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F27C9" w:rsidRPr="003D438C" w:rsidRDefault="00BF5BFD" w:rsidP="0064639A">
      <w:pPr>
        <w:spacing w:before="120" w:after="120" w:line="360" w:lineRule="atLeast"/>
        <w:ind w:right="1775"/>
        <w:jc w:val="center"/>
        <w:rPr>
          <w:rFonts w:ascii="Times New Roman" w:hAnsi="Times New Roman" w:cs="Times New Roman"/>
          <w:b/>
          <w:bCs/>
          <w:sz w:val="20"/>
          <w:szCs w:val="20"/>
        </w:rPr>
      </w:pPr>
      <w:r w:rsidRPr="003D438C">
        <w:rPr>
          <w:rFonts w:ascii="Times New Roman" w:hAnsi="Times New Roman" w:cs="Times New Roman"/>
          <w:b/>
          <w:bCs/>
          <w:sz w:val="20"/>
          <w:szCs w:val="20"/>
        </w:rPr>
        <w:t>UNITED PAPER</w:t>
      </w:r>
      <w:r w:rsidR="006F27C9" w:rsidRPr="003D438C">
        <w:rPr>
          <w:rFonts w:ascii="Times New Roman" w:hAnsi="Times New Roman" w:cs="Times New Roman"/>
          <w:b/>
          <w:bCs/>
          <w:sz w:val="20"/>
          <w:szCs w:val="20"/>
        </w:rPr>
        <w:t xml:space="preserve"> PUBLIC COMPANY LIMITED </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napToGrid w:val="0"/>
          <w:color w:val="000000"/>
          <w:sz w:val="20"/>
          <w:szCs w:val="20"/>
          <w:cs/>
          <w:lang w:eastAsia="th-TH"/>
        </w:rPr>
        <w:t xml:space="preserve">AUDITOR'S REPORT AND </w:t>
      </w:r>
      <w:r w:rsidRPr="003D438C">
        <w:rPr>
          <w:rFonts w:ascii="Times New Roman" w:hAnsi="Times New Roman" w:cs="Times New Roman"/>
          <w:snapToGrid w:val="0"/>
          <w:color w:val="000000"/>
          <w:sz w:val="20"/>
          <w:szCs w:val="20"/>
          <w:lang w:eastAsia="th-TH"/>
        </w:rPr>
        <w:t xml:space="preserve">INTERIM </w:t>
      </w:r>
      <w:r w:rsidRPr="003D438C">
        <w:rPr>
          <w:rFonts w:ascii="Times New Roman" w:hAnsi="Times New Roman" w:cs="Times New Roman"/>
          <w:snapToGrid w:val="0"/>
          <w:color w:val="000000"/>
          <w:sz w:val="20"/>
          <w:szCs w:val="20"/>
          <w:cs/>
          <w:lang w:eastAsia="th-TH"/>
        </w:rPr>
        <w:t xml:space="preserve">FINANCIAL </w:t>
      </w:r>
      <w:r w:rsidRPr="003D438C">
        <w:rPr>
          <w:rFonts w:ascii="Times New Roman" w:hAnsi="Times New Roman" w:cs="Times New Roman"/>
          <w:snapToGrid w:val="0"/>
          <w:color w:val="000000"/>
          <w:sz w:val="20"/>
          <w:szCs w:val="20"/>
          <w:lang w:eastAsia="th-TH"/>
        </w:rPr>
        <w:t>INFORMATION</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rPr>
        <w:t xml:space="preserve">FOR THE </w:t>
      </w:r>
      <w:r w:rsidR="003D438C" w:rsidRPr="003D438C">
        <w:rPr>
          <w:rFonts w:ascii="Times New Roman" w:hAnsi="Times New Roman" w:cs="Times New Roman"/>
          <w:sz w:val="20"/>
          <w:szCs w:val="20"/>
        </w:rPr>
        <w:t>THREE</w:t>
      </w:r>
      <w:r w:rsidR="00BF5BFD" w:rsidRPr="003D438C">
        <w:rPr>
          <w:rFonts w:ascii="Times New Roman" w:hAnsi="Times New Roman" w:cs="Times New Roman"/>
          <w:sz w:val="20"/>
          <w:szCs w:val="20"/>
        </w:rPr>
        <w:t xml:space="preserve">-MONTH PERIODS ENDED </w:t>
      </w:r>
      <w:r w:rsidR="00BA7CA1" w:rsidRPr="003D438C">
        <w:rPr>
          <w:rFonts w:ascii="Times New Roman" w:hAnsi="Times New Roman" w:cs="Times New Roman"/>
          <w:sz w:val="20"/>
          <w:szCs w:val="20"/>
        </w:rPr>
        <w:t>MARCH</w:t>
      </w:r>
      <w:r w:rsidR="00AD67F5" w:rsidRPr="003D438C">
        <w:rPr>
          <w:rFonts w:ascii="Times New Roman" w:hAnsi="Times New Roman" w:cs="Times New Roman"/>
          <w:sz w:val="20"/>
          <w:szCs w:val="20"/>
        </w:rPr>
        <w:t xml:space="preserve"> </w:t>
      </w:r>
      <w:r w:rsidR="00BA7CA1" w:rsidRPr="003D438C">
        <w:rPr>
          <w:rFonts w:ascii="Times New Roman" w:hAnsi="Times New Roman" w:cs="Times New Roman"/>
          <w:sz w:val="20"/>
          <w:szCs w:val="20"/>
        </w:rPr>
        <w:t>31</w:t>
      </w:r>
      <w:r w:rsidR="00115E47" w:rsidRPr="003D438C">
        <w:rPr>
          <w:rFonts w:ascii="Times New Roman" w:hAnsi="Times New Roman" w:cs="Times New Roman"/>
          <w:sz w:val="20"/>
          <w:szCs w:val="20"/>
        </w:rPr>
        <w:t>, 20</w:t>
      </w:r>
      <w:r w:rsidR="00A14011">
        <w:rPr>
          <w:rFonts w:ascii="Times New Roman" w:hAnsi="Times New Roman" w:cs="Times New Roman"/>
          <w:sz w:val="20"/>
          <w:szCs w:val="20"/>
        </w:rPr>
        <w:t>20</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cs/>
        </w:rPr>
        <w:t>(</w:t>
      </w:r>
      <w:r w:rsidRPr="003D438C">
        <w:rPr>
          <w:rFonts w:ascii="Times New Roman" w:hAnsi="Times New Roman" w:cs="Times New Roman"/>
          <w:sz w:val="20"/>
          <w:szCs w:val="20"/>
        </w:rPr>
        <w:t>UNAUDITED/ REVIEWED ONLY</w:t>
      </w:r>
      <w:r w:rsidRPr="003D438C">
        <w:rPr>
          <w:rFonts w:ascii="Times New Roman" w:hAnsi="Times New Roman" w:cs="Times New Roman"/>
          <w:sz w:val="20"/>
          <w:szCs w:val="20"/>
          <w:cs/>
        </w:rPr>
        <w:t>)</w:t>
      </w:r>
    </w:p>
    <w:p w:rsidR="00CD751D" w:rsidRPr="003D43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rsidR="006A15F6" w:rsidRPr="003D43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3D438C">
        <w:rPr>
          <w:rFonts w:ascii="Times New Roman" w:hAnsi="Times New Roman" w:cs="Times New Roman"/>
          <w:b/>
          <w:bCs/>
          <w:sz w:val="20"/>
          <w:szCs w:val="20"/>
          <w:cs/>
        </w:rPr>
        <w:br w:type="page"/>
      </w:r>
    </w:p>
    <w:p w:rsidR="004B340C" w:rsidRDefault="004B340C" w:rsidP="00106007">
      <w:pPr>
        <w:autoSpaceDE w:val="0"/>
        <w:autoSpaceDN w:val="0"/>
        <w:adjustRightInd w:val="0"/>
        <w:spacing w:after="0" w:line="400" w:lineRule="exact"/>
        <w:jc w:val="center"/>
        <w:rPr>
          <w:rFonts w:ascii="Times New Roman" w:hAnsi="Times New Roman" w:cs="Times New Roman"/>
          <w:b/>
          <w:bCs/>
          <w:sz w:val="20"/>
          <w:szCs w:val="20"/>
        </w:rPr>
      </w:pPr>
    </w:p>
    <w:p w:rsidR="00A14011" w:rsidRDefault="00A14011" w:rsidP="00106007">
      <w:pPr>
        <w:autoSpaceDE w:val="0"/>
        <w:autoSpaceDN w:val="0"/>
        <w:adjustRightInd w:val="0"/>
        <w:spacing w:after="0" w:line="400" w:lineRule="exact"/>
        <w:jc w:val="center"/>
        <w:rPr>
          <w:rFonts w:ascii="Times New Roman" w:hAnsi="Times New Roman" w:cs="Times New Roman"/>
          <w:b/>
          <w:bCs/>
          <w:sz w:val="20"/>
          <w:szCs w:val="20"/>
        </w:rPr>
      </w:pPr>
    </w:p>
    <w:p w:rsidR="00A14011" w:rsidRPr="003D438C" w:rsidRDefault="00A14011" w:rsidP="00106007">
      <w:pPr>
        <w:autoSpaceDE w:val="0"/>
        <w:autoSpaceDN w:val="0"/>
        <w:adjustRightInd w:val="0"/>
        <w:spacing w:after="0" w:line="400" w:lineRule="exact"/>
        <w:jc w:val="center"/>
        <w:rPr>
          <w:rFonts w:ascii="Times New Roman" w:hAnsi="Times New Roman" w:cs="Times New Roman"/>
          <w:b/>
          <w:bCs/>
          <w:sz w:val="20"/>
          <w:szCs w:val="20"/>
        </w:rPr>
      </w:pPr>
    </w:p>
    <w:p w:rsidR="00252AAE" w:rsidRPr="003D438C" w:rsidRDefault="006F27C9" w:rsidP="00106007">
      <w:pPr>
        <w:autoSpaceDE w:val="0"/>
        <w:autoSpaceDN w:val="0"/>
        <w:adjustRightInd w:val="0"/>
        <w:spacing w:before="120" w:after="0" w:line="400" w:lineRule="exact"/>
        <w:ind w:hanging="11"/>
        <w:jc w:val="center"/>
        <w:rPr>
          <w:rFonts w:ascii="Times New Roman" w:hAnsi="Times New Roman" w:cs="Times New Roman"/>
          <w:b/>
          <w:bCs/>
          <w:sz w:val="20"/>
          <w:szCs w:val="20"/>
        </w:rPr>
      </w:pPr>
      <w:r w:rsidRPr="003D438C">
        <w:rPr>
          <w:rFonts w:ascii="Times New Roman" w:hAnsi="Times New Roman" w:cs="Times New Roman"/>
          <w:b/>
          <w:bCs/>
          <w:sz w:val="20"/>
          <w:szCs w:val="20"/>
        </w:rPr>
        <w:t>AUDITOR’S REPORT ON REVIEW OF INTERIM FINANCIAL INFORMATION</w:t>
      </w:r>
    </w:p>
    <w:p w:rsidR="005D7763" w:rsidRPr="003D438C" w:rsidRDefault="005D7763" w:rsidP="00106007">
      <w:pPr>
        <w:autoSpaceDE w:val="0"/>
        <w:autoSpaceDN w:val="0"/>
        <w:adjustRightInd w:val="0"/>
        <w:spacing w:after="0" w:line="400" w:lineRule="exact"/>
        <w:ind w:hanging="11"/>
        <w:jc w:val="center"/>
        <w:rPr>
          <w:rFonts w:ascii="Times New Roman" w:hAnsi="Times New Roman" w:cs="Times New Roman"/>
          <w:b/>
          <w:bCs/>
          <w:sz w:val="20"/>
          <w:szCs w:val="20"/>
        </w:rPr>
      </w:pPr>
    </w:p>
    <w:p w:rsidR="006F27C9" w:rsidRPr="003D438C" w:rsidRDefault="006F27C9" w:rsidP="00106007">
      <w:pPr>
        <w:tabs>
          <w:tab w:val="left" w:pos="709"/>
        </w:tabs>
        <w:autoSpaceDE w:val="0"/>
        <w:autoSpaceDN w:val="0"/>
        <w:adjustRightInd w:val="0"/>
        <w:spacing w:before="120" w:after="0" w:line="400" w:lineRule="exact"/>
        <w:rPr>
          <w:rFonts w:ascii="Times New Roman" w:hAnsi="Times New Roman" w:cs="Times New Roman"/>
          <w:sz w:val="20"/>
          <w:szCs w:val="20"/>
        </w:rPr>
      </w:pPr>
      <w:r w:rsidRPr="003D438C">
        <w:rPr>
          <w:rFonts w:ascii="Times New Roman" w:hAnsi="Times New Roman" w:cs="Times New Roman"/>
          <w:sz w:val="20"/>
          <w:szCs w:val="20"/>
        </w:rPr>
        <w:t xml:space="preserve">To The Shareholders of </w:t>
      </w:r>
      <w:r w:rsidR="005D11EF" w:rsidRPr="003D438C">
        <w:rPr>
          <w:rFonts w:ascii="Times New Roman" w:hAnsi="Times New Roman" w:cs="Times New Roman"/>
          <w:sz w:val="20"/>
          <w:szCs w:val="20"/>
        </w:rPr>
        <w:t>UNITED PAPER PUBLIC COMPANY LIMITED</w:t>
      </w:r>
    </w:p>
    <w:p w:rsidR="00252AAE" w:rsidRPr="003D438C" w:rsidRDefault="00252AAE" w:rsidP="00106007">
      <w:pPr>
        <w:tabs>
          <w:tab w:val="left" w:pos="709"/>
        </w:tabs>
        <w:autoSpaceDE w:val="0"/>
        <w:autoSpaceDN w:val="0"/>
        <w:adjustRightInd w:val="0"/>
        <w:spacing w:before="120" w:after="0" w:line="400" w:lineRule="exact"/>
        <w:ind w:firstLine="360"/>
        <w:rPr>
          <w:rFonts w:ascii="Times New Roman" w:hAnsi="Times New Roman" w:cs="Times New Roman"/>
          <w:b/>
          <w:bCs/>
          <w:sz w:val="20"/>
          <w:szCs w:val="20"/>
        </w:rPr>
      </w:pPr>
    </w:p>
    <w:p w:rsidR="007912C5" w:rsidRPr="003D438C" w:rsidRDefault="006F27C9" w:rsidP="00106007">
      <w:pPr>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rPr>
        <w:t xml:space="preserve">I have reviewed the accompanying statements of financial position of </w:t>
      </w:r>
      <w:r w:rsidR="00BE481C" w:rsidRPr="003D438C">
        <w:rPr>
          <w:rFonts w:ascii="Times New Roman" w:hAnsi="Times New Roman" w:cs="Times New Roman"/>
          <w:sz w:val="20"/>
          <w:szCs w:val="20"/>
        </w:rPr>
        <w:t>UNITED PAPER</w:t>
      </w:r>
      <w:r w:rsidRPr="003D438C">
        <w:rPr>
          <w:rFonts w:ascii="Times New Roman" w:hAnsi="Times New Roman" w:cs="Times New Roman"/>
          <w:sz w:val="20"/>
          <w:szCs w:val="20"/>
        </w:rPr>
        <w:t xml:space="preserve"> PUBLIC COMPANY LIMITED </w:t>
      </w:r>
      <w:r w:rsidR="00BE481C" w:rsidRPr="003D438C">
        <w:rPr>
          <w:rFonts w:ascii="Times New Roman" w:hAnsi="Times New Roman" w:cs="Times New Roman"/>
          <w:sz w:val="20"/>
          <w:szCs w:val="20"/>
        </w:rPr>
        <w:t xml:space="preserve">as at </w:t>
      </w:r>
      <w:r w:rsidR="00BA7CA1" w:rsidRPr="003D438C">
        <w:rPr>
          <w:rFonts w:ascii="Times New Roman" w:hAnsi="Times New Roman" w:cs="Times New Roman"/>
          <w:sz w:val="20"/>
          <w:szCs w:val="20"/>
        </w:rPr>
        <w:t>March</w:t>
      </w:r>
      <w:r w:rsidR="00AD67F5" w:rsidRPr="003D438C">
        <w:rPr>
          <w:rFonts w:ascii="Times New Roman" w:hAnsi="Times New Roman" w:cs="Times New Roman"/>
          <w:sz w:val="20"/>
          <w:szCs w:val="20"/>
        </w:rPr>
        <w:t xml:space="preserve"> </w:t>
      </w:r>
      <w:r w:rsidRPr="003D438C">
        <w:rPr>
          <w:rFonts w:ascii="Times New Roman" w:hAnsi="Times New Roman" w:cs="Times New Roman"/>
          <w:sz w:val="20"/>
          <w:szCs w:val="20"/>
        </w:rPr>
        <w:t>3</w:t>
      </w:r>
      <w:r w:rsidR="00BA7CA1" w:rsidRPr="003D438C">
        <w:rPr>
          <w:rFonts w:ascii="Times New Roman" w:hAnsi="Times New Roman" w:cs="Times New Roman"/>
          <w:sz w:val="20"/>
          <w:szCs w:val="20"/>
        </w:rPr>
        <w:t>1</w:t>
      </w:r>
      <w:r w:rsidR="00115E47" w:rsidRPr="003D438C">
        <w:rPr>
          <w:rFonts w:ascii="Times New Roman" w:hAnsi="Times New Roman" w:cs="Times New Roman"/>
          <w:sz w:val="20"/>
          <w:szCs w:val="20"/>
        </w:rPr>
        <w:t>, 20</w:t>
      </w:r>
      <w:r w:rsidR="00A14011">
        <w:rPr>
          <w:rFonts w:ascii="Times New Roman" w:hAnsi="Times New Roman" w:cs="Times New Roman"/>
          <w:sz w:val="20"/>
          <w:szCs w:val="20"/>
        </w:rPr>
        <w:t>20</w:t>
      </w:r>
      <w:r w:rsidR="00243128" w:rsidRPr="003D438C">
        <w:rPr>
          <w:rFonts w:ascii="Times New Roman" w:hAnsi="Times New Roman" w:cs="Times New Roman"/>
          <w:sz w:val="20"/>
          <w:szCs w:val="20"/>
        </w:rPr>
        <w:t xml:space="preserve">, </w:t>
      </w:r>
      <w:r w:rsidRPr="003D438C">
        <w:rPr>
          <w:rFonts w:ascii="Times New Roman" w:hAnsi="Times New Roman" w:cs="Times New Roman"/>
          <w:sz w:val="20"/>
          <w:szCs w:val="20"/>
        </w:rPr>
        <w:t>the related statements of comprehensive income</w:t>
      </w:r>
      <w:r w:rsidR="00230791">
        <w:rPr>
          <w:rFonts w:ascii="Times New Roman" w:hAnsi="Times New Roman" w:cs="Times New Roman"/>
          <w:sz w:val="20"/>
          <w:szCs w:val="20"/>
        </w:rPr>
        <w:t>,</w:t>
      </w:r>
      <w:r w:rsidR="00BE481C" w:rsidRPr="003D438C">
        <w:rPr>
          <w:rFonts w:ascii="Times New Roman" w:eastAsia="Times New Roman" w:hAnsi="Times New Roman" w:cs="Times New Roman"/>
          <w:sz w:val="20"/>
          <w:szCs w:val="20"/>
          <w:lang w:val="en-GB" w:bidi="ar-SA"/>
        </w:rPr>
        <w:t xml:space="preserve"> </w:t>
      </w:r>
      <w:r w:rsidRPr="003D438C">
        <w:rPr>
          <w:rFonts w:ascii="Times New Roman" w:hAnsi="Times New Roman" w:cs="Times New Roman"/>
          <w:sz w:val="20"/>
          <w:szCs w:val="20"/>
        </w:rPr>
        <w:t>statements of changes in shareholders’ equity, and state</w:t>
      </w:r>
      <w:r w:rsidR="00BE481C" w:rsidRPr="003D438C">
        <w:rPr>
          <w:rFonts w:ascii="Times New Roman" w:hAnsi="Times New Roman" w:cs="Times New Roman"/>
          <w:sz w:val="20"/>
          <w:szCs w:val="20"/>
        </w:rPr>
        <w:t xml:space="preserve">ments of cash flows for the </w:t>
      </w:r>
      <w:r w:rsidR="003D438C" w:rsidRPr="003D438C">
        <w:rPr>
          <w:rFonts w:ascii="Times New Roman" w:hAnsi="Times New Roman" w:cs="Times New Roman"/>
          <w:sz w:val="20"/>
          <w:szCs w:val="20"/>
        </w:rPr>
        <w:t>three</w:t>
      </w:r>
      <w:r w:rsidRPr="003D438C">
        <w:rPr>
          <w:rFonts w:ascii="Times New Roman" w:hAnsi="Times New Roman" w:cs="Times New Roman"/>
          <w:sz w:val="20"/>
          <w:szCs w:val="20"/>
        </w:rPr>
        <w:t>-month period</w:t>
      </w:r>
      <w:r w:rsidR="00921040">
        <w:rPr>
          <w:rFonts w:ascii="Times New Roman" w:hAnsi="Times New Roman" w:cs="Times New Roman"/>
          <w:sz w:val="20"/>
          <w:szCs w:val="20"/>
        </w:rPr>
        <w:t>s</w:t>
      </w:r>
      <w:r w:rsidRPr="003D438C">
        <w:rPr>
          <w:rFonts w:ascii="Times New Roman" w:hAnsi="Times New Roman" w:cs="Times New Roman"/>
          <w:sz w:val="20"/>
          <w:szCs w:val="20"/>
        </w:rPr>
        <w:t xml:space="preserve"> then ended and the condensed notes to financial statements. The Company’s management is responsible for the preparation and presentation of this interim financial information, in all material respects, in accordance with Thai Accounting Standard No. 34</w:t>
      </w:r>
      <w:r w:rsidRPr="003D438C">
        <w:rPr>
          <w:rFonts w:ascii="Times New Roman" w:hAnsi="Times New Roman" w:cs="Times New Roman"/>
          <w:sz w:val="20"/>
          <w:szCs w:val="20"/>
          <w:cs/>
        </w:rPr>
        <w:t xml:space="preserve"> </w:t>
      </w:r>
      <w:r w:rsidRPr="003D438C">
        <w:rPr>
          <w:rFonts w:ascii="Times New Roman" w:hAnsi="Times New Roman" w:cs="Times New Roman"/>
          <w:sz w:val="20"/>
          <w:szCs w:val="20"/>
        </w:rPr>
        <w:t>Interim Financial Reporting. My responsibility is to express a conclusion on this interim financial information based on my reviews.</w:t>
      </w:r>
    </w:p>
    <w:p w:rsidR="00252AAE" w:rsidRPr="003D438C" w:rsidRDefault="006F27C9" w:rsidP="00106007">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Scope of Review</w:t>
      </w:r>
    </w:p>
    <w:p w:rsidR="006F27C9" w:rsidRPr="003D438C" w:rsidRDefault="006F27C9" w:rsidP="00106007">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lang w:val="en-GB"/>
        </w:rPr>
        <w:t>I</w:t>
      </w:r>
      <w:r w:rsidRPr="003D438C">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091832" w:rsidRPr="003D438C" w:rsidRDefault="006F27C9" w:rsidP="00106007">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Conclusion</w:t>
      </w:r>
    </w:p>
    <w:p w:rsidR="0064412D" w:rsidRPr="003D438C" w:rsidRDefault="006F27C9" w:rsidP="00106007">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3D438C">
        <w:rPr>
          <w:rFonts w:ascii="Times New Roman" w:hAnsi="Times New Roman" w:cs="Times New Roman"/>
          <w:sz w:val="20"/>
          <w:szCs w:val="20"/>
          <w:cs/>
        </w:rPr>
        <w:t xml:space="preserve"> </w:t>
      </w:r>
      <w:r w:rsidRPr="003D438C">
        <w:rPr>
          <w:rFonts w:ascii="Times New Roman" w:hAnsi="Times New Roman" w:cs="Times New Roman"/>
          <w:sz w:val="20"/>
          <w:szCs w:val="20"/>
        </w:rPr>
        <w:t>Interim Financial Reporting.</w:t>
      </w:r>
    </w:p>
    <w:p w:rsidR="004B340C" w:rsidRDefault="004B340C" w:rsidP="00106007">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p>
    <w:p w:rsidR="00A14011" w:rsidRDefault="00A14011" w:rsidP="00106007">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r>
        <w:rPr>
          <w:rFonts w:ascii="Times New Roman" w:hAnsi="Times New Roman" w:cs="Times New Roman"/>
          <w:sz w:val="20"/>
          <w:szCs w:val="20"/>
        </w:rPr>
        <w:br w:type="page"/>
      </w:r>
    </w:p>
    <w:p w:rsidR="00A14011" w:rsidRDefault="00A14011" w:rsidP="00A14011">
      <w:pPr>
        <w:tabs>
          <w:tab w:val="left" w:pos="567"/>
        </w:tabs>
        <w:autoSpaceDE w:val="0"/>
        <w:autoSpaceDN w:val="0"/>
        <w:adjustRightInd w:val="0"/>
        <w:spacing w:before="120" w:after="0" w:line="400" w:lineRule="exact"/>
        <w:jc w:val="center"/>
        <w:rPr>
          <w:rFonts w:ascii="Times New Roman" w:hAnsi="Times New Roman" w:cs="Times New Roman"/>
          <w:sz w:val="20"/>
          <w:szCs w:val="20"/>
        </w:rPr>
      </w:pPr>
      <w:r>
        <w:rPr>
          <w:rFonts w:ascii="Times New Roman" w:hAnsi="Times New Roman" w:cs="Times New Roman"/>
          <w:sz w:val="20"/>
          <w:szCs w:val="20"/>
        </w:rPr>
        <w:lastRenderedPageBreak/>
        <w:t>- 2 -</w:t>
      </w:r>
    </w:p>
    <w:p w:rsidR="00A14011" w:rsidRDefault="00A14011" w:rsidP="00A14011">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p>
    <w:p w:rsidR="00A14011" w:rsidRPr="00A14011" w:rsidRDefault="00A14011" w:rsidP="00A14011">
      <w:pPr>
        <w:spacing w:after="0" w:line="400" w:lineRule="exact"/>
        <w:rPr>
          <w:rFonts w:ascii="Times New Roman" w:eastAsia="Cordia New" w:hAnsi="Times New Roman" w:cs="Times New Roman"/>
          <w:b/>
          <w:bCs/>
          <w:sz w:val="20"/>
          <w:szCs w:val="20"/>
        </w:rPr>
      </w:pPr>
      <w:r w:rsidRPr="00A14011">
        <w:rPr>
          <w:rFonts w:ascii="Times New Roman" w:eastAsia="Cordia New" w:hAnsi="Times New Roman" w:cs="Times New Roman"/>
          <w:b/>
          <w:bCs/>
          <w:sz w:val="20"/>
          <w:szCs w:val="20"/>
        </w:rPr>
        <w:t>Other Matter</w:t>
      </w:r>
    </w:p>
    <w:p w:rsidR="00A14011" w:rsidRPr="00A14011" w:rsidRDefault="00A14011" w:rsidP="00A14011">
      <w:pPr>
        <w:tabs>
          <w:tab w:val="left" w:pos="10992"/>
          <w:tab w:val="left" w:pos="11908"/>
          <w:tab w:val="left" w:pos="12824"/>
          <w:tab w:val="left" w:pos="13740"/>
          <w:tab w:val="left" w:pos="14656"/>
        </w:tabs>
        <w:spacing w:after="0" w:line="400" w:lineRule="exact"/>
        <w:jc w:val="thaiDistribute"/>
        <w:rPr>
          <w:rFonts w:ascii="Times New Roman" w:eastAsia="Arial Unicode MS" w:hAnsi="Times New Roman" w:cs="Times New Roman"/>
          <w:color w:val="000000"/>
          <w:sz w:val="20"/>
          <w:szCs w:val="20"/>
        </w:rPr>
      </w:pPr>
    </w:p>
    <w:p w:rsidR="00A14011" w:rsidRPr="00A14011" w:rsidRDefault="006C382F" w:rsidP="00A14011">
      <w:pPr>
        <w:tabs>
          <w:tab w:val="left" w:pos="10992"/>
          <w:tab w:val="left" w:pos="11908"/>
          <w:tab w:val="left" w:pos="12824"/>
          <w:tab w:val="left" w:pos="13740"/>
          <w:tab w:val="left" w:pos="14656"/>
        </w:tabs>
        <w:spacing w:after="0" w:line="400" w:lineRule="exact"/>
        <w:jc w:val="thaiDistribute"/>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 xml:space="preserve">As at the date of my report, the Company was unable to hold annual </w:t>
      </w:r>
      <w:r w:rsidR="00A14011" w:rsidRPr="00A14011">
        <w:rPr>
          <w:rFonts w:ascii="Times New Roman" w:eastAsia="Arial Unicode MS" w:hAnsi="Times New Roman" w:cs="Times New Roman"/>
          <w:color w:val="000000"/>
          <w:sz w:val="20"/>
          <w:szCs w:val="20"/>
        </w:rPr>
        <w:t xml:space="preserve">general meeting of the Company’s shareholders </w:t>
      </w:r>
      <w:r>
        <w:rPr>
          <w:rFonts w:ascii="Times New Roman" w:eastAsia="Arial Unicode MS" w:hAnsi="Times New Roman" w:cs="Times New Roman"/>
          <w:color w:val="000000"/>
          <w:sz w:val="20"/>
          <w:szCs w:val="20"/>
        </w:rPr>
        <w:t xml:space="preserve">in order to appoint me as the auditor of the Company for accounting period of </w:t>
      </w:r>
      <w:r w:rsidR="00A14011" w:rsidRPr="00A14011">
        <w:rPr>
          <w:rFonts w:ascii="Times New Roman" w:eastAsia="Arial Unicode MS" w:hAnsi="Times New Roman" w:cs="Times New Roman"/>
          <w:color w:val="000000"/>
          <w:sz w:val="20"/>
          <w:szCs w:val="20"/>
        </w:rPr>
        <w:t xml:space="preserve">2020 </w:t>
      </w:r>
      <w:r>
        <w:rPr>
          <w:rFonts w:ascii="Times New Roman" w:eastAsia="Arial Unicode MS" w:hAnsi="Times New Roman" w:cs="Times New Roman"/>
          <w:color w:val="000000"/>
          <w:sz w:val="20"/>
          <w:szCs w:val="20"/>
        </w:rPr>
        <w:t xml:space="preserve">due to the pandemic of Coronavirus Disease 2019 (COVID 19) having impact to hold </w:t>
      </w:r>
      <w:r w:rsidR="00A14011" w:rsidRPr="00A14011">
        <w:rPr>
          <w:rFonts w:ascii="Times New Roman" w:eastAsia="Arial Unicode MS" w:hAnsi="Times New Roman" w:cs="Times New Roman"/>
          <w:color w:val="000000"/>
          <w:sz w:val="20"/>
          <w:szCs w:val="20"/>
        </w:rPr>
        <w:t xml:space="preserve">meeting </w:t>
      </w:r>
      <w:r>
        <w:rPr>
          <w:rFonts w:ascii="Times New Roman" w:eastAsia="Arial Unicode MS" w:hAnsi="Times New Roman" w:cs="Times New Roman"/>
          <w:color w:val="000000"/>
          <w:sz w:val="20"/>
          <w:szCs w:val="20"/>
        </w:rPr>
        <w:t>with massive number of people. The Board of Directors of the C</w:t>
      </w:r>
      <w:r w:rsidR="00A14011" w:rsidRPr="00A14011">
        <w:rPr>
          <w:rFonts w:ascii="Times New Roman" w:eastAsia="Arial Unicode MS" w:hAnsi="Times New Roman" w:cs="Times New Roman"/>
          <w:color w:val="000000"/>
          <w:sz w:val="20"/>
          <w:szCs w:val="20"/>
        </w:rPr>
        <w:t>ompany</w:t>
      </w:r>
      <w:r>
        <w:rPr>
          <w:rFonts w:ascii="Times New Roman" w:eastAsia="Arial Unicode MS" w:hAnsi="Times New Roman" w:cs="Times New Roman"/>
          <w:color w:val="000000"/>
          <w:sz w:val="20"/>
          <w:szCs w:val="20"/>
        </w:rPr>
        <w:t xml:space="preserve">, therefore, has exercised the </w:t>
      </w:r>
      <w:r w:rsidRPr="00A14011">
        <w:rPr>
          <w:rFonts w:ascii="Times New Roman" w:eastAsia="Arial Unicode MS" w:hAnsi="Times New Roman" w:cs="Times New Roman"/>
          <w:color w:val="000000"/>
          <w:sz w:val="20"/>
          <w:szCs w:val="20"/>
        </w:rPr>
        <w:t>notification of the Capital Market Supervisor</w:t>
      </w:r>
      <w:r w:rsidR="0022272A">
        <w:rPr>
          <w:rFonts w:ascii="Times New Roman" w:eastAsia="Arial Unicode MS" w:hAnsi="Times New Roman" w:cs="Times New Roman"/>
          <w:color w:val="000000"/>
          <w:sz w:val="20"/>
          <w:szCs w:val="20"/>
        </w:rPr>
        <w:t>y</w:t>
      </w:r>
      <w:r w:rsidRPr="00A14011">
        <w:rPr>
          <w:rFonts w:ascii="Times New Roman" w:eastAsia="Arial Unicode MS" w:hAnsi="Times New Roman" w:cs="Times New Roman"/>
          <w:color w:val="000000"/>
          <w:sz w:val="20"/>
          <w:szCs w:val="20"/>
        </w:rPr>
        <w:t xml:space="preserve"> Board (CMSB)</w:t>
      </w:r>
      <w:r>
        <w:rPr>
          <w:rFonts w:ascii="Times New Roman" w:eastAsia="Arial Unicode MS" w:hAnsi="Times New Roman" w:cs="Times New Roman"/>
          <w:color w:val="000000"/>
          <w:sz w:val="20"/>
          <w:szCs w:val="20"/>
        </w:rPr>
        <w:t xml:space="preserve"> </w:t>
      </w:r>
      <w:r w:rsidRPr="00A14011">
        <w:rPr>
          <w:rFonts w:ascii="Times New Roman" w:eastAsia="Arial Unicode MS" w:hAnsi="Times New Roman" w:cs="Times New Roman"/>
          <w:color w:val="000000"/>
          <w:sz w:val="20"/>
          <w:szCs w:val="20"/>
        </w:rPr>
        <w:t xml:space="preserve">No. </w:t>
      </w:r>
      <w:proofErr w:type="spellStart"/>
      <w:r w:rsidRPr="00A14011">
        <w:rPr>
          <w:rFonts w:ascii="Times New Roman" w:eastAsia="Arial Unicode MS" w:hAnsi="Times New Roman" w:cs="Times New Roman"/>
          <w:color w:val="000000"/>
          <w:sz w:val="20"/>
          <w:szCs w:val="20"/>
        </w:rPr>
        <w:t>TorChor</w:t>
      </w:r>
      <w:proofErr w:type="spellEnd"/>
      <w:r w:rsidRPr="00A14011">
        <w:rPr>
          <w:rFonts w:ascii="Times New Roman" w:eastAsia="Arial Unicode MS" w:hAnsi="Times New Roman" w:cs="Times New Roman"/>
          <w:color w:val="000000"/>
          <w:sz w:val="20"/>
          <w:szCs w:val="20"/>
        </w:rPr>
        <w:t xml:space="preserve"> 28/</w:t>
      </w:r>
      <w:r>
        <w:rPr>
          <w:rFonts w:ascii="Times New Roman" w:eastAsia="Arial Unicode MS" w:hAnsi="Times New Roman" w:cs="Times New Roman"/>
          <w:color w:val="000000"/>
          <w:sz w:val="20"/>
          <w:szCs w:val="20"/>
        </w:rPr>
        <w:t>2020</w:t>
      </w:r>
      <w:r w:rsidRPr="00A14011">
        <w:rPr>
          <w:rFonts w:ascii="Times New Roman" w:eastAsia="Arial Unicode MS" w:hAnsi="Times New Roman" w:cs="Times New Roman"/>
          <w:color w:val="000000"/>
          <w:sz w:val="20"/>
          <w:szCs w:val="20"/>
        </w:rPr>
        <w:t xml:space="preserve"> dated March </w:t>
      </w:r>
      <w:r w:rsidRPr="00A14011">
        <w:rPr>
          <w:rFonts w:ascii="Times New Roman" w:eastAsia="Arial Unicode MS" w:hAnsi="Times New Roman" w:cs="Times New Roman"/>
          <w:color w:val="000000"/>
          <w:sz w:val="20"/>
          <w:szCs w:val="20"/>
          <w:cs/>
        </w:rPr>
        <w:t>27</w:t>
      </w:r>
      <w:r w:rsidRPr="00A14011">
        <w:rPr>
          <w:rFonts w:ascii="Times New Roman" w:eastAsia="Arial Unicode MS" w:hAnsi="Times New Roman" w:cs="Times New Roman"/>
          <w:color w:val="000000"/>
          <w:sz w:val="20"/>
          <w:szCs w:val="20"/>
        </w:rPr>
        <w:t>, 2020</w:t>
      </w:r>
      <w:r>
        <w:rPr>
          <w:rFonts w:ascii="Times New Roman" w:eastAsia="Arial Unicode MS" w:hAnsi="Times New Roman" w:cs="Times New Roman"/>
          <w:color w:val="000000"/>
          <w:sz w:val="20"/>
          <w:szCs w:val="20"/>
        </w:rPr>
        <w:t xml:space="preserve"> by having the resolution in the Board of Directors’ meeting No. 1/2020 to propose to the annual meeting of the Company</w:t>
      </w:r>
      <w:r w:rsidR="00A14011" w:rsidRPr="00A14011">
        <w:rPr>
          <w:rFonts w:ascii="Times New Roman" w:eastAsia="Arial Unicode MS" w:hAnsi="Times New Roman" w:cs="Times New Roman"/>
          <w:color w:val="000000"/>
          <w:sz w:val="20"/>
          <w:szCs w:val="20"/>
        </w:rPr>
        <w:t xml:space="preserve">’s shareholders to appoint me as the auditor of the </w:t>
      </w:r>
      <w:r>
        <w:rPr>
          <w:rFonts w:ascii="Times New Roman" w:eastAsia="Arial Unicode MS" w:hAnsi="Times New Roman" w:cs="Times New Roman"/>
          <w:color w:val="000000"/>
          <w:sz w:val="20"/>
          <w:szCs w:val="20"/>
        </w:rPr>
        <w:t>Company</w:t>
      </w:r>
      <w:r w:rsidR="00A14011" w:rsidRPr="00A14011">
        <w:rPr>
          <w:rFonts w:ascii="Times New Roman" w:eastAsia="Arial Unicode MS" w:hAnsi="Times New Roman" w:cs="Times New Roman"/>
          <w:color w:val="000000"/>
          <w:sz w:val="20"/>
          <w:szCs w:val="20"/>
        </w:rPr>
        <w:t xml:space="preserve"> for the </w:t>
      </w:r>
      <w:r>
        <w:rPr>
          <w:rFonts w:ascii="Times New Roman" w:eastAsia="Arial Unicode MS" w:hAnsi="Times New Roman" w:cs="Times New Roman"/>
          <w:color w:val="000000"/>
          <w:sz w:val="20"/>
          <w:szCs w:val="20"/>
        </w:rPr>
        <w:t xml:space="preserve">accounting period </w:t>
      </w:r>
      <w:r w:rsidR="0022272A">
        <w:rPr>
          <w:rFonts w:ascii="Times New Roman" w:eastAsia="Arial Unicode MS" w:hAnsi="Times New Roman" w:cs="Times New Roman"/>
          <w:color w:val="000000"/>
          <w:sz w:val="20"/>
          <w:szCs w:val="20"/>
        </w:rPr>
        <w:t xml:space="preserve">of </w:t>
      </w:r>
      <w:r>
        <w:rPr>
          <w:rFonts w:ascii="Times New Roman" w:eastAsia="Arial Unicode MS" w:hAnsi="Times New Roman" w:cs="Times New Roman"/>
          <w:color w:val="000000"/>
          <w:sz w:val="20"/>
          <w:szCs w:val="20"/>
        </w:rPr>
        <w:t>2020.</w:t>
      </w:r>
      <w:r w:rsidR="00A14011" w:rsidRPr="00A14011">
        <w:rPr>
          <w:rFonts w:ascii="Times New Roman" w:eastAsia="Arial Unicode MS" w:hAnsi="Times New Roman" w:cs="Times New Roman"/>
          <w:color w:val="000000"/>
          <w:sz w:val="20"/>
          <w:szCs w:val="20"/>
        </w:rPr>
        <w:t xml:space="preserve"> </w:t>
      </w:r>
      <w:r>
        <w:rPr>
          <w:rFonts w:ascii="Times New Roman" w:eastAsia="Arial Unicode MS" w:hAnsi="Times New Roman" w:cs="Times New Roman"/>
          <w:color w:val="000000"/>
          <w:sz w:val="20"/>
          <w:szCs w:val="20"/>
        </w:rPr>
        <w:br/>
      </w:r>
      <w:r w:rsidR="00A14011" w:rsidRPr="00A14011">
        <w:rPr>
          <w:rFonts w:ascii="Times New Roman" w:eastAsia="Arial Unicode MS" w:hAnsi="Times New Roman" w:cs="Times New Roman"/>
          <w:color w:val="000000"/>
          <w:sz w:val="20"/>
          <w:szCs w:val="20"/>
        </w:rPr>
        <w:t xml:space="preserve">I, therefore, have conducted my review on the interim financial information for </w:t>
      </w:r>
      <w:r w:rsidR="0022272A">
        <w:rPr>
          <w:rFonts w:ascii="Times New Roman" w:eastAsia="Arial Unicode MS" w:hAnsi="Times New Roman" w:cs="Times New Roman"/>
          <w:color w:val="000000"/>
          <w:sz w:val="20"/>
          <w:szCs w:val="20"/>
        </w:rPr>
        <w:t xml:space="preserve">the </w:t>
      </w:r>
      <w:r w:rsidR="00A14011" w:rsidRPr="00A14011">
        <w:rPr>
          <w:rFonts w:ascii="Times New Roman" w:eastAsia="Arial Unicode MS" w:hAnsi="Times New Roman" w:cs="Times New Roman"/>
          <w:color w:val="000000"/>
          <w:sz w:val="20"/>
          <w:szCs w:val="20"/>
        </w:rPr>
        <w:t>first quarter of 2020</w:t>
      </w:r>
      <w:r>
        <w:rPr>
          <w:rFonts w:ascii="Times New Roman" w:eastAsia="Arial Unicode MS" w:hAnsi="Times New Roman" w:cs="Times New Roman"/>
          <w:color w:val="000000"/>
          <w:sz w:val="20"/>
          <w:szCs w:val="20"/>
        </w:rPr>
        <w:t>.</w:t>
      </w:r>
    </w:p>
    <w:p w:rsidR="00A14011" w:rsidRPr="00A14011" w:rsidRDefault="00A14011" w:rsidP="00A14011">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p>
    <w:p w:rsidR="00ED4B3F" w:rsidRPr="00A14011"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A14011">
        <w:rPr>
          <w:rFonts w:ascii="Times New Roman" w:hAnsi="Times New Roman" w:cs="Times New Roman"/>
          <w:sz w:val="20"/>
          <w:szCs w:val="20"/>
        </w:rPr>
        <w:t xml:space="preserve">D I A International Audit Company Limited </w:t>
      </w:r>
    </w:p>
    <w:p w:rsidR="00ED4B3F"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A14011" w:rsidRPr="00A14011" w:rsidRDefault="00A14011"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A14011"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A14011"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A14011">
        <w:rPr>
          <w:rFonts w:ascii="Times New Roman" w:hAnsi="Times New Roman" w:cs="Times New Roman"/>
          <w:sz w:val="20"/>
          <w:szCs w:val="20"/>
          <w:cs/>
        </w:rPr>
        <w:t>(</w:t>
      </w:r>
      <w:r w:rsidR="00BA7CA1" w:rsidRPr="00A14011">
        <w:rPr>
          <w:rFonts w:ascii="Times New Roman" w:hAnsi="Times New Roman" w:cs="Times New Roman"/>
          <w:sz w:val="20"/>
          <w:szCs w:val="20"/>
        </w:rPr>
        <w:t xml:space="preserve">Mrs. </w:t>
      </w:r>
      <w:proofErr w:type="spellStart"/>
      <w:r w:rsidR="00BA7CA1" w:rsidRPr="00A14011">
        <w:rPr>
          <w:rFonts w:ascii="Times New Roman" w:hAnsi="Times New Roman" w:cs="Times New Roman"/>
          <w:sz w:val="20"/>
          <w:szCs w:val="20"/>
        </w:rPr>
        <w:t>Suvimol</w:t>
      </w:r>
      <w:proofErr w:type="spellEnd"/>
      <w:r w:rsidR="00BA7CA1" w:rsidRPr="00A14011">
        <w:rPr>
          <w:rFonts w:ascii="Times New Roman" w:hAnsi="Times New Roman" w:cs="Times New Roman"/>
          <w:sz w:val="20"/>
          <w:szCs w:val="20"/>
        </w:rPr>
        <w:t xml:space="preserve">  </w:t>
      </w:r>
      <w:r w:rsidR="005D11EF" w:rsidRPr="00A14011">
        <w:rPr>
          <w:rFonts w:ascii="Times New Roman" w:hAnsi="Times New Roman" w:cs="Times New Roman"/>
          <w:sz w:val="20"/>
          <w:szCs w:val="20"/>
          <w:cs/>
        </w:rPr>
        <w:t xml:space="preserve"> </w:t>
      </w:r>
      <w:proofErr w:type="spellStart"/>
      <w:r w:rsidR="00BA7CA1" w:rsidRPr="00A14011">
        <w:rPr>
          <w:rFonts w:ascii="Times New Roman" w:hAnsi="Times New Roman" w:cs="Times New Roman"/>
          <w:sz w:val="20"/>
          <w:szCs w:val="20"/>
        </w:rPr>
        <w:t>Chrityakierne</w:t>
      </w:r>
      <w:proofErr w:type="spellEnd"/>
      <w:r w:rsidRPr="00A14011">
        <w:rPr>
          <w:rFonts w:ascii="Times New Roman" w:hAnsi="Times New Roman" w:cs="Times New Roman"/>
          <w:sz w:val="20"/>
          <w:szCs w:val="20"/>
        </w:rPr>
        <w:t>)</w:t>
      </w:r>
    </w:p>
    <w:p w:rsidR="00ED4B3F" w:rsidRPr="00A14011"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A14011">
        <w:rPr>
          <w:rFonts w:ascii="Times New Roman" w:hAnsi="Times New Roman" w:cs="Times New Roman"/>
          <w:sz w:val="20"/>
          <w:szCs w:val="20"/>
        </w:rPr>
        <w:t xml:space="preserve">C.P.A. (Thailand)  </w:t>
      </w:r>
      <w:bookmarkStart w:id="0" w:name="_GoBack"/>
      <w:bookmarkEnd w:id="0"/>
    </w:p>
    <w:p w:rsidR="00252AAE" w:rsidRPr="00A14011" w:rsidRDefault="00ED4B3F" w:rsidP="00106007">
      <w:pPr>
        <w:shd w:val="clear" w:color="auto" w:fill="FFFFFF"/>
        <w:autoSpaceDE w:val="0"/>
        <w:autoSpaceDN w:val="0"/>
        <w:adjustRightInd w:val="0"/>
        <w:spacing w:after="0" w:line="400" w:lineRule="exact"/>
        <w:ind w:left="3969"/>
        <w:rPr>
          <w:rFonts w:ascii="Times New Roman" w:hAnsi="Times New Roman" w:cs="Times New Roman"/>
          <w:b/>
          <w:bCs/>
          <w:sz w:val="20"/>
          <w:szCs w:val="20"/>
        </w:rPr>
      </w:pPr>
      <w:r w:rsidRPr="00A14011">
        <w:rPr>
          <w:rFonts w:ascii="Times New Roman" w:hAnsi="Times New Roman" w:cs="Times New Roman"/>
          <w:sz w:val="20"/>
          <w:szCs w:val="20"/>
        </w:rPr>
        <w:t xml:space="preserve">Registration No. </w:t>
      </w:r>
      <w:r w:rsidR="00BA7CA1" w:rsidRPr="00A14011">
        <w:rPr>
          <w:rFonts w:ascii="Times New Roman" w:hAnsi="Times New Roman" w:cs="Times New Roman"/>
          <w:sz w:val="20"/>
          <w:szCs w:val="20"/>
        </w:rPr>
        <w:t>2982</w:t>
      </w:r>
    </w:p>
    <w:p w:rsidR="00A14011" w:rsidRDefault="00A14011" w:rsidP="00106007">
      <w:pPr>
        <w:shd w:val="clear" w:color="auto" w:fill="FFFFFF"/>
        <w:autoSpaceDE w:val="0"/>
        <w:autoSpaceDN w:val="0"/>
        <w:adjustRightInd w:val="0"/>
        <w:spacing w:after="0" w:line="400" w:lineRule="exact"/>
        <w:rPr>
          <w:rFonts w:ascii="Times New Roman" w:hAnsi="Times New Roman" w:cs="Times New Roman"/>
          <w:sz w:val="20"/>
          <w:szCs w:val="20"/>
        </w:rPr>
      </w:pPr>
    </w:p>
    <w:p w:rsidR="00CE6BDE" w:rsidRPr="00A14011" w:rsidRDefault="00BA7CA1" w:rsidP="00106007">
      <w:pPr>
        <w:shd w:val="clear" w:color="auto" w:fill="FFFFFF"/>
        <w:autoSpaceDE w:val="0"/>
        <w:autoSpaceDN w:val="0"/>
        <w:adjustRightInd w:val="0"/>
        <w:spacing w:after="0" w:line="400" w:lineRule="exact"/>
        <w:rPr>
          <w:rFonts w:ascii="Times New Roman" w:hAnsi="Times New Roman" w:cs="Times New Roman"/>
          <w:sz w:val="20"/>
          <w:szCs w:val="20"/>
        </w:rPr>
      </w:pPr>
      <w:r w:rsidRPr="00A14011">
        <w:rPr>
          <w:rFonts w:ascii="Times New Roman" w:hAnsi="Times New Roman" w:cs="Times New Roman"/>
          <w:sz w:val="20"/>
          <w:szCs w:val="20"/>
        </w:rPr>
        <w:t>May 1</w:t>
      </w:r>
      <w:r w:rsidR="00106007" w:rsidRPr="00A14011">
        <w:rPr>
          <w:rFonts w:ascii="Times New Roman" w:hAnsi="Times New Roman" w:cs="Times New Roman"/>
          <w:sz w:val="20"/>
          <w:szCs w:val="20"/>
        </w:rPr>
        <w:t>3</w:t>
      </w:r>
      <w:r w:rsidRPr="00A14011">
        <w:rPr>
          <w:rFonts w:ascii="Times New Roman" w:hAnsi="Times New Roman" w:cs="Times New Roman"/>
          <w:sz w:val="20"/>
          <w:szCs w:val="20"/>
        </w:rPr>
        <w:t>, 20</w:t>
      </w:r>
      <w:r w:rsidR="00A14011" w:rsidRPr="00A14011">
        <w:rPr>
          <w:rFonts w:ascii="Times New Roman" w:hAnsi="Times New Roman" w:cs="Times New Roman"/>
          <w:sz w:val="20"/>
          <w:szCs w:val="20"/>
        </w:rPr>
        <w:t>20</w:t>
      </w:r>
    </w:p>
    <w:sectPr w:rsidR="00CE6BDE" w:rsidRPr="00A14011"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22272A"/>
    <w:rsid w:val="00224F3F"/>
    <w:rsid w:val="00230791"/>
    <w:rsid w:val="00243128"/>
    <w:rsid w:val="00252AAE"/>
    <w:rsid w:val="0025325B"/>
    <w:rsid w:val="00262558"/>
    <w:rsid w:val="00274C3E"/>
    <w:rsid w:val="00276A2C"/>
    <w:rsid w:val="002B7E46"/>
    <w:rsid w:val="003045A3"/>
    <w:rsid w:val="003171C5"/>
    <w:rsid w:val="00317907"/>
    <w:rsid w:val="00325DBD"/>
    <w:rsid w:val="0033388B"/>
    <w:rsid w:val="00350FEE"/>
    <w:rsid w:val="00375E67"/>
    <w:rsid w:val="00380096"/>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70A77"/>
    <w:rsid w:val="007912C5"/>
    <w:rsid w:val="007914C5"/>
    <w:rsid w:val="00794B72"/>
    <w:rsid w:val="007C20C6"/>
    <w:rsid w:val="00834139"/>
    <w:rsid w:val="00881661"/>
    <w:rsid w:val="008A0FA1"/>
    <w:rsid w:val="008A120D"/>
    <w:rsid w:val="008C0DD9"/>
    <w:rsid w:val="008C4D79"/>
    <w:rsid w:val="008D13F2"/>
    <w:rsid w:val="00902837"/>
    <w:rsid w:val="00921040"/>
    <w:rsid w:val="00935B00"/>
    <w:rsid w:val="00971C26"/>
    <w:rsid w:val="00996E58"/>
    <w:rsid w:val="009C2326"/>
    <w:rsid w:val="009D4E72"/>
    <w:rsid w:val="00A014A9"/>
    <w:rsid w:val="00A069A6"/>
    <w:rsid w:val="00A11170"/>
    <w:rsid w:val="00A14011"/>
    <w:rsid w:val="00A40513"/>
    <w:rsid w:val="00A508A2"/>
    <w:rsid w:val="00A53B5B"/>
    <w:rsid w:val="00A553AD"/>
    <w:rsid w:val="00A60DDE"/>
    <w:rsid w:val="00A66544"/>
    <w:rsid w:val="00A84844"/>
    <w:rsid w:val="00A85663"/>
    <w:rsid w:val="00AD67F5"/>
    <w:rsid w:val="00AF7266"/>
    <w:rsid w:val="00B17D86"/>
    <w:rsid w:val="00B31618"/>
    <w:rsid w:val="00B417AA"/>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52C1F"/>
    <w:rsid w:val="00D81B79"/>
    <w:rsid w:val="00D9757F"/>
    <w:rsid w:val="00D97F3C"/>
    <w:rsid w:val="00DC4BE9"/>
    <w:rsid w:val="00DD27C1"/>
    <w:rsid w:val="00E0242B"/>
    <w:rsid w:val="00E1591A"/>
    <w:rsid w:val="00E603A1"/>
    <w:rsid w:val="00E63DF7"/>
    <w:rsid w:val="00EC6BE4"/>
    <w:rsid w:val="00ED4157"/>
    <w:rsid w:val="00ED4B3F"/>
    <w:rsid w:val="00EF0C92"/>
    <w:rsid w:val="00F06796"/>
    <w:rsid w:val="00F16FBF"/>
    <w:rsid w:val="00F46E81"/>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438</Words>
  <Characters>2501</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dia_ta</cp:lastModifiedBy>
  <cp:revision>5</cp:revision>
  <cp:lastPrinted>2020-05-12T04:39:00Z</cp:lastPrinted>
  <dcterms:created xsi:type="dcterms:W3CDTF">2020-05-08T02:34:00Z</dcterms:created>
  <dcterms:modified xsi:type="dcterms:W3CDTF">2020-05-12T04:39:00Z</dcterms:modified>
</cp:coreProperties>
</file>