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5AF060B7" w14:textId="77777777" w:rsidTr="00A341BF">
        <w:trPr>
          <w:trHeight w:val="2865"/>
        </w:trPr>
        <w:tc>
          <w:tcPr>
            <w:tcW w:w="2268" w:type="dxa"/>
          </w:tcPr>
          <w:p w14:paraId="5C694E32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4EE9B0A0" w14:textId="77777777" w:rsidR="00DC6F9C" w:rsidRDefault="00276227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DB334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Pr="00DB334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ทีคิวเอ็ม คอร์ปอเรชั่น</w:t>
            </w:r>
            <w:r w:rsidRPr="00DB334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</w:t>
            </w:r>
            <w:r w:rsidRPr="00DB334D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64274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(มหาชน) </w:t>
            </w:r>
            <w:r w:rsidRPr="00DB334D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629C981" w14:textId="77777777" w:rsidR="00DC6F9C" w:rsidRPr="001C5D84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EF4EB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3C2462D5" w14:textId="77777777" w:rsidR="006F04B3" w:rsidRPr="0077481E" w:rsidRDefault="00DC6F9C" w:rsidP="00813D02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9F1F52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9F1F5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มีนาคม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A91111">
              <w:rPr>
                <w:rFonts w:ascii="Angsana New" w:hAnsi="Angsana New"/>
                <w:color w:val="7E7F82"/>
                <w:sz w:val="36"/>
                <w:szCs w:val="36"/>
              </w:rPr>
              <w:t>2563</w:t>
            </w:r>
          </w:p>
        </w:tc>
      </w:tr>
    </w:tbl>
    <w:p w14:paraId="52BB366E" w14:textId="77777777" w:rsidR="00B626F4" w:rsidRDefault="00B626F4">
      <w:pPr>
        <w:sectPr w:rsidR="00B626F4" w:rsidSect="00A341BF">
          <w:headerReference w:type="first" r:id="rId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7323EDA7" w14:textId="77777777" w:rsidR="00AA5F37" w:rsidRPr="006309A6" w:rsidRDefault="00AA5F37" w:rsidP="00C574FE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44611BC0" w14:textId="77777777" w:rsidR="00DC6F9C" w:rsidRPr="0060234A" w:rsidRDefault="00DC6F9C" w:rsidP="00EB2700">
      <w:pPr>
        <w:pStyle w:val="CM2"/>
        <w:spacing w:after="240"/>
        <w:rPr>
          <w:rFonts w:ascii="Angsana New" w:hAnsi="Angsana New" w:cs="Angsana New"/>
          <w:color w:val="000000"/>
          <w:sz w:val="32"/>
          <w:szCs w:val="32"/>
        </w:rPr>
      </w:pPr>
      <w:r w:rsidRPr="00B366AC">
        <w:rPr>
          <w:rFonts w:ascii="Angsana New" w:hAnsi="Angsana New" w:cs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>ต่อผู้ถือหุ้นของ</w:t>
      </w:r>
      <w:r w:rsidR="00276227" w:rsidRPr="00276227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 </w:t>
      </w:r>
      <w:r w:rsidR="00276227" w:rsidRPr="00276227">
        <w:rPr>
          <w:rFonts w:ascii="Angsana New" w:hAnsi="Angsana New" w:cs="Angsana New" w:hint="cs"/>
          <w:color w:val="000000"/>
          <w:sz w:val="32"/>
          <w:szCs w:val="32"/>
          <w:cs/>
        </w:rPr>
        <w:t>ทีคิวเอ็ม คอร์ปอเรชั่น</w:t>
      </w:r>
      <w:r w:rsidR="00276227" w:rsidRPr="00276227">
        <w:rPr>
          <w:rFonts w:ascii="Angsana New" w:hAnsi="Angsana New" w:cs="Angsana New"/>
          <w:color w:val="000000"/>
          <w:sz w:val="32"/>
          <w:szCs w:val="32"/>
          <w:cs/>
        </w:rPr>
        <w:t xml:space="preserve"> จำกัด</w:t>
      </w:r>
      <w:r w:rsidR="0064274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(มหาชน)</w:t>
      </w:r>
    </w:p>
    <w:p w14:paraId="5C7266CC" w14:textId="77777777" w:rsidR="00DC6F9C" w:rsidRPr="00B366AC" w:rsidRDefault="00DC6F9C" w:rsidP="00472E8E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B94580"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F1F52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A91111">
        <w:rPr>
          <w:rFonts w:ascii="Angsana New" w:hAnsi="Angsana New" w:cs="Angsana New"/>
          <w:sz w:val="32"/>
          <w:szCs w:val="32"/>
        </w:rPr>
        <w:t>2563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9F1F5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72E8E">
        <w:rPr>
          <w:rFonts w:ascii="Angsana New" w:hAnsi="Angsana New" w:cs="Angsana New"/>
          <w:sz w:val="32"/>
          <w:szCs w:val="32"/>
        </w:rPr>
        <w:t xml:space="preserve">        </w:t>
      </w:r>
      <w:r w:rsidRPr="00B366AC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9F1F52">
        <w:rPr>
          <w:rFonts w:ascii="Angsana New" w:hAnsi="Angsana New" w:cs="Angsana New" w:hint="cs"/>
          <w:sz w:val="32"/>
          <w:szCs w:val="32"/>
          <w:cs/>
        </w:rPr>
        <w:t>สาม</w:t>
      </w:r>
      <w:r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EF4EBF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>แบบย่อของ</w:t>
      </w:r>
      <w:r w:rsidR="00276227" w:rsidRPr="00276227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276227" w:rsidRPr="00276227">
        <w:rPr>
          <w:rFonts w:ascii="Angsana New" w:hAnsi="Angsana New" w:cs="Angsana New" w:hint="cs"/>
          <w:sz w:val="32"/>
          <w:szCs w:val="32"/>
          <w:cs/>
        </w:rPr>
        <w:t>ทีคิวเอ็ม คอร์ปอเรชั่น</w:t>
      </w:r>
      <w:r w:rsidR="00276227" w:rsidRPr="00276227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="00276227" w:rsidRPr="00276227">
        <w:rPr>
          <w:rFonts w:ascii="Angsana New" w:hAnsi="Angsana New" w:cs="Angsana New"/>
          <w:sz w:val="32"/>
          <w:szCs w:val="32"/>
        </w:rPr>
        <w:t xml:space="preserve"> </w:t>
      </w:r>
      <w:r w:rsidR="0064274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="00276227" w:rsidRPr="00276227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="008F26E0">
        <w:rPr>
          <w:rFonts w:ascii="Angsana New" w:hAnsi="Angsana New" w:cs="Angsana New" w:hint="cs"/>
          <w:sz w:val="32"/>
          <w:szCs w:val="32"/>
          <w:cs/>
        </w:rPr>
        <w:t xml:space="preserve">(กลุ่มบริษัท)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276227" w:rsidRPr="00276227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276227" w:rsidRPr="00276227">
        <w:rPr>
          <w:rFonts w:ascii="Angsana New" w:hAnsi="Angsana New" w:cs="Angsana New" w:hint="cs"/>
          <w:sz w:val="32"/>
          <w:szCs w:val="32"/>
          <w:cs/>
        </w:rPr>
        <w:t>ทีคิวเอ็ม คอร์ปอเรชั่น</w:t>
      </w:r>
      <w:r w:rsidR="00276227" w:rsidRPr="00276227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="00276227" w:rsidRPr="00276227">
        <w:rPr>
          <w:rFonts w:ascii="Angsana New" w:hAnsi="Angsana New" w:cs="Angsana New"/>
          <w:sz w:val="32"/>
          <w:szCs w:val="32"/>
        </w:rPr>
        <w:t xml:space="preserve"> </w:t>
      </w:r>
      <w:r w:rsidR="0064274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="00EF4EBF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</w:t>
      </w:r>
      <w:r w:rsidR="00EF4EBF">
        <w:rPr>
          <w:rFonts w:ascii="Angsana New" w:hAnsi="Angsana New" w:cs="Angsana New"/>
          <w:sz w:val="32"/>
          <w:szCs w:val="32"/>
        </w:rPr>
        <w:t>“</w:t>
      </w:r>
      <w:r w:rsidR="00EF4EBF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EF4EBF">
        <w:rPr>
          <w:rFonts w:ascii="Angsana New" w:hAnsi="Angsana New" w:cs="Angsana New"/>
          <w:sz w:val="32"/>
          <w:szCs w:val="32"/>
        </w:rPr>
        <w:t>”</w:t>
      </w:r>
      <w:r w:rsidR="00EF4EBF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B366AC">
        <w:rPr>
          <w:rFonts w:ascii="Angsana New" w:hAnsi="Angsana New" w:cs="Angsana New" w:hint="cs"/>
          <w:sz w:val="32"/>
          <w:szCs w:val="32"/>
          <w:cs/>
        </w:rPr>
        <w:t>ซึ่</w:t>
      </w:r>
      <w:r w:rsidRPr="00B366AC">
        <w:rPr>
          <w:rFonts w:ascii="Angsana New" w:hAnsi="Angsana New" w:cs="Angsana New"/>
          <w:sz w:val="32"/>
          <w:szCs w:val="32"/>
          <w:cs/>
        </w:rPr>
        <w:t>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</w:t>
      </w:r>
      <w:r w:rsidR="008F26E0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B366AC">
        <w:rPr>
          <w:rFonts w:ascii="Angsana New" w:hAnsi="Angsana New" w:cs="Angsana New"/>
          <w:sz w:val="32"/>
          <w:szCs w:val="32"/>
          <w:cs/>
        </w:rPr>
        <w:t>ในการจัดทำและนำเสนอข้อมูลทางการเงินระหว่างกาลเหล่า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="009F1F5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2BDE75FB" w14:textId="77777777" w:rsidR="00DC6F9C" w:rsidRPr="00B366AC" w:rsidRDefault="00DC6F9C" w:rsidP="00EB2700">
      <w:pPr>
        <w:pStyle w:val="Default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bookmarkStart w:id="0" w:name="_GoBack"/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1060D7CF" w14:textId="77777777" w:rsidR="00DC6F9C" w:rsidRPr="00B366AC" w:rsidRDefault="00DC6F9C" w:rsidP="00EB2700">
      <w:pPr>
        <w:pStyle w:val="CM2"/>
        <w:spacing w:before="120" w:after="120"/>
        <w:ind w:right="-97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4580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</w:t>
      </w:r>
      <w:r w:rsidR="00573D1C">
        <w:rPr>
          <w:rFonts w:ascii="Angsana New" w:hAnsi="Angsana New" w:cs="Angsana New"/>
          <w:sz w:val="32"/>
          <w:szCs w:val="32"/>
        </w:rPr>
        <w:t xml:space="preserve">    </w:t>
      </w:r>
      <w:r w:rsidRPr="00B366AC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="00573D1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="00642747">
        <w:rPr>
          <w:rFonts w:ascii="Angsana New" w:hAnsi="Angsana New" w:cs="Angsana New" w:hint="cs"/>
          <w:sz w:val="32"/>
          <w:szCs w:val="32"/>
          <w:cs/>
        </w:rPr>
        <w:t xml:space="preserve">      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642747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6E43C776" w14:textId="77777777" w:rsidR="00DC6F9C" w:rsidRPr="00B366AC" w:rsidRDefault="00DC6F9C" w:rsidP="00EB2700">
      <w:pPr>
        <w:pStyle w:val="CM2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947DA9A" w14:textId="77777777" w:rsidR="00DC6F9C" w:rsidRDefault="00DC6F9C" w:rsidP="00EB270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bookmarkEnd w:id="0"/>
      <w:r w:rsidR="002E4091"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</w:rPr>
        <w:t>34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เ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2E4091">
        <w:rPr>
          <w:rFonts w:ascii="Angsana New" w:hAnsi="Angsana New" w:cs="Angsana New"/>
          <w:sz w:val="32"/>
          <w:szCs w:val="32"/>
          <w:cs/>
        </w:rPr>
        <w:t>หว่างกาล</w:t>
      </w:r>
      <w:r w:rsidR="002E4091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785FAEB1" w14:textId="77777777" w:rsidR="00DC6F9C" w:rsidRPr="00B30BDD" w:rsidRDefault="00276227" w:rsidP="00EF4EBF">
      <w:pPr>
        <w:tabs>
          <w:tab w:val="left" w:pos="6480"/>
        </w:tabs>
        <w:spacing w:before="108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รสพร</w:t>
      </w:r>
      <w:r w:rsidRPr="00E9226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เดชอาคม</w:t>
      </w:r>
      <w:r w:rsidR="00DC6F9C">
        <w:rPr>
          <w:rFonts w:ascii="Angsana New" w:hAnsi="Angsana New"/>
          <w:spacing w:val="-4"/>
          <w:sz w:val="32"/>
          <w:szCs w:val="32"/>
          <w:cs/>
        </w:rPr>
        <w:tab/>
      </w:r>
    </w:p>
    <w:p w14:paraId="09BDA235" w14:textId="77777777" w:rsidR="00DC6F9C" w:rsidRPr="00B30BDD" w:rsidRDefault="00DC6F9C" w:rsidP="00C574FE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276227">
        <w:rPr>
          <w:rFonts w:ascii="Angsana New" w:hAnsi="Angsana New"/>
          <w:spacing w:val="-4"/>
          <w:sz w:val="32"/>
          <w:szCs w:val="32"/>
        </w:rPr>
        <w:t>5659</w:t>
      </w:r>
    </w:p>
    <w:p w14:paraId="4B047FEE" w14:textId="77777777" w:rsidR="00C574FE" w:rsidRDefault="00DC6F9C" w:rsidP="00EB2700">
      <w:pPr>
        <w:spacing w:before="12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06AC9B8A" w14:textId="77777777" w:rsidR="00900CA2" w:rsidRPr="00C574FE" w:rsidRDefault="002062F1" w:rsidP="00C574FE">
      <w:pPr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>:</w:t>
      </w:r>
      <w:r w:rsidR="00594804">
        <w:rPr>
          <w:rFonts w:ascii="Angsana New" w:hAnsi="Angsana New"/>
          <w:spacing w:val="-4"/>
          <w:sz w:val="32"/>
          <w:szCs w:val="32"/>
        </w:rPr>
        <w:t xml:space="preserve"> 13 </w:t>
      </w:r>
      <w:r w:rsidR="009C5C45">
        <w:rPr>
          <w:rFonts w:ascii="Angsana New" w:hAnsi="Angsana New" w:hint="cs"/>
          <w:spacing w:val="-4"/>
          <w:sz w:val="32"/>
          <w:szCs w:val="32"/>
          <w:cs/>
        </w:rPr>
        <w:t>พฤษภาคม</w:t>
      </w:r>
      <w:r w:rsidR="00BA1817">
        <w:rPr>
          <w:rFonts w:ascii="Angsana New" w:hAnsi="Angsana New"/>
          <w:spacing w:val="-4"/>
          <w:sz w:val="32"/>
          <w:szCs w:val="32"/>
        </w:rPr>
        <w:t xml:space="preserve"> </w:t>
      </w:r>
      <w:r w:rsidR="00A91111">
        <w:rPr>
          <w:rFonts w:ascii="Angsana New" w:hAnsi="Angsana New"/>
          <w:spacing w:val="-4"/>
          <w:sz w:val="32"/>
          <w:szCs w:val="32"/>
        </w:rPr>
        <w:t>2563</w:t>
      </w:r>
    </w:p>
    <w:sectPr w:rsidR="00900CA2" w:rsidRPr="00C574FE" w:rsidSect="00472E8E">
      <w:footerReference w:type="default" r:id="rId7"/>
      <w:pgSz w:w="11909" w:h="16834" w:code="9"/>
      <w:pgMar w:top="288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458CE3" w14:textId="77777777" w:rsidR="004D20AA" w:rsidRDefault="004D20AA" w:rsidP="0077481E">
      <w:r>
        <w:separator/>
      </w:r>
    </w:p>
  </w:endnote>
  <w:endnote w:type="continuationSeparator" w:id="0">
    <w:p w14:paraId="440EA32E" w14:textId="77777777" w:rsidR="004D20AA" w:rsidRDefault="004D20AA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53533" w14:textId="03755C7C" w:rsidR="008F26E0" w:rsidRPr="008F26E0" w:rsidRDefault="008F26E0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5446BB52" w14:textId="77777777" w:rsidR="008F26E0" w:rsidRPr="00BD77A0" w:rsidRDefault="008F26E0" w:rsidP="00BD77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0456A2" w14:textId="77777777" w:rsidR="004D20AA" w:rsidRDefault="004D20AA" w:rsidP="0077481E">
      <w:r>
        <w:separator/>
      </w:r>
    </w:p>
  </w:footnote>
  <w:footnote w:type="continuationSeparator" w:id="0">
    <w:p w14:paraId="0A0CC9AC" w14:textId="77777777" w:rsidR="004D20AA" w:rsidRDefault="004D20AA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99DDA" w14:textId="77777777" w:rsidR="0077481E" w:rsidRDefault="0077481E" w:rsidP="0077481E">
    <w:pPr>
      <w:pStyle w:val="Header"/>
      <w:spacing w:before="240"/>
    </w:pPr>
  </w:p>
  <w:p w14:paraId="09A99801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06D3C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6662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6227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091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497B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2E8E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0AA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27EF"/>
    <w:rsid w:val="005653A5"/>
    <w:rsid w:val="00567181"/>
    <w:rsid w:val="00567BC5"/>
    <w:rsid w:val="00572319"/>
    <w:rsid w:val="00573D1C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480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234A"/>
    <w:rsid w:val="0060352B"/>
    <w:rsid w:val="00604C4C"/>
    <w:rsid w:val="00605B06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747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0F22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1B41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3D02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77FAF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6E0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C26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52D2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1111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4580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D77A0"/>
    <w:rsid w:val="00BE0451"/>
    <w:rsid w:val="00BE048F"/>
    <w:rsid w:val="00BE0E30"/>
    <w:rsid w:val="00BE23A4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574FE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774BB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4AA6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662A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59E9"/>
    <w:rsid w:val="00E9629E"/>
    <w:rsid w:val="00EA03A0"/>
    <w:rsid w:val="00EA58D1"/>
    <w:rsid w:val="00EA5A75"/>
    <w:rsid w:val="00EB026D"/>
    <w:rsid w:val="00EB133B"/>
    <w:rsid w:val="00EB2700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4EBF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542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02B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5179971"/>
  <w15:docId w15:val="{7D2D2BBE-FB60-47CF-A133-D1880C9C2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32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cp:lastModifiedBy>Kamolwan Theeravetch</cp:lastModifiedBy>
  <cp:revision>46</cp:revision>
  <cp:lastPrinted>2020-05-08T12:44:00Z</cp:lastPrinted>
  <dcterms:created xsi:type="dcterms:W3CDTF">2013-08-19T07:22:00Z</dcterms:created>
  <dcterms:modified xsi:type="dcterms:W3CDTF">2020-05-08T12:44:00Z</dcterms:modified>
</cp:coreProperties>
</file>