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55BD8" w14:textId="77777777" w:rsidR="00B1055A" w:rsidRDefault="00B1055A" w:rsidP="00C056EE">
      <w:pPr>
        <w:rPr>
          <w:rStyle w:val="Strong"/>
          <w:rFonts w:ascii="Angsana New" w:hAnsi="Angsana New"/>
          <w:sz w:val="28"/>
          <w:szCs w:val="28"/>
        </w:rPr>
      </w:pPr>
    </w:p>
    <w:p w14:paraId="18F15612" w14:textId="77777777" w:rsidR="003F7052" w:rsidRDefault="003F7052" w:rsidP="00C056EE">
      <w:pPr>
        <w:rPr>
          <w:rStyle w:val="Strong"/>
          <w:rFonts w:ascii="Angsana New" w:hAnsi="Angsana New"/>
          <w:sz w:val="28"/>
          <w:szCs w:val="28"/>
        </w:rPr>
      </w:pPr>
    </w:p>
    <w:p w14:paraId="7D7FB9E4" w14:textId="77777777" w:rsidR="00C056EE" w:rsidRPr="00B361C7" w:rsidRDefault="00C056EE" w:rsidP="005C4559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B361C7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B361C7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B361C7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B361C7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280B595D" w14:textId="106F8FBF" w:rsidR="00C95937" w:rsidRPr="00AE6F11" w:rsidRDefault="00AE6F11" w:rsidP="00AE6F11"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 w:rsidRPr="00AE6F11">
        <w:rPr>
          <w:rStyle w:val="Strong"/>
          <w:rFonts w:cs="Angsana New"/>
          <w:sz w:val="28"/>
          <w:szCs w:val="28"/>
          <w:cs/>
        </w:rPr>
        <w:t>เสนอ</w:t>
      </w:r>
      <w:r w:rsidR="003657C2"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 w:rsidR="00872BA0" w:rsidRPr="00AE6F11">
        <w:rPr>
          <w:rStyle w:val="Strong"/>
          <w:rFonts w:cs="Angsana New"/>
          <w:sz w:val="28"/>
          <w:szCs w:val="28"/>
          <w:cs/>
        </w:rPr>
        <w:t>คณะกรรมการของ</w:t>
      </w:r>
      <w:r w:rsidR="00005DE1" w:rsidRPr="00005DE1"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23F6CF1D" w14:textId="0855A5D1" w:rsidR="008A15A5" w:rsidRDefault="008A15A5" w:rsidP="004779E1">
      <w:pPr>
        <w:pStyle w:val="NormalWeb"/>
        <w:spacing w:before="360"/>
        <w:jc w:val="thaiDistribute"/>
        <w:rPr>
          <w:rFonts w:ascii="Angsana New" w:hAnsi="Angsana New" w:cs="Angsana New"/>
          <w:sz w:val="28"/>
          <w:szCs w:val="28"/>
        </w:rPr>
      </w:pPr>
      <w:r w:rsidRPr="008A15A5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ข้าพเจ้าได้สอบทานงบแสดงฐานะการเงินรวมของบริษัท เซเว่น ยูทิลิตี้ส์ แอนด์ พาวเวอร์ จำกัด (มหาชน) และบริษัทย่อย </w:t>
      </w:r>
      <w:r w:rsidR="00FB6B90">
        <w:rPr>
          <w:rFonts w:ascii="Angsana New" w:hAnsi="Angsana New" w:cs="Angsana New"/>
          <w:sz w:val="28"/>
          <w:szCs w:val="28"/>
        </w:rPr>
        <w:t>(</w:t>
      </w:r>
      <w:r w:rsidR="003B1616">
        <w:rPr>
          <w:rFonts w:ascii="Angsana New" w:hAnsi="Angsana New" w:cs="Angsana New"/>
          <w:sz w:val="28"/>
          <w:szCs w:val="28"/>
        </w:rPr>
        <w:t>“</w:t>
      </w:r>
      <w:r w:rsidR="00FB6B9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3B1616">
        <w:rPr>
          <w:rFonts w:ascii="Angsana New" w:hAnsi="Angsana New" w:cs="Angsana New"/>
          <w:sz w:val="28"/>
          <w:szCs w:val="28"/>
        </w:rPr>
        <w:t>”</w:t>
      </w:r>
      <w:r w:rsidR="00FB6B90">
        <w:rPr>
          <w:rFonts w:ascii="Angsana New" w:hAnsi="Angsana New" w:cs="Angsana New"/>
          <w:sz w:val="28"/>
          <w:szCs w:val="28"/>
        </w:rPr>
        <w:t>)</w:t>
      </w:r>
      <w:r w:rsidR="000B1624">
        <w:rPr>
          <w:rFonts w:ascii="Angsana New" w:hAnsi="Angsana New" w:cs="Angsana New"/>
          <w:sz w:val="28"/>
          <w:szCs w:val="28"/>
        </w:rPr>
        <w:t xml:space="preserve"> </w:t>
      </w:r>
      <w:r w:rsidRPr="008A15A5">
        <w:rPr>
          <w:rFonts w:ascii="Angsana New" w:hAnsi="Angsana New" w:cs="Angsana New"/>
          <w:sz w:val="28"/>
          <w:szCs w:val="28"/>
          <w:cs/>
        </w:rPr>
        <w:t>และงบแสดงฐานะการเงินเฉพาะกิจการของบริษัท เซเว่น ยูทิลิตี้ส์ แอนด์ พาวเวอร์ จำกัด (มหาชน)</w:t>
      </w:r>
      <w:r w:rsidR="00FB6B90">
        <w:rPr>
          <w:rFonts w:ascii="Angsana New" w:hAnsi="Angsana New" w:cs="Angsana New"/>
          <w:sz w:val="28"/>
          <w:szCs w:val="28"/>
        </w:rPr>
        <w:t>(</w:t>
      </w:r>
      <w:r w:rsidR="003B1616">
        <w:rPr>
          <w:rFonts w:ascii="Angsana New" w:hAnsi="Angsana New" w:cs="Angsana New"/>
          <w:sz w:val="28"/>
          <w:szCs w:val="28"/>
        </w:rPr>
        <w:t>“</w:t>
      </w:r>
      <w:r w:rsidR="00FB6B90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3B1616">
        <w:rPr>
          <w:rFonts w:ascii="Angsana New" w:hAnsi="Angsana New" w:cs="Angsana New"/>
          <w:sz w:val="28"/>
          <w:szCs w:val="28"/>
        </w:rPr>
        <w:t>”</w:t>
      </w:r>
      <w:r w:rsidR="00FB6B90">
        <w:rPr>
          <w:rFonts w:ascii="Angsana New" w:hAnsi="Angsana New" w:cs="Angsana New"/>
          <w:sz w:val="28"/>
          <w:szCs w:val="28"/>
        </w:rPr>
        <w:t>)</w:t>
      </w:r>
      <w:r w:rsidRPr="008A15A5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8A15A5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8A15A5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2563</w:t>
      </w:r>
      <w:r w:rsidRPr="008A15A5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และงบกำไรขาดทุนและกำไรขาดทุนเบ็ดเสร็จอื่นรวมและเฉพาะกิจการ สำหรับงวดสามเดือนสิ้นสุดวันที่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8A15A5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8A15A5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2563</w:t>
      </w:r>
      <w:r w:rsidRPr="008A15A5">
        <w:rPr>
          <w:rFonts w:ascii="Angsana New" w:hAnsi="Angsana New" w:cs="Angsana New"/>
          <w:sz w:val="28"/>
          <w:szCs w:val="28"/>
          <w:cs/>
        </w:rPr>
        <w:t xml:space="preserve"> และงบแสดงการเปลี่ยนแปลงส่วนของผู้ถือหุ้นรวมและเฉพาะกิจการ และงบกระแสเงินสดรวมและเฉพาะกิจการ สำหรับงวด</w:t>
      </w:r>
      <w:r w:rsidR="00AB0977">
        <w:rPr>
          <w:rFonts w:ascii="Angsana New" w:hAnsi="Angsana New" w:cs="Angsana New" w:hint="cs"/>
          <w:sz w:val="28"/>
          <w:szCs w:val="28"/>
          <w:cs/>
        </w:rPr>
        <w:t>สาม</w:t>
      </w:r>
      <w:r w:rsidRPr="008A15A5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8A15A5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8A15A5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2563</w:t>
      </w:r>
      <w:r w:rsidRPr="008A15A5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</w:t>
      </w:r>
      <w:r w:rsidR="008B242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8A15A5">
        <w:rPr>
          <w:rFonts w:ascii="Angsana New" w:hAnsi="Angsana New" w:cs="Angsana New"/>
          <w:sz w:val="28"/>
          <w:szCs w:val="28"/>
          <w:cs/>
        </w:rPr>
        <w:t>แบบย่อ ซึ่งผู้บริหารของกิจการเป็น</w:t>
      </w:r>
      <w:r w:rsidRPr="004779E1">
        <w:rPr>
          <w:rFonts w:ascii="Angsana New" w:hAnsi="Angsana New" w:cs="Angsana New"/>
          <w:sz w:val="28"/>
          <w:szCs w:val="28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4779E1">
        <w:rPr>
          <w:rFonts w:ascii="Angsana New" w:hAnsi="Angsana New" w:cs="Angsana New"/>
          <w:sz w:val="28"/>
          <w:szCs w:val="28"/>
        </w:rPr>
        <w:t>34</w:t>
      </w:r>
      <w:r w:rsidRPr="004779E1">
        <w:rPr>
          <w:rFonts w:ascii="Angsana New" w:hAnsi="Angsana New" w:cs="Angsana New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2BCAA1" w14:textId="77777777" w:rsidR="00815C43" w:rsidRPr="008E2D2F" w:rsidRDefault="00292E05" w:rsidP="00AE6F11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F094D7E" w14:textId="7BA5EBC8" w:rsidR="00BE6682" w:rsidRPr="00D877E0" w:rsidRDefault="00D877E0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08B5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</w:t>
      </w:r>
      <w:r w:rsidR="00B9025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62EEADCB" w14:textId="77777777" w:rsidR="00815C43" w:rsidRPr="008E2D2F" w:rsidRDefault="00292E05" w:rsidP="00AE6F11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798E2879" w14:textId="0A5701B4" w:rsidR="00DD26E4" w:rsidRDefault="00DD26E4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A9340B">
        <w:rPr>
          <w:rFonts w:ascii="Angsana New" w:hAnsi="Angsana New" w:cs="Angsana New"/>
          <w:sz w:val="28"/>
          <w:szCs w:val="28"/>
          <w:cs/>
        </w:rPr>
        <w:t>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46E91F25" w14:textId="785CB697" w:rsidR="00887531" w:rsidRDefault="00887531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17D5AB21" w14:textId="7B12D698" w:rsidR="00887531" w:rsidRDefault="00887531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1CBF7B9C" w14:textId="78F5C2D8" w:rsidR="00887531" w:rsidRDefault="00887531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0740DAFF" w14:textId="5E1E2C4C" w:rsidR="00887531" w:rsidRDefault="00887531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6963A46" w14:textId="0C466108" w:rsidR="00887531" w:rsidRDefault="00887531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03051BF8" w14:textId="760EA513" w:rsidR="00887531" w:rsidRDefault="00887531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2ADFBBA6" w14:textId="77777777" w:rsidR="00887531" w:rsidRPr="00DD26E4" w:rsidRDefault="00887531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0816B771" w14:textId="77777777" w:rsidR="00044E39" w:rsidRDefault="00044E39" w:rsidP="00F20C20">
      <w:pPr>
        <w:pStyle w:val="NormalWeb"/>
        <w:spacing w:before="24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6A882B59" w14:textId="77777777" w:rsidR="00044E39" w:rsidRDefault="00044E39" w:rsidP="00F20C20">
      <w:pPr>
        <w:pStyle w:val="NormalWeb"/>
        <w:spacing w:before="24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3AECBB25" w14:textId="0581B7A3" w:rsidR="00F20C20" w:rsidRDefault="00F20C20" w:rsidP="00044E39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  <w:r w:rsidRPr="00F20C20">
        <w:rPr>
          <w:rStyle w:val="Strong"/>
          <w:rFonts w:cs="Angsana New"/>
          <w:sz w:val="28"/>
          <w:szCs w:val="28"/>
          <w:cs/>
        </w:rPr>
        <w:t>เรื่องอื่น</w:t>
      </w:r>
    </w:p>
    <w:p w14:paraId="6D0D253E" w14:textId="0D9CD8C1" w:rsidR="00A31D47" w:rsidRDefault="00A31D47" w:rsidP="00F20C20">
      <w:pPr>
        <w:pStyle w:val="NormalWeb"/>
        <w:spacing w:before="24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A31D47">
        <w:rPr>
          <w:rFonts w:ascii="Angsana New" w:hAnsi="Angsana New" w:cs="Angsana New" w:hint="cs"/>
          <w:sz w:val="28"/>
          <w:szCs w:val="28"/>
          <w:cs/>
        </w:rPr>
        <w:t>เนื่องด้วยผลกระทบจากสถานการณ์การแพร่ระบาดของโรคติดเชื้อไวรัสโคโรนา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2019 </w:t>
      </w:r>
      <w:r w:rsidRPr="00A31D47">
        <w:rPr>
          <w:rFonts w:ascii="Angsana New" w:hAnsi="Angsana New" w:cs="Angsana New" w:hint="cs"/>
          <w:sz w:val="28"/>
          <w:szCs w:val="28"/>
          <w:cs/>
        </w:rPr>
        <w:t>เป็นเหตุให้บริษัท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31D47">
        <w:rPr>
          <w:rFonts w:ascii="Angsana New" w:hAnsi="Angsana New" w:cs="Angsana New" w:hint="cs"/>
          <w:sz w:val="28"/>
          <w:szCs w:val="28"/>
          <w:cs/>
        </w:rPr>
        <w:t>ต้องเลื่อนการจัดประชุมสามัญประจำปีผู้ถือหุ้นออกไป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31D47">
        <w:rPr>
          <w:rFonts w:ascii="Angsana New" w:hAnsi="Angsana New" w:cs="Angsana New" w:hint="cs"/>
          <w:sz w:val="28"/>
          <w:szCs w:val="28"/>
          <w:cs/>
        </w:rPr>
        <w:t>จึงยังไม่มีมติที่ประชุมผู้ถือหุ้นของบริษัทเรื่องการแต่งตั้งผู้สอบบัญชีของกลุ่มบริษัทสำหรับรอบบัญชีปี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="00997CD2">
        <w:rPr>
          <w:rFonts w:ascii="Angsana New" w:hAnsi="Angsana New" w:cs="Angsana New"/>
          <w:sz w:val="28"/>
          <w:szCs w:val="28"/>
        </w:rPr>
        <w:t>2563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31D47">
        <w:rPr>
          <w:rFonts w:ascii="Angsana New" w:hAnsi="Angsana New" w:cs="Angsana New" w:hint="cs"/>
          <w:sz w:val="28"/>
          <w:szCs w:val="28"/>
          <w:cs/>
        </w:rPr>
        <w:t>อย่างไรก็ตาม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31D47">
        <w:rPr>
          <w:rFonts w:ascii="Angsana New" w:hAnsi="Angsana New" w:cs="Angsana New" w:hint="cs"/>
          <w:sz w:val="28"/>
          <w:szCs w:val="28"/>
          <w:cs/>
        </w:rPr>
        <w:t>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กลุ่มบริษัทสำหรับรอบบัญชีปี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97CD2">
        <w:rPr>
          <w:rFonts w:ascii="Angsana New" w:hAnsi="Angsana New" w:cs="Angsana New"/>
          <w:sz w:val="28"/>
          <w:szCs w:val="28"/>
        </w:rPr>
        <w:t>2563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A31D47">
        <w:rPr>
          <w:rFonts w:ascii="Angsana New" w:hAnsi="Angsana New" w:cs="Angsana New" w:hint="cs"/>
          <w:sz w:val="28"/>
          <w:szCs w:val="28"/>
          <w:cs/>
        </w:rPr>
        <w:t>ข้าพเจ้าจึงได้เข้าปฏิบัติงานสอบทานข้อมูลทางการเงินระหว่างกาลสำหรับงวดไตรมาสที่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1 </w:t>
      </w:r>
      <w:r w:rsidRPr="00A31D47">
        <w:rPr>
          <w:rFonts w:ascii="Angsana New" w:hAnsi="Angsana New" w:cs="Angsana New" w:hint="cs"/>
          <w:sz w:val="28"/>
          <w:szCs w:val="28"/>
          <w:cs/>
        </w:rPr>
        <w:t>ปี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="00D34550">
        <w:rPr>
          <w:rFonts w:ascii="Angsana New" w:hAnsi="Angsana New" w:cs="Angsana New"/>
          <w:sz w:val="28"/>
          <w:szCs w:val="28"/>
        </w:rPr>
        <w:t>2563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31D47">
        <w:rPr>
          <w:rFonts w:ascii="Angsana New" w:hAnsi="Angsana New" w:cs="Angsana New" w:hint="cs"/>
          <w:sz w:val="28"/>
          <w:szCs w:val="28"/>
          <w:cs/>
        </w:rPr>
        <w:t>ดังกล่าวข้างต้น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31D47">
        <w:rPr>
          <w:rFonts w:ascii="Angsana New" w:hAnsi="Angsana New" w:cs="Angsana New" w:hint="cs"/>
          <w:sz w:val="28"/>
          <w:szCs w:val="28"/>
          <w:cs/>
        </w:rPr>
        <w:t>ซึ่งเป็นไปตามประกาศของคณะกรรมการกำกับตลาดทุน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="002A01B2">
        <w:rPr>
          <w:rFonts w:ascii="Angsana New" w:hAnsi="Angsana New" w:cs="Angsana New"/>
          <w:sz w:val="28"/>
          <w:szCs w:val="28"/>
        </w:rPr>
        <w:t xml:space="preserve">    </w:t>
      </w:r>
      <w:r w:rsidRPr="00A31D47">
        <w:rPr>
          <w:rFonts w:ascii="Angsana New" w:hAnsi="Angsana New" w:cs="Angsana New"/>
          <w:sz w:val="28"/>
          <w:szCs w:val="28"/>
          <w:cs/>
        </w:rPr>
        <w:t>(</w:t>
      </w:r>
      <w:r w:rsidRPr="00A31D47">
        <w:rPr>
          <w:rFonts w:ascii="Angsana New" w:hAnsi="Angsana New" w:cs="Angsana New" w:hint="cs"/>
          <w:sz w:val="28"/>
          <w:szCs w:val="28"/>
          <w:cs/>
        </w:rPr>
        <w:t>ก</w:t>
      </w:r>
      <w:r w:rsidRPr="00A31D47">
        <w:rPr>
          <w:rFonts w:ascii="Angsana New" w:hAnsi="Angsana New" w:cs="Angsana New"/>
          <w:sz w:val="28"/>
          <w:szCs w:val="28"/>
          <w:cs/>
        </w:rPr>
        <w:t>.</w:t>
      </w:r>
      <w:r w:rsidRPr="00A31D47">
        <w:rPr>
          <w:rFonts w:ascii="Angsana New" w:hAnsi="Angsana New" w:cs="Angsana New" w:hint="cs"/>
          <w:sz w:val="28"/>
          <w:szCs w:val="28"/>
          <w:cs/>
        </w:rPr>
        <w:t>ต</w:t>
      </w:r>
      <w:r w:rsidRPr="00A31D47">
        <w:rPr>
          <w:rFonts w:ascii="Angsana New" w:hAnsi="Angsana New" w:cs="Angsana New"/>
          <w:sz w:val="28"/>
          <w:szCs w:val="28"/>
          <w:cs/>
        </w:rPr>
        <w:t>.</w:t>
      </w:r>
      <w:r w:rsidRPr="00A31D47">
        <w:rPr>
          <w:rFonts w:ascii="Angsana New" w:hAnsi="Angsana New" w:cs="Angsana New" w:hint="cs"/>
          <w:sz w:val="28"/>
          <w:szCs w:val="28"/>
          <w:cs/>
        </w:rPr>
        <w:t>ท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.) </w:t>
      </w:r>
      <w:r w:rsidRPr="00A31D47">
        <w:rPr>
          <w:rFonts w:ascii="Angsana New" w:hAnsi="Angsana New" w:cs="Angsana New" w:hint="cs"/>
          <w:sz w:val="28"/>
          <w:szCs w:val="28"/>
          <w:cs/>
        </w:rPr>
        <w:t>ฉบับที่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31D47">
        <w:rPr>
          <w:rFonts w:ascii="Angsana New" w:hAnsi="Angsana New" w:cs="Angsana New" w:hint="cs"/>
          <w:sz w:val="28"/>
          <w:szCs w:val="28"/>
          <w:cs/>
        </w:rPr>
        <w:t>ทจ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. </w:t>
      </w:r>
      <w:r w:rsidR="00997CD2">
        <w:rPr>
          <w:rFonts w:ascii="Angsana New" w:hAnsi="Angsana New" w:cs="Angsana New"/>
          <w:sz w:val="28"/>
          <w:szCs w:val="28"/>
        </w:rPr>
        <w:t>28/2563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31D47">
        <w:rPr>
          <w:rFonts w:ascii="Angsana New" w:hAnsi="Angsana New" w:cs="Angsana New" w:hint="cs"/>
          <w:sz w:val="28"/>
          <w:szCs w:val="28"/>
          <w:cs/>
        </w:rPr>
        <w:t>ลงวันที่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="00997CD2">
        <w:rPr>
          <w:rFonts w:ascii="Angsana New" w:hAnsi="Angsana New" w:cs="Angsana New"/>
          <w:sz w:val="28"/>
          <w:szCs w:val="28"/>
        </w:rPr>
        <w:t>27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31D47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A31D47">
        <w:rPr>
          <w:rFonts w:ascii="Angsana New" w:hAnsi="Angsana New" w:cs="Angsana New"/>
          <w:sz w:val="28"/>
          <w:szCs w:val="28"/>
          <w:cs/>
        </w:rPr>
        <w:t xml:space="preserve"> </w:t>
      </w:r>
      <w:r w:rsidR="00997CD2">
        <w:rPr>
          <w:rFonts w:ascii="Angsana New" w:hAnsi="Angsana New" w:cs="Angsana New"/>
          <w:sz w:val="28"/>
          <w:szCs w:val="28"/>
        </w:rPr>
        <w:t>2563</w:t>
      </w:r>
    </w:p>
    <w:p w14:paraId="149C4F4B" w14:textId="77777777" w:rsidR="00A31D47" w:rsidRPr="00A31D47" w:rsidRDefault="00A31D47" w:rsidP="00F20C20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</w:p>
    <w:p w14:paraId="3C0DF02E" w14:textId="79D6CCE2" w:rsidR="00F20C20" w:rsidRPr="00F20C20" w:rsidRDefault="00F20C20" w:rsidP="00F20C20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F20C20">
        <w:rPr>
          <w:rFonts w:ascii="Angsana New" w:hAnsi="Angsana New" w:cs="Angsana New"/>
          <w:sz w:val="28"/>
          <w:szCs w:val="28"/>
          <w:cs/>
        </w:rPr>
        <w:t>งบแสดงฐานะการเงิน</w:t>
      </w:r>
      <w:r w:rsidRPr="00F20C20">
        <w:rPr>
          <w:rFonts w:ascii="Angsana New" w:hAnsi="Angsana New" w:cs="Angsana New" w:hint="cs"/>
          <w:sz w:val="28"/>
          <w:szCs w:val="28"/>
          <w:cs/>
        </w:rPr>
        <w:t>รวม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 w:rsidRPr="00F20C20">
        <w:rPr>
          <w:rFonts w:ascii="Angsana New" w:hAnsi="Angsana New" w:cs="Angsana New" w:hint="cs"/>
          <w:sz w:val="28"/>
          <w:szCs w:val="28"/>
          <w:cs/>
        </w:rPr>
        <w:t>เซเว่น ยูทิลิตี้ส์ แอนด์ พาวเวอร์ จำกัด (มหาชน) และบริษัทย่อย และงบแสดงฐานะการเงินเฉพาะกิจการของ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F20C20">
        <w:rPr>
          <w:rFonts w:ascii="Angsana New" w:hAnsi="Angsana New" w:cs="Angsana New" w:hint="cs"/>
          <w:sz w:val="28"/>
          <w:szCs w:val="28"/>
          <w:cs/>
        </w:rPr>
        <w:t xml:space="preserve">เซเว่น ยูทิลิตี้ส์ แอนด์ พาวเวอร์ จำกัด (มหาชน) 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F20C20">
        <w:rPr>
          <w:rFonts w:ascii="Angsana New" w:hAnsi="Angsana New" w:cs="Angsana New"/>
          <w:sz w:val="28"/>
          <w:szCs w:val="28"/>
        </w:rPr>
        <w:t>31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F20C20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 w:hint="cs"/>
          <w:sz w:val="28"/>
          <w:szCs w:val="28"/>
          <w:cs/>
        </w:rPr>
        <w:t>2</w:t>
      </w:r>
      <w:r w:rsidRPr="00F20C20">
        <w:rPr>
          <w:rFonts w:ascii="Angsana New" w:hAnsi="Angsana New" w:cs="Angsana New"/>
          <w:sz w:val="28"/>
          <w:szCs w:val="28"/>
        </w:rPr>
        <w:t xml:space="preserve"> </w:t>
      </w:r>
      <w:r w:rsidRPr="00F20C20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</w:t>
      </w:r>
      <w:r w:rsidRPr="00F20C20">
        <w:rPr>
          <w:rFonts w:ascii="Angsana New" w:hAnsi="Angsana New" w:cs="Angsana New"/>
          <w:sz w:val="28"/>
          <w:szCs w:val="28"/>
        </w:rPr>
        <w:t xml:space="preserve"> </w:t>
      </w:r>
      <w:r w:rsidR="005F37D8"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Pr="00F20C20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 w:hint="cs"/>
          <w:sz w:val="28"/>
          <w:szCs w:val="28"/>
          <w:cs/>
        </w:rPr>
        <w:t>3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 งบกำไรขาดทุน</w:t>
      </w:r>
      <w:r w:rsidRPr="00F20C20">
        <w:rPr>
          <w:rFonts w:ascii="Angsana New" w:hAnsi="Angsana New" w:cs="Angsana New" w:hint="cs"/>
          <w:sz w:val="28"/>
          <w:szCs w:val="28"/>
          <w:cs/>
        </w:rPr>
        <w:t>และกำไรขาดทุน</w:t>
      </w:r>
      <w:r w:rsidRPr="00F20C20">
        <w:rPr>
          <w:rFonts w:ascii="Angsana New" w:hAnsi="Angsana New" w:cs="Angsana New"/>
          <w:sz w:val="28"/>
          <w:szCs w:val="28"/>
          <w:cs/>
        </w:rPr>
        <w:t>เบ็ดเสร็จ</w:t>
      </w:r>
      <w:r w:rsidRPr="00F20C20">
        <w:rPr>
          <w:rFonts w:ascii="Angsana New" w:hAnsi="Angsana New" w:cs="Angsana New" w:hint="cs"/>
          <w:sz w:val="28"/>
          <w:szCs w:val="28"/>
          <w:cs/>
        </w:rPr>
        <w:t xml:space="preserve">อื่นรวมและเฉพาะกิจการ </w:t>
      </w:r>
      <w:r w:rsidRPr="00F20C20">
        <w:rPr>
          <w:rFonts w:ascii="Angsana New" w:hAnsi="Angsana New" w:cs="Angsana New"/>
          <w:sz w:val="28"/>
          <w:szCs w:val="28"/>
          <w:cs/>
        </w:rPr>
        <w:t>งบแสดงการเปลี่ยนแปลง</w:t>
      </w:r>
      <w:r w:rsidRPr="00F20C20">
        <w:rPr>
          <w:rFonts w:ascii="Angsana New" w:hAnsi="Angsana New" w:cs="Angsana New" w:hint="cs"/>
          <w:sz w:val="28"/>
          <w:szCs w:val="28"/>
          <w:cs/>
        </w:rPr>
        <w:t>ส่วน</w:t>
      </w:r>
      <w:r w:rsidRPr="00F20C20">
        <w:rPr>
          <w:rFonts w:ascii="Angsana New" w:hAnsi="Angsana New" w:cs="Angsana New"/>
          <w:sz w:val="28"/>
          <w:szCs w:val="28"/>
          <w:cs/>
        </w:rPr>
        <w:t>ของ</w:t>
      </w:r>
      <w:r w:rsidRPr="00F20C20">
        <w:rPr>
          <w:rFonts w:ascii="Angsana New" w:hAnsi="Angsana New" w:cs="Angsana New" w:hint="cs"/>
          <w:sz w:val="28"/>
          <w:szCs w:val="28"/>
          <w:cs/>
        </w:rPr>
        <w:t xml:space="preserve">ผู้ถือหุ้นรวมและเฉพาะกิจการ </w:t>
      </w:r>
      <w:r w:rsidRPr="00F20C20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Pr="00F20C20">
        <w:rPr>
          <w:rFonts w:ascii="Angsana New" w:hAnsi="Angsana New" w:cs="Angsana New" w:hint="cs"/>
          <w:sz w:val="28"/>
          <w:szCs w:val="28"/>
          <w:cs/>
        </w:rPr>
        <w:t>รวมและเฉพาะกิจการ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 สำหรับงวด</w:t>
      </w:r>
      <w:r w:rsidRPr="00F20C20">
        <w:rPr>
          <w:rFonts w:ascii="Angsana New" w:hAnsi="Angsana New" w:cs="Angsana New" w:hint="cs"/>
          <w:sz w:val="28"/>
          <w:szCs w:val="28"/>
          <w:cs/>
        </w:rPr>
        <w:t>สามเดือน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F20C20">
        <w:rPr>
          <w:rFonts w:ascii="Angsana New" w:hAnsi="Angsana New" w:cs="Angsana New"/>
          <w:sz w:val="28"/>
          <w:szCs w:val="28"/>
        </w:rPr>
        <w:t xml:space="preserve">31 </w:t>
      </w:r>
      <w:r w:rsidRPr="00F20C20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F20C20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 w:hint="cs"/>
          <w:sz w:val="28"/>
          <w:szCs w:val="28"/>
          <w:cs/>
        </w:rPr>
        <w:t>2</w:t>
      </w:r>
      <w:r w:rsidRPr="00F20C20">
        <w:rPr>
          <w:rFonts w:ascii="Angsana New" w:hAnsi="Angsana New" w:cs="Angsana New"/>
          <w:sz w:val="28"/>
          <w:szCs w:val="28"/>
        </w:rPr>
        <w:t xml:space="preserve"> 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ที่แสดงเป็นข้อมูลเปรียบเทียบสอบทานโดยผู้สอบบัญชีอื่น ตามรายงานลงวันที่ </w:t>
      </w:r>
      <w:r w:rsidRPr="00F20C20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  <w:cs/>
        </w:rPr>
        <w:t>5</w:t>
      </w:r>
      <w:r w:rsidRPr="00F20C20">
        <w:rPr>
          <w:rFonts w:ascii="Angsana New" w:hAnsi="Angsana New" w:cs="Angsana New"/>
          <w:sz w:val="28"/>
          <w:szCs w:val="28"/>
        </w:rPr>
        <w:t xml:space="preserve"> </w:t>
      </w:r>
      <w:r w:rsidRPr="00F20C20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Pr="00F20C20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 w:hint="cs"/>
          <w:sz w:val="28"/>
          <w:szCs w:val="28"/>
          <w:cs/>
        </w:rPr>
        <w:t>2</w:t>
      </w:r>
      <w:r w:rsidRPr="00F20C20">
        <w:rPr>
          <w:rFonts w:ascii="Angsana New" w:hAnsi="Angsana New" w:cs="Angsana New"/>
          <w:sz w:val="28"/>
          <w:szCs w:val="28"/>
        </w:rPr>
        <w:t xml:space="preserve"> 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20C20">
        <w:rPr>
          <w:rFonts w:ascii="Angsana New" w:hAnsi="Angsana New" w:cs="Angsana New"/>
          <w:sz w:val="28"/>
          <w:szCs w:val="28"/>
        </w:rPr>
        <w:t xml:space="preserve">34 </w:t>
      </w:r>
      <w:r w:rsidRPr="00F20C20">
        <w:rPr>
          <w:rFonts w:ascii="Angsana New" w:hAnsi="Angsana New" w:cs="Angsana New"/>
          <w:sz w:val="28"/>
          <w:szCs w:val="28"/>
          <w:cs/>
        </w:rPr>
        <w:t>เรื่อง “</w:t>
      </w:r>
      <w:r w:rsidRPr="00F20C20">
        <w:rPr>
          <w:rFonts w:ascii="Angsana New" w:hAnsi="Angsana New" w:cs="Angsana New" w:hint="cs"/>
          <w:sz w:val="28"/>
          <w:szCs w:val="28"/>
          <w:cs/>
        </w:rPr>
        <w:t>การ</w:t>
      </w:r>
      <w:r w:rsidRPr="00F20C20">
        <w:rPr>
          <w:rFonts w:ascii="Angsana New" w:hAnsi="Angsana New" w:cs="Angsana New"/>
          <w:sz w:val="28"/>
          <w:szCs w:val="28"/>
          <w:cs/>
        </w:rPr>
        <w:t>รายงานทาง</w:t>
      </w:r>
      <w:r w:rsidRPr="00F20C20">
        <w:rPr>
          <w:rFonts w:ascii="Angsana New" w:hAnsi="Angsana New" w:cs="Angsana New" w:hint="cs"/>
          <w:sz w:val="28"/>
          <w:szCs w:val="28"/>
          <w:cs/>
        </w:rPr>
        <w:t>การเงินระหว่างกาล</w:t>
      </w:r>
      <w:r w:rsidRPr="00F20C20">
        <w:rPr>
          <w:rFonts w:ascii="Angsana New" w:hAnsi="Angsana New" w:cs="Angsana New"/>
          <w:sz w:val="28"/>
          <w:szCs w:val="28"/>
          <w:cs/>
        </w:rPr>
        <w:t>” ในสาระสำคัญ</w:t>
      </w:r>
    </w:p>
    <w:p w14:paraId="4F37E85D" w14:textId="77777777"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EDA1F0A" w14:textId="77777777" w:rsidR="00AE6F11" w:rsidRDefault="00AE6F11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0E581A7" w14:textId="77777777"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FAB8DED" w14:textId="77777777"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7370A805" w14:textId="77777777"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43EAB4FD" w14:textId="77777777"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E2E1A6A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9B81971" w14:textId="47A4ABD5" w:rsidR="00BE6682" w:rsidRPr="0065788C" w:rsidRDefault="003308EC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 w:rsidRPr="00B361C7">
        <w:rPr>
          <w:rFonts w:ascii="Angsana New" w:eastAsia="Angsana New" w:hAnsi="Angsana New"/>
          <w:sz w:val="28"/>
          <w:szCs w:val="28"/>
        </w:rPr>
        <w:t>1</w:t>
      </w:r>
      <w:r w:rsidR="00B361C7" w:rsidRPr="00B361C7">
        <w:rPr>
          <w:rFonts w:ascii="Angsana New" w:eastAsia="Angsana New" w:hAnsi="Angsana New" w:hint="cs"/>
          <w:sz w:val="28"/>
          <w:szCs w:val="28"/>
          <w:cs/>
        </w:rPr>
        <w:t>3</w:t>
      </w:r>
      <w:r w:rsidR="00041CE9" w:rsidRPr="00B361C7">
        <w:rPr>
          <w:rFonts w:ascii="Angsana New" w:eastAsia="Angsana New" w:hAnsi="Angsana New"/>
          <w:sz w:val="28"/>
          <w:szCs w:val="28"/>
        </w:rPr>
        <w:t xml:space="preserve"> </w:t>
      </w:r>
      <w:r w:rsidR="00041CE9" w:rsidRPr="00B361C7">
        <w:rPr>
          <w:rFonts w:ascii="Angsana New" w:eastAsia="Angsana New" w:hAnsi="Angsana New" w:hint="cs"/>
          <w:sz w:val="28"/>
          <w:szCs w:val="28"/>
          <w:cs/>
        </w:rPr>
        <w:t xml:space="preserve">พฤษภาคม </w:t>
      </w:r>
      <w:r w:rsidR="00AE6F11" w:rsidRPr="00B361C7">
        <w:rPr>
          <w:rFonts w:ascii="Angsana New" w:eastAsia="Angsana New" w:hAnsi="Angsana New"/>
          <w:sz w:val="28"/>
          <w:szCs w:val="28"/>
        </w:rPr>
        <w:t>256</w:t>
      </w:r>
      <w:r w:rsidR="00B361C7" w:rsidRPr="00B361C7">
        <w:rPr>
          <w:rFonts w:ascii="Angsana New" w:eastAsia="Angsana New" w:hAnsi="Angsana New" w:hint="cs"/>
          <w:sz w:val="28"/>
          <w:szCs w:val="28"/>
          <w:cs/>
        </w:rPr>
        <w:t>3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4E2B18">
      <w:footerReference w:type="default" r:id="rId11"/>
      <w:footerReference w:type="first" r:id="rId12"/>
      <w:pgSz w:w="11909" w:h="16834" w:code="9"/>
      <w:pgMar w:top="1260" w:right="1199" w:bottom="720" w:left="1728" w:header="706" w:footer="129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F2D4D" w14:textId="77777777" w:rsidR="000D2434" w:rsidRDefault="000D2434" w:rsidP="008A2929">
      <w:r>
        <w:separator/>
      </w:r>
    </w:p>
  </w:endnote>
  <w:endnote w:type="continuationSeparator" w:id="0">
    <w:p w14:paraId="70F48443" w14:textId="77777777" w:rsidR="000D2434" w:rsidRDefault="000D2434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04F837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B162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4FB33B6F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4028FF8D" w14:textId="77777777" w:rsidR="007C73A4" w:rsidRPr="00D73B35" w:rsidRDefault="007C73A4">
        <w:pPr>
          <w:pStyle w:val="Footer"/>
          <w:jc w:val="right"/>
          <w:rPr>
            <w:rFonts w:ascii="Angsana New" w:hAnsi="Angsana New"/>
          </w:rPr>
        </w:pPr>
        <w:r w:rsidRPr="00D73B35">
          <w:rPr>
            <w:rFonts w:ascii="Angsana New" w:hAnsi="Angsana New"/>
            <w:sz w:val="28"/>
          </w:rPr>
          <w:fldChar w:fldCharType="begin"/>
        </w:r>
        <w:r w:rsidRPr="00D73B35">
          <w:rPr>
            <w:rFonts w:ascii="Angsana New" w:hAnsi="Angsana New"/>
            <w:sz w:val="28"/>
          </w:rPr>
          <w:instrText xml:space="preserve"> PAGE   \* MERGEFORMAT </w:instrText>
        </w:r>
        <w:r w:rsidRPr="00D73B35">
          <w:rPr>
            <w:rFonts w:ascii="Angsana New" w:hAnsi="Angsana New"/>
            <w:sz w:val="28"/>
          </w:rPr>
          <w:fldChar w:fldCharType="separate"/>
        </w:r>
        <w:r w:rsidR="000B1624">
          <w:rPr>
            <w:rFonts w:ascii="Angsana New" w:hAnsi="Angsana New"/>
            <w:noProof/>
            <w:sz w:val="28"/>
          </w:rPr>
          <w:t>1</w:t>
        </w:r>
        <w:r w:rsidRPr="00D73B35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7FE09DE9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70CCA" w14:textId="77777777" w:rsidR="000D2434" w:rsidRDefault="000D2434" w:rsidP="008A2929">
      <w:r>
        <w:separator/>
      </w:r>
    </w:p>
  </w:footnote>
  <w:footnote w:type="continuationSeparator" w:id="0">
    <w:p w14:paraId="72F287A4" w14:textId="77777777" w:rsidR="000D2434" w:rsidRDefault="000D2434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5DE1"/>
    <w:rsid w:val="00013D16"/>
    <w:rsid w:val="00015B70"/>
    <w:rsid w:val="0002313B"/>
    <w:rsid w:val="00023BF9"/>
    <w:rsid w:val="00041C6B"/>
    <w:rsid w:val="00041CE9"/>
    <w:rsid w:val="0004423C"/>
    <w:rsid w:val="00044E39"/>
    <w:rsid w:val="000507AB"/>
    <w:rsid w:val="00051F8E"/>
    <w:rsid w:val="00063C8D"/>
    <w:rsid w:val="00083839"/>
    <w:rsid w:val="00094F7E"/>
    <w:rsid w:val="000B1624"/>
    <w:rsid w:val="000B3840"/>
    <w:rsid w:val="000D2434"/>
    <w:rsid w:val="000E252E"/>
    <w:rsid w:val="00102ED4"/>
    <w:rsid w:val="0011173A"/>
    <w:rsid w:val="0012501C"/>
    <w:rsid w:val="00140FDF"/>
    <w:rsid w:val="00145AF4"/>
    <w:rsid w:val="001A7B78"/>
    <w:rsid w:val="001B2374"/>
    <w:rsid w:val="001C727D"/>
    <w:rsid w:val="001D211A"/>
    <w:rsid w:val="001E5929"/>
    <w:rsid w:val="001F42B2"/>
    <w:rsid w:val="00202ACB"/>
    <w:rsid w:val="00216733"/>
    <w:rsid w:val="0022692C"/>
    <w:rsid w:val="00230086"/>
    <w:rsid w:val="00244C0F"/>
    <w:rsid w:val="00257C8C"/>
    <w:rsid w:val="0026032A"/>
    <w:rsid w:val="00265660"/>
    <w:rsid w:val="002849A8"/>
    <w:rsid w:val="00292E05"/>
    <w:rsid w:val="002946AF"/>
    <w:rsid w:val="002A01B2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308EC"/>
    <w:rsid w:val="0034412D"/>
    <w:rsid w:val="0034693C"/>
    <w:rsid w:val="00355750"/>
    <w:rsid w:val="00365750"/>
    <w:rsid w:val="003657C2"/>
    <w:rsid w:val="00365942"/>
    <w:rsid w:val="00367037"/>
    <w:rsid w:val="00393ADC"/>
    <w:rsid w:val="003A3ADC"/>
    <w:rsid w:val="003A59C0"/>
    <w:rsid w:val="003B1616"/>
    <w:rsid w:val="003B1AAF"/>
    <w:rsid w:val="003B2488"/>
    <w:rsid w:val="003B7614"/>
    <w:rsid w:val="003C274F"/>
    <w:rsid w:val="003E6916"/>
    <w:rsid w:val="003F3082"/>
    <w:rsid w:val="003F403D"/>
    <w:rsid w:val="003F7052"/>
    <w:rsid w:val="00406107"/>
    <w:rsid w:val="0042123A"/>
    <w:rsid w:val="0042407E"/>
    <w:rsid w:val="004448AC"/>
    <w:rsid w:val="00465DFD"/>
    <w:rsid w:val="004742E7"/>
    <w:rsid w:val="004779E1"/>
    <w:rsid w:val="0048155C"/>
    <w:rsid w:val="0049206B"/>
    <w:rsid w:val="00494B33"/>
    <w:rsid w:val="004A7A3E"/>
    <w:rsid w:val="004D226E"/>
    <w:rsid w:val="004D27B4"/>
    <w:rsid w:val="004D4A99"/>
    <w:rsid w:val="004D5372"/>
    <w:rsid w:val="004E2B18"/>
    <w:rsid w:val="004F04BC"/>
    <w:rsid w:val="00514F40"/>
    <w:rsid w:val="00535AFF"/>
    <w:rsid w:val="00541B02"/>
    <w:rsid w:val="00550343"/>
    <w:rsid w:val="00552282"/>
    <w:rsid w:val="0055353D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4559"/>
    <w:rsid w:val="005C7315"/>
    <w:rsid w:val="005D373B"/>
    <w:rsid w:val="005E346A"/>
    <w:rsid w:val="005F37D8"/>
    <w:rsid w:val="006002A9"/>
    <w:rsid w:val="00612594"/>
    <w:rsid w:val="00616C70"/>
    <w:rsid w:val="00640971"/>
    <w:rsid w:val="00644848"/>
    <w:rsid w:val="00653739"/>
    <w:rsid w:val="0065788C"/>
    <w:rsid w:val="006641BF"/>
    <w:rsid w:val="00667A77"/>
    <w:rsid w:val="006924CA"/>
    <w:rsid w:val="006A35F3"/>
    <w:rsid w:val="006B0799"/>
    <w:rsid w:val="006B42B1"/>
    <w:rsid w:val="006C0435"/>
    <w:rsid w:val="006D5171"/>
    <w:rsid w:val="006F7CBE"/>
    <w:rsid w:val="00702E94"/>
    <w:rsid w:val="00734DD4"/>
    <w:rsid w:val="00747EBA"/>
    <w:rsid w:val="00750D1D"/>
    <w:rsid w:val="00750EB5"/>
    <w:rsid w:val="00786C49"/>
    <w:rsid w:val="007B3CA6"/>
    <w:rsid w:val="007B5F34"/>
    <w:rsid w:val="007C73A4"/>
    <w:rsid w:val="007E5153"/>
    <w:rsid w:val="007F5860"/>
    <w:rsid w:val="00803360"/>
    <w:rsid w:val="00815C43"/>
    <w:rsid w:val="00820D98"/>
    <w:rsid w:val="00833E68"/>
    <w:rsid w:val="00834ED5"/>
    <w:rsid w:val="00846550"/>
    <w:rsid w:val="008616D3"/>
    <w:rsid w:val="00872BA0"/>
    <w:rsid w:val="00881D96"/>
    <w:rsid w:val="008849E5"/>
    <w:rsid w:val="008863BE"/>
    <w:rsid w:val="00887531"/>
    <w:rsid w:val="00893C84"/>
    <w:rsid w:val="008A15A5"/>
    <w:rsid w:val="008A20A2"/>
    <w:rsid w:val="008A2929"/>
    <w:rsid w:val="008B2422"/>
    <w:rsid w:val="008C4B24"/>
    <w:rsid w:val="008E1DD7"/>
    <w:rsid w:val="008E2D2F"/>
    <w:rsid w:val="008E691D"/>
    <w:rsid w:val="0090086A"/>
    <w:rsid w:val="00924A01"/>
    <w:rsid w:val="00946A3B"/>
    <w:rsid w:val="00950D78"/>
    <w:rsid w:val="00976F9F"/>
    <w:rsid w:val="00983129"/>
    <w:rsid w:val="00997CD2"/>
    <w:rsid w:val="009A484B"/>
    <w:rsid w:val="009A753A"/>
    <w:rsid w:val="009A7BED"/>
    <w:rsid w:val="009B367D"/>
    <w:rsid w:val="009B4E4F"/>
    <w:rsid w:val="009B7782"/>
    <w:rsid w:val="009F3D04"/>
    <w:rsid w:val="00A0488F"/>
    <w:rsid w:val="00A1503E"/>
    <w:rsid w:val="00A31D47"/>
    <w:rsid w:val="00A33DF9"/>
    <w:rsid w:val="00A62988"/>
    <w:rsid w:val="00A62ECE"/>
    <w:rsid w:val="00A6400C"/>
    <w:rsid w:val="00A84069"/>
    <w:rsid w:val="00A8699B"/>
    <w:rsid w:val="00A90E32"/>
    <w:rsid w:val="00A92466"/>
    <w:rsid w:val="00A92EB0"/>
    <w:rsid w:val="00A9340B"/>
    <w:rsid w:val="00A96982"/>
    <w:rsid w:val="00AA280B"/>
    <w:rsid w:val="00AA6066"/>
    <w:rsid w:val="00AB0977"/>
    <w:rsid w:val="00AB129A"/>
    <w:rsid w:val="00AE520E"/>
    <w:rsid w:val="00AE6F11"/>
    <w:rsid w:val="00B0777F"/>
    <w:rsid w:val="00B1055A"/>
    <w:rsid w:val="00B361C7"/>
    <w:rsid w:val="00B409B7"/>
    <w:rsid w:val="00B7761B"/>
    <w:rsid w:val="00B827E6"/>
    <w:rsid w:val="00B90251"/>
    <w:rsid w:val="00B91061"/>
    <w:rsid w:val="00B954EB"/>
    <w:rsid w:val="00B9676E"/>
    <w:rsid w:val="00BA39BA"/>
    <w:rsid w:val="00BD0F9C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81D9F"/>
    <w:rsid w:val="00C92B6B"/>
    <w:rsid w:val="00C95937"/>
    <w:rsid w:val="00C96417"/>
    <w:rsid w:val="00CA40AC"/>
    <w:rsid w:val="00CB5F76"/>
    <w:rsid w:val="00CC1192"/>
    <w:rsid w:val="00D044E2"/>
    <w:rsid w:val="00D12EAC"/>
    <w:rsid w:val="00D208B5"/>
    <w:rsid w:val="00D34550"/>
    <w:rsid w:val="00D40F11"/>
    <w:rsid w:val="00D66322"/>
    <w:rsid w:val="00D672F6"/>
    <w:rsid w:val="00D70924"/>
    <w:rsid w:val="00D73B35"/>
    <w:rsid w:val="00D77962"/>
    <w:rsid w:val="00D84A7B"/>
    <w:rsid w:val="00D877E0"/>
    <w:rsid w:val="00D9759A"/>
    <w:rsid w:val="00DA3CF3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5448"/>
    <w:rsid w:val="00EB1C10"/>
    <w:rsid w:val="00EE0DB4"/>
    <w:rsid w:val="00EF2214"/>
    <w:rsid w:val="00F011F6"/>
    <w:rsid w:val="00F029A8"/>
    <w:rsid w:val="00F05DFC"/>
    <w:rsid w:val="00F13DF4"/>
    <w:rsid w:val="00F20492"/>
    <w:rsid w:val="00F20C20"/>
    <w:rsid w:val="00F24CE0"/>
    <w:rsid w:val="00F3319E"/>
    <w:rsid w:val="00F41440"/>
    <w:rsid w:val="00F41B00"/>
    <w:rsid w:val="00F41B9D"/>
    <w:rsid w:val="00F53078"/>
    <w:rsid w:val="00F71BF9"/>
    <w:rsid w:val="00F85A82"/>
    <w:rsid w:val="00F87FC4"/>
    <w:rsid w:val="00FA1B8C"/>
    <w:rsid w:val="00FB6B90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30C1B2D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08564BA76554783C85B6B76B3EEC5" ma:contentTypeVersion="7" ma:contentTypeDescription="Create a new document." ma:contentTypeScope="" ma:versionID="28019b88e44699129c17f7a213d577a8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b1d2b2d0ecea6a9c63cf785cf582a291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1928D-C75E-4430-98D2-1CC4F83A2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6966-a4cc-4a8f-88f8-ec168a317634"/>
    <ds:schemaRef ds:uri="52d9947a-4c7e-4dc0-8167-009ef6ad5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91B04F-9E89-4920-8FFF-516912044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Sarinrat Phongprapacheun</cp:lastModifiedBy>
  <cp:revision>97</cp:revision>
  <cp:lastPrinted>2020-05-13T00:10:00Z</cp:lastPrinted>
  <dcterms:created xsi:type="dcterms:W3CDTF">2018-05-10T09:43:00Z</dcterms:created>
  <dcterms:modified xsi:type="dcterms:W3CDTF">2020-05-13T11:08:00Z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