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9CDFB" w14:textId="77777777" w:rsidR="00A60AB7" w:rsidRPr="00225E27" w:rsidRDefault="00000BF7" w:rsidP="007D3F8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25E27">
        <w:rPr>
          <w:rFonts w:ascii="Arial" w:hAnsi="Arial" w:cs="Arial"/>
          <w:sz w:val="20"/>
          <w:szCs w:val="20"/>
          <w:lang w:val="en-GB"/>
        </w:rPr>
        <w:t xml:space="preserve">INTERLINK COMMUNICATION </w:t>
      </w:r>
      <w:r w:rsidR="00A60AB7" w:rsidRPr="00225E27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27FFFEA3" w14:textId="77777777" w:rsidR="00A60AB7" w:rsidRPr="00225E27" w:rsidRDefault="00A60AB7" w:rsidP="007D3F88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2D86EC9" w14:textId="77777777" w:rsidR="002953D6" w:rsidRPr="00225E27" w:rsidRDefault="002953D6" w:rsidP="007D3F88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41ED801" w14:textId="77777777" w:rsidR="00C536DC" w:rsidRPr="00225E27" w:rsidRDefault="00A60AB7" w:rsidP="007D3F88">
      <w:pPr>
        <w:keepNext/>
        <w:spacing w:line="240" w:lineRule="auto"/>
        <w:ind w:left="720"/>
        <w:rPr>
          <w:rFonts w:cs="Arial"/>
          <w:b/>
          <w:bCs/>
        </w:rPr>
      </w:pPr>
      <w:r w:rsidRPr="00225E27">
        <w:rPr>
          <w:rFonts w:cs="Arial"/>
          <w:b/>
          <w:bCs/>
        </w:rPr>
        <w:t xml:space="preserve">INTERIM CONSOLIDATED AND SEPARATE </w:t>
      </w:r>
    </w:p>
    <w:p w14:paraId="0E51870B" w14:textId="77777777" w:rsidR="00A60AB7" w:rsidRPr="00225E27" w:rsidRDefault="00A60AB7" w:rsidP="007D3F88">
      <w:pPr>
        <w:keepNext/>
        <w:spacing w:line="240" w:lineRule="auto"/>
        <w:ind w:left="720"/>
        <w:rPr>
          <w:rFonts w:cs="Arial"/>
          <w:b/>
          <w:bCs/>
        </w:rPr>
      </w:pPr>
      <w:r w:rsidRPr="00225E27">
        <w:rPr>
          <w:rFonts w:cs="Arial"/>
          <w:b/>
          <w:bCs/>
        </w:rPr>
        <w:t>FINANCIAL INFORMATION</w:t>
      </w:r>
    </w:p>
    <w:p w14:paraId="68B65AF4" w14:textId="77777777" w:rsidR="00A60AB7" w:rsidRPr="00225E27" w:rsidRDefault="00A60AB7" w:rsidP="007D3F88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6CC380E" w14:textId="77777777" w:rsidR="007D3F88" w:rsidRPr="00225E27" w:rsidRDefault="00030DD1" w:rsidP="007D3F88">
      <w:pPr>
        <w:pStyle w:val="Header"/>
        <w:ind w:left="720"/>
        <w:rPr>
          <w:rFonts w:cs="Arial"/>
          <w:sz w:val="20"/>
        </w:rPr>
      </w:pPr>
      <w:r w:rsidRPr="00225E27">
        <w:rPr>
          <w:rFonts w:cs="Arial"/>
          <w:b/>
          <w:bCs/>
          <w:sz w:val="20"/>
        </w:rPr>
        <w:t>31 MARCH 2020</w:t>
      </w:r>
    </w:p>
    <w:p w14:paraId="538F3CC3" w14:textId="77777777" w:rsidR="007D3F88" w:rsidRPr="00225E27" w:rsidRDefault="007D3F88" w:rsidP="004F6B4F">
      <w:pPr>
        <w:pStyle w:val="Header"/>
        <w:jc w:val="both"/>
        <w:rPr>
          <w:rFonts w:cs="Arial"/>
          <w:b/>
          <w:bCs/>
          <w:szCs w:val="18"/>
        </w:rPr>
        <w:sectPr w:rsidR="007D3F88" w:rsidRPr="00225E27" w:rsidSect="00225E27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391AF036" w14:textId="77777777" w:rsidR="004F6B4F" w:rsidRPr="00225E27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25E27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>INTERIM FINANCIAL INFORMATION</w:t>
      </w:r>
    </w:p>
    <w:p w14:paraId="597E2C9F" w14:textId="77777777" w:rsidR="004F6B4F" w:rsidRPr="00225E27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6D6D473" w14:textId="19FF00DD" w:rsidR="009F1CEF" w:rsidRDefault="009F1CE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6D0DB6D" w14:textId="77777777" w:rsidR="00D36C13" w:rsidRPr="00225E27" w:rsidRDefault="00D36C13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AA0F91A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color w:val="CF4A02"/>
          <w:sz w:val="18"/>
          <w:szCs w:val="18"/>
        </w:rPr>
        <w:t>To the Sharehold</w:t>
      </w:r>
      <w:r w:rsidR="00433A4F" w:rsidRPr="00225E27">
        <w:rPr>
          <w:rFonts w:cs="Arial"/>
          <w:color w:val="CF4A02"/>
          <w:sz w:val="18"/>
          <w:szCs w:val="18"/>
        </w:rPr>
        <w:t xml:space="preserve">ers </w:t>
      </w:r>
      <w:r w:rsidRPr="00225E27">
        <w:rPr>
          <w:rFonts w:cs="Arial"/>
          <w:color w:val="CF4A02"/>
          <w:sz w:val="18"/>
          <w:szCs w:val="18"/>
        </w:rPr>
        <w:t xml:space="preserve">of </w:t>
      </w:r>
      <w:r w:rsidR="003D1F8D" w:rsidRPr="00225E27">
        <w:rPr>
          <w:rFonts w:cs="Arial"/>
          <w:color w:val="CF4A02"/>
          <w:sz w:val="18"/>
          <w:szCs w:val="18"/>
        </w:rPr>
        <w:t>Interlink Communication</w:t>
      </w:r>
      <w:r w:rsidR="00433A4F" w:rsidRPr="00225E27">
        <w:rPr>
          <w:rFonts w:cs="Arial"/>
          <w:color w:val="CF4A02"/>
          <w:sz w:val="18"/>
          <w:szCs w:val="18"/>
        </w:rPr>
        <w:t xml:space="preserve"> Public Company Limited</w:t>
      </w:r>
    </w:p>
    <w:p w14:paraId="2C810C33" w14:textId="77777777" w:rsidR="007313D4" w:rsidRPr="00225E2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BDCB61" w14:textId="77777777" w:rsidR="009F1CEF" w:rsidRPr="00225E27" w:rsidRDefault="009F1CE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3033B0" w14:textId="77777777" w:rsidR="00CF2FA1" w:rsidRPr="00225E27" w:rsidRDefault="00CF2FA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3BACB2" w14:textId="450A849B" w:rsidR="00030DD1" w:rsidRPr="00633AE2" w:rsidRDefault="00030DD1" w:rsidP="00030DD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33AE2">
        <w:rPr>
          <w:rFonts w:cs="Arial"/>
          <w:sz w:val="18"/>
          <w:szCs w:val="18"/>
        </w:rPr>
        <w:t xml:space="preserve">I have reviewed the interim consolidated financial information of Interlink Communication Public Company Limited </w:t>
      </w:r>
      <w:r w:rsidRPr="00633AE2">
        <w:rPr>
          <w:rFonts w:cs="Arial"/>
          <w:spacing w:val="-4"/>
          <w:sz w:val="18"/>
          <w:szCs w:val="18"/>
        </w:rPr>
        <w:t>and its subsidiaries, and the interim separate financial information of Interlink Communication Public Company Limited</w:t>
      </w:r>
      <w:r w:rsidRPr="00633AE2">
        <w:rPr>
          <w:rFonts w:cs="Arial"/>
          <w:sz w:val="18"/>
          <w:szCs w:val="18"/>
        </w:rPr>
        <w:t>. These comprise the consolidated and separate statements of financial position as at 31 March 2020,</w:t>
      </w:r>
      <w:r w:rsidR="00AC5616" w:rsidRPr="00633AE2">
        <w:rPr>
          <w:rFonts w:cs="Arial"/>
          <w:sz w:val="18"/>
          <w:szCs w:val="18"/>
        </w:rPr>
        <w:t xml:space="preserve"> </w:t>
      </w:r>
      <w:r w:rsidRPr="00633AE2">
        <w:rPr>
          <w:rFonts w:cs="Arial"/>
          <w:sz w:val="18"/>
          <w:szCs w:val="18"/>
        </w:rPr>
        <w:t xml:space="preserve">the related </w:t>
      </w:r>
      <w:r w:rsidRPr="00633AE2">
        <w:rPr>
          <w:rFonts w:cs="Arial"/>
          <w:spacing w:val="-4"/>
          <w:sz w:val="18"/>
          <w:szCs w:val="18"/>
        </w:rPr>
        <w:t>consolidated and separate statements of comprehensive income, changes in equity, and cash flows for the three-month</w:t>
      </w:r>
      <w:r w:rsidRPr="00633AE2">
        <w:rPr>
          <w:rFonts w:cs="Arial"/>
          <w:sz w:val="18"/>
          <w:szCs w:val="18"/>
        </w:rPr>
        <w:t xml:space="preserve"> period then ended, and the condensed notes to the interim financial information. Management is responsible for </w:t>
      </w:r>
      <w:r w:rsidR="00633AE2">
        <w:rPr>
          <w:rFonts w:cs="Arial"/>
          <w:sz w:val="18"/>
          <w:szCs w:val="18"/>
        </w:rPr>
        <w:br/>
      </w:r>
      <w:r w:rsidRPr="00633AE2">
        <w:rPr>
          <w:rFonts w:cs="Arial"/>
          <w:sz w:val="18"/>
          <w:szCs w:val="18"/>
        </w:rPr>
        <w:t>the preparation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1D5D06A0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4D3F96D" w14:textId="77777777" w:rsidR="003D4DB9" w:rsidRPr="00225E27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148126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Scope of review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64AB4B45" w14:textId="77777777" w:rsidR="005A3B8F" w:rsidRPr="00225E27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738650" w14:textId="3F8E0321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I conducted my review in accordance with </w:t>
      </w:r>
      <w:r w:rsidR="005E326F" w:rsidRPr="00225E27">
        <w:rPr>
          <w:rFonts w:cs="Arial"/>
          <w:sz w:val="18"/>
          <w:szCs w:val="18"/>
        </w:rPr>
        <w:t xml:space="preserve">the </w:t>
      </w:r>
      <w:r w:rsidRPr="00225E27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225E27">
        <w:rPr>
          <w:rFonts w:cs="Arial"/>
          <w:sz w:val="18"/>
          <w:szCs w:val="18"/>
        </w:rPr>
        <w:t xml:space="preserve">of interim financial information </w:t>
      </w:r>
      <w:r w:rsidRPr="00633AE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25E27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F46249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6B5F57" w14:textId="77777777" w:rsidR="003D4DB9" w:rsidRPr="00225E27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3557C3" w14:textId="77777777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Conclusion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19748E70" w14:textId="77777777" w:rsidR="005A3B8F" w:rsidRPr="00225E27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8913D1" w14:textId="0A09BA51" w:rsidR="004F6B4F" w:rsidRPr="00225E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pacing w:val="-4"/>
          <w:sz w:val="18"/>
          <w:szCs w:val="18"/>
        </w:rPr>
        <w:t xml:space="preserve">Based on my review, nothing has come to my attention that causes me to believe that the </w:t>
      </w:r>
      <w:r w:rsidR="00E26B82" w:rsidRPr="00225E27">
        <w:rPr>
          <w:rFonts w:cs="Arial"/>
          <w:spacing w:val="-4"/>
          <w:sz w:val="18"/>
          <w:szCs w:val="18"/>
        </w:rPr>
        <w:t>accompanying</w:t>
      </w:r>
      <w:r w:rsidR="00E26B82" w:rsidRPr="00225E27">
        <w:rPr>
          <w:rFonts w:cs="Arial"/>
          <w:sz w:val="18"/>
          <w:szCs w:val="18"/>
        </w:rPr>
        <w:t xml:space="preserve"> </w:t>
      </w:r>
      <w:r w:rsidR="00F31DCF" w:rsidRPr="00225E27">
        <w:rPr>
          <w:rFonts w:cs="Arial"/>
          <w:sz w:val="18"/>
          <w:szCs w:val="18"/>
        </w:rPr>
        <w:t xml:space="preserve">interim </w:t>
      </w:r>
      <w:proofErr w:type="gramStart"/>
      <w:r w:rsidR="00F31DCF" w:rsidRPr="00225E27">
        <w:rPr>
          <w:rFonts w:cs="Arial"/>
          <w:sz w:val="18"/>
          <w:szCs w:val="18"/>
        </w:rPr>
        <w:t>consolidated</w:t>
      </w:r>
      <w:proofErr w:type="gramEnd"/>
      <w:r w:rsidR="00F31DCF" w:rsidRPr="00225E27">
        <w:rPr>
          <w:rFonts w:cs="Arial"/>
          <w:sz w:val="18"/>
          <w:szCs w:val="18"/>
        </w:rPr>
        <w:t xml:space="preserve"> and separate </w:t>
      </w:r>
      <w:r w:rsidRPr="00225E27">
        <w:rPr>
          <w:rFonts w:cs="Arial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745114E5" w14:textId="5C84A61C" w:rsidR="00991C9A" w:rsidRPr="00225E27" w:rsidRDefault="00991C9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</w:p>
    <w:p w14:paraId="67E55D3B" w14:textId="77777777" w:rsidR="002D0361" w:rsidRPr="00225E27" w:rsidRDefault="002D036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</w:p>
    <w:p w14:paraId="1C0FBD68" w14:textId="43364557" w:rsidR="00991C9A" w:rsidRPr="00225E27" w:rsidRDefault="00991C9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140EE1DE" w14:textId="77777777" w:rsidR="00991C9A" w:rsidRPr="00225E27" w:rsidRDefault="00991C9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8AC5FC" w14:textId="2E4228E3" w:rsidR="00991C9A" w:rsidRPr="00A91437" w:rsidRDefault="00991C9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91437">
        <w:rPr>
          <w:rFonts w:cs="Arial"/>
          <w:sz w:val="18"/>
          <w:szCs w:val="18"/>
        </w:rPr>
        <w:t xml:space="preserve">I draw attention to </w:t>
      </w:r>
      <w:r w:rsidR="00B06580" w:rsidRPr="00A91437">
        <w:rPr>
          <w:rFonts w:cs="Arial"/>
          <w:sz w:val="18"/>
          <w:szCs w:val="18"/>
        </w:rPr>
        <w:t>N</w:t>
      </w:r>
      <w:r w:rsidRPr="00A91437">
        <w:rPr>
          <w:rFonts w:cs="Arial"/>
          <w:sz w:val="18"/>
          <w:szCs w:val="18"/>
        </w:rPr>
        <w:t xml:space="preserve">ote </w:t>
      </w:r>
      <w:r w:rsidR="000238D2" w:rsidRPr="00A91437">
        <w:rPr>
          <w:rFonts w:cs="Arial"/>
          <w:sz w:val="18"/>
          <w:szCs w:val="18"/>
        </w:rPr>
        <w:t>4</w:t>
      </w:r>
      <w:r w:rsidRPr="00A91437">
        <w:rPr>
          <w:rFonts w:cs="Arial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  <w:bookmarkStart w:id="0" w:name="_GoBack"/>
      <w:bookmarkEnd w:id="0"/>
    </w:p>
    <w:p w14:paraId="50C9F274" w14:textId="77777777" w:rsidR="005016DB" w:rsidRPr="00225E27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E671AAA" w14:textId="77777777" w:rsidR="005016DB" w:rsidRPr="00225E27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476D363" w14:textId="77777777" w:rsidR="008536FC" w:rsidRPr="00225E27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25E27">
        <w:rPr>
          <w:rFonts w:cs="Arial"/>
          <w:sz w:val="18"/>
          <w:szCs w:val="18"/>
          <w:lang w:val="en-US"/>
        </w:rPr>
        <w:t>PricewaterhouseCoopers ABAS Ltd.</w:t>
      </w:r>
    </w:p>
    <w:p w14:paraId="18B2B305" w14:textId="77777777" w:rsidR="00AD7EBA" w:rsidRDefault="00AD7EBA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02BA244" w14:textId="77777777" w:rsidR="00AD7EBA" w:rsidRDefault="00AD7EBA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7E3771E" w14:textId="77777777" w:rsidR="00AD7EBA" w:rsidRDefault="00AD7EBA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2043144" w14:textId="77777777" w:rsidR="00AD7EBA" w:rsidRDefault="00AD7EBA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90C7155" w14:textId="77777777" w:rsidR="00AD7EBA" w:rsidRDefault="00AD7EBA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B4DDFF8" w14:textId="77777777" w:rsidR="00AD7EBA" w:rsidRDefault="00AD7EBA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832E962" w14:textId="77777777" w:rsidR="00AD7EBA" w:rsidRDefault="00AD7EBA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A81B92F" w14:textId="35960B0E" w:rsidR="004F6B4F" w:rsidRPr="00225E27" w:rsidRDefault="003D1F8D" w:rsidP="00C536DC">
      <w:pPr>
        <w:spacing w:line="240" w:lineRule="auto"/>
        <w:jc w:val="both"/>
        <w:rPr>
          <w:rFonts w:cs="Arial"/>
          <w:sz w:val="18"/>
          <w:szCs w:val="18"/>
        </w:rPr>
      </w:pPr>
      <w:proofErr w:type="spellStart"/>
      <w:proofErr w:type="gramStart"/>
      <w:r w:rsidRPr="00225E27">
        <w:rPr>
          <w:rFonts w:cs="Arial"/>
          <w:b/>
          <w:bCs/>
          <w:sz w:val="18"/>
          <w:szCs w:val="18"/>
        </w:rPr>
        <w:t>Pongthavee</w:t>
      </w:r>
      <w:proofErr w:type="spellEnd"/>
      <w:r w:rsidR="00F0196A" w:rsidRPr="00225E27">
        <w:rPr>
          <w:rFonts w:cs="Arial"/>
          <w:b/>
          <w:bCs/>
          <w:sz w:val="18"/>
          <w:szCs w:val="18"/>
        </w:rPr>
        <w:t xml:space="preserve"> </w:t>
      </w:r>
      <w:r w:rsidRPr="00225E27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225E27">
        <w:rPr>
          <w:rFonts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5DAA394F" w14:textId="77777777" w:rsidR="004F6B4F" w:rsidRPr="00225E27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Certified Public Accountant (Thailand) No. </w:t>
      </w:r>
      <w:r w:rsidR="003D1F8D" w:rsidRPr="00225E27">
        <w:rPr>
          <w:rFonts w:cs="Arial"/>
          <w:sz w:val="18"/>
          <w:szCs w:val="18"/>
        </w:rPr>
        <w:t>7795</w:t>
      </w:r>
    </w:p>
    <w:p w14:paraId="666561A4" w14:textId="77777777" w:rsidR="004F6B4F" w:rsidRPr="00225E27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>Bangkok</w:t>
      </w:r>
    </w:p>
    <w:p w14:paraId="5A5FB787" w14:textId="1B57931D" w:rsidR="004F6B4F" w:rsidRPr="00225E27" w:rsidRDefault="000E3435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13 May </w:t>
      </w:r>
      <w:r w:rsidR="00030DD1" w:rsidRPr="00225E27">
        <w:rPr>
          <w:rFonts w:cs="Arial"/>
          <w:sz w:val="18"/>
          <w:szCs w:val="18"/>
        </w:rPr>
        <w:t>2020</w:t>
      </w:r>
    </w:p>
    <w:sectPr w:rsidR="004F6B4F" w:rsidRPr="00225E27" w:rsidSect="00225E27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63C4D" w14:textId="77777777" w:rsidR="00185F07" w:rsidRDefault="00185F07">
      <w:pPr>
        <w:spacing w:line="240" w:lineRule="auto"/>
      </w:pPr>
      <w:r>
        <w:separator/>
      </w:r>
    </w:p>
  </w:endnote>
  <w:endnote w:type="continuationSeparator" w:id="0">
    <w:p w14:paraId="2100196F" w14:textId="77777777" w:rsidR="00185F07" w:rsidRDefault="00185F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93C8F" w14:textId="77777777" w:rsidR="00185F07" w:rsidRDefault="00185F07">
      <w:pPr>
        <w:spacing w:line="240" w:lineRule="auto"/>
      </w:pPr>
      <w:r>
        <w:separator/>
      </w:r>
    </w:p>
  </w:footnote>
  <w:footnote w:type="continuationSeparator" w:id="0">
    <w:p w14:paraId="3AE249B2" w14:textId="77777777" w:rsidR="00185F07" w:rsidRDefault="00185F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A2A66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8D2"/>
    <w:rsid w:val="00023DC7"/>
    <w:rsid w:val="000241F4"/>
    <w:rsid w:val="00027FF7"/>
    <w:rsid w:val="00030DD1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00A8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4EB"/>
    <w:rsid w:val="00087A1A"/>
    <w:rsid w:val="00087C24"/>
    <w:rsid w:val="00095D99"/>
    <w:rsid w:val="00096C71"/>
    <w:rsid w:val="000A2493"/>
    <w:rsid w:val="000A33F1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0824"/>
    <w:rsid w:val="000E3435"/>
    <w:rsid w:val="000E4191"/>
    <w:rsid w:val="000E713D"/>
    <w:rsid w:val="000F0962"/>
    <w:rsid w:val="000F10DC"/>
    <w:rsid w:val="000F77A6"/>
    <w:rsid w:val="00101F04"/>
    <w:rsid w:val="00102E30"/>
    <w:rsid w:val="001063C4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243"/>
    <w:rsid w:val="00185569"/>
    <w:rsid w:val="001858DB"/>
    <w:rsid w:val="00185F07"/>
    <w:rsid w:val="00186B59"/>
    <w:rsid w:val="001937E5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698B"/>
    <w:rsid w:val="00200962"/>
    <w:rsid w:val="002026C0"/>
    <w:rsid w:val="0020381B"/>
    <w:rsid w:val="00204CF0"/>
    <w:rsid w:val="002070A3"/>
    <w:rsid w:val="00207D9F"/>
    <w:rsid w:val="00213C28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E27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3D6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36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E83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5F0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4C27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C6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3823"/>
    <w:rsid w:val="00524017"/>
    <w:rsid w:val="00527548"/>
    <w:rsid w:val="00531218"/>
    <w:rsid w:val="0053147E"/>
    <w:rsid w:val="0053330F"/>
    <w:rsid w:val="0053390E"/>
    <w:rsid w:val="00533AC5"/>
    <w:rsid w:val="00533F1C"/>
    <w:rsid w:val="0053590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9B9"/>
    <w:rsid w:val="0059268F"/>
    <w:rsid w:val="00592A79"/>
    <w:rsid w:val="005956C3"/>
    <w:rsid w:val="005A2BED"/>
    <w:rsid w:val="005A3B8F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0CC3"/>
    <w:rsid w:val="0063112B"/>
    <w:rsid w:val="00633AE2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F88"/>
    <w:rsid w:val="007D649F"/>
    <w:rsid w:val="007D6EFA"/>
    <w:rsid w:val="007D74F4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964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D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E8"/>
    <w:rsid w:val="008D4E0D"/>
    <w:rsid w:val="008D5422"/>
    <w:rsid w:val="008E0E93"/>
    <w:rsid w:val="008E1472"/>
    <w:rsid w:val="008E2EA8"/>
    <w:rsid w:val="008E32D9"/>
    <w:rsid w:val="008F41A2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1C9A"/>
    <w:rsid w:val="00993114"/>
    <w:rsid w:val="00996756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30026"/>
    <w:rsid w:val="00A3221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82668"/>
    <w:rsid w:val="00A8433C"/>
    <w:rsid w:val="00A90BD6"/>
    <w:rsid w:val="00A91437"/>
    <w:rsid w:val="00A951B0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616"/>
    <w:rsid w:val="00AC6745"/>
    <w:rsid w:val="00AD32D1"/>
    <w:rsid w:val="00AD6EB9"/>
    <w:rsid w:val="00AD725A"/>
    <w:rsid w:val="00AD786D"/>
    <w:rsid w:val="00AD7D73"/>
    <w:rsid w:val="00AD7EBA"/>
    <w:rsid w:val="00AE784B"/>
    <w:rsid w:val="00AF7F73"/>
    <w:rsid w:val="00B0060F"/>
    <w:rsid w:val="00B008B0"/>
    <w:rsid w:val="00B0658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2F24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B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828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938"/>
    <w:rsid w:val="00CE1B9C"/>
    <w:rsid w:val="00CE2820"/>
    <w:rsid w:val="00CE52C3"/>
    <w:rsid w:val="00CE6FE9"/>
    <w:rsid w:val="00CF0D61"/>
    <w:rsid w:val="00CF2D81"/>
    <w:rsid w:val="00CF2FA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36C13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648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9EF"/>
    <w:rsid w:val="00E00F0A"/>
    <w:rsid w:val="00E02938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4D0D"/>
    <w:rsid w:val="00E26B82"/>
    <w:rsid w:val="00E26BC5"/>
    <w:rsid w:val="00E27479"/>
    <w:rsid w:val="00E304E2"/>
    <w:rsid w:val="00E30CD1"/>
    <w:rsid w:val="00E3155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96A"/>
    <w:rsid w:val="00F01C8A"/>
    <w:rsid w:val="00F02EB2"/>
    <w:rsid w:val="00F046DE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67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E8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34F1657"/>
  <w15:docId w15:val="{3D3ED70E-C65B-463B-9429-8A1D2F38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FFF93-2782-4286-B72F-4490BF0DC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</cp:lastModifiedBy>
  <cp:revision>18</cp:revision>
  <cp:lastPrinted>2018-05-14T09:47:00Z</cp:lastPrinted>
  <dcterms:created xsi:type="dcterms:W3CDTF">2020-05-08T07:08:00Z</dcterms:created>
  <dcterms:modified xsi:type="dcterms:W3CDTF">2020-05-13T11:58:00Z</dcterms:modified>
</cp:coreProperties>
</file>