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1901F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6462BF95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6DE99572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55D965AE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03207933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299D24D3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202F0DE5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2E622C7F" w14:textId="77777777" w:rsidR="00B30B56" w:rsidRDefault="00B30B56">
      <w:pPr>
        <w:rPr>
          <w:rFonts w:ascii="Angsana New" w:hAnsi="Angsana New"/>
          <w:sz w:val="30"/>
          <w:szCs w:val="30"/>
        </w:rPr>
      </w:pPr>
    </w:p>
    <w:p w14:paraId="0E9AB0BE" w14:textId="77777777" w:rsidR="00B30B56" w:rsidRPr="00D416E9" w:rsidRDefault="00B30B56" w:rsidP="00B30B5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F7B2B1C" w14:textId="77777777" w:rsidR="00B30B56" w:rsidRDefault="00B30B56" w:rsidP="00B30B5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331B2F5" w14:textId="77777777" w:rsidR="00B30B56" w:rsidRPr="00D416E9" w:rsidRDefault="00B30B56" w:rsidP="00B30B5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AB160D" w14:textId="77777777" w:rsidR="00B30B56" w:rsidRPr="00D416E9" w:rsidRDefault="00B30B56" w:rsidP="00B30B5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E5FA086" w14:textId="4834D87E" w:rsidR="00B30B56" w:rsidRPr="00B30B56" w:rsidRDefault="00B30B56">
      <w:pPr>
        <w:rPr>
          <w:rFonts w:ascii="Angsana New" w:hAnsi="Angsana New"/>
          <w:sz w:val="30"/>
          <w:szCs w:val="30"/>
          <w:cs/>
        </w:rPr>
      </w:pPr>
      <w:r w:rsidRPr="00B30B56">
        <w:rPr>
          <w:rFonts w:ascii="Angsana New" w:hAnsi="Angsana New"/>
          <w:sz w:val="30"/>
          <w:szCs w:val="30"/>
          <w:cs/>
        </w:rPr>
        <w:br w:type="page"/>
      </w:r>
    </w:p>
    <w:p w14:paraId="23A3DD28" w14:textId="3627C28E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54DBDF2D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7C0D91">
        <w:rPr>
          <w:rFonts w:ascii="Angsana New" w:hAnsi="Angsana New"/>
          <w:sz w:val="30"/>
          <w:szCs w:val="30"/>
        </w:rPr>
        <w:t>3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5B5FA39C" w14:textId="3D52D053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D0EC949" w14:textId="2B4CB3C9" w:rsidR="008A3ACD" w:rsidRDefault="008A3ACD">
      <w:pPr>
        <w:rPr>
          <w:rFonts w:ascii="Angsana New" w:hAnsi="Angsana New"/>
          <w:color w:val="FF0000"/>
          <w:sz w:val="30"/>
          <w:szCs w:val="30"/>
        </w:rPr>
      </w:pPr>
      <w:r>
        <w:rPr>
          <w:rFonts w:ascii="Angsana New" w:hAnsi="Angsana New"/>
          <w:color w:val="FF0000"/>
          <w:sz w:val="30"/>
          <w:szCs w:val="30"/>
        </w:rPr>
        <w:br w:type="page"/>
      </w:r>
    </w:p>
    <w:p w14:paraId="008BB0E2" w14:textId="77777777" w:rsid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  <w:sectPr w:rsidR="008A3ACD" w:rsidSect="009317AD">
          <w:headerReference w:type="first" r:id="rId8"/>
          <w:pgSz w:w="11906" w:h="16838" w:code="9"/>
          <w:pgMar w:top="2160" w:right="1152" w:bottom="720" w:left="1872" w:header="720" w:footer="562" w:gutter="0"/>
          <w:cols w:space="720"/>
          <w:titlePg/>
          <w:docGrid w:linePitch="381"/>
        </w:sectPr>
      </w:pPr>
    </w:p>
    <w:p w14:paraId="3899FDB0" w14:textId="42B71396" w:rsidR="008A3ACD" w:rsidRDefault="008A3ACD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47728AE" w14:textId="47714BFE" w:rsidR="008A3ACD" w:rsidRPr="00FE0368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FE0368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E0368" w:rsidRPr="00FE0368">
        <w:rPr>
          <w:rFonts w:ascii="Angsana New" w:hAnsi="Angsana New"/>
          <w:sz w:val="30"/>
          <w:szCs w:val="30"/>
        </w:rPr>
        <w:t>2.4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FE0368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FE0368">
        <w:rPr>
          <w:rFonts w:ascii="Angsana New" w:hAnsi="Angsana New" w:hint="cs"/>
          <w:sz w:val="30"/>
          <w:szCs w:val="30"/>
          <w:cs/>
        </w:rPr>
        <w:t xml:space="preserve">นา </w:t>
      </w:r>
      <w:r w:rsidRPr="00FE0368">
        <w:rPr>
          <w:rFonts w:ascii="Angsana New" w:hAnsi="Angsana New" w:hint="cs"/>
          <w:sz w:val="30"/>
          <w:szCs w:val="30"/>
        </w:rPr>
        <w:t>2019</w:t>
      </w:r>
      <w:r w:rsidRPr="00FE0368">
        <w:rPr>
          <w:rFonts w:ascii="Angsana New" w:hAnsi="Angsana New"/>
          <w:sz w:val="30"/>
          <w:szCs w:val="30"/>
        </w:rPr>
        <w:t xml:space="preserve"> (COVID-19) </w:t>
      </w:r>
      <w:r w:rsidRPr="00FE0368">
        <w:rPr>
          <w:rFonts w:ascii="Angsana New" w:hAnsi="Angsana New" w:hint="cs"/>
          <w:sz w:val="30"/>
          <w:szCs w:val="30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มาถือปฏิบัติสำหรับรอบระยะเวลารายงานสิ้นสุดภายในช่วงระหว่างวันที่ </w:t>
      </w:r>
      <w:r w:rsidRPr="00FE0368">
        <w:rPr>
          <w:rFonts w:ascii="Angsana New" w:hAnsi="Angsana New" w:hint="cs"/>
          <w:sz w:val="30"/>
          <w:szCs w:val="30"/>
        </w:rPr>
        <w:t>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มกราคม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Pr="00FE0368">
        <w:rPr>
          <w:rFonts w:ascii="Angsana New" w:hAnsi="Angsana New" w:hint="cs"/>
          <w:sz w:val="30"/>
          <w:szCs w:val="30"/>
        </w:rPr>
        <w:t>31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ข้อสรุปของข้าพเจ้าไม่ได้เปลี่ยนแปลงไปเนื่องจากเรื่องดังกล่าว</w:t>
      </w:r>
    </w:p>
    <w:p w14:paraId="42AC59A4" w14:textId="68F7B35B" w:rsidR="008A3ACD" w:rsidRPr="008A3ACD" w:rsidRDefault="008A3ACD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01A88E8B" w14:textId="66F3643F" w:rsidR="008A3ACD" w:rsidRDefault="008A3ACD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เรื่องอื่น</w:t>
      </w:r>
    </w:p>
    <w:p w14:paraId="2259BA14" w14:textId="69FB0168" w:rsidR="008A3ACD" w:rsidRPr="00BC3C62" w:rsidRDefault="00BC3C62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BC3C62">
        <w:rPr>
          <w:rFonts w:ascii="Angsana New" w:hAnsi="Angsana New" w:hint="cs"/>
          <w:spacing w:val="-2"/>
          <w:sz w:val="30"/>
          <w:szCs w:val="30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BC3C62">
        <w:rPr>
          <w:rFonts w:ascii="Angsana New" w:hAnsi="Angsana New" w:hint="cs"/>
          <w:spacing w:val="-2"/>
          <w:sz w:val="30"/>
          <w:szCs w:val="30"/>
          <w:cs/>
        </w:rPr>
        <w:t>โร</w:t>
      </w:r>
      <w:proofErr w:type="spellEnd"/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นา 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2019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เป็นเหตุให้บริษัทต้องเลื่อนการจัดประชุมสามัญประจำปีผู้ถือหุ้นออกไป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 </w:t>
      </w:r>
      <w:r w:rsidRPr="00BC3C62">
        <w:rPr>
          <w:rFonts w:ascii="Angsana New" w:hAnsi="Angsana New"/>
          <w:spacing w:val="-2"/>
          <w:sz w:val="30"/>
          <w:szCs w:val="30"/>
        </w:rPr>
        <w:t>1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2563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ดังกล่าวข้างต้น </w:t>
      </w:r>
      <w:bookmarkStart w:id="0" w:name="_Hlk40218661"/>
      <w:r w:rsidRPr="00BC3C62">
        <w:rPr>
          <w:rFonts w:ascii="Angsana New" w:hAnsi="Angsana New" w:hint="cs"/>
          <w:spacing w:val="-2"/>
          <w:sz w:val="30"/>
          <w:szCs w:val="30"/>
          <w:cs/>
        </w:rPr>
        <w:t>ซึ่งเป็นไปตามประกาศของคณะกรรมการกำกับตลาดทุน (ก.</w:t>
      </w:r>
      <w:proofErr w:type="spellStart"/>
      <w:r w:rsidRPr="00BC3C62">
        <w:rPr>
          <w:rFonts w:ascii="Angsana New" w:hAnsi="Angsana New" w:hint="cs"/>
          <w:spacing w:val="-2"/>
          <w:sz w:val="30"/>
          <w:szCs w:val="30"/>
          <w:cs/>
        </w:rPr>
        <w:t>ต.ท</w:t>
      </w:r>
      <w:proofErr w:type="spellEnd"/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.) ฉบับที่ ทจ. 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28/2563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>ลงวันที่</w:t>
      </w:r>
      <w:r w:rsidRPr="00BC3C62">
        <w:rPr>
          <w:rFonts w:ascii="Angsana New" w:hAnsi="Angsana New"/>
          <w:spacing w:val="-2"/>
          <w:sz w:val="30"/>
          <w:szCs w:val="30"/>
        </w:rPr>
        <w:t xml:space="preserve"> 27 </w:t>
      </w:r>
      <w:r w:rsidRPr="00BC3C6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BC3C62">
        <w:rPr>
          <w:rFonts w:ascii="Angsana New" w:hAnsi="Angsana New"/>
          <w:spacing w:val="-2"/>
          <w:sz w:val="30"/>
          <w:szCs w:val="30"/>
        </w:rPr>
        <w:t>2563</w:t>
      </w:r>
      <w:bookmarkEnd w:id="0"/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5B19F1" w:rsidRDefault="00AB27E1" w:rsidP="00AB27E1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6A4BB155" w:rsidR="00BE00B7" w:rsidRPr="00AB27E1" w:rsidRDefault="003E31F5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2563</w:t>
      </w:r>
    </w:p>
    <w:sectPr w:rsidR="00BE00B7" w:rsidRPr="00AB27E1" w:rsidSect="00B30B56">
      <w:headerReference w:type="first" r:id="rId9"/>
      <w:pgSz w:w="11906" w:h="16838" w:code="9"/>
      <w:pgMar w:top="1440" w:right="1152" w:bottom="720" w:left="1872" w:header="720" w:footer="56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588B9" w14:textId="77777777" w:rsidR="00CE6C09" w:rsidRDefault="00CE6C09" w:rsidP="000A3C83">
      <w:r>
        <w:separator/>
      </w:r>
    </w:p>
  </w:endnote>
  <w:endnote w:type="continuationSeparator" w:id="0">
    <w:p w14:paraId="1A57D13B" w14:textId="77777777" w:rsidR="00CE6C09" w:rsidRDefault="00CE6C09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F5CC5" w14:textId="77777777" w:rsidR="00CE6C09" w:rsidRDefault="00CE6C09" w:rsidP="000A3C83">
      <w:r>
        <w:separator/>
      </w:r>
    </w:p>
  </w:footnote>
  <w:footnote w:type="continuationSeparator" w:id="0">
    <w:p w14:paraId="7BA59984" w14:textId="77777777" w:rsidR="00CE6C09" w:rsidRDefault="00CE6C09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32284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B68DC5" w14:textId="1CAB9A0A" w:rsidR="008A3ACD" w:rsidRDefault="00CE6C09">
        <w:pPr>
          <w:pStyle w:val="Header"/>
          <w:jc w:val="center"/>
        </w:pPr>
      </w:p>
    </w:sdtContent>
  </w:sdt>
  <w:p w14:paraId="1B483E3B" w14:textId="77777777" w:rsidR="008A3ACD" w:rsidRDefault="008A3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9725117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FDEAE8" w14:textId="586B2FD7" w:rsidR="008A3ACD" w:rsidRPr="008A3ACD" w:rsidRDefault="008A3ACD">
        <w:pPr>
          <w:pStyle w:val="Head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  <w:lang w:val="en-US"/>
          </w:rPr>
          <w:t xml:space="preserve">- </w:t>
        </w:r>
        <w:r w:rsidRPr="008A3ACD">
          <w:rPr>
            <w:rFonts w:ascii="Angsana New" w:hAnsi="Angsana New" w:hint="cs"/>
            <w:sz w:val="30"/>
            <w:szCs w:val="30"/>
          </w:rPr>
          <w:fldChar w:fldCharType="begin"/>
        </w:r>
        <w:r w:rsidRPr="008A3AC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A3ACD">
          <w:rPr>
            <w:rFonts w:ascii="Angsana New" w:hAnsi="Angsana New" w:hint="cs"/>
            <w:sz w:val="30"/>
            <w:szCs w:val="30"/>
          </w:rPr>
          <w:fldChar w:fldCharType="separate"/>
        </w:r>
        <w:r w:rsidRPr="008A3ACD">
          <w:rPr>
            <w:rFonts w:ascii="Angsana New" w:hAnsi="Angsana New" w:hint="cs"/>
            <w:noProof/>
            <w:sz w:val="30"/>
            <w:szCs w:val="30"/>
          </w:rPr>
          <w:t>2</w:t>
        </w:r>
        <w:r w:rsidRPr="008A3ACD">
          <w:rPr>
            <w:rFonts w:ascii="Angsana New" w:hAnsi="Angsana New" w:hint="cs"/>
            <w:noProof/>
            <w:sz w:val="30"/>
            <w:szCs w:val="30"/>
          </w:rPr>
          <w:fldChar w:fldCharType="end"/>
        </w:r>
        <w:r>
          <w:rPr>
            <w:rFonts w:ascii="Angsana New" w:hAnsi="Angsana New"/>
            <w:noProof/>
            <w:sz w:val="30"/>
            <w:szCs w:val="30"/>
            <w:lang w:val="en-US"/>
          </w:rPr>
          <w:t xml:space="preserve"> -</w:t>
        </w:r>
      </w:p>
    </w:sdtContent>
  </w:sdt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F0279"/>
    <w:rsid w:val="001F51B7"/>
    <w:rsid w:val="00211B9E"/>
    <w:rsid w:val="00212E22"/>
    <w:rsid w:val="00213739"/>
    <w:rsid w:val="00230E4E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821A7B"/>
    <w:rsid w:val="00866D14"/>
    <w:rsid w:val="008762BC"/>
    <w:rsid w:val="00887359"/>
    <w:rsid w:val="008A3ACD"/>
    <w:rsid w:val="008B14AD"/>
    <w:rsid w:val="008B18A2"/>
    <w:rsid w:val="008B3F62"/>
    <w:rsid w:val="008E4812"/>
    <w:rsid w:val="00903D9F"/>
    <w:rsid w:val="009240DF"/>
    <w:rsid w:val="009317AD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30B56"/>
    <w:rsid w:val="00B54653"/>
    <w:rsid w:val="00B54E66"/>
    <w:rsid w:val="00B753CD"/>
    <w:rsid w:val="00B91616"/>
    <w:rsid w:val="00BC3C62"/>
    <w:rsid w:val="00BE00B7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CE6C09"/>
    <w:rsid w:val="00D0544B"/>
    <w:rsid w:val="00D24BC0"/>
    <w:rsid w:val="00D250FE"/>
    <w:rsid w:val="00D25F18"/>
    <w:rsid w:val="00D351D9"/>
    <w:rsid w:val="00D64B4D"/>
    <w:rsid w:val="00D65304"/>
    <w:rsid w:val="00D96F46"/>
    <w:rsid w:val="00DD0C34"/>
    <w:rsid w:val="00DF3537"/>
    <w:rsid w:val="00DF5B32"/>
    <w:rsid w:val="00E02B8C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3D92-AE6D-409C-907C-C0B469FD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33</cp:revision>
  <cp:lastPrinted>2017-05-12T08:55:00Z</cp:lastPrinted>
  <dcterms:created xsi:type="dcterms:W3CDTF">2016-05-07T06:59:00Z</dcterms:created>
  <dcterms:modified xsi:type="dcterms:W3CDTF">2020-05-13T09:15:00Z</dcterms:modified>
</cp:coreProperties>
</file>