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C82F5D" w:rsidRPr="00F1355D">
        <w:rPr>
          <w:rFonts w:ascii="Arial" w:hAnsi="Arial"/>
          <w:b/>
          <w:bCs/>
          <w:sz w:val="22"/>
          <w:szCs w:val="22"/>
        </w:rPr>
        <w:t>period</w:t>
      </w:r>
      <w:r w:rsidR="00C82F5D">
        <w:rPr>
          <w:rFonts w:ascii="Arial" w:hAnsi="Arial"/>
          <w:b/>
          <w:bCs/>
          <w:sz w:val="22"/>
          <w:szCs w:val="22"/>
        </w:rPr>
        <w:t xml:space="preserve"> </w:t>
      </w:r>
      <w:r w:rsidR="00C82F5D" w:rsidRPr="00F1355D">
        <w:rPr>
          <w:rFonts w:ascii="Arial" w:hAnsi="Arial"/>
          <w:b/>
          <w:bCs/>
          <w:sz w:val="22"/>
          <w:szCs w:val="22"/>
        </w:rPr>
        <w:t xml:space="preserve">ended </w:t>
      </w:r>
      <w:r w:rsidR="00C82F5D">
        <w:rPr>
          <w:rFonts w:ascii="Arial" w:hAnsi="Arial"/>
          <w:b/>
          <w:bCs/>
          <w:sz w:val="22"/>
          <w:szCs w:val="22"/>
        </w:rPr>
        <w:t xml:space="preserve">31 March </w:t>
      </w:r>
      <w:r w:rsidR="00B437D7">
        <w:rPr>
          <w:rFonts w:ascii="Arial" w:hAnsi="Arial"/>
          <w:b/>
          <w:bCs/>
          <w:sz w:val="22"/>
          <w:szCs w:val="22"/>
        </w:rPr>
        <w:t>2020</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t No. 1,</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or, Q. House Lumpini Building,</w:t>
      </w:r>
      <w:r w:rsidR="00D171C1" w:rsidRPr="00D171C1">
        <w:rPr>
          <w:rFonts w:ascii="Arial" w:hAnsi="Arial"/>
          <w:sz w:val="22"/>
          <w:szCs w:val="22"/>
        </w:rPr>
        <w:t xml:space="preserve"> </w:t>
      </w:r>
      <w:r w:rsidR="00D171C1">
        <w:rPr>
          <w:rFonts w:ascii="Arial" w:hAnsi="Arial"/>
          <w:sz w:val="22"/>
          <w:szCs w:val="22"/>
        </w:rPr>
        <w:t>South Sathon Road,</w:t>
      </w:r>
      <w:r w:rsidR="00D85CBD">
        <w:rPr>
          <w:rFonts w:ascii="Arial" w:hAnsi="Arial"/>
          <w:sz w:val="22"/>
          <w:szCs w:val="22"/>
        </w:rPr>
        <w:t xml:space="preserve"> </w:t>
      </w:r>
      <w:r w:rsidRPr="001251CF">
        <w:rPr>
          <w:rFonts w:ascii="Arial" w:hAnsi="Arial"/>
          <w:sz w:val="22"/>
          <w:szCs w:val="22"/>
        </w:rPr>
        <w:t>Tungmahamek, Sathon, Bangkok.</w:t>
      </w:r>
    </w:p>
    <w:p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rsidR="008718C0" w:rsidRPr="008718C0" w:rsidRDefault="008718C0" w:rsidP="008718C0">
      <w:pPr>
        <w:spacing w:before="120" w:after="120" w:line="380" w:lineRule="exact"/>
        <w:ind w:left="547"/>
        <w:jc w:val="thaiDistribute"/>
        <w:rPr>
          <w:rFonts w:ascii="Arial" w:hAnsi="Arial" w:cs="Browallia New"/>
          <w:b/>
          <w:bCs/>
          <w:sz w:val="22"/>
          <w:szCs w:val="22"/>
        </w:rPr>
      </w:pPr>
      <w:r w:rsidRPr="008718C0">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8718C0">
        <w:rPr>
          <w:rFonts w:ascii="Arial" w:hAnsi="Arial"/>
          <w:sz w:val="22"/>
          <w:szCs w:val="22"/>
        </w:rPr>
        <w:t>, and has used estimates and judgement in respect of various issues as the situation has evolved.</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of preparation of interim financial </w:t>
      </w:r>
      <w:r w:rsidR="00D171C1">
        <w:rPr>
          <w:rFonts w:ascii="Arial" w:eastAsia="Arial Unicode MS" w:hAnsi="Arial" w:cs="Arial Unicode MS"/>
          <w:b/>
          <w:bCs/>
          <w:sz w:val="22"/>
          <w:szCs w:val="22"/>
        </w:rPr>
        <w:t>information</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w:t>
      </w:r>
      <w:r w:rsidR="00D171C1">
        <w:rPr>
          <w:rFonts w:ascii="Arial" w:eastAsia="Arial Unicode MS" w:hAnsi="Arial" w:cs="Arial Unicode MS"/>
          <w:sz w:val="22"/>
          <w:szCs w:val="22"/>
        </w:rPr>
        <w:t>ese</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are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are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financial </w:t>
      </w:r>
      <w:r w:rsidR="00DC1F8F">
        <w:rPr>
          <w:rFonts w:ascii="Arial" w:eastAsia="Arial Unicode MS" w:hAnsi="Arial" w:cs="Arial Unicode MS"/>
          <w:sz w:val="22"/>
          <w:szCs w:val="22"/>
        </w:rPr>
        <w:t>information</w:t>
      </w:r>
      <w:r w:rsidRPr="00EE52E7">
        <w:rPr>
          <w:rFonts w:ascii="Arial" w:eastAsia="Arial Unicode MS" w:hAnsi="Arial" w:cs="Arial Unicode MS"/>
          <w:sz w:val="22"/>
          <w:szCs w:val="22"/>
        </w:rPr>
        <w:t xml:space="preserve"> </w:t>
      </w:r>
      <w:r w:rsidR="00DC1F8F">
        <w:rPr>
          <w:rFonts w:ascii="Arial" w:eastAsia="Arial Unicode MS" w:hAnsi="Arial" w:cs="Arial Unicode MS"/>
          <w:sz w:val="22"/>
          <w:szCs w:val="22"/>
        </w:rPr>
        <w:t>are</w:t>
      </w:r>
      <w:r w:rsidR="00416750">
        <w:rPr>
          <w:rFonts w:ascii="Arial" w:eastAsia="Arial Unicode MS" w:hAnsi="Arial" w:cs="Arial Unicode MS"/>
          <w:sz w:val="22"/>
          <w:szCs w:val="22"/>
        </w:rPr>
        <w:t xml:space="preserve"> prepared </w:t>
      </w:r>
      <w:r w:rsidR="00DC1F8F">
        <w:rPr>
          <w:rFonts w:ascii="Arial" w:eastAsia="Arial Unicode MS" w:hAnsi="Arial" w:cs="Arial Unicode MS"/>
          <w:sz w:val="22"/>
          <w:szCs w:val="22"/>
        </w:rPr>
        <w:t xml:space="preserve">by applying </w:t>
      </w:r>
      <w:r w:rsidRPr="00EE52E7">
        <w:rPr>
          <w:rFonts w:ascii="Arial" w:eastAsia="Arial Unicode MS" w:hAnsi="Arial" w:cs="Arial Unicode MS"/>
          <w:sz w:val="22"/>
          <w:szCs w:val="22"/>
        </w:rPr>
        <w:t xml:space="preserve">the same basis as that applied for the </w:t>
      </w:r>
      <w:r w:rsidR="00DC1F8F">
        <w:rPr>
          <w:rFonts w:ascii="Arial" w:eastAsia="Arial Unicode MS" w:hAnsi="Arial" w:cs="Arial Unicode MS"/>
          <w:sz w:val="22"/>
          <w:szCs w:val="22"/>
        </w:rPr>
        <w:t xml:space="preserve">preparation of the </w:t>
      </w:r>
      <w:r w:rsidRPr="00EE52E7">
        <w:rPr>
          <w:rFonts w:ascii="Arial" w:eastAsia="Arial Unicode MS" w:hAnsi="Arial" w:cs="Arial Unicode MS"/>
          <w:sz w:val="22"/>
          <w:szCs w:val="22"/>
        </w:rPr>
        <w:t>consolidated financial statements for the year ended</w:t>
      </w:r>
      <w:r w:rsidR="00DC1F8F">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31 December </w:t>
      </w:r>
      <w:r w:rsidR="008718C0">
        <w:rPr>
          <w:rFonts w:ascii="Arial" w:eastAsia="Arial Unicode MS" w:hAnsi="Arial" w:cs="Arial Unicode MS"/>
          <w:sz w:val="22"/>
          <w:szCs w:val="22"/>
        </w:rPr>
        <w:t>2019</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w:t>
      </w:r>
      <w:r w:rsidR="00DC1F8F">
        <w:rPr>
          <w:rFonts w:ascii="Arial" w:eastAsia="Arial Unicode MS" w:hAnsi="Arial" w:cs="Arial Unicode MS"/>
          <w:sz w:val="22"/>
          <w:szCs w:val="22"/>
        </w:rPr>
        <w:t xml:space="preserve"> there being no </w:t>
      </w:r>
      <w:r w:rsidRPr="00EE52E7">
        <w:rPr>
          <w:rFonts w:ascii="Arial" w:eastAsia="Arial Unicode MS" w:hAnsi="Arial" w:cs="Arial Unicode MS"/>
          <w:sz w:val="22"/>
          <w:szCs w:val="22"/>
        </w:rPr>
        <w:t xml:space="preserve">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rsidR="008718C0" w:rsidRPr="008718C0" w:rsidRDefault="008718C0" w:rsidP="008718C0">
      <w:pPr>
        <w:spacing w:before="240" w:after="240" w:line="380" w:lineRule="exact"/>
        <w:ind w:left="634" w:hanging="634"/>
        <w:jc w:val="thaiDistribute"/>
        <w:rPr>
          <w:rFonts w:ascii="Arial" w:hAnsi="Arial" w:cs="Arial"/>
          <w:b/>
          <w:bCs/>
          <w:sz w:val="22"/>
          <w:szCs w:val="22"/>
        </w:rPr>
      </w:pPr>
      <w:r w:rsidRPr="008718C0">
        <w:rPr>
          <w:rFonts w:ascii="Arial" w:hAnsi="Arial" w:cs="Browallia New"/>
          <w:b/>
          <w:bCs/>
          <w:sz w:val="22"/>
          <w:szCs w:val="22"/>
        </w:rPr>
        <w:t>1.5</w:t>
      </w:r>
      <w:r w:rsidRPr="008718C0">
        <w:rPr>
          <w:rFonts w:ascii="Arial" w:hAnsi="Arial" w:cs="Browallia New"/>
          <w:b/>
          <w:bCs/>
          <w:sz w:val="22"/>
          <w:szCs w:val="22"/>
        </w:rPr>
        <w:tab/>
      </w:r>
      <w:r w:rsidRPr="008718C0">
        <w:rPr>
          <w:rFonts w:ascii="Arial" w:hAnsi="Arial" w:cs="Arial"/>
          <w:b/>
          <w:bCs/>
          <w:sz w:val="22"/>
          <w:szCs w:val="22"/>
        </w:rPr>
        <w:t>New</w:t>
      </w:r>
      <w:r w:rsidRPr="008718C0">
        <w:rPr>
          <w:rFonts w:ascii="Arial" w:hAnsi="Arial" w:cs="Arial" w:hint="cs"/>
          <w:b/>
          <w:bCs/>
          <w:sz w:val="22"/>
          <w:szCs w:val="22"/>
          <w:cs/>
        </w:rPr>
        <w:t xml:space="preserve"> </w:t>
      </w:r>
      <w:r w:rsidRPr="008718C0">
        <w:rPr>
          <w:rFonts w:ascii="Arial" w:hAnsi="Arial" w:cs="Arial"/>
          <w:b/>
          <w:bCs/>
          <w:sz w:val="22"/>
          <w:szCs w:val="22"/>
        </w:rPr>
        <w:t xml:space="preserve">financial reporting standards that became effective in the current period </w:t>
      </w:r>
    </w:p>
    <w:p w:rsidR="008718C0" w:rsidRPr="008718C0" w:rsidRDefault="008718C0" w:rsidP="008718C0">
      <w:pPr>
        <w:spacing w:before="240" w:after="240" w:line="380" w:lineRule="exact"/>
        <w:ind w:left="634"/>
        <w:jc w:val="thaiDistribute"/>
        <w:rPr>
          <w:rFonts w:asciiTheme="majorBidi" w:hAnsiTheme="majorBidi" w:cstheme="majorBidi"/>
          <w:sz w:val="22"/>
          <w:szCs w:val="22"/>
        </w:rPr>
      </w:pPr>
      <w:r w:rsidRPr="008718C0">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718C0">
        <w:rPr>
          <w:rFonts w:ascii="Arial" w:hAnsi="Arial" w:cs="Arial" w:hint="cs"/>
          <w:sz w:val="22"/>
          <w:szCs w:val="22"/>
          <w:cs/>
        </w:rPr>
        <w:t xml:space="preserve"> </w:t>
      </w:r>
      <w:r w:rsidRPr="008718C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8718C0">
        <w:rPr>
          <w:rFonts w:asciiTheme="majorBidi" w:hAnsiTheme="majorBidi" w:cstheme="majorBidi"/>
          <w:color w:val="FF0000"/>
          <w:sz w:val="22"/>
          <w:szCs w:val="22"/>
        </w:rPr>
        <w:t xml:space="preserve"> </w:t>
      </w:r>
    </w:p>
    <w:p w:rsidR="008718C0" w:rsidRPr="008718C0" w:rsidRDefault="008718C0" w:rsidP="008718C0">
      <w:pPr>
        <w:spacing w:before="240" w:after="240" w:line="380" w:lineRule="exact"/>
        <w:ind w:left="634"/>
        <w:jc w:val="thaiDistribute"/>
        <w:rPr>
          <w:rFonts w:asciiTheme="majorBidi" w:hAnsiTheme="majorBidi"/>
          <w:sz w:val="22"/>
          <w:szCs w:val="22"/>
        </w:rPr>
      </w:pPr>
      <w:r w:rsidRPr="008718C0">
        <w:rPr>
          <w:rFonts w:ascii="Arial" w:hAnsi="Arial" w:cs="Arial"/>
          <w:b/>
          <w:bCs/>
          <w:sz w:val="22"/>
          <w:szCs w:val="22"/>
        </w:rPr>
        <w:t>Financial reporting standards related to financial instruments</w:t>
      </w:r>
    </w:p>
    <w:p w:rsidR="008718C0" w:rsidRPr="008718C0" w:rsidRDefault="008718C0" w:rsidP="008718C0">
      <w:pPr>
        <w:spacing w:before="240" w:after="240" w:line="380" w:lineRule="exact"/>
        <w:ind w:left="630"/>
        <w:jc w:val="thaiDistribute"/>
        <w:rPr>
          <w:rFonts w:ascii="Arial" w:eastAsia="Calibri" w:hAnsi="Arial" w:cs="Arial"/>
          <w:sz w:val="22"/>
          <w:szCs w:val="22"/>
          <w:highlight w:val="lightGray"/>
        </w:rPr>
      </w:pPr>
      <w:r w:rsidRPr="008718C0">
        <w:rPr>
          <w:rFonts w:ascii="Arial" w:eastAsia="Arial Unicode MS" w:hAnsi="Arial" w:cs="Arial Unicode MS"/>
          <w:sz w:val="22"/>
          <w:szCs w:val="22"/>
        </w:rPr>
        <w:t>A set of TFRSs related to financial instruments consists of five accounting standards and interpretations, as follows:</w:t>
      </w:r>
    </w:p>
    <w:p w:rsidR="008718C0" w:rsidRPr="008718C0" w:rsidRDefault="008718C0" w:rsidP="008718C0">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sidRPr="008718C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TFRS 7</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 Disclosures</w:t>
            </w:r>
          </w:p>
        </w:tc>
      </w:tr>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TFRS 9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w:t>
            </w:r>
          </w:p>
        </w:tc>
      </w:tr>
    </w:tbl>
    <w:p w:rsidR="008718C0" w:rsidRPr="008718C0" w:rsidRDefault="008718C0" w:rsidP="008718C0">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sidRPr="008718C0">
        <w:rPr>
          <w:rFonts w:ascii="Arial" w:eastAsia="Calibri" w:hAnsi="Arial" w:cs="Arial"/>
          <w:sz w:val="22"/>
          <w:szCs w:val="22"/>
        </w:rPr>
        <w:t xml:space="preserve">   </w:t>
      </w:r>
      <w:r w:rsidRPr="008718C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TAS 32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 Presentation</w:t>
            </w:r>
          </w:p>
        </w:tc>
      </w:tr>
    </w:tbl>
    <w:p w:rsidR="008718C0" w:rsidRPr="008718C0" w:rsidRDefault="008718C0" w:rsidP="008718C0">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sidRPr="008718C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TFRIC 16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Hedges of a Net Investment in a Foreign Operation</w:t>
            </w:r>
          </w:p>
        </w:tc>
      </w:tr>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TFRIC 19</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Extinguishing Financial Liabilities with Equity Instruments</w:t>
            </w:r>
          </w:p>
        </w:tc>
      </w:tr>
    </w:tbl>
    <w:p w:rsidR="008718C0" w:rsidRPr="008718C0" w:rsidRDefault="008718C0" w:rsidP="008718C0">
      <w:pPr>
        <w:spacing w:before="240" w:after="240" w:line="380" w:lineRule="exact"/>
        <w:ind w:left="634"/>
        <w:jc w:val="thaiDistribute"/>
        <w:rPr>
          <w:rFonts w:asciiTheme="majorBidi" w:hAnsiTheme="majorBidi" w:cstheme="majorBidi"/>
          <w:sz w:val="22"/>
          <w:szCs w:val="22"/>
        </w:rPr>
      </w:pPr>
      <w:r w:rsidRPr="008718C0">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8718C0" w:rsidRPr="008718C0" w:rsidRDefault="008718C0" w:rsidP="008718C0">
      <w:pPr>
        <w:spacing w:before="240" w:after="240" w:line="380" w:lineRule="exact"/>
        <w:jc w:val="thaiDistribute"/>
        <w:rPr>
          <w:rFonts w:asciiTheme="majorBidi" w:hAnsiTheme="majorBidi" w:cstheme="majorBidi"/>
          <w:sz w:val="22"/>
          <w:szCs w:val="22"/>
        </w:rPr>
      </w:pPr>
      <w:bookmarkStart w:id="0" w:name="_Hlk30061185"/>
      <w:r w:rsidRPr="008718C0">
        <w:rPr>
          <w:rFonts w:ascii="Arial" w:eastAsia="Arial Unicode MS" w:hAnsi="Arial" w:cs="Arial Unicode MS"/>
          <w:sz w:val="22"/>
          <w:szCs w:val="22"/>
        </w:rPr>
        <w:lastRenderedPageBreak/>
        <w:tab/>
      </w:r>
      <w:bookmarkEnd w:id="0"/>
      <w:r w:rsidRPr="008718C0">
        <w:rPr>
          <w:rFonts w:ascii="Arial" w:eastAsia="Arial Unicode MS" w:hAnsi="Arial" w:cs="Arial Unicode MS"/>
          <w:sz w:val="22"/>
          <w:szCs w:val="22"/>
        </w:rPr>
        <w:t xml:space="preserve">The impact of the adoption of these standards on the Group’s financial statements is as </w:t>
      </w:r>
      <w:r w:rsidRPr="008718C0">
        <w:rPr>
          <w:rFonts w:ascii="Arial" w:eastAsia="Arial Unicode MS" w:hAnsi="Arial" w:cs="Arial Unicode MS"/>
          <w:sz w:val="22"/>
          <w:szCs w:val="22"/>
          <w:cs/>
        </w:rPr>
        <w:tab/>
      </w:r>
      <w:r w:rsidRPr="008718C0">
        <w:rPr>
          <w:rFonts w:ascii="Arial" w:eastAsia="Arial Unicode MS" w:hAnsi="Arial" w:cs="Arial Unicode MS"/>
          <w:sz w:val="22"/>
          <w:szCs w:val="22"/>
        </w:rPr>
        <w:t>follows.</w:t>
      </w:r>
    </w:p>
    <w:p w:rsidR="008718C0" w:rsidRPr="008718C0" w:rsidRDefault="008718C0" w:rsidP="008718C0">
      <w:pPr>
        <w:spacing w:before="240" w:after="240" w:line="380" w:lineRule="exact"/>
        <w:ind w:left="994" w:hanging="360"/>
        <w:contextualSpacing/>
        <w:jc w:val="thaiDistribute"/>
        <w:rPr>
          <w:rFonts w:ascii="Arial" w:hAnsi="Arial"/>
          <w:sz w:val="22"/>
          <w:szCs w:val="22"/>
          <w:cs/>
        </w:rPr>
      </w:pPr>
      <w:r w:rsidRPr="008718C0">
        <w:rPr>
          <w:rFonts w:asciiTheme="majorBidi" w:hAnsiTheme="majorBidi" w:cstheme="majorBidi"/>
          <w:spacing w:val="-4"/>
          <w:sz w:val="22"/>
          <w:szCs w:val="22"/>
          <w:cs/>
        </w:rPr>
        <w:t>-</w:t>
      </w:r>
      <w:r w:rsidRPr="008718C0">
        <w:rPr>
          <w:rFonts w:asciiTheme="majorBidi" w:hAnsiTheme="majorBidi" w:cstheme="majorBidi"/>
          <w:spacing w:val="-4"/>
          <w:sz w:val="22"/>
          <w:szCs w:val="22"/>
          <w:cs/>
        </w:rPr>
        <w:tab/>
      </w:r>
      <w:r w:rsidRPr="008718C0">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other comprehensive income.</w:t>
      </w:r>
    </w:p>
    <w:p w:rsidR="008718C0" w:rsidRPr="008718C0" w:rsidRDefault="008718C0" w:rsidP="008718C0">
      <w:pPr>
        <w:pStyle w:val="ListParagraph"/>
        <w:spacing w:before="240" w:after="240" w:line="380" w:lineRule="exact"/>
        <w:ind w:left="994" w:hanging="360"/>
        <w:jc w:val="thaiDistribute"/>
        <w:rPr>
          <w:rFonts w:ascii="Arial" w:eastAsia="Arial Unicode MS" w:hAnsi="Arial" w:cs="Arial Unicode MS"/>
          <w:sz w:val="22"/>
          <w:szCs w:val="22"/>
        </w:rPr>
      </w:pPr>
      <w:r w:rsidRPr="008718C0">
        <w:rPr>
          <w:rFonts w:asciiTheme="majorBidi" w:hAnsiTheme="majorBidi" w:cstheme="majorBidi" w:hint="cs"/>
          <w:spacing w:val="-4"/>
          <w:sz w:val="22"/>
          <w:szCs w:val="22"/>
          <w:cs/>
        </w:rPr>
        <w:t>-</w:t>
      </w:r>
      <w:r w:rsidRPr="008718C0">
        <w:rPr>
          <w:rFonts w:asciiTheme="majorBidi" w:hAnsiTheme="majorBidi" w:cstheme="majorBidi"/>
          <w:spacing w:val="-4"/>
          <w:sz w:val="22"/>
          <w:szCs w:val="22"/>
          <w:cs/>
        </w:rPr>
        <w:tab/>
      </w:r>
      <w:r w:rsidRPr="008718C0">
        <w:rPr>
          <w:rFonts w:ascii="Arial" w:eastAsia="Arial Unicode MS" w:hAnsi="Arial" w:cs="Arial Unicode MS"/>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8718C0" w:rsidRPr="008718C0" w:rsidRDefault="008718C0" w:rsidP="008718C0">
      <w:pPr>
        <w:pStyle w:val="ListParagraph"/>
        <w:spacing w:before="240" w:after="240" w:line="380" w:lineRule="exact"/>
        <w:ind w:left="994" w:hanging="360"/>
        <w:jc w:val="thaiDistribute"/>
        <w:rPr>
          <w:rFonts w:ascii="Arial" w:hAnsi="Arial" w:cs="Arial"/>
          <w:sz w:val="22"/>
          <w:szCs w:val="22"/>
        </w:rPr>
      </w:pPr>
      <w:r w:rsidRPr="008718C0">
        <w:rPr>
          <w:rFonts w:ascii="Arial" w:hAnsi="Arial" w:cs="Arial"/>
          <w:sz w:val="22"/>
          <w:szCs w:val="22"/>
        </w:rPr>
        <w:t>-</w:t>
      </w:r>
      <w:r w:rsidRPr="008718C0">
        <w:rPr>
          <w:rFonts w:ascii="Arial" w:hAnsi="Arial" w:cs="Arial"/>
          <w:sz w:val="22"/>
          <w:szCs w:val="22"/>
        </w:rPr>
        <w:tab/>
        <w:t xml:space="preserve">Recognition of derivatives - The Group initially recognises derivatives at their fair value on the contract date and subsequently measure them at fair value at the end of each reporting period. Changes in the fair value of derivatives are recognised in profit or loss. </w:t>
      </w:r>
    </w:p>
    <w:p w:rsidR="008718C0" w:rsidRPr="008718C0" w:rsidRDefault="008718C0" w:rsidP="008718C0">
      <w:pPr>
        <w:spacing w:before="240" w:after="240" w:line="380" w:lineRule="exact"/>
        <w:ind w:left="634"/>
        <w:jc w:val="thaiDistribute"/>
        <w:rPr>
          <w:rFonts w:ascii="Arial" w:hAnsi="Arial" w:cs="Arial"/>
          <w:sz w:val="22"/>
          <w:szCs w:val="22"/>
        </w:rPr>
      </w:pPr>
      <w:r w:rsidRPr="008718C0">
        <w:rPr>
          <w:rFonts w:ascii="Arial" w:hAnsi="Arial" w:cs="Arial"/>
          <w:sz w:val="22"/>
          <w:szCs w:val="22"/>
        </w:rPr>
        <w:t>The Group adopted these financial reporting standards which t</w:t>
      </w:r>
      <w:r w:rsidRPr="008718C0">
        <w:rPr>
          <w:rFonts w:ascii="Arial" w:hAnsi="Arial"/>
          <w:sz w:val="22"/>
          <w:szCs w:val="22"/>
        </w:rPr>
        <w:t>he cumulative effect is recognised as an adjustment to the retained earnings as at 1 January 2020, and the comparative information was not restated</w:t>
      </w:r>
      <w:r w:rsidRPr="008718C0">
        <w:rPr>
          <w:rFonts w:ascii="Arial" w:hAnsi="Arial" w:cs="Arial"/>
          <w:sz w:val="22"/>
          <w:szCs w:val="22"/>
        </w:rPr>
        <w:t>.</w:t>
      </w:r>
    </w:p>
    <w:p w:rsidR="008718C0" w:rsidRPr="008718C0" w:rsidRDefault="008718C0" w:rsidP="008718C0">
      <w:pPr>
        <w:spacing w:before="240" w:after="240" w:line="380" w:lineRule="exact"/>
        <w:ind w:left="630"/>
        <w:jc w:val="thaiDistribute"/>
        <w:rPr>
          <w:rFonts w:ascii="Arial" w:hAnsi="Arial" w:cs="Arial"/>
          <w:sz w:val="22"/>
          <w:szCs w:val="22"/>
        </w:rPr>
      </w:pPr>
      <w:r w:rsidRPr="008718C0">
        <w:rPr>
          <w:rFonts w:ascii="Arial" w:hAnsi="Arial" w:cs="Arial"/>
          <w:sz w:val="22"/>
          <w:szCs w:val="22"/>
        </w:rPr>
        <w:t>The cumulative effect of the change is described in Note 2.</w:t>
      </w:r>
    </w:p>
    <w:p w:rsidR="008718C0" w:rsidRPr="008718C0" w:rsidRDefault="008718C0" w:rsidP="008718C0">
      <w:pPr>
        <w:tabs>
          <w:tab w:val="left" w:pos="630"/>
        </w:tabs>
        <w:spacing w:before="240" w:after="240" w:line="380" w:lineRule="exact"/>
        <w:ind w:left="630"/>
        <w:rPr>
          <w:rFonts w:ascii="Arial" w:hAnsi="Arial"/>
          <w:b/>
          <w:bCs/>
          <w:sz w:val="22"/>
          <w:szCs w:val="22"/>
        </w:rPr>
      </w:pPr>
      <w:r w:rsidRPr="008718C0">
        <w:rPr>
          <w:rFonts w:ascii="Arial" w:hAnsi="Arial"/>
          <w:b/>
          <w:bCs/>
          <w:sz w:val="22"/>
          <w:szCs w:val="22"/>
        </w:rPr>
        <w:t>TFRS 16 Leases</w:t>
      </w:r>
    </w:p>
    <w:p w:rsidR="008718C0" w:rsidRPr="008718C0" w:rsidRDefault="008718C0" w:rsidP="008718C0">
      <w:pPr>
        <w:spacing w:before="240" w:after="240" w:line="380" w:lineRule="exact"/>
        <w:ind w:left="634"/>
        <w:jc w:val="thaiDistribute"/>
        <w:rPr>
          <w:rFonts w:asciiTheme="majorBidi" w:hAnsiTheme="majorBidi" w:cstheme="majorBidi"/>
          <w:sz w:val="22"/>
          <w:szCs w:val="22"/>
        </w:rPr>
      </w:pPr>
      <w:r w:rsidRPr="008718C0">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718C0">
        <w:rPr>
          <w:rFonts w:ascii="Arial" w:eastAsia="Arial Unicode MS" w:hAnsi="Arial" w:cs="Arial Unicode MS" w:hint="cs"/>
          <w:sz w:val="22"/>
          <w:szCs w:val="22"/>
          <w:cs/>
        </w:rPr>
        <w:t xml:space="preserve"> </w:t>
      </w:r>
      <w:r w:rsidRPr="008718C0">
        <w:rPr>
          <w:rFonts w:ascii="Arial" w:eastAsia="Arial Unicode MS" w:hAnsi="Arial" w:cs="Arial Unicode MS"/>
          <w:sz w:val="22"/>
          <w:szCs w:val="22"/>
        </w:rPr>
        <w:t>is low value.</w:t>
      </w:r>
    </w:p>
    <w:p w:rsidR="008718C0" w:rsidRPr="008718C0" w:rsidRDefault="008718C0" w:rsidP="008718C0">
      <w:pPr>
        <w:spacing w:before="240" w:after="240" w:line="380" w:lineRule="exact"/>
        <w:ind w:left="634"/>
        <w:jc w:val="thaiDistribute"/>
        <w:rPr>
          <w:rFonts w:asciiTheme="majorBidi" w:hAnsiTheme="majorBidi" w:cstheme="majorBidi"/>
          <w:sz w:val="22"/>
          <w:szCs w:val="22"/>
        </w:rPr>
      </w:pPr>
      <w:r w:rsidRPr="008718C0">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8718C0" w:rsidRPr="008718C0" w:rsidRDefault="008718C0" w:rsidP="008718C0">
      <w:pPr>
        <w:spacing w:before="240" w:after="240" w:line="380" w:lineRule="exact"/>
        <w:ind w:left="634"/>
        <w:jc w:val="thaiDistribute"/>
        <w:rPr>
          <w:rFonts w:ascii="Arial" w:hAnsi="Arial" w:cs="Arial"/>
          <w:sz w:val="22"/>
          <w:szCs w:val="22"/>
        </w:rPr>
      </w:pPr>
      <w:r w:rsidRPr="008718C0">
        <w:rPr>
          <w:rFonts w:ascii="Arial" w:hAnsi="Arial" w:cs="Arial"/>
          <w:sz w:val="22"/>
          <w:szCs w:val="22"/>
        </w:rPr>
        <w:t>The Group adopted these financial reporting standards using the modified retrospective method of initial adoption of which t</w:t>
      </w:r>
      <w:r w:rsidRPr="008718C0">
        <w:rPr>
          <w:rFonts w:ascii="Arial" w:hAnsi="Arial"/>
          <w:sz w:val="22"/>
          <w:szCs w:val="22"/>
        </w:rPr>
        <w:t>he cumulative effect is recognised as an adjustment to the retained earnings as at 1 January 2020, and the comparative information was not restated</w:t>
      </w:r>
      <w:r w:rsidRPr="008718C0">
        <w:rPr>
          <w:rFonts w:ascii="Arial" w:hAnsi="Arial" w:cs="Arial"/>
          <w:sz w:val="22"/>
          <w:szCs w:val="22"/>
        </w:rPr>
        <w:t>.</w:t>
      </w:r>
    </w:p>
    <w:p w:rsidR="008718C0" w:rsidRPr="008718C0" w:rsidRDefault="008718C0" w:rsidP="008718C0">
      <w:pPr>
        <w:spacing w:before="240" w:after="240" w:line="380" w:lineRule="exact"/>
        <w:ind w:left="634"/>
        <w:jc w:val="thaiDistribute"/>
        <w:rPr>
          <w:rFonts w:asciiTheme="majorBidi" w:hAnsiTheme="majorBidi" w:cstheme="majorBidi"/>
          <w:sz w:val="22"/>
          <w:szCs w:val="22"/>
          <w:highlight w:val="green"/>
        </w:rPr>
      </w:pPr>
      <w:r w:rsidRPr="008718C0">
        <w:rPr>
          <w:rFonts w:ascii="Arial" w:hAnsi="Arial" w:cs="Arial"/>
          <w:sz w:val="22"/>
          <w:szCs w:val="22"/>
        </w:rPr>
        <w:t>The cumulative effect of the change is described in Note 2.</w:t>
      </w:r>
    </w:p>
    <w:p w:rsidR="00775509" w:rsidRPr="00331419" w:rsidRDefault="00775509" w:rsidP="00775509">
      <w:pPr>
        <w:spacing w:before="120" w:after="120" w:line="380" w:lineRule="exact"/>
        <w:ind w:left="547"/>
        <w:jc w:val="thaiDistribute"/>
        <w:rPr>
          <w:rFonts w:ascii="Arial" w:hAnsi="Arial" w:cs="Arial"/>
          <w:b/>
          <w:bCs/>
          <w:sz w:val="22"/>
          <w:szCs w:val="22"/>
        </w:rPr>
      </w:pPr>
      <w:r w:rsidRPr="00331419">
        <w:rPr>
          <w:rFonts w:ascii="Arial" w:hAnsi="Arial" w:cs="Arial"/>
          <w:b/>
          <w:bCs/>
          <w:sz w:val="22"/>
          <w:szCs w:val="22"/>
        </w:rPr>
        <w:lastRenderedPageBreak/>
        <w:t>Accounting Guidance on Temporary Relief Measures for Accounting Alternatives in Response to the Impact of the Covid-19 Pandemic</w:t>
      </w:r>
    </w:p>
    <w:p w:rsidR="00775509" w:rsidRPr="00775509" w:rsidRDefault="00775509" w:rsidP="00775509">
      <w:pPr>
        <w:spacing w:before="120" w:after="120" w:line="380" w:lineRule="exact"/>
        <w:ind w:left="547"/>
        <w:jc w:val="thaiDistribute"/>
        <w:rPr>
          <w:rFonts w:ascii="Arial" w:hAnsi="Arial"/>
          <w:sz w:val="22"/>
          <w:szCs w:val="22"/>
        </w:rPr>
      </w:pPr>
      <w:r w:rsidRPr="00775509">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775509" w:rsidRPr="00775509" w:rsidRDefault="00775509" w:rsidP="00775509">
      <w:pPr>
        <w:spacing w:before="120" w:after="120" w:line="380" w:lineRule="exact"/>
        <w:ind w:left="547"/>
        <w:jc w:val="thaiDistribute"/>
        <w:rPr>
          <w:rFonts w:ascii="Arial" w:hAnsi="Arial"/>
          <w:sz w:val="22"/>
          <w:szCs w:val="22"/>
        </w:rPr>
      </w:pPr>
      <w:r w:rsidRPr="00775509">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718C0" w:rsidRPr="008718C0" w:rsidRDefault="008718C0" w:rsidP="00775509">
      <w:pPr>
        <w:spacing w:before="120" w:after="120" w:line="380" w:lineRule="exact"/>
        <w:ind w:left="547"/>
        <w:jc w:val="thaiDistribute"/>
        <w:rPr>
          <w:rFonts w:ascii="Arial" w:hAnsi="Arial"/>
          <w:sz w:val="22"/>
          <w:szCs w:val="22"/>
        </w:rPr>
      </w:pPr>
      <w:r w:rsidRPr="008718C0">
        <w:rPr>
          <w:rFonts w:ascii="Arial" w:hAnsi="Arial"/>
          <w:sz w:val="22"/>
          <w:szCs w:val="22"/>
        </w:rPr>
        <w:t>The Group has elected to apply the following temporary relief measures on accounting alternatives:</w:t>
      </w:r>
      <w:r w:rsidRPr="00775509">
        <w:rPr>
          <w:rFonts w:ascii="Arial" w:hAnsi="Arial" w:hint="cs"/>
          <w:sz w:val="22"/>
          <w:szCs w:val="22"/>
          <w:cs/>
        </w:rPr>
        <w:t xml:space="preserve"> </w:t>
      </w:r>
    </w:p>
    <w:p w:rsidR="008718C0" w:rsidRPr="008718C0" w:rsidRDefault="008718C0" w:rsidP="008718C0">
      <w:pPr>
        <w:pStyle w:val="ListParagraph"/>
        <w:numPr>
          <w:ilvl w:val="0"/>
          <w:numId w:val="13"/>
        </w:numPr>
        <w:tabs>
          <w:tab w:val="left" w:pos="600"/>
        </w:tabs>
        <w:spacing w:before="120" w:after="120" w:line="380" w:lineRule="exact"/>
        <w:jc w:val="thaiDistribute"/>
        <w:rPr>
          <w:rFonts w:ascii="Arial" w:hAnsi="Arial"/>
          <w:sz w:val="22"/>
          <w:szCs w:val="22"/>
        </w:rPr>
      </w:pPr>
      <w:r w:rsidRPr="008718C0">
        <w:rPr>
          <w:rFonts w:ascii="Arial" w:hAnsi="Arial"/>
          <w:sz w:val="22"/>
          <w:szCs w:val="22"/>
        </w:rPr>
        <w:t xml:space="preserve">Not to take into account forward-looking information when determining expected credit losses, in cases where the Group uses a simplified approach to determine expected credit losses. </w:t>
      </w:r>
    </w:p>
    <w:p w:rsidR="008718C0" w:rsidRPr="008718C0" w:rsidRDefault="008718C0" w:rsidP="008718C0">
      <w:pPr>
        <w:pStyle w:val="ListParagraph"/>
        <w:numPr>
          <w:ilvl w:val="0"/>
          <w:numId w:val="13"/>
        </w:numPr>
        <w:tabs>
          <w:tab w:val="left" w:pos="600"/>
        </w:tabs>
        <w:spacing w:before="120" w:after="120" w:line="380" w:lineRule="exact"/>
        <w:jc w:val="thaiDistribute"/>
        <w:rPr>
          <w:rFonts w:ascii="Arial" w:hAnsi="Arial"/>
          <w:sz w:val="22"/>
          <w:szCs w:val="22"/>
        </w:rPr>
      </w:pPr>
      <w:r w:rsidRPr="008718C0">
        <w:rPr>
          <w:rFonts w:ascii="Arial" w:hAnsi="Arial"/>
          <w:sz w:val="22"/>
          <w:szCs w:val="22"/>
        </w:rPr>
        <w:t xml:space="preserve">To measure the fair value of investments in unquoted equity instruments using the fair value as at 1 January 2020. </w:t>
      </w:r>
    </w:p>
    <w:p w:rsidR="008718C0" w:rsidRPr="008718C0" w:rsidRDefault="008718C0" w:rsidP="008718C0">
      <w:pPr>
        <w:pStyle w:val="ListParagraph"/>
        <w:numPr>
          <w:ilvl w:val="0"/>
          <w:numId w:val="13"/>
        </w:numPr>
        <w:tabs>
          <w:tab w:val="left" w:pos="600"/>
        </w:tabs>
        <w:spacing w:before="120" w:after="120" w:line="380" w:lineRule="exact"/>
        <w:jc w:val="thaiDistribute"/>
        <w:rPr>
          <w:rFonts w:ascii="Arial" w:hAnsi="Arial"/>
          <w:sz w:val="22"/>
          <w:szCs w:val="22"/>
        </w:rPr>
      </w:pPr>
      <w:r w:rsidRPr="008718C0">
        <w:rPr>
          <w:rFonts w:ascii="Arial" w:hAnsi="Arial"/>
          <w:sz w:val="22"/>
          <w:szCs w:val="22"/>
        </w:rPr>
        <w:t>To lightly weight information relating to the COVID-19 situation in applying the valuation technique to measure the fair value of financial assets in the form of debt instruments using Level 2 or Level 3 inputs.</w:t>
      </w:r>
    </w:p>
    <w:p w:rsidR="008718C0" w:rsidRPr="008718C0" w:rsidRDefault="008718C0" w:rsidP="008718C0">
      <w:pPr>
        <w:pStyle w:val="ListParagraph"/>
        <w:numPr>
          <w:ilvl w:val="0"/>
          <w:numId w:val="13"/>
        </w:numPr>
        <w:tabs>
          <w:tab w:val="left" w:pos="600"/>
        </w:tabs>
        <w:spacing w:before="120" w:after="120" w:line="380" w:lineRule="exact"/>
        <w:jc w:val="thaiDistribute"/>
        <w:rPr>
          <w:rFonts w:ascii="Arial" w:hAnsi="Arial"/>
          <w:sz w:val="22"/>
          <w:szCs w:val="22"/>
        </w:rPr>
      </w:pPr>
      <w:r w:rsidRPr="008718C0">
        <w:rPr>
          <w:rFonts w:ascii="Arial" w:hAnsi="Arial"/>
          <w:sz w:val="22"/>
          <w:szCs w:val="22"/>
        </w:rPr>
        <w:t xml:space="preserve">Not to account for any reduction in lease payments by </w:t>
      </w:r>
      <w:bookmarkStart w:id="1" w:name="_Hlk38970461"/>
      <w:r w:rsidRPr="008718C0">
        <w:rPr>
          <w:rFonts w:ascii="Arial" w:hAnsi="Arial"/>
          <w:sz w:val="22"/>
          <w:szCs w:val="22"/>
        </w:rPr>
        <w:t>lessors resulting from the COVID-19 situation</w:t>
      </w:r>
      <w:bookmarkEnd w:id="1"/>
      <w:r w:rsidRPr="008718C0">
        <w:rPr>
          <w:rFonts w:ascii="Arial" w:hAnsi="Arial"/>
          <w:sz w:val="22"/>
          <w:szCs w:val="22"/>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8718C0" w:rsidRPr="008718C0" w:rsidRDefault="008718C0" w:rsidP="008718C0">
      <w:pPr>
        <w:pStyle w:val="ListParagraph"/>
        <w:numPr>
          <w:ilvl w:val="0"/>
          <w:numId w:val="13"/>
        </w:numPr>
        <w:tabs>
          <w:tab w:val="left" w:pos="600"/>
        </w:tabs>
        <w:spacing w:before="120" w:after="120" w:line="380" w:lineRule="exact"/>
        <w:jc w:val="thaiDistribute"/>
        <w:rPr>
          <w:rFonts w:ascii="Arial" w:hAnsi="Arial"/>
          <w:sz w:val="22"/>
          <w:szCs w:val="22"/>
        </w:rPr>
      </w:pPr>
      <w:r w:rsidRPr="008718C0">
        <w:rPr>
          <w:rFonts w:ascii="Arial" w:hAnsi="Arial"/>
          <w:sz w:val="22"/>
          <w:szCs w:val="22"/>
        </w:rPr>
        <w:t>Not to use information relating to the COVID-19 situation in determining whether sufficient taxable profits will be available in future periods against which deferred tax assets can be utilised.</w:t>
      </w:r>
    </w:p>
    <w:p w:rsidR="008718C0" w:rsidRPr="008718C0" w:rsidRDefault="008718C0" w:rsidP="008718C0">
      <w:pPr>
        <w:pStyle w:val="ListParagraph"/>
        <w:numPr>
          <w:ilvl w:val="0"/>
          <w:numId w:val="13"/>
        </w:numPr>
        <w:tabs>
          <w:tab w:val="left" w:pos="600"/>
        </w:tabs>
        <w:spacing w:before="120" w:after="120" w:line="380" w:lineRule="exact"/>
        <w:jc w:val="thaiDistribute"/>
        <w:rPr>
          <w:rFonts w:ascii="Arial" w:hAnsi="Arial"/>
          <w:sz w:val="22"/>
          <w:szCs w:val="22"/>
        </w:rPr>
      </w:pPr>
      <w:r w:rsidRPr="008718C0">
        <w:rPr>
          <w:rFonts w:ascii="Arial" w:hAnsi="Arial"/>
          <w:sz w:val="22"/>
          <w:szCs w:val="22"/>
        </w:rPr>
        <w:t xml:space="preserve">Not to consider the COVID-19 situation as an indication that an asset may be impaired in accordance with TAS 36, </w:t>
      </w:r>
      <w:r w:rsidRPr="008718C0">
        <w:rPr>
          <w:rFonts w:ascii="Arial" w:hAnsi="Arial"/>
          <w:i/>
          <w:iCs/>
          <w:sz w:val="22"/>
          <w:szCs w:val="22"/>
        </w:rPr>
        <w:t>Impairment of Assets</w:t>
      </w:r>
      <w:r w:rsidRPr="008718C0">
        <w:rPr>
          <w:rFonts w:ascii="Arial" w:hAnsi="Arial"/>
          <w:sz w:val="22"/>
          <w:szCs w:val="22"/>
        </w:rPr>
        <w:t>.</w:t>
      </w:r>
    </w:p>
    <w:p w:rsidR="00A4646C" w:rsidRDefault="00A4646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05E42" w:rsidRPr="00A05E42" w:rsidRDefault="00A05E42" w:rsidP="00A05E42">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lastRenderedPageBreak/>
        <w:t>1.</w:t>
      </w:r>
      <w:r w:rsidR="008718C0">
        <w:rPr>
          <w:rFonts w:ascii="Arial" w:hAnsi="Arial" w:cs="Arial"/>
          <w:b/>
          <w:bCs/>
          <w:sz w:val="22"/>
          <w:szCs w:val="22"/>
        </w:rPr>
        <w:t>6</w:t>
      </w:r>
      <w:r w:rsidRPr="00A05E42">
        <w:rPr>
          <w:rFonts w:ascii="Arial" w:hAnsi="Arial" w:cs="Arial"/>
          <w:b/>
          <w:bCs/>
          <w:sz w:val="22"/>
          <w:szCs w:val="22"/>
        </w:rPr>
        <w:t xml:space="preserve"> </w:t>
      </w:r>
      <w:r w:rsidRPr="00A05E42">
        <w:rPr>
          <w:rFonts w:ascii="Arial" w:hAnsi="Arial" w:cs="Arial"/>
          <w:b/>
          <w:bCs/>
          <w:sz w:val="22"/>
          <w:szCs w:val="22"/>
        </w:rPr>
        <w:tab/>
        <w:t>Significant accounting policies</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B437D7">
        <w:rPr>
          <w:rFonts w:ascii="Arial" w:hAnsi="Arial" w:cs="Arial"/>
          <w:sz w:val="22"/>
          <w:szCs w:val="22"/>
        </w:rPr>
        <w:t>2019</w:t>
      </w:r>
      <w:r w:rsidRPr="00A05E42">
        <w:rPr>
          <w:rFonts w:ascii="Arial" w:hAnsi="Arial" w:cs="Arial"/>
          <w:sz w:val="22"/>
          <w:szCs w:val="22"/>
        </w:rPr>
        <w:t xml:space="preserve">, except for the change in the accounting policies </w:t>
      </w:r>
      <w:r w:rsidR="00CF7EC4">
        <w:rPr>
          <w:rFonts w:ascii="Arial" w:hAnsi="Arial" w:cs="Arial"/>
          <w:sz w:val="22"/>
          <w:szCs w:val="22"/>
        </w:rPr>
        <w:t>related to financial instruments and leases.</w:t>
      </w:r>
    </w:p>
    <w:p w:rsidR="00CF7EC4" w:rsidRDefault="00CF7EC4" w:rsidP="00CF7EC4">
      <w:pPr>
        <w:spacing w:before="240" w:after="240" w:line="380" w:lineRule="exact"/>
        <w:ind w:left="540" w:hanging="540"/>
        <w:jc w:val="thaiDistribute"/>
        <w:rPr>
          <w:rFonts w:ascii="Arial" w:hAnsi="Arial" w:cs="Arial"/>
          <w:b/>
          <w:bCs/>
          <w:sz w:val="22"/>
          <w:szCs w:val="22"/>
        </w:rPr>
      </w:pPr>
      <w:r w:rsidRPr="00CF7EC4">
        <w:rPr>
          <w:rFonts w:ascii="Arial" w:hAnsi="Arial" w:cs="Arial"/>
          <w:b/>
          <w:bCs/>
          <w:sz w:val="22"/>
          <w:szCs w:val="22"/>
        </w:rPr>
        <w:t>1.6.1</w:t>
      </w:r>
      <w:r w:rsidRPr="00CF7EC4">
        <w:rPr>
          <w:rFonts w:ascii="Arial" w:hAnsi="Arial" w:cs="Arial"/>
          <w:b/>
          <w:bCs/>
          <w:sz w:val="22"/>
          <w:szCs w:val="22"/>
        </w:rPr>
        <w:tab/>
        <w:t>Financial instruments</w:t>
      </w:r>
    </w:p>
    <w:p w:rsidR="00CF7EC4" w:rsidRPr="006C7778" w:rsidRDefault="00CF7EC4" w:rsidP="00CF7EC4">
      <w:pPr>
        <w:spacing w:before="240" w:after="240" w:line="380" w:lineRule="exact"/>
        <w:ind w:firstLine="540"/>
        <w:jc w:val="thaiDistribute"/>
        <w:rPr>
          <w:rFonts w:ascii="Arial" w:hAnsi="Arial" w:cs="Arial"/>
          <w:b/>
          <w:bCs/>
          <w:i/>
          <w:iCs/>
          <w:sz w:val="22"/>
          <w:szCs w:val="22"/>
        </w:rPr>
      </w:pPr>
      <w:r w:rsidRPr="006C7778">
        <w:rPr>
          <w:rFonts w:ascii="Arial" w:hAnsi="Arial" w:cs="Arial"/>
          <w:b/>
          <w:bCs/>
          <w:i/>
          <w:iCs/>
          <w:sz w:val="22"/>
          <w:szCs w:val="22"/>
        </w:rPr>
        <w:t>Classification and measurement</w:t>
      </w:r>
    </w:p>
    <w:p w:rsidR="00CF7EC4" w:rsidRP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CF7EC4" w:rsidRP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Financial liabilities are classified and measured at amortised cost.</w:t>
      </w:r>
    </w:p>
    <w:p w:rsidR="00CF7EC4" w:rsidRP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Derivatives are classified and measured at fair value through profit or loss.</w:t>
      </w:r>
    </w:p>
    <w:p w:rsidR="00CF7EC4" w:rsidRPr="006C7778" w:rsidRDefault="00CF7EC4" w:rsidP="00CF7EC4">
      <w:pPr>
        <w:spacing w:before="240" w:after="240" w:line="380" w:lineRule="exact"/>
        <w:ind w:left="540"/>
        <w:jc w:val="thaiDistribute"/>
        <w:rPr>
          <w:rFonts w:ascii="Arial" w:hAnsi="Arial" w:cs="Arial"/>
          <w:b/>
          <w:bCs/>
          <w:i/>
          <w:iCs/>
          <w:sz w:val="22"/>
          <w:szCs w:val="22"/>
        </w:rPr>
      </w:pPr>
      <w:r w:rsidRPr="006C7778">
        <w:rPr>
          <w:rFonts w:ascii="Arial" w:hAnsi="Arial" w:cs="Arial"/>
          <w:b/>
          <w:bCs/>
          <w:i/>
          <w:iCs/>
          <w:sz w:val="22"/>
          <w:szCs w:val="22"/>
        </w:rPr>
        <w:t>Impairment of financial assets</w:t>
      </w:r>
    </w:p>
    <w:p w:rsidR="00CF7EC4" w:rsidRPr="00CF7EC4" w:rsidRDefault="00CF7EC4" w:rsidP="00CF7EC4">
      <w:pPr>
        <w:spacing w:before="120" w:after="120" w:line="380" w:lineRule="exact"/>
        <w:ind w:left="540"/>
        <w:jc w:val="thaiDistribute"/>
        <w:rPr>
          <w:rFonts w:ascii="Arial" w:hAnsi="Arial" w:cs="Arial"/>
          <w:sz w:val="22"/>
          <w:szCs w:val="22"/>
          <w:cs/>
        </w:rPr>
      </w:pPr>
      <w:r w:rsidRPr="00CF7EC4">
        <w:rPr>
          <w:rFonts w:ascii="Arial" w:hAnsi="Arial" w:cs="Arial"/>
          <w:sz w:val="22"/>
          <w:szCs w:val="22"/>
        </w:rPr>
        <w:t>The Group recognises an allowance for expected credit losses on its financial assets measured at amortised cost, financial assets that are debt instruments and measured at fair value through other comprehensive income</w:t>
      </w:r>
      <w:r w:rsidR="006C7778">
        <w:rPr>
          <w:rFonts w:ascii="Arial" w:hAnsi="Arial" w:cs="Arial"/>
          <w:sz w:val="22"/>
          <w:szCs w:val="22"/>
        </w:rPr>
        <w:t xml:space="preserve"> and</w:t>
      </w:r>
      <w:r w:rsidRPr="00CF7EC4">
        <w:rPr>
          <w:rFonts w:ascii="Arial" w:hAnsi="Arial" w:cs="Arial"/>
          <w:sz w:val="22"/>
          <w:szCs w:val="22"/>
        </w:rPr>
        <w:t xml:space="preserve"> lease receivables,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and lease receivables, the Group applies a simplified approach to determine the lifetime expected credit losses.</w:t>
      </w:r>
    </w:p>
    <w:p w:rsidR="00CF7EC4" w:rsidRDefault="00CF7EC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F7EC4" w:rsidRPr="00CF7EC4" w:rsidRDefault="00CF7EC4" w:rsidP="00CF7EC4">
      <w:pPr>
        <w:spacing w:before="240" w:after="240" w:line="380" w:lineRule="exact"/>
        <w:ind w:left="540" w:hanging="540"/>
        <w:jc w:val="thaiDistribute"/>
        <w:rPr>
          <w:rFonts w:ascii="Arial" w:hAnsi="Arial" w:cs="Arial"/>
          <w:b/>
          <w:bCs/>
          <w:sz w:val="22"/>
          <w:szCs w:val="22"/>
        </w:rPr>
      </w:pPr>
      <w:r w:rsidRPr="00CF7EC4">
        <w:rPr>
          <w:rFonts w:ascii="Arial" w:hAnsi="Arial" w:cs="Arial"/>
          <w:b/>
          <w:bCs/>
          <w:sz w:val="22"/>
          <w:szCs w:val="22"/>
        </w:rPr>
        <w:lastRenderedPageBreak/>
        <w:t>1.6.2</w:t>
      </w:r>
      <w:r w:rsidRPr="00CF7EC4">
        <w:rPr>
          <w:rFonts w:ascii="Arial" w:hAnsi="Arial" w:cs="Arial"/>
          <w:b/>
          <w:bCs/>
          <w:sz w:val="22"/>
          <w:szCs w:val="22"/>
        </w:rPr>
        <w:tab/>
        <w:t>Leases</w:t>
      </w:r>
    </w:p>
    <w:p w:rsidR="00CF7EC4" w:rsidRPr="006C7778" w:rsidRDefault="00CF7EC4" w:rsidP="00CF7EC4">
      <w:pPr>
        <w:spacing w:before="240" w:after="240" w:line="380" w:lineRule="exact"/>
        <w:ind w:firstLine="540"/>
        <w:rPr>
          <w:rFonts w:ascii="Arial" w:hAnsi="Arial" w:cs="Arial"/>
          <w:b/>
          <w:bCs/>
          <w:i/>
          <w:iCs/>
          <w:sz w:val="22"/>
          <w:szCs w:val="22"/>
        </w:rPr>
      </w:pPr>
      <w:r w:rsidRPr="006C7778">
        <w:rPr>
          <w:rFonts w:ascii="Arial" w:hAnsi="Arial" w:cs="Arial"/>
          <w:b/>
          <w:bCs/>
          <w:i/>
          <w:iCs/>
          <w:sz w:val="22"/>
          <w:szCs w:val="22"/>
        </w:rPr>
        <w:t>Right-of-use assets</w:t>
      </w:r>
    </w:p>
    <w:p w:rsidR="00CF7EC4" w:rsidRP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CF7EC4" w:rsidRP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CF7EC4" w:rsidRPr="00F9722E" w:rsidRDefault="00CF7EC4" w:rsidP="00CF7EC4">
      <w:pPr>
        <w:spacing w:before="240" w:after="240" w:line="380" w:lineRule="exact"/>
        <w:ind w:firstLine="540"/>
        <w:jc w:val="thaiDistribute"/>
        <w:rPr>
          <w:rFonts w:ascii="Arial" w:hAnsi="Arial" w:cs="Arial"/>
          <w:b/>
          <w:bCs/>
          <w:i/>
          <w:iCs/>
          <w:sz w:val="22"/>
          <w:szCs w:val="22"/>
        </w:rPr>
      </w:pPr>
      <w:r w:rsidRPr="00F9722E">
        <w:rPr>
          <w:rFonts w:ascii="Arial" w:hAnsi="Arial" w:cs="Arial"/>
          <w:b/>
          <w:bCs/>
          <w:i/>
          <w:iCs/>
          <w:sz w:val="22"/>
          <w:szCs w:val="22"/>
        </w:rPr>
        <w:t>Lease liabilities</w:t>
      </w:r>
    </w:p>
    <w:p w:rsidR="00CF7EC4" w:rsidRPr="00CF7EC4"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F7EC4" w:rsidRPr="00725F78" w:rsidRDefault="00CF7EC4" w:rsidP="00CF7EC4">
      <w:pPr>
        <w:spacing w:before="240" w:after="240" w:line="380" w:lineRule="exact"/>
        <w:ind w:firstLine="540"/>
        <w:jc w:val="thaiDistribute"/>
        <w:rPr>
          <w:rFonts w:ascii="Arial" w:hAnsi="Arial" w:cs="Arial"/>
          <w:b/>
          <w:bCs/>
          <w:i/>
          <w:iCs/>
          <w:sz w:val="22"/>
          <w:szCs w:val="22"/>
        </w:rPr>
      </w:pPr>
      <w:r w:rsidRPr="00725F78">
        <w:rPr>
          <w:rFonts w:ascii="Arial" w:hAnsi="Arial" w:cs="Arial"/>
          <w:b/>
          <w:bCs/>
          <w:i/>
          <w:iCs/>
          <w:sz w:val="22"/>
          <w:szCs w:val="22"/>
        </w:rPr>
        <w:t>Short-term leases and Leases of low-value assets</w:t>
      </w:r>
    </w:p>
    <w:p w:rsidR="00CF7EC4" w:rsidRPr="00A05E42" w:rsidRDefault="00CF7EC4" w:rsidP="00CF7EC4">
      <w:pPr>
        <w:spacing w:before="120" w:after="120" w:line="380" w:lineRule="exact"/>
        <w:ind w:left="540"/>
        <w:jc w:val="thaiDistribute"/>
        <w:rPr>
          <w:rFonts w:ascii="Arial" w:hAnsi="Arial" w:cs="Arial"/>
          <w:sz w:val="22"/>
          <w:szCs w:val="22"/>
        </w:rPr>
      </w:pPr>
      <w:r w:rsidRPr="00CF7EC4">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AE6747" w:rsidRPr="00AE6747" w:rsidRDefault="00AE6747" w:rsidP="00CF7EC4">
      <w:pPr>
        <w:spacing w:before="120" w:after="120" w:line="380" w:lineRule="exact"/>
        <w:ind w:left="540" w:hanging="540"/>
        <w:jc w:val="thaiDistribute"/>
        <w:rPr>
          <w:rFonts w:ascii="Arial" w:hAnsi="Arial" w:cs="Arial"/>
          <w:b/>
          <w:bCs/>
          <w:sz w:val="22"/>
          <w:szCs w:val="22"/>
        </w:rPr>
      </w:pPr>
      <w:r w:rsidRPr="00AE6747">
        <w:rPr>
          <w:rFonts w:ascii="Arial" w:hAnsi="Arial" w:cs="Arial"/>
          <w:b/>
          <w:bCs/>
          <w:sz w:val="22"/>
          <w:szCs w:val="22"/>
        </w:rPr>
        <w:t>2.</w:t>
      </w:r>
      <w:r w:rsidRPr="00AE6747">
        <w:rPr>
          <w:rFonts w:ascii="Arial" w:hAnsi="Arial" w:cs="Arial"/>
          <w:b/>
          <w:bCs/>
          <w:sz w:val="22"/>
          <w:szCs w:val="22"/>
        </w:rPr>
        <w:tab/>
        <w:t>Cumulative effects of changes in accounting policies due to the adoption of new financial reporting standards</w:t>
      </w:r>
    </w:p>
    <w:p w:rsidR="00AE6747" w:rsidRPr="00AE6747" w:rsidRDefault="00AE6747" w:rsidP="00AE6747">
      <w:pPr>
        <w:spacing w:before="120" w:after="120" w:line="380" w:lineRule="exact"/>
        <w:ind w:left="540"/>
        <w:jc w:val="thaiDistribute"/>
        <w:rPr>
          <w:rFonts w:ascii="Arial" w:eastAsiaTheme="minorHAnsi" w:hAnsi="Arial" w:cs="Arial"/>
          <w:sz w:val="22"/>
          <w:szCs w:val="22"/>
        </w:rPr>
      </w:pPr>
      <w:r w:rsidRPr="00AE6747">
        <w:rPr>
          <w:rFonts w:ascii="Arial" w:hAnsi="Arial" w:cs="Arial"/>
          <w:sz w:val="22"/>
          <w:szCs w:val="22"/>
        </w:rPr>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577492" w:rsidRDefault="0057749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E6747" w:rsidRPr="00AE6747" w:rsidRDefault="00AE6747" w:rsidP="00AE6747">
      <w:pPr>
        <w:spacing w:before="120" w:after="120" w:line="380" w:lineRule="exact"/>
        <w:ind w:left="540"/>
        <w:jc w:val="thaiDistribute"/>
        <w:rPr>
          <w:rFonts w:ascii="Arial" w:hAnsi="Arial" w:cs="Arial"/>
          <w:sz w:val="22"/>
          <w:szCs w:val="22"/>
        </w:rPr>
      </w:pPr>
      <w:r w:rsidRPr="00AE6747">
        <w:rPr>
          <w:rFonts w:ascii="Arial" w:hAnsi="Arial" w:cs="Arial"/>
          <w:sz w:val="22"/>
          <w:szCs w:val="22"/>
        </w:rPr>
        <w:lastRenderedPageBreak/>
        <w:t>The impacts on the beginning balance of retained earnings of 2020 from changes in accounting policies due to the adoption of these standards are presented as follows:</w:t>
      </w:r>
    </w:p>
    <w:tbl>
      <w:tblPr>
        <w:tblStyle w:val="TableGrid2"/>
        <w:tblW w:w="95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1474"/>
        <w:gridCol w:w="1766"/>
        <w:gridCol w:w="1482"/>
        <w:gridCol w:w="1482"/>
      </w:tblGrid>
      <w:tr w:rsidR="00AE6747" w:rsidRPr="00AE6747" w:rsidTr="00577492">
        <w:trPr>
          <w:tblHeader/>
        </w:trPr>
        <w:tc>
          <w:tcPr>
            <w:tcW w:w="9552" w:type="dxa"/>
            <w:gridSpan w:val="5"/>
            <w:hideMark/>
          </w:tcPr>
          <w:p w:rsidR="00AE6747" w:rsidRPr="00AE6747" w:rsidRDefault="00AE6747">
            <w:pPr>
              <w:spacing w:line="360" w:lineRule="exact"/>
              <w:jc w:val="right"/>
              <w:rPr>
                <w:rFonts w:ascii="Arial" w:hAnsi="Arial" w:cs="Arial"/>
                <w:sz w:val="18"/>
                <w:szCs w:val="18"/>
                <w:cs/>
              </w:rPr>
            </w:pPr>
            <w:r w:rsidRPr="00AE6747">
              <w:rPr>
                <w:rFonts w:ascii="Arial" w:hAnsi="Arial" w:cs="Arial"/>
                <w:sz w:val="18"/>
                <w:szCs w:val="18"/>
              </w:rPr>
              <w:t>(Unit: Thousand Baht)</w:t>
            </w:r>
          </w:p>
        </w:tc>
      </w:tr>
      <w:tr w:rsidR="00AE6747" w:rsidRPr="00AE6747" w:rsidTr="00577492">
        <w:trPr>
          <w:tblHeader/>
        </w:trPr>
        <w:tc>
          <w:tcPr>
            <w:tcW w:w="3348" w:type="dxa"/>
          </w:tcPr>
          <w:p w:rsidR="00AE6747" w:rsidRPr="00AE6747" w:rsidRDefault="00AE6747">
            <w:pPr>
              <w:spacing w:line="360" w:lineRule="exact"/>
              <w:rPr>
                <w:rFonts w:ascii="Arial" w:hAnsi="Arial" w:cs="Arial"/>
                <w:sz w:val="18"/>
                <w:szCs w:val="18"/>
              </w:rPr>
            </w:pPr>
          </w:p>
        </w:tc>
        <w:tc>
          <w:tcPr>
            <w:tcW w:w="6204" w:type="dxa"/>
            <w:gridSpan w:val="4"/>
            <w:vAlign w:val="bottom"/>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Consolidated financial statements</w:t>
            </w:r>
          </w:p>
        </w:tc>
      </w:tr>
      <w:tr w:rsidR="00AE6747" w:rsidRPr="00AE6747" w:rsidTr="00577492">
        <w:trPr>
          <w:tblHeader/>
        </w:trPr>
        <w:tc>
          <w:tcPr>
            <w:tcW w:w="3348" w:type="dxa"/>
          </w:tcPr>
          <w:p w:rsidR="00AE6747" w:rsidRPr="00AE6747" w:rsidRDefault="00AE6747">
            <w:pPr>
              <w:spacing w:line="360" w:lineRule="exact"/>
              <w:rPr>
                <w:rFonts w:ascii="Arial" w:hAnsi="Arial" w:cs="Arial"/>
                <w:sz w:val="18"/>
                <w:szCs w:val="18"/>
                <w:cs/>
              </w:rPr>
            </w:pPr>
          </w:p>
        </w:tc>
        <w:tc>
          <w:tcPr>
            <w:tcW w:w="1474" w:type="dxa"/>
            <w:vAlign w:val="bottom"/>
          </w:tcPr>
          <w:p w:rsidR="00AE6747" w:rsidRPr="00AE6747" w:rsidRDefault="00AE6747">
            <w:pPr>
              <w:spacing w:line="360" w:lineRule="exact"/>
              <w:ind w:right="-74"/>
              <w:jc w:val="center"/>
              <w:rPr>
                <w:rFonts w:ascii="Arial" w:hAnsi="Arial" w:cs="Arial"/>
                <w:sz w:val="18"/>
                <w:szCs w:val="18"/>
              </w:rPr>
            </w:pPr>
          </w:p>
        </w:tc>
        <w:tc>
          <w:tcPr>
            <w:tcW w:w="3248" w:type="dxa"/>
            <w:gridSpan w:val="2"/>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The impacts of</w:t>
            </w:r>
          </w:p>
        </w:tc>
        <w:tc>
          <w:tcPr>
            <w:tcW w:w="1482" w:type="dxa"/>
            <w:vAlign w:val="bottom"/>
          </w:tcPr>
          <w:p w:rsidR="00AE6747" w:rsidRPr="00AE6747" w:rsidRDefault="00AE6747">
            <w:pPr>
              <w:spacing w:line="360" w:lineRule="exact"/>
              <w:ind w:right="-74"/>
              <w:jc w:val="center"/>
              <w:rPr>
                <w:rFonts w:ascii="Arial" w:hAnsi="Arial" w:cs="Arial"/>
                <w:sz w:val="18"/>
                <w:szCs w:val="18"/>
                <w:cs/>
              </w:rPr>
            </w:pPr>
          </w:p>
        </w:tc>
      </w:tr>
      <w:tr w:rsidR="00AE6747" w:rsidRPr="00AE6747" w:rsidTr="00577492">
        <w:trPr>
          <w:tblHeader/>
        </w:trPr>
        <w:tc>
          <w:tcPr>
            <w:tcW w:w="3348" w:type="dxa"/>
          </w:tcPr>
          <w:p w:rsidR="00AE6747" w:rsidRPr="00AE6747" w:rsidRDefault="00AE6747">
            <w:pPr>
              <w:spacing w:line="360" w:lineRule="exact"/>
              <w:rPr>
                <w:rFonts w:ascii="Arial" w:hAnsi="Arial" w:cs="Arial"/>
                <w:sz w:val="18"/>
                <w:szCs w:val="18"/>
              </w:rPr>
            </w:pPr>
          </w:p>
        </w:tc>
        <w:tc>
          <w:tcPr>
            <w:tcW w:w="1474" w:type="dxa"/>
            <w:vAlign w:val="bottom"/>
            <w:hideMark/>
          </w:tcPr>
          <w:p w:rsidR="00AE6747" w:rsidRPr="00AE6747" w:rsidRDefault="00AE6747">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vAlign w:val="bottom"/>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82" w:type="dxa"/>
            <w:vAlign w:val="bottom"/>
            <w:hideMark/>
          </w:tcPr>
          <w:p w:rsidR="00AE6747" w:rsidRPr="00AE6747" w:rsidRDefault="00AE6747">
            <w:pPr>
              <w:pBdr>
                <w:bottom w:val="single" w:sz="4" w:space="1" w:color="auto"/>
              </w:pBdr>
              <w:spacing w:line="360" w:lineRule="exact"/>
              <w:jc w:val="center"/>
              <w:rPr>
                <w:rFonts w:ascii="Arial" w:hAnsi="Arial" w:cs="Arial"/>
                <w:sz w:val="18"/>
                <w:szCs w:val="18"/>
                <w:cs/>
              </w:rPr>
            </w:pPr>
            <w:r w:rsidRPr="00AE6747">
              <w:rPr>
                <w:rFonts w:ascii="Arial" w:hAnsi="Arial" w:cs="Arial"/>
                <w:sz w:val="18"/>
                <w:szCs w:val="18"/>
              </w:rPr>
              <w:t>TFRS 16</w:t>
            </w:r>
          </w:p>
        </w:tc>
        <w:tc>
          <w:tcPr>
            <w:tcW w:w="1482" w:type="dxa"/>
            <w:vAlign w:val="bottom"/>
            <w:hideMark/>
          </w:tcPr>
          <w:p w:rsidR="00776238" w:rsidRDefault="00AE6747">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AE6747" w:rsidRPr="00AE6747" w:rsidRDefault="00AE6747">
            <w:pPr>
              <w:pBdr>
                <w:bottom w:val="single" w:sz="4" w:space="1" w:color="auto"/>
              </w:pBdr>
              <w:spacing w:line="36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577492">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Statement of financial position</w:t>
            </w:r>
          </w:p>
        </w:tc>
        <w:tc>
          <w:tcPr>
            <w:tcW w:w="1474" w:type="dxa"/>
          </w:tcPr>
          <w:p w:rsidR="00AE6747" w:rsidRPr="00AE6747" w:rsidRDefault="00AE6747">
            <w:pPr>
              <w:spacing w:line="360" w:lineRule="exact"/>
              <w:jc w:val="center"/>
              <w:rPr>
                <w:rFonts w:ascii="Arial" w:hAnsi="Arial" w:cs="Arial"/>
                <w:sz w:val="18"/>
                <w:szCs w:val="18"/>
              </w:rPr>
            </w:pPr>
          </w:p>
        </w:tc>
        <w:tc>
          <w:tcPr>
            <w:tcW w:w="1766"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r>
      <w:tr w:rsidR="00AE6747" w:rsidRPr="00AE6747" w:rsidTr="00577492">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Assets</w:t>
            </w:r>
          </w:p>
        </w:tc>
        <w:tc>
          <w:tcPr>
            <w:tcW w:w="1474" w:type="dxa"/>
          </w:tcPr>
          <w:p w:rsidR="00AE6747" w:rsidRPr="00AE6747" w:rsidRDefault="00AE6747">
            <w:pPr>
              <w:spacing w:line="360" w:lineRule="exact"/>
              <w:jc w:val="center"/>
              <w:rPr>
                <w:rFonts w:ascii="Arial" w:hAnsi="Arial" w:cs="Arial"/>
                <w:sz w:val="18"/>
                <w:szCs w:val="18"/>
                <w:cs/>
              </w:rPr>
            </w:pPr>
          </w:p>
        </w:tc>
        <w:tc>
          <w:tcPr>
            <w:tcW w:w="1766"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r>
      <w:tr w:rsidR="00AE6747" w:rsidRPr="00AE6747" w:rsidTr="00577492">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Current assets</w:t>
            </w:r>
          </w:p>
        </w:tc>
        <w:tc>
          <w:tcPr>
            <w:tcW w:w="1474" w:type="dxa"/>
          </w:tcPr>
          <w:p w:rsidR="00AE6747" w:rsidRPr="00AE6747" w:rsidRDefault="00AE6747">
            <w:pPr>
              <w:spacing w:line="360" w:lineRule="exact"/>
              <w:jc w:val="center"/>
              <w:rPr>
                <w:rFonts w:ascii="Arial" w:hAnsi="Arial" w:cs="Arial"/>
                <w:sz w:val="18"/>
                <w:szCs w:val="18"/>
                <w:cs/>
              </w:rPr>
            </w:pPr>
          </w:p>
        </w:tc>
        <w:tc>
          <w:tcPr>
            <w:tcW w:w="1766"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Current investments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70,000</w:t>
            </w:r>
          </w:p>
        </w:tc>
        <w:tc>
          <w:tcPr>
            <w:tcW w:w="1766"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(70,000)</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current financial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w:t>
            </w:r>
            <w:r w:rsidR="00577492">
              <w:rPr>
                <w:rFonts w:ascii="Arial" w:hAnsi="Arial" w:cs="Arial"/>
                <w:sz w:val="18"/>
                <w:szCs w:val="18"/>
              </w:rPr>
              <w:t>7</w:t>
            </w:r>
            <w:r w:rsidRPr="00AE6747">
              <w:rPr>
                <w:rFonts w:ascii="Arial" w:hAnsi="Arial" w:cs="Arial"/>
                <w:sz w:val="18"/>
                <w:szCs w:val="18"/>
              </w:rPr>
              <w:t>3,231</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273,231</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current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1,155,465</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(787,889)</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367,576</w:t>
            </w:r>
          </w:p>
        </w:tc>
      </w:tr>
      <w:tr w:rsidR="00AE6747" w:rsidRPr="00AE6747" w:rsidTr="00577492">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b/>
                <w:bCs/>
                <w:sz w:val="18"/>
                <w:szCs w:val="18"/>
              </w:rPr>
              <w:t>Non-current assets</w:t>
            </w:r>
          </w:p>
        </w:tc>
        <w:tc>
          <w:tcPr>
            <w:tcW w:w="1474" w:type="dxa"/>
          </w:tcPr>
          <w:p w:rsidR="00AE6747" w:rsidRPr="00AE6747" w:rsidRDefault="00AE6747">
            <w:pPr>
              <w:spacing w:line="360" w:lineRule="exact"/>
              <w:jc w:val="right"/>
              <w:rPr>
                <w:rFonts w:ascii="Arial" w:hAnsi="Arial" w:cs="Arial"/>
                <w:sz w:val="18"/>
                <w:szCs w:val="18"/>
                <w:cs/>
              </w:rPr>
            </w:pPr>
          </w:p>
        </w:tc>
        <w:tc>
          <w:tcPr>
            <w:tcW w:w="1766" w:type="dxa"/>
          </w:tcPr>
          <w:p w:rsidR="00AE6747" w:rsidRPr="00AE6747" w:rsidRDefault="00AE6747">
            <w:pPr>
              <w:spacing w:line="360" w:lineRule="exact"/>
              <w:jc w:val="right"/>
              <w:rPr>
                <w:rFonts w:ascii="Arial" w:hAnsi="Arial" w:cs="Arial"/>
                <w:sz w:val="18"/>
                <w:szCs w:val="18"/>
              </w:rPr>
            </w:pPr>
          </w:p>
        </w:tc>
        <w:tc>
          <w:tcPr>
            <w:tcW w:w="1482" w:type="dxa"/>
          </w:tcPr>
          <w:p w:rsidR="00AE6747" w:rsidRPr="00AE6747" w:rsidRDefault="00AE6747">
            <w:pPr>
              <w:spacing w:line="360" w:lineRule="exact"/>
              <w:jc w:val="right"/>
              <w:rPr>
                <w:rFonts w:ascii="Arial" w:hAnsi="Arial" w:cs="Arial"/>
                <w:sz w:val="18"/>
                <w:szCs w:val="18"/>
              </w:rPr>
            </w:pPr>
          </w:p>
        </w:tc>
        <w:tc>
          <w:tcPr>
            <w:tcW w:w="1482" w:type="dxa"/>
          </w:tcPr>
          <w:p w:rsidR="00AE6747" w:rsidRPr="00AE6747" w:rsidRDefault="00AE6747">
            <w:pPr>
              <w:spacing w:line="360" w:lineRule="exact"/>
              <w:jc w:val="right"/>
              <w:rPr>
                <w:rFonts w:ascii="Arial" w:hAnsi="Arial" w:cs="Arial"/>
                <w:sz w:val="18"/>
                <w:szCs w:val="18"/>
              </w:rPr>
            </w:pP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non-current financial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6,805,211</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6,805,211</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Investments in associates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24,405,367</w:t>
            </w:r>
          </w:p>
        </w:tc>
        <w:tc>
          <w:tcPr>
            <w:tcW w:w="1766"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40,097</w:t>
            </w:r>
          </w:p>
        </w:tc>
        <w:tc>
          <w:tcPr>
            <w:tcW w:w="1482" w:type="dxa"/>
            <w:hideMark/>
          </w:tcPr>
          <w:p w:rsidR="00AE6747" w:rsidRPr="00AE6747" w:rsidRDefault="00AE6747" w:rsidP="00CF7EC4">
            <w:pPr>
              <w:tabs>
                <w:tab w:val="decimal" w:pos="1155"/>
              </w:tabs>
              <w:spacing w:line="36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w:t>
            </w:r>
            <w:r w:rsidR="00CF7EC4">
              <w:rPr>
                <w:rFonts w:ascii="Arial" w:hAnsi="Arial" w:cs="Arial"/>
                <w:sz w:val="18"/>
                <w:szCs w:val="18"/>
              </w:rPr>
              <w:t>4,214,395</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long-term investments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6,036,836</w:t>
            </w:r>
          </w:p>
        </w:tc>
        <w:tc>
          <w:tcPr>
            <w:tcW w:w="1766"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(6,036,836)</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Property, plant and equipment</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687,747</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(5,723)</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682,024</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Leasehold rights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5,729,782</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(5,729,782)</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Right-of-use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12,619,590</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12,619,590</w:t>
            </w:r>
          </w:p>
        </w:tc>
      </w:tr>
      <w:tr w:rsidR="00AE6747" w:rsidRPr="00AE6747" w:rsidTr="00577492">
        <w:tc>
          <w:tcPr>
            <w:tcW w:w="3348" w:type="dxa"/>
          </w:tcPr>
          <w:p w:rsidR="00AE6747" w:rsidRPr="00AE6747" w:rsidRDefault="00AE6747" w:rsidP="00AE6747">
            <w:pPr>
              <w:spacing w:line="360" w:lineRule="exact"/>
              <w:ind w:left="162" w:hanging="162"/>
              <w:rPr>
                <w:rFonts w:ascii="Arial" w:hAnsi="Arial" w:cs="Arial"/>
                <w:b/>
                <w:bCs/>
                <w:sz w:val="18"/>
                <w:szCs w:val="18"/>
              </w:rPr>
            </w:pPr>
            <w:r w:rsidRPr="00AE6747">
              <w:rPr>
                <w:rFonts w:ascii="Arial" w:hAnsi="Arial" w:cs="Arial"/>
                <w:b/>
                <w:bCs/>
                <w:sz w:val="18"/>
                <w:szCs w:val="18"/>
              </w:rPr>
              <w:t>Liabilities and shareholders’ equity</w:t>
            </w:r>
          </w:p>
        </w:tc>
        <w:tc>
          <w:tcPr>
            <w:tcW w:w="1474" w:type="dxa"/>
          </w:tcPr>
          <w:p w:rsidR="00AE6747" w:rsidRPr="00AE6747" w:rsidRDefault="00AE6747" w:rsidP="00AE6747">
            <w:pPr>
              <w:tabs>
                <w:tab w:val="decimal" w:pos="1155"/>
              </w:tabs>
              <w:spacing w:line="360" w:lineRule="exact"/>
              <w:rPr>
                <w:rFonts w:ascii="Arial" w:hAnsi="Arial" w:cs="Arial"/>
                <w:sz w:val="18"/>
                <w:szCs w:val="18"/>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577492">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b/>
                <w:bCs/>
                <w:sz w:val="18"/>
                <w:szCs w:val="18"/>
              </w:rPr>
              <w:t>Current liabilities</w:t>
            </w:r>
          </w:p>
        </w:tc>
        <w:tc>
          <w:tcPr>
            <w:tcW w:w="1474" w:type="dxa"/>
          </w:tcPr>
          <w:p w:rsidR="00AE6747" w:rsidRPr="00AE6747" w:rsidRDefault="00AE6747" w:rsidP="00AE6747">
            <w:pPr>
              <w:tabs>
                <w:tab w:val="decimal" w:pos="1155"/>
              </w:tabs>
              <w:spacing w:line="360" w:lineRule="exact"/>
              <w:rPr>
                <w:rFonts w:ascii="Arial" w:hAnsi="Arial" w:cs="Arial"/>
                <w:sz w:val="18"/>
                <w:szCs w:val="18"/>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577492">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sz w:val="18"/>
                <w:szCs w:val="18"/>
              </w:rPr>
              <w:t>Trade and other payables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3,805,940</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(98,392)</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3,707,548</w:t>
            </w:r>
          </w:p>
        </w:tc>
      </w:tr>
      <w:tr w:rsidR="00AE6747" w:rsidRPr="00AE6747" w:rsidTr="00577492">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Current portion of lease liabilities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4,095</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674,225</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678,320</w:t>
            </w:r>
          </w:p>
        </w:tc>
      </w:tr>
      <w:tr w:rsidR="00AE6747" w:rsidRPr="00AE6747" w:rsidTr="00577492">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Non-current liabilities</w:t>
            </w:r>
          </w:p>
        </w:tc>
        <w:tc>
          <w:tcPr>
            <w:tcW w:w="1474" w:type="dxa"/>
          </w:tcPr>
          <w:p w:rsidR="00AE6747" w:rsidRPr="00AE6747" w:rsidRDefault="00AE6747" w:rsidP="00AE6747">
            <w:pPr>
              <w:tabs>
                <w:tab w:val="decimal" w:pos="1155"/>
              </w:tabs>
              <w:spacing w:line="360" w:lineRule="exact"/>
              <w:rPr>
                <w:rFonts w:ascii="Arial" w:hAnsi="Arial" w:cs="Arial"/>
                <w:sz w:val="18"/>
                <w:szCs w:val="18"/>
                <w:cs/>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577492">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Lease liabilities, net of current portion</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7,375</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6,308,252</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6,315,627</w:t>
            </w:r>
          </w:p>
        </w:tc>
      </w:tr>
      <w:tr w:rsidR="00CF7EC4" w:rsidRPr="00AE6747" w:rsidTr="00577492">
        <w:tc>
          <w:tcPr>
            <w:tcW w:w="3348" w:type="dxa"/>
          </w:tcPr>
          <w:p w:rsidR="00CF7EC4" w:rsidRPr="00AE6747" w:rsidRDefault="00CF7EC4" w:rsidP="00AE6747">
            <w:pPr>
              <w:spacing w:line="360" w:lineRule="exact"/>
              <w:rPr>
                <w:rFonts w:ascii="Arial" w:hAnsi="Arial" w:cs="Arial"/>
                <w:sz w:val="18"/>
                <w:szCs w:val="18"/>
              </w:rPr>
            </w:pPr>
            <w:r>
              <w:rPr>
                <w:rFonts w:ascii="Arial" w:hAnsi="Arial" w:cs="Arial"/>
                <w:sz w:val="18"/>
                <w:szCs w:val="18"/>
              </w:rPr>
              <w:t>Deferred tax liabilities</w:t>
            </w:r>
          </w:p>
        </w:tc>
        <w:tc>
          <w:tcPr>
            <w:tcW w:w="1474"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1,817,413</w:t>
            </w:r>
          </w:p>
        </w:tc>
        <w:tc>
          <w:tcPr>
            <w:tcW w:w="1766"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11,687</w:t>
            </w:r>
          </w:p>
        </w:tc>
        <w:tc>
          <w:tcPr>
            <w:tcW w:w="1482"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1,829,100</w:t>
            </w:r>
          </w:p>
        </w:tc>
      </w:tr>
      <w:tr w:rsidR="00AE6747" w:rsidRPr="00AE6747" w:rsidTr="00577492">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Shareholders' equity</w:t>
            </w:r>
          </w:p>
        </w:tc>
        <w:tc>
          <w:tcPr>
            <w:tcW w:w="1474" w:type="dxa"/>
          </w:tcPr>
          <w:p w:rsidR="00AE6747" w:rsidRPr="00AE6747" w:rsidRDefault="00AE6747" w:rsidP="00AE6747">
            <w:pPr>
              <w:tabs>
                <w:tab w:val="decimal" w:pos="1155"/>
              </w:tabs>
              <w:spacing w:line="360" w:lineRule="exact"/>
              <w:rPr>
                <w:rFonts w:ascii="Arial" w:hAnsi="Arial" w:cs="Arial"/>
                <w:sz w:val="18"/>
                <w:szCs w:val="18"/>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577492">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Retained earnings</w:t>
            </w:r>
            <w:r w:rsidRPr="00AE6747">
              <w:rPr>
                <w:rFonts w:ascii="Arial" w:hAnsi="Arial" w:cs="Arial"/>
                <w:sz w:val="18"/>
                <w:szCs w:val="18"/>
                <w:cs/>
              </w:rPr>
              <w:t xml:space="preserve"> </w:t>
            </w:r>
            <w:r w:rsidRPr="00AE6747">
              <w:rPr>
                <w:rFonts w:ascii="Arial" w:hAnsi="Arial" w:cs="Arial"/>
                <w:sz w:val="18"/>
                <w:szCs w:val="18"/>
              </w:rPr>
              <w:t>-</w:t>
            </w:r>
            <w:r w:rsidRPr="00AE6747">
              <w:rPr>
                <w:rFonts w:ascii="Arial" w:hAnsi="Arial" w:cs="Arial"/>
                <w:sz w:val="18"/>
                <w:szCs w:val="18"/>
                <w:cs/>
              </w:rPr>
              <w:t xml:space="preserve"> </w:t>
            </w:r>
            <w:r w:rsidRPr="00AE6747">
              <w:rPr>
                <w:rFonts w:ascii="Arial" w:hAnsi="Arial" w:cs="Arial"/>
                <w:sz w:val="18"/>
                <w:szCs w:val="18"/>
              </w:rPr>
              <w:t>unappropriated</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21,646,884</w:t>
            </w:r>
          </w:p>
        </w:tc>
        <w:tc>
          <w:tcPr>
            <w:tcW w:w="1766"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119,580</w:t>
            </w:r>
          </w:p>
        </w:tc>
        <w:tc>
          <w:tcPr>
            <w:tcW w:w="1482" w:type="dxa"/>
            <w:hideMark/>
          </w:tcPr>
          <w:p w:rsidR="00AE6747" w:rsidRPr="00AE6747" w:rsidRDefault="00AE6747" w:rsidP="00CF7EC4">
            <w:pPr>
              <w:tabs>
                <w:tab w:val="decimal" w:pos="1155"/>
              </w:tabs>
              <w:spacing w:line="36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21,535,395</w:t>
            </w:r>
          </w:p>
        </w:tc>
      </w:tr>
      <w:tr w:rsidR="00AE6747" w:rsidRPr="00AE6747" w:rsidTr="00577492">
        <w:tc>
          <w:tcPr>
            <w:tcW w:w="3348" w:type="dxa"/>
            <w:hideMark/>
          </w:tcPr>
          <w:p w:rsidR="00AE6747" w:rsidRDefault="00AE6747" w:rsidP="00AE6747">
            <w:pPr>
              <w:spacing w:line="360" w:lineRule="exact"/>
              <w:rPr>
                <w:rFonts w:ascii="Arial" w:hAnsi="Arial" w:cs="Arial"/>
                <w:sz w:val="18"/>
                <w:szCs w:val="18"/>
              </w:rPr>
            </w:pPr>
            <w:r w:rsidRPr="00AE6747">
              <w:rPr>
                <w:rFonts w:ascii="Arial" w:hAnsi="Arial" w:cs="Arial"/>
                <w:sz w:val="18"/>
                <w:szCs w:val="18"/>
              </w:rPr>
              <w:t xml:space="preserve">Other components of shareholders’ </w:t>
            </w:r>
          </w:p>
          <w:p w:rsidR="00AE6747" w:rsidRPr="00AE6747" w:rsidRDefault="00AE6747" w:rsidP="00AE6747">
            <w:pPr>
              <w:spacing w:line="360" w:lineRule="exact"/>
              <w:rPr>
                <w:rFonts w:ascii="Arial" w:hAnsi="Arial" w:cs="Arial"/>
                <w:sz w:val="18"/>
                <w:szCs w:val="18"/>
              </w:rPr>
            </w:pPr>
            <w:r>
              <w:rPr>
                <w:rFonts w:ascii="Arial" w:hAnsi="Arial" w:cs="Arial"/>
                <w:sz w:val="18"/>
                <w:szCs w:val="18"/>
              </w:rPr>
              <w:t xml:space="preserve">   </w:t>
            </w:r>
            <w:r w:rsidR="000B586B">
              <w:rPr>
                <w:rFonts w:ascii="Arial" w:hAnsi="Arial" w:cs="Arial"/>
                <w:sz w:val="18"/>
                <w:szCs w:val="18"/>
              </w:rPr>
              <w:t>equity</w:t>
            </w:r>
          </w:p>
        </w:tc>
        <w:tc>
          <w:tcPr>
            <w:tcW w:w="1474"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982,963</w:t>
            </w:r>
          </w:p>
        </w:tc>
        <w:tc>
          <w:tcPr>
            <w:tcW w:w="1766"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91,374</w:t>
            </w:r>
          </w:p>
        </w:tc>
        <w:tc>
          <w:tcPr>
            <w:tcW w:w="1482"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1,074,337</w:t>
            </w:r>
          </w:p>
        </w:tc>
      </w:tr>
      <w:tr w:rsidR="00AE6747" w:rsidRPr="00AE6747" w:rsidTr="00577492">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Non-controlling interests of subsidiaries</w:t>
            </w:r>
          </w:p>
        </w:tc>
        <w:tc>
          <w:tcPr>
            <w:tcW w:w="1474"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719,559</w:t>
            </w:r>
          </w:p>
        </w:tc>
        <w:tc>
          <w:tcPr>
            <w:tcW w:w="1766"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1,173</w:t>
            </w:r>
          </w:p>
        </w:tc>
        <w:tc>
          <w:tcPr>
            <w:tcW w:w="1482"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720,732</w:t>
            </w:r>
          </w:p>
        </w:tc>
      </w:tr>
    </w:tbl>
    <w:p w:rsidR="00AE6747" w:rsidRPr="00AE6747" w:rsidRDefault="00AE6747" w:rsidP="00AE6747">
      <w:pPr>
        <w:rPr>
          <w:rFonts w:ascii="Arial" w:hAnsi="Arial" w:cs="Arial"/>
          <w:sz w:val="18"/>
          <w:szCs w:val="18"/>
        </w:rPr>
      </w:pPr>
    </w:p>
    <w:p w:rsidR="00AE6747" w:rsidRPr="00AE6747" w:rsidRDefault="00AE6747" w:rsidP="00AE6747">
      <w:pPr>
        <w:rPr>
          <w:rFonts w:ascii="Arial" w:hAnsi="Arial" w:cs="Arial"/>
          <w:sz w:val="18"/>
          <w:szCs w:val="18"/>
        </w:rPr>
      </w:pPr>
    </w:p>
    <w:p w:rsidR="00AE6747" w:rsidRPr="00AE6747" w:rsidRDefault="00AE6747" w:rsidP="00AE6747">
      <w:pPr>
        <w:rPr>
          <w:rFonts w:ascii="Arial" w:hAnsi="Arial" w:cs="Arial"/>
          <w:sz w:val="18"/>
          <w:szCs w:val="18"/>
        </w:rPr>
      </w:pPr>
    </w:p>
    <w:p w:rsidR="00AE6747" w:rsidRDefault="00AE6747">
      <w:r>
        <w:br w:type="page"/>
      </w:r>
    </w:p>
    <w:tbl>
      <w:tblPr>
        <w:tblStyle w:val="TableGrid2"/>
        <w:tblW w:w="9634"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474"/>
        <w:gridCol w:w="1766"/>
        <w:gridCol w:w="1467"/>
        <w:gridCol w:w="7"/>
        <w:gridCol w:w="1475"/>
        <w:gridCol w:w="7"/>
      </w:tblGrid>
      <w:tr w:rsidR="00AE6747" w:rsidRPr="00AE6747" w:rsidTr="00577492">
        <w:trPr>
          <w:gridAfter w:val="1"/>
          <w:wAfter w:w="7" w:type="dxa"/>
          <w:tblHeader/>
        </w:trPr>
        <w:tc>
          <w:tcPr>
            <w:tcW w:w="9627" w:type="dxa"/>
            <w:gridSpan w:val="6"/>
            <w:hideMark/>
          </w:tcPr>
          <w:p w:rsidR="00AE6747" w:rsidRPr="00AE6747" w:rsidRDefault="00AE6747" w:rsidP="00CF7EC4">
            <w:pPr>
              <w:spacing w:line="300" w:lineRule="exact"/>
              <w:jc w:val="right"/>
              <w:rPr>
                <w:rFonts w:ascii="Arial" w:hAnsi="Arial" w:cs="Arial"/>
                <w:sz w:val="18"/>
                <w:szCs w:val="18"/>
              </w:rPr>
            </w:pPr>
            <w:r w:rsidRPr="00AE6747">
              <w:rPr>
                <w:rFonts w:ascii="Arial" w:hAnsi="Arial" w:cs="Arial"/>
                <w:sz w:val="18"/>
                <w:szCs w:val="18"/>
                <w:cs/>
              </w:rPr>
              <w:lastRenderedPageBreak/>
              <w:br w:type="page"/>
            </w:r>
            <w:r w:rsidRPr="00AE6747">
              <w:rPr>
                <w:rFonts w:ascii="Arial" w:hAnsi="Arial" w:cs="Arial"/>
                <w:sz w:val="18"/>
                <w:szCs w:val="18"/>
              </w:rPr>
              <w:t>(Unit: Thousand Baht)</w:t>
            </w:r>
          </w:p>
        </w:tc>
      </w:tr>
      <w:tr w:rsidR="00AE6747" w:rsidRPr="00AE6747" w:rsidTr="00577492">
        <w:trPr>
          <w:gridAfter w:val="1"/>
          <w:wAfter w:w="7" w:type="dxa"/>
          <w:tblHeader/>
        </w:trPr>
        <w:tc>
          <w:tcPr>
            <w:tcW w:w="3438" w:type="dxa"/>
          </w:tcPr>
          <w:p w:rsidR="00AE6747" w:rsidRPr="00AE6747" w:rsidRDefault="00AE6747" w:rsidP="00CF7EC4">
            <w:pPr>
              <w:spacing w:line="300" w:lineRule="exact"/>
              <w:rPr>
                <w:rFonts w:ascii="Arial" w:hAnsi="Arial" w:cs="Arial"/>
                <w:sz w:val="18"/>
                <w:szCs w:val="18"/>
              </w:rPr>
            </w:pPr>
          </w:p>
        </w:tc>
        <w:tc>
          <w:tcPr>
            <w:tcW w:w="6189" w:type="dxa"/>
            <w:gridSpan w:val="5"/>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Separate financial statements</w:t>
            </w:r>
          </w:p>
        </w:tc>
      </w:tr>
      <w:tr w:rsidR="00AE6747" w:rsidRPr="00AE6747" w:rsidTr="00577492">
        <w:trPr>
          <w:gridAfter w:val="1"/>
          <w:wAfter w:w="7" w:type="dxa"/>
          <w:tblHeader/>
        </w:trPr>
        <w:tc>
          <w:tcPr>
            <w:tcW w:w="3438" w:type="dxa"/>
          </w:tcPr>
          <w:p w:rsidR="00AE6747" w:rsidRPr="00AE6747" w:rsidRDefault="00AE6747" w:rsidP="00CF7EC4">
            <w:pPr>
              <w:spacing w:line="300" w:lineRule="exact"/>
              <w:rPr>
                <w:rFonts w:ascii="Arial" w:hAnsi="Arial" w:cs="Arial"/>
                <w:sz w:val="18"/>
                <w:szCs w:val="18"/>
                <w:cs/>
              </w:rPr>
            </w:pPr>
          </w:p>
        </w:tc>
        <w:tc>
          <w:tcPr>
            <w:tcW w:w="1474" w:type="dxa"/>
            <w:vAlign w:val="bottom"/>
          </w:tcPr>
          <w:p w:rsidR="00AE6747" w:rsidRPr="00AE6747" w:rsidRDefault="00AE6747" w:rsidP="00CF7EC4">
            <w:pPr>
              <w:spacing w:line="300" w:lineRule="exact"/>
              <w:ind w:right="-74"/>
              <w:jc w:val="center"/>
              <w:rPr>
                <w:rFonts w:ascii="Arial" w:hAnsi="Arial" w:cs="Arial"/>
                <w:sz w:val="18"/>
                <w:szCs w:val="18"/>
              </w:rPr>
            </w:pPr>
          </w:p>
        </w:tc>
        <w:tc>
          <w:tcPr>
            <w:tcW w:w="3233" w:type="dxa"/>
            <w:gridSpan w:val="2"/>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The impacts of</w:t>
            </w:r>
          </w:p>
        </w:tc>
        <w:tc>
          <w:tcPr>
            <w:tcW w:w="1482" w:type="dxa"/>
            <w:gridSpan w:val="2"/>
            <w:vAlign w:val="bottom"/>
          </w:tcPr>
          <w:p w:rsidR="00AE6747" w:rsidRPr="00AE6747" w:rsidRDefault="00AE6747" w:rsidP="00CF7EC4">
            <w:pPr>
              <w:spacing w:line="300" w:lineRule="exact"/>
              <w:ind w:right="-74"/>
              <w:jc w:val="center"/>
              <w:rPr>
                <w:rFonts w:ascii="Arial" w:hAnsi="Arial" w:cs="Arial"/>
                <w:sz w:val="18"/>
                <w:szCs w:val="18"/>
                <w:cs/>
              </w:rPr>
            </w:pPr>
          </w:p>
        </w:tc>
      </w:tr>
      <w:tr w:rsidR="00AE6747" w:rsidRPr="00AE6747" w:rsidTr="00577492">
        <w:trPr>
          <w:tblHeader/>
        </w:trPr>
        <w:tc>
          <w:tcPr>
            <w:tcW w:w="3438" w:type="dxa"/>
          </w:tcPr>
          <w:p w:rsidR="00AE6747" w:rsidRPr="00AE6747" w:rsidRDefault="00AE6747" w:rsidP="00CF7EC4">
            <w:pPr>
              <w:spacing w:line="300" w:lineRule="exact"/>
              <w:rPr>
                <w:rFonts w:ascii="Arial" w:hAnsi="Arial" w:cs="Arial"/>
                <w:sz w:val="18"/>
                <w:szCs w:val="18"/>
              </w:rPr>
            </w:pPr>
          </w:p>
        </w:tc>
        <w:tc>
          <w:tcPr>
            <w:tcW w:w="1474" w:type="dxa"/>
            <w:vAlign w:val="bottom"/>
            <w:hideMark/>
          </w:tcPr>
          <w:p w:rsidR="00AE6747" w:rsidRPr="00AE6747" w:rsidRDefault="00AE6747" w:rsidP="00CF7EC4">
            <w:pPr>
              <w:pBdr>
                <w:bottom w:val="single" w:sz="4" w:space="1" w:color="auto"/>
              </w:pBdr>
              <w:spacing w:line="30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74" w:type="dxa"/>
            <w:gridSpan w:val="2"/>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cs/>
              </w:rPr>
            </w:pPr>
            <w:r w:rsidRPr="00AE6747">
              <w:rPr>
                <w:rFonts w:ascii="Arial" w:hAnsi="Arial" w:cs="Arial"/>
                <w:sz w:val="18"/>
                <w:szCs w:val="18"/>
              </w:rPr>
              <w:t>TFRS 16</w:t>
            </w:r>
          </w:p>
        </w:tc>
        <w:tc>
          <w:tcPr>
            <w:tcW w:w="1482" w:type="dxa"/>
            <w:gridSpan w:val="2"/>
            <w:vAlign w:val="bottom"/>
            <w:hideMark/>
          </w:tcPr>
          <w:p w:rsidR="00112778" w:rsidRDefault="00AE6747" w:rsidP="00CF7EC4">
            <w:pPr>
              <w:pBdr>
                <w:bottom w:val="single" w:sz="4" w:space="1" w:color="auto"/>
              </w:pBdr>
              <w:spacing w:line="30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AE6747" w:rsidRPr="00AE6747" w:rsidRDefault="00AE6747" w:rsidP="00CF7EC4">
            <w:pPr>
              <w:pBdr>
                <w:bottom w:val="single" w:sz="4" w:space="1" w:color="auto"/>
              </w:pBdr>
              <w:spacing w:line="30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Statement of financial position</w:t>
            </w:r>
          </w:p>
        </w:tc>
        <w:tc>
          <w:tcPr>
            <w:tcW w:w="1474" w:type="dxa"/>
          </w:tcPr>
          <w:p w:rsidR="00AE6747" w:rsidRPr="00AE6747" w:rsidRDefault="00AE6747" w:rsidP="00CF7EC4">
            <w:pPr>
              <w:spacing w:line="300" w:lineRule="exact"/>
              <w:jc w:val="center"/>
              <w:rPr>
                <w:rFonts w:ascii="Arial" w:hAnsi="Arial" w:cs="Arial"/>
                <w:sz w:val="18"/>
                <w:szCs w:val="18"/>
              </w:rPr>
            </w:pPr>
          </w:p>
        </w:tc>
        <w:tc>
          <w:tcPr>
            <w:tcW w:w="1766" w:type="dxa"/>
          </w:tcPr>
          <w:p w:rsidR="00AE6747" w:rsidRPr="00AE6747" w:rsidRDefault="00AE6747" w:rsidP="00CF7EC4">
            <w:pPr>
              <w:spacing w:line="300" w:lineRule="exact"/>
              <w:jc w:val="center"/>
              <w:rPr>
                <w:rFonts w:ascii="Arial" w:hAnsi="Arial" w:cs="Arial"/>
                <w:sz w:val="18"/>
                <w:szCs w:val="18"/>
              </w:rPr>
            </w:pPr>
          </w:p>
        </w:tc>
        <w:tc>
          <w:tcPr>
            <w:tcW w:w="1474" w:type="dxa"/>
            <w:gridSpan w:val="2"/>
          </w:tcPr>
          <w:p w:rsidR="00AE6747" w:rsidRPr="00AE6747" w:rsidRDefault="00AE6747" w:rsidP="00CF7EC4">
            <w:pPr>
              <w:spacing w:line="300" w:lineRule="exact"/>
              <w:jc w:val="center"/>
              <w:rPr>
                <w:rFonts w:ascii="Arial" w:hAnsi="Arial" w:cs="Arial"/>
                <w:sz w:val="18"/>
                <w:szCs w:val="18"/>
              </w:rPr>
            </w:pPr>
          </w:p>
        </w:tc>
        <w:tc>
          <w:tcPr>
            <w:tcW w:w="1482" w:type="dxa"/>
            <w:gridSpan w:val="2"/>
          </w:tcPr>
          <w:p w:rsidR="00AE6747" w:rsidRPr="00AE6747" w:rsidRDefault="00AE6747" w:rsidP="00CF7EC4">
            <w:pPr>
              <w:spacing w:line="300" w:lineRule="exact"/>
              <w:jc w:val="center"/>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Assets</w:t>
            </w:r>
          </w:p>
        </w:tc>
        <w:tc>
          <w:tcPr>
            <w:tcW w:w="1474" w:type="dxa"/>
          </w:tcPr>
          <w:p w:rsidR="00AE6747" w:rsidRPr="00AE6747" w:rsidRDefault="00AE6747" w:rsidP="00CF7EC4">
            <w:pPr>
              <w:spacing w:line="300" w:lineRule="exact"/>
              <w:jc w:val="right"/>
              <w:rPr>
                <w:rFonts w:ascii="Arial" w:hAnsi="Arial" w:cs="Arial"/>
                <w:sz w:val="18"/>
                <w:szCs w:val="18"/>
                <w:cs/>
              </w:rPr>
            </w:pPr>
          </w:p>
        </w:tc>
        <w:tc>
          <w:tcPr>
            <w:tcW w:w="1766" w:type="dxa"/>
          </w:tcPr>
          <w:p w:rsidR="00AE6747" w:rsidRPr="00AE6747" w:rsidRDefault="00AE6747" w:rsidP="00CF7EC4">
            <w:pPr>
              <w:spacing w:line="300" w:lineRule="exact"/>
              <w:jc w:val="right"/>
              <w:rPr>
                <w:rFonts w:ascii="Arial" w:hAnsi="Arial" w:cs="Arial"/>
                <w:sz w:val="18"/>
                <w:szCs w:val="18"/>
              </w:rPr>
            </w:pPr>
          </w:p>
        </w:tc>
        <w:tc>
          <w:tcPr>
            <w:tcW w:w="1474" w:type="dxa"/>
            <w:gridSpan w:val="2"/>
          </w:tcPr>
          <w:p w:rsidR="00AE6747" w:rsidRPr="00AE6747" w:rsidRDefault="00AE6747" w:rsidP="00CF7EC4">
            <w:pPr>
              <w:spacing w:line="300" w:lineRule="exact"/>
              <w:jc w:val="right"/>
              <w:rPr>
                <w:rFonts w:ascii="Arial" w:hAnsi="Arial" w:cs="Arial"/>
                <w:sz w:val="18"/>
                <w:szCs w:val="18"/>
              </w:rPr>
            </w:pPr>
          </w:p>
        </w:tc>
        <w:tc>
          <w:tcPr>
            <w:tcW w:w="1482" w:type="dxa"/>
            <w:gridSpan w:val="2"/>
          </w:tcPr>
          <w:p w:rsidR="00AE6747" w:rsidRPr="00AE6747" w:rsidRDefault="00AE6747" w:rsidP="00CF7EC4">
            <w:pPr>
              <w:spacing w:line="300" w:lineRule="exact"/>
              <w:jc w:val="righ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Current assets</w:t>
            </w:r>
          </w:p>
        </w:tc>
        <w:tc>
          <w:tcPr>
            <w:tcW w:w="1474" w:type="dxa"/>
          </w:tcPr>
          <w:p w:rsidR="00AE6747" w:rsidRPr="00AE6747" w:rsidRDefault="00AE6747" w:rsidP="00CF7EC4">
            <w:pPr>
              <w:spacing w:line="300" w:lineRule="exact"/>
              <w:jc w:val="right"/>
              <w:rPr>
                <w:rFonts w:ascii="Arial" w:hAnsi="Arial" w:cs="Arial"/>
                <w:sz w:val="18"/>
                <w:szCs w:val="18"/>
                <w:cs/>
              </w:rPr>
            </w:pPr>
          </w:p>
        </w:tc>
        <w:tc>
          <w:tcPr>
            <w:tcW w:w="1766" w:type="dxa"/>
          </w:tcPr>
          <w:p w:rsidR="00AE6747" w:rsidRPr="00AE6747" w:rsidRDefault="00AE6747" w:rsidP="00CF7EC4">
            <w:pPr>
              <w:spacing w:line="300" w:lineRule="exact"/>
              <w:jc w:val="right"/>
              <w:rPr>
                <w:rFonts w:ascii="Arial" w:hAnsi="Arial" w:cs="Arial"/>
                <w:sz w:val="18"/>
                <w:szCs w:val="18"/>
              </w:rPr>
            </w:pPr>
          </w:p>
        </w:tc>
        <w:tc>
          <w:tcPr>
            <w:tcW w:w="1474" w:type="dxa"/>
            <w:gridSpan w:val="2"/>
          </w:tcPr>
          <w:p w:rsidR="00AE6747" w:rsidRPr="00AE6747" w:rsidRDefault="00AE6747" w:rsidP="00CF7EC4">
            <w:pPr>
              <w:spacing w:line="300" w:lineRule="exact"/>
              <w:jc w:val="right"/>
              <w:rPr>
                <w:rFonts w:ascii="Arial" w:hAnsi="Arial" w:cs="Arial"/>
                <w:sz w:val="18"/>
                <w:szCs w:val="18"/>
              </w:rPr>
            </w:pPr>
          </w:p>
        </w:tc>
        <w:tc>
          <w:tcPr>
            <w:tcW w:w="1482" w:type="dxa"/>
            <w:gridSpan w:val="2"/>
          </w:tcPr>
          <w:p w:rsidR="00AE6747" w:rsidRPr="00AE6747" w:rsidRDefault="00AE6747" w:rsidP="00CF7EC4">
            <w:pPr>
              <w:spacing w:line="300" w:lineRule="exact"/>
              <w:jc w:val="righ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current financial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203,231</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203,231</w:t>
            </w: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current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850,030</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(774,268)</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75,762</w:t>
            </w:r>
          </w:p>
        </w:tc>
      </w:tr>
      <w:tr w:rsidR="00AE6747" w:rsidRPr="00AE6747" w:rsidTr="00577492">
        <w:tc>
          <w:tcPr>
            <w:tcW w:w="3438" w:type="dxa"/>
            <w:hideMark/>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Non-current assets</w:t>
            </w:r>
          </w:p>
        </w:tc>
        <w:tc>
          <w:tcPr>
            <w:tcW w:w="1474" w:type="dxa"/>
          </w:tcPr>
          <w:p w:rsidR="00AE6747" w:rsidRPr="00AE6747" w:rsidRDefault="00AE6747" w:rsidP="00CF7EC4">
            <w:pPr>
              <w:tabs>
                <w:tab w:val="decimal" w:pos="1155"/>
              </w:tabs>
              <w:spacing w:line="300" w:lineRule="exact"/>
              <w:rPr>
                <w:rFonts w:ascii="Arial" w:hAnsi="Arial" w:cs="Arial"/>
                <w:sz w:val="18"/>
                <w:szCs w:val="18"/>
                <w:cs/>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non-current financial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4,442,605</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FF5F2C" w:rsidP="00CF7EC4">
            <w:pPr>
              <w:tabs>
                <w:tab w:val="decimal" w:pos="1155"/>
              </w:tabs>
              <w:spacing w:line="300" w:lineRule="exact"/>
              <w:rPr>
                <w:rFonts w:ascii="Arial" w:hAnsi="Arial" w:cs="Arial"/>
                <w:sz w:val="18"/>
                <w:szCs w:val="18"/>
              </w:rPr>
            </w:pPr>
            <w:r>
              <w:rPr>
                <w:rFonts w:ascii="Arial" w:hAnsi="Arial" w:cs="Arial"/>
                <w:sz w:val="18"/>
                <w:szCs w:val="18"/>
              </w:rPr>
              <w:t>4,44</w:t>
            </w:r>
            <w:r w:rsidR="00577492">
              <w:rPr>
                <w:rFonts w:ascii="Arial" w:hAnsi="Arial" w:cs="Arial"/>
                <w:sz w:val="18"/>
                <w:szCs w:val="18"/>
              </w:rPr>
              <w:t>2,605</w:t>
            </w: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Investments in subsidiaries</w:t>
            </w:r>
          </w:p>
        </w:tc>
        <w:tc>
          <w:tcPr>
            <w:tcW w:w="1474" w:type="dxa"/>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7,192,501</w:t>
            </w:r>
          </w:p>
        </w:tc>
        <w:tc>
          <w:tcPr>
            <w:tcW w:w="1766" w:type="dxa"/>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48,507</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7,241,008</w:t>
            </w: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Investments in associates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24,405,367</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40,</w:t>
            </w:r>
            <w:r w:rsidR="00CF7EC4">
              <w:rPr>
                <w:rFonts w:ascii="Arial" w:hAnsi="Arial" w:cs="Arial"/>
                <w:sz w:val="18"/>
                <w:szCs w:val="18"/>
              </w:rPr>
              <w:t>097</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w:t>
            </w:r>
            <w:r w:rsidR="00CF7EC4">
              <w:rPr>
                <w:rFonts w:ascii="Arial" w:hAnsi="Arial" w:cs="Arial"/>
                <w:sz w:val="18"/>
                <w:szCs w:val="18"/>
              </w:rPr>
              <w:t>4,214,395</w:t>
            </w: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long-term investments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3,7</w:t>
            </w:r>
            <w:r w:rsidR="00A7796B">
              <w:rPr>
                <w:rFonts w:ascii="Arial" w:hAnsi="Arial" w:cs="Arial"/>
                <w:sz w:val="18"/>
                <w:szCs w:val="18"/>
              </w:rPr>
              <w:t>4</w:t>
            </w:r>
            <w:r w:rsidRPr="00AE6747">
              <w:rPr>
                <w:rFonts w:ascii="Arial" w:hAnsi="Arial" w:cs="Arial"/>
                <w:sz w:val="18"/>
                <w:szCs w:val="18"/>
              </w:rPr>
              <w:t>9,218</w:t>
            </w:r>
          </w:p>
        </w:tc>
        <w:tc>
          <w:tcPr>
            <w:tcW w:w="1766" w:type="dxa"/>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(3,7</w:t>
            </w:r>
            <w:r w:rsidR="00A7796B">
              <w:rPr>
                <w:rFonts w:ascii="Arial" w:hAnsi="Arial" w:cs="Arial"/>
                <w:sz w:val="18"/>
                <w:szCs w:val="18"/>
              </w:rPr>
              <w:t>49</w:t>
            </w:r>
            <w:r>
              <w:rPr>
                <w:rFonts w:ascii="Arial" w:hAnsi="Arial" w:cs="Arial"/>
                <w:sz w:val="18"/>
                <w:szCs w:val="18"/>
              </w:rPr>
              <w:t>,218)</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w:t>
            </w:r>
          </w:p>
        </w:tc>
      </w:tr>
      <w:tr w:rsidR="00AE6747" w:rsidRPr="00AE6747" w:rsidTr="00577492">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Right-of-use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311,125</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311,125</w:t>
            </w:r>
          </w:p>
        </w:tc>
      </w:tr>
      <w:tr w:rsidR="00AE6747" w:rsidRPr="00AE6747" w:rsidTr="00577492">
        <w:tc>
          <w:tcPr>
            <w:tcW w:w="3438" w:type="dxa"/>
            <w:hideMark/>
          </w:tcPr>
          <w:p w:rsidR="00AE6747" w:rsidRPr="00AE6747" w:rsidRDefault="00AE6747" w:rsidP="00CF7EC4">
            <w:pPr>
              <w:spacing w:line="300" w:lineRule="exact"/>
              <w:rPr>
                <w:rFonts w:ascii="Arial" w:hAnsi="Arial" w:cs="Arial"/>
                <w:b/>
                <w:bCs/>
                <w:spacing w:val="-10"/>
                <w:sz w:val="18"/>
                <w:szCs w:val="18"/>
              </w:rPr>
            </w:pPr>
            <w:r w:rsidRPr="00AE6747">
              <w:rPr>
                <w:rFonts w:ascii="Arial" w:hAnsi="Arial" w:cs="Arial"/>
                <w:b/>
                <w:bCs/>
                <w:sz w:val="18"/>
                <w:szCs w:val="18"/>
              </w:rPr>
              <w:t>Liabilities and shareholders’ equity</w:t>
            </w:r>
          </w:p>
        </w:tc>
        <w:tc>
          <w:tcPr>
            <w:tcW w:w="1474" w:type="dxa"/>
          </w:tcPr>
          <w:p w:rsidR="00AE6747" w:rsidRPr="00AE6747" w:rsidRDefault="00AE6747" w:rsidP="00CF7EC4">
            <w:pPr>
              <w:tabs>
                <w:tab w:val="decimal" w:pos="1155"/>
              </w:tabs>
              <w:spacing w:line="300" w:lineRule="exact"/>
              <w:rPr>
                <w:rFonts w:ascii="Arial" w:hAnsi="Arial" w:cs="Arial"/>
                <w:sz w:val="18"/>
                <w:szCs w:val="18"/>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Current liabilities</w:t>
            </w:r>
          </w:p>
        </w:tc>
        <w:tc>
          <w:tcPr>
            <w:tcW w:w="1474" w:type="dxa"/>
          </w:tcPr>
          <w:p w:rsidR="00AE6747" w:rsidRPr="00AE6747" w:rsidRDefault="00AE6747" w:rsidP="00CF7EC4">
            <w:pPr>
              <w:tabs>
                <w:tab w:val="decimal" w:pos="1155"/>
              </w:tabs>
              <w:spacing w:line="300" w:lineRule="exact"/>
              <w:rPr>
                <w:rFonts w:ascii="Arial" w:hAnsi="Arial" w:cs="Arial"/>
                <w:sz w:val="18"/>
                <w:szCs w:val="18"/>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Current portion of lease liabilities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cs/>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41,314</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41,314</w:t>
            </w: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Non-current liabilities</w:t>
            </w:r>
          </w:p>
        </w:tc>
        <w:tc>
          <w:tcPr>
            <w:tcW w:w="1474" w:type="dxa"/>
          </w:tcPr>
          <w:p w:rsidR="00AE6747" w:rsidRPr="00AE6747" w:rsidRDefault="00AE6747" w:rsidP="00CF7EC4">
            <w:pPr>
              <w:tabs>
                <w:tab w:val="decimal" w:pos="1155"/>
              </w:tabs>
              <w:spacing w:line="300" w:lineRule="exact"/>
              <w:rPr>
                <w:rFonts w:ascii="Arial" w:hAnsi="Arial" w:cs="Arial"/>
                <w:sz w:val="18"/>
                <w:szCs w:val="18"/>
                <w:cs/>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Lease liabilities, net of current portion</w:t>
            </w:r>
          </w:p>
        </w:tc>
        <w:tc>
          <w:tcPr>
            <w:tcW w:w="1474" w:type="dxa"/>
            <w:hideMark/>
          </w:tcPr>
          <w:p w:rsidR="00AE6747" w:rsidRPr="00AE6747" w:rsidRDefault="00AE6747" w:rsidP="00CF7EC4">
            <w:pPr>
              <w:tabs>
                <w:tab w:val="decimal" w:pos="1155"/>
              </w:tabs>
              <w:spacing w:line="300" w:lineRule="exact"/>
              <w:rPr>
                <w:rFonts w:ascii="Arial" w:hAnsi="Arial" w:cs="Arial"/>
                <w:sz w:val="18"/>
                <w:szCs w:val="18"/>
                <w:cs/>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269,811</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269,811</w:t>
            </w:r>
          </w:p>
        </w:tc>
      </w:tr>
      <w:tr w:rsidR="00AE6747" w:rsidRPr="00AE6747" w:rsidTr="00577492">
        <w:tc>
          <w:tcPr>
            <w:tcW w:w="3438" w:type="dxa"/>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Shareholders' equity</w:t>
            </w:r>
          </w:p>
        </w:tc>
        <w:tc>
          <w:tcPr>
            <w:tcW w:w="1474" w:type="dxa"/>
          </w:tcPr>
          <w:p w:rsidR="00AE6747" w:rsidRPr="00AE6747" w:rsidRDefault="00AE6747" w:rsidP="00CF7EC4">
            <w:pPr>
              <w:tabs>
                <w:tab w:val="decimal" w:pos="1155"/>
              </w:tabs>
              <w:spacing w:line="300" w:lineRule="exact"/>
              <w:rPr>
                <w:rFonts w:ascii="Arial" w:hAnsi="Arial" w:cs="Arial"/>
                <w:sz w:val="18"/>
                <w:szCs w:val="18"/>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Retained earnings</w:t>
            </w:r>
            <w:r w:rsidRPr="00AE6747">
              <w:rPr>
                <w:rFonts w:ascii="Arial" w:hAnsi="Arial" w:cs="Arial"/>
                <w:sz w:val="18"/>
                <w:szCs w:val="18"/>
                <w:cs/>
              </w:rPr>
              <w:t xml:space="preserve"> </w:t>
            </w:r>
            <w:r w:rsidRPr="00AE6747">
              <w:rPr>
                <w:rFonts w:ascii="Arial" w:hAnsi="Arial" w:cs="Arial"/>
                <w:sz w:val="18"/>
                <w:szCs w:val="18"/>
              </w:rPr>
              <w:t>-</w:t>
            </w:r>
            <w:r w:rsidRPr="00AE6747">
              <w:rPr>
                <w:rFonts w:ascii="Arial" w:hAnsi="Arial" w:cs="Arial"/>
                <w:sz w:val="18"/>
                <w:szCs w:val="18"/>
                <w:cs/>
              </w:rPr>
              <w:t xml:space="preserve"> </w:t>
            </w:r>
            <w:r w:rsidRPr="00AE6747">
              <w:rPr>
                <w:rFonts w:ascii="Arial" w:hAnsi="Arial" w:cs="Arial"/>
                <w:sz w:val="18"/>
                <w:szCs w:val="18"/>
              </w:rPr>
              <w:t>unappropriated</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21,646,884</w:t>
            </w:r>
          </w:p>
        </w:tc>
        <w:tc>
          <w:tcPr>
            <w:tcW w:w="1766" w:type="dxa"/>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119,580</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2"/>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21,535,395</w:t>
            </w:r>
          </w:p>
        </w:tc>
      </w:tr>
      <w:tr w:rsidR="00AE6747" w:rsidRPr="00AE6747" w:rsidTr="00577492">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 xml:space="preserve">Other components of shareholders’ </w:t>
            </w:r>
            <w:r w:rsidR="00577492">
              <w:rPr>
                <w:rFonts w:ascii="Arial" w:hAnsi="Arial" w:cs="Arial"/>
                <w:sz w:val="18"/>
                <w:szCs w:val="18"/>
              </w:rPr>
              <w:t xml:space="preserve">       </w:t>
            </w:r>
            <w:r w:rsidR="00A7796B">
              <w:rPr>
                <w:rFonts w:ascii="Arial" w:hAnsi="Arial" w:cs="Arial"/>
                <w:sz w:val="18"/>
                <w:szCs w:val="18"/>
              </w:rPr>
              <w:t>equity</w:t>
            </w:r>
          </w:p>
        </w:tc>
        <w:tc>
          <w:tcPr>
            <w:tcW w:w="1474" w:type="dxa"/>
            <w:vAlign w:val="bottom"/>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982,963</w:t>
            </w:r>
          </w:p>
        </w:tc>
        <w:tc>
          <w:tcPr>
            <w:tcW w:w="1766" w:type="dxa"/>
            <w:vAlign w:val="bottom"/>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91,374</w:t>
            </w:r>
          </w:p>
        </w:tc>
        <w:tc>
          <w:tcPr>
            <w:tcW w:w="1474" w:type="dxa"/>
            <w:gridSpan w:val="2"/>
            <w:vAlign w:val="bottom"/>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vAlign w:val="bottom"/>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1,074,337</w:t>
            </w:r>
          </w:p>
        </w:tc>
      </w:tr>
    </w:tbl>
    <w:p w:rsidR="00AE6747" w:rsidRPr="00AE6747" w:rsidRDefault="00AE6747" w:rsidP="00577492">
      <w:pPr>
        <w:spacing w:before="120" w:line="380" w:lineRule="exact"/>
        <w:ind w:left="547" w:hanging="547"/>
        <w:jc w:val="thaiDistribute"/>
        <w:rPr>
          <w:rFonts w:ascii="Arial" w:hAnsi="Arial" w:cs="Arial"/>
          <w:b/>
          <w:bCs/>
          <w:sz w:val="22"/>
          <w:szCs w:val="22"/>
        </w:rPr>
      </w:pPr>
      <w:r w:rsidRPr="00AE6747">
        <w:rPr>
          <w:rFonts w:ascii="Arial" w:hAnsi="Arial" w:cs="Arial"/>
          <w:b/>
          <w:bCs/>
          <w:sz w:val="22"/>
          <w:szCs w:val="22"/>
        </w:rPr>
        <w:t>2.1</w:t>
      </w:r>
      <w:r w:rsidRPr="00AE6747">
        <w:rPr>
          <w:rFonts w:ascii="Arial" w:hAnsi="Arial" w:cs="Arial"/>
          <w:b/>
          <w:bCs/>
          <w:sz w:val="22"/>
          <w:szCs w:val="22"/>
        </w:rPr>
        <w:tab/>
        <w:t>Financial instruments</w:t>
      </w:r>
    </w:p>
    <w:p w:rsidR="00AE6747" w:rsidRPr="00AE6747" w:rsidRDefault="00AE6747" w:rsidP="00AE6747">
      <w:pPr>
        <w:spacing w:before="120" w:after="120" w:line="380" w:lineRule="exact"/>
        <w:ind w:left="540"/>
        <w:jc w:val="thaiDistribute"/>
        <w:rPr>
          <w:rFonts w:ascii="Arial" w:eastAsiaTheme="minorHAnsi" w:hAnsi="Arial" w:cs="Arial"/>
          <w:sz w:val="22"/>
          <w:szCs w:val="22"/>
          <w:cs/>
        </w:rPr>
      </w:pPr>
      <w:r w:rsidRPr="00AE6747">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AE6747" w:rsidRPr="009C7C9F" w:rsidTr="00AE6747">
        <w:tc>
          <w:tcPr>
            <w:tcW w:w="5670" w:type="dxa"/>
          </w:tcPr>
          <w:p w:rsidR="00AE6747" w:rsidRPr="009C7C9F" w:rsidRDefault="00AE6747" w:rsidP="00577492">
            <w:pPr>
              <w:spacing w:line="320" w:lineRule="exact"/>
              <w:rPr>
                <w:rFonts w:ascii="Arial" w:hAnsi="Arial" w:cs="Arial"/>
                <w:sz w:val="20"/>
              </w:rPr>
            </w:pPr>
          </w:p>
        </w:tc>
        <w:tc>
          <w:tcPr>
            <w:tcW w:w="3456" w:type="dxa"/>
            <w:gridSpan w:val="2"/>
            <w:hideMark/>
          </w:tcPr>
          <w:p w:rsidR="00AE6747" w:rsidRPr="009C7C9F" w:rsidRDefault="00AE6747" w:rsidP="00577492">
            <w:pPr>
              <w:spacing w:line="320" w:lineRule="exact"/>
              <w:jc w:val="right"/>
              <w:rPr>
                <w:rFonts w:ascii="Arial" w:hAnsi="Arial" w:cs="Arial"/>
                <w:sz w:val="20"/>
              </w:rPr>
            </w:pPr>
            <w:r w:rsidRPr="009C7C9F">
              <w:rPr>
                <w:rFonts w:ascii="Arial" w:hAnsi="Arial" w:cs="Arial"/>
                <w:sz w:val="20"/>
              </w:rPr>
              <w:t>(Unit: Thousand Baht)</w:t>
            </w:r>
          </w:p>
        </w:tc>
      </w:tr>
      <w:tr w:rsidR="00AE6747" w:rsidRPr="009C7C9F" w:rsidTr="00AE6747">
        <w:tc>
          <w:tcPr>
            <w:tcW w:w="5670" w:type="dxa"/>
          </w:tcPr>
          <w:p w:rsidR="00AE6747" w:rsidRPr="009C7C9F" w:rsidRDefault="00AE6747" w:rsidP="00577492">
            <w:pPr>
              <w:spacing w:line="320" w:lineRule="exact"/>
              <w:ind w:left="162" w:hanging="162"/>
              <w:rPr>
                <w:rFonts w:ascii="Arial" w:hAnsi="Arial" w:cs="Arial"/>
                <w:sz w:val="20"/>
              </w:rPr>
            </w:pPr>
          </w:p>
        </w:tc>
        <w:tc>
          <w:tcPr>
            <w:tcW w:w="1728" w:type="dxa"/>
            <w:hideMark/>
          </w:tcPr>
          <w:p w:rsidR="00AE6747" w:rsidRPr="009C7C9F" w:rsidRDefault="00AE6747" w:rsidP="00426865">
            <w:pPr>
              <w:pBdr>
                <w:bottom w:val="single" w:sz="4" w:space="1" w:color="auto"/>
              </w:pBdr>
              <w:spacing w:line="320" w:lineRule="exact"/>
              <w:jc w:val="center"/>
              <w:rPr>
                <w:rFonts w:ascii="Arial" w:hAnsi="Arial" w:cs="Arial"/>
                <w:sz w:val="20"/>
              </w:rPr>
            </w:pPr>
            <w:r w:rsidRPr="009C7C9F">
              <w:rPr>
                <w:rFonts w:ascii="Arial" w:hAnsi="Arial" w:cs="Arial"/>
                <w:sz w:val="20"/>
              </w:rPr>
              <w:t>Consolidated financial statements</w:t>
            </w:r>
          </w:p>
        </w:tc>
        <w:tc>
          <w:tcPr>
            <w:tcW w:w="1728" w:type="dxa"/>
            <w:hideMark/>
          </w:tcPr>
          <w:p w:rsidR="00AE6747" w:rsidRPr="009C7C9F" w:rsidRDefault="00AE6747" w:rsidP="00426865">
            <w:pPr>
              <w:pBdr>
                <w:bottom w:val="single" w:sz="4" w:space="1" w:color="auto"/>
              </w:pBdr>
              <w:spacing w:line="320" w:lineRule="exact"/>
              <w:jc w:val="center"/>
              <w:rPr>
                <w:rFonts w:ascii="Arial" w:hAnsi="Arial" w:cs="Arial"/>
                <w:sz w:val="20"/>
                <w:cs/>
              </w:rPr>
            </w:pPr>
            <w:r w:rsidRPr="009C7C9F">
              <w:rPr>
                <w:rFonts w:ascii="Arial" w:hAnsi="Arial" w:cs="Arial"/>
                <w:sz w:val="20"/>
              </w:rPr>
              <w:t>Separate financial statements</w:t>
            </w:r>
          </w:p>
        </w:tc>
      </w:tr>
      <w:tr w:rsidR="009C7C9F" w:rsidRPr="009C7C9F" w:rsidTr="00AE6747">
        <w:tc>
          <w:tcPr>
            <w:tcW w:w="5670" w:type="dxa"/>
          </w:tcPr>
          <w:p w:rsidR="009C7C9F" w:rsidRPr="009C7C9F" w:rsidRDefault="009C7C9F" w:rsidP="00577492">
            <w:pPr>
              <w:spacing w:line="320" w:lineRule="exact"/>
              <w:ind w:left="162" w:hanging="162"/>
              <w:rPr>
                <w:rFonts w:ascii="Arial" w:hAnsi="Arial" w:cs="Arial"/>
                <w:sz w:val="20"/>
              </w:rPr>
            </w:pPr>
            <w:r w:rsidRPr="009C7C9F">
              <w:rPr>
                <w:rFonts w:ascii="Arial" w:hAnsi="Arial" w:cs="Browallia New"/>
                <w:sz w:val="20"/>
              </w:rPr>
              <w:t>Recognition of derivatives at fair value through profit or loss</w:t>
            </w:r>
          </w:p>
        </w:tc>
        <w:tc>
          <w:tcPr>
            <w:tcW w:w="1728" w:type="dxa"/>
          </w:tcPr>
          <w:p w:rsidR="009C7C9F" w:rsidRPr="009C7C9F" w:rsidRDefault="009C7C9F" w:rsidP="00577492">
            <w:pPr>
              <w:tabs>
                <w:tab w:val="decimal" w:pos="1425"/>
              </w:tabs>
              <w:spacing w:line="320" w:lineRule="exact"/>
              <w:ind w:left="162" w:hanging="162"/>
              <w:rPr>
                <w:rFonts w:ascii="Arial" w:hAnsi="Arial" w:cs="Arial"/>
                <w:sz w:val="20"/>
              </w:rPr>
            </w:pPr>
            <w:r w:rsidRPr="009C7C9F">
              <w:rPr>
                <w:rFonts w:ascii="Arial" w:hAnsi="Arial" w:cs="Arial"/>
                <w:sz w:val="20"/>
              </w:rPr>
              <w:t>124,109</w:t>
            </w:r>
          </w:p>
        </w:tc>
        <w:tc>
          <w:tcPr>
            <w:tcW w:w="1728" w:type="dxa"/>
            <w:vAlign w:val="bottom"/>
          </w:tcPr>
          <w:p w:rsidR="009C7C9F" w:rsidRPr="009C7C9F" w:rsidRDefault="009C7C9F" w:rsidP="00577492">
            <w:pPr>
              <w:tabs>
                <w:tab w:val="decimal" w:pos="1425"/>
              </w:tabs>
              <w:spacing w:line="320" w:lineRule="exact"/>
              <w:ind w:left="162" w:hanging="162"/>
              <w:rPr>
                <w:rFonts w:ascii="Arial" w:hAnsi="Arial" w:cs="Arial"/>
                <w:sz w:val="20"/>
              </w:rPr>
            </w:pPr>
            <w:r w:rsidRPr="009C7C9F">
              <w:rPr>
                <w:rFonts w:ascii="Arial" w:hAnsi="Arial" w:cs="Arial"/>
                <w:sz w:val="20"/>
              </w:rPr>
              <w:t>122,350</w:t>
            </w:r>
          </w:p>
        </w:tc>
      </w:tr>
      <w:tr w:rsidR="009C7C9F" w:rsidRPr="009C7C9F" w:rsidTr="00AE6747">
        <w:tc>
          <w:tcPr>
            <w:tcW w:w="5670" w:type="dxa"/>
          </w:tcPr>
          <w:p w:rsidR="009C7C9F" w:rsidRPr="009C7C9F" w:rsidRDefault="009C7C9F" w:rsidP="009C7C9F">
            <w:pPr>
              <w:spacing w:line="320" w:lineRule="exact"/>
              <w:ind w:left="162" w:hanging="162"/>
              <w:rPr>
                <w:rFonts w:ascii="Arial" w:hAnsi="Arial" w:cs="Arial"/>
                <w:sz w:val="20"/>
              </w:rPr>
            </w:pPr>
            <w:r w:rsidRPr="009C7C9F">
              <w:rPr>
                <w:rFonts w:ascii="Arial" w:hAnsi="Arial" w:cs="Browallia New"/>
                <w:sz w:val="20"/>
              </w:rPr>
              <w:t>Recognition of derivatives at fair value through profit or loss</w:t>
            </w:r>
            <w:r>
              <w:rPr>
                <w:rFonts w:ascii="Arial" w:hAnsi="Arial" w:cs="Browallia New"/>
                <w:sz w:val="20"/>
              </w:rPr>
              <w:t xml:space="preserve"> from share gain of investment in subsidiary</w:t>
            </w:r>
          </w:p>
        </w:tc>
        <w:tc>
          <w:tcPr>
            <w:tcW w:w="1728" w:type="dxa"/>
          </w:tcPr>
          <w:p w:rsidR="009C7C9F" w:rsidRPr="009C7C9F" w:rsidRDefault="009C7C9F" w:rsidP="009C7C9F">
            <w:pPr>
              <w:tabs>
                <w:tab w:val="decimal" w:pos="1425"/>
              </w:tabs>
              <w:spacing w:line="320" w:lineRule="exact"/>
              <w:ind w:left="162" w:hanging="162"/>
              <w:rPr>
                <w:rFonts w:ascii="Arial" w:hAnsi="Arial" w:cs="Arial"/>
                <w:sz w:val="20"/>
              </w:rPr>
            </w:pPr>
          </w:p>
          <w:p w:rsidR="009C7C9F" w:rsidRPr="009C7C9F" w:rsidRDefault="009C7C9F" w:rsidP="009C7C9F">
            <w:pPr>
              <w:tabs>
                <w:tab w:val="decimal" w:pos="1425"/>
              </w:tabs>
              <w:spacing w:line="320" w:lineRule="exact"/>
              <w:ind w:left="162" w:hanging="162"/>
              <w:rPr>
                <w:rFonts w:ascii="Arial" w:hAnsi="Arial" w:cs="Arial"/>
                <w:sz w:val="20"/>
              </w:rPr>
            </w:pPr>
            <w:r w:rsidRPr="009C7C9F">
              <w:rPr>
                <w:rFonts w:ascii="Arial" w:hAnsi="Arial" w:cs="Arial"/>
                <w:sz w:val="20"/>
              </w:rPr>
              <w:t>-</w:t>
            </w:r>
          </w:p>
        </w:tc>
        <w:tc>
          <w:tcPr>
            <w:tcW w:w="1728" w:type="dxa"/>
            <w:vAlign w:val="bottom"/>
          </w:tcPr>
          <w:p w:rsidR="009C7C9F" w:rsidRPr="009C7C9F" w:rsidRDefault="009C7C9F" w:rsidP="009C7C9F">
            <w:pPr>
              <w:tabs>
                <w:tab w:val="decimal" w:pos="1425"/>
              </w:tabs>
              <w:spacing w:line="320" w:lineRule="exact"/>
              <w:ind w:left="162" w:hanging="162"/>
              <w:rPr>
                <w:rFonts w:ascii="Arial" w:hAnsi="Arial" w:cs="Arial"/>
                <w:sz w:val="20"/>
              </w:rPr>
            </w:pPr>
            <w:r w:rsidRPr="009C7C9F">
              <w:rPr>
                <w:rFonts w:ascii="Arial" w:hAnsi="Arial" w:cs="Arial"/>
                <w:sz w:val="20"/>
              </w:rPr>
              <w:t>1,759</w:t>
            </w:r>
          </w:p>
        </w:tc>
      </w:tr>
      <w:tr w:rsidR="009C7C9F" w:rsidRPr="009C7C9F" w:rsidTr="00AE6747">
        <w:tc>
          <w:tcPr>
            <w:tcW w:w="5670" w:type="dxa"/>
            <w:hideMark/>
          </w:tcPr>
          <w:p w:rsidR="009C7C9F" w:rsidRPr="009C7C9F" w:rsidRDefault="009C7C9F" w:rsidP="009C7C9F">
            <w:pPr>
              <w:spacing w:line="320" w:lineRule="exact"/>
              <w:ind w:left="162" w:hanging="162"/>
              <w:rPr>
                <w:rFonts w:ascii="Arial" w:hAnsi="Arial" w:cs="Arial"/>
                <w:spacing w:val="-6"/>
                <w:sz w:val="20"/>
                <w:highlight w:val="cyan"/>
              </w:rPr>
            </w:pPr>
            <w:r w:rsidRPr="009C7C9F">
              <w:rPr>
                <w:rFonts w:ascii="Arial" w:hAnsi="Arial" w:cs="Browallia New"/>
                <w:sz w:val="20"/>
              </w:rPr>
              <w:t>Recognition of derivatives at fair value through profit or loss                    from share gain of investment in associates</w:t>
            </w:r>
          </w:p>
        </w:tc>
        <w:tc>
          <w:tcPr>
            <w:tcW w:w="1728" w:type="dxa"/>
            <w:hideMark/>
          </w:tcPr>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p>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(4,529)</w:t>
            </w:r>
          </w:p>
        </w:tc>
        <w:tc>
          <w:tcPr>
            <w:tcW w:w="1728" w:type="dxa"/>
            <w:hideMark/>
          </w:tcPr>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p>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(4,529)</w:t>
            </w:r>
          </w:p>
        </w:tc>
      </w:tr>
      <w:tr w:rsidR="009C7C9F" w:rsidRPr="009C7C9F" w:rsidTr="00AE6747">
        <w:tc>
          <w:tcPr>
            <w:tcW w:w="5670" w:type="dxa"/>
            <w:hideMark/>
          </w:tcPr>
          <w:p w:rsidR="009C7C9F" w:rsidRPr="009C7C9F" w:rsidRDefault="009C7C9F" w:rsidP="009C7C9F">
            <w:pPr>
              <w:spacing w:line="320" w:lineRule="exact"/>
              <w:ind w:left="162" w:hanging="162"/>
              <w:rPr>
                <w:rFonts w:ascii="Arial" w:hAnsi="Arial" w:cs="Arial"/>
                <w:sz w:val="20"/>
              </w:rPr>
            </w:pPr>
            <w:r w:rsidRPr="009C7C9F">
              <w:rPr>
                <w:rFonts w:ascii="Arial" w:hAnsi="Arial" w:cs="Arial"/>
                <w:sz w:val="20"/>
              </w:rPr>
              <w:t>Impacts on retained earnings due to the adoption of financial reporting standards related to financial instruments</w:t>
            </w:r>
          </w:p>
        </w:tc>
        <w:tc>
          <w:tcPr>
            <w:tcW w:w="1728" w:type="dxa"/>
            <w:vAlign w:val="bottom"/>
            <w:hideMark/>
          </w:tcPr>
          <w:p w:rsidR="009C7C9F" w:rsidRPr="009C7C9F" w:rsidRDefault="009C7C9F" w:rsidP="009C7C9F">
            <w:pPr>
              <w:pBdr>
                <w:bottom w:val="doub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119,580</w:t>
            </w:r>
          </w:p>
        </w:tc>
        <w:tc>
          <w:tcPr>
            <w:tcW w:w="1728" w:type="dxa"/>
            <w:vAlign w:val="bottom"/>
            <w:hideMark/>
          </w:tcPr>
          <w:p w:rsidR="009C7C9F" w:rsidRPr="009C7C9F" w:rsidRDefault="009C7C9F" w:rsidP="009C7C9F">
            <w:pPr>
              <w:pBdr>
                <w:bottom w:val="doub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119,580</w:t>
            </w:r>
          </w:p>
        </w:tc>
      </w:tr>
    </w:tbl>
    <w:p w:rsidR="00AE6747" w:rsidRPr="00AE6747" w:rsidRDefault="00AE6747" w:rsidP="00AE6747">
      <w:pPr>
        <w:rPr>
          <w:rFonts w:ascii="Arial" w:hAnsi="Arial"/>
          <w:sz w:val="22"/>
          <w:szCs w:val="22"/>
          <w:cs/>
        </w:rPr>
        <w:sectPr w:rsidR="00AE6747" w:rsidRPr="00AE6747" w:rsidSect="009E6FEC">
          <w:headerReference w:type="default" r:id="rId8"/>
          <w:footerReference w:type="default" r:id="rId9"/>
          <w:pgSz w:w="11907" w:h="16839"/>
          <w:pgMar w:top="1296" w:right="1080" w:bottom="1080" w:left="1339" w:header="720" w:footer="720" w:gutter="0"/>
          <w:pgNumType w:start="1"/>
          <w:cols w:space="720"/>
        </w:sectPr>
      </w:pPr>
    </w:p>
    <w:p w:rsidR="00AE6747" w:rsidRPr="00AE6747" w:rsidRDefault="00AE6747" w:rsidP="00AE6747">
      <w:pPr>
        <w:spacing w:before="240" w:after="240" w:line="380" w:lineRule="exact"/>
        <w:ind w:left="634"/>
        <w:jc w:val="thaiDistribute"/>
        <w:rPr>
          <w:rFonts w:ascii="Arial" w:hAnsi="Arial" w:cs="Arial"/>
          <w:sz w:val="22"/>
          <w:szCs w:val="22"/>
        </w:rPr>
      </w:pPr>
      <w:r w:rsidRPr="00AE6747">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0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944"/>
        <w:gridCol w:w="2016"/>
        <w:gridCol w:w="1944"/>
        <w:gridCol w:w="2016"/>
      </w:tblGrid>
      <w:tr w:rsidR="00AE6747" w:rsidRPr="00AE6747" w:rsidTr="00577492">
        <w:trPr>
          <w:trHeight w:val="288"/>
          <w:tblHeader/>
        </w:trPr>
        <w:tc>
          <w:tcPr>
            <w:tcW w:w="4068" w:type="dxa"/>
          </w:tcPr>
          <w:p w:rsidR="00AE6747" w:rsidRPr="00AE6747" w:rsidRDefault="00AE6747" w:rsidP="00E524EB">
            <w:pPr>
              <w:spacing w:line="280" w:lineRule="exact"/>
              <w:jc w:val="right"/>
              <w:rPr>
                <w:rFonts w:ascii="Arial" w:hAnsi="Arial" w:cs="Arial"/>
                <w:sz w:val="18"/>
                <w:szCs w:val="18"/>
              </w:rPr>
            </w:pPr>
          </w:p>
        </w:tc>
        <w:tc>
          <w:tcPr>
            <w:tcW w:w="9936" w:type="dxa"/>
            <w:gridSpan w:val="5"/>
            <w:hideMark/>
          </w:tcPr>
          <w:p w:rsidR="00AE6747" w:rsidRPr="00AE6747" w:rsidRDefault="00AE6747" w:rsidP="00E524EB">
            <w:pPr>
              <w:spacing w:line="280" w:lineRule="exact"/>
              <w:jc w:val="right"/>
              <w:rPr>
                <w:rFonts w:ascii="Arial" w:hAnsi="Arial" w:cs="Arial"/>
                <w:sz w:val="18"/>
                <w:szCs w:val="18"/>
              </w:rPr>
            </w:pPr>
            <w:r w:rsidRPr="00AE6747">
              <w:rPr>
                <w:rFonts w:ascii="Arial" w:hAnsi="Arial" w:cs="Arial"/>
                <w:sz w:val="18"/>
                <w:szCs w:val="18"/>
              </w:rPr>
              <w:t>(Unit: Thousand Baht)</w:t>
            </w:r>
          </w:p>
        </w:tc>
      </w:tr>
      <w:tr w:rsidR="00AE6747" w:rsidRPr="00AE6747" w:rsidTr="00577492">
        <w:trPr>
          <w:trHeight w:val="374"/>
          <w:tblHeader/>
        </w:trPr>
        <w:tc>
          <w:tcPr>
            <w:tcW w:w="4068" w:type="dxa"/>
          </w:tcPr>
          <w:p w:rsidR="00AE6747" w:rsidRPr="00AE6747" w:rsidRDefault="00AE6747" w:rsidP="00E524EB">
            <w:pPr>
              <w:spacing w:line="280" w:lineRule="exact"/>
              <w:rPr>
                <w:rFonts w:ascii="Arial" w:hAnsi="Arial" w:cs="Arial"/>
                <w:sz w:val="18"/>
                <w:szCs w:val="18"/>
              </w:rPr>
            </w:pPr>
          </w:p>
        </w:tc>
        <w:tc>
          <w:tcPr>
            <w:tcW w:w="9936" w:type="dxa"/>
            <w:gridSpan w:val="5"/>
            <w:hideMark/>
          </w:tcPr>
          <w:p w:rsidR="00AE6747" w:rsidRPr="00AE6747" w:rsidRDefault="00AE6747" w:rsidP="00E524EB">
            <w:pPr>
              <w:pBdr>
                <w:bottom w:val="single" w:sz="4" w:space="1" w:color="auto"/>
              </w:pBdr>
              <w:spacing w:line="280" w:lineRule="exact"/>
              <w:ind w:right="-120"/>
              <w:jc w:val="center"/>
              <w:rPr>
                <w:rFonts w:ascii="Arial" w:hAnsi="Arial" w:cs="Arial"/>
                <w:sz w:val="18"/>
                <w:szCs w:val="18"/>
              </w:rPr>
            </w:pPr>
            <w:r w:rsidRPr="00AE6747">
              <w:rPr>
                <w:rFonts w:ascii="Arial" w:hAnsi="Arial" w:cs="Arial"/>
                <w:sz w:val="18"/>
                <w:szCs w:val="18"/>
              </w:rPr>
              <w:t>Consolidated financial statements</w:t>
            </w:r>
          </w:p>
        </w:tc>
      </w:tr>
      <w:tr w:rsidR="00AE6747" w:rsidRPr="00AE6747" w:rsidTr="00577492">
        <w:trPr>
          <w:trHeight w:val="374"/>
          <w:tblHeader/>
        </w:trPr>
        <w:tc>
          <w:tcPr>
            <w:tcW w:w="4068" w:type="dxa"/>
          </w:tcPr>
          <w:p w:rsidR="00AE6747" w:rsidRPr="00AE6747" w:rsidRDefault="00AE6747" w:rsidP="00E524EB">
            <w:pPr>
              <w:spacing w:line="280" w:lineRule="exact"/>
              <w:rPr>
                <w:rFonts w:ascii="Arial" w:hAnsi="Arial" w:cs="Arial"/>
                <w:sz w:val="18"/>
                <w:szCs w:val="18"/>
                <w:cs/>
              </w:rPr>
            </w:pPr>
          </w:p>
        </w:tc>
        <w:tc>
          <w:tcPr>
            <w:tcW w:w="2016" w:type="dxa"/>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rPr>
            </w:pPr>
            <w:r w:rsidRPr="00AE6747">
              <w:rPr>
                <w:rFonts w:ascii="Arial" w:hAnsi="Arial" w:cs="Arial"/>
                <w:sz w:val="18"/>
                <w:szCs w:val="18"/>
              </w:rPr>
              <w:t>Carrying amounts under the former basis</w:t>
            </w:r>
          </w:p>
        </w:tc>
        <w:tc>
          <w:tcPr>
            <w:tcW w:w="7920" w:type="dxa"/>
            <w:gridSpan w:val="4"/>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cs/>
              </w:rPr>
            </w:pPr>
            <w:r w:rsidRPr="00AE6747">
              <w:rPr>
                <w:rFonts w:ascii="Arial" w:hAnsi="Arial" w:cs="Arial"/>
                <w:sz w:val="18"/>
                <w:szCs w:val="18"/>
              </w:rPr>
              <w:t>Classification and measurement in accordance with TFRS</w:t>
            </w:r>
            <w:r w:rsidRPr="00AE6747">
              <w:rPr>
                <w:rFonts w:ascii="Arial" w:hAnsi="Arial" w:cs="Arial"/>
                <w:sz w:val="18"/>
                <w:szCs w:val="18"/>
                <w:cs/>
              </w:rPr>
              <w:t xml:space="preserve"> </w:t>
            </w:r>
            <w:r w:rsidRPr="00AE6747">
              <w:rPr>
                <w:rFonts w:ascii="Arial" w:hAnsi="Arial" w:cs="Arial"/>
                <w:sz w:val="18"/>
                <w:szCs w:val="18"/>
              </w:rPr>
              <w:t>9</w:t>
            </w:r>
          </w:p>
        </w:tc>
      </w:tr>
      <w:tr w:rsidR="00AE6747" w:rsidRPr="00AE6747" w:rsidTr="005B47FD">
        <w:trPr>
          <w:trHeight w:val="720"/>
          <w:tblHeader/>
        </w:trPr>
        <w:tc>
          <w:tcPr>
            <w:tcW w:w="4068" w:type="dxa"/>
          </w:tcPr>
          <w:p w:rsidR="00AE6747" w:rsidRPr="00AE6747" w:rsidRDefault="00AE6747" w:rsidP="00E524EB">
            <w:pPr>
              <w:spacing w:line="280" w:lineRule="exact"/>
              <w:rPr>
                <w:rFonts w:ascii="Arial" w:hAnsi="Arial" w:cs="Arial"/>
                <w:sz w:val="18"/>
                <w:szCs w:val="18"/>
              </w:rPr>
            </w:pPr>
          </w:p>
        </w:tc>
        <w:tc>
          <w:tcPr>
            <w:tcW w:w="2016" w:type="dxa"/>
            <w:vAlign w:val="bottom"/>
          </w:tcPr>
          <w:p w:rsidR="00AE6747" w:rsidRPr="00AE6747" w:rsidRDefault="00AE6747" w:rsidP="00E524EB">
            <w:pPr>
              <w:spacing w:line="280" w:lineRule="exact"/>
              <w:ind w:right="-15"/>
              <w:jc w:val="center"/>
              <w:rPr>
                <w:rFonts w:ascii="Arial" w:hAnsi="Arial" w:cs="Arial"/>
                <w:sz w:val="18"/>
                <w:szCs w:val="18"/>
              </w:rPr>
            </w:pPr>
          </w:p>
        </w:tc>
        <w:tc>
          <w:tcPr>
            <w:tcW w:w="1944" w:type="dxa"/>
            <w:vAlign w:val="bottom"/>
            <w:hideMark/>
          </w:tcPr>
          <w:p w:rsidR="00AE6747" w:rsidRPr="00AE6747" w:rsidRDefault="00AE6747" w:rsidP="00E524EB">
            <w:pPr>
              <w:pBdr>
                <w:bottom w:val="single" w:sz="4" w:space="1" w:color="auto"/>
              </w:pBdr>
              <w:spacing w:line="280" w:lineRule="exact"/>
              <w:ind w:right="-15"/>
              <w:jc w:val="center"/>
              <w:rPr>
                <w:rFonts w:ascii="Arial" w:hAnsi="Arial" w:cs="Arial"/>
                <w:sz w:val="18"/>
                <w:szCs w:val="18"/>
                <w:cs/>
              </w:rPr>
            </w:pPr>
            <w:r w:rsidRPr="00AE6747">
              <w:rPr>
                <w:rFonts w:ascii="Arial" w:hAnsi="Arial" w:cs="Arial"/>
                <w:sz w:val="18"/>
                <w:szCs w:val="18"/>
              </w:rPr>
              <w:t>Fair value through profit or loss</w:t>
            </w:r>
          </w:p>
        </w:tc>
        <w:tc>
          <w:tcPr>
            <w:tcW w:w="2016" w:type="dxa"/>
            <w:vAlign w:val="bottom"/>
            <w:hideMark/>
          </w:tcPr>
          <w:p w:rsidR="00AE6747" w:rsidRPr="00AE6747" w:rsidRDefault="00AE6747" w:rsidP="00E524EB">
            <w:pPr>
              <w:pBdr>
                <w:bottom w:val="single" w:sz="4" w:space="1" w:color="auto"/>
              </w:pBdr>
              <w:spacing w:line="280" w:lineRule="exact"/>
              <w:jc w:val="center"/>
              <w:rPr>
                <w:rFonts w:ascii="Arial" w:hAnsi="Arial" w:cs="Arial"/>
                <w:sz w:val="18"/>
                <w:szCs w:val="18"/>
              </w:rPr>
            </w:pPr>
            <w:r w:rsidRPr="00AE6747">
              <w:rPr>
                <w:rFonts w:ascii="Arial" w:hAnsi="Arial" w:cs="Arial"/>
                <w:sz w:val="18"/>
                <w:szCs w:val="18"/>
              </w:rPr>
              <w:t>Fair value through other comprehensive income</w:t>
            </w:r>
          </w:p>
        </w:tc>
        <w:tc>
          <w:tcPr>
            <w:tcW w:w="1944" w:type="dxa"/>
            <w:vAlign w:val="bottom"/>
            <w:hideMark/>
          </w:tcPr>
          <w:p w:rsidR="00AE6747" w:rsidRPr="00AE6747" w:rsidRDefault="00AE6747" w:rsidP="00E524EB">
            <w:pPr>
              <w:pBdr>
                <w:bottom w:val="single" w:sz="4" w:space="1" w:color="auto"/>
              </w:pBdr>
              <w:spacing w:line="280" w:lineRule="exact"/>
              <w:jc w:val="center"/>
              <w:rPr>
                <w:rFonts w:ascii="Arial" w:hAnsi="Arial" w:cs="Arial"/>
                <w:sz w:val="18"/>
                <w:szCs w:val="18"/>
                <w:cs/>
              </w:rPr>
            </w:pPr>
            <w:r w:rsidRPr="00AE6747">
              <w:rPr>
                <w:rFonts w:ascii="Arial" w:hAnsi="Arial" w:cs="Arial"/>
                <w:sz w:val="18"/>
                <w:szCs w:val="18"/>
              </w:rPr>
              <w:t>Amortised cost</w:t>
            </w:r>
          </w:p>
        </w:tc>
        <w:tc>
          <w:tcPr>
            <w:tcW w:w="2016" w:type="dxa"/>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cs/>
              </w:rPr>
            </w:pPr>
            <w:r w:rsidRPr="00AE6747">
              <w:rPr>
                <w:rFonts w:ascii="Arial" w:hAnsi="Arial" w:cs="Arial"/>
                <w:sz w:val="18"/>
                <w:szCs w:val="18"/>
              </w:rPr>
              <w:t>Total</w:t>
            </w:r>
          </w:p>
        </w:tc>
      </w:tr>
      <w:tr w:rsidR="00AE6747" w:rsidRPr="00AE6747" w:rsidTr="00E524EB">
        <w:trPr>
          <w:trHeight w:val="243"/>
        </w:trPr>
        <w:tc>
          <w:tcPr>
            <w:tcW w:w="4068" w:type="dxa"/>
            <w:hideMark/>
          </w:tcPr>
          <w:p w:rsidR="00AE6747" w:rsidRPr="00AE6747" w:rsidRDefault="00AE6747" w:rsidP="00E524EB">
            <w:pPr>
              <w:spacing w:line="280" w:lineRule="exact"/>
              <w:rPr>
                <w:rFonts w:ascii="Arial" w:hAnsi="Arial" w:cs="Arial"/>
                <w:b/>
                <w:bCs/>
                <w:sz w:val="18"/>
                <w:szCs w:val="18"/>
              </w:rPr>
            </w:pPr>
            <w:r w:rsidRPr="00AE6747">
              <w:rPr>
                <w:rFonts w:ascii="Arial" w:hAnsi="Arial" w:cs="Arial"/>
                <w:b/>
                <w:bCs/>
                <w:sz w:val="18"/>
                <w:szCs w:val="18"/>
              </w:rPr>
              <w:t>Financial assets as at 1 January 2020</w:t>
            </w:r>
          </w:p>
        </w:tc>
        <w:tc>
          <w:tcPr>
            <w:tcW w:w="2016" w:type="dxa"/>
          </w:tcPr>
          <w:p w:rsidR="00AE6747" w:rsidRPr="00AE6747" w:rsidRDefault="00AE6747" w:rsidP="00E524EB">
            <w:pPr>
              <w:spacing w:line="280" w:lineRule="exact"/>
              <w:jc w:val="center"/>
              <w:rPr>
                <w:rFonts w:ascii="Arial" w:hAnsi="Arial" w:cs="Arial"/>
                <w:sz w:val="18"/>
                <w:szCs w:val="18"/>
              </w:rPr>
            </w:pPr>
          </w:p>
        </w:tc>
        <w:tc>
          <w:tcPr>
            <w:tcW w:w="1944" w:type="dxa"/>
          </w:tcPr>
          <w:p w:rsidR="00AE6747" w:rsidRPr="00AE6747" w:rsidRDefault="00AE6747" w:rsidP="00E524EB">
            <w:pPr>
              <w:spacing w:line="280" w:lineRule="exact"/>
              <w:jc w:val="center"/>
              <w:rPr>
                <w:rFonts w:ascii="Arial" w:hAnsi="Arial" w:cs="Arial"/>
                <w:sz w:val="18"/>
                <w:szCs w:val="18"/>
              </w:rPr>
            </w:pPr>
          </w:p>
        </w:tc>
        <w:tc>
          <w:tcPr>
            <w:tcW w:w="2016" w:type="dxa"/>
          </w:tcPr>
          <w:p w:rsidR="00AE6747" w:rsidRPr="00AE6747" w:rsidRDefault="00AE6747" w:rsidP="00E524EB">
            <w:pPr>
              <w:spacing w:line="280" w:lineRule="exact"/>
              <w:jc w:val="center"/>
              <w:rPr>
                <w:rFonts w:ascii="Arial" w:hAnsi="Arial" w:cs="Arial"/>
                <w:sz w:val="18"/>
                <w:szCs w:val="18"/>
              </w:rPr>
            </w:pPr>
          </w:p>
        </w:tc>
        <w:tc>
          <w:tcPr>
            <w:tcW w:w="1944" w:type="dxa"/>
          </w:tcPr>
          <w:p w:rsidR="00AE6747" w:rsidRPr="00AE6747" w:rsidRDefault="00AE6747" w:rsidP="00E524EB">
            <w:pPr>
              <w:spacing w:line="280" w:lineRule="exact"/>
              <w:jc w:val="center"/>
              <w:rPr>
                <w:rFonts w:ascii="Arial" w:hAnsi="Arial" w:cs="Arial"/>
                <w:sz w:val="18"/>
                <w:szCs w:val="18"/>
              </w:rPr>
            </w:pPr>
          </w:p>
        </w:tc>
        <w:tc>
          <w:tcPr>
            <w:tcW w:w="2016" w:type="dxa"/>
          </w:tcPr>
          <w:p w:rsidR="00AE6747" w:rsidRPr="00AE6747" w:rsidRDefault="00AE6747" w:rsidP="00E524EB">
            <w:pPr>
              <w:spacing w:line="280" w:lineRule="exact"/>
              <w:jc w:val="center"/>
              <w:rPr>
                <w:rFonts w:ascii="Arial" w:hAnsi="Arial" w:cs="Arial"/>
                <w:sz w:val="18"/>
                <w:szCs w:val="18"/>
              </w:rPr>
            </w:pPr>
          </w:p>
        </w:tc>
      </w:tr>
      <w:tr w:rsidR="00AE6747" w:rsidRPr="00AE6747" w:rsidTr="005B47FD">
        <w:trPr>
          <w:trHeight w:val="297"/>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Cash and cash equivalents</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4,554,038</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4,554,038</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4,554,038</w:t>
            </w:r>
          </w:p>
        </w:tc>
      </w:tr>
      <w:tr w:rsidR="00AE6747" w:rsidRPr="00AE6747" w:rsidTr="00E524EB">
        <w:trPr>
          <w:trHeight w:val="288"/>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Trade and other receivables</w:t>
            </w:r>
          </w:p>
        </w:tc>
        <w:tc>
          <w:tcPr>
            <w:tcW w:w="2016" w:type="dxa"/>
            <w:hideMark/>
          </w:tcPr>
          <w:p w:rsidR="00AE6747"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239,796</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802E3F" w:rsidP="00E524EB">
            <w:pPr>
              <w:tabs>
                <w:tab w:val="decimal" w:pos="1560"/>
              </w:tabs>
              <w:spacing w:line="280" w:lineRule="exact"/>
              <w:rPr>
                <w:rFonts w:ascii="Arial" w:hAnsi="Arial" w:cs="Arial"/>
                <w:sz w:val="18"/>
                <w:szCs w:val="18"/>
              </w:rPr>
            </w:pPr>
            <w:r>
              <w:rPr>
                <w:rFonts w:ascii="Arial" w:hAnsi="Arial" w:cs="Arial"/>
                <w:sz w:val="18"/>
                <w:szCs w:val="18"/>
              </w:rPr>
              <w:t>239,796</w:t>
            </w:r>
          </w:p>
        </w:tc>
        <w:tc>
          <w:tcPr>
            <w:tcW w:w="2016" w:type="dxa"/>
            <w:hideMark/>
          </w:tcPr>
          <w:p w:rsidR="00AE6747"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239,796</w:t>
            </w:r>
          </w:p>
        </w:tc>
      </w:tr>
      <w:tr w:rsidR="00AE6747" w:rsidRPr="00AE6747" w:rsidTr="00E524EB">
        <w:trPr>
          <w:trHeight w:val="252"/>
        </w:trPr>
        <w:tc>
          <w:tcPr>
            <w:tcW w:w="4068" w:type="dxa"/>
            <w:hideMark/>
          </w:tcPr>
          <w:p w:rsidR="00AE6747" w:rsidRPr="00AE6747" w:rsidRDefault="00E524EB" w:rsidP="00E524EB">
            <w:pPr>
              <w:spacing w:line="280" w:lineRule="exact"/>
              <w:rPr>
                <w:rFonts w:ascii="Arial" w:hAnsi="Arial" w:cs="Arial"/>
                <w:sz w:val="18"/>
                <w:szCs w:val="18"/>
              </w:rPr>
            </w:pPr>
            <w:r>
              <w:rPr>
                <w:rFonts w:ascii="Arial" w:hAnsi="Arial" w:cs="Arial"/>
                <w:sz w:val="18"/>
                <w:szCs w:val="18"/>
              </w:rPr>
              <w:t>Other current financial assets</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c>
          <w:tcPr>
            <w:tcW w:w="1944"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c>
          <w:tcPr>
            <w:tcW w:w="2016" w:type="dxa"/>
            <w:vAlign w:val="bottom"/>
            <w:hideMark/>
          </w:tcPr>
          <w:p w:rsidR="00AE6747" w:rsidRPr="00AE6747" w:rsidRDefault="00AE6747" w:rsidP="00E524EB">
            <w:pPr>
              <w:tabs>
                <w:tab w:val="decimal" w:pos="1620"/>
              </w:tabs>
              <w:spacing w:line="280" w:lineRule="exact"/>
              <w:rPr>
                <w:rFonts w:ascii="Arial" w:hAnsi="Arial" w:cs="Arial"/>
                <w:sz w:val="18"/>
                <w:szCs w:val="18"/>
              </w:rPr>
            </w:pPr>
          </w:p>
        </w:tc>
        <w:tc>
          <w:tcPr>
            <w:tcW w:w="1944" w:type="dxa"/>
            <w:vAlign w:val="bottom"/>
            <w:hideMark/>
          </w:tcPr>
          <w:p w:rsidR="00AE6747" w:rsidRPr="00AE6747" w:rsidRDefault="00AE6747" w:rsidP="00E524EB">
            <w:pPr>
              <w:tabs>
                <w:tab w:val="decimal" w:pos="1560"/>
              </w:tabs>
              <w:spacing w:line="280" w:lineRule="exact"/>
              <w:rPr>
                <w:rFonts w:ascii="Arial" w:hAnsi="Arial" w:cs="Arial"/>
                <w:sz w:val="18"/>
                <w:szCs w:val="18"/>
              </w:rPr>
            </w:pP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r>
      <w:tr w:rsidR="00E524EB" w:rsidRPr="00AE6747" w:rsidTr="00E524EB">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r>
            <w:r w:rsidR="005218CE" w:rsidRPr="005218CE">
              <w:rPr>
                <w:rFonts w:ascii="Arial" w:hAnsi="Arial" w:cs="Arial"/>
                <w:sz w:val="18"/>
                <w:szCs w:val="18"/>
              </w:rPr>
              <w:t>Fixed deposits receipt</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70,000</w:t>
            </w:r>
          </w:p>
        </w:tc>
        <w:tc>
          <w:tcPr>
            <w:tcW w:w="1944"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w:t>
            </w:r>
          </w:p>
        </w:tc>
        <w:tc>
          <w:tcPr>
            <w:tcW w:w="2016" w:type="dxa"/>
            <w:vAlign w:val="bottom"/>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vAlign w:val="bottom"/>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70,000</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70,000</w:t>
            </w:r>
          </w:p>
        </w:tc>
      </w:tr>
      <w:tr w:rsidR="00E524EB" w:rsidRPr="00AE6747" w:rsidTr="00E524EB">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vAlign w:val="bottom"/>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170,432</w:t>
            </w:r>
          </w:p>
        </w:tc>
        <w:tc>
          <w:tcPr>
            <w:tcW w:w="1944"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203,231</w:t>
            </w:r>
          </w:p>
        </w:tc>
        <w:tc>
          <w:tcPr>
            <w:tcW w:w="2016" w:type="dxa"/>
            <w:vAlign w:val="bottom"/>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vAlign w:val="bottom"/>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203,231</w:t>
            </w:r>
          </w:p>
        </w:tc>
      </w:tr>
      <w:tr w:rsidR="00AE6747" w:rsidRPr="00AE6747" w:rsidTr="005B47FD">
        <w:trPr>
          <w:trHeight w:val="333"/>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Restricted bank deposits</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10,757</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10,757</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10,757</w:t>
            </w:r>
          </w:p>
        </w:tc>
      </w:tr>
      <w:tr w:rsidR="00AE6747" w:rsidRPr="00AE6747" w:rsidTr="00FF5F2C">
        <w:trPr>
          <w:trHeight w:val="180"/>
        </w:trPr>
        <w:tc>
          <w:tcPr>
            <w:tcW w:w="4068" w:type="dxa"/>
            <w:hideMark/>
          </w:tcPr>
          <w:p w:rsidR="00AE6747" w:rsidRPr="00AE6747" w:rsidRDefault="00802E3F" w:rsidP="00FF5F2C">
            <w:pPr>
              <w:spacing w:line="280" w:lineRule="exact"/>
              <w:rPr>
                <w:rFonts w:ascii="Arial" w:hAnsi="Arial" w:cs="Arial"/>
                <w:sz w:val="18"/>
                <w:szCs w:val="18"/>
              </w:rPr>
            </w:pPr>
            <w:r>
              <w:rPr>
                <w:rFonts w:ascii="Arial" w:hAnsi="Arial" w:cs="Arial"/>
                <w:sz w:val="18"/>
                <w:szCs w:val="18"/>
              </w:rPr>
              <w:t xml:space="preserve">Long-term loans to </w:t>
            </w:r>
            <w:r w:rsidR="00AE6747" w:rsidRPr="00AE6747">
              <w:rPr>
                <w:rFonts w:ascii="Arial" w:hAnsi="Arial" w:cs="Arial"/>
                <w:sz w:val="18"/>
                <w:szCs w:val="18"/>
              </w:rPr>
              <w:t>related parties</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536,153</w:t>
            </w:r>
          </w:p>
        </w:tc>
        <w:tc>
          <w:tcPr>
            <w:tcW w:w="1944"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vAlign w:val="bottom"/>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536,153</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536,153</w:t>
            </w:r>
          </w:p>
        </w:tc>
      </w:tr>
      <w:tr w:rsidR="00E524EB" w:rsidRPr="00AE6747" w:rsidTr="005B47FD">
        <w:trPr>
          <w:trHeight w:val="270"/>
        </w:trPr>
        <w:tc>
          <w:tcPr>
            <w:tcW w:w="4068" w:type="dxa"/>
          </w:tcPr>
          <w:p w:rsidR="00E524EB" w:rsidRPr="00AE6747" w:rsidRDefault="00E524EB" w:rsidP="00E524EB">
            <w:pPr>
              <w:spacing w:line="280" w:lineRule="exact"/>
              <w:rPr>
                <w:rFonts w:ascii="Arial" w:hAnsi="Arial" w:cs="Arial"/>
                <w:sz w:val="18"/>
                <w:szCs w:val="18"/>
              </w:rPr>
            </w:pPr>
            <w:r>
              <w:rPr>
                <w:rFonts w:ascii="Arial" w:hAnsi="Arial" w:cs="Arial"/>
                <w:sz w:val="18"/>
                <w:szCs w:val="18"/>
              </w:rPr>
              <w:t>Other non-current financial assets</w:t>
            </w:r>
          </w:p>
        </w:tc>
        <w:tc>
          <w:tcPr>
            <w:tcW w:w="2016" w:type="dxa"/>
          </w:tcPr>
          <w:p w:rsidR="00E524EB" w:rsidRPr="00AE6747" w:rsidRDefault="00E524EB" w:rsidP="00E524EB">
            <w:pPr>
              <w:tabs>
                <w:tab w:val="decimal" w:pos="1710"/>
              </w:tabs>
              <w:spacing w:line="280" w:lineRule="exact"/>
              <w:rPr>
                <w:rFonts w:ascii="Arial" w:hAnsi="Arial" w:cs="Arial"/>
                <w:sz w:val="18"/>
                <w:szCs w:val="18"/>
              </w:rPr>
            </w:pPr>
          </w:p>
        </w:tc>
        <w:tc>
          <w:tcPr>
            <w:tcW w:w="1944" w:type="dxa"/>
          </w:tcPr>
          <w:p w:rsidR="00E524EB" w:rsidRPr="00AE6747" w:rsidRDefault="00E524EB" w:rsidP="00E524EB">
            <w:pPr>
              <w:tabs>
                <w:tab w:val="decimal" w:pos="1710"/>
              </w:tabs>
              <w:spacing w:line="280" w:lineRule="exact"/>
              <w:rPr>
                <w:rFonts w:ascii="Arial" w:hAnsi="Arial" w:cs="Arial"/>
                <w:sz w:val="18"/>
                <w:szCs w:val="18"/>
              </w:rPr>
            </w:pPr>
          </w:p>
        </w:tc>
        <w:tc>
          <w:tcPr>
            <w:tcW w:w="2016" w:type="dxa"/>
          </w:tcPr>
          <w:p w:rsidR="00E524EB" w:rsidRPr="00AE6747" w:rsidRDefault="00E524EB" w:rsidP="00E524EB">
            <w:pPr>
              <w:tabs>
                <w:tab w:val="decimal" w:pos="1620"/>
              </w:tabs>
              <w:spacing w:line="280" w:lineRule="exact"/>
              <w:rPr>
                <w:rFonts w:ascii="Arial" w:hAnsi="Arial" w:cs="Arial"/>
                <w:sz w:val="18"/>
                <w:szCs w:val="18"/>
              </w:rPr>
            </w:pPr>
          </w:p>
        </w:tc>
        <w:tc>
          <w:tcPr>
            <w:tcW w:w="1944" w:type="dxa"/>
          </w:tcPr>
          <w:p w:rsidR="00E524EB" w:rsidRPr="00AE6747" w:rsidRDefault="00E524EB" w:rsidP="00E524EB">
            <w:pPr>
              <w:tabs>
                <w:tab w:val="decimal" w:pos="1560"/>
              </w:tabs>
              <w:spacing w:line="280" w:lineRule="exact"/>
              <w:rPr>
                <w:rFonts w:ascii="Arial" w:hAnsi="Arial" w:cs="Arial"/>
                <w:sz w:val="18"/>
                <w:szCs w:val="18"/>
              </w:rPr>
            </w:pPr>
          </w:p>
        </w:tc>
        <w:tc>
          <w:tcPr>
            <w:tcW w:w="2016" w:type="dxa"/>
          </w:tcPr>
          <w:p w:rsidR="00E524EB" w:rsidRPr="00AE6747" w:rsidRDefault="00E524EB" w:rsidP="00E524EB">
            <w:pPr>
              <w:tabs>
                <w:tab w:val="decimal" w:pos="1710"/>
              </w:tabs>
              <w:spacing w:line="280" w:lineRule="exact"/>
              <w:rPr>
                <w:rFonts w:ascii="Arial" w:hAnsi="Arial" w:cs="Arial"/>
                <w:sz w:val="18"/>
                <w:szCs w:val="18"/>
              </w:rPr>
            </w:pPr>
          </w:p>
        </w:tc>
      </w:tr>
      <w:tr w:rsidR="00E524EB" w:rsidRPr="00AE6747" w:rsidTr="005B47FD">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 xml:space="preserve">Investment in </w:t>
            </w:r>
            <w:r w:rsidR="00707ADC">
              <w:rPr>
                <w:rFonts w:ascii="Arial" w:hAnsi="Arial" w:cs="Arial"/>
                <w:sz w:val="18"/>
                <w:szCs w:val="18"/>
              </w:rPr>
              <w:t>e</w:t>
            </w:r>
            <w:r>
              <w:rPr>
                <w:rFonts w:ascii="Arial" w:hAnsi="Arial" w:cs="Arial"/>
                <w:sz w:val="18"/>
                <w:szCs w:val="18"/>
              </w:rPr>
              <w:t>quity</w:t>
            </w:r>
            <w:r w:rsidR="00FF5F2C">
              <w:rPr>
                <w:rFonts w:ascii="Arial" w:hAnsi="Arial" w:cs="Arial"/>
                <w:sz w:val="18"/>
                <w:szCs w:val="18"/>
              </w:rPr>
              <w:t xml:space="preserve"> instruments</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6,036,836</w:t>
            </w:r>
          </w:p>
        </w:tc>
        <w:tc>
          <w:tcPr>
            <w:tcW w:w="1944"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802E3F" w:rsidP="00E524EB">
            <w:pPr>
              <w:tabs>
                <w:tab w:val="decimal" w:pos="1620"/>
              </w:tabs>
              <w:spacing w:line="280" w:lineRule="exact"/>
              <w:rPr>
                <w:rFonts w:ascii="Arial" w:hAnsi="Arial" w:cs="Arial"/>
                <w:sz w:val="18"/>
                <w:szCs w:val="18"/>
              </w:rPr>
            </w:pPr>
            <w:r>
              <w:rPr>
                <w:rFonts w:ascii="Arial" w:hAnsi="Arial" w:cs="Arial"/>
                <w:sz w:val="18"/>
                <w:szCs w:val="18"/>
              </w:rPr>
              <w:t>6,095,271</w:t>
            </w:r>
          </w:p>
        </w:tc>
        <w:tc>
          <w:tcPr>
            <w:tcW w:w="1944" w:type="dxa"/>
          </w:tcPr>
          <w:p w:rsidR="00E524EB" w:rsidRPr="00AE6747" w:rsidRDefault="00802E3F"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6,095,271</w:t>
            </w:r>
          </w:p>
        </w:tc>
      </w:tr>
      <w:tr w:rsidR="00E524EB" w:rsidRPr="00AE6747" w:rsidTr="005B47FD">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617,457</w:t>
            </w:r>
          </w:p>
        </w:tc>
        <w:tc>
          <w:tcPr>
            <w:tcW w:w="1944" w:type="dxa"/>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709,940</w:t>
            </w:r>
          </w:p>
        </w:tc>
        <w:tc>
          <w:tcPr>
            <w:tcW w:w="2016" w:type="dxa"/>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709,940</w:t>
            </w:r>
          </w:p>
        </w:tc>
      </w:tr>
      <w:tr w:rsidR="00E524EB" w:rsidRPr="00AE6747" w:rsidTr="005B47FD">
        <w:trPr>
          <w:trHeight w:val="374"/>
        </w:trPr>
        <w:tc>
          <w:tcPr>
            <w:tcW w:w="4068" w:type="dxa"/>
            <w:hideMark/>
          </w:tcPr>
          <w:p w:rsidR="00E524EB" w:rsidRPr="00AE6747" w:rsidRDefault="00E524EB" w:rsidP="00E524EB">
            <w:pPr>
              <w:spacing w:line="280" w:lineRule="exact"/>
              <w:rPr>
                <w:rFonts w:ascii="Arial" w:hAnsi="Arial" w:cs="Arial"/>
                <w:sz w:val="18"/>
                <w:szCs w:val="18"/>
              </w:rPr>
            </w:pPr>
            <w:r w:rsidRPr="00AE6747">
              <w:rPr>
                <w:rFonts w:ascii="Arial" w:hAnsi="Arial" w:cs="Arial"/>
                <w:sz w:val="18"/>
                <w:szCs w:val="18"/>
              </w:rPr>
              <w:t>Deposit (shown under other non-currents</w:t>
            </w:r>
          </w:p>
          <w:p w:rsidR="00E524EB" w:rsidRPr="00AE6747" w:rsidRDefault="00E524EB" w:rsidP="00E524EB">
            <w:pPr>
              <w:spacing w:line="280" w:lineRule="exact"/>
              <w:rPr>
                <w:rFonts w:ascii="Arial" w:hAnsi="Arial" w:cs="Arial"/>
                <w:sz w:val="18"/>
                <w:szCs w:val="18"/>
              </w:rPr>
            </w:pPr>
            <w:r w:rsidRPr="00AE6747">
              <w:rPr>
                <w:rFonts w:ascii="Arial" w:hAnsi="Arial" w:cs="Arial"/>
                <w:sz w:val="18"/>
                <w:szCs w:val="18"/>
              </w:rPr>
              <w:t xml:space="preserve">  assets)</w:t>
            </w:r>
          </w:p>
        </w:tc>
        <w:tc>
          <w:tcPr>
            <w:tcW w:w="2016"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cs/>
              </w:rPr>
            </w:pPr>
            <w:r w:rsidRPr="00AE6747">
              <w:rPr>
                <w:rFonts w:ascii="Arial" w:hAnsi="Arial" w:cs="Arial"/>
                <w:sz w:val="18"/>
                <w:szCs w:val="18"/>
              </w:rPr>
              <w:t>17,694</w:t>
            </w:r>
          </w:p>
        </w:tc>
        <w:tc>
          <w:tcPr>
            <w:tcW w:w="1944"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E524EB" w:rsidRPr="00AE6747" w:rsidRDefault="00E524EB" w:rsidP="00E524EB">
            <w:pPr>
              <w:pBdr>
                <w:bottom w:val="single" w:sz="4" w:space="1" w:color="auto"/>
              </w:pBd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vAlign w:val="bottom"/>
            <w:hideMark/>
          </w:tcPr>
          <w:p w:rsidR="00E524EB" w:rsidRPr="00AE6747" w:rsidRDefault="00E524EB" w:rsidP="00E524EB">
            <w:pPr>
              <w:pBdr>
                <w:bottom w:val="single" w:sz="4" w:space="1" w:color="auto"/>
              </w:pBdr>
              <w:tabs>
                <w:tab w:val="decimal" w:pos="1560"/>
              </w:tabs>
              <w:spacing w:line="280" w:lineRule="exact"/>
              <w:rPr>
                <w:rFonts w:ascii="Arial" w:hAnsi="Arial" w:cs="Arial"/>
                <w:sz w:val="18"/>
                <w:szCs w:val="18"/>
              </w:rPr>
            </w:pPr>
            <w:r w:rsidRPr="00AE6747">
              <w:rPr>
                <w:rFonts w:ascii="Arial" w:hAnsi="Arial" w:cs="Arial"/>
                <w:sz w:val="18"/>
                <w:szCs w:val="18"/>
              </w:rPr>
              <w:t>17,694</w:t>
            </w:r>
          </w:p>
        </w:tc>
        <w:tc>
          <w:tcPr>
            <w:tcW w:w="2016"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rPr>
            </w:pPr>
            <w:r w:rsidRPr="00AE6747">
              <w:rPr>
                <w:rFonts w:ascii="Arial" w:hAnsi="Arial" w:cs="Arial"/>
                <w:sz w:val="18"/>
                <w:szCs w:val="18"/>
              </w:rPr>
              <w:t>17,694</w:t>
            </w:r>
          </w:p>
        </w:tc>
      </w:tr>
      <w:tr w:rsidR="00E524EB" w:rsidRPr="00AE6747" w:rsidTr="00802E3F">
        <w:trPr>
          <w:trHeight w:val="374"/>
        </w:trPr>
        <w:tc>
          <w:tcPr>
            <w:tcW w:w="4068" w:type="dxa"/>
            <w:hideMark/>
          </w:tcPr>
          <w:p w:rsidR="00E524EB" w:rsidRPr="00AE6747" w:rsidRDefault="00E524EB" w:rsidP="00E524EB">
            <w:pPr>
              <w:spacing w:line="280" w:lineRule="exact"/>
              <w:rPr>
                <w:rFonts w:ascii="Arial" w:hAnsi="Arial" w:cs="Arial"/>
                <w:b/>
                <w:bCs/>
                <w:sz w:val="18"/>
                <w:szCs w:val="18"/>
              </w:rPr>
            </w:pPr>
            <w:r w:rsidRPr="00AE6747">
              <w:rPr>
                <w:rFonts w:ascii="Arial" w:hAnsi="Arial" w:cs="Arial"/>
                <w:b/>
                <w:bCs/>
                <w:sz w:val="18"/>
                <w:szCs w:val="18"/>
              </w:rPr>
              <w:t>Total financial assets</w:t>
            </w:r>
          </w:p>
        </w:tc>
        <w:tc>
          <w:tcPr>
            <w:tcW w:w="2016" w:type="dxa"/>
            <w:hideMark/>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cs/>
              </w:rPr>
            </w:pPr>
            <w:r>
              <w:rPr>
                <w:rFonts w:ascii="Arial" w:hAnsi="Arial" w:cs="Arial"/>
                <w:sz w:val="18"/>
                <w:szCs w:val="18"/>
              </w:rPr>
              <w:t>12,253,163</w:t>
            </w:r>
          </w:p>
        </w:tc>
        <w:tc>
          <w:tcPr>
            <w:tcW w:w="1944" w:type="dxa"/>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rPr>
            </w:pPr>
            <w:r>
              <w:rPr>
                <w:rFonts w:ascii="Arial" w:hAnsi="Arial" w:cs="Arial"/>
                <w:sz w:val="18"/>
                <w:szCs w:val="18"/>
              </w:rPr>
              <w:t>913,171</w:t>
            </w:r>
          </w:p>
        </w:tc>
        <w:tc>
          <w:tcPr>
            <w:tcW w:w="2016" w:type="dxa"/>
          </w:tcPr>
          <w:p w:rsidR="00E524EB" w:rsidRPr="00AE6747" w:rsidRDefault="00802E3F" w:rsidP="00E524EB">
            <w:pPr>
              <w:pBdr>
                <w:bottom w:val="double" w:sz="4" w:space="1" w:color="auto"/>
              </w:pBdr>
              <w:tabs>
                <w:tab w:val="decimal" w:pos="1620"/>
              </w:tabs>
              <w:spacing w:line="280" w:lineRule="exact"/>
              <w:rPr>
                <w:rFonts w:ascii="Arial" w:hAnsi="Arial" w:cs="Arial"/>
                <w:sz w:val="18"/>
                <w:szCs w:val="18"/>
              </w:rPr>
            </w:pPr>
            <w:r>
              <w:rPr>
                <w:rFonts w:ascii="Arial" w:hAnsi="Arial" w:cs="Arial"/>
                <w:sz w:val="18"/>
                <w:szCs w:val="18"/>
              </w:rPr>
              <w:t>6,095,2</w:t>
            </w:r>
            <w:r w:rsidR="00C50040">
              <w:rPr>
                <w:rFonts w:ascii="Arial" w:hAnsi="Arial" w:cs="Arial"/>
                <w:sz w:val="18"/>
                <w:szCs w:val="18"/>
              </w:rPr>
              <w:t>7</w:t>
            </w:r>
            <w:r>
              <w:rPr>
                <w:rFonts w:ascii="Arial" w:hAnsi="Arial" w:cs="Arial"/>
                <w:sz w:val="18"/>
                <w:szCs w:val="18"/>
              </w:rPr>
              <w:t>1</w:t>
            </w:r>
          </w:p>
        </w:tc>
        <w:tc>
          <w:tcPr>
            <w:tcW w:w="1944" w:type="dxa"/>
          </w:tcPr>
          <w:p w:rsidR="00E524EB" w:rsidRPr="00AE6747" w:rsidRDefault="00802E3F" w:rsidP="00E524EB">
            <w:pPr>
              <w:pBdr>
                <w:bottom w:val="double" w:sz="4" w:space="1" w:color="auto"/>
              </w:pBdr>
              <w:tabs>
                <w:tab w:val="decimal" w:pos="1560"/>
              </w:tabs>
              <w:spacing w:line="280" w:lineRule="exact"/>
              <w:rPr>
                <w:rFonts w:ascii="Arial" w:hAnsi="Arial" w:cs="Arial"/>
                <w:sz w:val="18"/>
                <w:szCs w:val="18"/>
              </w:rPr>
            </w:pPr>
            <w:r>
              <w:rPr>
                <w:rFonts w:ascii="Arial" w:hAnsi="Arial" w:cs="Arial"/>
                <w:sz w:val="18"/>
                <w:szCs w:val="18"/>
              </w:rPr>
              <w:t>5,428,438</w:t>
            </w:r>
          </w:p>
        </w:tc>
        <w:tc>
          <w:tcPr>
            <w:tcW w:w="2016" w:type="dxa"/>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rPr>
            </w:pPr>
            <w:r>
              <w:rPr>
                <w:rFonts w:ascii="Arial" w:hAnsi="Arial" w:cs="Arial"/>
                <w:sz w:val="18"/>
                <w:szCs w:val="18"/>
              </w:rPr>
              <w:t>12,436,880</w:t>
            </w:r>
          </w:p>
        </w:tc>
      </w:tr>
    </w:tbl>
    <w:p w:rsidR="00AE6747" w:rsidRDefault="00AE6747"/>
    <w:p w:rsidR="00FF5F2C" w:rsidRDefault="00FF5F2C">
      <w:r>
        <w:br w:type="page"/>
      </w:r>
    </w:p>
    <w:tbl>
      <w:tblPr>
        <w:tblStyle w:val="TableGrid5"/>
        <w:tblW w:w="140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2016"/>
        <w:gridCol w:w="2016"/>
        <w:gridCol w:w="1872"/>
        <w:gridCol w:w="2010"/>
        <w:gridCol w:w="6"/>
      </w:tblGrid>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jc w:val="right"/>
              <w:rPr>
                <w:rFonts w:ascii="Arial" w:hAnsi="Arial" w:cs="Arial"/>
                <w:sz w:val="18"/>
                <w:szCs w:val="18"/>
              </w:rPr>
            </w:pPr>
          </w:p>
        </w:tc>
        <w:tc>
          <w:tcPr>
            <w:tcW w:w="9930" w:type="dxa"/>
            <w:gridSpan w:val="5"/>
            <w:hideMark/>
          </w:tcPr>
          <w:p w:rsidR="00AE6747" w:rsidRPr="00AE6747" w:rsidRDefault="00AE6747" w:rsidP="00AE6747">
            <w:pPr>
              <w:spacing w:line="340" w:lineRule="exact"/>
              <w:jc w:val="right"/>
              <w:rPr>
                <w:rFonts w:ascii="Arial" w:hAnsi="Arial" w:cs="Arial"/>
                <w:sz w:val="18"/>
                <w:szCs w:val="18"/>
              </w:rPr>
            </w:pPr>
            <w:r w:rsidRPr="00AE6747">
              <w:rPr>
                <w:rFonts w:ascii="Arial" w:hAnsi="Arial" w:cs="Arial"/>
                <w:sz w:val="18"/>
                <w:szCs w:val="18"/>
              </w:rPr>
              <w:t>(Unit: Thousand Baht)</w:t>
            </w:r>
          </w:p>
        </w:tc>
      </w:tr>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rPr>
                <w:rFonts w:ascii="Arial" w:hAnsi="Arial" w:cs="Arial"/>
                <w:sz w:val="18"/>
                <w:szCs w:val="18"/>
              </w:rPr>
            </w:pPr>
          </w:p>
        </w:tc>
        <w:tc>
          <w:tcPr>
            <w:tcW w:w="9930" w:type="dxa"/>
            <w:gridSpan w:val="5"/>
            <w:hideMark/>
          </w:tcPr>
          <w:p w:rsidR="00AE6747" w:rsidRPr="00AE6747" w:rsidRDefault="00AE6747" w:rsidP="00AE6747">
            <w:pPr>
              <w:pBdr>
                <w:bottom w:val="single" w:sz="4" w:space="1" w:color="auto"/>
              </w:pBdr>
              <w:spacing w:line="340" w:lineRule="exact"/>
              <w:ind w:right="-120"/>
              <w:jc w:val="center"/>
              <w:rPr>
                <w:rFonts w:ascii="Arial" w:hAnsi="Arial" w:cs="Arial"/>
                <w:sz w:val="18"/>
                <w:szCs w:val="18"/>
              </w:rPr>
            </w:pPr>
            <w:r w:rsidRPr="00AE6747">
              <w:rPr>
                <w:rFonts w:ascii="Arial" w:hAnsi="Arial" w:cs="Arial"/>
                <w:sz w:val="18"/>
                <w:szCs w:val="18"/>
              </w:rPr>
              <w:t>Separate financial statements</w:t>
            </w:r>
          </w:p>
        </w:tc>
      </w:tr>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rPr>
                <w:rFonts w:ascii="Arial" w:hAnsi="Arial" w:cs="Arial"/>
                <w:sz w:val="18"/>
                <w:szCs w:val="18"/>
                <w:cs/>
              </w:rPr>
            </w:pPr>
          </w:p>
        </w:tc>
        <w:tc>
          <w:tcPr>
            <w:tcW w:w="2016" w:type="dxa"/>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rPr>
            </w:pPr>
            <w:r w:rsidRPr="00AE6747">
              <w:rPr>
                <w:rFonts w:ascii="Arial" w:hAnsi="Arial" w:cs="Arial"/>
                <w:sz w:val="18"/>
                <w:szCs w:val="18"/>
              </w:rPr>
              <w:t>Carrying amounts under the former basis</w:t>
            </w:r>
          </w:p>
        </w:tc>
        <w:tc>
          <w:tcPr>
            <w:tcW w:w="7914" w:type="dxa"/>
            <w:gridSpan w:val="4"/>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cs/>
              </w:rPr>
            </w:pPr>
            <w:r w:rsidRPr="00AE6747">
              <w:rPr>
                <w:rFonts w:ascii="Arial" w:hAnsi="Arial" w:cs="Arial"/>
                <w:sz w:val="18"/>
                <w:szCs w:val="18"/>
              </w:rPr>
              <w:t>Classification and measurement in accordance with TFRS</w:t>
            </w:r>
            <w:r w:rsidRPr="00AE6747">
              <w:rPr>
                <w:rFonts w:ascii="Arial" w:hAnsi="Arial" w:cs="Arial"/>
                <w:sz w:val="18"/>
                <w:szCs w:val="18"/>
                <w:cs/>
              </w:rPr>
              <w:t xml:space="preserve"> </w:t>
            </w:r>
            <w:r w:rsidRPr="00AE6747">
              <w:rPr>
                <w:rFonts w:ascii="Arial" w:hAnsi="Arial" w:cs="Arial"/>
                <w:sz w:val="18"/>
                <w:szCs w:val="18"/>
              </w:rPr>
              <w:t>9</w:t>
            </w:r>
          </w:p>
        </w:tc>
      </w:tr>
      <w:tr w:rsidR="00AE6747" w:rsidRPr="00AE6747" w:rsidTr="005B47FD">
        <w:trPr>
          <w:trHeight w:val="720"/>
          <w:tblHeader/>
        </w:trPr>
        <w:tc>
          <w:tcPr>
            <w:tcW w:w="4068" w:type="dxa"/>
          </w:tcPr>
          <w:p w:rsidR="00AE6747" w:rsidRPr="00AE6747" w:rsidRDefault="00AE6747" w:rsidP="00AE6747">
            <w:pPr>
              <w:spacing w:line="340" w:lineRule="exact"/>
              <w:rPr>
                <w:rFonts w:ascii="Arial" w:hAnsi="Arial" w:cs="Arial"/>
                <w:sz w:val="18"/>
                <w:szCs w:val="18"/>
              </w:rPr>
            </w:pPr>
          </w:p>
        </w:tc>
        <w:tc>
          <w:tcPr>
            <w:tcW w:w="2016" w:type="dxa"/>
            <w:vAlign w:val="bottom"/>
          </w:tcPr>
          <w:p w:rsidR="00AE6747" w:rsidRPr="00AE6747" w:rsidRDefault="00AE6747" w:rsidP="00AE6747">
            <w:pPr>
              <w:spacing w:line="340" w:lineRule="exact"/>
              <w:ind w:right="-15"/>
              <w:jc w:val="center"/>
              <w:rPr>
                <w:rFonts w:ascii="Arial" w:hAnsi="Arial" w:cs="Arial"/>
                <w:sz w:val="18"/>
                <w:szCs w:val="18"/>
              </w:rPr>
            </w:pPr>
          </w:p>
        </w:tc>
        <w:tc>
          <w:tcPr>
            <w:tcW w:w="2016" w:type="dxa"/>
            <w:vAlign w:val="bottom"/>
            <w:hideMark/>
          </w:tcPr>
          <w:p w:rsidR="00AE6747" w:rsidRPr="00AE6747" w:rsidRDefault="00AE6747" w:rsidP="00AE6747">
            <w:pPr>
              <w:pBdr>
                <w:bottom w:val="single" w:sz="4" w:space="1" w:color="auto"/>
              </w:pBdr>
              <w:spacing w:line="340" w:lineRule="exact"/>
              <w:ind w:right="-15"/>
              <w:jc w:val="center"/>
              <w:rPr>
                <w:rFonts w:ascii="Arial" w:hAnsi="Arial" w:cs="Arial"/>
                <w:sz w:val="18"/>
                <w:szCs w:val="18"/>
                <w:cs/>
              </w:rPr>
            </w:pPr>
            <w:r w:rsidRPr="00AE6747">
              <w:rPr>
                <w:rFonts w:ascii="Arial" w:hAnsi="Arial" w:cs="Arial"/>
                <w:sz w:val="18"/>
                <w:szCs w:val="18"/>
              </w:rPr>
              <w:t>Fair value through profit or loss</w:t>
            </w:r>
          </w:p>
        </w:tc>
        <w:tc>
          <w:tcPr>
            <w:tcW w:w="2016" w:type="dxa"/>
            <w:vAlign w:val="bottom"/>
            <w:hideMark/>
          </w:tcPr>
          <w:p w:rsidR="00AE6747" w:rsidRPr="00AE6747" w:rsidRDefault="00AE6747" w:rsidP="00AE6747">
            <w:pPr>
              <w:pBdr>
                <w:bottom w:val="single" w:sz="4" w:space="1" w:color="auto"/>
              </w:pBdr>
              <w:spacing w:line="340" w:lineRule="exact"/>
              <w:jc w:val="center"/>
              <w:rPr>
                <w:rFonts w:ascii="Arial" w:hAnsi="Arial" w:cs="Arial"/>
                <w:sz w:val="18"/>
                <w:szCs w:val="18"/>
              </w:rPr>
            </w:pPr>
            <w:r w:rsidRPr="00AE6747">
              <w:rPr>
                <w:rFonts w:ascii="Arial" w:hAnsi="Arial" w:cs="Arial"/>
                <w:sz w:val="18"/>
                <w:szCs w:val="18"/>
              </w:rPr>
              <w:t>Fair value through other comprehensive income</w:t>
            </w:r>
          </w:p>
        </w:tc>
        <w:tc>
          <w:tcPr>
            <w:tcW w:w="1872" w:type="dxa"/>
            <w:vAlign w:val="bottom"/>
            <w:hideMark/>
          </w:tcPr>
          <w:p w:rsidR="00AE6747" w:rsidRPr="00AE6747" w:rsidRDefault="00AE6747" w:rsidP="00AE6747">
            <w:pPr>
              <w:pBdr>
                <w:bottom w:val="single" w:sz="4" w:space="1" w:color="auto"/>
              </w:pBdr>
              <w:spacing w:line="340" w:lineRule="exact"/>
              <w:jc w:val="center"/>
              <w:rPr>
                <w:rFonts w:ascii="Arial" w:hAnsi="Arial" w:cs="Arial"/>
                <w:sz w:val="18"/>
                <w:szCs w:val="18"/>
                <w:cs/>
              </w:rPr>
            </w:pPr>
            <w:r w:rsidRPr="00AE6747">
              <w:rPr>
                <w:rFonts w:ascii="Arial" w:hAnsi="Arial" w:cs="Arial"/>
                <w:sz w:val="18"/>
                <w:szCs w:val="18"/>
              </w:rPr>
              <w:t>Amortised cost</w:t>
            </w:r>
          </w:p>
        </w:tc>
        <w:tc>
          <w:tcPr>
            <w:tcW w:w="2016" w:type="dxa"/>
            <w:gridSpan w:val="2"/>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cs/>
              </w:rPr>
            </w:pPr>
            <w:r w:rsidRPr="00AE6747">
              <w:rPr>
                <w:rFonts w:ascii="Arial" w:hAnsi="Arial" w:cs="Arial"/>
                <w:sz w:val="18"/>
                <w:szCs w:val="18"/>
              </w:rPr>
              <w:t>Total</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b/>
                <w:bCs/>
                <w:sz w:val="18"/>
                <w:szCs w:val="18"/>
              </w:rPr>
            </w:pPr>
            <w:r w:rsidRPr="00AE6747">
              <w:rPr>
                <w:rFonts w:ascii="Arial" w:hAnsi="Arial" w:cs="Arial"/>
                <w:b/>
                <w:bCs/>
                <w:sz w:val="18"/>
                <w:szCs w:val="18"/>
              </w:rPr>
              <w:t>Financial assets as at 1 January 2020</w:t>
            </w:r>
          </w:p>
        </w:tc>
        <w:tc>
          <w:tcPr>
            <w:tcW w:w="2016" w:type="dxa"/>
          </w:tcPr>
          <w:p w:rsidR="00AE6747" w:rsidRPr="00AE6747" w:rsidRDefault="00AE6747" w:rsidP="00AE6747">
            <w:pPr>
              <w:spacing w:line="340" w:lineRule="exact"/>
              <w:jc w:val="center"/>
              <w:rPr>
                <w:rFonts w:ascii="Arial" w:hAnsi="Arial" w:cs="Arial"/>
                <w:sz w:val="18"/>
                <w:szCs w:val="18"/>
              </w:rPr>
            </w:pPr>
          </w:p>
        </w:tc>
        <w:tc>
          <w:tcPr>
            <w:tcW w:w="2016" w:type="dxa"/>
          </w:tcPr>
          <w:p w:rsidR="00AE6747" w:rsidRPr="00AE6747" w:rsidRDefault="00AE6747" w:rsidP="00AE6747">
            <w:pPr>
              <w:spacing w:line="340" w:lineRule="exact"/>
              <w:jc w:val="center"/>
              <w:rPr>
                <w:rFonts w:ascii="Arial" w:hAnsi="Arial" w:cs="Arial"/>
                <w:sz w:val="18"/>
                <w:szCs w:val="18"/>
              </w:rPr>
            </w:pPr>
          </w:p>
        </w:tc>
        <w:tc>
          <w:tcPr>
            <w:tcW w:w="2016" w:type="dxa"/>
          </w:tcPr>
          <w:p w:rsidR="00AE6747" w:rsidRPr="00AE6747" w:rsidRDefault="00AE6747" w:rsidP="00AE6747">
            <w:pPr>
              <w:spacing w:line="340" w:lineRule="exact"/>
              <w:jc w:val="center"/>
              <w:rPr>
                <w:rFonts w:ascii="Arial" w:hAnsi="Arial" w:cs="Arial"/>
                <w:sz w:val="18"/>
                <w:szCs w:val="18"/>
              </w:rPr>
            </w:pPr>
          </w:p>
        </w:tc>
        <w:tc>
          <w:tcPr>
            <w:tcW w:w="1872" w:type="dxa"/>
          </w:tcPr>
          <w:p w:rsidR="00AE6747" w:rsidRPr="00AE6747" w:rsidRDefault="00AE6747" w:rsidP="00AE6747">
            <w:pPr>
              <w:spacing w:line="340" w:lineRule="exact"/>
              <w:jc w:val="center"/>
              <w:rPr>
                <w:rFonts w:ascii="Arial" w:hAnsi="Arial" w:cs="Arial"/>
                <w:sz w:val="18"/>
                <w:szCs w:val="18"/>
              </w:rPr>
            </w:pPr>
          </w:p>
        </w:tc>
        <w:tc>
          <w:tcPr>
            <w:tcW w:w="2016" w:type="dxa"/>
            <w:gridSpan w:val="2"/>
          </w:tcPr>
          <w:p w:rsidR="00AE6747" w:rsidRPr="00AE6747" w:rsidRDefault="00AE6747" w:rsidP="00AE6747">
            <w:pPr>
              <w:spacing w:line="340" w:lineRule="exact"/>
              <w:jc w:val="center"/>
              <w:rPr>
                <w:rFonts w:ascii="Arial" w:hAnsi="Arial" w:cs="Arial"/>
                <w:sz w:val="18"/>
                <w:szCs w:val="18"/>
              </w:rPr>
            </w:pP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Cash and cash equivalents</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2,843,300</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hideMark/>
          </w:tcPr>
          <w:p w:rsidR="00AE6747" w:rsidRPr="00AE6747" w:rsidRDefault="00AE6747" w:rsidP="005B47FD">
            <w:pPr>
              <w:tabs>
                <w:tab w:val="decimal" w:pos="1500"/>
              </w:tabs>
              <w:spacing w:line="340" w:lineRule="exact"/>
              <w:rPr>
                <w:rFonts w:ascii="Arial" w:hAnsi="Arial" w:cs="Arial"/>
                <w:sz w:val="18"/>
                <w:szCs w:val="18"/>
              </w:rPr>
            </w:pPr>
            <w:r w:rsidRPr="00AE6747">
              <w:rPr>
                <w:rFonts w:ascii="Arial" w:hAnsi="Arial" w:cs="Arial"/>
                <w:sz w:val="18"/>
                <w:szCs w:val="18"/>
              </w:rPr>
              <w:t>2,843,300</w:t>
            </w:r>
          </w:p>
        </w:tc>
        <w:tc>
          <w:tcPr>
            <w:tcW w:w="2016" w:type="dxa"/>
            <w:gridSpan w:val="2"/>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2,843,300</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Trade and other receivables</w:t>
            </w:r>
          </w:p>
        </w:tc>
        <w:tc>
          <w:tcPr>
            <w:tcW w:w="2016" w:type="dxa"/>
            <w:hideMark/>
          </w:tcPr>
          <w:p w:rsidR="00AE6747" w:rsidRPr="00AE6747" w:rsidRDefault="00FF5F2C" w:rsidP="00AE6747">
            <w:pPr>
              <w:tabs>
                <w:tab w:val="decimal" w:pos="1710"/>
              </w:tabs>
              <w:spacing w:line="340" w:lineRule="exact"/>
              <w:rPr>
                <w:rFonts w:ascii="Arial" w:hAnsi="Arial" w:cs="Arial"/>
                <w:sz w:val="18"/>
                <w:szCs w:val="18"/>
              </w:rPr>
            </w:pPr>
            <w:r>
              <w:rPr>
                <w:rFonts w:ascii="Arial" w:hAnsi="Arial" w:cs="Arial"/>
                <w:sz w:val="18"/>
                <w:szCs w:val="18"/>
              </w:rPr>
              <w:t>484,995</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hideMark/>
          </w:tcPr>
          <w:p w:rsidR="00AE6747" w:rsidRPr="00AE6747" w:rsidRDefault="00FF5F2C" w:rsidP="005B47FD">
            <w:pPr>
              <w:tabs>
                <w:tab w:val="decimal" w:pos="1500"/>
              </w:tabs>
              <w:spacing w:line="340" w:lineRule="exact"/>
              <w:rPr>
                <w:rFonts w:ascii="Arial" w:hAnsi="Arial" w:cs="Arial"/>
                <w:sz w:val="18"/>
                <w:szCs w:val="18"/>
              </w:rPr>
            </w:pPr>
            <w:r>
              <w:rPr>
                <w:rFonts w:ascii="Arial" w:hAnsi="Arial" w:cs="Arial"/>
                <w:sz w:val="18"/>
                <w:szCs w:val="18"/>
              </w:rPr>
              <w:t>484,995</w:t>
            </w:r>
          </w:p>
        </w:tc>
        <w:tc>
          <w:tcPr>
            <w:tcW w:w="2016" w:type="dxa"/>
            <w:gridSpan w:val="2"/>
            <w:hideMark/>
          </w:tcPr>
          <w:p w:rsidR="00AE6747" w:rsidRPr="00AE6747" w:rsidRDefault="00FF5F2C" w:rsidP="00AE6747">
            <w:pPr>
              <w:tabs>
                <w:tab w:val="decimal" w:pos="1710"/>
              </w:tabs>
              <w:spacing w:line="340" w:lineRule="exact"/>
              <w:rPr>
                <w:rFonts w:ascii="Arial" w:hAnsi="Arial" w:cs="Arial"/>
                <w:sz w:val="18"/>
                <w:szCs w:val="18"/>
              </w:rPr>
            </w:pPr>
            <w:r>
              <w:rPr>
                <w:rFonts w:ascii="Arial" w:hAnsi="Arial" w:cs="Arial"/>
                <w:sz w:val="18"/>
                <w:szCs w:val="18"/>
              </w:rPr>
              <w:t>484,995</w:t>
            </w:r>
          </w:p>
        </w:tc>
      </w:tr>
      <w:tr w:rsidR="00AE6747" w:rsidRPr="00AE6747" w:rsidTr="005B47FD">
        <w:trPr>
          <w:trHeight w:val="374"/>
        </w:trPr>
        <w:tc>
          <w:tcPr>
            <w:tcW w:w="4068" w:type="dxa"/>
            <w:hideMark/>
          </w:tcPr>
          <w:p w:rsidR="00AE6747" w:rsidRPr="00431B63" w:rsidRDefault="00AE6747" w:rsidP="00AE6747">
            <w:pPr>
              <w:spacing w:line="340" w:lineRule="exact"/>
              <w:rPr>
                <w:rFonts w:ascii="Arial" w:hAnsi="Arial" w:cs="Browallia New"/>
                <w:sz w:val="18"/>
                <w:szCs w:val="22"/>
              </w:rPr>
            </w:pPr>
            <w:r w:rsidRPr="00AE6747">
              <w:rPr>
                <w:rFonts w:ascii="Arial" w:hAnsi="Arial" w:cs="Arial"/>
                <w:sz w:val="18"/>
                <w:szCs w:val="18"/>
              </w:rPr>
              <w:t>Other</w:t>
            </w:r>
            <w:r w:rsidR="00431B63">
              <w:rPr>
                <w:rFonts w:ascii="Arial" w:hAnsi="Arial" w:cs="Arial"/>
                <w:sz w:val="18"/>
                <w:szCs w:val="18"/>
              </w:rPr>
              <w:t xml:space="preserve"> current financial assets</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p>
        </w:tc>
        <w:tc>
          <w:tcPr>
            <w:tcW w:w="1872" w:type="dxa"/>
            <w:hideMark/>
          </w:tcPr>
          <w:p w:rsidR="00AE6747" w:rsidRPr="00AE6747" w:rsidRDefault="00AE6747" w:rsidP="005B47FD">
            <w:pPr>
              <w:tabs>
                <w:tab w:val="decimal" w:pos="1500"/>
              </w:tabs>
              <w:spacing w:line="340" w:lineRule="exact"/>
              <w:rPr>
                <w:rFonts w:ascii="Arial" w:hAnsi="Arial" w:cs="Arial"/>
                <w:sz w:val="18"/>
                <w:szCs w:val="18"/>
              </w:rPr>
            </w:pPr>
          </w:p>
        </w:tc>
        <w:tc>
          <w:tcPr>
            <w:tcW w:w="2016" w:type="dxa"/>
            <w:gridSpan w:val="2"/>
            <w:hideMark/>
          </w:tcPr>
          <w:p w:rsidR="00AE6747" w:rsidRPr="00AE6747" w:rsidRDefault="00AE6747" w:rsidP="00AE6747">
            <w:pPr>
              <w:tabs>
                <w:tab w:val="decimal" w:pos="1710"/>
              </w:tabs>
              <w:spacing w:line="340" w:lineRule="exact"/>
              <w:rPr>
                <w:rFonts w:ascii="Arial" w:hAnsi="Arial" w:cs="Arial"/>
                <w:sz w:val="18"/>
                <w:szCs w:val="18"/>
              </w:rPr>
            </w:pPr>
          </w:p>
        </w:tc>
      </w:tr>
      <w:tr w:rsidR="00431B63" w:rsidRPr="00AE6747" w:rsidTr="005B47FD">
        <w:trPr>
          <w:trHeight w:val="374"/>
        </w:trPr>
        <w:tc>
          <w:tcPr>
            <w:tcW w:w="4068" w:type="dxa"/>
          </w:tcPr>
          <w:p w:rsidR="00431B63" w:rsidRPr="00AE6747" w:rsidRDefault="00431B63" w:rsidP="00431B63">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tcPr>
          <w:p w:rsidR="00431B63" w:rsidRPr="00AE6747" w:rsidRDefault="00802E3F" w:rsidP="00AE6747">
            <w:pPr>
              <w:tabs>
                <w:tab w:val="decimal" w:pos="1710"/>
              </w:tabs>
              <w:spacing w:line="340" w:lineRule="exact"/>
              <w:rPr>
                <w:rFonts w:ascii="Arial" w:hAnsi="Arial" w:cs="Arial"/>
                <w:sz w:val="18"/>
                <w:szCs w:val="18"/>
              </w:rPr>
            </w:pPr>
            <w:r>
              <w:rPr>
                <w:rFonts w:ascii="Arial" w:hAnsi="Arial" w:cs="Arial"/>
                <w:sz w:val="18"/>
                <w:szCs w:val="18"/>
              </w:rPr>
              <w:t>170,432</w:t>
            </w:r>
          </w:p>
        </w:tc>
        <w:tc>
          <w:tcPr>
            <w:tcW w:w="2016" w:type="dxa"/>
          </w:tcPr>
          <w:p w:rsidR="00431B63"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203,231</w:t>
            </w:r>
          </w:p>
        </w:tc>
        <w:tc>
          <w:tcPr>
            <w:tcW w:w="2016" w:type="dxa"/>
          </w:tcPr>
          <w:p w:rsidR="00431B63" w:rsidRPr="00AE6747" w:rsidRDefault="00431B63" w:rsidP="005B47FD">
            <w:pPr>
              <w:tabs>
                <w:tab w:val="decimal" w:pos="1620"/>
              </w:tabs>
              <w:spacing w:line="340" w:lineRule="exact"/>
              <w:rPr>
                <w:rFonts w:ascii="Arial" w:hAnsi="Arial" w:cs="Arial"/>
                <w:sz w:val="18"/>
                <w:szCs w:val="18"/>
              </w:rPr>
            </w:pPr>
            <w:r>
              <w:rPr>
                <w:rFonts w:ascii="Arial" w:hAnsi="Arial" w:cs="Arial"/>
                <w:sz w:val="18"/>
                <w:szCs w:val="18"/>
              </w:rPr>
              <w:t>-</w:t>
            </w:r>
          </w:p>
        </w:tc>
        <w:tc>
          <w:tcPr>
            <w:tcW w:w="1872" w:type="dxa"/>
          </w:tcPr>
          <w:p w:rsidR="00431B63" w:rsidRPr="00AE6747" w:rsidRDefault="00431B63" w:rsidP="005B47FD">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tcPr>
          <w:p w:rsidR="00431B63"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203,231</w:t>
            </w:r>
          </w:p>
        </w:tc>
      </w:tr>
      <w:tr w:rsidR="00AE6747" w:rsidRPr="00AE6747" w:rsidTr="005B47FD">
        <w:trPr>
          <w:trHeight w:val="374"/>
        </w:trPr>
        <w:tc>
          <w:tcPr>
            <w:tcW w:w="4068" w:type="dxa"/>
            <w:hideMark/>
          </w:tcPr>
          <w:p w:rsidR="00AE6747" w:rsidRPr="00AE6747" w:rsidRDefault="00AE6747" w:rsidP="00C50040">
            <w:pPr>
              <w:spacing w:line="340" w:lineRule="exact"/>
              <w:rPr>
                <w:rFonts w:ascii="Arial" w:hAnsi="Arial" w:cs="Arial"/>
                <w:sz w:val="18"/>
                <w:szCs w:val="18"/>
              </w:rPr>
            </w:pPr>
            <w:r w:rsidRPr="00AE6747">
              <w:rPr>
                <w:rFonts w:ascii="Arial" w:hAnsi="Arial" w:cs="Arial"/>
                <w:sz w:val="18"/>
                <w:szCs w:val="18"/>
              </w:rPr>
              <w:t>Long-term loans to related parties</w:t>
            </w:r>
          </w:p>
        </w:tc>
        <w:tc>
          <w:tcPr>
            <w:tcW w:w="2016" w:type="dxa"/>
            <w:vAlign w:val="bottom"/>
            <w:hideMark/>
          </w:tcPr>
          <w:p w:rsidR="00AE6747"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12,137,085</w:t>
            </w:r>
          </w:p>
        </w:tc>
        <w:tc>
          <w:tcPr>
            <w:tcW w:w="2016" w:type="dxa"/>
            <w:vAlign w:val="bottom"/>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vAlign w:val="bottom"/>
            <w:hideMark/>
          </w:tcPr>
          <w:p w:rsidR="00AE6747" w:rsidRPr="00AE6747" w:rsidRDefault="00431B63" w:rsidP="005B47FD">
            <w:pPr>
              <w:tabs>
                <w:tab w:val="decimal" w:pos="1500"/>
              </w:tabs>
              <w:spacing w:line="340" w:lineRule="exact"/>
              <w:rPr>
                <w:rFonts w:ascii="Arial" w:hAnsi="Arial" w:cs="Arial"/>
                <w:sz w:val="18"/>
                <w:szCs w:val="18"/>
              </w:rPr>
            </w:pPr>
            <w:r>
              <w:rPr>
                <w:rFonts w:ascii="Arial" w:hAnsi="Arial" w:cs="Arial"/>
                <w:sz w:val="18"/>
                <w:szCs w:val="18"/>
              </w:rPr>
              <w:t>12,137,085</w:t>
            </w:r>
          </w:p>
        </w:tc>
        <w:tc>
          <w:tcPr>
            <w:tcW w:w="2016" w:type="dxa"/>
            <w:gridSpan w:val="2"/>
            <w:vAlign w:val="bottom"/>
            <w:hideMark/>
          </w:tcPr>
          <w:p w:rsidR="00AE6747"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12,137,085</w:t>
            </w:r>
          </w:p>
        </w:tc>
      </w:tr>
      <w:tr w:rsidR="007C1596" w:rsidRPr="00AE6747" w:rsidTr="005B47FD">
        <w:trPr>
          <w:trHeight w:val="374"/>
        </w:trPr>
        <w:tc>
          <w:tcPr>
            <w:tcW w:w="4068" w:type="dxa"/>
          </w:tcPr>
          <w:p w:rsidR="007C1596" w:rsidRPr="00AE6747" w:rsidRDefault="007C1596" w:rsidP="00AE6747">
            <w:pPr>
              <w:spacing w:line="340" w:lineRule="exact"/>
              <w:rPr>
                <w:rFonts w:ascii="Arial" w:hAnsi="Arial" w:cs="Arial"/>
                <w:sz w:val="18"/>
                <w:szCs w:val="18"/>
              </w:rPr>
            </w:pPr>
            <w:r>
              <w:rPr>
                <w:rFonts w:ascii="Arial" w:hAnsi="Arial" w:cs="Arial"/>
                <w:sz w:val="18"/>
                <w:szCs w:val="18"/>
              </w:rPr>
              <w:t>Other non-current financial assets</w:t>
            </w:r>
          </w:p>
        </w:tc>
        <w:tc>
          <w:tcPr>
            <w:tcW w:w="2016" w:type="dxa"/>
            <w:vAlign w:val="bottom"/>
          </w:tcPr>
          <w:p w:rsidR="007C1596" w:rsidRDefault="007C1596" w:rsidP="00AE6747">
            <w:pPr>
              <w:tabs>
                <w:tab w:val="decimal" w:pos="1710"/>
              </w:tabs>
              <w:spacing w:line="340" w:lineRule="exact"/>
              <w:rPr>
                <w:rFonts w:ascii="Arial" w:hAnsi="Arial" w:cs="Arial"/>
                <w:sz w:val="18"/>
                <w:szCs w:val="18"/>
              </w:rPr>
            </w:pPr>
          </w:p>
        </w:tc>
        <w:tc>
          <w:tcPr>
            <w:tcW w:w="2016" w:type="dxa"/>
            <w:vAlign w:val="bottom"/>
          </w:tcPr>
          <w:p w:rsidR="007C1596" w:rsidRPr="00AE6747" w:rsidRDefault="007C1596" w:rsidP="00AE6747">
            <w:pPr>
              <w:tabs>
                <w:tab w:val="decimal" w:pos="1710"/>
              </w:tabs>
              <w:spacing w:line="340" w:lineRule="exact"/>
              <w:rPr>
                <w:rFonts w:ascii="Arial" w:hAnsi="Arial" w:cs="Arial"/>
                <w:sz w:val="18"/>
                <w:szCs w:val="18"/>
              </w:rPr>
            </w:pPr>
          </w:p>
        </w:tc>
        <w:tc>
          <w:tcPr>
            <w:tcW w:w="2016" w:type="dxa"/>
            <w:vAlign w:val="bottom"/>
          </w:tcPr>
          <w:p w:rsidR="007C1596" w:rsidRPr="00AE6747" w:rsidRDefault="007C1596" w:rsidP="005B47FD">
            <w:pPr>
              <w:tabs>
                <w:tab w:val="decimal" w:pos="1620"/>
              </w:tabs>
              <w:spacing w:line="340" w:lineRule="exact"/>
              <w:rPr>
                <w:rFonts w:ascii="Arial" w:hAnsi="Arial" w:cs="Arial"/>
                <w:sz w:val="18"/>
                <w:szCs w:val="18"/>
              </w:rPr>
            </w:pPr>
          </w:p>
        </w:tc>
        <w:tc>
          <w:tcPr>
            <w:tcW w:w="1872" w:type="dxa"/>
            <w:vAlign w:val="bottom"/>
          </w:tcPr>
          <w:p w:rsidR="007C1596" w:rsidRDefault="007C1596" w:rsidP="005B47FD">
            <w:pPr>
              <w:tabs>
                <w:tab w:val="decimal" w:pos="1500"/>
              </w:tabs>
              <w:spacing w:line="340" w:lineRule="exact"/>
              <w:rPr>
                <w:rFonts w:ascii="Arial" w:hAnsi="Arial" w:cs="Arial"/>
                <w:sz w:val="18"/>
                <w:szCs w:val="18"/>
              </w:rPr>
            </w:pPr>
          </w:p>
        </w:tc>
        <w:tc>
          <w:tcPr>
            <w:tcW w:w="2016" w:type="dxa"/>
            <w:gridSpan w:val="2"/>
            <w:vAlign w:val="bottom"/>
          </w:tcPr>
          <w:p w:rsidR="007C1596" w:rsidRDefault="007C1596" w:rsidP="00AE6747">
            <w:pPr>
              <w:tabs>
                <w:tab w:val="decimal" w:pos="1710"/>
              </w:tabs>
              <w:spacing w:line="340" w:lineRule="exact"/>
              <w:rPr>
                <w:rFonts w:ascii="Arial" w:hAnsi="Arial" w:cs="Arial"/>
                <w:sz w:val="18"/>
                <w:szCs w:val="18"/>
              </w:rPr>
            </w:pPr>
          </w:p>
        </w:tc>
      </w:tr>
      <w:tr w:rsidR="007C1596" w:rsidRPr="00AE6747" w:rsidTr="005B47FD">
        <w:trPr>
          <w:trHeight w:val="374"/>
        </w:trPr>
        <w:tc>
          <w:tcPr>
            <w:tcW w:w="4068" w:type="dxa"/>
          </w:tcPr>
          <w:p w:rsidR="007C1596" w:rsidRPr="00AE6747" w:rsidRDefault="00FF5F2C" w:rsidP="007C1596">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 xml:space="preserve">Investment in </w:t>
            </w:r>
            <w:r w:rsidR="00C50040">
              <w:rPr>
                <w:rFonts w:ascii="Arial" w:hAnsi="Arial" w:cs="Arial"/>
                <w:sz w:val="18"/>
                <w:szCs w:val="18"/>
              </w:rPr>
              <w:t>e</w:t>
            </w:r>
            <w:r w:rsidR="007C1596">
              <w:rPr>
                <w:rFonts w:ascii="Arial" w:hAnsi="Arial" w:cs="Arial"/>
                <w:sz w:val="18"/>
                <w:szCs w:val="18"/>
              </w:rPr>
              <w:t>quity</w:t>
            </w:r>
            <w:r>
              <w:rPr>
                <w:rFonts w:ascii="Arial" w:hAnsi="Arial" w:cs="Arial"/>
                <w:sz w:val="18"/>
                <w:szCs w:val="18"/>
              </w:rPr>
              <w:t xml:space="preserve"> instruments</w:t>
            </w:r>
          </w:p>
        </w:tc>
        <w:tc>
          <w:tcPr>
            <w:tcW w:w="2016" w:type="dxa"/>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3,749,218</w:t>
            </w:r>
          </w:p>
        </w:tc>
        <w:tc>
          <w:tcPr>
            <w:tcW w:w="2016" w:type="dxa"/>
            <w:vAlign w:val="bottom"/>
          </w:tcPr>
          <w:p w:rsidR="007C1596" w:rsidRPr="00AE6747" w:rsidRDefault="00802E3F" w:rsidP="007C1596">
            <w:pPr>
              <w:tabs>
                <w:tab w:val="decimal" w:pos="1710"/>
              </w:tabs>
              <w:spacing w:line="340" w:lineRule="exact"/>
              <w:rPr>
                <w:rFonts w:ascii="Arial" w:hAnsi="Arial" w:cs="Arial"/>
                <w:sz w:val="18"/>
                <w:szCs w:val="18"/>
              </w:rPr>
            </w:pPr>
            <w:r>
              <w:rPr>
                <w:rFonts w:ascii="Arial" w:hAnsi="Arial" w:cs="Arial"/>
                <w:sz w:val="18"/>
                <w:szCs w:val="18"/>
              </w:rPr>
              <w:t>-</w:t>
            </w:r>
          </w:p>
        </w:tc>
        <w:tc>
          <w:tcPr>
            <w:tcW w:w="2016" w:type="dxa"/>
            <w:vAlign w:val="bottom"/>
          </w:tcPr>
          <w:p w:rsidR="007C1596" w:rsidRPr="00AE6747" w:rsidRDefault="00802E3F" w:rsidP="007C1596">
            <w:pPr>
              <w:tabs>
                <w:tab w:val="decimal" w:pos="1620"/>
              </w:tabs>
              <w:spacing w:line="340" w:lineRule="exact"/>
              <w:rPr>
                <w:rFonts w:ascii="Arial" w:hAnsi="Arial" w:cs="Arial"/>
                <w:sz w:val="18"/>
                <w:szCs w:val="18"/>
              </w:rPr>
            </w:pPr>
            <w:r>
              <w:rPr>
                <w:rFonts w:ascii="Arial" w:hAnsi="Arial" w:cs="Arial"/>
                <w:sz w:val="18"/>
                <w:szCs w:val="18"/>
              </w:rPr>
              <w:t>3,749,218</w:t>
            </w:r>
          </w:p>
        </w:tc>
        <w:tc>
          <w:tcPr>
            <w:tcW w:w="1872" w:type="dxa"/>
            <w:vAlign w:val="bottom"/>
          </w:tcPr>
          <w:p w:rsidR="007C1596" w:rsidRDefault="00802E3F" w:rsidP="007C1596">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3,749,218</w:t>
            </w:r>
          </w:p>
        </w:tc>
      </w:tr>
      <w:tr w:rsidR="007C1596" w:rsidRPr="00AE6747" w:rsidTr="005B47FD">
        <w:trPr>
          <w:trHeight w:val="374"/>
        </w:trPr>
        <w:tc>
          <w:tcPr>
            <w:tcW w:w="4068" w:type="dxa"/>
          </w:tcPr>
          <w:p w:rsidR="007C1596" w:rsidRPr="00AE6747" w:rsidRDefault="007C1596" w:rsidP="007C1596">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603,836</w:t>
            </w:r>
          </w:p>
        </w:tc>
        <w:tc>
          <w:tcPr>
            <w:tcW w:w="2016" w:type="dxa"/>
            <w:vAlign w:val="bottom"/>
          </w:tcPr>
          <w:p w:rsidR="007C1596" w:rsidRPr="00AE6747" w:rsidRDefault="007C1596" w:rsidP="007C1596">
            <w:pPr>
              <w:tabs>
                <w:tab w:val="decimal" w:pos="1710"/>
              </w:tabs>
              <w:spacing w:line="340" w:lineRule="exact"/>
              <w:rPr>
                <w:rFonts w:ascii="Arial" w:hAnsi="Arial" w:cs="Arial"/>
                <w:sz w:val="18"/>
                <w:szCs w:val="18"/>
              </w:rPr>
            </w:pPr>
            <w:r>
              <w:rPr>
                <w:rFonts w:ascii="Arial" w:hAnsi="Arial" w:cs="Arial"/>
                <w:sz w:val="18"/>
                <w:szCs w:val="18"/>
              </w:rPr>
              <w:t>693,387</w:t>
            </w:r>
          </w:p>
        </w:tc>
        <w:tc>
          <w:tcPr>
            <w:tcW w:w="2016" w:type="dxa"/>
            <w:vAlign w:val="bottom"/>
          </w:tcPr>
          <w:p w:rsidR="007C1596" w:rsidRPr="00AE6747" w:rsidRDefault="007C1596" w:rsidP="007C1596">
            <w:pPr>
              <w:tabs>
                <w:tab w:val="decimal" w:pos="1620"/>
              </w:tabs>
              <w:spacing w:line="340" w:lineRule="exact"/>
              <w:rPr>
                <w:rFonts w:ascii="Arial" w:hAnsi="Arial" w:cs="Arial"/>
                <w:sz w:val="18"/>
                <w:szCs w:val="18"/>
              </w:rPr>
            </w:pPr>
            <w:r>
              <w:rPr>
                <w:rFonts w:ascii="Arial" w:hAnsi="Arial" w:cs="Arial"/>
                <w:sz w:val="18"/>
                <w:szCs w:val="18"/>
              </w:rPr>
              <w:t>-</w:t>
            </w:r>
          </w:p>
        </w:tc>
        <w:tc>
          <w:tcPr>
            <w:tcW w:w="1872" w:type="dxa"/>
            <w:vAlign w:val="bottom"/>
          </w:tcPr>
          <w:p w:rsidR="007C1596" w:rsidRDefault="007C1596" w:rsidP="007C1596">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vAlign w:val="bottom"/>
          </w:tcPr>
          <w:p w:rsidR="007C1596" w:rsidRDefault="007C1596" w:rsidP="007C1596">
            <w:pPr>
              <w:tabs>
                <w:tab w:val="decimal" w:pos="1710"/>
              </w:tabs>
              <w:spacing w:line="340" w:lineRule="exact"/>
              <w:rPr>
                <w:rFonts w:ascii="Arial" w:hAnsi="Arial" w:cs="Arial"/>
                <w:sz w:val="18"/>
                <w:szCs w:val="18"/>
              </w:rPr>
            </w:pPr>
            <w:r>
              <w:rPr>
                <w:rFonts w:ascii="Arial" w:hAnsi="Arial" w:cs="Arial"/>
                <w:sz w:val="18"/>
                <w:szCs w:val="18"/>
              </w:rPr>
              <w:t>693,387</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Deposit (shown under other non-currents</w:t>
            </w:r>
          </w:p>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 xml:space="preserve">  assets)</w:t>
            </w:r>
          </w:p>
        </w:tc>
        <w:tc>
          <w:tcPr>
            <w:tcW w:w="2016" w:type="dxa"/>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cs/>
              </w:rPr>
            </w:pPr>
          </w:p>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12,375</w:t>
            </w:r>
          </w:p>
        </w:tc>
        <w:tc>
          <w:tcPr>
            <w:tcW w:w="2016" w:type="dxa"/>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p>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vAlign w:val="bottom"/>
          </w:tcPr>
          <w:p w:rsidR="00AE6747" w:rsidRPr="00AE6747" w:rsidRDefault="00AE6747" w:rsidP="005B47FD">
            <w:pPr>
              <w:pBdr>
                <w:bottom w:val="single" w:sz="4" w:space="1" w:color="auto"/>
              </w:pBdr>
              <w:tabs>
                <w:tab w:val="decimal" w:pos="1620"/>
              </w:tabs>
              <w:spacing w:line="340" w:lineRule="exact"/>
              <w:rPr>
                <w:rFonts w:ascii="Arial" w:hAnsi="Arial" w:cs="Arial"/>
                <w:sz w:val="18"/>
                <w:szCs w:val="18"/>
              </w:rPr>
            </w:pPr>
          </w:p>
          <w:p w:rsidR="00AE6747" w:rsidRPr="00AE6747" w:rsidRDefault="00AE6747" w:rsidP="005B47FD">
            <w:pPr>
              <w:pBdr>
                <w:bottom w:val="single" w:sz="4" w:space="1" w:color="auto"/>
              </w:pBd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vAlign w:val="bottom"/>
          </w:tcPr>
          <w:p w:rsidR="00AE6747" w:rsidRPr="00AE6747" w:rsidRDefault="00AE6747" w:rsidP="005B47FD">
            <w:pPr>
              <w:pBdr>
                <w:bottom w:val="single" w:sz="4" w:space="1" w:color="auto"/>
              </w:pBdr>
              <w:tabs>
                <w:tab w:val="decimal" w:pos="1500"/>
              </w:tabs>
              <w:spacing w:line="340" w:lineRule="exact"/>
              <w:rPr>
                <w:rFonts w:ascii="Arial" w:hAnsi="Arial" w:cs="Arial"/>
                <w:sz w:val="18"/>
                <w:szCs w:val="18"/>
              </w:rPr>
            </w:pPr>
          </w:p>
          <w:p w:rsidR="00AE6747" w:rsidRPr="00AE6747" w:rsidRDefault="00AE6747" w:rsidP="005B47FD">
            <w:pPr>
              <w:pBdr>
                <w:bottom w:val="single" w:sz="4" w:space="1" w:color="auto"/>
              </w:pBdr>
              <w:tabs>
                <w:tab w:val="decimal" w:pos="1500"/>
              </w:tabs>
              <w:spacing w:line="340" w:lineRule="exact"/>
              <w:rPr>
                <w:rFonts w:ascii="Arial" w:hAnsi="Arial" w:cs="Arial"/>
                <w:sz w:val="18"/>
                <w:szCs w:val="18"/>
              </w:rPr>
            </w:pPr>
            <w:r w:rsidRPr="00AE6747">
              <w:rPr>
                <w:rFonts w:ascii="Arial" w:hAnsi="Arial" w:cs="Arial"/>
                <w:sz w:val="18"/>
                <w:szCs w:val="18"/>
              </w:rPr>
              <w:t>12,375</w:t>
            </w:r>
          </w:p>
        </w:tc>
        <w:tc>
          <w:tcPr>
            <w:tcW w:w="2016" w:type="dxa"/>
            <w:gridSpan w:val="2"/>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p>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12,375</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b/>
                <w:bCs/>
                <w:sz w:val="18"/>
                <w:szCs w:val="18"/>
              </w:rPr>
            </w:pPr>
            <w:r w:rsidRPr="00AE6747">
              <w:rPr>
                <w:rFonts w:ascii="Arial" w:hAnsi="Arial" w:cs="Arial"/>
                <w:b/>
                <w:bCs/>
                <w:sz w:val="18"/>
                <w:szCs w:val="18"/>
              </w:rPr>
              <w:t>Total financial assets</w:t>
            </w:r>
          </w:p>
        </w:tc>
        <w:tc>
          <w:tcPr>
            <w:tcW w:w="2016" w:type="dxa"/>
            <w:hideMark/>
          </w:tcPr>
          <w:p w:rsidR="00AE6747" w:rsidRPr="00AE6747" w:rsidRDefault="00AE6747" w:rsidP="00AE6747">
            <w:pPr>
              <w:pBdr>
                <w:bottom w:val="double" w:sz="4" w:space="1" w:color="auto"/>
              </w:pBdr>
              <w:tabs>
                <w:tab w:val="decimal" w:pos="1710"/>
              </w:tabs>
              <w:spacing w:line="340" w:lineRule="exact"/>
              <w:rPr>
                <w:rFonts w:ascii="Arial" w:hAnsi="Arial" w:cs="Arial"/>
                <w:sz w:val="18"/>
                <w:szCs w:val="18"/>
                <w:cs/>
              </w:rPr>
            </w:pPr>
            <w:r w:rsidRPr="00AE6747">
              <w:rPr>
                <w:rFonts w:ascii="Arial" w:hAnsi="Arial" w:cs="Arial"/>
                <w:sz w:val="18"/>
                <w:szCs w:val="18"/>
              </w:rPr>
              <w:t>20,001,241</w:t>
            </w:r>
          </w:p>
        </w:tc>
        <w:tc>
          <w:tcPr>
            <w:tcW w:w="2016" w:type="dxa"/>
            <w:hideMark/>
          </w:tcPr>
          <w:p w:rsidR="00AE6747" w:rsidRPr="00AE6747" w:rsidRDefault="00802E3F" w:rsidP="00AE6747">
            <w:pPr>
              <w:pBdr>
                <w:bottom w:val="double" w:sz="4" w:space="1" w:color="auto"/>
              </w:pBdr>
              <w:tabs>
                <w:tab w:val="decimal" w:pos="1710"/>
              </w:tabs>
              <w:spacing w:line="340" w:lineRule="exact"/>
              <w:rPr>
                <w:rFonts w:ascii="Arial" w:hAnsi="Arial" w:cs="Arial"/>
                <w:sz w:val="18"/>
                <w:szCs w:val="18"/>
              </w:rPr>
            </w:pPr>
            <w:r>
              <w:rPr>
                <w:rFonts w:ascii="Arial" w:hAnsi="Arial" w:cs="Arial"/>
                <w:sz w:val="18"/>
                <w:szCs w:val="18"/>
              </w:rPr>
              <w:t>896,618</w:t>
            </w:r>
          </w:p>
        </w:tc>
        <w:tc>
          <w:tcPr>
            <w:tcW w:w="2016" w:type="dxa"/>
            <w:hideMark/>
          </w:tcPr>
          <w:p w:rsidR="00AE6747" w:rsidRPr="00AE6747" w:rsidRDefault="00802E3F" w:rsidP="005B47FD">
            <w:pPr>
              <w:pBdr>
                <w:bottom w:val="double" w:sz="4" w:space="1" w:color="auto"/>
              </w:pBdr>
              <w:tabs>
                <w:tab w:val="decimal" w:pos="1620"/>
              </w:tabs>
              <w:spacing w:line="340" w:lineRule="exact"/>
              <w:rPr>
                <w:rFonts w:ascii="Arial" w:hAnsi="Arial" w:cs="Arial"/>
                <w:sz w:val="18"/>
                <w:szCs w:val="18"/>
              </w:rPr>
            </w:pPr>
            <w:r>
              <w:rPr>
                <w:rFonts w:ascii="Arial" w:hAnsi="Arial" w:cs="Arial"/>
                <w:sz w:val="18"/>
                <w:szCs w:val="18"/>
              </w:rPr>
              <w:t>3,749,218</w:t>
            </w:r>
          </w:p>
        </w:tc>
        <w:tc>
          <w:tcPr>
            <w:tcW w:w="1872" w:type="dxa"/>
            <w:hideMark/>
          </w:tcPr>
          <w:p w:rsidR="00AE6747" w:rsidRPr="00AE6747" w:rsidRDefault="00AE6747" w:rsidP="005B47FD">
            <w:pPr>
              <w:pBdr>
                <w:bottom w:val="double" w:sz="4" w:space="1" w:color="auto"/>
              </w:pBdr>
              <w:tabs>
                <w:tab w:val="decimal" w:pos="1500"/>
              </w:tabs>
              <w:spacing w:line="340" w:lineRule="exact"/>
              <w:rPr>
                <w:rFonts w:ascii="Arial" w:hAnsi="Arial" w:cs="Arial"/>
                <w:sz w:val="18"/>
                <w:szCs w:val="18"/>
              </w:rPr>
            </w:pPr>
            <w:r w:rsidRPr="00AE6747">
              <w:rPr>
                <w:rFonts w:ascii="Arial" w:hAnsi="Arial" w:cs="Arial"/>
                <w:sz w:val="18"/>
                <w:szCs w:val="18"/>
              </w:rPr>
              <w:t>15,477,755</w:t>
            </w:r>
          </w:p>
        </w:tc>
        <w:tc>
          <w:tcPr>
            <w:tcW w:w="2016" w:type="dxa"/>
            <w:gridSpan w:val="2"/>
            <w:hideMark/>
          </w:tcPr>
          <w:p w:rsidR="00AE6747" w:rsidRPr="00AE6747" w:rsidRDefault="00AE6747" w:rsidP="00AE6747">
            <w:pPr>
              <w:pBdr>
                <w:bottom w:val="doub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20,123,591</w:t>
            </w:r>
          </w:p>
        </w:tc>
      </w:tr>
    </w:tbl>
    <w:p w:rsidR="00AE6747" w:rsidRPr="00AE6747" w:rsidRDefault="00802E3F" w:rsidP="00802E3F">
      <w:pPr>
        <w:spacing w:before="240" w:after="120"/>
        <w:ind w:firstLine="630"/>
        <w:rPr>
          <w:rFonts w:ascii="Arial" w:hAnsi="Arial"/>
          <w:sz w:val="22"/>
          <w:szCs w:val="22"/>
          <w:cs/>
        </w:rPr>
        <w:sectPr w:rsidR="00AE6747" w:rsidRPr="00AE6747">
          <w:pgSz w:w="16839" w:h="11907" w:orient="landscape"/>
          <w:pgMar w:top="1350" w:right="1296" w:bottom="1080" w:left="1080" w:header="720" w:footer="720" w:gutter="0"/>
          <w:cols w:space="720"/>
        </w:sectPr>
      </w:pPr>
      <w:r>
        <w:rPr>
          <w:rFonts w:ascii="Arial" w:hAnsi="Arial"/>
          <w:sz w:val="22"/>
          <w:szCs w:val="22"/>
        </w:rPr>
        <w:t xml:space="preserve">As at 1 January 2020, the Group has not designated any financial liabilities at fair value through profit or loss.        </w:t>
      </w:r>
    </w:p>
    <w:p w:rsidR="00AE6747" w:rsidRPr="00AE6747" w:rsidRDefault="00AE6747" w:rsidP="005B47FD">
      <w:pPr>
        <w:spacing w:before="120" w:after="120" w:line="380" w:lineRule="exact"/>
        <w:ind w:left="547" w:hanging="547"/>
        <w:jc w:val="thaiDistribute"/>
        <w:rPr>
          <w:rFonts w:ascii="Arial" w:hAnsi="Arial" w:cs="Arial"/>
          <w:b/>
          <w:bCs/>
          <w:sz w:val="22"/>
          <w:szCs w:val="22"/>
        </w:rPr>
      </w:pPr>
      <w:r w:rsidRPr="00AE6747">
        <w:rPr>
          <w:rFonts w:ascii="Arial" w:hAnsi="Arial" w:cs="Arial"/>
          <w:b/>
          <w:bCs/>
          <w:sz w:val="22"/>
          <w:szCs w:val="22"/>
        </w:rPr>
        <w:lastRenderedPageBreak/>
        <w:t>2.2     Leases</w:t>
      </w:r>
    </w:p>
    <w:p w:rsidR="00AE6747" w:rsidRPr="00AE6747" w:rsidRDefault="00AE6747" w:rsidP="005B47FD">
      <w:pPr>
        <w:spacing w:before="120" w:after="120" w:line="380" w:lineRule="exact"/>
        <w:ind w:left="547" w:hanging="547"/>
        <w:jc w:val="thaiDistribute"/>
        <w:rPr>
          <w:rFonts w:ascii="Arial" w:hAnsi="Arial" w:cs="Arial"/>
          <w:sz w:val="22"/>
          <w:szCs w:val="22"/>
          <w:cs/>
        </w:rPr>
      </w:pPr>
      <w:r w:rsidRPr="00AE6747">
        <w:rPr>
          <w:rFonts w:ascii="Arial" w:hAnsi="Arial" w:cs="Arial"/>
          <w:sz w:val="22"/>
          <w:szCs w:val="22"/>
          <w:cs/>
        </w:rPr>
        <w:tab/>
      </w:r>
      <w:bookmarkStart w:id="2" w:name="_Hlk36815210"/>
      <w:r w:rsidRPr="00AE6747">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86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AE6747" w:rsidRPr="00AE6747" w:rsidTr="005B47FD">
        <w:tc>
          <w:tcPr>
            <w:tcW w:w="5220" w:type="dxa"/>
          </w:tcPr>
          <w:p w:rsidR="00AE6747" w:rsidRPr="005B47FD" w:rsidRDefault="00AE6747">
            <w:pPr>
              <w:spacing w:line="380" w:lineRule="exact"/>
              <w:rPr>
                <w:rFonts w:ascii="Arial" w:hAnsi="Arial" w:cs="Arial"/>
                <w:sz w:val="20"/>
                <w:cs/>
              </w:rPr>
            </w:pPr>
          </w:p>
        </w:tc>
        <w:tc>
          <w:tcPr>
            <w:tcW w:w="3456" w:type="dxa"/>
            <w:gridSpan w:val="2"/>
            <w:hideMark/>
          </w:tcPr>
          <w:p w:rsidR="00AE6747" w:rsidRPr="005B47FD" w:rsidRDefault="00AE6747">
            <w:pPr>
              <w:spacing w:line="380" w:lineRule="exact"/>
              <w:jc w:val="right"/>
              <w:rPr>
                <w:rFonts w:ascii="Arial" w:hAnsi="Arial" w:cs="Arial"/>
                <w:sz w:val="20"/>
                <w:cs/>
              </w:rPr>
            </w:pPr>
            <w:r w:rsidRPr="005B47FD">
              <w:rPr>
                <w:rFonts w:ascii="Arial" w:hAnsi="Arial" w:cs="Arial"/>
                <w:sz w:val="20"/>
              </w:rPr>
              <w:t>(Unit: Thousand Baht)</w:t>
            </w:r>
          </w:p>
        </w:tc>
      </w:tr>
      <w:tr w:rsidR="00AE6747" w:rsidRPr="00AE6747" w:rsidTr="005B47FD">
        <w:tc>
          <w:tcPr>
            <w:tcW w:w="5220" w:type="dxa"/>
          </w:tcPr>
          <w:p w:rsidR="00AE6747" w:rsidRPr="005B47FD" w:rsidRDefault="00AE6747">
            <w:pPr>
              <w:spacing w:line="380" w:lineRule="exact"/>
              <w:ind w:left="162" w:hanging="162"/>
              <w:rPr>
                <w:rFonts w:ascii="Arial" w:hAnsi="Arial" w:cs="Arial"/>
                <w:sz w:val="20"/>
              </w:rPr>
            </w:pPr>
          </w:p>
        </w:tc>
        <w:tc>
          <w:tcPr>
            <w:tcW w:w="1728" w:type="dxa"/>
            <w:hideMark/>
          </w:tcPr>
          <w:p w:rsidR="00AE6747" w:rsidRPr="005B47FD" w:rsidRDefault="00AE6747" w:rsidP="006924AE">
            <w:pPr>
              <w:pBdr>
                <w:bottom w:val="single" w:sz="4" w:space="1" w:color="auto"/>
              </w:pBdr>
              <w:spacing w:line="380" w:lineRule="exact"/>
              <w:jc w:val="center"/>
              <w:rPr>
                <w:rFonts w:ascii="Arial" w:hAnsi="Arial" w:cs="Arial"/>
                <w:sz w:val="20"/>
              </w:rPr>
            </w:pPr>
            <w:r w:rsidRPr="005B47FD">
              <w:rPr>
                <w:rFonts w:ascii="Arial" w:hAnsi="Arial" w:cs="Arial"/>
                <w:sz w:val="20"/>
              </w:rPr>
              <w:t>Consolidated financial statements</w:t>
            </w:r>
          </w:p>
        </w:tc>
        <w:tc>
          <w:tcPr>
            <w:tcW w:w="1728" w:type="dxa"/>
            <w:hideMark/>
          </w:tcPr>
          <w:p w:rsidR="00AE6747" w:rsidRPr="005B47FD" w:rsidRDefault="00AE6747" w:rsidP="006924AE">
            <w:pPr>
              <w:pBdr>
                <w:bottom w:val="single" w:sz="4" w:space="1" w:color="auto"/>
              </w:pBdr>
              <w:spacing w:line="380" w:lineRule="exact"/>
              <w:jc w:val="center"/>
              <w:rPr>
                <w:rFonts w:ascii="Arial" w:hAnsi="Arial" w:cs="Arial"/>
                <w:sz w:val="20"/>
                <w:cs/>
              </w:rPr>
            </w:pPr>
            <w:r w:rsidRPr="005B47FD">
              <w:rPr>
                <w:rFonts w:ascii="Arial" w:hAnsi="Arial" w:cs="Arial"/>
                <w:sz w:val="20"/>
              </w:rPr>
              <w:t>Separate financial statements</w:t>
            </w:r>
          </w:p>
        </w:tc>
      </w:tr>
      <w:tr w:rsidR="00AE6747" w:rsidRPr="00AE6747" w:rsidTr="005B47FD">
        <w:tc>
          <w:tcPr>
            <w:tcW w:w="5220" w:type="dxa"/>
            <w:hideMark/>
          </w:tcPr>
          <w:p w:rsidR="00AE6747" w:rsidRPr="005B47FD" w:rsidRDefault="00AE6747">
            <w:pPr>
              <w:spacing w:line="380" w:lineRule="exact"/>
              <w:ind w:left="77" w:hanging="77"/>
              <w:rPr>
                <w:rFonts w:ascii="Arial" w:hAnsi="Arial" w:cs="Arial"/>
                <w:sz w:val="20"/>
                <w:cs/>
              </w:rPr>
            </w:pPr>
            <w:r w:rsidRPr="005B47FD">
              <w:rPr>
                <w:rFonts w:ascii="Arial" w:hAnsi="Arial" w:cs="Arial"/>
                <w:sz w:val="20"/>
              </w:rPr>
              <w:t>Operating lease commitments as at 31 December 2019</w:t>
            </w:r>
          </w:p>
        </w:tc>
        <w:tc>
          <w:tcPr>
            <w:tcW w:w="1728" w:type="dxa"/>
            <w:hideMark/>
          </w:tcPr>
          <w:p w:rsidR="00AE6747" w:rsidRPr="005B47FD" w:rsidRDefault="007C1596" w:rsidP="005B47FD">
            <w:pPr>
              <w:tabs>
                <w:tab w:val="decimal" w:pos="1425"/>
              </w:tabs>
              <w:spacing w:line="380" w:lineRule="exact"/>
              <w:ind w:left="162" w:hanging="162"/>
              <w:rPr>
                <w:rFonts w:ascii="Arial" w:hAnsi="Arial" w:cs="Arial"/>
                <w:sz w:val="20"/>
              </w:rPr>
            </w:pPr>
            <w:r>
              <w:rPr>
                <w:rFonts w:ascii="Arial" w:hAnsi="Arial" w:cs="Arial"/>
                <w:sz w:val="20"/>
              </w:rPr>
              <w:t>4,202,958</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62,714</w:t>
            </w:r>
          </w:p>
        </w:tc>
      </w:tr>
      <w:tr w:rsidR="00AE6747" w:rsidRPr="00AE6747" w:rsidTr="005B47FD">
        <w:tc>
          <w:tcPr>
            <w:tcW w:w="5220" w:type="dxa"/>
            <w:hideMark/>
          </w:tcPr>
          <w:p w:rsidR="00AE6747" w:rsidRPr="005B47FD" w:rsidRDefault="00AE6747">
            <w:pPr>
              <w:spacing w:line="380" w:lineRule="exact"/>
              <w:ind w:left="255" w:hanging="270"/>
              <w:rPr>
                <w:rFonts w:ascii="Arial" w:hAnsi="Arial" w:cs="Arial"/>
                <w:sz w:val="20"/>
              </w:rPr>
            </w:pPr>
            <w:r w:rsidRPr="005B47FD">
              <w:rPr>
                <w:rFonts w:ascii="Arial" w:hAnsi="Arial" w:cs="Arial"/>
                <w:sz w:val="20"/>
              </w:rPr>
              <w:t>Add:</w:t>
            </w:r>
            <w:r w:rsidRPr="005B47FD">
              <w:rPr>
                <w:rFonts w:ascii="Arial" w:hAnsi="Arial" w:cs="Arial"/>
                <w:sz w:val="20"/>
                <w:cs/>
              </w:rPr>
              <w:t xml:space="preserve"> </w:t>
            </w:r>
            <w:r w:rsidRPr="005B47FD">
              <w:rPr>
                <w:rFonts w:ascii="Arial" w:hAnsi="Arial" w:cs="Arial"/>
                <w:sz w:val="20"/>
              </w:rPr>
              <w:t>Option to extend lease term</w:t>
            </w:r>
          </w:p>
        </w:tc>
        <w:tc>
          <w:tcPr>
            <w:tcW w:w="1728" w:type="dxa"/>
            <w:hideMark/>
          </w:tcPr>
          <w:p w:rsidR="00AE6747" w:rsidRPr="005B47FD" w:rsidRDefault="00AE6747" w:rsidP="005B47FD">
            <w:pPr>
              <w:tabs>
                <w:tab w:val="decimal" w:pos="1425"/>
              </w:tabs>
              <w:spacing w:line="380" w:lineRule="exact"/>
              <w:rPr>
                <w:rFonts w:ascii="Arial" w:hAnsi="Arial" w:cs="Arial"/>
                <w:sz w:val="20"/>
              </w:rPr>
            </w:pPr>
            <w:r w:rsidRPr="005B47FD">
              <w:rPr>
                <w:rFonts w:ascii="Arial" w:hAnsi="Arial" w:cs="Arial"/>
                <w:sz w:val="20"/>
              </w:rPr>
              <w:t>5,022,335</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274,912</w:t>
            </w:r>
          </w:p>
        </w:tc>
      </w:tr>
      <w:tr w:rsidR="00AE6747" w:rsidRPr="00AE6747" w:rsidTr="005B47FD">
        <w:tc>
          <w:tcPr>
            <w:tcW w:w="5220" w:type="dxa"/>
            <w:hideMark/>
          </w:tcPr>
          <w:p w:rsidR="00AE6747" w:rsidRPr="005B47FD" w:rsidRDefault="00AE6747">
            <w:pPr>
              <w:spacing w:line="380" w:lineRule="exact"/>
              <w:rPr>
                <w:rFonts w:ascii="Arial" w:hAnsi="Arial" w:cs="Arial"/>
                <w:sz w:val="20"/>
              </w:rPr>
            </w:pPr>
            <w:r w:rsidRPr="005B47FD">
              <w:rPr>
                <w:rFonts w:ascii="Arial" w:hAnsi="Arial" w:cs="Arial"/>
                <w:sz w:val="20"/>
              </w:rPr>
              <w:t>Less:</w:t>
            </w:r>
            <w:r w:rsidRPr="005B47FD">
              <w:rPr>
                <w:rFonts w:ascii="Arial" w:hAnsi="Arial" w:cs="Arial"/>
                <w:sz w:val="20"/>
                <w:cs/>
              </w:rPr>
              <w:t xml:space="preserve"> </w:t>
            </w:r>
            <w:r w:rsidRPr="005B47FD">
              <w:rPr>
                <w:rFonts w:ascii="Arial" w:hAnsi="Arial" w:cs="Arial"/>
                <w:sz w:val="20"/>
              </w:rPr>
              <w:t>Deferred interest expenses</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(2,242,816)</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(26,501)</w:t>
            </w:r>
          </w:p>
        </w:tc>
      </w:tr>
      <w:tr w:rsidR="00AE6747" w:rsidRPr="00AE6747" w:rsidTr="005B47FD">
        <w:tc>
          <w:tcPr>
            <w:tcW w:w="5220" w:type="dxa"/>
            <w:hideMark/>
          </w:tcPr>
          <w:p w:rsidR="00AE6747" w:rsidRPr="005B47FD" w:rsidRDefault="00AE6747">
            <w:pPr>
              <w:spacing w:line="380" w:lineRule="exact"/>
              <w:rPr>
                <w:rFonts w:ascii="Arial" w:hAnsi="Arial" w:cs="Arial"/>
                <w:sz w:val="20"/>
              </w:rPr>
            </w:pPr>
            <w:r w:rsidRPr="005B47FD">
              <w:rPr>
                <w:rFonts w:ascii="Arial" w:hAnsi="Arial" w:cs="Arial"/>
                <w:sz w:val="20"/>
              </w:rPr>
              <w:t>Increase in lease liabilities</w:t>
            </w:r>
            <w:r w:rsidRPr="005B47FD">
              <w:rPr>
                <w:rFonts w:ascii="Arial" w:hAnsi="Arial" w:cs="Arial"/>
                <w:color w:val="000000"/>
                <w:spacing w:val="-4"/>
                <w:sz w:val="20"/>
              </w:rPr>
              <w:t xml:space="preserve"> due to TFRS </w:t>
            </w:r>
            <w:r w:rsidRPr="005B47FD">
              <w:rPr>
                <w:rFonts w:ascii="Arial" w:hAnsi="Arial" w:cs="Arial"/>
                <w:color w:val="000000"/>
                <w:spacing w:val="-4"/>
                <w:sz w:val="20"/>
                <w:cs/>
              </w:rPr>
              <w:t>16</w:t>
            </w:r>
            <w:r w:rsidRPr="005B47FD">
              <w:rPr>
                <w:rFonts w:ascii="Arial" w:hAnsi="Arial" w:cs="Arial"/>
                <w:color w:val="000000"/>
                <w:spacing w:val="-4"/>
                <w:sz w:val="20"/>
              </w:rPr>
              <w:t xml:space="preserve"> adoption</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6,982,477</w:t>
            </w:r>
          </w:p>
        </w:tc>
        <w:tc>
          <w:tcPr>
            <w:tcW w:w="1728" w:type="dxa"/>
            <w:hideMark/>
          </w:tcPr>
          <w:p w:rsidR="00AE6747" w:rsidRPr="005B47FD" w:rsidRDefault="00AE6747" w:rsidP="005B47FD">
            <w:pPr>
              <w:tabs>
                <w:tab w:val="decimal" w:pos="1425"/>
              </w:tabs>
              <w:spacing w:line="380" w:lineRule="exact"/>
              <w:rPr>
                <w:rFonts w:ascii="Arial" w:hAnsi="Arial" w:cs="Arial"/>
                <w:sz w:val="20"/>
              </w:rPr>
            </w:pPr>
            <w:r w:rsidRPr="005B47FD">
              <w:rPr>
                <w:rFonts w:ascii="Arial" w:hAnsi="Arial" w:cs="Arial"/>
                <w:sz w:val="20"/>
              </w:rPr>
              <w:t>311,125</w:t>
            </w:r>
          </w:p>
        </w:tc>
      </w:tr>
      <w:tr w:rsidR="00AE6747" w:rsidRPr="00AE6747" w:rsidTr="005B47FD">
        <w:tc>
          <w:tcPr>
            <w:tcW w:w="5220" w:type="dxa"/>
            <w:hideMark/>
          </w:tcPr>
          <w:p w:rsidR="005B47FD" w:rsidRDefault="00AE6747">
            <w:pPr>
              <w:spacing w:line="380" w:lineRule="exact"/>
              <w:rPr>
                <w:rFonts w:ascii="Arial" w:hAnsi="Arial" w:cs="Arial"/>
                <w:sz w:val="20"/>
              </w:rPr>
            </w:pPr>
            <w:r w:rsidRPr="005B47FD">
              <w:rPr>
                <w:rFonts w:ascii="Arial" w:hAnsi="Arial" w:cs="Arial"/>
                <w:sz w:val="20"/>
              </w:rPr>
              <w:t>Liabilities under finance lease agreements</w:t>
            </w:r>
            <w:r w:rsidRPr="005B47FD">
              <w:rPr>
                <w:rFonts w:ascii="Arial" w:hAnsi="Arial" w:cs="Arial"/>
                <w:sz w:val="20"/>
                <w:cs/>
              </w:rPr>
              <w:t xml:space="preserve"> </w:t>
            </w:r>
            <w:r w:rsidRPr="005B47FD">
              <w:rPr>
                <w:rFonts w:ascii="Arial" w:hAnsi="Arial" w:cs="Arial"/>
                <w:sz w:val="20"/>
              </w:rPr>
              <w:t xml:space="preserve">as at </w:t>
            </w:r>
            <w:r w:rsidR="005B47FD">
              <w:rPr>
                <w:rFonts w:ascii="Arial" w:hAnsi="Arial" w:cs="Arial"/>
                <w:sz w:val="20"/>
              </w:rPr>
              <w:t xml:space="preserve">           </w:t>
            </w:r>
          </w:p>
          <w:p w:rsidR="00AE6747" w:rsidRPr="005B47FD" w:rsidRDefault="005B47FD">
            <w:pPr>
              <w:spacing w:line="380" w:lineRule="exact"/>
              <w:rPr>
                <w:rFonts w:ascii="Arial" w:hAnsi="Arial" w:cs="Arial"/>
                <w:sz w:val="20"/>
              </w:rPr>
            </w:pPr>
            <w:r>
              <w:rPr>
                <w:rFonts w:ascii="Arial" w:hAnsi="Arial" w:cs="Arial"/>
                <w:sz w:val="20"/>
              </w:rPr>
              <w:t xml:space="preserve">   </w:t>
            </w:r>
            <w:r w:rsidR="00AE6747" w:rsidRPr="005B47FD">
              <w:rPr>
                <w:rFonts w:ascii="Arial" w:hAnsi="Arial" w:cs="Arial"/>
                <w:sz w:val="20"/>
              </w:rPr>
              <w:t>31 December 2019</w:t>
            </w:r>
          </w:p>
        </w:tc>
        <w:tc>
          <w:tcPr>
            <w:tcW w:w="1728" w:type="dxa"/>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cs/>
              </w:rPr>
            </w:pPr>
          </w:p>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11,470</w:t>
            </w:r>
          </w:p>
        </w:tc>
        <w:tc>
          <w:tcPr>
            <w:tcW w:w="1728" w:type="dxa"/>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p>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w:t>
            </w:r>
          </w:p>
        </w:tc>
      </w:tr>
      <w:tr w:rsidR="00AE6747" w:rsidRPr="00AE6747" w:rsidTr="005B47FD">
        <w:tc>
          <w:tcPr>
            <w:tcW w:w="5220" w:type="dxa"/>
            <w:hideMark/>
          </w:tcPr>
          <w:p w:rsidR="00AE6747" w:rsidRPr="005B47FD" w:rsidRDefault="00AE6747">
            <w:pPr>
              <w:spacing w:line="380" w:lineRule="exact"/>
              <w:ind w:left="162" w:hanging="162"/>
              <w:rPr>
                <w:rFonts w:ascii="Arial" w:hAnsi="Arial" w:cs="Arial"/>
                <w:sz w:val="20"/>
              </w:rPr>
            </w:pPr>
            <w:r w:rsidRPr="005B47FD">
              <w:rPr>
                <w:rFonts w:ascii="Arial" w:hAnsi="Arial" w:cs="Arial"/>
                <w:sz w:val="20"/>
              </w:rPr>
              <w:t>Lease liabilities</w:t>
            </w:r>
            <w:r w:rsidRPr="005B47FD">
              <w:rPr>
                <w:rFonts w:ascii="Arial" w:hAnsi="Arial" w:cs="Arial"/>
                <w:sz w:val="20"/>
                <w:cs/>
              </w:rPr>
              <w:t xml:space="preserve"> </w:t>
            </w:r>
            <w:r w:rsidRPr="005B47FD">
              <w:rPr>
                <w:rFonts w:ascii="Arial" w:hAnsi="Arial" w:cs="Arial"/>
                <w:sz w:val="20"/>
              </w:rPr>
              <w:t>as at 1 January 2020</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6,993,947</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311,125</w:t>
            </w:r>
          </w:p>
        </w:tc>
      </w:tr>
      <w:tr w:rsidR="00AE6747" w:rsidRPr="00AE6747" w:rsidTr="005B47FD">
        <w:tc>
          <w:tcPr>
            <w:tcW w:w="5220" w:type="dxa"/>
          </w:tcPr>
          <w:p w:rsidR="00AE6747" w:rsidRPr="005B47FD" w:rsidRDefault="00AE6747">
            <w:pPr>
              <w:spacing w:line="380" w:lineRule="exact"/>
              <w:ind w:left="162" w:hanging="162"/>
              <w:rPr>
                <w:rFonts w:ascii="Arial" w:hAnsi="Arial" w:cs="Arial"/>
                <w:sz w:val="20"/>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cs/>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r>
      <w:tr w:rsidR="00AE6747" w:rsidRPr="00AE6747" w:rsidTr="005B47FD">
        <w:tc>
          <w:tcPr>
            <w:tcW w:w="5220" w:type="dxa"/>
            <w:hideMark/>
          </w:tcPr>
          <w:p w:rsidR="00AE6747" w:rsidRPr="005B47FD" w:rsidRDefault="00AE6747">
            <w:pPr>
              <w:spacing w:line="380" w:lineRule="exact"/>
              <w:rPr>
                <w:rFonts w:ascii="Arial" w:hAnsi="Arial" w:cs="Arial"/>
                <w:sz w:val="20"/>
              </w:rPr>
            </w:pPr>
            <w:r w:rsidRPr="005B47FD">
              <w:rPr>
                <w:rFonts w:ascii="Arial" w:hAnsi="Arial" w:cs="Arial"/>
                <w:sz w:val="20"/>
              </w:rPr>
              <w:t>Comprise of:</w:t>
            </w: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r>
      <w:tr w:rsidR="00AE6747" w:rsidRPr="00AE6747" w:rsidTr="005B47FD">
        <w:tc>
          <w:tcPr>
            <w:tcW w:w="5220" w:type="dxa"/>
            <w:hideMark/>
          </w:tcPr>
          <w:p w:rsidR="00AE6747" w:rsidRPr="005B47FD" w:rsidRDefault="00AE6747">
            <w:pPr>
              <w:spacing w:line="380" w:lineRule="exact"/>
              <w:ind w:firstLine="167"/>
              <w:rPr>
                <w:rFonts w:ascii="Arial" w:hAnsi="Arial" w:cs="Arial"/>
                <w:sz w:val="20"/>
              </w:rPr>
            </w:pPr>
            <w:r w:rsidRPr="005B47FD">
              <w:rPr>
                <w:rFonts w:ascii="Arial" w:hAnsi="Arial" w:cs="Arial"/>
                <w:sz w:val="20"/>
              </w:rPr>
              <w:t>Current lease liabilities</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678,320</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41,314</w:t>
            </w:r>
          </w:p>
        </w:tc>
      </w:tr>
      <w:tr w:rsidR="00AE6747" w:rsidRPr="00AE6747" w:rsidTr="005B47FD">
        <w:tc>
          <w:tcPr>
            <w:tcW w:w="5220" w:type="dxa"/>
            <w:hideMark/>
          </w:tcPr>
          <w:p w:rsidR="00AE6747" w:rsidRPr="005B47FD" w:rsidRDefault="00AE6747">
            <w:pPr>
              <w:spacing w:line="380" w:lineRule="exact"/>
              <w:ind w:firstLine="167"/>
              <w:rPr>
                <w:rFonts w:ascii="Arial" w:hAnsi="Arial" w:cs="Arial"/>
                <w:sz w:val="20"/>
              </w:rPr>
            </w:pPr>
            <w:r w:rsidRPr="005B47FD">
              <w:rPr>
                <w:rFonts w:ascii="Arial" w:hAnsi="Arial" w:cs="Arial"/>
                <w:sz w:val="20"/>
              </w:rPr>
              <w:t>Non-current lease liabilities</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cs/>
              </w:rPr>
            </w:pPr>
            <w:r w:rsidRPr="005B47FD">
              <w:rPr>
                <w:rFonts w:ascii="Arial" w:hAnsi="Arial" w:cs="Arial"/>
                <w:sz w:val="20"/>
              </w:rPr>
              <w:t>6,315,627</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269,811</w:t>
            </w:r>
          </w:p>
        </w:tc>
      </w:tr>
      <w:tr w:rsidR="00AE6747" w:rsidRPr="00AE6747" w:rsidTr="005B47FD">
        <w:tc>
          <w:tcPr>
            <w:tcW w:w="5220" w:type="dxa"/>
          </w:tcPr>
          <w:p w:rsidR="00AE6747" w:rsidRPr="005B47FD" w:rsidRDefault="00AE6747">
            <w:pPr>
              <w:spacing w:line="380" w:lineRule="exact"/>
              <w:ind w:left="162" w:hanging="162"/>
              <w:rPr>
                <w:rFonts w:ascii="Arial" w:hAnsi="Arial" w:cs="Arial"/>
                <w:sz w:val="20"/>
              </w:rPr>
            </w:pP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6,993,947</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311,125</w:t>
            </w:r>
          </w:p>
        </w:tc>
      </w:tr>
    </w:tbl>
    <w:p w:rsidR="00AE6747" w:rsidRPr="00AE6747" w:rsidRDefault="00AE6747" w:rsidP="00FF5F2C">
      <w:pPr>
        <w:spacing w:before="240" w:after="120" w:line="380" w:lineRule="exact"/>
        <w:ind w:left="547" w:hanging="547"/>
        <w:jc w:val="thaiDistribute"/>
        <w:rPr>
          <w:rFonts w:ascii="Arial" w:hAnsi="Arial" w:cs="Arial"/>
          <w:sz w:val="22"/>
          <w:szCs w:val="22"/>
        </w:rPr>
      </w:pPr>
      <w:r w:rsidRPr="00AE6747">
        <w:rPr>
          <w:rFonts w:ascii="Arial" w:hAnsi="Arial" w:cs="Arial"/>
          <w:sz w:val="22"/>
          <w:szCs w:val="22"/>
        </w:rPr>
        <w:tab/>
        <w:t>The adjustments of right-of-use assets due to TFRS 16</w:t>
      </w:r>
      <w:r w:rsidRPr="00AE6747">
        <w:rPr>
          <w:rFonts w:ascii="Arial" w:hAnsi="Arial" w:cs="Arial"/>
          <w:sz w:val="22"/>
          <w:szCs w:val="22"/>
          <w:cs/>
        </w:rPr>
        <w:t xml:space="preserve"> </w:t>
      </w:r>
      <w:r w:rsidRPr="00AE6747">
        <w:rPr>
          <w:rFonts w:ascii="Arial" w:hAnsi="Arial" w:cs="Arial"/>
          <w:sz w:val="22"/>
          <w:szCs w:val="22"/>
        </w:rPr>
        <w:t>adoption as at 1 January 2020 are summarised below:</w:t>
      </w:r>
    </w:p>
    <w:tbl>
      <w:tblPr>
        <w:tblW w:w="8550" w:type="dxa"/>
        <w:tblInd w:w="558" w:type="dxa"/>
        <w:tblLook w:val="04A0" w:firstRow="1" w:lastRow="0" w:firstColumn="1" w:lastColumn="0" w:noHBand="0" w:noVBand="1"/>
      </w:tblPr>
      <w:tblGrid>
        <w:gridCol w:w="4230"/>
        <w:gridCol w:w="2160"/>
        <w:gridCol w:w="2160"/>
      </w:tblGrid>
      <w:tr w:rsidR="00AE6747" w:rsidRPr="00AE6747" w:rsidTr="005B47FD">
        <w:tc>
          <w:tcPr>
            <w:tcW w:w="4230" w:type="dxa"/>
          </w:tcPr>
          <w:p w:rsidR="00AE6747" w:rsidRPr="00AE6747" w:rsidRDefault="00AE6747" w:rsidP="005B47F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hideMark/>
          </w:tcPr>
          <w:p w:rsidR="00AE6747" w:rsidRPr="00AE6747" w:rsidRDefault="00AE6747" w:rsidP="005B47FD">
            <w:pPr>
              <w:tabs>
                <w:tab w:val="left" w:pos="600"/>
                <w:tab w:val="left" w:pos="900"/>
                <w:tab w:val="right" w:pos="7280"/>
                <w:tab w:val="right" w:pos="8540"/>
              </w:tabs>
              <w:spacing w:line="380" w:lineRule="exact"/>
              <w:ind w:right="-43"/>
              <w:jc w:val="right"/>
              <w:rPr>
                <w:rFonts w:ascii="Arial" w:hAnsi="Arial" w:cs="Arial"/>
                <w:sz w:val="22"/>
                <w:szCs w:val="22"/>
              </w:rPr>
            </w:pPr>
            <w:r w:rsidRPr="00AE6747">
              <w:rPr>
                <w:rFonts w:ascii="Arial" w:hAnsi="Arial" w:cs="Arial"/>
                <w:sz w:val="22"/>
                <w:szCs w:val="22"/>
                <w:cs/>
              </w:rPr>
              <w:t>(</w:t>
            </w:r>
            <w:r w:rsidRPr="00AE6747">
              <w:rPr>
                <w:rFonts w:ascii="Arial" w:hAnsi="Arial" w:cs="Arial"/>
                <w:sz w:val="22"/>
                <w:szCs w:val="22"/>
              </w:rPr>
              <w:t>Unit: Thousand Baht)</w:t>
            </w:r>
          </w:p>
        </w:tc>
      </w:tr>
      <w:tr w:rsidR="00AE6747" w:rsidRPr="00AE6747" w:rsidTr="005B47FD">
        <w:tc>
          <w:tcPr>
            <w:tcW w:w="4230" w:type="dxa"/>
          </w:tcPr>
          <w:p w:rsidR="00AE6747" w:rsidRPr="00AE6747" w:rsidRDefault="00AE6747" w:rsidP="005B47F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160" w:type="dxa"/>
            <w:hideMark/>
          </w:tcPr>
          <w:p w:rsidR="00AE6747" w:rsidRPr="00AE6747" w:rsidRDefault="00AE6747" w:rsidP="005B47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E6747">
              <w:rPr>
                <w:rFonts w:ascii="Arial" w:hAnsi="Arial" w:cs="Arial"/>
                <w:sz w:val="22"/>
                <w:szCs w:val="22"/>
              </w:rPr>
              <w:t>Consolidated financial statements</w:t>
            </w:r>
          </w:p>
        </w:tc>
        <w:tc>
          <w:tcPr>
            <w:tcW w:w="2160" w:type="dxa"/>
            <w:hideMark/>
          </w:tcPr>
          <w:p w:rsidR="00AE6747" w:rsidRPr="00AE6747" w:rsidRDefault="00AE6747" w:rsidP="005B47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E6747">
              <w:rPr>
                <w:rFonts w:ascii="Arial" w:hAnsi="Arial" w:cs="Arial"/>
                <w:sz w:val="22"/>
                <w:szCs w:val="22"/>
              </w:rPr>
              <w:t>Separate</w:t>
            </w:r>
            <w:r w:rsidR="005B47FD">
              <w:rPr>
                <w:rFonts w:ascii="Arial" w:hAnsi="Arial" w:cs="Arial"/>
                <w:sz w:val="22"/>
                <w:szCs w:val="22"/>
              </w:rPr>
              <w:t xml:space="preserve">      </w:t>
            </w:r>
            <w:r w:rsidRPr="00AE6747">
              <w:rPr>
                <w:rFonts w:ascii="Arial" w:hAnsi="Arial" w:cs="Arial"/>
                <w:sz w:val="22"/>
                <w:szCs w:val="22"/>
              </w:rPr>
              <w:t xml:space="preserve"> financial statements</w:t>
            </w:r>
          </w:p>
        </w:tc>
      </w:tr>
      <w:tr w:rsidR="00AE6747" w:rsidRPr="00AE6747" w:rsidTr="005B47FD">
        <w:tc>
          <w:tcPr>
            <w:tcW w:w="4230" w:type="dxa"/>
            <w:hideMark/>
          </w:tcPr>
          <w:p w:rsidR="00AE6747" w:rsidRPr="00AE6747" w:rsidRDefault="00AE6747" w:rsidP="005B47FD">
            <w:pPr>
              <w:spacing w:line="380" w:lineRule="exact"/>
              <w:rPr>
                <w:rFonts w:ascii="Arial" w:hAnsi="Arial" w:cs="Arial"/>
                <w:sz w:val="22"/>
                <w:szCs w:val="22"/>
              </w:rPr>
            </w:pPr>
            <w:r w:rsidRPr="00AE6747">
              <w:rPr>
                <w:rFonts w:ascii="Arial" w:hAnsi="Arial" w:cs="Arial"/>
                <w:sz w:val="22"/>
                <w:szCs w:val="22"/>
              </w:rPr>
              <w:t xml:space="preserve">Land and </w:t>
            </w:r>
            <w:r w:rsidR="00DA5EC1">
              <w:rPr>
                <w:rFonts w:ascii="Arial" w:hAnsi="Arial" w:cs="Arial"/>
                <w:sz w:val="22"/>
                <w:szCs w:val="22"/>
              </w:rPr>
              <w:t>strucures</w:t>
            </w:r>
          </w:p>
        </w:tc>
        <w:tc>
          <w:tcPr>
            <w:tcW w:w="2160" w:type="dxa"/>
            <w:hideMark/>
          </w:tcPr>
          <w:p w:rsidR="00AE6747" w:rsidRPr="00AE6747" w:rsidRDefault="007C1596" w:rsidP="005B47FD">
            <w:pPr>
              <w:tabs>
                <w:tab w:val="decimal" w:pos="1875"/>
              </w:tabs>
              <w:spacing w:line="380" w:lineRule="exact"/>
              <w:ind w:right="-43"/>
              <w:rPr>
                <w:rFonts w:ascii="Arial" w:hAnsi="Arial" w:cs="Arial"/>
                <w:sz w:val="22"/>
                <w:szCs w:val="22"/>
              </w:rPr>
            </w:pPr>
            <w:r>
              <w:rPr>
                <w:rFonts w:ascii="Arial" w:hAnsi="Arial" w:cs="Arial"/>
                <w:sz w:val="22"/>
                <w:szCs w:val="22"/>
              </w:rPr>
              <w:t>6,884,416</w:t>
            </w:r>
          </w:p>
        </w:tc>
        <w:tc>
          <w:tcPr>
            <w:tcW w:w="2160" w:type="dxa"/>
            <w:hideMark/>
          </w:tcPr>
          <w:p w:rsidR="00AE6747" w:rsidRPr="00AE6747" w:rsidRDefault="00AE6747" w:rsidP="005B47FD">
            <w:pPr>
              <w:tabs>
                <w:tab w:val="decimal" w:pos="1785"/>
              </w:tabs>
              <w:spacing w:line="380" w:lineRule="exact"/>
              <w:ind w:right="-43"/>
              <w:rPr>
                <w:rFonts w:ascii="Arial" w:hAnsi="Arial" w:cs="Arial"/>
                <w:sz w:val="22"/>
                <w:szCs w:val="22"/>
              </w:rPr>
            </w:pPr>
            <w:r w:rsidRPr="00AE6747">
              <w:rPr>
                <w:rFonts w:ascii="Arial" w:hAnsi="Arial" w:cs="Arial"/>
                <w:sz w:val="22"/>
                <w:szCs w:val="22"/>
              </w:rPr>
              <w:t>-</w:t>
            </w:r>
          </w:p>
        </w:tc>
      </w:tr>
      <w:tr w:rsidR="00AE6747" w:rsidRPr="00AE6747" w:rsidTr="005B47FD">
        <w:tc>
          <w:tcPr>
            <w:tcW w:w="4230" w:type="dxa"/>
            <w:hideMark/>
          </w:tcPr>
          <w:p w:rsidR="00AE6747" w:rsidRPr="00AE6747" w:rsidRDefault="00AE6747" w:rsidP="005B47FD">
            <w:pPr>
              <w:spacing w:line="380" w:lineRule="exact"/>
              <w:rPr>
                <w:rFonts w:ascii="Arial" w:hAnsi="Arial" w:cs="Arial"/>
                <w:sz w:val="22"/>
                <w:szCs w:val="22"/>
              </w:rPr>
            </w:pPr>
            <w:r w:rsidRPr="00AE6747">
              <w:rPr>
                <w:rFonts w:ascii="Arial" w:hAnsi="Arial" w:cs="Arial"/>
                <w:sz w:val="22"/>
                <w:szCs w:val="22"/>
              </w:rPr>
              <w:t>Hotel buildings</w:t>
            </w:r>
          </w:p>
        </w:tc>
        <w:tc>
          <w:tcPr>
            <w:tcW w:w="2160" w:type="dxa"/>
            <w:hideMark/>
          </w:tcPr>
          <w:p w:rsidR="00AE6747" w:rsidRPr="00AE6747" w:rsidRDefault="00AE6747" w:rsidP="005B47FD">
            <w:pPr>
              <w:tabs>
                <w:tab w:val="decimal" w:pos="1875"/>
              </w:tabs>
              <w:spacing w:line="380" w:lineRule="exact"/>
              <w:ind w:right="-43"/>
              <w:rPr>
                <w:rFonts w:ascii="Arial" w:hAnsi="Arial" w:cs="Arial"/>
                <w:sz w:val="22"/>
                <w:szCs w:val="22"/>
              </w:rPr>
            </w:pPr>
            <w:r w:rsidRPr="00AE6747">
              <w:rPr>
                <w:rFonts w:ascii="Arial" w:hAnsi="Arial" w:cs="Arial"/>
                <w:sz w:val="22"/>
                <w:szCs w:val="22"/>
              </w:rPr>
              <w:t>5,363,38</w:t>
            </w:r>
            <w:r w:rsidR="00DA5EC1">
              <w:rPr>
                <w:rFonts w:ascii="Arial" w:hAnsi="Arial" w:cs="Arial"/>
                <w:sz w:val="22"/>
                <w:szCs w:val="22"/>
              </w:rPr>
              <w:t>2</w:t>
            </w:r>
          </w:p>
        </w:tc>
        <w:tc>
          <w:tcPr>
            <w:tcW w:w="2160" w:type="dxa"/>
            <w:hideMark/>
          </w:tcPr>
          <w:p w:rsidR="00AE6747" w:rsidRPr="00AE6747" w:rsidRDefault="00AE6747" w:rsidP="005B47FD">
            <w:pPr>
              <w:tabs>
                <w:tab w:val="decimal" w:pos="1785"/>
              </w:tabs>
              <w:spacing w:line="380" w:lineRule="exact"/>
              <w:ind w:right="-43"/>
              <w:rPr>
                <w:rFonts w:ascii="Arial" w:hAnsi="Arial" w:cs="Arial"/>
                <w:sz w:val="22"/>
                <w:szCs w:val="22"/>
              </w:rPr>
            </w:pPr>
            <w:r w:rsidRPr="00AE6747">
              <w:rPr>
                <w:rFonts w:ascii="Arial" w:hAnsi="Arial" w:cs="Arial"/>
                <w:sz w:val="22"/>
                <w:szCs w:val="22"/>
              </w:rPr>
              <w:t>-</w:t>
            </w:r>
          </w:p>
        </w:tc>
      </w:tr>
      <w:tr w:rsidR="00AE6747" w:rsidRPr="00AE6747" w:rsidTr="005B47FD">
        <w:tc>
          <w:tcPr>
            <w:tcW w:w="4230" w:type="dxa"/>
            <w:hideMark/>
          </w:tcPr>
          <w:p w:rsidR="00AE6747" w:rsidRPr="00AE6747" w:rsidRDefault="009B1AFD" w:rsidP="005B47FD">
            <w:pPr>
              <w:spacing w:line="380" w:lineRule="exact"/>
              <w:rPr>
                <w:rFonts w:ascii="Arial" w:hAnsi="Arial" w:cs="Arial"/>
                <w:sz w:val="22"/>
                <w:szCs w:val="22"/>
              </w:rPr>
            </w:pPr>
            <w:r>
              <w:rPr>
                <w:rFonts w:ascii="Arial" w:hAnsi="Arial" w:cs="Arial"/>
                <w:sz w:val="22"/>
                <w:szCs w:val="22"/>
              </w:rPr>
              <w:t>Office b</w:t>
            </w:r>
            <w:r w:rsidR="00AE6747" w:rsidRPr="00AE6747">
              <w:rPr>
                <w:rFonts w:ascii="Arial" w:hAnsi="Arial" w:cs="Arial"/>
                <w:sz w:val="22"/>
                <w:szCs w:val="22"/>
              </w:rPr>
              <w:t>uilding space</w:t>
            </w:r>
          </w:p>
        </w:tc>
        <w:tc>
          <w:tcPr>
            <w:tcW w:w="2160" w:type="dxa"/>
            <w:hideMark/>
          </w:tcPr>
          <w:p w:rsidR="00AE6747" w:rsidRPr="00AE6747" w:rsidRDefault="00AE6747" w:rsidP="005B47FD">
            <w:pPr>
              <w:tabs>
                <w:tab w:val="decimal" w:pos="1875"/>
              </w:tabs>
              <w:spacing w:line="380" w:lineRule="exact"/>
              <w:ind w:right="-43"/>
              <w:rPr>
                <w:rFonts w:ascii="Arial" w:hAnsi="Arial" w:cs="Arial"/>
                <w:sz w:val="22"/>
                <w:szCs w:val="22"/>
                <w:cs/>
              </w:rPr>
            </w:pPr>
            <w:r w:rsidRPr="00AE6747">
              <w:rPr>
                <w:rFonts w:ascii="Arial" w:hAnsi="Arial" w:cs="Arial"/>
                <w:sz w:val="22"/>
                <w:szCs w:val="22"/>
              </w:rPr>
              <w:t>364,300</w:t>
            </w:r>
          </w:p>
        </w:tc>
        <w:tc>
          <w:tcPr>
            <w:tcW w:w="2160" w:type="dxa"/>
            <w:hideMark/>
          </w:tcPr>
          <w:p w:rsidR="00AE6747" w:rsidRPr="00AE6747" w:rsidRDefault="00AE6747" w:rsidP="005B47FD">
            <w:pPr>
              <w:tabs>
                <w:tab w:val="decimal" w:pos="1785"/>
              </w:tabs>
              <w:spacing w:line="380" w:lineRule="exact"/>
              <w:ind w:right="-43"/>
              <w:rPr>
                <w:rFonts w:ascii="Arial" w:hAnsi="Arial" w:cs="Arial"/>
                <w:sz w:val="22"/>
                <w:szCs w:val="22"/>
              </w:rPr>
            </w:pPr>
            <w:r w:rsidRPr="00AE6747">
              <w:rPr>
                <w:rFonts w:ascii="Arial" w:hAnsi="Arial" w:cs="Arial"/>
                <w:sz w:val="22"/>
                <w:szCs w:val="22"/>
              </w:rPr>
              <w:t>311,125</w:t>
            </w:r>
          </w:p>
        </w:tc>
      </w:tr>
      <w:tr w:rsidR="00AE6747" w:rsidRPr="00AE6747" w:rsidTr="005B47FD">
        <w:tc>
          <w:tcPr>
            <w:tcW w:w="4230" w:type="dxa"/>
            <w:hideMark/>
          </w:tcPr>
          <w:p w:rsidR="00AE6747" w:rsidRPr="00AE6747" w:rsidRDefault="00AE6747" w:rsidP="005B47FD">
            <w:pPr>
              <w:spacing w:line="380" w:lineRule="exact"/>
              <w:rPr>
                <w:rFonts w:ascii="Arial" w:hAnsi="Arial" w:cs="Arial"/>
                <w:sz w:val="22"/>
                <w:szCs w:val="22"/>
              </w:rPr>
            </w:pPr>
            <w:r w:rsidRPr="00AE6747">
              <w:rPr>
                <w:rFonts w:ascii="Arial" w:hAnsi="Arial" w:cs="Arial"/>
                <w:sz w:val="22"/>
                <w:szCs w:val="22"/>
              </w:rPr>
              <w:t>Motor vehicles</w:t>
            </w:r>
          </w:p>
        </w:tc>
        <w:tc>
          <w:tcPr>
            <w:tcW w:w="2160" w:type="dxa"/>
            <w:hideMark/>
          </w:tcPr>
          <w:p w:rsidR="00AE6747" w:rsidRPr="00AE6747" w:rsidRDefault="00AE6747" w:rsidP="005B47FD">
            <w:pPr>
              <w:pBdr>
                <w:bottom w:val="single" w:sz="4" w:space="1" w:color="auto"/>
              </w:pBdr>
              <w:tabs>
                <w:tab w:val="decimal" w:pos="1875"/>
              </w:tabs>
              <w:spacing w:line="380" w:lineRule="exact"/>
              <w:ind w:right="-43"/>
              <w:rPr>
                <w:rFonts w:ascii="Arial" w:hAnsi="Arial" w:cs="Arial"/>
                <w:sz w:val="22"/>
                <w:szCs w:val="22"/>
              </w:rPr>
            </w:pPr>
            <w:r w:rsidRPr="00AE6747">
              <w:rPr>
                <w:rFonts w:ascii="Arial" w:hAnsi="Arial" w:cs="Arial"/>
                <w:sz w:val="22"/>
                <w:szCs w:val="22"/>
              </w:rPr>
              <w:t>7,492</w:t>
            </w:r>
          </w:p>
        </w:tc>
        <w:tc>
          <w:tcPr>
            <w:tcW w:w="2160" w:type="dxa"/>
            <w:hideMark/>
          </w:tcPr>
          <w:p w:rsidR="00AE6747" w:rsidRPr="00AE6747" w:rsidRDefault="00AE6747" w:rsidP="005B47FD">
            <w:pPr>
              <w:pBdr>
                <w:bottom w:val="single" w:sz="4" w:space="1" w:color="auto"/>
              </w:pBdr>
              <w:tabs>
                <w:tab w:val="decimal" w:pos="1785"/>
              </w:tabs>
              <w:spacing w:line="380" w:lineRule="exact"/>
              <w:ind w:right="-43"/>
              <w:rPr>
                <w:rFonts w:ascii="Arial" w:hAnsi="Arial" w:cs="Arial"/>
                <w:sz w:val="22"/>
                <w:szCs w:val="22"/>
              </w:rPr>
            </w:pPr>
            <w:r w:rsidRPr="00AE6747">
              <w:rPr>
                <w:rFonts w:ascii="Arial" w:hAnsi="Arial" w:cs="Arial"/>
                <w:sz w:val="22"/>
                <w:szCs w:val="22"/>
              </w:rPr>
              <w:t>-</w:t>
            </w:r>
          </w:p>
        </w:tc>
      </w:tr>
      <w:tr w:rsidR="00AE6747" w:rsidRPr="00AE6747" w:rsidTr="005B47FD">
        <w:tc>
          <w:tcPr>
            <w:tcW w:w="4230" w:type="dxa"/>
            <w:hideMark/>
          </w:tcPr>
          <w:p w:rsidR="00AE6747" w:rsidRPr="00AE6747" w:rsidRDefault="00AE6747" w:rsidP="005B47FD">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AE6747">
              <w:rPr>
                <w:rFonts w:ascii="Arial" w:hAnsi="Arial" w:cs="Arial"/>
                <w:b/>
                <w:bCs/>
                <w:sz w:val="22"/>
                <w:szCs w:val="22"/>
              </w:rPr>
              <w:t>Total right-of-use assets</w:t>
            </w:r>
          </w:p>
        </w:tc>
        <w:tc>
          <w:tcPr>
            <w:tcW w:w="2160" w:type="dxa"/>
            <w:hideMark/>
          </w:tcPr>
          <w:p w:rsidR="00AE6747" w:rsidRPr="00AE6747" w:rsidRDefault="007C1596" w:rsidP="005B47FD">
            <w:pPr>
              <w:pBdr>
                <w:bottom w:val="double" w:sz="4" w:space="1" w:color="auto"/>
              </w:pBdr>
              <w:tabs>
                <w:tab w:val="decimal" w:pos="1875"/>
              </w:tabs>
              <w:spacing w:line="380" w:lineRule="exact"/>
              <w:ind w:right="-43"/>
              <w:rPr>
                <w:rFonts w:ascii="Arial" w:hAnsi="Arial" w:cs="Arial"/>
                <w:sz w:val="22"/>
                <w:szCs w:val="22"/>
                <w:cs/>
              </w:rPr>
            </w:pPr>
            <w:r>
              <w:rPr>
                <w:rFonts w:ascii="Arial" w:hAnsi="Arial" w:cs="Arial"/>
                <w:sz w:val="22"/>
                <w:szCs w:val="22"/>
              </w:rPr>
              <w:t>12,619,5</w:t>
            </w:r>
            <w:r w:rsidR="00DA5EC1">
              <w:rPr>
                <w:rFonts w:ascii="Arial" w:hAnsi="Arial" w:cs="Arial"/>
                <w:sz w:val="22"/>
                <w:szCs w:val="22"/>
              </w:rPr>
              <w:t>90</w:t>
            </w:r>
          </w:p>
        </w:tc>
        <w:tc>
          <w:tcPr>
            <w:tcW w:w="2160" w:type="dxa"/>
            <w:hideMark/>
          </w:tcPr>
          <w:p w:rsidR="00AE6747" w:rsidRPr="00AE6747" w:rsidRDefault="00AE6747" w:rsidP="005B47FD">
            <w:pPr>
              <w:pBdr>
                <w:bottom w:val="double" w:sz="4" w:space="1" w:color="auto"/>
              </w:pBdr>
              <w:tabs>
                <w:tab w:val="decimal" w:pos="1785"/>
              </w:tabs>
              <w:spacing w:line="380" w:lineRule="exact"/>
              <w:ind w:right="-43"/>
              <w:rPr>
                <w:rFonts w:ascii="Arial" w:hAnsi="Arial" w:cs="Arial"/>
                <w:sz w:val="22"/>
                <w:szCs w:val="22"/>
              </w:rPr>
            </w:pPr>
            <w:r w:rsidRPr="00AE6747">
              <w:rPr>
                <w:rFonts w:ascii="Arial" w:hAnsi="Arial" w:cs="Arial"/>
                <w:sz w:val="22"/>
                <w:szCs w:val="22"/>
              </w:rPr>
              <w:t>311,125</w:t>
            </w:r>
          </w:p>
        </w:tc>
      </w:tr>
    </w:tbl>
    <w:p w:rsidR="008A0FA5" w:rsidRPr="001251CF" w:rsidRDefault="00CD0F75" w:rsidP="005B47FD">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The relationships between the Company and its related parties are summarised below.</w:t>
      </w:r>
    </w:p>
    <w:tbl>
      <w:tblPr>
        <w:tblW w:w="8577" w:type="dxa"/>
        <w:tblInd w:w="534" w:type="dxa"/>
        <w:tblLook w:val="04A0" w:firstRow="1" w:lastRow="0" w:firstColumn="1" w:lastColumn="0" w:noHBand="0" w:noVBand="1"/>
      </w:tblPr>
      <w:tblGrid>
        <w:gridCol w:w="4254"/>
        <w:gridCol w:w="4323"/>
      </w:tblGrid>
      <w:tr w:rsidR="00405EA9" w:rsidRPr="006123B3" w:rsidTr="00FF5F2C">
        <w:trPr>
          <w:trHeight w:val="80"/>
        </w:trPr>
        <w:tc>
          <w:tcPr>
            <w:tcW w:w="4254"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4323"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70"/>
        </w:trPr>
        <w:tc>
          <w:tcPr>
            <w:tcW w:w="425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4323"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rsidTr="00A26E27">
        <w:trPr>
          <w:trHeight w:val="621"/>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7C1596" w:rsidRPr="006123B3" w:rsidTr="0033683C">
        <w:trPr>
          <w:trHeight w:val="80"/>
        </w:trPr>
        <w:tc>
          <w:tcPr>
            <w:tcW w:w="4254"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4323"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Subsidiary (99.99 percent held by LH </w:t>
            </w:r>
            <w:r>
              <w:rPr>
                <w:rFonts w:ascii="Arial" w:hAnsi="Arial" w:cs="Arial"/>
                <w:color w:val="000000"/>
                <w:sz w:val="18"/>
                <w:szCs w:val="18"/>
              </w:rPr>
              <w:t>Ma</w:t>
            </w:r>
            <w:r w:rsidR="00B248C8">
              <w:rPr>
                <w:rFonts w:ascii="Arial" w:hAnsi="Arial" w:cs="Arial"/>
                <w:color w:val="000000"/>
                <w:sz w:val="18"/>
                <w:szCs w:val="18"/>
              </w:rPr>
              <w:t>l</w:t>
            </w:r>
            <w:r>
              <w:rPr>
                <w:rFonts w:ascii="Arial" w:hAnsi="Arial" w:cs="Arial"/>
                <w:color w:val="000000"/>
                <w:sz w:val="18"/>
                <w:szCs w:val="18"/>
              </w:rPr>
              <w:t>l &amp; Hotel</w:t>
            </w:r>
            <w:r w:rsidRPr="006123B3">
              <w:rPr>
                <w:rFonts w:ascii="Arial" w:hAnsi="Arial" w:cs="Arial"/>
                <w:color w:val="000000"/>
                <w:sz w:val="18"/>
                <w:szCs w:val="18"/>
              </w:rPr>
              <w:t xml:space="preserve">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Tanee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Tanee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(99.99 percent held by Siam Tanee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350D1E">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w:t>
            </w:r>
            <w:r w:rsidR="00350D1E">
              <w:rPr>
                <w:rFonts w:ascii="Arial" w:hAnsi="Arial" w:cstheme="minorBidi"/>
                <w:color w:val="000000"/>
                <w:sz w:val="18"/>
                <w:szCs w:val="18"/>
              </w:rPr>
              <w:t>.</w:t>
            </w:r>
            <w:r w:rsidRPr="006123B3">
              <w:rPr>
                <w:rFonts w:ascii="Arial" w:hAnsi="Arial" w:cs="Arial"/>
                <w:color w:val="000000"/>
                <w:sz w:val="18"/>
                <w:szCs w:val="18"/>
              </w:rPr>
              <w:t>H</w:t>
            </w:r>
            <w:r w:rsidR="00350D1E">
              <w:rPr>
                <w:rFonts w:ascii="Arial" w:hAnsi="Arial" w:cs="Arial"/>
                <w:color w:val="000000"/>
                <w:sz w:val="18"/>
                <w:szCs w:val="18"/>
              </w:rPr>
              <w:t>.</w:t>
            </w:r>
            <w:r w:rsidRPr="006123B3">
              <w:rPr>
                <w:rFonts w:ascii="Arial" w:hAnsi="Arial" w:cs="Arial"/>
                <w:color w:val="000000"/>
                <w:sz w:val="18"/>
                <w:szCs w:val="18"/>
              </w:rPr>
              <w:t xml:space="preserve"> Muang Mai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A26E27">
        <w:trPr>
          <w:trHeight w:val="80"/>
        </w:trPr>
        <w:tc>
          <w:tcPr>
            <w:tcW w:w="425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4323"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Reco Resorts Pte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bl>
    <w:p w:rsidR="00FF5F2C" w:rsidRDefault="00FF5F2C">
      <w:r>
        <w:br w:type="page"/>
      </w:r>
    </w:p>
    <w:tbl>
      <w:tblPr>
        <w:tblW w:w="8577" w:type="dxa"/>
        <w:tblInd w:w="534" w:type="dxa"/>
        <w:tblLook w:val="04A0" w:firstRow="1" w:lastRow="0" w:firstColumn="1" w:lastColumn="0" w:noHBand="0" w:noVBand="1"/>
      </w:tblPr>
      <w:tblGrid>
        <w:gridCol w:w="4254"/>
        <w:gridCol w:w="4323"/>
      </w:tblGrid>
      <w:tr w:rsidR="00FF5F2C" w:rsidRPr="006123B3" w:rsidTr="00FF5F2C">
        <w:trPr>
          <w:trHeight w:val="80"/>
        </w:trPr>
        <w:tc>
          <w:tcPr>
            <w:tcW w:w="4254"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4323"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4323" w:type="dxa"/>
            <w:tcBorders>
              <w:top w:val="nil"/>
              <w:left w:val="nil"/>
              <w:bottom w:val="nil"/>
              <w:right w:val="nil"/>
            </w:tcBorders>
            <w:shd w:val="clear" w:color="auto" w:fill="auto"/>
            <w:noWrap/>
          </w:tcPr>
          <w:p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p w:rsidR="008A0FA5" w:rsidRPr="001251CF" w:rsidRDefault="008A0FA5" w:rsidP="003418C5">
      <w:pPr>
        <w:tabs>
          <w:tab w:val="left" w:pos="900"/>
          <w:tab w:val="left" w:pos="2160"/>
        </w:tabs>
        <w:spacing w:line="380" w:lineRule="exact"/>
        <w:ind w:left="360" w:right="-43" w:hanging="360"/>
        <w:jc w:val="right"/>
        <w:rPr>
          <w:rFonts w:ascii="Arial" w:hAnsi="Arial"/>
          <w:sz w:val="16"/>
          <w:szCs w:val="16"/>
        </w:rPr>
      </w:pPr>
      <w:r w:rsidRPr="001251CF">
        <w:rPr>
          <w:rFonts w:ascii="Arial" w:hAnsi="Arial"/>
          <w:sz w:val="16"/>
          <w:szCs w:val="16"/>
        </w:rPr>
        <w:t>(Unit: Million Baht)</w:t>
      </w:r>
    </w:p>
    <w:tbl>
      <w:tblPr>
        <w:tblW w:w="9810" w:type="dxa"/>
        <w:tblInd w:w="558" w:type="dxa"/>
        <w:tblLayout w:type="fixed"/>
        <w:tblLook w:val="0000" w:firstRow="0" w:lastRow="0" w:firstColumn="0" w:lastColumn="0" w:noHBand="0" w:noVBand="0"/>
      </w:tblPr>
      <w:tblGrid>
        <w:gridCol w:w="2790"/>
        <w:gridCol w:w="900"/>
        <w:gridCol w:w="900"/>
        <w:gridCol w:w="900"/>
        <w:gridCol w:w="900"/>
        <w:gridCol w:w="2520"/>
        <w:gridCol w:w="900"/>
      </w:tblGrid>
      <w:tr w:rsidR="00EE52E7" w:rsidRPr="001251CF" w:rsidTr="003C1839">
        <w:trPr>
          <w:gridAfter w:val="1"/>
          <w:wAfter w:w="900" w:type="dxa"/>
        </w:trPr>
        <w:tc>
          <w:tcPr>
            <w:tcW w:w="2790" w:type="dxa"/>
          </w:tcPr>
          <w:p w:rsidR="00EE52E7" w:rsidRPr="001251CF" w:rsidRDefault="00EE52E7" w:rsidP="00B17A4C">
            <w:pPr>
              <w:spacing w:line="260" w:lineRule="exact"/>
              <w:ind w:right="-36"/>
              <w:jc w:val="center"/>
              <w:rPr>
                <w:rFonts w:ascii="Arial" w:hAnsi="Arial"/>
                <w:sz w:val="16"/>
                <w:szCs w:val="16"/>
              </w:rPr>
            </w:pPr>
          </w:p>
        </w:tc>
        <w:tc>
          <w:tcPr>
            <w:tcW w:w="3600" w:type="dxa"/>
            <w:gridSpan w:val="4"/>
          </w:tcPr>
          <w:p w:rsidR="00EE52E7" w:rsidRPr="001251CF" w:rsidRDefault="00EE52E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For the three-month periods ended 31 March</w:t>
            </w:r>
          </w:p>
        </w:tc>
        <w:tc>
          <w:tcPr>
            <w:tcW w:w="2520" w:type="dxa"/>
          </w:tcPr>
          <w:p w:rsidR="00EE52E7" w:rsidRPr="001251CF" w:rsidRDefault="00EE52E7" w:rsidP="00B17A4C">
            <w:pPr>
              <w:spacing w:line="260" w:lineRule="exact"/>
              <w:ind w:right="-36"/>
              <w:jc w:val="center"/>
              <w:rPr>
                <w:rFonts w:ascii="Arial" w:hAnsi="Arial"/>
                <w:sz w:val="16"/>
                <w:szCs w:val="16"/>
              </w:rPr>
            </w:pPr>
          </w:p>
        </w:tc>
      </w:tr>
      <w:tr w:rsidR="00EE52E7" w:rsidRPr="001251CF" w:rsidTr="003C1839">
        <w:trPr>
          <w:gridAfter w:val="1"/>
          <w:wAfter w:w="900" w:type="dxa"/>
        </w:trPr>
        <w:tc>
          <w:tcPr>
            <w:tcW w:w="2790" w:type="dxa"/>
          </w:tcPr>
          <w:p w:rsidR="00EE52E7" w:rsidRPr="001251CF" w:rsidRDefault="00EE52E7" w:rsidP="00B17A4C">
            <w:pPr>
              <w:spacing w:line="260" w:lineRule="exact"/>
              <w:ind w:right="-36"/>
              <w:jc w:val="center"/>
              <w:rPr>
                <w:rFonts w:ascii="Arial" w:hAnsi="Arial"/>
                <w:sz w:val="16"/>
                <w:szCs w:val="16"/>
              </w:rPr>
            </w:pPr>
          </w:p>
        </w:tc>
        <w:tc>
          <w:tcPr>
            <w:tcW w:w="1800" w:type="dxa"/>
            <w:gridSpan w:val="2"/>
          </w:tcPr>
          <w:p w:rsidR="00EE52E7" w:rsidRPr="001251CF" w:rsidRDefault="00EE52E7" w:rsidP="00B17A4C">
            <w:pPr>
              <w:pBdr>
                <w:bottom w:val="single" w:sz="6" w:space="1" w:color="auto"/>
              </w:pBdr>
              <w:spacing w:line="260" w:lineRule="exact"/>
              <w:ind w:right="-36"/>
              <w:jc w:val="center"/>
              <w:rPr>
                <w:rFonts w:ascii="Arial" w:hAnsi="Arial"/>
                <w:sz w:val="16"/>
                <w:szCs w:val="16"/>
              </w:rPr>
            </w:pPr>
            <w:r w:rsidRPr="001251CF">
              <w:rPr>
                <w:rFonts w:ascii="Arial" w:hAnsi="Arial"/>
                <w:sz w:val="16"/>
                <w:szCs w:val="16"/>
              </w:rPr>
              <w:t>Consolidated         financial statements</w:t>
            </w:r>
          </w:p>
        </w:tc>
        <w:tc>
          <w:tcPr>
            <w:tcW w:w="1800" w:type="dxa"/>
            <w:gridSpan w:val="2"/>
          </w:tcPr>
          <w:p w:rsidR="00EE52E7" w:rsidRPr="001251CF" w:rsidRDefault="00EE52E7" w:rsidP="00B17A4C">
            <w:pPr>
              <w:pBdr>
                <w:bottom w:val="single" w:sz="6" w:space="1" w:color="auto"/>
              </w:pBdr>
              <w:spacing w:line="260" w:lineRule="exact"/>
              <w:ind w:right="-36"/>
              <w:jc w:val="center"/>
              <w:rPr>
                <w:rFonts w:ascii="Arial" w:hAnsi="Arial"/>
                <w:sz w:val="16"/>
                <w:szCs w:val="16"/>
              </w:rPr>
            </w:pPr>
            <w:r w:rsidRPr="001251CF">
              <w:rPr>
                <w:rFonts w:ascii="Arial" w:hAnsi="Arial"/>
                <w:sz w:val="16"/>
                <w:szCs w:val="16"/>
              </w:rPr>
              <w:t>Separate                      financial statements</w:t>
            </w:r>
          </w:p>
        </w:tc>
        <w:tc>
          <w:tcPr>
            <w:tcW w:w="2520" w:type="dxa"/>
          </w:tcPr>
          <w:p w:rsidR="00EE52E7" w:rsidRPr="001251CF" w:rsidRDefault="00EE52E7" w:rsidP="00B17A4C">
            <w:pPr>
              <w:pBdr>
                <w:bottom w:val="single" w:sz="6" w:space="1" w:color="auto"/>
              </w:pBdr>
              <w:spacing w:line="260" w:lineRule="exact"/>
              <w:jc w:val="center"/>
              <w:rPr>
                <w:rFonts w:ascii="Arial" w:hAnsi="Arial"/>
                <w:sz w:val="16"/>
                <w:szCs w:val="16"/>
              </w:rPr>
            </w:pPr>
            <w:r w:rsidRPr="001251CF">
              <w:rPr>
                <w:rFonts w:ascii="Arial" w:hAnsi="Arial"/>
                <w:sz w:val="16"/>
                <w:szCs w:val="16"/>
              </w:rPr>
              <w:t xml:space="preserve">                                           Transfer </w:t>
            </w:r>
            <w:r>
              <w:rPr>
                <w:rFonts w:ascii="Arial" w:hAnsi="Arial"/>
                <w:sz w:val="16"/>
                <w:szCs w:val="16"/>
              </w:rPr>
              <w:t>p</w:t>
            </w:r>
            <w:r w:rsidRPr="001251CF">
              <w:rPr>
                <w:rFonts w:ascii="Arial" w:hAnsi="Arial"/>
                <w:sz w:val="16"/>
                <w:szCs w:val="16"/>
              </w:rPr>
              <w:t xml:space="preserve">ricing </w:t>
            </w:r>
            <w:r>
              <w:rPr>
                <w:rFonts w:ascii="Arial" w:hAnsi="Arial"/>
                <w:sz w:val="16"/>
                <w:szCs w:val="16"/>
              </w:rPr>
              <w:t>p</w:t>
            </w:r>
            <w:r w:rsidRPr="001251CF">
              <w:rPr>
                <w:rFonts w:ascii="Arial" w:hAnsi="Arial"/>
                <w:sz w:val="16"/>
                <w:szCs w:val="16"/>
              </w:rPr>
              <w:t>olicy</w:t>
            </w:r>
          </w:p>
        </w:tc>
      </w:tr>
      <w:tr w:rsidR="00EE52E7" w:rsidRPr="001251CF" w:rsidTr="003C1839">
        <w:trPr>
          <w:gridAfter w:val="1"/>
          <w:wAfter w:w="900" w:type="dxa"/>
        </w:trPr>
        <w:tc>
          <w:tcPr>
            <w:tcW w:w="2790" w:type="dxa"/>
          </w:tcPr>
          <w:p w:rsidR="00EE52E7" w:rsidRPr="001251CF" w:rsidRDefault="00EE52E7" w:rsidP="00B17A4C">
            <w:pPr>
              <w:spacing w:line="260" w:lineRule="exact"/>
              <w:ind w:right="-36"/>
              <w:jc w:val="center"/>
              <w:rPr>
                <w:rFonts w:ascii="Arial" w:hAnsi="Arial"/>
                <w:sz w:val="16"/>
                <w:szCs w:val="16"/>
              </w:rPr>
            </w:pPr>
          </w:p>
        </w:tc>
        <w:tc>
          <w:tcPr>
            <w:tcW w:w="900" w:type="dxa"/>
          </w:tcPr>
          <w:p w:rsidR="00EE52E7" w:rsidRPr="001251CF" w:rsidRDefault="00B437D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00" w:type="dxa"/>
          </w:tcPr>
          <w:p w:rsidR="00EE52E7" w:rsidRPr="001251CF" w:rsidRDefault="00B437D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900" w:type="dxa"/>
          </w:tcPr>
          <w:p w:rsidR="00EE52E7" w:rsidRPr="001251CF" w:rsidRDefault="00B437D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00" w:type="dxa"/>
          </w:tcPr>
          <w:p w:rsidR="00EE52E7" w:rsidRPr="001251CF" w:rsidRDefault="00B437D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2520" w:type="dxa"/>
          </w:tcPr>
          <w:p w:rsidR="00EE52E7" w:rsidRPr="001251CF" w:rsidRDefault="00EE52E7" w:rsidP="00B17A4C">
            <w:pPr>
              <w:spacing w:line="260" w:lineRule="exact"/>
              <w:ind w:right="-36"/>
              <w:jc w:val="both"/>
              <w:rPr>
                <w:rFonts w:ascii="Arial" w:hAnsi="Arial"/>
                <w:sz w:val="16"/>
                <w:szCs w:val="16"/>
              </w:rPr>
            </w:pPr>
          </w:p>
        </w:tc>
      </w:tr>
      <w:tr w:rsidR="00EE52E7" w:rsidRPr="001251CF" w:rsidTr="003C1839">
        <w:trPr>
          <w:gridAfter w:val="1"/>
          <w:wAfter w:w="900" w:type="dxa"/>
        </w:trPr>
        <w:tc>
          <w:tcPr>
            <w:tcW w:w="4590" w:type="dxa"/>
            <w:gridSpan w:val="3"/>
          </w:tcPr>
          <w:p w:rsidR="00EE52E7" w:rsidRPr="001251CF" w:rsidRDefault="00EE52E7" w:rsidP="00B17A4C">
            <w:pPr>
              <w:tabs>
                <w:tab w:val="decimal" w:pos="401"/>
              </w:tabs>
              <w:spacing w:line="260" w:lineRule="exact"/>
              <w:jc w:val="both"/>
              <w:rPr>
                <w:rFonts w:ascii="Arial" w:hAnsi="Arial"/>
                <w:sz w:val="16"/>
                <w:szCs w:val="16"/>
                <w:u w:val="single"/>
              </w:rPr>
            </w:pPr>
            <w:r w:rsidRPr="001251CF">
              <w:rPr>
                <w:rFonts w:ascii="Arial" w:hAnsi="Arial"/>
                <w:sz w:val="16"/>
                <w:szCs w:val="16"/>
                <w:u w:val="single"/>
              </w:rPr>
              <w:t>Transactions with subsidiaries</w:t>
            </w: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2520" w:type="dxa"/>
          </w:tcPr>
          <w:p w:rsidR="00EE52E7" w:rsidRPr="001251CF" w:rsidRDefault="00EE52E7" w:rsidP="00B17A4C">
            <w:pPr>
              <w:spacing w:line="260" w:lineRule="exact"/>
              <w:ind w:left="18" w:right="-108"/>
              <w:jc w:val="both"/>
              <w:rPr>
                <w:rFonts w:ascii="Arial" w:hAnsi="Arial"/>
                <w:sz w:val="16"/>
                <w:szCs w:val="16"/>
                <w:cs/>
              </w:rPr>
            </w:pPr>
          </w:p>
        </w:tc>
      </w:tr>
      <w:tr w:rsidR="00EE52E7" w:rsidRPr="001251CF" w:rsidTr="003C1839">
        <w:trPr>
          <w:gridAfter w:val="1"/>
          <w:wAfter w:w="900" w:type="dxa"/>
        </w:trPr>
        <w:tc>
          <w:tcPr>
            <w:tcW w:w="4590" w:type="dxa"/>
            <w:gridSpan w:val="3"/>
          </w:tcPr>
          <w:p w:rsidR="00EE52E7" w:rsidRPr="001251CF" w:rsidRDefault="00EE52E7" w:rsidP="00B17A4C">
            <w:pPr>
              <w:spacing w:line="260" w:lineRule="exact"/>
              <w:ind w:right="-306"/>
              <w:jc w:val="both"/>
              <w:rPr>
                <w:rFonts w:ascii="Arial" w:hAnsi="Arial"/>
                <w:sz w:val="16"/>
                <w:szCs w:val="16"/>
              </w:rPr>
            </w:pPr>
            <w:r w:rsidRPr="001251CF">
              <w:rPr>
                <w:rFonts w:ascii="Arial" w:hAnsi="Arial"/>
                <w:sz w:val="16"/>
                <w:szCs w:val="16"/>
              </w:rPr>
              <w:t>(Eliminated from the consolidated financial statements)</w:t>
            </w: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2520" w:type="dxa"/>
          </w:tcPr>
          <w:p w:rsidR="00EE52E7" w:rsidRPr="001251CF" w:rsidRDefault="00EE52E7" w:rsidP="00B17A4C">
            <w:pPr>
              <w:spacing w:line="260" w:lineRule="exact"/>
              <w:ind w:left="18" w:right="-108"/>
              <w:jc w:val="both"/>
              <w:rPr>
                <w:rFonts w:ascii="Arial" w:hAnsi="Arial"/>
                <w:sz w:val="16"/>
                <w:szCs w:val="16"/>
                <w:cs/>
              </w:rPr>
            </w:pPr>
          </w:p>
        </w:tc>
      </w:tr>
      <w:tr w:rsidR="00077FA4" w:rsidRPr="001251CF" w:rsidTr="003C1839">
        <w:trPr>
          <w:gridAfter w:val="1"/>
          <w:wAfter w:w="900" w:type="dxa"/>
        </w:trPr>
        <w:tc>
          <w:tcPr>
            <w:tcW w:w="2790" w:type="dxa"/>
          </w:tcPr>
          <w:p w:rsidR="00077FA4" w:rsidRPr="001251CF" w:rsidRDefault="00077FA4" w:rsidP="00077FA4">
            <w:pPr>
              <w:spacing w:line="260" w:lineRule="exact"/>
              <w:ind w:right="-306"/>
              <w:jc w:val="both"/>
              <w:rPr>
                <w:rFonts w:ascii="Arial" w:hAnsi="Arial"/>
                <w:sz w:val="16"/>
                <w:szCs w:val="16"/>
              </w:rPr>
            </w:pPr>
            <w:r w:rsidRPr="001251CF">
              <w:rPr>
                <w:rFonts w:ascii="Arial" w:hAnsi="Arial"/>
                <w:sz w:val="16"/>
                <w:szCs w:val="16"/>
              </w:rPr>
              <w:t>Interest income</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rPr>
            </w:pPr>
            <w:r w:rsidRPr="00C82F5D">
              <w:rPr>
                <w:rFonts w:ascii="Arial" w:hAnsi="Arial" w:cs="Arial"/>
                <w:sz w:val="16"/>
                <w:szCs w:val="16"/>
              </w:rPr>
              <w:t>-</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154</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113</w:t>
            </w:r>
          </w:p>
        </w:tc>
        <w:tc>
          <w:tcPr>
            <w:tcW w:w="2520" w:type="dxa"/>
          </w:tcPr>
          <w:p w:rsidR="00077FA4" w:rsidRDefault="00077FA4" w:rsidP="00077FA4">
            <w:pPr>
              <w:spacing w:line="260" w:lineRule="exact"/>
              <w:ind w:left="162" w:right="-108" w:hanging="144"/>
              <w:rPr>
                <w:rFonts w:ascii="Arial" w:hAnsi="Arial"/>
                <w:sz w:val="16"/>
                <w:szCs w:val="16"/>
              </w:rPr>
            </w:pPr>
            <w:r>
              <w:rPr>
                <w:rFonts w:ascii="Arial" w:hAnsi="Arial"/>
                <w:sz w:val="16"/>
                <w:szCs w:val="16"/>
              </w:rPr>
              <w:t>3.40% - 4.50%</w:t>
            </w:r>
            <w:r w:rsidRPr="001251CF">
              <w:rPr>
                <w:rFonts w:ascii="Arial" w:hAnsi="Arial"/>
                <w:sz w:val="16"/>
                <w:szCs w:val="16"/>
              </w:rPr>
              <w:t xml:space="preserve"> p.a.</w:t>
            </w:r>
            <w:r>
              <w:rPr>
                <w:rFonts w:ascii="Arial" w:hAnsi="Arial"/>
                <w:sz w:val="16"/>
                <w:szCs w:val="16"/>
              </w:rPr>
              <w:t xml:space="preserve"> </w:t>
            </w:r>
          </w:p>
          <w:p w:rsidR="00077FA4" w:rsidRPr="001251CF" w:rsidRDefault="00077FA4" w:rsidP="00077FA4">
            <w:pPr>
              <w:spacing w:line="260" w:lineRule="exact"/>
              <w:ind w:left="162" w:right="-108" w:hanging="144"/>
              <w:rPr>
                <w:rFonts w:ascii="Arial" w:hAnsi="Arial"/>
                <w:sz w:val="16"/>
                <w:szCs w:val="16"/>
                <w:cs/>
              </w:rPr>
            </w:pPr>
            <w:r>
              <w:rPr>
                <w:rFonts w:ascii="Arial" w:hAnsi="Arial"/>
                <w:sz w:val="16"/>
                <w:szCs w:val="16"/>
              </w:rPr>
              <w:t xml:space="preserve">   (2019: 3.</w:t>
            </w:r>
            <w:r w:rsidR="007C1596">
              <w:rPr>
                <w:rFonts w:ascii="Arial" w:hAnsi="Arial"/>
                <w:sz w:val="16"/>
                <w:szCs w:val="16"/>
              </w:rPr>
              <w:t>00</w:t>
            </w:r>
            <w:r>
              <w:rPr>
                <w:rFonts w:ascii="Arial" w:hAnsi="Arial"/>
                <w:sz w:val="16"/>
                <w:szCs w:val="16"/>
              </w:rPr>
              <w:t>% - 4.</w:t>
            </w:r>
            <w:r w:rsidR="007C1596">
              <w:rPr>
                <w:rFonts w:ascii="Arial" w:hAnsi="Arial"/>
                <w:sz w:val="16"/>
                <w:szCs w:val="16"/>
              </w:rPr>
              <w:t>5</w:t>
            </w:r>
            <w:r>
              <w:rPr>
                <w:rFonts w:ascii="Arial" w:hAnsi="Arial"/>
                <w:sz w:val="16"/>
                <w:szCs w:val="16"/>
              </w:rPr>
              <w:t>0% p.a.)</w:t>
            </w:r>
            <w:r w:rsidRPr="001251CF">
              <w:rPr>
                <w:rFonts w:ascii="Arial" w:hAnsi="Arial"/>
                <w:sz w:val="16"/>
                <w:szCs w:val="16"/>
              </w:rPr>
              <w:t xml:space="preserve">                      </w:t>
            </w:r>
          </w:p>
        </w:tc>
      </w:tr>
      <w:tr w:rsidR="00077FA4" w:rsidRPr="001251CF" w:rsidTr="003C1839">
        <w:trPr>
          <w:gridAfter w:val="1"/>
          <w:wAfter w:w="900" w:type="dxa"/>
        </w:trPr>
        <w:tc>
          <w:tcPr>
            <w:tcW w:w="2790" w:type="dxa"/>
          </w:tcPr>
          <w:p w:rsidR="00077FA4" w:rsidRPr="001251CF" w:rsidRDefault="00077FA4" w:rsidP="00077FA4">
            <w:pPr>
              <w:spacing w:line="260" w:lineRule="exact"/>
              <w:ind w:right="-306"/>
              <w:jc w:val="both"/>
              <w:rPr>
                <w:rFonts w:ascii="Arial" w:hAnsi="Arial"/>
                <w:sz w:val="16"/>
                <w:szCs w:val="16"/>
              </w:rPr>
            </w:pPr>
            <w:r w:rsidRPr="001251CF">
              <w:rPr>
                <w:rFonts w:ascii="Arial" w:hAnsi="Arial"/>
                <w:sz w:val="16"/>
                <w:szCs w:val="16"/>
              </w:rPr>
              <w:t>Management fee income</w:t>
            </w:r>
          </w:p>
        </w:tc>
        <w:tc>
          <w:tcPr>
            <w:tcW w:w="900" w:type="dxa"/>
          </w:tcPr>
          <w:p w:rsidR="00077FA4" w:rsidRPr="00077FA4" w:rsidRDefault="00077FA4" w:rsidP="00077FA4">
            <w:pPr>
              <w:spacing w:line="260" w:lineRule="exact"/>
              <w:jc w:val="right"/>
              <w:rPr>
                <w:rFonts w:ascii="Arial" w:hAnsi="Arial" w:cs="Arial"/>
                <w:sz w:val="16"/>
                <w:szCs w:val="16"/>
                <w:cs/>
              </w:rPr>
            </w:pPr>
            <w:r w:rsidRPr="00077FA4">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rPr>
            </w:pPr>
            <w:r w:rsidRPr="00C82F5D">
              <w:rPr>
                <w:rFonts w:ascii="Arial" w:hAnsi="Arial" w:cs="Arial"/>
                <w:sz w:val="16"/>
                <w:szCs w:val="16"/>
              </w:rPr>
              <w:t>-</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3</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1</w:t>
            </w:r>
          </w:p>
        </w:tc>
        <w:tc>
          <w:tcPr>
            <w:tcW w:w="2520" w:type="dxa"/>
          </w:tcPr>
          <w:p w:rsidR="00077FA4" w:rsidRPr="001251CF" w:rsidRDefault="00077FA4" w:rsidP="00077FA4">
            <w:pPr>
              <w:spacing w:line="260" w:lineRule="exact"/>
              <w:ind w:left="18" w:right="-108"/>
              <w:jc w:val="both"/>
              <w:rPr>
                <w:rFonts w:ascii="Arial" w:hAnsi="Arial"/>
                <w:sz w:val="16"/>
                <w:szCs w:val="16"/>
              </w:rPr>
            </w:pPr>
            <w:r w:rsidRPr="001251CF">
              <w:rPr>
                <w:rFonts w:ascii="Arial" w:hAnsi="Arial"/>
                <w:sz w:val="16"/>
                <w:szCs w:val="16"/>
              </w:rPr>
              <w:t>Approximate cost</w:t>
            </w:r>
          </w:p>
        </w:tc>
      </w:tr>
      <w:tr w:rsidR="00077FA4" w:rsidRPr="001251CF" w:rsidTr="003C1839">
        <w:trPr>
          <w:gridAfter w:val="1"/>
          <w:wAfter w:w="900" w:type="dxa"/>
        </w:trPr>
        <w:tc>
          <w:tcPr>
            <w:tcW w:w="2790" w:type="dxa"/>
          </w:tcPr>
          <w:p w:rsidR="00077FA4" w:rsidRPr="001251CF" w:rsidRDefault="00077FA4" w:rsidP="00077FA4">
            <w:pPr>
              <w:spacing w:line="260" w:lineRule="exact"/>
              <w:ind w:right="-306"/>
              <w:jc w:val="both"/>
              <w:rPr>
                <w:rFonts w:ascii="Arial" w:hAnsi="Arial"/>
                <w:sz w:val="16"/>
                <w:szCs w:val="16"/>
              </w:rPr>
            </w:pPr>
            <w:r>
              <w:rPr>
                <w:rFonts w:ascii="Arial" w:hAnsi="Arial"/>
                <w:sz w:val="16"/>
                <w:szCs w:val="16"/>
              </w:rPr>
              <w:t>Purchases of land</w:t>
            </w:r>
          </w:p>
        </w:tc>
        <w:tc>
          <w:tcPr>
            <w:tcW w:w="900" w:type="dxa"/>
          </w:tcPr>
          <w:p w:rsidR="00077FA4" w:rsidRPr="00077FA4" w:rsidRDefault="00077FA4" w:rsidP="00077FA4">
            <w:pPr>
              <w:spacing w:line="260" w:lineRule="exact"/>
              <w:jc w:val="right"/>
              <w:rPr>
                <w:rFonts w:ascii="Arial" w:hAnsi="Arial" w:cs="Arial"/>
                <w:sz w:val="16"/>
                <w:szCs w:val="16"/>
                <w:cs/>
              </w:rPr>
            </w:pPr>
            <w:r w:rsidRPr="00077FA4">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15</w:t>
            </w:r>
          </w:p>
        </w:tc>
        <w:tc>
          <w:tcPr>
            <w:tcW w:w="900" w:type="dxa"/>
          </w:tcPr>
          <w:p w:rsidR="00077FA4" w:rsidRDefault="00077FA4" w:rsidP="00077FA4">
            <w:pPr>
              <w:spacing w:line="260" w:lineRule="exact"/>
              <w:jc w:val="right"/>
              <w:rPr>
                <w:rFonts w:ascii="Arial" w:hAnsi="Arial" w:cs="Arial"/>
                <w:sz w:val="16"/>
                <w:szCs w:val="16"/>
              </w:rPr>
            </w:pPr>
            <w:r>
              <w:rPr>
                <w:rFonts w:ascii="Arial" w:hAnsi="Arial" w:cs="Arial"/>
                <w:sz w:val="16"/>
                <w:szCs w:val="16"/>
              </w:rPr>
              <w:t>-</w:t>
            </w:r>
          </w:p>
        </w:tc>
        <w:tc>
          <w:tcPr>
            <w:tcW w:w="2520" w:type="dxa"/>
          </w:tcPr>
          <w:p w:rsidR="00077FA4" w:rsidRPr="001251CF" w:rsidRDefault="00077FA4" w:rsidP="00077FA4">
            <w:pPr>
              <w:spacing w:line="260" w:lineRule="exact"/>
              <w:ind w:left="18" w:right="-108"/>
              <w:jc w:val="both"/>
              <w:rPr>
                <w:rFonts w:ascii="Arial" w:hAnsi="Arial"/>
                <w:sz w:val="16"/>
                <w:szCs w:val="16"/>
              </w:rPr>
            </w:pPr>
            <w:r>
              <w:rPr>
                <w:rFonts w:ascii="Arial" w:hAnsi="Arial"/>
                <w:sz w:val="16"/>
                <w:szCs w:val="16"/>
              </w:rPr>
              <w:t>Approximate cost</w:t>
            </w:r>
          </w:p>
        </w:tc>
      </w:tr>
      <w:tr w:rsidR="00077FA4" w:rsidRPr="001251CF" w:rsidTr="003C1839">
        <w:trPr>
          <w:gridAfter w:val="1"/>
          <w:wAfter w:w="900" w:type="dxa"/>
        </w:trPr>
        <w:tc>
          <w:tcPr>
            <w:tcW w:w="2790" w:type="dxa"/>
          </w:tcPr>
          <w:p w:rsidR="00077FA4" w:rsidRDefault="00077FA4" w:rsidP="00077FA4">
            <w:pPr>
              <w:spacing w:line="260" w:lineRule="exact"/>
              <w:ind w:right="-306"/>
              <w:jc w:val="both"/>
              <w:rPr>
                <w:rFonts w:ascii="Arial" w:hAnsi="Arial"/>
                <w:sz w:val="16"/>
                <w:szCs w:val="16"/>
              </w:rPr>
            </w:pPr>
            <w:r>
              <w:rPr>
                <w:rFonts w:ascii="Arial" w:hAnsi="Arial"/>
                <w:sz w:val="16"/>
                <w:szCs w:val="16"/>
              </w:rPr>
              <w:t>Interest expenses</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w:t>
            </w:r>
          </w:p>
        </w:tc>
        <w:tc>
          <w:tcPr>
            <w:tcW w:w="900" w:type="dxa"/>
          </w:tcPr>
          <w:p w:rsidR="00077FA4" w:rsidRDefault="00077FA4" w:rsidP="00077FA4">
            <w:pPr>
              <w:spacing w:line="260" w:lineRule="exact"/>
              <w:jc w:val="right"/>
              <w:rPr>
                <w:rFonts w:ascii="Arial" w:hAnsi="Arial" w:cs="Arial"/>
                <w:sz w:val="16"/>
                <w:szCs w:val="16"/>
              </w:rPr>
            </w:pPr>
            <w:r>
              <w:rPr>
                <w:rFonts w:ascii="Arial" w:hAnsi="Arial" w:cs="Arial"/>
                <w:sz w:val="16"/>
                <w:szCs w:val="16"/>
              </w:rPr>
              <w:t>-</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5</w:t>
            </w:r>
          </w:p>
        </w:tc>
        <w:tc>
          <w:tcPr>
            <w:tcW w:w="900" w:type="dxa"/>
          </w:tcPr>
          <w:p w:rsidR="00077FA4" w:rsidRDefault="00077FA4" w:rsidP="00077FA4">
            <w:pPr>
              <w:spacing w:line="260" w:lineRule="exact"/>
              <w:jc w:val="right"/>
              <w:rPr>
                <w:rFonts w:ascii="Arial" w:hAnsi="Arial" w:cs="Arial"/>
                <w:sz w:val="16"/>
                <w:szCs w:val="16"/>
              </w:rPr>
            </w:pPr>
            <w:r>
              <w:rPr>
                <w:rFonts w:ascii="Arial" w:hAnsi="Arial" w:cs="Arial"/>
                <w:sz w:val="16"/>
                <w:szCs w:val="16"/>
              </w:rPr>
              <w:t>4</w:t>
            </w:r>
          </w:p>
        </w:tc>
        <w:tc>
          <w:tcPr>
            <w:tcW w:w="2520" w:type="dxa"/>
          </w:tcPr>
          <w:p w:rsidR="00497B09" w:rsidRDefault="00077FA4" w:rsidP="00077FA4">
            <w:pPr>
              <w:spacing w:line="260" w:lineRule="exact"/>
              <w:ind w:left="162" w:right="-108" w:hanging="144"/>
              <w:rPr>
                <w:rFonts w:ascii="Arial" w:hAnsi="Arial"/>
                <w:sz w:val="16"/>
                <w:szCs w:val="16"/>
              </w:rPr>
            </w:pPr>
            <w:r>
              <w:rPr>
                <w:rFonts w:ascii="Arial" w:hAnsi="Arial"/>
                <w:sz w:val="16"/>
                <w:szCs w:val="16"/>
              </w:rPr>
              <w:t xml:space="preserve">2.13% p.a. </w:t>
            </w:r>
          </w:p>
          <w:p w:rsidR="00077FA4" w:rsidRDefault="00497B09" w:rsidP="00077FA4">
            <w:pPr>
              <w:spacing w:line="260" w:lineRule="exact"/>
              <w:ind w:left="162" w:right="-108" w:hanging="144"/>
              <w:rPr>
                <w:rFonts w:ascii="Arial" w:hAnsi="Arial"/>
                <w:sz w:val="16"/>
                <w:szCs w:val="16"/>
              </w:rPr>
            </w:pPr>
            <w:r>
              <w:rPr>
                <w:rFonts w:ascii="Arial" w:hAnsi="Arial"/>
                <w:sz w:val="16"/>
                <w:szCs w:val="16"/>
              </w:rPr>
              <w:t xml:space="preserve">   </w:t>
            </w:r>
            <w:r w:rsidR="00077FA4">
              <w:rPr>
                <w:rFonts w:ascii="Arial" w:hAnsi="Arial"/>
                <w:sz w:val="16"/>
                <w:szCs w:val="16"/>
              </w:rPr>
              <w:t>(2019: 1.65% - 2.</w:t>
            </w:r>
            <w:r w:rsidR="007C1596">
              <w:rPr>
                <w:rFonts w:ascii="Arial" w:hAnsi="Arial"/>
                <w:sz w:val="16"/>
                <w:szCs w:val="16"/>
              </w:rPr>
              <w:t>13</w:t>
            </w:r>
            <w:r w:rsidR="00077FA4">
              <w:rPr>
                <w:rFonts w:ascii="Arial" w:hAnsi="Arial"/>
                <w:sz w:val="16"/>
                <w:szCs w:val="16"/>
              </w:rPr>
              <w:t>% p.a.)</w:t>
            </w:r>
          </w:p>
        </w:tc>
      </w:tr>
      <w:tr w:rsidR="00B437D7" w:rsidRPr="00D746FA" w:rsidTr="003C1839">
        <w:tc>
          <w:tcPr>
            <w:tcW w:w="4590" w:type="dxa"/>
            <w:gridSpan w:val="3"/>
          </w:tcPr>
          <w:p w:rsidR="00B437D7" w:rsidRPr="00D746FA" w:rsidRDefault="00B437D7" w:rsidP="00B437D7">
            <w:pPr>
              <w:tabs>
                <w:tab w:val="decimal" w:pos="401"/>
              </w:tabs>
              <w:spacing w:line="260" w:lineRule="exact"/>
              <w:jc w:val="both"/>
              <w:rPr>
                <w:rFonts w:ascii="Arial" w:hAnsi="Arial" w:cs="Arial"/>
                <w:sz w:val="16"/>
                <w:szCs w:val="16"/>
                <w:u w:val="single"/>
              </w:rPr>
            </w:pPr>
            <w:r w:rsidRPr="00D746FA">
              <w:rPr>
                <w:rFonts w:ascii="Arial" w:hAnsi="Arial" w:cs="Arial"/>
                <w:sz w:val="16"/>
                <w:szCs w:val="16"/>
                <w:u w:val="single"/>
              </w:rPr>
              <w:t>Transactions with associates</w:t>
            </w:r>
          </w:p>
        </w:tc>
        <w:tc>
          <w:tcPr>
            <w:tcW w:w="900" w:type="dxa"/>
          </w:tcPr>
          <w:p w:rsidR="00B437D7" w:rsidRPr="00D746FA" w:rsidRDefault="00B437D7" w:rsidP="00B437D7">
            <w:pPr>
              <w:tabs>
                <w:tab w:val="decimal" w:pos="522"/>
              </w:tabs>
              <w:spacing w:line="260" w:lineRule="exact"/>
              <w:jc w:val="both"/>
              <w:rPr>
                <w:rFonts w:ascii="Arial" w:hAnsi="Arial" w:cs="Arial"/>
                <w:sz w:val="16"/>
                <w:szCs w:val="16"/>
              </w:rPr>
            </w:pPr>
          </w:p>
        </w:tc>
        <w:tc>
          <w:tcPr>
            <w:tcW w:w="900" w:type="dxa"/>
          </w:tcPr>
          <w:p w:rsidR="00B437D7" w:rsidRPr="00D746FA" w:rsidRDefault="00B437D7" w:rsidP="00B437D7">
            <w:pPr>
              <w:tabs>
                <w:tab w:val="decimal" w:pos="522"/>
              </w:tabs>
              <w:spacing w:line="260" w:lineRule="exact"/>
              <w:jc w:val="both"/>
              <w:rPr>
                <w:rFonts w:ascii="Arial" w:hAnsi="Arial" w:cs="Arial"/>
                <w:sz w:val="16"/>
                <w:szCs w:val="16"/>
              </w:rPr>
            </w:pPr>
          </w:p>
        </w:tc>
        <w:tc>
          <w:tcPr>
            <w:tcW w:w="2520" w:type="dxa"/>
          </w:tcPr>
          <w:p w:rsidR="00B437D7" w:rsidRPr="00D746FA" w:rsidRDefault="00B437D7" w:rsidP="00B437D7">
            <w:pPr>
              <w:spacing w:line="260" w:lineRule="exact"/>
              <w:ind w:left="18" w:right="-108"/>
              <w:jc w:val="both"/>
              <w:rPr>
                <w:rFonts w:ascii="Arial" w:hAnsi="Arial" w:cs="Arial"/>
                <w:sz w:val="16"/>
                <w:szCs w:val="16"/>
                <w:cs/>
              </w:rPr>
            </w:pPr>
          </w:p>
        </w:tc>
        <w:tc>
          <w:tcPr>
            <w:tcW w:w="900" w:type="dxa"/>
          </w:tcPr>
          <w:p w:rsidR="00B437D7" w:rsidRPr="00D746FA" w:rsidRDefault="00B437D7" w:rsidP="00B437D7">
            <w:pPr>
              <w:tabs>
                <w:tab w:val="decimal" w:pos="522"/>
              </w:tabs>
              <w:spacing w:line="280" w:lineRule="exact"/>
              <w:jc w:val="both"/>
              <w:rPr>
                <w:rFonts w:ascii="Arial" w:hAnsi="Arial" w:cs="Arial"/>
                <w:sz w:val="16"/>
                <w:szCs w:val="16"/>
              </w:rPr>
            </w:pPr>
          </w:p>
        </w:tc>
      </w:tr>
      <w:tr w:rsidR="00077FA4" w:rsidRPr="00D746FA" w:rsidTr="003C1839">
        <w:trPr>
          <w:gridAfter w:val="1"/>
          <w:wAfter w:w="900" w:type="dxa"/>
          <w:trHeight w:val="80"/>
        </w:trPr>
        <w:tc>
          <w:tcPr>
            <w:tcW w:w="2790" w:type="dxa"/>
          </w:tcPr>
          <w:p w:rsidR="00077FA4" w:rsidRPr="00D746FA" w:rsidRDefault="00077FA4" w:rsidP="00077FA4">
            <w:pPr>
              <w:spacing w:line="260" w:lineRule="exact"/>
              <w:ind w:right="-108"/>
              <w:jc w:val="both"/>
              <w:rPr>
                <w:rFonts w:ascii="Arial" w:hAnsi="Arial" w:cs="Arial"/>
                <w:sz w:val="16"/>
                <w:szCs w:val="16"/>
              </w:rPr>
            </w:pPr>
            <w:r w:rsidRPr="00D746FA">
              <w:rPr>
                <w:rFonts w:ascii="Arial" w:hAnsi="Arial" w:cs="Arial"/>
                <w:sz w:val="16"/>
                <w:szCs w:val="16"/>
              </w:rPr>
              <w:t>Interest income</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5</w:t>
            </w:r>
          </w:p>
        </w:tc>
        <w:tc>
          <w:tcPr>
            <w:tcW w:w="900" w:type="dxa"/>
          </w:tcPr>
          <w:p w:rsidR="00077FA4" w:rsidRPr="00D22655" w:rsidRDefault="00077FA4" w:rsidP="00077FA4">
            <w:pPr>
              <w:spacing w:line="260" w:lineRule="exact"/>
              <w:jc w:val="right"/>
              <w:rPr>
                <w:rFonts w:ascii="Arial" w:hAnsi="Arial" w:cs="Arial"/>
                <w:sz w:val="16"/>
                <w:szCs w:val="16"/>
              </w:rPr>
            </w:pPr>
            <w:r>
              <w:rPr>
                <w:rFonts w:ascii="Arial" w:hAnsi="Arial" w:cs="Arial"/>
                <w:sz w:val="16"/>
                <w:szCs w:val="16"/>
              </w:rPr>
              <w:t>13</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2</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9</w:t>
            </w:r>
          </w:p>
        </w:tc>
        <w:tc>
          <w:tcPr>
            <w:tcW w:w="2520" w:type="dxa"/>
          </w:tcPr>
          <w:p w:rsidR="00077FA4" w:rsidRDefault="00077FA4" w:rsidP="00077FA4">
            <w:pPr>
              <w:spacing w:line="260" w:lineRule="exact"/>
              <w:ind w:left="18" w:right="-108"/>
              <w:jc w:val="both"/>
              <w:rPr>
                <w:rFonts w:ascii="Arial" w:hAnsi="Arial" w:cs="Arial"/>
                <w:sz w:val="16"/>
                <w:szCs w:val="16"/>
              </w:rPr>
            </w:pPr>
            <w:r>
              <w:rPr>
                <w:rFonts w:ascii="Arial" w:hAnsi="Arial" w:cs="Arial"/>
                <w:sz w:val="16"/>
                <w:szCs w:val="16"/>
              </w:rPr>
              <w:t xml:space="preserve">The interest rate as declared </w:t>
            </w:r>
          </w:p>
          <w:p w:rsidR="00077FA4" w:rsidRPr="00D746FA" w:rsidRDefault="00077FA4" w:rsidP="00077FA4">
            <w:pPr>
              <w:spacing w:line="260" w:lineRule="exact"/>
              <w:ind w:left="18" w:right="-108"/>
              <w:jc w:val="both"/>
              <w:rPr>
                <w:rFonts w:ascii="Arial" w:hAnsi="Arial" w:cs="Arial"/>
                <w:sz w:val="16"/>
                <w:szCs w:val="16"/>
              </w:rPr>
            </w:pPr>
            <w:r>
              <w:rPr>
                <w:rFonts w:ascii="Arial" w:hAnsi="Arial" w:cs="Arial"/>
                <w:sz w:val="16"/>
                <w:szCs w:val="16"/>
              </w:rPr>
              <w:t xml:space="preserve">   by the bank</w:t>
            </w:r>
          </w:p>
        </w:tc>
      </w:tr>
      <w:tr w:rsidR="00077FA4" w:rsidRPr="00D746FA" w:rsidTr="003C1839">
        <w:trPr>
          <w:gridAfter w:val="1"/>
          <w:wAfter w:w="900" w:type="dxa"/>
          <w:trHeight w:val="80"/>
        </w:trPr>
        <w:tc>
          <w:tcPr>
            <w:tcW w:w="2790" w:type="dxa"/>
          </w:tcPr>
          <w:p w:rsidR="00077FA4" w:rsidRPr="00D746FA" w:rsidRDefault="00077FA4" w:rsidP="00077FA4">
            <w:pPr>
              <w:spacing w:line="260" w:lineRule="exact"/>
              <w:ind w:right="-108"/>
              <w:jc w:val="both"/>
              <w:rPr>
                <w:rFonts w:ascii="Arial" w:hAnsi="Arial" w:cs="Arial"/>
                <w:sz w:val="16"/>
                <w:szCs w:val="16"/>
              </w:rPr>
            </w:pPr>
            <w:r>
              <w:rPr>
                <w:rFonts w:ascii="Arial" w:hAnsi="Arial" w:cs="Arial"/>
                <w:sz w:val="16"/>
                <w:szCs w:val="16"/>
              </w:rPr>
              <w:t>Dividend income</w:t>
            </w:r>
          </w:p>
        </w:tc>
        <w:tc>
          <w:tcPr>
            <w:tcW w:w="900" w:type="dxa"/>
          </w:tcPr>
          <w:p w:rsidR="00077FA4" w:rsidRPr="00077FA4" w:rsidRDefault="0011509E" w:rsidP="00077FA4">
            <w:pPr>
              <w:spacing w:line="260" w:lineRule="exact"/>
              <w:jc w:val="right"/>
              <w:rPr>
                <w:rFonts w:ascii="Arial" w:hAnsi="Arial" w:cs="Arial"/>
                <w:sz w:val="16"/>
                <w:szCs w:val="16"/>
                <w:cs/>
              </w:rPr>
            </w:pPr>
            <w:r>
              <w:rPr>
                <w:rFonts w:ascii="Arial" w:hAnsi="Arial" w:cs="Arial"/>
                <w:sz w:val="16"/>
                <w:szCs w:val="16"/>
              </w:rPr>
              <w:t>37</w:t>
            </w:r>
          </w:p>
        </w:tc>
        <w:tc>
          <w:tcPr>
            <w:tcW w:w="900" w:type="dxa"/>
          </w:tcPr>
          <w:p w:rsidR="00077FA4" w:rsidRDefault="00077FA4" w:rsidP="00077FA4">
            <w:pPr>
              <w:spacing w:line="260" w:lineRule="exact"/>
              <w:jc w:val="right"/>
              <w:rPr>
                <w:rFonts w:ascii="Arial" w:hAnsi="Arial" w:cs="Arial"/>
                <w:sz w:val="16"/>
                <w:szCs w:val="16"/>
              </w:rPr>
            </w:pPr>
            <w:r>
              <w:rPr>
                <w:rFonts w:ascii="Arial" w:hAnsi="Arial" w:cs="Arial"/>
                <w:sz w:val="16"/>
                <w:szCs w:val="16"/>
              </w:rPr>
              <w:t>53</w:t>
            </w:r>
          </w:p>
        </w:tc>
        <w:tc>
          <w:tcPr>
            <w:tcW w:w="900" w:type="dxa"/>
          </w:tcPr>
          <w:p w:rsidR="00077FA4" w:rsidRPr="00077FA4" w:rsidRDefault="0011509E" w:rsidP="00077FA4">
            <w:pPr>
              <w:spacing w:line="260" w:lineRule="exact"/>
              <w:jc w:val="right"/>
              <w:rPr>
                <w:rFonts w:ascii="Arial" w:hAnsi="Arial" w:cs="Arial"/>
                <w:sz w:val="16"/>
                <w:szCs w:val="16"/>
              </w:rPr>
            </w:pPr>
            <w:r>
              <w:rPr>
                <w:rFonts w:ascii="Arial" w:hAnsi="Arial" w:cs="Arial"/>
                <w:sz w:val="16"/>
                <w:szCs w:val="16"/>
              </w:rPr>
              <w:t>37</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53</w:t>
            </w:r>
          </w:p>
        </w:tc>
        <w:tc>
          <w:tcPr>
            <w:tcW w:w="2520" w:type="dxa"/>
          </w:tcPr>
          <w:p w:rsidR="00077FA4" w:rsidRDefault="00077FA4" w:rsidP="00077FA4">
            <w:pPr>
              <w:spacing w:line="260" w:lineRule="exact"/>
              <w:ind w:left="18" w:right="-108"/>
              <w:jc w:val="both"/>
              <w:rPr>
                <w:rFonts w:ascii="Arial" w:hAnsi="Arial" w:cs="Arial"/>
                <w:sz w:val="16"/>
                <w:szCs w:val="16"/>
              </w:rPr>
            </w:pPr>
            <w:r>
              <w:rPr>
                <w:rFonts w:ascii="Arial" w:hAnsi="Arial" w:cs="Arial"/>
                <w:sz w:val="16"/>
                <w:szCs w:val="16"/>
              </w:rPr>
              <w:t>Declared rate</w:t>
            </w:r>
          </w:p>
        </w:tc>
      </w:tr>
      <w:tr w:rsidR="00077FA4" w:rsidRPr="00D746FA" w:rsidTr="003C1839">
        <w:trPr>
          <w:gridAfter w:val="1"/>
          <w:wAfter w:w="900" w:type="dxa"/>
        </w:trPr>
        <w:tc>
          <w:tcPr>
            <w:tcW w:w="2790" w:type="dxa"/>
          </w:tcPr>
          <w:p w:rsidR="00077FA4" w:rsidRPr="00D746FA" w:rsidRDefault="00077FA4" w:rsidP="00077FA4">
            <w:pPr>
              <w:spacing w:line="260" w:lineRule="exact"/>
              <w:ind w:right="-306"/>
              <w:jc w:val="both"/>
              <w:rPr>
                <w:rFonts w:ascii="Arial" w:hAnsi="Arial" w:cs="Arial"/>
                <w:sz w:val="16"/>
                <w:szCs w:val="16"/>
              </w:rPr>
            </w:pPr>
            <w:r w:rsidRPr="00D746FA">
              <w:rPr>
                <w:rFonts w:ascii="Arial" w:hAnsi="Arial" w:cs="Arial"/>
                <w:sz w:val="16"/>
                <w:szCs w:val="16"/>
              </w:rPr>
              <w:t>Purchases of goods</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15</w:t>
            </w:r>
          </w:p>
        </w:tc>
        <w:tc>
          <w:tcPr>
            <w:tcW w:w="900" w:type="dxa"/>
          </w:tcPr>
          <w:p w:rsidR="00077FA4" w:rsidRPr="00D22655" w:rsidRDefault="00077FA4" w:rsidP="00077FA4">
            <w:pPr>
              <w:spacing w:line="260" w:lineRule="exact"/>
              <w:jc w:val="right"/>
              <w:rPr>
                <w:rFonts w:ascii="Arial" w:hAnsi="Arial" w:cs="Arial"/>
                <w:sz w:val="16"/>
                <w:szCs w:val="16"/>
              </w:rPr>
            </w:pPr>
            <w:r>
              <w:rPr>
                <w:rFonts w:ascii="Arial" w:hAnsi="Arial" w:cs="Arial"/>
                <w:sz w:val="16"/>
                <w:szCs w:val="16"/>
              </w:rPr>
              <w:t>24</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14</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23</w:t>
            </w:r>
          </w:p>
        </w:tc>
        <w:tc>
          <w:tcPr>
            <w:tcW w:w="2520" w:type="dxa"/>
          </w:tcPr>
          <w:p w:rsidR="00077FA4" w:rsidRPr="00D746FA" w:rsidRDefault="00077FA4" w:rsidP="00077FA4">
            <w:pPr>
              <w:spacing w:line="260" w:lineRule="exact"/>
              <w:ind w:left="18" w:right="-108"/>
              <w:jc w:val="both"/>
              <w:rPr>
                <w:rFonts w:ascii="Arial" w:hAnsi="Arial" w:cs="Arial"/>
                <w:sz w:val="16"/>
                <w:szCs w:val="16"/>
                <w:cs/>
              </w:rPr>
            </w:pPr>
            <w:r>
              <w:rPr>
                <w:rFonts w:ascii="Arial" w:hAnsi="Arial" w:cs="Arial"/>
                <w:sz w:val="16"/>
                <w:szCs w:val="16"/>
              </w:rPr>
              <w:t>Market price</w:t>
            </w:r>
          </w:p>
        </w:tc>
      </w:tr>
      <w:tr w:rsidR="00077FA4" w:rsidRPr="00D746FA" w:rsidTr="003C1839">
        <w:trPr>
          <w:gridAfter w:val="1"/>
          <w:wAfter w:w="900" w:type="dxa"/>
        </w:trPr>
        <w:tc>
          <w:tcPr>
            <w:tcW w:w="2790" w:type="dxa"/>
          </w:tcPr>
          <w:p w:rsidR="00077FA4" w:rsidRPr="00D746FA" w:rsidRDefault="00077FA4" w:rsidP="00077FA4">
            <w:pPr>
              <w:spacing w:line="260" w:lineRule="exact"/>
              <w:ind w:right="-306"/>
              <w:jc w:val="both"/>
              <w:rPr>
                <w:rFonts w:ascii="Arial" w:hAnsi="Arial" w:cs="Arial"/>
                <w:sz w:val="16"/>
                <w:szCs w:val="16"/>
              </w:rPr>
            </w:pPr>
            <w:r>
              <w:rPr>
                <w:rFonts w:ascii="Arial" w:hAnsi="Arial" w:cs="Arial"/>
                <w:sz w:val="16"/>
                <w:szCs w:val="16"/>
              </w:rPr>
              <w:t>Property rental fee</w:t>
            </w:r>
            <w:r w:rsidRPr="00D746FA">
              <w:rPr>
                <w:rFonts w:ascii="Arial" w:hAnsi="Arial" w:cs="Arial"/>
                <w:sz w:val="16"/>
                <w:szCs w:val="16"/>
              </w:rPr>
              <w:t xml:space="preserve"> expenses</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19</w:t>
            </w:r>
          </w:p>
        </w:tc>
        <w:tc>
          <w:tcPr>
            <w:tcW w:w="900" w:type="dxa"/>
          </w:tcPr>
          <w:p w:rsidR="00077FA4" w:rsidRPr="00D22655" w:rsidRDefault="00077FA4" w:rsidP="00077FA4">
            <w:pPr>
              <w:spacing w:line="260" w:lineRule="exact"/>
              <w:jc w:val="right"/>
              <w:rPr>
                <w:rFonts w:ascii="Arial" w:hAnsi="Arial" w:cs="Arial"/>
                <w:sz w:val="16"/>
                <w:szCs w:val="16"/>
                <w:cs/>
              </w:rPr>
            </w:pPr>
            <w:r>
              <w:rPr>
                <w:rFonts w:ascii="Arial" w:hAnsi="Arial" w:cs="Arial"/>
                <w:sz w:val="16"/>
                <w:szCs w:val="16"/>
              </w:rPr>
              <w:t>51</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cs/>
              </w:rPr>
            </w:pPr>
            <w:r>
              <w:rPr>
                <w:rFonts w:ascii="Arial" w:hAnsi="Arial" w:cs="Arial"/>
                <w:sz w:val="16"/>
                <w:szCs w:val="16"/>
              </w:rPr>
              <w:t>-</w:t>
            </w:r>
          </w:p>
        </w:tc>
        <w:tc>
          <w:tcPr>
            <w:tcW w:w="2520" w:type="dxa"/>
          </w:tcPr>
          <w:p w:rsidR="00077FA4" w:rsidRPr="00D746FA" w:rsidRDefault="00077FA4" w:rsidP="00077FA4">
            <w:pPr>
              <w:spacing w:line="260" w:lineRule="exact"/>
              <w:ind w:left="18" w:right="-108"/>
              <w:jc w:val="both"/>
              <w:rPr>
                <w:rFonts w:ascii="Arial" w:hAnsi="Arial" w:cs="Arial"/>
                <w:sz w:val="16"/>
                <w:szCs w:val="16"/>
              </w:rPr>
            </w:pPr>
            <w:r w:rsidRPr="00D746FA">
              <w:rPr>
                <w:rFonts w:ascii="Arial" w:hAnsi="Arial" w:cs="Arial"/>
                <w:sz w:val="16"/>
                <w:szCs w:val="16"/>
              </w:rPr>
              <w:t>Contract price</w:t>
            </w:r>
          </w:p>
        </w:tc>
      </w:tr>
      <w:tr w:rsidR="00B437D7" w:rsidRPr="00D746FA" w:rsidTr="003C1839">
        <w:trPr>
          <w:gridAfter w:val="1"/>
          <w:wAfter w:w="900" w:type="dxa"/>
        </w:trPr>
        <w:tc>
          <w:tcPr>
            <w:tcW w:w="4590" w:type="dxa"/>
            <w:gridSpan w:val="3"/>
          </w:tcPr>
          <w:p w:rsidR="00B437D7" w:rsidRPr="00D746FA" w:rsidRDefault="00B437D7" w:rsidP="00B437D7">
            <w:pPr>
              <w:tabs>
                <w:tab w:val="decimal" w:pos="401"/>
              </w:tabs>
              <w:spacing w:line="260" w:lineRule="exact"/>
              <w:jc w:val="both"/>
              <w:rPr>
                <w:rFonts w:ascii="Arial" w:hAnsi="Arial" w:cs="Arial"/>
                <w:sz w:val="16"/>
                <w:szCs w:val="16"/>
                <w:u w:val="single"/>
              </w:rPr>
            </w:pPr>
            <w:r w:rsidRPr="00D746FA">
              <w:rPr>
                <w:rFonts w:ascii="Arial" w:hAnsi="Arial" w:cs="Arial"/>
                <w:sz w:val="16"/>
                <w:szCs w:val="16"/>
                <w:u w:val="single"/>
              </w:rPr>
              <w:t>Transactions with related companies</w:t>
            </w:r>
          </w:p>
        </w:tc>
        <w:tc>
          <w:tcPr>
            <w:tcW w:w="900" w:type="dxa"/>
          </w:tcPr>
          <w:p w:rsidR="00B437D7" w:rsidRPr="00D746FA" w:rsidRDefault="00B437D7" w:rsidP="00B437D7">
            <w:pPr>
              <w:tabs>
                <w:tab w:val="decimal" w:pos="522"/>
              </w:tabs>
              <w:spacing w:line="260" w:lineRule="exact"/>
              <w:jc w:val="both"/>
              <w:rPr>
                <w:rFonts w:ascii="Arial" w:hAnsi="Arial" w:cs="Arial"/>
                <w:sz w:val="16"/>
                <w:szCs w:val="16"/>
              </w:rPr>
            </w:pPr>
          </w:p>
        </w:tc>
        <w:tc>
          <w:tcPr>
            <w:tcW w:w="900" w:type="dxa"/>
          </w:tcPr>
          <w:p w:rsidR="00B437D7" w:rsidRPr="00D746FA" w:rsidRDefault="00B437D7" w:rsidP="00B437D7">
            <w:pPr>
              <w:tabs>
                <w:tab w:val="decimal" w:pos="522"/>
              </w:tabs>
              <w:spacing w:line="260" w:lineRule="exact"/>
              <w:jc w:val="both"/>
              <w:rPr>
                <w:rFonts w:ascii="Arial" w:hAnsi="Arial" w:cs="Arial"/>
                <w:sz w:val="16"/>
                <w:szCs w:val="16"/>
              </w:rPr>
            </w:pPr>
          </w:p>
        </w:tc>
        <w:tc>
          <w:tcPr>
            <w:tcW w:w="2520" w:type="dxa"/>
          </w:tcPr>
          <w:p w:rsidR="00B437D7" w:rsidRPr="00D746FA" w:rsidRDefault="00B437D7" w:rsidP="00B437D7">
            <w:pPr>
              <w:spacing w:line="260" w:lineRule="exact"/>
              <w:ind w:left="18" w:right="-108"/>
              <w:jc w:val="both"/>
              <w:rPr>
                <w:rFonts w:ascii="Arial" w:hAnsi="Arial" w:cs="Arial"/>
                <w:sz w:val="16"/>
                <w:szCs w:val="16"/>
                <w:cs/>
              </w:rPr>
            </w:pPr>
          </w:p>
        </w:tc>
      </w:tr>
      <w:tr w:rsidR="00077FA4" w:rsidRPr="00D746FA" w:rsidTr="003C1839">
        <w:trPr>
          <w:gridAfter w:val="1"/>
          <w:wAfter w:w="900" w:type="dxa"/>
        </w:trPr>
        <w:tc>
          <w:tcPr>
            <w:tcW w:w="2790" w:type="dxa"/>
          </w:tcPr>
          <w:p w:rsidR="00077FA4" w:rsidRPr="00D746FA" w:rsidRDefault="00077FA4" w:rsidP="00077FA4">
            <w:pPr>
              <w:spacing w:line="260" w:lineRule="exact"/>
              <w:ind w:right="-36"/>
              <w:rPr>
                <w:rFonts w:ascii="Arial" w:hAnsi="Arial" w:cs="Arial"/>
                <w:sz w:val="16"/>
                <w:szCs w:val="16"/>
                <w:cs/>
              </w:rPr>
            </w:pPr>
            <w:r>
              <w:rPr>
                <w:rFonts w:ascii="Arial" w:hAnsi="Arial"/>
                <w:sz w:val="16"/>
                <w:szCs w:val="16"/>
              </w:rPr>
              <w:t>Property management fee income</w:t>
            </w:r>
          </w:p>
        </w:tc>
        <w:tc>
          <w:tcPr>
            <w:tcW w:w="900" w:type="dxa"/>
          </w:tcPr>
          <w:p w:rsidR="00077FA4" w:rsidRPr="00077FA4" w:rsidRDefault="00FC40F0" w:rsidP="00077FA4">
            <w:pPr>
              <w:spacing w:line="260" w:lineRule="exact"/>
              <w:jc w:val="right"/>
              <w:rPr>
                <w:rFonts w:ascii="Arial" w:hAnsi="Arial" w:cs="Arial"/>
                <w:sz w:val="16"/>
                <w:szCs w:val="16"/>
              </w:rPr>
            </w:pPr>
            <w:r>
              <w:rPr>
                <w:rFonts w:ascii="Arial" w:hAnsi="Arial" w:cs="Arial"/>
                <w:sz w:val="16"/>
                <w:szCs w:val="16"/>
              </w:rPr>
              <w:t>57</w:t>
            </w:r>
          </w:p>
        </w:tc>
        <w:tc>
          <w:tcPr>
            <w:tcW w:w="900" w:type="dxa"/>
          </w:tcPr>
          <w:p w:rsidR="00077FA4" w:rsidRPr="00D22655" w:rsidRDefault="00077FA4" w:rsidP="00077FA4">
            <w:pPr>
              <w:spacing w:line="260" w:lineRule="exact"/>
              <w:jc w:val="right"/>
              <w:rPr>
                <w:rFonts w:ascii="Arial" w:hAnsi="Arial" w:cs="Arial"/>
                <w:sz w:val="16"/>
                <w:szCs w:val="16"/>
              </w:rPr>
            </w:pPr>
            <w:r>
              <w:rPr>
                <w:rFonts w:ascii="Arial" w:hAnsi="Arial" w:cs="Arial"/>
                <w:sz w:val="16"/>
                <w:szCs w:val="16"/>
              </w:rPr>
              <w:t>47</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w:t>
            </w:r>
          </w:p>
        </w:tc>
        <w:tc>
          <w:tcPr>
            <w:tcW w:w="2520" w:type="dxa"/>
          </w:tcPr>
          <w:p w:rsidR="00077FA4" w:rsidRPr="00D746FA" w:rsidRDefault="00077FA4" w:rsidP="00077FA4">
            <w:pPr>
              <w:spacing w:line="260" w:lineRule="exact"/>
              <w:ind w:left="72" w:right="-108" w:hanging="72"/>
              <w:jc w:val="both"/>
              <w:rPr>
                <w:rFonts w:ascii="Arial" w:hAnsi="Arial" w:cs="Arial"/>
                <w:sz w:val="16"/>
                <w:szCs w:val="16"/>
                <w:cs/>
              </w:rPr>
            </w:pPr>
            <w:r>
              <w:rPr>
                <w:rFonts w:ascii="Arial" w:hAnsi="Arial"/>
                <w:sz w:val="16"/>
                <w:szCs w:val="16"/>
              </w:rPr>
              <w:t>Contract price</w:t>
            </w:r>
          </w:p>
        </w:tc>
      </w:tr>
      <w:tr w:rsidR="00077FA4" w:rsidRPr="00D746FA" w:rsidTr="003C1839">
        <w:trPr>
          <w:gridAfter w:val="1"/>
          <w:wAfter w:w="900" w:type="dxa"/>
        </w:trPr>
        <w:tc>
          <w:tcPr>
            <w:tcW w:w="2790" w:type="dxa"/>
          </w:tcPr>
          <w:p w:rsidR="00077FA4" w:rsidRPr="00D746FA" w:rsidRDefault="00077FA4" w:rsidP="00077FA4">
            <w:pPr>
              <w:spacing w:line="260" w:lineRule="exact"/>
              <w:ind w:right="-378"/>
              <w:rPr>
                <w:rFonts w:ascii="Arial" w:hAnsi="Arial" w:cs="Arial"/>
                <w:sz w:val="16"/>
                <w:szCs w:val="16"/>
                <w:cs/>
              </w:rPr>
            </w:pPr>
            <w:r>
              <w:rPr>
                <w:rFonts w:ascii="Arial" w:hAnsi="Arial"/>
                <w:sz w:val="16"/>
                <w:szCs w:val="16"/>
              </w:rPr>
              <w:t>Human-resources management</w:t>
            </w:r>
          </w:p>
        </w:tc>
        <w:tc>
          <w:tcPr>
            <w:tcW w:w="900" w:type="dxa"/>
          </w:tcPr>
          <w:p w:rsidR="00077FA4" w:rsidRPr="00077FA4" w:rsidRDefault="00077FA4" w:rsidP="00077FA4">
            <w:pPr>
              <w:spacing w:line="260" w:lineRule="exact"/>
              <w:jc w:val="right"/>
              <w:rPr>
                <w:rFonts w:ascii="Arial" w:hAnsi="Arial" w:cs="Arial"/>
                <w:sz w:val="16"/>
                <w:szCs w:val="16"/>
              </w:rPr>
            </w:pPr>
          </w:p>
        </w:tc>
        <w:tc>
          <w:tcPr>
            <w:tcW w:w="900" w:type="dxa"/>
          </w:tcPr>
          <w:p w:rsidR="00077FA4" w:rsidRPr="00EF65E8" w:rsidRDefault="00077FA4" w:rsidP="00077FA4">
            <w:pPr>
              <w:spacing w:line="260" w:lineRule="exact"/>
              <w:jc w:val="right"/>
              <w:rPr>
                <w:rFonts w:ascii="Arial" w:hAnsi="Arial" w:cs="Arial"/>
                <w:sz w:val="16"/>
                <w:szCs w:val="16"/>
              </w:rPr>
            </w:pPr>
          </w:p>
        </w:tc>
        <w:tc>
          <w:tcPr>
            <w:tcW w:w="900" w:type="dxa"/>
          </w:tcPr>
          <w:p w:rsidR="00077FA4" w:rsidRPr="00077FA4" w:rsidRDefault="00077FA4" w:rsidP="00077FA4">
            <w:pPr>
              <w:spacing w:line="260" w:lineRule="exact"/>
              <w:jc w:val="right"/>
              <w:rPr>
                <w:rFonts w:ascii="Arial" w:hAnsi="Arial" w:cs="Arial"/>
                <w:sz w:val="16"/>
                <w:szCs w:val="16"/>
              </w:rPr>
            </w:pPr>
          </w:p>
        </w:tc>
        <w:tc>
          <w:tcPr>
            <w:tcW w:w="900" w:type="dxa"/>
          </w:tcPr>
          <w:p w:rsidR="00077FA4" w:rsidRPr="00EF65E8" w:rsidRDefault="00077FA4" w:rsidP="00077FA4">
            <w:pPr>
              <w:spacing w:line="260" w:lineRule="exact"/>
              <w:jc w:val="right"/>
              <w:rPr>
                <w:rFonts w:ascii="Arial" w:hAnsi="Arial" w:cs="Arial"/>
                <w:sz w:val="16"/>
                <w:szCs w:val="16"/>
              </w:rPr>
            </w:pPr>
          </w:p>
        </w:tc>
        <w:tc>
          <w:tcPr>
            <w:tcW w:w="2520" w:type="dxa"/>
          </w:tcPr>
          <w:p w:rsidR="00077FA4" w:rsidRPr="00D746FA" w:rsidRDefault="00077FA4" w:rsidP="00077FA4">
            <w:pPr>
              <w:spacing w:line="260" w:lineRule="exact"/>
              <w:ind w:left="72" w:right="-108" w:hanging="72"/>
              <w:jc w:val="both"/>
              <w:rPr>
                <w:rFonts w:ascii="Arial" w:hAnsi="Arial" w:cs="Arial"/>
                <w:sz w:val="16"/>
                <w:szCs w:val="16"/>
                <w:cs/>
              </w:rPr>
            </w:pPr>
          </w:p>
        </w:tc>
      </w:tr>
      <w:tr w:rsidR="00077FA4" w:rsidRPr="00D746FA" w:rsidTr="003C1839">
        <w:trPr>
          <w:gridAfter w:val="1"/>
          <w:wAfter w:w="900" w:type="dxa"/>
        </w:trPr>
        <w:tc>
          <w:tcPr>
            <w:tcW w:w="2790" w:type="dxa"/>
          </w:tcPr>
          <w:p w:rsidR="00077FA4" w:rsidRPr="00D746FA" w:rsidRDefault="00077FA4" w:rsidP="00077FA4">
            <w:pPr>
              <w:spacing w:line="260" w:lineRule="exact"/>
              <w:ind w:right="-378"/>
              <w:rPr>
                <w:rFonts w:ascii="Arial" w:hAnsi="Arial" w:cs="Arial"/>
                <w:sz w:val="16"/>
                <w:szCs w:val="16"/>
                <w:cs/>
              </w:rPr>
            </w:pPr>
            <w:r>
              <w:rPr>
                <w:rFonts w:ascii="Arial" w:hAnsi="Arial"/>
                <w:sz w:val="16"/>
                <w:szCs w:val="16"/>
              </w:rPr>
              <w:t xml:space="preserve">   income</w:t>
            </w:r>
          </w:p>
        </w:tc>
        <w:tc>
          <w:tcPr>
            <w:tcW w:w="900" w:type="dxa"/>
          </w:tcPr>
          <w:p w:rsidR="00077FA4" w:rsidRPr="00077FA4" w:rsidRDefault="00497B09" w:rsidP="00077FA4">
            <w:pPr>
              <w:spacing w:line="260" w:lineRule="exact"/>
              <w:jc w:val="right"/>
              <w:rPr>
                <w:rFonts w:ascii="Arial" w:hAnsi="Arial" w:cs="Arial"/>
                <w:sz w:val="16"/>
                <w:szCs w:val="16"/>
                <w:cs/>
              </w:rPr>
            </w:pPr>
            <w:r>
              <w:rPr>
                <w:rFonts w:ascii="Arial" w:hAnsi="Arial" w:cs="Arial"/>
                <w:sz w:val="16"/>
                <w:szCs w:val="16"/>
              </w:rPr>
              <w:t>8</w:t>
            </w:r>
          </w:p>
        </w:tc>
        <w:tc>
          <w:tcPr>
            <w:tcW w:w="900" w:type="dxa"/>
          </w:tcPr>
          <w:p w:rsidR="00077FA4" w:rsidRPr="00D22655" w:rsidRDefault="00077FA4" w:rsidP="00077FA4">
            <w:pPr>
              <w:spacing w:line="260" w:lineRule="exact"/>
              <w:jc w:val="right"/>
              <w:rPr>
                <w:rFonts w:ascii="Arial" w:hAnsi="Arial" w:cs="Arial"/>
                <w:sz w:val="16"/>
                <w:szCs w:val="16"/>
              </w:rPr>
            </w:pPr>
            <w:r>
              <w:rPr>
                <w:rFonts w:ascii="Arial" w:hAnsi="Arial" w:cs="Arial"/>
                <w:sz w:val="16"/>
                <w:szCs w:val="16"/>
              </w:rPr>
              <w:t>8</w:t>
            </w:r>
          </w:p>
        </w:tc>
        <w:tc>
          <w:tcPr>
            <w:tcW w:w="900" w:type="dxa"/>
          </w:tcPr>
          <w:p w:rsidR="00077FA4" w:rsidRPr="00077FA4" w:rsidRDefault="00497B09" w:rsidP="00077FA4">
            <w:pPr>
              <w:spacing w:line="260" w:lineRule="exact"/>
              <w:jc w:val="right"/>
              <w:rPr>
                <w:rFonts w:ascii="Arial" w:hAnsi="Arial" w:cs="Arial"/>
                <w:sz w:val="16"/>
                <w:szCs w:val="16"/>
              </w:rPr>
            </w:pPr>
            <w:r>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w:t>
            </w:r>
          </w:p>
        </w:tc>
        <w:tc>
          <w:tcPr>
            <w:tcW w:w="2520" w:type="dxa"/>
          </w:tcPr>
          <w:p w:rsidR="00077FA4" w:rsidRPr="00D746FA" w:rsidRDefault="00077FA4" w:rsidP="00077FA4">
            <w:pPr>
              <w:spacing w:line="260" w:lineRule="exact"/>
              <w:ind w:left="72" w:right="-108" w:hanging="72"/>
              <w:jc w:val="both"/>
              <w:rPr>
                <w:rFonts w:ascii="Arial" w:hAnsi="Arial" w:cs="Arial"/>
                <w:sz w:val="16"/>
                <w:szCs w:val="16"/>
                <w:cs/>
              </w:rPr>
            </w:pPr>
            <w:r>
              <w:rPr>
                <w:rFonts w:ascii="Arial" w:hAnsi="Arial"/>
                <w:sz w:val="16"/>
                <w:szCs w:val="16"/>
              </w:rPr>
              <w:t>Contract price</w:t>
            </w:r>
          </w:p>
        </w:tc>
      </w:tr>
      <w:tr w:rsidR="00077FA4" w:rsidRPr="00D746FA" w:rsidTr="003C1839">
        <w:trPr>
          <w:gridAfter w:val="1"/>
          <w:wAfter w:w="900" w:type="dxa"/>
        </w:trPr>
        <w:tc>
          <w:tcPr>
            <w:tcW w:w="2790" w:type="dxa"/>
          </w:tcPr>
          <w:p w:rsidR="00077FA4" w:rsidRDefault="00077FA4" w:rsidP="00077FA4">
            <w:pPr>
              <w:spacing w:line="260" w:lineRule="exact"/>
              <w:ind w:right="-36"/>
              <w:rPr>
                <w:rFonts w:ascii="Arial" w:hAnsi="Arial"/>
                <w:sz w:val="16"/>
                <w:szCs w:val="16"/>
              </w:rPr>
            </w:pPr>
            <w:r>
              <w:rPr>
                <w:rFonts w:ascii="Arial" w:hAnsi="Arial"/>
                <w:sz w:val="16"/>
                <w:szCs w:val="16"/>
              </w:rPr>
              <w:t>IT management fee income</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w:t>
            </w:r>
          </w:p>
        </w:tc>
        <w:tc>
          <w:tcPr>
            <w:tcW w:w="900" w:type="dxa"/>
          </w:tcPr>
          <w:p w:rsidR="00077FA4" w:rsidRDefault="00077FA4" w:rsidP="00077FA4">
            <w:pPr>
              <w:spacing w:line="260" w:lineRule="exact"/>
              <w:jc w:val="right"/>
              <w:rPr>
                <w:rFonts w:ascii="Arial" w:hAnsi="Arial" w:cs="Arial"/>
                <w:sz w:val="16"/>
                <w:szCs w:val="16"/>
              </w:rPr>
            </w:pPr>
            <w:r>
              <w:rPr>
                <w:rFonts w:ascii="Arial" w:hAnsi="Arial" w:cs="Arial"/>
                <w:sz w:val="16"/>
                <w:szCs w:val="16"/>
              </w:rPr>
              <w:t>1</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w:t>
            </w:r>
          </w:p>
        </w:tc>
        <w:tc>
          <w:tcPr>
            <w:tcW w:w="900" w:type="dxa"/>
          </w:tcPr>
          <w:p w:rsidR="00077FA4" w:rsidRDefault="00077FA4" w:rsidP="00077FA4">
            <w:pPr>
              <w:spacing w:line="260" w:lineRule="exact"/>
              <w:jc w:val="right"/>
              <w:rPr>
                <w:rFonts w:ascii="Arial" w:hAnsi="Arial" w:cs="Arial"/>
                <w:sz w:val="16"/>
                <w:szCs w:val="16"/>
              </w:rPr>
            </w:pPr>
            <w:r>
              <w:rPr>
                <w:rFonts w:ascii="Arial" w:hAnsi="Arial" w:cs="Arial"/>
                <w:sz w:val="16"/>
                <w:szCs w:val="16"/>
              </w:rPr>
              <w:t>-</w:t>
            </w:r>
          </w:p>
        </w:tc>
        <w:tc>
          <w:tcPr>
            <w:tcW w:w="2520" w:type="dxa"/>
          </w:tcPr>
          <w:p w:rsidR="00077FA4" w:rsidRDefault="00077FA4" w:rsidP="00077FA4">
            <w:pPr>
              <w:spacing w:line="260" w:lineRule="exact"/>
              <w:ind w:left="72" w:right="-108" w:hanging="72"/>
              <w:jc w:val="both"/>
              <w:rPr>
                <w:rFonts w:ascii="Arial" w:hAnsi="Arial"/>
                <w:sz w:val="16"/>
                <w:szCs w:val="16"/>
              </w:rPr>
            </w:pPr>
            <w:r>
              <w:rPr>
                <w:rFonts w:ascii="Arial" w:hAnsi="Arial"/>
                <w:sz w:val="16"/>
                <w:szCs w:val="16"/>
              </w:rPr>
              <w:t>Contract price</w:t>
            </w:r>
          </w:p>
        </w:tc>
      </w:tr>
      <w:tr w:rsidR="00077FA4" w:rsidRPr="00D746FA" w:rsidTr="003C1839">
        <w:trPr>
          <w:gridAfter w:val="1"/>
          <w:wAfter w:w="900" w:type="dxa"/>
        </w:trPr>
        <w:tc>
          <w:tcPr>
            <w:tcW w:w="2790" w:type="dxa"/>
          </w:tcPr>
          <w:p w:rsidR="00077FA4" w:rsidRDefault="00077FA4" w:rsidP="003C1839">
            <w:pPr>
              <w:spacing w:line="260" w:lineRule="exact"/>
              <w:ind w:right="-36"/>
              <w:rPr>
                <w:rFonts w:ascii="Arial" w:hAnsi="Arial"/>
                <w:sz w:val="16"/>
                <w:szCs w:val="16"/>
              </w:rPr>
            </w:pPr>
            <w:r>
              <w:rPr>
                <w:rFonts w:ascii="Arial" w:hAnsi="Arial"/>
                <w:sz w:val="16"/>
                <w:szCs w:val="16"/>
              </w:rPr>
              <w:t>Interest income</w:t>
            </w:r>
          </w:p>
        </w:tc>
        <w:tc>
          <w:tcPr>
            <w:tcW w:w="900" w:type="dxa"/>
          </w:tcPr>
          <w:p w:rsidR="00077FA4" w:rsidRPr="00077FA4" w:rsidRDefault="00077FA4" w:rsidP="003C1839">
            <w:pPr>
              <w:spacing w:line="260" w:lineRule="exact"/>
              <w:jc w:val="right"/>
              <w:rPr>
                <w:rFonts w:ascii="Arial" w:hAnsi="Arial" w:cs="Arial"/>
                <w:sz w:val="16"/>
                <w:szCs w:val="16"/>
              </w:rPr>
            </w:pPr>
            <w:r w:rsidRPr="00077FA4">
              <w:rPr>
                <w:rFonts w:ascii="Arial" w:hAnsi="Arial" w:cs="Arial"/>
                <w:sz w:val="16"/>
                <w:szCs w:val="16"/>
              </w:rPr>
              <w:t>4</w:t>
            </w:r>
          </w:p>
        </w:tc>
        <w:tc>
          <w:tcPr>
            <w:tcW w:w="900" w:type="dxa"/>
          </w:tcPr>
          <w:p w:rsidR="00077FA4" w:rsidRDefault="00077FA4" w:rsidP="003C1839">
            <w:pPr>
              <w:spacing w:line="260" w:lineRule="exact"/>
              <w:jc w:val="right"/>
              <w:rPr>
                <w:rFonts w:ascii="Arial" w:hAnsi="Arial" w:cs="Arial"/>
                <w:sz w:val="16"/>
                <w:szCs w:val="16"/>
              </w:rPr>
            </w:pPr>
            <w:r>
              <w:rPr>
                <w:rFonts w:ascii="Arial" w:hAnsi="Arial" w:cs="Arial"/>
                <w:sz w:val="16"/>
                <w:szCs w:val="16"/>
              </w:rPr>
              <w:t>4</w:t>
            </w:r>
          </w:p>
        </w:tc>
        <w:tc>
          <w:tcPr>
            <w:tcW w:w="900" w:type="dxa"/>
          </w:tcPr>
          <w:p w:rsidR="00077FA4" w:rsidRPr="00077FA4" w:rsidRDefault="00077FA4" w:rsidP="003C1839">
            <w:pPr>
              <w:spacing w:line="260" w:lineRule="exact"/>
              <w:jc w:val="right"/>
              <w:rPr>
                <w:rFonts w:ascii="Arial" w:hAnsi="Arial" w:cs="Arial"/>
                <w:sz w:val="16"/>
                <w:szCs w:val="16"/>
              </w:rPr>
            </w:pPr>
            <w:r w:rsidRPr="00077FA4">
              <w:rPr>
                <w:rFonts w:ascii="Arial" w:hAnsi="Arial" w:cs="Arial"/>
                <w:sz w:val="16"/>
                <w:szCs w:val="16"/>
              </w:rPr>
              <w:t>-</w:t>
            </w:r>
          </w:p>
        </w:tc>
        <w:tc>
          <w:tcPr>
            <w:tcW w:w="900" w:type="dxa"/>
          </w:tcPr>
          <w:p w:rsidR="00077FA4" w:rsidRDefault="00077FA4" w:rsidP="003C1839">
            <w:pPr>
              <w:spacing w:line="260" w:lineRule="exact"/>
              <w:jc w:val="right"/>
              <w:rPr>
                <w:rFonts w:ascii="Arial" w:hAnsi="Arial" w:cs="Arial"/>
                <w:sz w:val="16"/>
                <w:szCs w:val="16"/>
              </w:rPr>
            </w:pPr>
            <w:r>
              <w:rPr>
                <w:rFonts w:ascii="Arial" w:hAnsi="Arial" w:cs="Arial"/>
                <w:sz w:val="16"/>
                <w:szCs w:val="16"/>
              </w:rPr>
              <w:t>-</w:t>
            </w:r>
          </w:p>
        </w:tc>
        <w:tc>
          <w:tcPr>
            <w:tcW w:w="2520" w:type="dxa"/>
          </w:tcPr>
          <w:p w:rsidR="003C1839" w:rsidRDefault="003C1839" w:rsidP="007C1596">
            <w:pPr>
              <w:spacing w:line="260" w:lineRule="exact"/>
              <w:ind w:left="72" w:right="-108" w:hanging="72"/>
              <w:rPr>
                <w:rFonts w:ascii="Arial" w:hAnsi="Arial"/>
                <w:sz w:val="16"/>
                <w:szCs w:val="16"/>
              </w:rPr>
            </w:pPr>
            <w:r>
              <w:rPr>
                <w:rFonts w:ascii="Arial" w:hAnsi="Arial"/>
                <w:sz w:val="16"/>
                <w:szCs w:val="16"/>
              </w:rPr>
              <w:t>3.05% p.a.</w:t>
            </w:r>
          </w:p>
          <w:p w:rsidR="00077FA4" w:rsidRDefault="00077FA4" w:rsidP="003C1839">
            <w:pPr>
              <w:spacing w:line="260" w:lineRule="exact"/>
              <w:ind w:left="72" w:right="-108" w:firstLine="90"/>
              <w:rPr>
                <w:rFonts w:ascii="Arial" w:hAnsi="Arial"/>
                <w:sz w:val="16"/>
                <w:szCs w:val="16"/>
              </w:rPr>
            </w:pPr>
            <w:r>
              <w:rPr>
                <w:rFonts w:ascii="Arial" w:hAnsi="Arial"/>
                <w:sz w:val="16"/>
                <w:szCs w:val="16"/>
              </w:rPr>
              <w:t xml:space="preserve">(2019: </w:t>
            </w:r>
            <w:r w:rsidR="007C1596">
              <w:rPr>
                <w:rFonts w:ascii="Arial" w:hAnsi="Arial"/>
                <w:sz w:val="16"/>
                <w:szCs w:val="16"/>
              </w:rPr>
              <w:t xml:space="preserve">3.05% - 3.10% </w:t>
            </w:r>
            <w:r>
              <w:rPr>
                <w:rFonts w:ascii="Arial" w:hAnsi="Arial"/>
                <w:sz w:val="16"/>
                <w:szCs w:val="16"/>
              </w:rPr>
              <w:t>p.a.)</w:t>
            </w:r>
          </w:p>
        </w:tc>
      </w:tr>
      <w:tr w:rsidR="00077FA4" w:rsidRPr="00D746FA" w:rsidTr="003C1839">
        <w:trPr>
          <w:gridAfter w:val="1"/>
          <w:wAfter w:w="900" w:type="dxa"/>
        </w:trPr>
        <w:tc>
          <w:tcPr>
            <w:tcW w:w="2790" w:type="dxa"/>
          </w:tcPr>
          <w:p w:rsidR="00077FA4" w:rsidRPr="00D746FA" w:rsidRDefault="00077FA4" w:rsidP="00077FA4">
            <w:pPr>
              <w:spacing w:line="260" w:lineRule="exact"/>
              <w:ind w:right="-306"/>
              <w:rPr>
                <w:rFonts w:ascii="Arial" w:hAnsi="Arial" w:cs="Arial"/>
                <w:sz w:val="16"/>
                <w:szCs w:val="16"/>
              </w:rPr>
            </w:pPr>
            <w:r w:rsidRPr="00D746FA">
              <w:rPr>
                <w:rFonts w:ascii="Arial" w:hAnsi="Arial" w:cs="Arial"/>
                <w:sz w:val="16"/>
                <w:szCs w:val="16"/>
              </w:rPr>
              <w:t>Dividend income</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43</w:t>
            </w:r>
          </w:p>
        </w:tc>
        <w:tc>
          <w:tcPr>
            <w:tcW w:w="900" w:type="dxa"/>
          </w:tcPr>
          <w:p w:rsidR="00077FA4" w:rsidRPr="00D22655" w:rsidRDefault="00077FA4" w:rsidP="00077FA4">
            <w:pPr>
              <w:spacing w:line="260" w:lineRule="exact"/>
              <w:jc w:val="right"/>
              <w:rPr>
                <w:rFonts w:ascii="Arial" w:hAnsi="Arial" w:cs="Arial"/>
                <w:sz w:val="16"/>
                <w:szCs w:val="16"/>
              </w:rPr>
            </w:pPr>
            <w:r>
              <w:rPr>
                <w:rFonts w:ascii="Arial" w:hAnsi="Arial" w:cs="Arial"/>
                <w:sz w:val="16"/>
                <w:szCs w:val="16"/>
              </w:rPr>
              <w:t>43</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15</w:t>
            </w:r>
          </w:p>
        </w:tc>
        <w:tc>
          <w:tcPr>
            <w:tcW w:w="900" w:type="dxa"/>
          </w:tcPr>
          <w:p w:rsidR="00077FA4" w:rsidRPr="00C82F5D" w:rsidRDefault="00077FA4" w:rsidP="00077FA4">
            <w:pPr>
              <w:spacing w:line="260" w:lineRule="exact"/>
              <w:jc w:val="right"/>
              <w:rPr>
                <w:rFonts w:ascii="Arial" w:hAnsi="Arial" w:cs="Arial"/>
                <w:sz w:val="16"/>
                <w:szCs w:val="16"/>
              </w:rPr>
            </w:pPr>
            <w:r>
              <w:rPr>
                <w:rFonts w:ascii="Arial" w:hAnsi="Arial" w:cs="Arial"/>
                <w:sz w:val="16"/>
                <w:szCs w:val="16"/>
              </w:rPr>
              <w:t>16</w:t>
            </w:r>
          </w:p>
        </w:tc>
        <w:tc>
          <w:tcPr>
            <w:tcW w:w="2520" w:type="dxa"/>
          </w:tcPr>
          <w:p w:rsidR="00077FA4" w:rsidRPr="00D746FA" w:rsidRDefault="00077FA4" w:rsidP="00077FA4">
            <w:pPr>
              <w:spacing w:line="260" w:lineRule="exact"/>
              <w:ind w:left="162" w:right="-108" w:hanging="144"/>
              <w:rPr>
                <w:rFonts w:ascii="Arial" w:hAnsi="Arial" w:cs="Arial"/>
                <w:sz w:val="16"/>
                <w:szCs w:val="16"/>
              </w:rPr>
            </w:pPr>
            <w:r w:rsidRPr="00D746FA">
              <w:rPr>
                <w:rFonts w:ascii="Arial" w:hAnsi="Arial" w:cs="Arial"/>
                <w:sz w:val="16"/>
                <w:szCs w:val="16"/>
              </w:rPr>
              <w:t>Declared rate</w:t>
            </w:r>
          </w:p>
        </w:tc>
      </w:tr>
      <w:tr w:rsidR="00077FA4" w:rsidRPr="00D746FA" w:rsidTr="003C1839">
        <w:trPr>
          <w:gridAfter w:val="1"/>
          <w:wAfter w:w="900" w:type="dxa"/>
        </w:trPr>
        <w:tc>
          <w:tcPr>
            <w:tcW w:w="2790" w:type="dxa"/>
          </w:tcPr>
          <w:p w:rsidR="00077FA4" w:rsidRPr="00D746FA" w:rsidRDefault="00077FA4" w:rsidP="00077FA4">
            <w:pPr>
              <w:spacing w:line="260" w:lineRule="exact"/>
              <w:ind w:right="-306"/>
              <w:rPr>
                <w:rFonts w:ascii="Arial" w:hAnsi="Arial" w:cs="Arial"/>
                <w:sz w:val="16"/>
                <w:szCs w:val="16"/>
              </w:rPr>
            </w:pPr>
            <w:r w:rsidRPr="00D746FA">
              <w:rPr>
                <w:rFonts w:ascii="Arial" w:hAnsi="Arial" w:cs="Arial"/>
                <w:sz w:val="16"/>
                <w:szCs w:val="16"/>
              </w:rPr>
              <w:t>Rental and services expenses</w:t>
            </w:r>
          </w:p>
        </w:tc>
        <w:tc>
          <w:tcPr>
            <w:tcW w:w="900" w:type="dxa"/>
          </w:tcPr>
          <w:p w:rsidR="00077FA4" w:rsidRPr="00077FA4" w:rsidRDefault="00077FA4" w:rsidP="00077FA4">
            <w:pPr>
              <w:spacing w:line="260" w:lineRule="exact"/>
              <w:jc w:val="right"/>
              <w:rPr>
                <w:rFonts w:ascii="Arial" w:hAnsi="Arial" w:cs="Arial"/>
                <w:sz w:val="16"/>
                <w:szCs w:val="16"/>
                <w:cs/>
              </w:rPr>
            </w:pPr>
            <w:r w:rsidRPr="00077FA4">
              <w:rPr>
                <w:rFonts w:ascii="Arial" w:hAnsi="Arial" w:cs="Arial"/>
                <w:sz w:val="16"/>
                <w:szCs w:val="16"/>
              </w:rPr>
              <w:t>19</w:t>
            </w:r>
          </w:p>
        </w:tc>
        <w:tc>
          <w:tcPr>
            <w:tcW w:w="900" w:type="dxa"/>
          </w:tcPr>
          <w:p w:rsidR="00077FA4" w:rsidRPr="00D22655" w:rsidRDefault="00077FA4" w:rsidP="00077FA4">
            <w:pPr>
              <w:spacing w:line="260" w:lineRule="exact"/>
              <w:jc w:val="right"/>
              <w:rPr>
                <w:rFonts w:ascii="Arial" w:hAnsi="Arial" w:cs="Arial"/>
                <w:sz w:val="16"/>
                <w:szCs w:val="16"/>
                <w:cs/>
              </w:rPr>
            </w:pPr>
            <w:r>
              <w:rPr>
                <w:rFonts w:ascii="Arial" w:hAnsi="Arial" w:cs="Arial"/>
                <w:sz w:val="16"/>
                <w:szCs w:val="16"/>
              </w:rPr>
              <w:t>20</w:t>
            </w:r>
          </w:p>
        </w:tc>
        <w:tc>
          <w:tcPr>
            <w:tcW w:w="900" w:type="dxa"/>
          </w:tcPr>
          <w:p w:rsidR="00077FA4" w:rsidRPr="00077FA4" w:rsidRDefault="00077FA4" w:rsidP="00077FA4">
            <w:pPr>
              <w:spacing w:line="260" w:lineRule="exact"/>
              <w:jc w:val="right"/>
              <w:rPr>
                <w:rFonts w:ascii="Arial" w:hAnsi="Arial" w:cs="Arial"/>
                <w:sz w:val="16"/>
                <w:szCs w:val="16"/>
              </w:rPr>
            </w:pPr>
            <w:r w:rsidRPr="00077FA4">
              <w:rPr>
                <w:rFonts w:ascii="Arial" w:hAnsi="Arial" w:cs="Arial"/>
                <w:sz w:val="16"/>
                <w:szCs w:val="16"/>
              </w:rPr>
              <w:t>15</w:t>
            </w:r>
          </w:p>
        </w:tc>
        <w:tc>
          <w:tcPr>
            <w:tcW w:w="900" w:type="dxa"/>
          </w:tcPr>
          <w:p w:rsidR="00077FA4" w:rsidRPr="00C82F5D" w:rsidRDefault="00077FA4" w:rsidP="00077FA4">
            <w:pPr>
              <w:spacing w:line="260" w:lineRule="exact"/>
              <w:jc w:val="right"/>
              <w:rPr>
                <w:rFonts w:ascii="Arial" w:hAnsi="Arial" w:cs="Arial"/>
                <w:sz w:val="16"/>
                <w:szCs w:val="16"/>
                <w:cs/>
              </w:rPr>
            </w:pPr>
            <w:r>
              <w:rPr>
                <w:rFonts w:ascii="Arial" w:hAnsi="Arial" w:cs="Arial"/>
                <w:sz w:val="16"/>
                <w:szCs w:val="16"/>
              </w:rPr>
              <w:t>15</w:t>
            </w:r>
          </w:p>
        </w:tc>
        <w:tc>
          <w:tcPr>
            <w:tcW w:w="2520" w:type="dxa"/>
          </w:tcPr>
          <w:p w:rsidR="00077FA4" w:rsidRPr="00D746FA" w:rsidRDefault="00077FA4" w:rsidP="00077FA4">
            <w:pPr>
              <w:spacing w:line="260" w:lineRule="exact"/>
              <w:ind w:left="162" w:right="-108" w:hanging="144"/>
              <w:rPr>
                <w:rFonts w:ascii="Arial" w:hAnsi="Arial" w:cs="Arial"/>
                <w:sz w:val="16"/>
                <w:szCs w:val="16"/>
              </w:rPr>
            </w:pPr>
            <w:r w:rsidRPr="00D746FA">
              <w:rPr>
                <w:rFonts w:ascii="Arial" w:hAnsi="Arial" w:cs="Arial"/>
                <w:sz w:val="16"/>
                <w:szCs w:val="16"/>
              </w:rPr>
              <w:t xml:space="preserve">Baht </w:t>
            </w:r>
            <w:r>
              <w:rPr>
                <w:rFonts w:ascii="Arial" w:hAnsi="Arial" w:cs="Arial"/>
                <w:sz w:val="16"/>
                <w:szCs w:val="16"/>
              </w:rPr>
              <w:t xml:space="preserve">250 - 900 </w:t>
            </w:r>
            <w:r w:rsidRPr="00D746FA">
              <w:rPr>
                <w:rFonts w:ascii="Arial" w:hAnsi="Arial" w:cs="Arial"/>
                <w:sz w:val="16"/>
                <w:szCs w:val="16"/>
              </w:rPr>
              <w:t>per square meter per month</w:t>
            </w:r>
            <w:r>
              <w:rPr>
                <w:rFonts w:ascii="Arial" w:hAnsi="Arial" w:cs="Arial"/>
                <w:sz w:val="16"/>
                <w:szCs w:val="16"/>
              </w:rPr>
              <w:t xml:space="preserve"> </w:t>
            </w:r>
          </w:p>
        </w:tc>
      </w:tr>
      <w:tr w:rsidR="00077FA4" w:rsidRPr="00D746FA" w:rsidTr="003C1839">
        <w:trPr>
          <w:gridAfter w:val="1"/>
          <w:wAfter w:w="900" w:type="dxa"/>
        </w:trPr>
        <w:tc>
          <w:tcPr>
            <w:tcW w:w="2790" w:type="dxa"/>
          </w:tcPr>
          <w:p w:rsidR="00077FA4" w:rsidRPr="00D746FA" w:rsidRDefault="00077FA4" w:rsidP="00077FA4">
            <w:pPr>
              <w:spacing w:line="260" w:lineRule="exact"/>
              <w:ind w:right="-306"/>
              <w:rPr>
                <w:rFonts w:ascii="Arial" w:hAnsi="Arial" w:cs="Arial"/>
                <w:sz w:val="16"/>
                <w:szCs w:val="16"/>
              </w:rPr>
            </w:pPr>
            <w:r>
              <w:rPr>
                <w:rFonts w:ascii="Arial" w:hAnsi="Arial" w:cs="Arial"/>
                <w:sz w:val="16"/>
                <w:szCs w:val="16"/>
              </w:rPr>
              <w:t>Property rental fee expenses</w:t>
            </w:r>
          </w:p>
        </w:tc>
        <w:tc>
          <w:tcPr>
            <w:tcW w:w="900" w:type="dxa"/>
          </w:tcPr>
          <w:p w:rsidR="00077FA4" w:rsidRPr="00077FA4" w:rsidRDefault="00077FA4" w:rsidP="00077FA4">
            <w:pPr>
              <w:spacing w:line="260" w:lineRule="exact"/>
              <w:jc w:val="right"/>
              <w:rPr>
                <w:rFonts w:ascii="Arial" w:hAnsi="Arial" w:cs="Arial"/>
                <w:sz w:val="16"/>
                <w:szCs w:val="16"/>
                <w:cs/>
              </w:rPr>
            </w:pPr>
            <w:r w:rsidRPr="00077FA4">
              <w:rPr>
                <w:rFonts w:ascii="Arial" w:hAnsi="Arial" w:cs="Arial"/>
                <w:sz w:val="16"/>
                <w:szCs w:val="16"/>
              </w:rPr>
              <w:t>167</w:t>
            </w:r>
          </w:p>
        </w:tc>
        <w:tc>
          <w:tcPr>
            <w:tcW w:w="900" w:type="dxa"/>
          </w:tcPr>
          <w:p w:rsidR="00077FA4" w:rsidRPr="00D22655" w:rsidRDefault="00077FA4" w:rsidP="00077FA4">
            <w:pPr>
              <w:spacing w:line="260" w:lineRule="exact"/>
              <w:jc w:val="right"/>
              <w:rPr>
                <w:rFonts w:ascii="Arial" w:hAnsi="Arial" w:cs="Arial"/>
                <w:sz w:val="16"/>
                <w:szCs w:val="16"/>
                <w:cs/>
              </w:rPr>
            </w:pPr>
            <w:r>
              <w:rPr>
                <w:rFonts w:ascii="Arial" w:hAnsi="Arial" w:cs="Arial"/>
                <w:sz w:val="16"/>
                <w:szCs w:val="16"/>
              </w:rPr>
              <w:t>211</w:t>
            </w:r>
          </w:p>
        </w:tc>
        <w:tc>
          <w:tcPr>
            <w:tcW w:w="900" w:type="dxa"/>
          </w:tcPr>
          <w:p w:rsidR="00077FA4" w:rsidRPr="00077FA4" w:rsidRDefault="00077FA4" w:rsidP="00077FA4">
            <w:pPr>
              <w:spacing w:line="260" w:lineRule="exact"/>
              <w:jc w:val="right"/>
              <w:rPr>
                <w:rFonts w:ascii="Arial" w:hAnsi="Arial" w:cs="Arial"/>
                <w:sz w:val="16"/>
                <w:szCs w:val="16"/>
                <w:cs/>
              </w:rPr>
            </w:pPr>
            <w:r w:rsidRPr="00077FA4">
              <w:rPr>
                <w:rFonts w:ascii="Arial" w:hAnsi="Arial" w:cs="Arial"/>
                <w:sz w:val="16"/>
                <w:szCs w:val="16"/>
              </w:rPr>
              <w:t>-</w:t>
            </w:r>
          </w:p>
        </w:tc>
        <w:tc>
          <w:tcPr>
            <w:tcW w:w="900" w:type="dxa"/>
          </w:tcPr>
          <w:p w:rsidR="00077FA4" w:rsidRPr="00C82F5D" w:rsidRDefault="00077FA4" w:rsidP="00077FA4">
            <w:pPr>
              <w:spacing w:line="260" w:lineRule="exact"/>
              <w:jc w:val="right"/>
              <w:rPr>
                <w:rFonts w:ascii="Arial" w:hAnsi="Arial" w:cs="Arial"/>
                <w:sz w:val="16"/>
                <w:szCs w:val="16"/>
                <w:cs/>
              </w:rPr>
            </w:pPr>
            <w:r>
              <w:rPr>
                <w:rFonts w:ascii="Arial" w:hAnsi="Arial" w:cs="Arial"/>
                <w:sz w:val="16"/>
                <w:szCs w:val="16"/>
              </w:rPr>
              <w:t>-</w:t>
            </w:r>
          </w:p>
        </w:tc>
        <w:tc>
          <w:tcPr>
            <w:tcW w:w="2520" w:type="dxa"/>
          </w:tcPr>
          <w:p w:rsidR="00077FA4" w:rsidRPr="00D746FA" w:rsidRDefault="00077FA4" w:rsidP="00077FA4">
            <w:pPr>
              <w:spacing w:line="260" w:lineRule="exact"/>
              <w:ind w:left="162" w:right="-108" w:hanging="144"/>
              <w:rPr>
                <w:rFonts w:ascii="Arial" w:hAnsi="Arial" w:cs="Arial"/>
                <w:sz w:val="16"/>
                <w:szCs w:val="16"/>
              </w:rPr>
            </w:pPr>
            <w:r>
              <w:rPr>
                <w:rFonts w:ascii="Arial" w:hAnsi="Arial" w:cs="Arial"/>
                <w:sz w:val="16"/>
                <w:szCs w:val="16"/>
              </w:rPr>
              <w:t>Contract price</w:t>
            </w:r>
          </w:p>
        </w:tc>
      </w:tr>
    </w:tbl>
    <w:p w:rsidR="003C1839" w:rsidRDefault="00E3756F"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p>
    <w:p w:rsidR="003C1839" w:rsidRDefault="003C1839" w:rsidP="003C1839">
      <w:r>
        <w:br w:type="page"/>
      </w:r>
    </w:p>
    <w:p w:rsidR="008A0FA5" w:rsidRDefault="003C1839"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8A0FA5" w:rsidRPr="001251CF">
        <w:rPr>
          <w:rFonts w:ascii="Arial" w:hAnsi="Arial"/>
          <w:sz w:val="22"/>
          <w:szCs w:val="22"/>
        </w:rPr>
        <w:t xml:space="preserve">As at 31 </w:t>
      </w:r>
      <w:r w:rsidR="00C82F5D">
        <w:rPr>
          <w:rFonts w:ascii="Arial" w:hAnsi="Arial"/>
          <w:sz w:val="22"/>
          <w:szCs w:val="22"/>
        </w:rPr>
        <w:t>March</w:t>
      </w:r>
      <w:r w:rsidR="008A0FA5" w:rsidRPr="001251CF">
        <w:rPr>
          <w:rFonts w:ascii="Arial" w:hAnsi="Arial"/>
          <w:sz w:val="22"/>
          <w:szCs w:val="22"/>
        </w:rPr>
        <w:t xml:space="preserve"> </w:t>
      </w:r>
      <w:r w:rsidR="00B437D7">
        <w:rPr>
          <w:rFonts w:ascii="Arial" w:hAnsi="Arial"/>
          <w:sz w:val="22"/>
          <w:szCs w:val="22"/>
        </w:rPr>
        <w:t>2020</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B437D7">
        <w:rPr>
          <w:rFonts w:ascii="Arial" w:hAnsi="Arial"/>
          <w:sz w:val="22"/>
          <w:szCs w:val="22"/>
        </w:rPr>
        <w:t>2019</w:t>
      </w:r>
      <w:r w:rsidR="008A0FA5" w:rsidRPr="001251CF">
        <w:rPr>
          <w:rFonts w:ascii="Arial" w:hAnsi="Arial"/>
          <w:sz w:val="22"/>
          <w:szCs w:val="22"/>
        </w:rPr>
        <w:t>, the balances of the accounts between the Company and those related companies are as follows:</w:t>
      </w:r>
    </w:p>
    <w:p w:rsidR="00273DC8" w:rsidRPr="001251CF" w:rsidRDefault="00273DC8" w:rsidP="00273DC8">
      <w:pPr>
        <w:tabs>
          <w:tab w:val="left" w:pos="1440"/>
          <w:tab w:val="right" w:pos="6480"/>
          <w:tab w:val="right" w:pos="8640"/>
        </w:tabs>
        <w:spacing w:line="380" w:lineRule="exact"/>
        <w:ind w:right="-90"/>
        <w:jc w:val="right"/>
        <w:rPr>
          <w:rFonts w:ascii="Arial" w:hAnsi="Arial"/>
          <w:sz w:val="16"/>
          <w:szCs w:val="16"/>
        </w:rPr>
      </w:pPr>
      <w:r w:rsidRPr="001251CF">
        <w:rPr>
          <w:rFonts w:ascii="Arial" w:hAnsi="Arial"/>
          <w:sz w:val="16"/>
          <w:szCs w:val="16"/>
        </w:rPr>
        <w:t>(Unit: Million Baht)</w:t>
      </w:r>
    </w:p>
    <w:tbl>
      <w:tblPr>
        <w:tblW w:w="8906" w:type="dxa"/>
        <w:tblInd w:w="558" w:type="dxa"/>
        <w:tblLayout w:type="fixed"/>
        <w:tblLook w:val="0000" w:firstRow="0" w:lastRow="0" w:firstColumn="0" w:lastColumn="0" w:noHBand="0" w:noVBand="0"/>
      </w:tblPr>
      <w:tblGrid>
        <w:gridCol w:w="3489"/>
        <w:gridCol w:w="1353"/>
        <w:gridCol w:w="1348"/>
        <w:gridCol w:w="1365"/>
        <w:gridCol w:w="1351"/>
      </w:tblGrid>
      <w:tr w:rsidR="00273DC8" w:rsidRPr="00AC066B" w:rsidTr="003C1839">
        <w:tc>
          <w:tcPr>
            <w:tcW w:w="3489" w:type="dxa"/>
          </w:tcPr>
          <w:p w:rsidR="00273DC8" w:rsidRPr="00AC066B" w:rsidRDefault="00273DC8" w:rsidP="00A479A5">
            <w:pPr>
              <w:spacing w:line="300" w:lineRule="exact"/>
              <w:ind w:right="-36"/>
              <w:jc w:val="center"/>
              <w:rPr>
                <w:rFonts w:ascii="Arial" w:hAnsi="Arial" w:cs="Arial"/>
                <w:sz w:val="16"/>
                <w:szCs w:val="16"/>
              </w:rPr>
            </w:pPr>
          </w:p>
        </w:tc>
        <w:tc>
          <w:tcPr>
            <w:tcW w:w="2701" w:type="dxa"/>
            <w:gridSpan w:val="2"/>
          </w:tcPr>
          <w:p w:rsidR="00273DC8" w:rsidRPr="00AC066B" w:rsidRDefault="00273DC8" w:rsidP="00A479A5">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6" w:type="dxa"/>
            <w:gridSpan w:val="2"/>
          </w:tcPr>
          <w:p w:rsidR="00273DC8" w:rsidRPr="00AC066B" w:rsidRDefault="00273DC8" w:rsidP="00A479A5">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273DC8" w:rsidRPr="00AC066B" w:rsidTr="003C1839">
        <w:tc>
          <w:tcPr>
            <w:tcW w:w="3489" w:type="dxa"/>
          </w:tcPr>
          <w:p w:rsidR="00273DC8" w:rsidRPr="00AC066B" w:rsidRDefault="00273DC8" w:rsidP="00273DC8">
            <w:pPr>
              <w:spacing w:line="300" w:lineRule="exact"/>
              <w:ind w:right="-36"/>
              <w:jc w:val="center"/>
              <w:rPr>
                <w:rFonts w:ascii="Arial" w:hAnsi="Arial" w:cs="Arial"/>
                <w:sz w:val="16"/>
                <w:szCs w:val="16"/>
              </w:rPr>
            </w:pPr>
          </w:p>
        </w:tc>
        <w:tc>
          <w:tcPr>
            <w:tcW w:w="1353" w:type="dxa"/>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2020</w:t>
            </w:r>
          </w:p>
        </w:tc>
        <w:tc>
          <w:tcPr>
            <w:tcW w:w="1348" w:type="dxa"/>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5" w:type="dxa"/>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2020</w:t>
            </w:r>
          </w:p>
        </w:tc>
        <w:tc>
          <w:tcPr>
            <w:tcW w:w="1351" w:type="dxa"/>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73DC8" w:rsidRPr="00AC066B" w:rsidTr="003C1839">
        <w:tc>
          <w:tcPr>
            <w:tcW w:w="7555" w:type="dxa"/>
            <w:gridSpan w:val="4"/>
          </w:tcPr>
          <w:p w:rsidR="00273DC8" w:rsidRPr="00AC066B" w:rsidRDefault="00273DC8" w:rsidP="00273DC8">
            <w:pPr>
              <w:spacing w:line="300" w:lineRule="exact"/>
              <w:ind w:right="-36"/>
              <w:rPr>
                <w:rFonts w:ascii="Arial" w:hAnsi="Arial" w:cs="Arial"/>
                <w:sz w:val="16"/>
                <w:szCs w:val="16"/>
              </w:rPr>
            </w:pPr>
            <w:r w:rsidRPr="00AC066B">
              <w:rPr>
                <w:rFonts w:ascii="Arial" w:hAnsi="Arial" w:cs="Arial"/>
                <w:b/>
                <w:bCs/>
                <w:sz w:val="16"/>
                <w:szCs w:val="16"/>
              </w:rPr>
              <w:t>Deposit</w:t>
            </w:r>
            <w:r>
              <w:rPr>
                <w:rFonts w:ascii="Arial" w:hAnsi="Arial" w:cs="Browallia New"/>
                <w:b/>
                <w:bCs/>
                <w:sz w:val="16"/>
                <w:szCs w:val="20"/>
              </w:rPr>
              <w:t>s</w:t>
            </w:r>
            <w:r w:rsidRPr="00AC066B">
              <w:rPr>
                <w:rFonts w:ascii="Arial" w:hAnsi="Arial" w:cs="Arial"/>
                <w:b/>
                <w:bCs/>
                <w:sz w:val="16"/>
                <w:szCs w:val="16"/>
              </w:rPr>
              <w:t xml:space="preserve"> at financial institution</w:t>
            </w: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4842" w:type="dxa"/>
            <w:gridSpan w:val="2"/>
          </w:tcPr>
          <w:p w:rsidR="00273DC8" w:rsidRPr="00954353" w:rsidRDefault="00273DC8" w:rsidP="00273DC8">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48" w:type="dxa"/>
          </w:tcPr>
          <w:p w:rsidR="00273DC8" w:rsidRPr="00AC066B" w:rsidRDefault="00273DC8" w:rsidP="00273DC8">
            <w:pPr>
              <w:spacing w:line="300" w:lineRule="exact"/>
              <w:ind w:right="-36"/>
              <w:jc w:val="center"/>
              <w:rPr>
                <w:rFonts w:ascii="Arial" w:hAnsi="Arial" w:cs="Arial"/>
                <w:sz w:val="16"/>
                <w:szCs w:val="16"/>
              </w:rPr>
            </w:pPr>
          </w:p>
        </w:tc>
        <w:tc>
          <w:tcPr>
            <w:tcW w:w="1365" w:type="dxa"/>
          </w:tcPr>
          <w:p w:rsidR="00273DC8" w:rsidRPr="00AC066B" w:rsidRDefault="00273DC8" w:rsidP="00273DC8">
            <w:pPr>
              <w:tabs>
                <w:tab w:val="decimal" w:pos="1062"/>
              </w:tabs>
              <w:spacing w:line="300" w:lineRule="exact"/>
              <w:ind w:right="-43"/>
              <w:jc w:val="both"/>
              <w:rPr>
                <w:rFonts w:ascii="Arial" w:hAnsi="Arial" w:cs="Arial"/>
                <w:sz w:val="16"/>
                <w:szCs w:val="16"/>
              </w:rPr>
            </w:pP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273DC8" w:rsidP="00273DC8">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3" w:type="dxa"/>
          </w:tcPr>
          <w:p w:rsidR="00273DC8" w:rsidRPr="00AC066B" w:rsidRDefault="00273DC8" w:rsidP="00273DC8">
            <w:pPr>
              <w:spacing w:line="300" w:lineRule="exact"/>
              <w:ind w:right="-36"/>
              <w:jc w:val="right"/>
              <w:rPr>
                <w:rFonts w:ascii="Arial" w:hAnsi="Arial" w:cs="Arial"/>
                <w:sz w:val="16"/>
                <w:szCs w:val="16"/>
              </w:rPr>
            </w:pPr>
          </w:p>
        </w:tc>
        <w:tc>
          <w:tcPr>
            <w:tcW w:w="1348" w:type="dxa"/>
          </w:tcPr>
          <w:p w:rsidR="00273DC8" w:rsidRPr="00AC066B" w:rsidRDefault="00273DC8" w:rsidP="00273DC8">
            <w:pPr>
              <w:spacing w:line="300" w:lineRule="exact"/>
              <w:ind w:right="-36"/>
              <w:jc w:val="right"/>
              <w:rPr>
                <w:rFonts w:ascii="Arial" w:hAnsi="Arial" w:cs="Arial"/>
                <w:sz w:val="16"/>
                <w:szCs w:val="16"/>
              </w:rPr>
            </w:pPr>
          </w:p>
        </w:tc>
        <w:tc>
          <w:tcPr>
            <w:tcW w:w="1365" w:type="dxa"/>
          </w:tcPr>
          <w:p w:rsidR="00273DC8" w:rsidRPr="00AC066B" w:rsidRDefault="00273DC8" w:rsidP="00273DC8">
            <w:pPr>
              <w:spacing w:line="300" w:lineRule="exact"/>
              <w:ind w:right="-36"/>
              <w:jc w:val="right"/>
              <w:rPr>
                <w:rFonts w:ascii="Arial" w:hAnsi="Arial" w:cs="Arial"/>
                <w:sz w:val="16"/>
                <w:szCs w:val="16"/>
              </w:rPr>
            </w:pP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273DC8" w:rsidP="00273DC8">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3" w:type="dxa"/>
          </w:tcPr>
          <w:p w:rsidR="00273DC8" w:rsidRPr="007C431E" w:rsidRDefault="00077FA4"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3,171.7</w:t>
            </w:r>
          </w:p>
        </w:tc>
        <w:tc>
          <w:tcPr>
            <w:tcW w:w="1348" w:type="dxa"/>
          </w:tcPr>
          <w:p w:rsidR="00273DC8" w:rsidRPr="007C431E" w:rsidRDefault="00273DC8"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3,295.9</w:t>
            </w:r>
          </w:p>
        </w:tc>
        <w:tc>
          <w:tcPr>
            <w:tcW w:w="1365" w:type="dxa"/>
          </w:tcPr>
          <w:p w:rsidR="00273DC8" w:rsidRPr="007C431E" w:rsidRDefault="00077FA4"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1,849.9</w:t>
            </w:r>
          </w:p>
        </w:tc>
        <w:tc>
          <w:tcPr>
            <w:tcW w:w="1351" w:type="dxa"/>
          </w:tcPr>
          <w:p w:rsidR="00273DC8" w:rsidRPr="007C431E" w:rsidRDefault="00273DC8"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2,015.9</w:t>
            </w:r>
          </w:p>
        </w:tc>
      </w:tr>
      <w:tr w:rsidR="00FC40F0" w:rsidRPr="00AC066B" w:rsidTr="003F3381">
        <w:tc>
          <w:tcPr>
            <w:tcW w:w="6190" w:type="dxa"/>
            <w:gridSpan w:val="3"/>
          </w:tcPr>
          <w:p w:rsidR="00FC40F0" w:rsidRPr="00FC40F0" w:rsidRDefault="00FC40F0" w:rsidP="00FC40F0">
            <w:pPr>
              <w:spacing w:line="300" w:lineRule="exact"/>
              <w:ind w:right="-36"/>
              <w:rPr>
                <w:rFonts w:ascii="Arial" w:hAnsi="Arial" w:cs="Arial"/>
                <w:b/>
                <w:bCs/>
                <w:sz w:val="16"/>
                <w:szCs w:val="16"/>
              </w:rPr>
            </w:pPr>
            <w:r>
              <w:rPr>
                <w:rFonts w:ascii="Arial" w:hAnsi="Arial" w:cs="Arial"/>
                <w:b/>
                <w:bCs/>
                <w:sz w:val="16"/>
                <w:szCs w:val="16"/>
              </w:rPr>
              <w:t xml:space="preserve">Other current financial assets / </w:t>
            </w:r>
            <w:r w:rsidRPr="00AC066B">
              <w:rPr>
                <w:rFonts w:ascii="Arial" w:hAnsi="Arial" w:cs="Arial"/>
                <w:b/>
                <w:bCs/>
                <w:sz w:val="16"/>
                <w:szCs w:val="16"/>
              </w:rPr>
              <w:t xml:space="preserve">Current investments (Note </w:t>
            </w:r>
            <w:r>
              <w:rPr>
                <w:rFonts w:ascii="Arial" w:hAnsi="Arial" w:cs="Arial"/>
                <w:b/>
                <w:bCs/>
                <w:sz w:val="16"/>
                <w:szCs w:val="16"/>
              </w:rPr>
              <w:t>5)</w:t>
            </w:r>
          </w:p>
        </w:tc>
        <w:tc>
          <w:tcPr>
            <w:tcW w:w="1365" w:type="dxa"/>
          </w:tcPr>
          <w:p w:rsidR="00FC40F0" w:rsidRPr="00AC066B" w:rsidRDefault="00FC40F0" w:rsidP="00273DC8">
            <w:pPr>
              <w:spacing w:line="300" w:lineRule="exact"/>
              <w:ind w:right="-36"/>
              <w:jc w:val="right"/>
              <w:rPr>
                <w:rFonts w:ascii="Arial" w:hAnsi="Arial" w:cs="Arial"/>
                <w:sz w:val="16"/>
                <w:szCs w:val="16"/>
              </w:rPr>
            </w:pPr>
          </w:p>
        </w:tc>
        <w:tc>
          <w:tcPr>
            <w:tcW w:w="1351" w:type="dxa"/>
          </w:tcPr>
          <w:p w:rsidR="00FC40F0" w:rsidRPr="00AC066B" w:rsidRDefault="00FC40F0"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273DC8" w:rsidP="00273DC8">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r>
              <w:rPr>
                <w:rFonts w:ascii="Arial" w:hAnsi="Arial" w:cs="Arial"/>
                <w:sz w:val="16"/>
                <w:szCs w:val="16"/>
                <w:u w:val="single"/>
              </w:rPr>
              <w:t>s</w:t>
            </w:r>
          </w:p>
        </w:tc>
        <w:tc>
          <w:tcPr>
            <w:tcW w:w="1353" w:type="dxa"/>
          </w:tcPr>
          <w:p w:rsidR="00273DC8" w:rsidRPr="00D22655" w:rsidRDefault="00273DC8" w:rsidP="00273DC8">
            <w:pPr>
              <w:spacing w:line="300" w:lineRule="exact"/>
              <w:ind w:right="-36"/>
              <w:jc w:val="right"/>
              <w:rPr>
                <w:rFonts w:ascii="Arial" w:hAnsi="Arial" w:cs="Arial"/>
                <w:sz w:val="16"/>
                <w:szCs w:val="16"/>
              </w:rPr>
            </w:pPr>
          </w:p>
        </w:tc>
        <w:tc>
          <w:tcPr>
            <w:tcW w:w="1348" w:type="dxa"/>
          </w:tcPr>
          <w:p w:rsidR="00273DC8" w:rsidRPr="00D22655" w:rsidRDefault="00273DC8" w:rsidP="00273DC8">
            <w:pPr>
              <w:spacing w:line="300" w:lineRule="exact"/>
              <w:ind w:right="-36"/>
              <w:jc w:val="right"/>
              <w:rPr>
                <w:rFonts w:ascii="Arial" w:hAnsi="Arial" w:cs="Arial"/>
                <w:sz w:val="16"/>
                <w:szCs w:val="16"/>
              </w:rPr>
            </w:pPr>
          </w:p>
        </w:tc>
        <w:tc>
          <w:tcPr>
            <w:tcW w:w="1365" w:type="dxa"/>
          </w:tcPr>
          <w:p w:rsidR="00273DC8" w:rsidRPr="00D22655" w:rsidRDefault="00273DC8" w:rsidP="00273DC8">
            <w:pPr>
              <w:spacing w:line="300" w:lineRule="exact"/>
              <w:ind w:right="-36"/>
              <w:jc w:val="right"/>
              <w:rPr>
                <w:rFonts w:ascii="Arial" w:hAnsi="Arial" w:cs="Arial"/>
                <w:sz w:val="16"/>
                <w:szCs w:val="16"/>
              </w:rPr>
            </w:pPr>
          </w:p>
        </w:tc>
        <w:tc>
          <w:tcPr>
            <w:tcW w:w="1351" w:type="dxa"/>
          </w:tcPr>
          <w:p w:rsidR="00273DC8" w:rsidRPr="00D22655" w:rsidRDefault="00273DC8"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273DC8" w:rsidP="00273DC8">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3" w:type="dxa"/>
          </w:tcPr>
          <w:p w:rsidR="00273DC8" w:rsidRPr="007C431E" w:rsidRDefault="00077FA4" w:rsidP="00273DC8">
            <w:pPr>
              <w:spacing w:line="300" w:lineRule="exact"/>
              <w:ind w:right="-36"/>
              <w:jc w:val="right"/>
              <w:rPr>
                <w:rFonts w:ascii="Arial" w:hAnsi="Arial" w:cs="Arial"/>
                <w:sz w:val="16"/>
                <w:szCs w:val="16"/>
              </w:rPr>
            </w:pPr>
            <w:r>
              <w:rPr>
                <w:rFonts w:ascii="Arial" w:hAnsi="Arial" w:cs="Arial"/>
                <w:sz w:val="16"/>
                <w:szCs w:val="16"/>
              </w:rPr>
              <w:t>0.9</w:t>
            </w:r>
          </w:p>
        </w:tc>
        <w:tc>
          <w:tcPr>
            <w:tcW w:w="1348" w:type="dxa"/>
          </w:tcPr>
          <w:p w:rsidR="00273DC8" w:rsidRPr="007C431E" w:rsidRDefault="00273DC8" w:rsidP="00273DC8">
            <w:pPr>
              <w:spacing w:line="300" w:lineRule="exact"/>
              <w:ind w:right="-36"/>
              <w:jc w:val="right"/>
              <w:rPr>
                <w:rFonts w:ascii="Arial" w:hAnsi="Arial" w:cs="Arial"/>
                <w:sz w:val="16"/>
                <w:szCs w:val="16"/>
              </w:rPr>
            </w:pPr>
            <w:r>
              <w:rPr>
                <w:rFonts w:ascii="Arial" w:hAnsi="Arial" w:cs="Arial"/>
                <w:sz w:val="16"/>
                <w:szCs w:val="16"/>
              </w:rPr>
              <w:t>70.0</w:t>
            </w:r>
          </w:p>
        </w:tc>
        <w:tc>
          <w:tcPr>
            <w:tcW w:w="1365" w:type="dxa"/>
          </w:tcPr>
          <w:p w:rsidR="00273DC8" w:rsidRPr="007C431E" w:rsidRDefault="00077FA4" w:rsidP="00273DC8">
            <w:pPr>
              <w:spacing w:line="300" w:lineRule="exact"/>
              <w:ind w:right="-36"/>
              <w:jc w:val="right"/>
              <w:rPr>
                <w:rFonts w:ascii="Arial" w:hAnsi="Arial" w:cs="Arial"/>
                <w:sz w:val="16"/>
                <w:szCs w:val="16"/>
              </w:rPr>
            </w:pPr>
            <w:r>
              <w:rPr>
                <w:rFonts w:ascii="Arial" w:hAnsi="Arial" w:cs="Arial"/>
                <w:sz w:val="16"/>
                <w:szCs w:val="16"/>
              </w:rPr>
              <w:t>-</w:t>
            </w:r>
          </w:p>
        </w:tc>
        <w:tc>
          <w:tcPr>
            <w:tcW w:w="1351" w:type="dxa"/>
          </w:tcPr>
          <w:p w:rsidR="00273DC8" w:rsidRPr="007C431E" w:rsidRDefault="00273DC8" w:rsidP="00273DC8">
            <w:pPr>
              <w:spacing w:line="300" w:lineRule="exact"/>
              <w:ind w:right="-36"/>
              <w:jc w:val="right"/>
              <w:rPr>
                <w:rFonts w:ascii="Arial" w:hAnsi="Arial" w:cs="Arial"/>
                <w:sz w:val="16"/>
                <w:szCs w:val="16"/>
              </w:rPr>
            </w:pPr>
            <w:r>
              <w:rPr>
                <w:rFonts w:ascii="Arial" w:hAnsi="Arial" w:cs="Arial"/>
                <w:sz w:val="16"/>
                <w:szCs w:val="16"/>
              </w:rPr>
              <w:t>-</w:t>
            </w:r>
          </w:p>
        </w:tc>
      </w:tr>
      <w:tr w:rsidR="00273DC8" w:rsidRPr="00AC066B" w:rsidTr="003C1839">
        <w:tc>
          <w:tcPr>
            <w:tcW w:w="3489" w:type="dxa"/>
          </w:tcPr>
          <w:p w:rsidR="00273DC8" w:rsidRPr="00AC066B" w:rsidRDefault="00273DC8" w:rsidP="00273DC8">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3" w:type="dxa"/>
          </w:tcPr>
          <w:p w:rsidR="00273DC8" w:rsidRPr="007C431E" w:rsidRDefault="00077FA4"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500.0</w:t>
            </w:r>
          </w:p>
        </w:tc>
        <w:tc>
          <w:tcPr>
            <w:tcW w:w="1348" w:type="dxa"/>
          </w:tcPr>
          <w:p w:rsidR="00273DC8" w:rsidRPr="007C431E" w:rsidRDefault="00273DC8"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5" w:type="dxa"/>
          </w:tcPr>
          <w:p w:rsidR="00273DC8" w:rsidRPr="007C431E" w:rsidRDefault="00077FA4"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500.0</w:t>
            </w:r>
          </w:p>
        </w:tc>
        <w:tc>
          <w:tcPr>
            <w:tcW w:w="1351" w:type="dxa"/>
          </w:tcPr>
          <w:p w:rsidR="00273DC8" w:rsidRPr="007C431E" w:rsidRDefault="00273DC8"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273DC8" w:rsidRPr="00AC066B" w:rsidTr="003C1839">
        <w:tc>
          <w:tcPr>
            <w:tcW w:w="3489" w:type="dxa"/>
          </w:tcPr>
          <w:p w:rsidR="00273DC8" w:rsidRPr="00AC066B" w:rsidRDefault="00273DC8" w:rsidP="00273DC8">
            <w:pPr>
              <w:spacing w:line="300" w:lineRule="exact"/>
              <w:ind w:right="-108"/>
              <w:jc w:val="both"/>
              <w:rPr>
                <w:rFonts w:ascii="Arial" w:hAnsi="Arial" w:cs="Arial"/>
                <w:sz w:val="16"/>
                <w:szCs w:val="16"/>
              </w:rPr>
            </w:pPr>
            <w:r>
              <w:rPr>
                <w:rFonts w:ascii="Arial" w:hAnsi="Arial" w:cs="Arial"/>
                <w:sz w:val="16"/>
                <w:szCs w:val="16"/>
              </w:rPr>
              <w:t>Total</w:t>
            </w:r>
          </w:p>
        </w:tc>
        <w:tc>
          <w:tcPr>
            <w:tcW w:w="1353" w:type="dxa"/>
          </w:tcPr>
          <w:p w:rsidR="00273DC8" w:rsidRPr="007C431E" w:rsidRDefault="00077FA4"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500.9</w:t>
            </w:r>
          </w:p>
        </w:tc>
        <w:tc>
          <w:tcPr>
            <w:tcW w:w="1348" w:type="dxa"/>
          </w:tcPr>
          <w:p w:rsidR="00273DC8" w:rsidRPr="007C431E" w:rsidRDefault="00273DC8"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70.0</w:t>
            </w:r>
          </w:p>
        </w:tc>
        <w:tc>
          <w:tcPr>
            <w:tcW w:w="1365" w:type="dxa"/>
          </w:tcPr>
          <w:p w:rsidR="00273DC8" w:rsidRPr="007C431E" w:rsidRDefault="00497B09"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500.0</w:t>
            </w:r>
          </w:p>
        </w:tc>
        <w:tc>
          <w:tcPr>
            <w:tcW w:w="1351" w:type="dxa"/>
          </w:tcPr>
          <w:p w:rsidR="00273DC8" w:rsidRPr="007C431E" w:rsidRDefault="00273DC8" w:rsidP="00273DC8">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273DC8" w:rsidRPr="00AC066B" w:rsidTr="003C1839">
        <w:tc>
          <w:tcPr>
            <w:tcW w:w="7555" w:type="dxa"/>
            <w:gridSpan w:val="4"/>
          </w:tcPr>
          <w:p w:rsidR="00273DC8" w:rsidRPr="00AC066B" w:rsidRDefault="00273DC8" w:rsidP="00273DC8">
            <w:pPr>
              <w:spacing w:line="30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sidR="007C1596">
              <w:rPr>
                <w:rFonts w:ascii="Arial" w:hAnsi="Arial" w:cs="Arial"/>
                <w:b/>
                <w:bCs/>
                <w:sz w:val="16"/>
                <w:szCs w:val="16"/>
              </w:rPr>
              <w:t>6</w:t>
            </w:r>
            <w:r>
              <w:rPr>
                <w:rFonts w:ascii="Arial" w:hAnsi="Arial" w:cs="Arial"/>
                <w:b/>
                <w:bCs/>
                <w:sz w:val="16"/>
                <w:szCs w:val="16"/>
              </w:rPr>
              <w:t>)</w:t>
            </w: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FC40F0" w:rsidP="00273DC8">
            <w:pPr>
              <w:spacing w:line="300" w:lineRule="exact"/>
              <w:ind w:right="-36"/>
              <w:jc w:val="both"/>
              <w:rPr>
                <w:rFonts w:ascii="Arial" w:hAnsi="Arial" w:cs="Arial"/>
                <w:sz w:val="16"/>
                <w:szCs w:val="16"/>
                <w:u w:val="single"/>
                <w:cs/>
              </w:rPr>
            </w:pPr>
            <w:r>
              <w:rPr>
                <w:rFonts w:ascii="Arial" w:hAnsi="Arial" w:cs="Arial"/>
                <w:sz w:val="16"/>
                <w:szCs w:val="16"/>
                <w:u w:val="single"/>
              </w:rPr>
              <w:t>Subsidiary</w:t>
            </w:r>
          </w:p>
        </w:tc>
        <w:tc>
          <w:tcPr>
            <w:tcW w:w="1353" w:type="dxa"/>
          </w:tcPr>
          <w:p w:rsidR="00273DC8" w:rsidRPr="00AC066B" w:rsidRDefault="00273DC8" w:rsidP="00273DC8">
            <w:pPr>
              <w:spacing w:line="300" w:lineRule="exact"/>
              <w:ind w:right="-36"/>
              <w:jc w:val="right"/>
              <w:rPr>
                <w:rFonts w:ascii="Arial" w:hAnsi="Arial" w:cs="Arial"/>
                <w:sz w:val="16"/>
                <w:szCs w:val="16"/>
              </w:rPr>
            </w:pPr>
          </w:p>
        </w:tc>
        <w:tc>
          <w:tcPr>
            <w:tcW w:w="1348" w:type="dxa"/>
          </w:tcPr>
          <w:p w:rsidR="00273DC8" w:rsidRPr="00AC066B" w:rsidRDefault="00273DC8" w:rsidP="00273DC8">
            <w:pPr>
              <w:spacing w:line="300" w:lineRule="exact"/>
              <w:ind w:right="-36"/>
              <w:jc w:val="right"/>
              <w:rPr>
                <w:rFonts w:ascii="Arial" w:hAnsi="Arial" w:cs="Arial"/>
                <w:sz w:val="16"/>
                <w:szCs w:val="16"/>
              </w:rPr>
            </w:pPr>
          </w:p>
        </w:tc>
        <w:tc>
          <w:tcPr>
            <w:tcW w:w="1365" w:type="dxa"/>
          </w:tcPr>
          <w:p w:rsidR="00273DC8" w:rsidRPr="00AC066B" w:rsidRDefault="00273DC8" w:rsidP="00273DC8">
            <w:pPr>
              <w:spacing w:line="300" w:lineRule="exact"/>
              <w:ind w:right="-36"/>
              <w:jc w:val="right"/>
              <w:rPr>
                <w:rFonts w:ascii="Arial" w:hAnsi="Arial" w:cs="Arial"/>
                <w:sz w:val="16"/>
                <w:szCs w:val="16"/>
              </w:rPr>
            </w:pP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7555" w:type="dxa"/>
            <w:gridSpan w:val="4"/>
          </w:tcPr>
          <w:p w:rsidR="00273DC8" w:rsidRPr="00AC066B" w:rsidRDefault="00273DC8" w:rsidP="00273DC8">
            <w:pPr>
              <w:spacing w:line="30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273DC8" w:rsidP="00273DC8">
            <w:pPr>
              <w:spacing w:line="300" w:lineRule="exact"/>
              <w:ind w:right="-36"/>
              <w:rPr>
                <w:rFonts w:ascii="Arial" w:hAnsi="Arial" w:cs="Arial"/>
                <w:sz w:val="16"/>
                <w:szCs w:val="16"/>
                <w:cs/>
              </w:rPr>
            </w:pPr>
            <w:r w:rsidRPr="00AC066B">
              <w:rPr>
                <w:rFonts w:ascii="Arial" w:hAnsi="Arial" w:cs="Arial"/>
                <w:sz w:val="16"/>
                <w:szCs w:val="16"/>
              </w:rPr>
              <w:t>L H Asset Co., Ltd.</w:t>
            </w:r>
          </w:p>
        </w:tc>
        <w:tc>
          <w:tcPr>
            <w:tcW w:w="1353" w:type="dxa"/>
          </w:tcPr>
          <w:p w:rsidR="00273DC8" w:rsidRPr="007C431E" w:rsidRDefault="00077FA4" w:rsidP="00077FA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tcPr>
          <w:p w:rsidR="00273DC8" w:rsidRPr="007C431E" w:rsidRDefault="00273DC8" w:rsidP="00077FA4">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273DC8" w:rsidRPr="007C431E" w:rsidRDefault="00077FA4" w:rsidP="00077FA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1" w:type="dxa"/>
          </w:tcPr>
          <w:p w:rsidR="00273DC8" w:rsidRPr="007C431E" w:rsidRDefault="00273DC8" w:rsidP="00077FA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1.7</w:t>
            </w:r>
          </w:p>
        </w:tc>
      </w:tr>
      <w:tr w:rsidR="00273DC8" w:rsidRPr="00AC066B" w:rsidTr="003C1839">
        <w:tc>
          <w:tcPr>
            <w:tcW w:w="3489" w:type="dxa"/>
          </w:tcPr>
          <w:p w:rsidR="00273DC8" w:rsidRPr="00AC066B" w:rsidRDefault="00273DC8" w:rsidP="00273DC8">
            <w:pPr>
              <w:spacing w:line="300" w:lineRule="exact"/>
              <w:ind w:right="-36"/>
              <w:rPr>
                <w:rFonts w:ascii="Arial" w:hAnsi="Arial" w:cs="Arial"/>
                <w:sz w:val="16"/>
                <w:szCs w:val="16"/>
                <w:cs/>
              </w:rPr>
            </w:pPr>
          </w:p>
        </w:tc>
        <w:tc>
          <w:tcPr>
            <w:tcW w:w="1353" w:type="dxa"/>
          </w:tcPr>
          <w:p w:rsidR="00273DC8" w:rsidRPr="007C431E" w:rsidRDefault="00077FA4"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tcPr>
          <w:p w:rsidR="00273DC8" w:rsidRPr="007C431E" w:rsidRDefault="00273DC8" w:rsidP="00273DC8">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273DC8" w:rsidRPr="007C431E" w:rsidRDefault="00077FA4"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1" w:type="dxa"/>
          </w:tcPr>
          <w:p w:rsidR="00273DC8" w:rsidRPr="007C431E" w:rsidRDefault="00273DC8"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1.7</w:t>
            </w:r>
          </w:p>
        </w:tc>
      </w:tr>
      <w:tr w:rsidR="00077FA4" w:rsidRPr="00AC066B" w:rsidTr="003C1839">
        <w:tc>
          <w:tcPr>
            <w:tcW w:w="3489" w:type="dxa"/>
          </w:tcPr>
          <w:p w:rsidR="00077FA4" w:rsidRPr="00077FA4" w:rsidRDefault="00077FA4" w:rsidP="00273DC8">
            <w:pPr>
              <w:spacing w:line="300" w:lineRule="exact"/>
              <w:ind w:right="-36"/>
              <w:rPr>
                <w:rFonts w:ascii="Arial" w:hAnsi="Arial" w:cs="Arial"/>
                <w:sz w:val="16"/>
                <w:szCs w:val="16"/>
                <w:u w:val="single"/>
                <w:cs/>
              </w:rPr>
            </w:pPr>
            <w:r w:rsidRPr="00077FA4">
              <w:rPr>
                <w:rFonts w:ascii="Arial" w:hAnsi="Arial" w:cs="Arial"/>
                <w:sz w:val="16"/>
                <w:szCs w:val="16"/>
                <w:u w:val="single"/>
              </w:rPr>
              <w:t>Associate</w:t>
            </w:r>
          </w:p>
        </w:tc>
        <w:tc>
          <w:tcPr>
            <w:tcW w:w="1353" w:type="dxa"/>
          </w:tcPr>
          <w:p w:rsidR="00077FA4" w:rsidRDefault="00077FA4" w:rsidP="00077FA4">
            <w:pPr>
              <w:spacing w:line="300" w:lineRule="exact"/>
              <w:ind w:right="-36"/>
              <w:jc w:val="right"/>
              <w:rPr>
                <w:rFonts w:ascii="Arial" w:hAnsi="Arial" w:cs="Arial"/>
                <w:sz w:val="16"/>
                <w:szCs w:val="16"/>
              </w:rPr>
            </w:pPr>
          </w:p>
        </w:tc>
        <w:tc>
          <w:tcPr>
            <w:tcW w:w="1348" w:type="dxa"/>
          </w:tcPr>
          <w:p w:rsidR="00077FA4" w:rsidRPr="007C431E" w:rsidRDefault="00077FA4" w:rsidP="00077FA4">
            <w:pPr>
              <w:spacing w:line="300" w:lineRule="exact"/>
              <w:ind w:right="-36"/>
              <w:jc w:val="right"/>
              <w:rPr>
                <w:rFonts w:ascii="Arial" w:hAnsi="Arial" w:cs="Arial"/>
                <w:sz w:val="16"/>
                <w:szCs w:val="16"/>
              </w:rPr>
            </w:pPr>
          </w:p>
        </w:tc>
        <w:tc>
          <w:tcPr>
            <w:tcW w:w="1365" w:type="dxa"/>
          </w:tcPr>
          <w:p w:rsidR="00077FA4" w:rsidRDefault="00077FA4" w:rsidP="00077FA4">
            <w:pPr>
              <w:spacing w:line="300" w:lineRule="exact"/>
              <w:ind w:right="-36"/>
              <w:jc w:val="right"/>
              <w:rPr>
                <w:rFonts w:ascii="Arial" w:hAnsi="Arial" w:cs="Arial"/>
                <w:sz w:val="16"/>
                <w:szCs w:val="16"/>
              </w:rPr>
            </w:pPr>
          </w:p>
        </w:tc>
        <w:tc>
          <w:tcPr>
            <w:tcW w:w="1351" w:type="dxa"/>
          </w:tcPr>
          <w:p w:rsidR="00077FA4" w:rsidRDefault="00077FA4" w:rsidP="00077FA4">
            <w:pPr>
              <w:spacing w:line="300" w:lineRule="exact"/>
              <w:ind w:right="-36"/>
              <w:jc w:val="right"/>
              <w:rPr>
                <w:rFonts w:ascii="Arial" w:hAnsi="Arial" w:cs="Arial"/>
                <w:sz w:val="16"/>
                <w:szCs w:val="16"/>
              </w:rPr>
            </w:pPr>
          </w:p>
        </w:tc>
      </w:tr>
      <w:tr w:rsidR="00077FA4" w:rsidRPr="00AC066B" w:rsidTr="003C1839">
        <w:tc>
          <w:tcPr>
            <w:tcW w:w="3489" w:type="dxa"/>
          </w:tcPr>
          <w:p w:rsidR="00077FA4" w:rsidRPr="00077FA4" w:rsidRDefault="00077FA4" w:rsidP="00273DC8">
            <w:pPr>
              <w:spacing w:line="300" w:lineRule="exact"/>
              <w:ind w:right="-36"/>
              <w:rPr>
                <w:rFonts w:ascii="Arial" w:hAnsi="Arial" w:cs="Arial"/>
                <w:i/>
                <w:iCs/>
                <w:sz w:val="16"/>
                <w:szCs w:val="16"/>
                <w:cs/>
              </w:rPr>
            </w:pPr>
            <w:r>
              <w:rPr>
                <w:rFonts w:ascii="Arial" w:hAnsi="Arial" w:cs="Arial"/>
                <w:sz w:val="16"/>
                <w:szCs w:val="16"/>
              </w:rPr>
              <w:t>Land and Houses Property and Loan Fund-</w:t>
            </w:r>
            <w:r w:rsidR="008E5366">
              <w:rPr>
                <w:rFonts w:ascii="Arial" w:hAnsi="Arial" w:cs="Arial"/>
                <w:sz w:val="16"/>
                <w:szCs w:val="16"/>
              </w:rPr>
              <w:t>II</w:t>
            </w:r>
          </w:p>
        </w:tc>
        <w:tc>
          <w:tcPr>
            <w:tcW w:w="1353" w:type="dxa"/>
          </w:tcPr>
          <w:p w:rsidR="00077FA4" w:rsidRDefault="008E5366" w:rsidP="008E536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37.2</w:t>
            </w:r>
          </w:p>
        </w:tc>
        <w:tc>
          <w:tcPr>
            <w:tcW w:w="1348" w:type="dxa"/>
          </w:tcPr>
          <w:p w:rsidR="00077FA4" w:rsidRPr="007C431E" w:rsidRDefault="008E5366" w:rsidP="008E536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5" w:type="dxa"/>
          </w:tcPr>
          <w:p w:rsidR="00077FA4" w:rsidRDefault="007C1596" w:rsidP="008E536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w:t>
            </w:r>
            <w:r w:rsidR="00497B09">
              <w:rPr>
                <w:rFonts w:ascii="Arial" w:hAnsi="Arial" w:cs="Arial"/>
                <w:sz w:val="16"/>
                <w:szCs w:val="16"/>
              </w:rPr>
              <w:t>7.2</w:t>
            </w:r>
          </w:p>
        </w:tc>
        <w:tc>
          <w:tcPr>
            <w:tcW w:w="1351" w:type="dxa"/>
          </w:tcPr>
          <w:p w:rsidR="00077FA4" w:rsidRDefault="008E5366" w:rsidP="008E536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E5366" w:rsidRPr="00AC066B" w:rsidTr="003C1839">
        <w:tc>
          <w:tcPr>
            <w:tcW w:w="3489" w:type="dxa"/>
          </w:tcPr>
          <w:p w:rsidR="008E5366" w:rsidRDefault="008E5366" w:rsidP="00273DC8">
            <w:pPr>
              <w:spacing w:line="300" w:lineRule="exact"/>
              <w:ind w:right="-36"/>
              <w:rPr>
                <w:rFonts w:ascii="Arial" w:hAnsi="Arial" w:cs="Arial"/>
                <w:sz w:val="16"/>
                <w:szCs w:val="16"/>
              </w:rPr>
            </w:pPr>
          </w:p>
        </w:tc>
        <w:tc>
          <w:tcPr>
            <w:tcW w:w="1353" w:type="dxa"/>
          </w:tcPr>
          <w:p w:rsidR="008E5366" w:rsidRPr="008E5366" w:rsidRDefault="003C1839" w:rsidP="00273DC8">
            <w:pPr>
              <w:pBdr>
                <w:bottom w:val="single" w:sz="4" w:space="1" w:color="auto"/>
              </w:pBdr>
              <w:spacing w:line="300" w:lineRule="exact"/>
              <w:ind w:right="-36"/>
              <w:jc w:val="right"/>
              <w:rPr>
                <w:rFonts w:ascii="Arial" w:hAnsi="Arial" w:cstheme="minorBidi"/>
                <w:sz w:val="16"/>
                <w:szCs w:val="16"/>
              </w:rPr>
            </w:pPr>
            <w:r>
              <w:rPr>
                <w:rFonts w:ascii="Arial" w:hAnsi="Arial" w:cstheme="minorBidi"/>
                <w:sz w:val="16"/>
                <w:szCs w:val="16"/>
              </w:rPr>
              <w:t>37.2</w:t>
            </w:r>
          </w:p>
        </w:tc>
        <w:tc>
          <w:tcPr>
            <w:tcW w:w="1348" w:type="dxa"/>
          </w:tcPr>
          <w:p w:rsidR="008E5366" w:rsidRPr="007C431E" w:rsidRDefault="008E5366"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5" w:type="dxa"/>
          </w:tcPr>
          <w:p w:rsidR="008E5366" w:rsidRDefault="003C1839"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37.2</w:t>
            </w:r>
          </w:p>
        </w:tc>
        <w:tc>
          <w:tcPr>
            <w:tcW w:w="1351" w:type="dxa"/>
          </w:tcPr>
          <w:p w:rsidR="008E5366" w:rsidRDefault="008E5366" w:rsidP="00273DC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273DC8" w:rsidRPr="00AC066B" w:rsidTr="007C1596">
        <w:tc>
          <w:tcPr>
            <w:tcW w:w="3489" w:type="dxa"/>
          </w:tcPr>
          <w:p w:rsidR="00273DC8" w:rsidRPr="00F1355D" w:rsidRDefault="00273DC8" w:rsidP="00273DC8">
            <w:pPr>
              <w:spacing w:line="27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3" w:type="dxa"/>
          </w:tcPr>
          <w:p w:rsidR="00273DC8" w:rsidRPr="00E01BDB" w:rsidRDefault="00273DC8" w:rsidP="00273DC8">
            <w:pPr>
              <w:spacing w:line="270" w:lineRule="exact"/>
              <w:ind w:right="-36"/>
              <w:jc w:val="right"/>
              <w:rPr>
                <w:rFonts w:ascii="Arial" w:hAnsi="Arial" w:cs="Arial"/>
                <w:sz w:val="16"/>
                <w:szCs w:val="16"/>
              </w:rPr>
            </w:pPr>
          </w:p>
        </w:tc>
        <w:tc>
          <w:tcPr>
            <w:tcW w:w="1348" w:type="dxa"/>
          </w:tcPr>
          <w:p w:rsidR="00273DC8" w:rsidRPr="00E01BDB" w:rsidRDefault="00273DC8" w:rsidP="00273DC8">
            <w:pPr>
              <w:spacing w:line="270" w:lineRule="exact"/>
              <w:ind w:right="-36"/>
              <w:jc w:val="right"/>
              <w:rPr>
                <w:rFonts w:ascii="Arial" w:hAnsi="Arial" w:cs="Arial"/>
                <w:sz w:val="16"/>
                <w:szCs w:val="16"/>
              </w:rPr>
            </w:pPr>
          </w:p>
        </w:tc>
        <w:tc>
          <w:tcPr>
            <w:tcW w:w="1365" w:type="dxa"/>
          </w:tcPr>
          <w:p w:rsidR="00273DC8" w:rsidRPr="00E01BDB" w:rsidRDefault="00273DC8" w:rsidP="00273DC8">
            <w:pPr>
              <w:spacing w:line="270" w:lineRule="exact"/>
              <w:ind w:right="-36"/>
              <w:jc w:val="right"/>
              <w:rPr>
                <w:rFonts w:ascii="Arial" w:hAnsi="Arial" w:cs="Arial"/>
                <w:sz w:val="16"/>
                <w:szCs w:val="16"/>
              </w:rPr>
            </w:pPr>
          </w:p>
        </w:tc>
        <w:tc>
          <w:tcPr>
            <w:tcW w:w="1351" w:type="dxa"/>
          </w:tcPr>
          <w:p w:rsidR="00273DC8" w:rsidRPr="00E01BDB" w:rsidRDefault="00273DC8" w:rsidP="00273DC8">
            <w:pPr>
              <w:spacing w:line="270" w:lineRule="exact"/>
              <w:ind w:right="-36"/>
              <w:jc w:val="right"/>
              <w:rPr>
                <w:rFonts w:ascii="Arial" w:hAnsi="Arial" w:cs="Arial"/>
                <w:sz w:val="16"/>
                <w:szCs w:val="16"/>
              </w:rPr>
            </w:pPr>
          </w:p>
        </w:tc>
      </w:tr>
      <w:tr w:rsidR="00273DC8" w:rsidRPr="00AA7C18" w:rsidTr="007C1596">
        <w:tc>
          <w:tcPr>
            <w:tcW w:w="3489" w:type="dxa"/>
          </w:tcPr>
          <w:p w:rsidR="00273DC8" w:rsidRPr="00AA7C18" w:rsidRDefault="00273DC8" w:rsidP="00273DC8">
            <w:pPr>
              <w:spacing w:line="270" w:lineRule="exact"/>
              <w:ind w:right="-36"/>
              <w:jc w:val="both"/>
              <w:rPr>
                <w:rFonts w:ascii="Arial" w:hAnsi="Arial"/>
                <w:sz w:val="16"/>
                <w:szCs w:val="16"/>
              </w:rPr>
            </w:pPr>
            <w:r w:rsidRPr="00AA7C18">
              <w:rPr>
                <w:rFonts w:ascii="Arial" w:hAnsi="Arial"/>
                <w:sz w:val="16"/>
                <w:szCs w:val="16"/>
              </w:rPr>
              <w:t>Quality Houses Leasehold Property Fund</w:t>
            </w:r>
          </w:p>
        </w:tc>
        <w:tc>
          <w:tcPr>
            <w:tcW w:w="1353" w:type="dxa"/>
            <w:vAlign w:val="bottom"/>
          </w:tcPr>
          <w:p w:rsidR="00273DC8" w:rsidRPr="007C431E" w:rsidRDefault="00077FA4" w:rsidP="00273DC8">
            <w:pPr>
              <w:spacing w:line="270" w:lineRule="exact"/>
              <w:ind w:right="-36"/>
              <w:jc w:val="right"/>
              <w:rPr>
                <w:rFonts w:ascii="Arial" w:hAnsi="Arial" w:cs="Arial"/>
                <w:sz w:val="16"/>
                <w:szCs w:val="16"/>
              </w:rPr>
            </w:pPr>
            <w:r>
              <w:rPr>
                <w:rFonts w:ascii="Arial" w:hAnsi="Arial" w:cs="Arial"/>
                <w:sz w:val="16"/>
                <w:szCs w:val="16"/>
              </w:rPr>
              <w:t>0.9</w:t>
            </w:r>
          </w:p>
        </w:tc>
        <w:tc>
          <w:tcPr>
            <w:tcW w:w="1348" w:type="dxa"/>
            <w:vAlign w:val="bottom"/>
          </w:tcPr>
          <w:p w:rsidR="00273DC8" w:rsidRPr="007C431E" w:rsidRDefault="00273DC8" w:rsidP="00273DC8">
            <w:pPr>
              <w:spacing w:line="270" w:lineRule="exact"/>
              <w:ind w:right="-36"/>
              <w:jc w:val="right"/>
              <w:rPr>
                <w:rFonts w:ascii="Arial" w:hAnsi="Arial" w:cs="Arial"/>
                <w:sz w:val="16"/>
                <w:szCs w:val="16"/>
              </w:rPr>
            </w:pPr>
            <w:r>
              <w:rPr>
                <w:rFonts w:ascii="Arial" w:hAnsi="Arial" w:cs="Arial"/>
                <w:sz w:val="16"/>
                <w:szCs w:val="16"/>
              </w:rPr>
              <w:t>1.6</w:t>
            </w:r>
          </w:p>
        </w:tc>
        <w:tc>
          <w:tcPr>
            <w:tcW w:w="1365" w:type="dxa"/>
            <w:vAlign w:val="bottom"/>
          </w:tcPr>
          <w:p w:rsidR="00273DC8" w:rsidRPr="007C431E" w:rsidRDefault="00077FA4" w:rsidP="00273DC8">
            <w:pPr>
              <w:spacing w:line="270" w:lineRule="exact"/>
              <w:ind w:right="-36"/>
              <w:jc w:val="right"/>
              <w:rPr>
                <w:rFonts w:ascii="Arial" w:hAnsi="Arial" w:cs="Arial"/>
                <w:sz w:val="16"/>
                <w:szCs w:val="16"/>
              </w:rPr>
            </w:pPr>
            <w:r>
              <w:rPr>
                <w:rFonts w:ascii="Arial" w:hAnsi="Arial" w:cs="Arial"/>
                <w:sz w:val="16"/>
                <w:szCs w:val="16"/>
              </w:rPr>
              <w:t>-</w:t>
            </w:r>
          </w:p>
        </w:tc>
        <w:tc>
          <w:tcPr>
            <w:tcW w:w="1351" w:type="dxa"/>
            <w:vAlign w:val="bottom"/>
          </w:tcPr>
          <w:p w:rsidR="00273DC8" w:rsidRPr="007C431E" w:rsidRDefault="00273DC8" w:rsidP="00273DC8">
            <w:pPr>
              <w:spacing w:line="270" w:lineRule="exact"/>
              <w:ind w:right="-36"/>
              <w:jc w:val="right"/>
              <w:rPr>
                <w:rFonts w:ascii="Arial" w:hAnsi="Arial" w:cs="Arial"/>
                <w:sz w:val="16"/>
                <w:szCs w:val="16"/>
              </w:rPr>
            </w:pPr>
            <w:r>
              <w:rPr>
                <w:rFonts w:ascii="Arial" w:hAnsi="Arial" w:cs="Arial"/>
                <w:sz w:val="16"/>
                <w:szCs w:val="16"/>
              </w:rPr>
              <w:t>-</w:t>
            </w:r>
          </w:p>
        </w:tc>
      </w:tr>
      <w:tr w:rsidR="00273DC8" w:rsidRPr="00AA7C18" w:rsidTr="007C1596">
        <w:tc>
          <w:tcPr>
            <w:tcW w:w="3489" w:type="dxa"/>
          </w:tcPr>
          <w:p w:rsidR="00273DC8" w:rsidRPr="00F1355D" w:rsidRDefault="00273DC8" w:rsidP="00273DC8">
            <w:pPr>
              <w:spacing w:line="270" w:lineRule="exact"/>
              <w:ind w:right="-43"/>
              <w:jc w:val="both"/>
              <w:rPr>
                <w:rFonts w:ascii="Arial" w:hAnsi="Arial"/>
                <w:sz w:val="16"/>
                <w:szCs w:val="16"/>
              </w:rPr>
            </w:pPr>
            <w:r>
              <w:rPr>
                <w:rFonts w:ascii="Arial" w:hAnsi="Arial"/>
                <w:sz w:val="16"/>
                <w:szCs w:val="16"/>
              </w:rPr>
              <w:t>Land and Houses Freehold and Leasehold</w:t>
            </w:r>
          </w:p>
        </w:tc>
        <w:tc>
          <w:tcPr>
            <w:tcW w:w="1353" w:type="dxa"/>
            <w:vAlign w:val="bottom"/>
          </w:tcPr>
          <w:p w:rsidR="00273DC8" w:rsidRPr="007C431E" w:rsidRDefault="00273DC8" w:rsidP="00273DC8">
            <w:pPr>
              <w:spacing w:line="270" w:lineRule="exact"/>
              <w:ind w:right="-36"/>
              <w:jc w:val="right"/>
              <w:rPr>
                <w:rFonts w:ascii="Arial" w:hAnsi="Arial" w:cs="Arial"/>
                <w:sz w:val="16"/>
                <w:szCs w:val="16"/>
              </w:rPr>
            </w:pPr>
          </w:p>
        </w:tc>
        <w:tc>
          <w:tcPr>
            <w:tcW w:w="1348" w:type="dxa"/>
            <w:vAlign w:val="bottom"/>
          </w:tcPr>
          <w:p w:rsidR="00273DC8" w:rsidRPr="007C431E" w:rsidRDefault="00273DC8" w:rsidP="00273DC8">
            <w:pPr>
              <w:spacing w:line="270" w:lineRule="exact"/>
              <w:ind w:right="-36"/>
              <w:jc w:val="right"/>
              <w:rPr>
                <w:rFonts w:ascii="Arial" w:hAnsi="Arial" w:cs="Arial"/>
                <w:sz w:val="16"/>
                <w:szCs w:val="16"/>
              </w:rPr>
            </w:pPr>
          </w:p>
        </w:tc>
        <w:tc>
          <w:tcPr>
            <w:tcW w:w="1365" w:type="dxa"/>
            <w:vAlign w:val="bottom"/>
          </w:tcPr>
          <w:p w:rsidR="00273DC8" w:rsidRPr="007C431E" w:rsidRDefault="00273DC8" w:rsidP="00273DC8">
            <w:pPr>
              <w:spacing w:line="270" w:lineRule="exact"/>
              <w:ind w:right="-36"/>
              <w:jc w:val="right"/>
              <w:rPr>
                <w:rFonts w:ascii="Arial" w:hAnsi="Arial" w:cs="Arial"/>
                <w:sz w:val="16"/>
                <w:szCs w:val="16"/>
              </w:rPr>
            </w:pPr>
          </w:p>
        </w:tc>
        <w:tc>
          <w:tcPr>
            <w:tcW w:w="1351" w:type="dxa"/>
            <w:vAlign w:val="bottom"/>
          </w:tcPr>
          <w:p w:rsidR="00273DC8" w:rsidRPr="007C431E" w:rsidRDefault="00273DC8" w:rsidP="00273DC8">
            <w:pPr>
              <w:spacing w:line="270" w:lineRule="exact"/>
              <w:ind w:right="-36"/>
              <w:jc w:val="right"/>
              <w:rPr>
                <w:rFonts w:ascii="Arial" w:hAnsi="Arial" w:cs="Arial"/>
                <w:sz w:val="16"/>
                <w:szCs w:val="16"/>
              </w:rPr>
            </w:pPr>
          </w:p>
        </w:tc>
      </w:tr>
      <w:tr w:rsidR="00273DC8" w:rsidRPr="00AC066B" w:rsidTr="007C1596">
        <w:tc>
          <w:tcPr>
            <w:tcW w:w="3489" w:type="dxa"/>
          </w:tcPr>
          <w:p w:rsidR="00273DC8" w:rsidRDefault="00273DC8" w:rsidP="00273DC8">
            <w:pPr>
              <w:spacing w:line="270" w:lineRule="exact"/>
              <w:ind w:right="-43"/>
              <w:jc w:val="both"/>
              <w:rPr>
                <w:rFonts w:ascii="Arial" w:hAnsi="Arial"/>
                <w:sz w:val="16"/>
                <w:szCs w:val="16"/>
              </w:rPr>
            </w:pPr>
            <w:r>
              <w:rPr>
                <w:rFonts w:ascii="Arial" w:hAnsi="Arial"/>
                <w:sz w:val="16"/>
                <w:szCs w:val="16"/>
              </w:rPr>
              <w:t xml:space="preserve">   Property Fund</w:t>
            </w:r>
          </w:p>
        </w:tc>
        <w:tc>
          <w:tcPr>
            <w:tcW w:w="1353" w:type="dxa"/>
            <w:vAlign w:val="bottom"/>
          </w:tcPr>
          <w:p w:rsidR="00273DC8" w:rsidRPr="007C431E" w:rsidRDefault="00077FA4" w:rsidP="00273DC8">
            <w:pPr>
              <w:spacing w:line="270" w:lineRule="exact"/>
              <w:ind w:right="-36"/>
              <w:jc w:val="right"/>
              <w:rPr>
                <w:rFonts w:ascii="Arial" w:hAnsi="Arial" w:cs="Arial"/>
                <w:sz w:val="16"/>
                <w:szCs w:val="16"/>
              </w:rPr>
            </w:pPr>
            <w:r>
              <w:rPr>
                <w:rFonts w:ascii="Arial" w:hAnsi="Arial" w:cs="Arial"/>
                <w:sz w:val="16"/>
                <w:szCs w:val="16"/>
              </w:rPr>
              <w:t>2.</w:t>
            </w:r>
            <w:r w:rsidR="007C1596">
              <w:rPr>
                <w:rFonts w:ascii="Arial" w:hAnsi="Arial" w:cs="Arial"/>
                <w:sz w:val="16"/>
                <w:szCs w:val="16"/>
              </w:rPr>
              <w:t>6</w:t>
            </w:r>
          </w:p>
        </w:tc>
        <w:tc>
          <w:tcPr>
            <w:tcW w:w="1348" w:type="dxa"/>
            <w:vAlign w:val="bottom"/>
          </w:tcPr>
          <w:p w:rsidR="00273DC8" w:rsidRPr="007C431E" w:rsidRDefault="00273DC8" w:rsidP="00273DC8">
            <w:pPr>
              <w:spacing w:line="270" w:lineRule="exact"/>
              <w:ind w:right="-36"/>
              <w:jc w:val="right"/>
              <w:rPr>
                <w:rFonts w:ascii="Arial" w:hAnsi="Arial" w:cs="Arial"/>
                <w:sz w:val="16"/>
                <w:szCs w:val="16"/>
              </w:rPr>
            </w:pPr>
            <w:r>
              <w:rPr>
                <w:rFonts w:ascii="Arial" w:hAnsi="Arial" w:cs="Arial"/>
                <w:sz w:val="16"/>
                <w:szCs w:val="16"/>
              </w:rPr>
              <w:t>1.3</w:t>
            </w:r>
          </w:p>
        </w:tc>
        <w:tc>
          <w:tcPr>
            <w:tcW w:w="1365" w:type="dxa"/>
            <w:vAlign w:val="bottom"/>
          </w:tcPr>
          <w:p w:rsidR="00273DC8" w:rsidRPr="007C431E" w:rsidRDefault="00077FA4" w:rsidP="00273DC8">
            <w:pPr>
              <w:spacing w:line="270" w:lineRule="exact"/>
              <w:ind w:right="-36"/>
              <w:jc w:val="right"/>
              <w:rPr>
                <w:rFonts w:ascii="Arial" w:hAnsi="Arial" w:cs="Arial"/>
                <w:sz w:val="16"/>
                <w:szCs w:val="16"/>
              </w:rPr>
            </w:pPr>
            <w:r>
              <w:rPr>
                <w:rFonts w:ascii="Arial" w:hAnsi="Arial" w:cs="Arial"/>
                <w:sz w:val="16"/>
                <w:szCs w:val="16"/>
              </w:rPr>
              <w:t>-</w:t>
            </w:r>
          </w:p>
        </w:tc>
        <w:tc>
          <w:tcPr>
            <w:tcW w:w="1351" w:type="dxa"/>
            <w:vAlign w:val="bottom"/>
          </w:tcPr>
          <w:p w:rsidR="00273DC8" w:rsidRPr="007C431E" w:rsidRDefault="00273DC8" w:rsidP="00273DC8">
            <w:pPr>
              <w:spacing w:line="270" w:lineRule="exact"/>
              <w:ind w:right="-36"/>
              <w:jc w:val="right"/>
              <w:rPr>
                <w:rFonts w:ascii="Arial" w:hAnsi="Arial" w:cs="Arial"/>
                <w:sz w:val="16"/>
                <w:szCs w:val="16"/>
              </w:rPr>
            </w:pPr>
            <w:r>
              <w:rPr>
                <w:rFonts w:ascii="Arial" w:hAnsi="Arial" w:cs="Arial"/>
                <w:sz w:val="16"/>
                <w:szCs w:val="16"/>
              </w:rPr>
              <w:t>-</w:t>
            </w:r>
          </w:p>
        </w:tc>
      </w:tr>
      <w:tr w:rsidR="00273DC8" w:rsidRPr="00AC066B" w:rsidTr="007C1596">
        <w:tc>
          <w:tcPr>
            <w:tcW w:w="3489" w:type="dxa"/>
          </w:tcPr>
          <w:p w:rsidR="00273DC8" w:rsidRDefault="00273DC8" w:rsidP="00273DC8">
            <w:pPr>
              <w:spacing w:line="270" w:lineRule="exact"/>
              <w:ind w:right="-43"/>
              <w:jc w:val="both"/>
              <w:rPr>
                <w:rFonts w:ascii="Arial" w:hAnsi="Arial"/>
                <w:sz w:val="16"/>
                <w:szCs w:val="16"/>
              </w:rPr>
            </w:pPr>
            <w:r>
              <w:rPr>
                <w:rFonts w:ascii="Arial" w:hAnsi="Arial"/>
                <w:sz w:val="16"/>
                <w:szCs w:val="16"/>
              </w:rPr>
              <w:t>Siam Retail Development Co., Ltd.</w:t>
            </w:r>
          </w:p>
        </w:tc>
        <w:tc>
          <w:tcPr>
            <w:tcW w:w="1353" w:type="dxa"/>
            <w:vAlign w:val="bottom"/>
          </w:tcPr>
          <w:p w:rsidR="00273DC8" w:rsidRPr="007C431E" w:rsidRDefault="00077FA4" w:rsidP="00273DC8">
            <w:pPr>
              <w:spacing w:line="270" w:lineRule="exact"/>
              <w:ind w:right="-36"/>
              <w:jc w:val="right"/>
              <w:rPr>
                <w:rFonts w:ascii="Arial" w:hAnsi="Arial" w:cs="Arial"/>
                <w:sz w:val="16"/>
                <w:szCs w:val="16"/>
              </w:rPr>
            </w:pPr>
            <w:r>
              <w:rPr>
                <w:rFonts w:ascii="Arial" w:hAnsi="Arial" w:cs="Arial"/>
                <w:sz w:val="16"/>
                <w:szCs w:val="16"/>
              </w:rPr>
              <w:t>24.9</w:t>
            </w:r>
          </w:p>
        </w:tc>
        <w:tc>
          <w:tcPr>
            <w:tcW w:w="1348" w:type="dxa"/>
            <w:vAlign w:val="bottom"/>
          </w:tcPr>
          <w:p w:rsidR="00273DC8" w:rsidRPr="007C431E" w:rsidRDefault="00273DC8" w:rsidP="00273DC8">
            <w:pPr>
              <w:spacing w:line="270" w:lineRule="exact"/>
              <w:ind w:right="-36"/>
              <w:jc w:val="right"/>
              <w:rPr>
                <w:rFonts w:ascii="Arial" w:hAnsi="Arial" w:cs="Arial"/>
                <w:sz w:val="16"/>
                <w:szCs w:val="16"/>
              </w:rPr>
            </w:pPr>
            <w:r>
              <w:rPr>
                <w:rFonts w:ascii="Arial" w:hAnsi="Arial" w:cs="Arial"/>
                <w:sz w:val="16"/>
                <w:szCs w:val="16"/>
              </w:rPr>
              <w:t>21.1</w:t>
            </w:r>
          </w:p>
        </w:tc>
        <w:tc>
          <w:tcPr>
            <w:tcW w:w="1365" w:type="dxa"/>
            <w:vAlign w:val="bottom"/>
          </w:tcPr>
          <w:p w:rsidR="00273DC8" w:rsidRPr="007C431E" w:rsidRDefault="00077FA4" w:rsidP="00273DC8">
            <w:pPr>
              <w:spacing w:line="270" w:lineRule="exact"/>
              <w:ind w:right="-36"/>
              <w:jc w:val="right"/>
              <w:rPr>
                <w:rFonts w:ascii="Arial" w:hAnsi="Arial" w:cs="Arial"/>
                <w:sz w:val="16"/>
                <w:szCs w:val="16"/>
              </w:rPr>
            </w:pPr>
            <w:r>
              <w:rPr>
                <w:rFonts w:ascii="Arial" w:hAnsi="Arial" w:cs="Arial"/>
                <w:sz w:val="16"/>
                <w:szCs w:val="16"/>
              </w:rPr>
              <w:t>-</w:t>
            </w:r>
          </w:p>
        </w:tc>
        <w:tc>
          <w:tcPr>
            <w:tcW w:w="1351" w:type="dxa"/>
            <w:vAlign w:val="bottom"/>
          </w:tcPr>
          <w:p w:rsidR="00273DC8" w:rsidRPr="007C431E" w:rsidRDefault="00273DC8" w:rsidP="00273DC8">
            <w:pPr>
              <w:spacing w:line="270" w:lineRule="exact"/>
              <w:ind w:right="-36"/>
              <w:jc w:val="right"/>
              <w:rPr>
                <w:rFonts w:ascii="Arial" w:hAnsi="Arial" w:cs="Arial"/>
                <w:sz w:val="16"/>
                <w:szCs w:val="16"/>
              </w:rPr>
            </w:pPr>
            <w:r>
              <w:rPr>
                <w:rFonts w:ascii="Arial" w:hAnsi="Arial" w:cs="Arial"/>
                <w:sz w:val="16"/>
                <w:szCs w:val="16"/>
              </w:rPr>
              <w:t>-</w:t>
            </w:r>
          </w:p>
        </w:tc>
      </w:tr>
      <w:tr w:rsidR="00273DC8" w:rsidRPr="00AC066B" w:rsidTr="007C1596">
        <w:tc>
          <w:tcPr>
            <w:tcW w:w="3489" w:type="dxa"/>
          </w:tcPr>
          <w:p w:rsidR="00273DC8" w:rsidRDefault="00273DC8" w:rsidP="00273DC8">
            <w:pPr>
              <w:spacing w:line="270" w:lineRule="exact"/>
              <w:ind w:right="-43"/>
              <w:jc w:val="both"/>
              <w:rPr>
                <w:rFonts w:ascii="Arial" w:hAnsi="Arial"/>
                <w:sz w:val="16"/>
                <w:szCs w:val="16"/>
              </w:rPr>
            </w:pPr>
            <w:r>
              <w:rPr>
                <w:rFonts w:ascii="Arial" w:hAnsi="Arial"/>
                <w:sz w:val="16"/>
                <w:szCs w:val="16"/>
              </w:rPr>
              <w:t>LH Shopping Centers Leasehold</w:t>
            </w:r>
          </w:p>
          <w:p w:rsidR="00273DC8" w:rsidRDefault="00273DC8" w:rsidP="00273DC8">
            <w:pPr>
              <w:tabs>
                <w:tab w:val="left" w:pos="162"/>
              </w:tabs>
              <w:spacing w:line="27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3" w:type="dxa"/>
            <w:vAlign w:val="bottom"/>
          </w:tcPr>
          <w:p w:rsidR="00273DC8" w:rsidRPr="007C431E" w:rsidRDefault="00077FA4" w:rsidP="00273DC8">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7.1</w:t>
            </w:r>
          </w:p>
        </w:tc>
        <w:tc>
          <w:tcPr>
            <w:tcW w:w="1348" w:type="dxa"/>
            <w:vAlign w:val="bottom"/>
          </w:tcPr>
          <w:p w:rsidR="00273DC8" w:rsidRPr="007C431E" w:rsidRDefault="00273DC8" w:rsidP="00273DC8">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12.6</w:t>
            </w:r>
          </w:p>
        </w:tc>
        <w:tc>
          <w:tcPr>
            <w:tcW w:w="1365" w:type="dxa"/>
            <w:vAlign w:val="bottom"/>
          </w:tcPr>
          <w:p w:rsidR="00273DC8" w:rsidRPr="007C431E" w:rsidRDefault="00077FA4" w:rsidP="00273DC8">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1" w:type="dxa"/>
            <w:vAlign w:val="bottom"/>
          </w:tcPr>
          <w:p w:rsidR="00273DC8" w:rsidRPr="007C431E" w:rsidRDefault="00273DC8" w:rsidP="00273DC8">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r>
      <w:tr w:rsidR="00273DC8" w:rsidRPr="00AC066B" w:rsidTr="007C1596">
        <w:tc>
          <w:tcPr>
            <w:tcW w:w="3489" w:type="dxa"/>
          </w:tcPr>
          <w:p w:rsidR="00273DC8" w:rsidRDefault="00273DC8" w:rsidP="00273DC8">
            <w:pPr>
              <w:spacing w:line="270" w:lineRule="exact"/>
              <w:ind w:right="-43"/>
              <w:jc w:val="both"/>
              <w:rPr>
                <w:rFonts w:ascii="Arial" w:hAnsi="Arial"/>
                <w:sz w:val="16"/>
                <w:szCs w:val="16"/>
              </w:rPr>
            </w:pPr>
          </w:p>
        </w:tc>
        <w:tc>
          <w:tcPr>
            <w:tcW w:w="1353" w:type="dxa"/>
            <w:vAlign w:val="bottom"/>
          </w:tcPr>
          <w:p w:rsidR="00273DC8" w:rsidRPr="007C431E" w:rsidRDefault="008E5366"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35.5</w:t>
            </w:r>
          </w:p>
        </w:tc>
        <w:tc>
          <w:tcPr>
            <w:tcW w:w="1348" w:type="dxa"/>
            <w:vAlign w:val="bottom"/>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36.6</w:t>
            </w:r>
          </w:p>
        </w:tc>
        <w:tc>
          <w:tcPr>
            <w:tcW w:w="1365" w:type="dxa"/>
            <w:vAlign w:val="bottom"/>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1" w:type="dxa"/>
            <w:vAlign w:val="bottom"/>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73DC8" w:rsidRPr="00AC066B" w:rsidTr="007C1596">
        <w:tc>
          <w:tcPr>
            <w:tcW w:w="3489" w:type="dxa"/>
          </w:tcPr>
          <w:p w:rsidR="00273DC8" w:rsidRPr="00F1355D" w:rsidRDefault="00273DC8" w:rsidP="00273DC8">
            <w:pPr>
              <w:spacing w:line="270" w:lineRule="exact"/>
              <w:ind w:right="-108"/>
              <w:jc w:val="both"/>
              <w:rPr>
                <w:rFonts w:ascii="Arial" w:hAnsi="Arial"/>
                <w:sz w:val="16"/>
                <w:szCs w:val="16"/>
                <w:cs/>
              </w:rPr>
            </w:pPr>
            <w:r w:rsidRPr="00F1355D">
              <w:rPr>
                <w:rFonts w:ascii="Arial" w:hAnsi="Arial"/>
                <w:sz w:val="16"/>
                <w:szCs w:val="16"/>
              </w:rPr>
              <w:t>Total</w:t>
            </w:r>
          </w:p>
        </w:tc>
        <w:tc>
          <w:tcPr>
            <w:tcW w:w="1353" w:type="dxa"/>
            <w:vAlign w:val="bottom"/>
          </w:tcPr>
          <w:p w:rsidR="00273DC8" w:rsidRPr="007C431E" w:rsidRDefault="0011509E"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72.7</w:t>
            </w:r>
          </w:p>
        </w:tc>
        <w:tc>
          <w:tcPr>
            <w:tcW w:w="1348" w:type="dxa"/>
            <w:vAlign w:val="bottom"/>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36.6</w:t>
            </w:r>
          </w:p>
        </w:tc>
        <w:tc>
          <w:tcPr>
            <w:tcW w:w="1365" w:type="dxa"/>
            <w:vAlign w:val="bottom"/>
          </w:tcPr>
          <w:p w:rsidR="00273DC8" w:rsidRPr="007C431E" w:rsidRDefault="0011509E"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37.2</w:t>
            </w:r>
          </w:p>
        </w:tc>
        <w:tc>
          <w:tcPr>
            <w:tcW w:w="1351" w:type="dxa"/>
            <w:vAlign w:val="bottom"/>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1.7</w:t>
            </w:r>
          </w:p>
        </w:tc>
      </w:tr>
      <w:tr w:rsidR="00273DC8" w:rsidRPr="00AC066B" w:rsidTr="007C1596">
        <w:tc>
          <w:tcPr>
            <w:tcW w:w="6190" w:type="dxa"/>
            <w:gridSpan w:val="3"/>
          </w:tcPr>
          <w:p w:rsidR="00273DC8" w:rsidRDefault="007C1596" w:rsidP="00273DC8">
            <w:pPr>
              <w:spacing w:line="270" w:lineRule="exact"/>
              <w:ind w:right="-36"/>
              <w:rPr>
                <w:rFonts w:ascii="Arial" w:hAnsi="Arial" w:cs="Arial"/>
                <w:sz w:val="16"/>
                <w:szCs w:val="16"/>
              </w:rPr>
            </w:pPr>
            <w:r>
              <w:rPr>
                <w:rFonts w:ascii="Arial" w:hAnsi="Arial" w:cs="Arial"/>
                <w:b/>
                <w:bCs/>
                <w:sz w:val="16"/>
                <w:szCs w:val="16"/>
              </w:rPr>
              <w:t>A</w:t>
            </w:r>
            <w:r w:rsidR="00273DC8">
              <w:rPr>
                <w:rFonts w:ascii="Arial" w:hAnsi="Arial" w:cs="Arial"/>
                <w:b/>
                <w:bCs/>
                <w:sz w:val="16"/>
                <w:szCs w:val="16"/>
              </w:rPr>
              <w:t>ccrued interest receivables - related parties</w:t>
            </w:r>
            <w:r>
              <w:rPr>
                <w:rFonts w:ascii="Arial" w:hAnsi="Arial" w:cs="Arial"/>
                <w:b/>
                <w:bCs/>
                <w:sz w:val="16"/>
                <w:szCs w:val="16"/>
              </w:rPr>
              <w:t xml:space="preserve"> (Note 6)</w:t>
            </w:r>
          </w:p>
        </w:tc>
        <w:tc>
          <w:tcPr>
            <w:tcW w:w="1365" w:type="dxa"/>
          </w:tcPr>
          <w:p w:rsidR="00273DC8" w:rsidRDefault="00273DC8" w:rsidP="00273DC8">
            <w:pPr>
              <w:spacing w:line="270" w:lineRule="exact"/>
              <w:ind w:right="-36"/>
              <w:jc w:val="right"/>
              <w:rPr>
                <w:rFonts w:ascii="Arial" w:hAnsi="Arial" w:cs="Arial"/>
                <w:sz w:val="16"/>
                <w:szCs w:val="16"/>
              </w:rPr>
            </w:pPr>
          </w:p>
        </w:tc>
        <w:tc>
          <w:tcPr>
            <w:tcW w:w="1351" w:type="dxa"/>
          </w:tcPr>
          <w:p w:rsidR="00273DC8" w:rsidRDefault="00273DC8" w:rsidP="00273DC8">
            <w:pPr>
              <w:spacing w:line="270" w:lineRule="exact"/>
              <w:ind w:right="-36"/>
              <w:jc w:val="right"/>
              <w:rPr>
                <w:rFonts w:ascii="Arial" w:hAnsi="Arial" w:cs="Arial"/>
                <w:sz w:val="16"/>
                <w:szCs w:val="16"/>
              </w:rPr>
            </w:pPr>
          </w:p>
        </w:tc>
      </w:tr>
      <w:tr w:rsidR="007C1596" w:rsidRPr="009A6451" w:rsidTr="007C1596">
        <w:tc>
          <w:tcPr>
            <w:tcW w:w="6190" w:type="dxa"/>
            <w:gridSpan w:val="3"/>
          </w:tcPr>
          <w:p w:rsidR="007C1596" w:rsidRPr="009A6451" w:rsidRDefault="007C1596" w:rsidP="0033683C">
            <w:pPr>
              <w:spacing w:line="270" w:lineRule="exact"/>
              <w:ind w:right="-36"/>
              <w:rPr>
                <w:rFonts w:ascii="Arial" w:hAnsi="Arial" w:cs="Arial"/>
                <w:sz w:val="16"/>
                <w:szCs w:val="16"/>
              </w:rPr>
            </w:pPr>
            <w:r w:rsidRPr="009A6451">
              <w:rPr>
                <w:rFonts w:ascii="Arial" w:hAnsi="Arial" w:cs="Arial"/>
                <w:sz w:val="16"/>
                <w:szCs w:val="16"/>
                <w:u w:val="single"/>
              </w:rPr>
              <w:t>Subsidiar</w:t>
            </w:r>
            <w:r>
              <w:rPr>
                <w:rFonts w:ascii="Arial" w:hAnsi="Arial" w:cs="Arial"/>
                <w:sz w:val="16"/>
                <w:szCs w:val="16"/>
                <w:u w:val="single"/>
              </w:rPr>
              <w:t>ies</w:t>
            </w:r>
          </w:p>
        </w:tc>
        <w:tc>
          <w:tcPr>
            <w:tcW w:w="1365" w:type="dxa"/>
          </w:tcPr>
          <w:p w:rsidR="007C1596" w:rsidRPr="009A6451" w:rsidRDefault="007C1596" w:rsidP="0033683C">
            <w:pPr>
              <w:spacing w:line="270" w:lineRule="exact"/>
              <w:ind w:right="-36"/>
              <w:jc w:val="right"/>
              <w:rPr>
                <w:rFonts w:ascii="Arial" w:hAnsi="Arial" w:cs="Arial"/>
                <w:sz w:val="16"/>
                <w:szCs w:val="16"/>
              </w:rPr>
            </w:pPr>
          </w:p>
        </w:tc>
        <w:tc>
          <w:tcPr>
            <w:tcW w:w="1351" w:type="dxa"/>
          </w:tcPr>
          <w:p w:rsidR="007C1596" w:rsidRPr="009A6451" w:rsidRDefault="007C1596" w:rsidP="0033683C">
            <w:pPr>
              <w:spacing w:line="270" w:lineRule="exact"/>
              <w:ind w:right="-36"/>
              <w:jc w:val="right"/>
              <w:rPr>
                <w:rFonts w:ascii="Arial" w:hAnsi="Arial" w:cs="Arial"/>
                <w:sz w:val="16"/>
                <w:szCs w:val="16"/>
              </w:rPr>
            </w:pPr>
          </w:p>
        </w:tc>
      </w:tr>
      <w:tr w:rsidR="007C1596" w:rsidRPr="009A6451" w:rsidTr="007C1596">
        <w:tc>
          <w:tcPr>
            <w:tcW w:w="4842" w:type="dxa"/>
            <w:gridSpan w:val="2"/>
          </w:tcPr>
          <w:p w:rsidR="007C1596" w:rsidRPr="009A6451" w:rsidRDefault="007C1596" w:rsidP="0033683C">
            <w:pPr>
              <w:spacing w:line="27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tcPr>
          <w:p w:rsidR="007C1596" w:rsidRPr="009A6451" w:rsidRDefault="007C1596" w:rsidP="0033683C">
            <w:pPr>
              <w:spacing w:line="270" w:lineRule="exact"/>
              <w:ind w:right="-36"/>
              <w:jc w:val="right"/>
              <w:rPr>
                <w:rFonts w:ascii="Arial" w:hAnsi="Arial" w:cs="Arial"/>
                <w:sz w:val="16"/>
                <w:szCs w:val="16"/>
              </w:rPr>
            </w:pPr>
          </w:p>
        </w:tc>
        <w:tc>
          <w:tcPr>
            <w:tcW w:w="1365" w:type="dxa"/>
          </w:tcPr>
          <w:p w:rsidR="007C1596" w:rsidRPr="009A6451" w:rsidRDefault="007C1596" w:rsidP="0033683C">
            <w:pPr>
              <w:spacing w:line="270" w:lineRule="exact"/>
              <w:ind w:right="-36"/>
              <w:jc w:val="right"/>
              <w:rPr>
                <w:rFonts w:ascii="Arial" w:hAnsi="Arial" w:cs="Arial"/>
                <w:sz w:val="16"/>
                <w:szCs w:val="16"/>
              </w:rPr>
            </w:pPr>
          </w:p>
        </w:tc>
        <w:tc>
          <w:tcPr>
            <w:tcW w:w="1351" w:type="dxa"/>
          </w:tcPr>
          <w:p w:rsidR="007C1596" w:rsidRPr="009A6451" w:rsidRDefault="007C1596" w:rsidP="0033683C">
            <w:pPr>
              <w:spacing w:line="270" w:lineRule="exact"/>
              <w:ind w:right="-36"/>
              <w:jc w:val="right"/>
              <w:rPr>
                <w:rFonts w:ascii="Arial" w:hAnsi="Arial" w:cs="Arial"/>
                <w:sz w:val="16"/>
                <w:szCs w:val="16"/>
              </w:rPr>
            </w:pPr>
          </w:p>
        </w:tc>
      </w:tr>
      <w:tr w:rsidR="007C1596" w:rsidRPr="00AC066B" w:rsidTr="007C1596">
        <w:tc>
          <w:tcPr>
            <w:tcW w:w="3489" w:type="dxa"/>
          </w:tcPr>
          <w:p w:rsidR="007C1596" w:rsidRPr="00E5690F" w:rsidRDefault="007C1596" w:rsidP="0033683C">
            <w:pPr>
              <w:spacing w:line="27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3" w:type="dxa"/>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48" w:type="dxa"/>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65" w:type="dxa"/>
          </w:tcPr>
          <w:p w:rsidR="007C1596" w:rsidRPr="008E5366" w:rsidRDefault="007C1596" w:rsidP="0033683C">
            <w:pPr>
              <w:spacing w:line="270" w:lineRule="exact"/>
              <w:ind w:right="-36"/>
              <w:jc w:val="right"/>
              <w:rPr>
                <w:rFonts w:ascii="Arial" w:hAnsi="Arial" w:cs="Arial"/>
                <w:sz w:val="16"/>
                <w:szCs w:val="16"/>
              </w:rPr>
            </w:pPr>
            <w:r>
              <w:rPr>
                <w:rFonts w:ascii="Arial" w:hAnsi="Arial" w:cs="Arial"/>
                <w:sz w:val="16"/>
                <w:szCs w:val="16"/>
              </w:rPr>
              <w:t>0.4</w:t>
            </w:r>
          </w:p>
        </w:tc>
        <w:tc>
          <w:tcPr>
            <w:tcW w:w="1351" w:type="dxa"/>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0.1</w:t>
            </w:r>
          </w:p>
        </w:tc>
      </w:tr>
      <w:tr w:rsidR="007C1596" w:rsidRPr="00AC066B" w:rsidTr="007C1596">
        <w:tc>
          <w:tcPr>
            <w:tcW w:w="3489" w:type="dxa"/>
          </w:tcPr>
          <w:p w:rsidR="007C1596" w:rsidRPr="009A6451" w:rsidRDefault="007C1596" w:rsidP="0033683C">
            <w:pPr>
              <w:spacing w:line="270" w:lineRule="exact"/>
              <w:ind w:right="-43"/>
              <w:jc w:val="both"/>
              <w:rPr>
                <w:rFonts w:ascii="Arial" w:hAnsi="Arial" w:cs="Arial"/>
                <w:sz w:val="16"/>
                <w:szCs w:val="16"/>
              </w:rPr>
            </w:pPr>
            <w:r w:rsidRPr="009A6451">
              <w:rPr>
                <w:rFonts w:ascii="Arial" w:hAnsi="Arial" w:cs="Arial"/>
                <w:sz w:val="16"/>
                <w:szCs w:val="16"/>
              </w:rPr>
              <w:t>L H Asset Co., Ltd.</w:t>
            </w:r>
          </w:p>
        </w:tc>
        <w:tc>
          <w:tcPr>
            <w:tcW w:w="1353" w:type="dxa"/>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48" w:type="dxa"/>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65" w:type="dxa"/>
            <w:vAlign w:val="bottom"/>
          </w:tcPr>
          <w:p w:rsidR="007C1596" w:rsidRPr="008E5366" w:rsidRDefault="007C1596" w:rsidP="0033683C">
            <w:pPr>
              <w:spacing w:line="270" w:lineRule="exact"/>
              <w:ind w:right="-36"/>
              <w:jc w:val="right"/>
              <w:rPr>
                <w:rFonts w:ascii="Arial" w:hAnsi="Arial" w:cs="Arial"/>
                <w:sz w:val="16"/>
                <w:szCs w:val="16"/>
              </w:rPr>
            </w:pPr>
            <w:r>
              <w:rPr>
                <w:rFonts w:ascii="Arial" w:hAnsi="Arial" w:cs="Arial"/>
                <w:sz w:val="16"/>
                <w:szCs w:val="16"/>
              </w:rPr>
              <w:t>80.7</w:t>
            </w:r>
          </w:p>
        </w:tc>
        <w:tc>
          <w:tcPr>
            <w:tcW w:w="1351" w:type="dxa"/>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61.2</w:t>
            </w:r>
          </w:p>
        </w:tc>
      </w:tr>
      <w:tr w:rsidR="007C1596" w:rsidRPr="00AC066B" w:rsidTr="007C1596">
        <w:trPr>
          <w:trHeight w:val="198"/>
        </w:trPr>
        <w:tc>
          <w:tcPr>
            <w:tcW w:w="3489" w:type="dxa"/>
          </w:tcPr>
          <w:p w:rsidR="007C1596" w:rsidRDefault="007C1596" w:rsidP="0033683C">
            <w:pPr>
              <w:spacing w:line="27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3" w:type="dxa"/>
            <w:vAlign w:val="bottom"/>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48" w:type="dxa"/>
            <w:vAlign w:val="bottom"/>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65" w:type="dxa"/>
            <w:vAlign w:val="bottom"/>
          </w:tcPr>
          <w:p w:rsidR="007C1596" w:rsidRPr="008E5366" w:rsidRDefault="007C1596" w:rsidP="0033683C">
            <w:pPr>
              <w:spacing w:line="270" w:lineRule="exact"/>
              <w:ind w:right="-36"/>
              <w:jc w:val="right"/>
              <w:rPr>
                <w:rFonts w:ascii="Arial" w:hAnsi="Arial" w:cs="Arial"/>
                <w:sz w:val="16"/>
                <w:szCs w:val="16"/>
              </w:rPr>
            </w:pPr>
            <w:r>
              <w:rPr>
                <w:rFonts w:ascii="Arial" w:hAnsi="Arial" w:cs="Arial"/>
                <w:sz w:val="16"/>
                <w:szCs w:val="16"/>
              </w:rPr>
              <w:t>21.2</w:t>
            </w:r>
          </w:p>
        </w:tc>
        <w:tc>
          <w:tcPr>
            <w:tcW w:w="1351" w:type="dxa"/>
            <w:vAlign w:val="bottom"/>
          </w:tcPr>
          <w:p w:rsidR="007C1596" w:rsidRPr="007C431E" w:rsidRDefault="007C1596" w:rsidP="0033683C">
            <w:pPr>
              <w:spacing w:line="270" w:lineRule="exact"/>
              <w:ind w:right="-36"/>
              <w:jc w:val="right"/>
              <w:rPr>
                <w:rFonts w:ascii="Arial" w:hAnsi="Arial" w:cs="Arial"/>
                <w:sz w:val="16"/>
                <w:szCs w:val="16"/>
              </w:rPr>
            </w:pPr>
            <w:r>
              <w:rPr>
                <w:rFonts w:ascii="Arial" w:hAnsi="Arial" w:cs="Arial"/>
                <w:sz w:val="16"/>
                <w:szCs w:val="16"/>
              </w:rPr>
              <w:t>14.8</w:t>
            </w:r>
          </w:p>
        </w:tc>
      </w:tr>
      <w:tr w:rsidR="007C1596" w:rsidRPr="009A6451" w:rsidTr="007C1596">
        <w:tc>
          <w:tcPr>
            <w:tcW w:w="3489" w:type="dxa"/>
          </w:tcPr>
          <w:p w:rsidR="007C1596" w:rsidRPr="009A6451" w:rsidRDefault="007C1596" w:rsidP="0033683C">
            <w:pPr>
              <w:spacing w:line="270" w:lineRule="exact"/>
              <w:ind w:right="-108"/>
              <w:jc w:val="both"/>
              <w:rPr>
                <w:rFonts w:ascii="Arial" w:hAnsi="Arial" w:cs="Arial"/>
                <w:sz w:val="16"/>
                <w:szCs w:val="16"/>
              </w:rPr>
            </w:pPr>
            <w:r>
              <w:rPr>
                <w:rFonts w:ascii="Arial" w:hAnsi="Arial" w:cs="Arial"/>
                <w:sz w:val="16"/>
                <w:szCs w:val="16"/>
              </w:rPr>
              <w:t>Siam Tanee Property Co., Ltd.</w:t>
            </w:r>
          </w:p>
        </w:tc>
        <w:tc>
          <w:tcPr>
            <w:tcW w:w="1353" w:type="dxa"/>
          </w:tcPr>
          <w:p w:rsidR="007C1596" w:rsidRPr="00590BBC"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48" w:type="dxa"/>
          </w:tcPr>
          <w:p w:rsidR="007C1596" w:rsidRPr="00590BBC" w:rsidRDefault="007C1596" w:rsidP="0033683C">
            <w:pPr>
              <w:spacing w:line="270" w:lineRule="exact"/>
              <w:ind w:right="-36"/>
              <w:jc w:val="right"/>
              <w:rPr>
                <w:rFonts w:ascii="Arial" w:hAnsi="Arial" w:cs="Arial"/>
                <w:sz w:val="16"/>
                <w:szCs w:val="16"/>
              </w:rPr>
            </w:pPr>
            <w:r>
              <w:rPr>
                <w:rFonts w:ascii="Arial" w:hAnsi="Arial" w:cs="Arial"/>
                <w:sz w:val="16"/>
                <w:szCs w:val="16"/>
              </w:rPr>
              <w:t>-</w:t>
            </w:r>
          </w:p>
        </w:tc>
        <w:tc>
          <w:tcPr>
            <w:tcW w:w="1365" w:type="dxa"/>
          </w:tcPr>
          <w:p w:rsidR="007C1596" w:rsidRPr="008E5366" w:rsidRDefault="007C1596" w:rsidP="0033683C">
            <w:pPr>
              <w:spacing w:line="270" w:lineRule="exact"/>
              <w:ind w:right="-36"/>
              <w:jc w:val="right"/>
              <w:rPr>
                <w:rFonts w:ascii="Arial" w:hAnsi="Arial" w:cs="Arial"/>
                <w:sz w:val="16"/>
                <w:szCs w:val="16"/>
              </w:rPr>
            </w:pPr>
            <w:r>
              <w:rPr>
                <w:rFonts w:ascii="Arial" w:hAnsi="Arial" w:cs="Arial"/>
                <w:sz w:val="16"/>
                <w:szCs w:val="16"/>
              </w:rPr>
              <w:t>2.0</w:t>
            </w:r>
          </w:p>
        </w:tc>
        <w:tc>
          <w:tcPr>
            <w:tcW w:w="1351" w:type="dxa"/>
          </w:tcPr>
          <w:p w:rsidR="007C1596" w:rsidRPr="00590BBC" w:rsidRDefault="007C1596" w:rsidP="0033683C">
            <w:pPr>
              <w:spacing w:line="270" w:lineRule="exact"/>
              <w:ind w:right="-36"/>
              <w:jc w:val="right"/>
              <w:rPr>
                <w:rFonts w:ascii="Arial" w:hAnsi="Arial" w:cs="Arial"/>
                <w:sz w:val="16"/>
                <w:szCs w:val="16"/>
              </w:rPr>
            </w:pPr>
            <w:r>
              <w:rPr>
                <w:rFonts w:ascii="Arial" w:hAnsi="Arial" w:cs="Arial"/>
                <w:sz w:val="16"/>
                <w:szCs w:val="16"/>
              </w:rPr>
              <w:t>0.8</w:t>
            </w:r>
          </w:p>
        </w:tc>
      </w:tr>
      <w:tr w:rsidR="007C1596" w:rsidRPr="009A6451" w:rsidTr="007C1596">
        <w:tc>
          <w:tcPr>
            <w:tcW w:w="3489" w:type="dxa"/>
          </w:tcPr>
          <w:p w:rsidR="007C1596" w:rsidRPr="009A6451" w:rsidRDefault="007C1596" w:rsidP="0033683C">
            <w:pPr>
              <w:spacing w:line="270" w:lineRule="exact"/>
              <w:ind w:right="-108"/>
              <w:jc w:val="both"/>
              <w:rPr>
                <w:rFonts w:ascii="Arial" w:hAnsi="Arial" w:cs="Arial"/>
                <w:sz w:val="16"/>
                <w:szCs w:val="16"/>
              </w:rPr>
            </w:pPr>
            <w:r w:rsidRPr="009A6451">
              <w:rPr>
                <w:rFonts w:ascii="Arial" w:hAnsi="Arial" w:cs="Arial"/>
                <w:sz w:val="16"/>
                <w:szCs w:val="16"/>
              </w:rPr>
              <w:t>Land and Houses U.S.A., Inc.</w:t>
            </w:r>
          </w:p>
        </w:tc>
        <w:tc>
          <w:tcPr>
            <w:tcW w:w="1353" w:type="dxa"/>
          </w:tcPr>
          <w:p w:rsidR="007C1596" w:rsidRPr="00590BBC"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8" w:type="dxa"/>
          </w:tcPr>
          <w:p w:rsidR="007C1596" w:rsidRPr="00590BBC"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5" w:type="dxa"/>
          </w:tcPr>
          <w:p w:rsidR="007C1596" w:rsidRPr="008E5366"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490.4</w:t>
            </w:r>
          </w:p>
        </w:tc>
        <w:tc>
          <w:tcPr>
            <w:tcW w:w="1351" w:type="dxa"/>
          </w:tcPr>
          <w:p w:rsidR="007C1596" w:rsidRPr="00590BBC"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366.9</w:t>
            </w:r>
          </w:p>
        </w:tc>
      </w:tr>
      <w:tr w:rsidR="007C1596" w:rsidRPr="009A6451" w:rsidTr="007C1596">
        <w:tc>
          <w:tcPr>
            <w:tcW w:w="3489" w:type="dxa"/>
          </w:tcPr>
          <w:p w:rsidR="007C1596" w:rsidRDefault="007C1596" w:rsidP="0033683C">
            <w:pPr>
              <w:spacing w:line="270" w:lineRule="exact"/>
              <w:ind w:right="-108"/>
              <w:jc w:val="both"/>
              <w:rPr>
                <w:rFonts w:ascii="Arial" w:hAnsi="Arial" w:cs="Arial"/>
                <w:sz w:val="16"/>
                <w:szCs w:val="16"/>
              </w:rPr>
            </w:pPr>
          </w:p>
        </w:tc>
        <w:tc>
          <w:tcPr>
            <w:tcW w:w="1353" w:type="dxa"/>
          </w:tcPr>
          <w:p w:rsidR="007C1596"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8" w:type="dxa"/>
          </w:tcPr>
          <w:p w:rsidR="007C1596"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5" w:type="dxa"/>
          </w:tcPr>
          <w:p w:rsidR="007C1596" w:rsidRPr="008E5366"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594.7</w:t>
            </w:r>
          </w:p>
        </w:tc>
        <w:tc>
          <w:tcPr>
            <w:tcW w:w="1351" w:type="dxa"/>
          </w:tcPr>
          <w:p w:rsidR="007C1596" w:rsidRDefault="007C1596" w:rsidP="0033683C">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443.8</w:t>
            </w:r>
          </w:p>
        </w:tc>
      </w:tr>
    </w:tbl>
    <w:p w:rsidR="003C1839" w:rsidRDefault="003C1839" w:rsidP="003C1839">
      <w:pPr>
        <w:tabs>
          <w:tab w:val="left" w:pos="1440"/>
          <w:tab w:val="right" w:pos="6480"/>
          <w:tab w:val="right" w:pos="8640"/>
        </w:tabs>
        <w:spacing w:line="380" w:lineRule="exact"/>
        <w:ind w:right="-90"/>
        <w:jc w:val="right"/>
        <w:rPr>
          <w:rFonts w:ascii="Arial" w:hAnsi="Arial"/>
          <w:sz w:val="16"/>
          <w:szCs w:val="16"/>
        </w:rPr>
      </w:pPr>
    </w:p>
    <w:p w:rsidR="003C1839" w:rsidRDefault="003C1839" w:rsidP="003C1839">
      <w:r>
        <w:br w:type="page"/>
      </w:r>
    </w:p>
    <w:p w:rsidR="003C1839" w:rsidRPr="001251CF" w:rsidRDefault="003C1839" w:rsidP="003C1839">
      <w:pPr>
        <w:tabs>
          <w:tab w:val="left" w:pos="1440"/>
          <w:tab w:val="right" w:pos="6480"/>
          <w:tab w:val="right" w:pos="8640"/>
        </w:tabs>
        <w:spacing w:line="380" w:lineRule="exact"/>
        <w:ind w:right="-90"/>
        <w:jc w:val="right"/>
        <w:rPr>
          <w:rFonts w:ascii="Arial" w:hAnsi="Arial"/>
          <w:sz w:val="16"/>
          <w:szCs w:val="16"/>
        </w:rPr>
      </w:pPr>
      <w:r w:rsidRPr="001251CF">
        <w:rPr>
          <w:rFonts w:ascii="Arial" w:hAnsi="Arial"/>
          <w:sz w:val="16"/>
          <w:szCs w:val="16"/>
        </w:rPr>
        <w:lastRenderedPageBreak/>
        <w:t>(Unit: Million Baht)</w:t>
      </w:r>
    </w:p>
    <w:tbl>
      <w:tblPr>
        <w:tblW w:w="9039" w:type="dxa"/>
        <w:tblInd w:w="558" w:type="dxa"/>
        <w:tblLayout w:type="fixed"/>
        <w:tblLook w:val="0000" w:firstRow="0" w:lastRow="0" w:firstColumn="0" w:lastColumn="0" w:noHBand="0" w:noVBand="0"/>
      </w:tblPr>
      <w:tblGrid>
        <w:gridCol w:w="3474"/>
        <w:gridCol w:w="13"/>
        <w:gridCol w:w="1306"/>
        <w:gridCol w:w="49"/>
        <w:gridCol w:w="122"/>
        <w:gridCol w:w="1226"/>
        <w:gridCol w:w="109"/>
        <w:gridCol w:w="1257"/>
        <w:gridCol w:w="85"/>
        <w:gridCol w:w="1265"/>
        <w:gridCol w:w="133"/>
      </w:tblGrid>
      <w:tr w:rsidR="003C1839" w:rsidRPr="00AC066B" w:rsidTr="003C1839">
        <w:trPr>
          <w:gridAfter w:val="1"/>
          <w:wAfter w:w="133" w:type="dxa"/>
        </w:trPr>
        <w:tc>
          <w:tcPr>
            <w:tcW w:w="3487" w:type="dxa"/>
            <w:gridSpan w:val="2"/>
          </w:tcPr>
          <w:p w:rsidR="003C1839" w:rsidRPr="00AC066B" w:rsidRDefault="003C1839" w:rsidP="00802E3F">
            <w:pPr>
              <w:spacing w:line="300" w:lineRule="exact"/>
              <w:ind w:right="-36"/>
              <w:jc w:val="center"/>
              <w:rPr>
                <w:rFonts w:ascii="Arial" w:hAnsi="Arial" w:cs="Arial"/>
                <w:sz w:val="16"/>
                <w:szCs w:val="16"/>
              </w:rPr>
            </w:pPr>
          </w:p>
        </w:tc>
        <w:tc>
          <w:tcPr>
            <w:tcW w:w="2703" w:type="dxa"/>
            <w:gridSpan w:val="4"/>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6" w:type="dxa"/>
            <w:gridSpan w:val="4"/>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3C1839" w:rsidRPr="00AC066B" w:rsidTr="003C1839">
        <w:trPr>
          <w:gridAfter w:val="1"/>
          <w:wAfter w:w="133" w:type="dxa"/>
        </w:trPr>
        <w:tc>
          <w:tcPr>
            <w:tcW w:w="3487" w:type="dxa"/>
            <w:gridSpan w:val="2"/>
          </w:tcPr>
          <w:p w:rsidR="003C1839" w:rsidRPr="00AC066B" w:rsidRDefault="003C1839" w:rsidP="00802E3F">
            <w:pPr>
              <w:spacing w:line="300" w:lineRule="exact"/>
              <w:ind w:right="-36"/>
              <w:jc w:val="center"/>
              <w:rPr>
                <w:rFonts w:ascii="Arial" w:hAnsi="Arial" w:cs="Arial"/>
                <w:sz w:val="16"/>
                <w:szCs w:val="16"/>
              </w:rPr>
            </w:pPr>
          </w:p>
        </w:tc>
        <w:tc>
          <w:tcPr>
            <w:tcW w:w="1355" w:type="dxa"/>
            <w:gridSpan w:val="2"/>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2020</w:t>
            </w:r>
          </w:p>
        </w:tc>
        <w:tc>
          <w:tcPr>
            <w:tcW w:w="1348" w:type="dxa"/>
            <w:gridSpan w:val="2"/>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6" w:type="dxa"/>
            <w:gridSpan w:val="2"/>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2020</w:t>
            </w:r>
          </w:p>
        </w:tc>
        <w:tc>
          <w:tcPr>
            <w:tcW w:w="1350" w:type="dxa"/>
            <w:gridSpan w:val="2"/>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7C1596" w:rsidRPr="00AC066B" w:rsidTr="003C1839">
        <w:trPr>
          <w:gridAfter w:val="1"/>
          <w:wAfter w:w="133" w:type="dxa"/>
        </w:trPr>
        <w:tc>
          <w:tcPr>
            <w:tcW w:w="6190" w:type="dxa"/>
            <w:gridSpan w:val="6"/>
          </w:tcPr>
          <w:p w:rsidR="007C1596" w:rsidRPr="007C1596" w:rsidRDefault="007C1596" w:rsidP="00273DC8">
            <w:pPr>
              <w:spacing w:line="270" w:lineRule="exact"/>
              <w:ind w:right="-36"/>
              <w:rPr>
                <w:rFonts w:ascii="Arial" w:hAnsi="Arial" w:cs="Arial"/>
                <w:sz w:val="16"/>
                <w:szCs w:val="16"/>
                <w:u w:val="single"/>
              </w:rPr>
            </w:pPr>
            <w:r w:rsidRPr="007C1596">
              <w:rPr>
                <w:rFonts w:ascii="Arial" w:hAnsi="Arial" w:cs="Arial"/>
                <w:sz w:val="16"/>
                <w:szCs w:val="16"/>
                <w:u w:val="single"/>
              </w:rPr>
              <w:t>Assoc</w:t>
            </w:r>
            <w:r>
              <w:rPr>
                <w:rFonts w:ascii="Arial" w:hAnsi="Arial" w:cs="Arial"/>
                <w:sz w:val="16"/>
                <w:szCs w:val="16"/>
                <w:u w:val="single"/>
              </w:rPr>
              <w:t>ia</w:t>
            </w:r>
            <w:r w:rsidRPr="007C1596">
              <w:rPr>
                <w:rFonts w:ascii="Arial" w:hAnsi="Arial" w:cs="Arial"/>
                <w:sz w:val="16"/>
                <w:szCs w:val="16"/>
                <w:u w:val="single"/>
              </w:rPr>
              <w:t>te</w:t>
            </w:r>
          </w:p>
        </w:tc>
        <w:tc>
          <w:tcPr>
            <w:tcW w:w="1366" w:type="dxa"/>
            <w:gridSpan w:val="2"/>
          </w:tcPr>
          <w:p w:rsidR="007C1596" w:rsidRDefault="007C1596" w:rsidP="00273DC8">
            <w:pPr>
              <w:spacing w:line="270" w:lineRule="exact"/>
              <w:ind w:right="-36"/>
              <w:jc w:val="right"/>
              <w:rPr>
                <w:rFonts w:ascii="Arial" w:hAnsi="Arial" w:cs="Arial"/>
                <w:sz w:val="16"/>
                <w:szCs w:val="16"/>
              </w:rPr>
            </w:pPr>
          </w:p>
        </w:tc>
        <w:tc>
          <w:tcPr>
            <w:tcW w:w="1350" w:type="dxa"/>
            <w:gridSpan w:val="2"/>
          </w:tcPr>
          <w:p w:rsidR="007C1596" w:rsidRDefault="007C1596"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87" w:type="dxa"/>
            <w:gridSpan w:val="2"/>
          </w:tcPr>
          <w:p w:rsidR="00273DC8" w:rsidRPr="009A6451" w:rsidRDefault="00273DC8" w:rsidP="00273DC8">
            <w:pPr>
              <w:spacing w:line="270" w:lineRule="exact"/>
              <w:ind w:right="-108"/>
              <w:jc w:val="both"/>
              <w:rPr>
                <w:rFonts w:ascii="Arial" w:hAnsi="Arial" w:cs="Arial"/>
                <w:sz w:val="16"/>
                <w:szCs w:val="16"/>
              </w:rPr>
            </w:pPr>
            <w:r w:rsidRPr="009A6451">
              <w:rPr>
                <w:rFonts w:ascii="Arial" w:hAnsi="Arial" w:cs="Arial"/>
                <w:sz w:val="16"/>
                <w:szCs w:val="16"/>
              </w:rPr>
              <w:t>Land and Houses Bank Plc.</w:t>
            </w:r>
          </w:p>
        </w:tc>
        <w:tc>
          <w:tcPr>
            <w:tcW w:w="1355"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1.2</w:t>
            </w:r>
          </w:p>
        </w:tc>
        <w:tc>
          <w:tcPr>
            <w:tcW w:w="1348"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66"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0.2</w:t>
            </w:r>
          </w:p>
        </w:tc>
        <w:tc>
          <w:tcPr>
            <w:tcW w:w="1350"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0.3</w:t>
            </w:r>
          </w:p>
        </w:tc>
      </w:tr>
      <w:tr w:rsidR="00273DC8" w:rsidRPr="009A6451" w:rsidTr="003C1839">
        <w:trPr>
          <w:gridAfter w:val="1"/>
          <w:wAfter w:w="133" w:type="dxa"/>
        </w:trPr>
        <w:tc>
          <w:tcPr>
            <w:tcW w:w="3487" w:type="dxa"/>
            <w:gridSpan w:val="2"/>
          </w:tcPr>
          <w:p w:rsidR="00273DC8" w:rsidRPr="009A6451" w:rsidRDefault="00273DC8" w:rsidP="00273DC8">
            <w:pPr>
              <w:spacing w:line="270" w:lineRule="exact"/>
              <w:ind w:right="-108"/>
              <w:jc w:val="both"/>
              <w:rPr>
                <w:rFonts w:ascii="Arial" w:hAnsi="Arial" w:cs="Arial"/>
                <w:sz w:val="16"/>
                <w:szCs w:val="16"/>
              </w:rPr>
            </w:pPr>
          </w:p>
        </w:tc>
        <w:tc>
          <w:tcPr>
            <w:tcW w:w="1355"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1.2</w:t>
            </w:r>
          </w:p>
        </w:tc>
        <w:tc>
          <w:tcPr>
            <w:tcW w:w="1348"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66"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0.2</w:t>
            </w:r>
          </w:p>
        </w:tc>
        <w:tc>
          <w:tcPr>
            <w:tcW w:w="1350"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0.3</w:t>
            </w:r>
          </w:p>
        </w:tc>
      </w:tr>
      <w:tr w:rsidR="00273DC8" w:rsidRPr="009A6451" w:rsidTr="003C1839">
        <w:trPr>
          <w:gridAfter w:val="1"/>
          <w:wAfter w:w="133" w:type="dxa"/>
        </w:trPr>
        <w:tc>
          <w:tcPr>
            <w:tcW w:w="3487" w:type="dxa"/>
            <w:gridSpan w:val="2"/>
          </w:tcPr>
          <w:p w:rsidR="00273DC8" w:rsidRPr="006E3BF8" w:rsidRDefault="00273DC8" w:rsidP="00273DC8">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5" w:type="dxa"/>
            <w:gridSpan w:val="2"/>
          </w:tcPr>
          <w:p w:rsidR="00273DC8" w:rsidRPr="007C431E" w:rsidRDefault="00273DC8" w:rsidP="00273DC8">
            <w:pPr>
              <w:spacing w:line="270" w:lineRule="exact"/>
              <w:ind w:right="-36"/>
              <w:jc w:val="right"/>
              <w:rPr>
                <w:rFonts w:ascii="Arial" w:hAnsi="Arial" w:cs="Arial"/>
                <w:sz w:val="16"/>
                <w:szCs w:val="16"/>
              </w:rPr>
            </w:pPr>
          </w:p>
        </w:tc>
        <w:tc>
          <w:tcPr>
            <w:tcW w:w="1348" w:type="dxa"/>
            <w:gridSpan w:val="2"/>
          </w:tcPr>
          <w:p w:rsidR="00273DC8" w:rsidRPr="007C431E" w:rsidRDefault="00273DC8" w:rsidP="00273DC8">
            <w:pPr>
              <w:spacing w:line="270" w:lineRule="exact"/>
              <w:ind w:right="-36"/>
              <w:jc w:val="right"/>
              <w:rPr>
                <w:rFonts w:ascii="Arial" w:hAnsi="Arial" w:cs="Arial"/>
                <w:sz w:val="16"/>
                <w:szCs w:val="16"/>
              </w:rPr>
            </w:pPr>
          </w:p>
        </w:tc>
        <w:tc>
          <w:tcPr>
            <w:tcW w:w="1366" w:type="dxa"/>
            <w:gridSpan w:val="2"/>
          </w:tcPr>
          <w:p w:rsidR="00273DC8" w:rsidRPr="007C431E" w:rsidRDefault="00273DC8" w:rsidP="00273DC8">
            <w:pPr>
              <w:spacing w:line="270" w:lineRule="exact"/>
              <w:ind w:right="-36"/>
              <w:jc w:val="right"/>
              <w:rPr>
                <w:rFonts w:ascii="Arial" w:hAnsi="Arial" w:cs="Arial"/>
                <w:sz w:val="16"/>
                <w:szCs w:val="16"/>
              </w:rPr>
            </w:pPr>
          </w:p>
        </w:tc>
        <w:tc>
          <w:tcPr>
            <w:tcW w:w="1350" w:type="dxa"/>
            <w:gridSpan w:val="2"/>
          </w:tcPr>
          <w:p w:rsidR="00273DC8" w:rsidRPr="007C431E"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87" w:type="dxa"/>
            <w:gridSpan w:val="2"/>
          </w:tcPr>
          <w:p w:rsidR="00273DC8" w:rsidRPr="009A6451" w:rsidRDefault="00273DC8" w:rsidP="00273DC8">
            <w:pPr>
              <w:spacing w:line="270" w:lineRule="exact"/>
              <w:ind w:right="-108"/>
              <w:jc w:val="both"/>
              <w:rPr>
                <w:rFonts w:ascii="Arial" w:hAnsi="Arial" w:cs="Arial"/>
                <w:sz w:val="16"/>
                <w:szCs w:val="16"/>
              </w:rPr>
            </w:pPr>
            <w:r>
              <w:rPr>
                <w:rFonts w:ascii="Arial" w:hAnsi="Arial" w:cs="Arial"/>
                <w:sz w:val="16"/>
                <w:szCs w:val="16"/>
              </w:rPr>
              <w:t>Reco Resorts Pte Ltd.</w:t>
            </w:r>
          </w:p>
        </w:tc>
        <w:tc>
          <w:tcPr>
            <w:tcW w:w="1355"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1.6</w:t>
            </w:r>
          </w:p>
        </w:tc>
        <w:tc>
          <w:tcPr>
            <w:tcW w:w="1348"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13.8</w:t>
            </w:r>
          </w:p>
        </w:tc>
        <w:tc>
          <w:tcPr>
            <w:tcW w:w="1366"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73DC8" w:rsidRPr="009A6451" w:rsidTr="003C1839">
        <w:trPr>
          <w:gridAfter w:val="1"/>
          <w:wAfter w:w="133" w:type="dxa"/>
        </w:trPr>
        <w:tc>
          <w:tcPr>
            <w:tcW w:w="3487" w:type="dxa"/>
            <w:gridSpan w:val="2"/>
          </w:tcPr>
          <w:p w:rsidR="00273DC8" w:rsidRDefault="00273DC8" w:rsidP="00273DC8">
            <w:pPr>
              <w:spacing w:line="270" w:lineRule="exact"/>
              <w:ind w:right="-108"/>
              <w:jc w:val="both"/>
              <w:rPr>
                <w:rFonts w:ascii="Arial" w:hAnsi="Arial" w:cs="Arial"/>
                <w:sz w:val="16"/>
                <w:szCs w:val="16"/>
              </w:rPr>
            </w:pPr>
          </w:p>
        </w:tc>
        <w:tc>
          <w:tcPr>
            <w:tcW w:w="1355"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1.6</w:t>
            </w:r>
          </w:p>
        </w:tc>
        <w:tc>
          <w:tcPr>
            <w:tcW w:w="1348"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13.8</w:t>
            </w:r>
          </w:p>
        </w:tc>
        <w:tc>
          <w:tcPr>
            <w:tcW w:w="1366" w:type="dxa"/>
            <w:gridSpan w:val="2"/>
          </w:tcPr>
          <w:p w:rsidR="00273DC8" w:rsidRPr="007C431E" w:rsidRDefault="00077FA4"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73DC8" w:rsidRPr="009A6451" w:rsidTr="003C1839">
        <w:trPr>
          <w:gridAfter w:val="1"/>
          <w:wAfter w:w="133" w:type="dxa"/>
        </w:trPr>
        <w:tc>
          <w:tcPr>
            <w:tcW w:w="3487" w:type="dxa"/>
            <w:gridSpan w:val="2"/>
          </w:tcPr>
          <w:p w:rsidR="00273DC8" w:rsidRPr="009A6451" w:rsidRDefault="00273DC8" w:rsidP="00273DC8">
            <w:pPr>
              <w:spacing w:line="270" w:lineRule="exact"/>
              <w:ind w:right="-108"/>
              <w:jc w:val="both"/>
              <w:rPr>
                <w:rFonts w:ascii="Arial" w:hAnsi="Arial" w:cs="Arial"/>
                <w:sz w:val="16"/>
                <w:szCs w:val="16"/>
              </w:rPr>
            </w:pPr>
            <w:r w:rsidRPr="009A6451">
              <w:rPr>
                <w:rFonts w:ascii="Arial" w:hAnsi="Arial" w:cs="Arial"/>
                <w:sz w:val="16"/>
                <w:szCs w:val="16"/>
              </w:rPr>
              <w:t>Total</w:t>
            </w:r>
          </w:p>
        </w:tc>
        <w:tc>
          <w:tcPr>
            <w:tcW w:w="1355" w:type="dxa"/>
            <w:gridSpan w:val="2"/>
          </w:tcPr>
          <w:p w:rsidR="00273DC8" w:rsidRPr="007C431E" w:rsidRDefault="00077FA4"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2.8</w:t>
            </w:r>
          </w:p>
        </w:tc>
        <w:tc>
          <w:tcPr>
            <w:tcW w:w="1348" w:type="dxa"/>
            <w:gridSpan w:val="2"/>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16.0</w:t>
            </w:r>
          </w:p>
        </w:tc>
        <w:tc>
          <w:tcPr>
            <w:tcW w:w="1366" w:type="dxa"/>
            <w:gridSpan w:val="2"/>
          </w:tcPr>
          <w:p w:rsidR="00273DC8" w:rsidRPr="007C431E" w:rsidRDefault="007C1596"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594.9</w:t>
            </w:r>
          </w:p>
        </w:tc>
        <w:tc>
          <w:tcPr>
            <w:tcW w:w="1350" w:type="dxa"/>
            <w:gridSpan w:val="2"/>
          </w:tcPr>
          <w:p w:rsidR="00273DC8" w:rsidRPr="007C431E" w:rsidRDefault="007C1596"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444.1</w:t>
            </w:r>
          </w:p>
        </w:tc>
      </w:tr>
      <w:tr w:rsidR="00273DC8" w:rsidRPr="009A6451" w:rsidTr="003C1839">
        <w:trPr>
          <w:gridAfter w:val="1"/>
          <w:wAfter w:w="133" w:type="dxa"/>
        </w:trPr>
        <w:tc>
          <w:tcPr>
            <w:tcW w:w="6190" w:type="dxa"/>
            <w:gridSpan w:val="6"/>
          </w:tcPr>
          <w:p w:rsidR="00273DC8" w:rsidRPr="009A6451" w:rsidRDefault="00273DC8" w:rsidP="00273DC8">
            <w:pPr>
              <w:spacing w:line="270" w:lineRule="exact"/>
              <w:ind w:right="-36"/>
              <w:rPr>
                <w:rFonts w:ascii="Arial" w:hAnsi="Arial" w:cs="Arial"/>
                <w:sz w:val="16"/>
                <w:szCs w:val="16"/>
              </w:rPr>
            </w:pPr>
            <w:r w:rsidRPr="009A6451">
              <w:rPr>
                <w:rFonts w:ascii="Arial" w:hAnsi="Arial" w:cs="Arial"/>
                <w:b/>
                <w:bCs/>
                <w:sz w:val="16"/>
                <w:szCs w:val="16"/>
              </w:rPr>
              <w:t xml:space="preserve">Long-term loans </w:t>
            </w:r>
            <w:r w:rsidR="007C1596">
              <w:rPr>
                <w:rFonts w:ascii="Arial" w:hAnsi="Arial" w:cs="Arial"/>
                <w:b/>
                <w:bCs/>
                <w:sz w:val="16"/>
                <w:szCs w:val="16"/>
              </w:rPr>
              <w:t>to</w:t>
            </w:r>
            <w:r>
              <w:rPr>
                <w:rFonts w:ascii="Arial" w:hAnsi="Arial" w:cs="Arial"/>
                <w:b/>
                <w:bCs/>
                <w:sz w:val="16"/>
                <w:szCs w:val="16"/>
              </w:rPr>
              <w:t xml:space="preserve"> </w:t>
            </w:r>
            <w:r w:rsidRPr="009A6451">
              <w:rPr>
                <w:rFonts w:ascii="Arial" w:hAnsi="Arial" w:cs="Arial"/>
                <w:b/>
                <w:bCs/>
                <w:sz w:val="16"/>
                <w:szCs w:val="16"/>
              </w:rPr>
              <w:t>related par</w:t>
            </w:r>
            <w:r>
              <w:rPr>
                <w:rFonts w:ascii="Arial" w:hAnsi="Arial" w:cs="Arial"/>
                <w:b/>
                <w:bCs/>
                <w:sz w:val="16"/>
                <w:szCs w:val="16"/>
              </w:rPr>
              <w:t>ties</w:t>
            </w:r>
          </w:p>
        </w:tc>
        <w:tc>
          <w:tcPr>
            <w:tcW w:w="1366" w:type="dxa"/>
            <w:gridSpan w:val="2"/>
          </w:tcPr>
          <w:p w:rsidR="00273DC8" w:rsidRPr="009A6451" w:rsidRDefault="00273DC8" w:rsidP="00273DC8">
            <w:pPr>
              <w:spacing w:line="270" w:lineRule="exact"/>
              <w:ind w:right="-36"/>
              <w:jc w:val="right"/>
              <w:rPr>
                <w:rFonts w:ascii="Arial" w:hAnsi="Arial" w:cs="Arial"/>
                <w:sz w:val="16"/>
                <w:szCs w:val="16"/>
              </w:rPr>
            </w:pPr>
          </w:p>
        </w:tc>
        <w:tc>
          <w:tcPr>
            <w:tcW w:w="1350" w:type="dxa"/>
            <w:gridSpan w:val="2"/>
          </w:tcPr>
          <w:p w:rsidR="00273DC8" w:rsidRPr="009A6451"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6190" w:type="dxa"/>
            <w:gridSpan w:val="6"/>
          </w:tcPr>
          <w:p w:rsidR="00273DC8" w:rsidRPr="009A6451" w:rsidRDefault="00273DC8" w:rsidP="00273DC8">
            <w:pPr>
              <w:spacing w:line="270" w:lineRule="exact"/>
              <w:ind w:right="-36"/>
              <w:rPr>
                <w:rFonts w:ascii="Arial" w:hAnsi="Arial" w:cs="Arial"/>
                <w:sz w:val="16"/>
                <w:szCs w:val="16"/>
              </w:rPr>
            </w:pPr>
            <w:r w:rsidRPr="009A6451">
              <w:rPr>
                <w:rFonts w:ascii="Arial" w:hAnsi="Arial" w:cs="Arial"/>
                <w:sz w:val="16"/>
                <w:szCs w:val="16"/>
                <w:u w:val="single"/>
              </w:rPr>
              <w:t>Subsidiar</w:t>
            </w:r>
            <w:r>
              <w:rPr>
                <w:rFonts w:ascii="Arial" w:hAnsi="Arial" w:cs="Arial"/>
                <w:sz w:val="16"/>
                <w:szCs w:val="16"/>
                <w:u w:val="single"/>
              </w:rPr>
              <w:t>ies</w:t>
            </w:r>
          </w:p>
        </w:tc>
        <w:tc>
          <w:tcPr>
            <w:tcW w:w="1366" w:type="dxa"/>
            <w:gridSpan w:val="2"/>
          </w:tcPr>
          <w:p w:rsidR="00273DC8" w:rsidRPr="009A6451" w:rsidRDefault="00273DC8" w:rsidP="00273DC8">
            <w:pPr>
              <w:spacing w:line="270" w:lineRule="exact"/>
              <w:ind w:right="-36"/>
              <w:jc w:val="right"/>
              <w:rPr>
                <w:rFonts w:ascii="Arial" w:hAnsi="Arial" w:cs="Arial"/>
                <w:sz w:val="16"/>
                <w:szCs w:val="16"/>
              </w:rPr>
            </w:pPr>
          </w:p>
        </w:tc>
        <w:tc>
          <w:tcPr>
            <w:tcW w:w="1350" w:type="dxa"/>
            <w:gridSpan w:val="2"/>
          </w:tcPr>
          <w:p w:rsidR="00273DC8" w:rsidRPr="009A6451"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4842" w:type="dxa"/>
            <w:gridSpan w:val="4"/>
          </w:tcPr>
          <w:p w:rsidR="00273DC8" w:rsidRPr="009A6451" w:rsidRDefault="00273DC8" w:rsidP="00273DC8">
            <w:pPr>
              <w:spacing w:line="27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gridSpan w:val="2"/>
          </w:tcPr>
          <w:p w:rsidR="00273DC8" w:rsidRPr="009A6451" w:rsidRDefault="00273DC8" w:rsidP="00273DC8">
            <w:pPr>
              <w:spacing w:line="270" w:lineRule="exact"/>
              <w:ind w:right="-36"/>
              <w:jc w:val="right"/>
              <w:rPr>
                <w:rFonts w:ascii="Arial" w:hAnsi="Arial" w:cs="Arial"/>
                <w:sz w:val="16"/>
                <w:szCs w:val="16"/>
              </w:rPr>
            </w:pPr>
          </w:p>
        </w:tc>
        <w:tc>
          <w:tcPr>
            <w:tcW w:w="1366" w:type="dxa"/>
            <w:gridSpan w:val="2"/>
          </w:tcPr>
          <w:p w:rsidR="00273DC8" w:rsidRPr="009A6451" w:rsidRDefault="00273DC8" w:rsidP="00273DC8">
            <w:pPr>
              <w:spacing w:line="270" w:lineRule="exact"/>
              <w:ind w:right="-36"/>
              <w:jc w:val="right"/>
              <w:rPr>
                <w:rFonts w:ascii="Arial" w:hAnsi="Arial" w:cs="Arial"/>
                <w:sz w:val="16"/>
                <w:szCs w:val="16"/>
              </w:rPr>
            </w:pPr>
          </w:p>
        </w:tc>
        <w:tc>
          <w:tcPr>
            <w:tcW w:w="1350" w:type="dxa"/>
            <w:gridSpan w:val="2"/>
          </w:tcPr>
          <w:p w:rsidR="00273DC8" w:rsidRPr="009A6451" w:rsidRDefault="00273DC8" w:rsidP="00273DC8">
            <w:pPr>
              <w:spacing w:line="270" w:lineRule="exact"/>
              <w:ind w:right="-36"/>
              <w:jc w:val="right"/>
              <w:rPr>
                <w:rFonts w:ascii="Arial" w:hAnsi="Arial" w:cs="Arial"/>
                <w:sz w:val="16"/>
                <w:szCs w:val="16"/>
              </w:rPr>
            </w:pPr>
          </w:p>
        </w:tc>
      </w:tr>
      <w:tr w:rsidR="008E5366" w:rsidRPr="00AC066B" w:rsidTr="003C1839">
        <w:trPr>
          <w:gridAfter w:val="1"/>
          <w:wAfter w:w="133" w:type="dxa"/>
        </w:trPr>
        <w:tc>
          <w:tcPr>
            <w:tcW w:w="3487" w:type="dxa"/>
            <w:gridSpan w:val="2"/>
          </w:tcPr>
          <w:p w:rsidR="008E5366" w:rsidRPr="00E5690F" w:rsidRDefault="008E5366" w:rsidP="008E5366">
            <w:pPr>
              <w:spacing w:line="27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5" w:type="dxa"/>
            <w:gridSpan w:val="2"/>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8E5366" w:rsidRPr="008E5366" w:rsidRDefault="008E5366" w:rsidP="008E5366">
            <w:pPr>
              <w:spacing w:line="270" w:lineRule="exact"/>
              <w:ind w:right="-36"/>
              <w:jc w:val="right"/>
              <w:rPr>
                <w:rFonts w:ascii="Arial" w:hAnsi="Arial" w:cs="Arial"/>
                <w:sz w:val="16"/>
                <w:szCs w:val="16"/>
              </w:rPr>
            </w:pPr>
            <w:r w:rsidRPr="008E5366">
              <w:rPr>
                <w:rFonts w:ascii="Arial" w:hAnsi="Arial" w:cs="Arial"/>
                <w:sz w:val="16"/>
                <w:szCs w:val="16"/>
              </w:rPr>
              <w:t>45.</w:t>
            </w:r>
            <w:r w:rsidR="007C1596">
              <w:rPr>
                <w:rFonts w:ascii="Arial" w:hAnsi="Arial" w:cs="Arial"/>
                <w:sz w:val="16"/>
                <w:szCs w:val="16"/>
              </w:rPr>
              <w:t>0</w:t>
            </w:r>
          </w:p>
        </w:tc>
        <w:tc>
          <w:tcPr>
            <w:tcW w:w="1350" w:type="dxa"/>
            <w:gridSpan w:val="2"/>
          </w:tcPr>
          <w:p w:rsidR="008E5366" w:rsidRPr="007C431E" w:rsidRDefault="007C1596" w:rsidP="008E5366">
            <w:pPr>
              <w:spacing w:line="270" w:lineRule="exact"/>
              <w:ind w:right="-36"/>
              <w:jc w:val="right"/>
              <w:rPr>
                <w:rFonts w:ascii="Arial" w:hAnsi="Arial" w:cs="Arial"/>
                <w:sz w:val="16"/>
                <w:szCs w:val="16"/>
              </w:rPr>
            </w:pPr>
            <w:r>
              <w:rPr>
                <w:rFonts w:ascii="Arial" w:hAnsi="Arial" w:cs="Arial"/>
                <w:sz w:val="16"/>
                <w:szCs w:val="16"/>
              </w:rPr>
              <w:t>30.0</w:t>
            </w:r>
          </w:p>
        </w:tc>
      </w:tr>
      <w:tr w:rsidR="008E5366" w:rsidRPr="00AC066B" w:rsidTr="003C1839">
        <w:trPr>
          <w:gridAfter w:val="1"/>
          <w:wAfter w:w="133" w:type="dxa"/>
        </w:trPr>
        <w:tc>
          <w:tcPr>
            <w:tcW w:w="3487" w:type="dxa"/>
            <w:gridSpan w:val="2"/>
          </w:tcPr>
          <w:p w:rsidR="008E5366" w:rsidRPr="009A6451" w:rsidRDefault="008E5366" w:rsidP="008E5366">
            <w:pPr>
              <w:spacing w:line="270" w:lineRule="exact"/>
              <w:ind w:right="-43"/>
              <w:jc w:val="both"/>
              <w:rPr>
                <w:rFonts w:ascii="Arial" w:hAnsi="Arial" w:cs="Arial"/>
                <w:sz w:val="16"/>
                <w:szCs w:val="16"/>
              </w:rPr>
            </w:pPr>
            <w:r w:rsidRPr="009A6451">
              <w:rPr>
                <w:rFonts w:ascii="Arial" w:hAnsi="Arial" w:cs="Arial"/>
                <w:sz w:val="16"/>
                <w:szCs w:val="16"/>
              </w:rPr>
              <w:t>L H Asset Co., Ltd.</w:t>
            </w:r>
          </w:p>
        </w:tc>
        <w:tc>
          <w:tcPr>
            <w:tcW w:w="1355" w:type="dxa"/>
            <w:gridSpan w:val="2"/>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vAlign w:val="bottom"/>
          </w:tcPr>
          <w:p w:rsidR="008E5366" w:rsidRPr="008E5366" w:rsidRDefault="007C1596" w:rsidP="008E5366">
            <w:pPr>
              <w:spacing w:line="270" w:lineRule="exact"/>
              <w:ind w:right="-36"/>
              <w:jc w:val="right"/>
              <w:rPr>
                <w:rFonts w:ascii="Arial" w:hAnsi="Arial" w:cs="Arial"/>
                <w:sz w:val="16"/>
                <w:szCs w:val="16"/>
              </w:rPr>
            </w:pPr>
            <w:r>
              <w:rPr>
                <w:rFonts w:ascii="Arial" w:hAnsi="Arial" w:cs="Arial"/>
                <w:sz w:val="16"/>
                <w:szCs w:val="16"/>
              </w:rPr>
              <w:t>3,195.0</w:t>
            </w:r>
          </w:p>
        </w:tc>
        <w:tc>
          <w:tcPr>
            <w:tcW w:w="1350" w:type="dxa"/>
            <w:gridSpan w:val="2"/>
          </w:tcPr>
          <w:p w:rsidR="008E5366" w:rsidRPr="007C431E" w:rsidRDefault="007C1596" w:rsidP="008E5366">
            <w:pPr>
              <w:spacing w:line="270" w:lineRule="exact"/>
              <w:ind w:right="-36"/>
              <w:jc w:val="right"/>
              <w:rPr>
                <w:rFonts w:ascii="Arial" w:hAnsi="Arial" w:cs="Arial"/>
                <w:sz w:val="16"/>
                <w:szCs w:val="16"/>
              </w:rPr>
            </w:pPr>
            <w:r>
              <w:rPr>
                <w:rFonts w:ascii="Arial" w:hAnsi="Arial" w:cs="Arial"/>
                <w:sz w:val="16"/>
                <w:szCs w:val="16"/>
              </w:rPr>
              <w:t>2,380.0</w:t>
            </w:r>
          </w:p>
        </w:tc>
      </w:tr>
      <w:tr w:rsidR="008E5366" w:rsidRPr="00AC066B" w:rsidTr="003C1839">
        <w:trPr>
          <w:gridAfter w:val="1"/>
          <w:wAfter w:w="133" w:type="dxa"/>
        </w:trPr>
        <w:tc>
          <w:tcPr>
            <w:tcW w:w="3487" w:type="dxa"/>
            <w:gridSpan w:val="2"/>
          </w:tcPr>
          <w:p w:rsidR="008E5366" w:rsidRDefault="008E5366" w:rsidP="008E5366">
            <w:pPr>
              <w:spacing w:line="27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5" w:type="dxa"/>
            <w:gridSpan w:val="2"/>
            <w:vAlign w:val="bottom"/>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vAlign w:val="bottom"/>
          </w:tcPr>
          <w:p w:rsidR="008E5366" w:rsidRPr="008E5366" w:rsidRDefault="007C1596" w:rsidP="008E5366">
            <w:pPr>
              <w:spacing w:line="270" w:lineRule="exact"/>
              <w:ind w:right="-36"/>
              <w:jc w:val="right"/>
              <w:rPr>
                <w:rFonts w:ascii="Arial" w:hAnsi="Arial" w:cs="Arial"/>
                <w:sz w:val="16"/>
                <w:szCs w:val="16"/>
              </w:rPr>
            </w:pPr>
            <w:r>
              <w:rPr>
                <w:rFonts w:ascii="Arial" w:hAnsi="Arial" w:cs="Arial"/>
                <w:sz w:val="16"/>
                <w:szCs w:val="16"/>
              </w:rPr>
              <w:t>765.0</w:t>
            </w:r>
          </w:p>
        </w:tc>
        <w:tc>
          <w:tcPr>
            <w:tcW w:w="1350" w:type="dxa"/>
            <w:gridSpan w:val="2"/>
            <w:vAlign w:val="bottom"/>
          </w:tcPr>
          <w:p w:rsidR="008E5366" w:rsidRPr="007C431E" w:rsidRDefault="007C1596" w:rsidP="008E5366">
            <w:pPr>
              <w:spacing w:line="270" w:lineRule="exact"/>
              <w:ind w:right="-36"/>
              <w:jc w:val="right"/>
              <w:rPr>
                <w:rFonts w:ascii="Arial" w:hAnsi="Arial" w:cs="Arial"/>
                <w:sz w:val="16"/>
                <w:szCs w:val="16"/>
              </w:rPr>
            </w:pPr>
            <w:r>
              <w:rPr>
                <w:rFonts w:ascii="Arial" w:hAnsi="Arial" w:cs="Arial"/>
                <w:sz w:val="16"/>
                <w:szCs w:val="16"/>
              </w:rPr>
              <w:t>715.0</w:t>
            </w:r>
          </w:p>
        </w:tc>
      </w:tr>
      <w:tr w:rsidR="008E5366" w:rsidRPr="009A6451" w:rsidTr="003C1839">
        <w:trPr>
          <w:gridAfter w:val="1"/>
          <w:wAfter w:w="133" w:type="dxa"/>
        </w:trPr>
        <w:tc>
          <w:tcPr>
            <w:tcW w:w="3487" w:type="dxa"/>
            <w:gridSpan w:val="2"/>
          </w:tcPr>
          <w:p w:rsidR="008E5366" w:rsidRPr="009A6451" w:rsidRDefault="008E5366" w:rsidP="008E5366">
            <w:pPr>
              <w:spacing w:line="270" w:lineRule="exact"/>
              <w:ind w:right="-108"/>
              <w:jc w:val="both"/>
              <w:rPr>
                <w:rFonts w:ascii="Arial" w:hAnsi="Arial" w:cs="Arial"/>
                <w:sz w:val="16"/>
                <w:szCs w:val="16"/>
              </w:rPr>
            </w:pPr>
            <w:r>
              <w:rPr>
                <w:rFonts w:ascii="Arial" w:hAnsi="Arial" w:cs="Arial"/>
                <w:sz w:val="16"/>
                <w:szCs w:val="16"/>
              </w:rPr>
              <w:t>Siam Tanee Property Co., Ltd.</w:t>
            </w:r>
          </w:p>
        </w:tc>
        <w:tc>
          <w:tcPr>
            <w:tcW w:w="1355" w:type="dxa"/>
            <w:gridSpan w:val="2"/>
          </w:tcPr>
          <w:p w:rsidR="008E5366" w:rsidRPr="00590BBC"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8E5366" w:rsidRPr="00590BBC" w:rsidRDefault="008E5366" w:rsidP="008E5366">
            <w:pP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8E5366" w:rsidRPr="008E5366" w:rsidRDefault="007C1596" w:rsidP="008E5366">
            <w:pPr>
              <w:spacing w:line="270" w:lineRule="exact"/>
              <w:ind w:right="-36"/>
              <w:jc w:val="right"/>
              <w:rPr>
                <w:rFonts w:ascii="Arial" w:hAnsi="Arial" w:cs="Arial"/>
                <w:sz w:val="16"/>
                <w:szCs w:val="16"/>
              </w:rPr>
            </w:pPr>
            <w:r>
              <w:rPr>
                <w:rFonts w:ascii="Arial" w:hAnsi="Arial" w:cs="Arial"/>
                <w:sz w:val="16"/>
                <w:szCs w:val="16"/>
              </w:rPr>
              <w:t>152.0</w:t>
            </w:r>
          </w:p>
        </w:tc>
        <w:tc>
          <w:tcPr>
            <w:tcW w:w="1350" w:type="dxa"/>
            <w:gridSpan w:val="2"/>
          </w:tcPr>
          <w:p w:rsidR="008E5366" w:rsidRPr="00590BBC" w:rsidRDefault="007C1596" w:rsidP="008E5366">
            <w:pPr>
              <w:spacing w:line="270" w:lineRule="exact"/>
              <w:ind w:right="-36"/>
              <w:jc w:val="right"/>
              <w:rPr>
                <w:rFonts w:ascii="Arial" w:hAnsi="Arial" w:cs="Arial"/>
                <w:sz w:val="16"/>
                <w:szCs w:val="16"/>
              </w:rPr>
            </w:pPr>
            <w:r>
              <w:rPr>
                <w:rFonts w:ascii="Arial" w:hAnsi="Arial" w:cs="Arial"/>
                <w:sz w:val="16"/>
                <w:szCs w:val="16"/>
              </w:rPr>
              <w:t>115.0</w:t>
            </w:r>
          </w:p>
        </w:tc>
      </w:tr>
      <w:tr w:rsidR="008E5366" w:rsidRPr="009A6451" w:rsidTr="003C1839">
        <w:trPr>
          <w:gridAfter w:val="1"/>
          <w:wAfter w:w="133" w:type="dxa"/>
        </w:trPr>
        <w:tc>
          <w:tcPr>
            <w:tcW w:w="3487" w:type="dxa"/>
            <w:gridSpan w:val="2"/>
          </w:tcPr>
          <w:p w:rsidR="008E5366" w:rsidRPr="009A6451" w:rsidRDefault="008E5366" w:rsidP="008E5366">
            <w:pPr>
              <w:spacing w:line="270" w:lineRule="exact"/>
              <w:ind w:right="-108"/>
              <w:jc w:val="both"/>
              <w:rPr>
                <w:rFonts w:ascii="Arial" w:hAnsi="Arial" w:cs="Arial"/>
                <w:sz w:val="16"/>
                <w:szCs w:val="16"/>
              </w:rPr>
            </w:pPr>
            <w:r w:rsidRPr="009A6451">
              <w:rPr>
                <w:rFonts w:ascii="Arial" w:hAnsi="Arial" w:cs="Arial"/>
                <w:sz w:val="16"/>
                <w:szCs w:val="16"/>
              </w:rPr>
              <w:t>Land and Houses U.S.A., Inc.</w:t>
            </w:r>
          </w:p>
        </w:tc>
        <w:tc>
          <w:tcPr>
            <w:tcW w:w="1355"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8E5366" w:rsidRPr="008E5366" w:rsidRDefault="007C159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9,649.7</w:t>
            </w:r>
          </w:p>
        </w:tc>
        <w:tc>
          <w:tcPr>
            <w:tcW w:w="1350" w:type="dxa"/>
            <w:gridSpan w:val="2"/>
          </w:tcPr>
          <w:p w:rsidR="008E5366" w:rsidRPr="00590BBC" w:rsidRDefault="007C159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8,897.1</w:t>
            </w:r>
          </w:p>
        </w:tc>
      </w:tr>
      <w:tr w:rsidR="008E5366" w:rsidRPr="009A6451" w:rsidTr="003C1839">
        <w:trPr>
          <w:gridAfter w:val="1"/>
          <w:wAfter w:w="133" w:type="dxa"/>
        </w:trPr>
        <w:tc>
          <w:tcPr>
            <w:tcW w:w="3487" w:type="dxa"/>
            <w:gridSpan w:val="2"/>
          </w:tcPr>
          <w:p w:rsidR="008E5366" w:rsidRDefault="008E5366" w:rsidP="008E5366">
            <w:pPr>
              <w:spacing w:line="270" w:lineRule="exact"/>
              <w:ind w:right="-108"/>
              <w:jc w:val="both"/>
              <w:rPr>
                <w:rFonts w:ascii="Arial" w:hAnsi="Arial" w:cs="Arial"/>
                <w:sz w:val="16"/>
                <w:szCs w:val="16"/>
              </w:rPr>
            </w:pPr>
          </w:p>
        </w:tc>
        <w:tc>
          <w:tcPr>
            <w:tcW w:w="1355" w:type="dxa"/>
            <w:gridSpan w:val="2"/>
          </w:tcPr>
          <w:p w:rsidR="008E5366"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8E5366"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8E5366" w:rsidRPr="008E5366" w:rsidRDefault="007C159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13,806.7</w:t>
            </w:r>
          </w:p>
        </w:tc>
        <w:tc>
          <w:tcPr>
            <w:tcW w:w="1350" w:type="dxa"/>
            <w:gridSpan w:val="2"/>
          </w:tcPr>
          <w:p w:rsidR="008E5366" w:rsidRDefault="007C159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12,137.1</w:t>
            </w:r>
          </w:p>
        </w:tc>
      </w:tr>
      <w:tr w:rsidR="00273DC8" w:rsidRPr="009A6451" w:rsidTr="003C1839">
        <w:trPr>
          <w:gridAfter w:val="1"/>
          <w:wAfter w:w="133" w:type="dxa"/>
        </w:trPr>
        <w:tc>
          <w:tcPr>
            <w:tcW w:w="3487" w:type="dxa"/>
            <w:gridSpan w:val="2"/>
          </w:tcPr>
          <w:p w:rsidR="00273DC8" w:rsidRPr="006E3BF8" w:rsidRDefault="00273DC8" w:rsidP="00273DC8">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5" w:type="dxa"/>
            <w:gridSpan w:val="2"/>
          </w:tcPr>
          <w:p w:rsidR="00273DC8" w:rsidRPr="007C431E" w:rsidRDefault="00273DC8" w:rsidP="00273DC8">
            <w:pPr>
              <w:spacing w:line="270" w:lineRule="exact"/>
              <w:ind w:right="-36"/>
              <w:jc w:val="right"/>
              <w:rPr>
                <w:rFonts w:ascii="Arial" w:hAnsi="Arial" w:cs="Arial"/>
                <w:sz w:val="16"/>
                <w:szCs w:val="16"/>
              </w:rPr>
            </w:pPr>
          </w:p>
        </w:tc>
        <w:tc>
          <w:tcPr>
            <w:tcW w:w="1348" w:type="dxa"/>
            <w:gridSpan w:val="2"/>
          </w:tcPr>
          <w:p w:rsidR="00273DC8" w:rsidRPr="007C431E" w:rsidRDefault="00273DC8" w:rsidP="00273DC8">
            <w:pPr>
              <w:spacing w:line="270" w:lineRule="exact"/>
              <w:ind w:right="-36"/>
              <w:jc w:val="right"/>
              <w:rPr>
                <w:rFonts w:ascii="Arial" w:hAnsi="Arial" w:cs="Arial"/>
                <w:sz w:val="16"/>
                <w:szCs w:val="16"/>
              </w:rPr>
            </w:pPr>
          </w:p>
        </w:tc>
        <w:tc>
          <w:tcPr>
            <w:tcW w:w="1366" w:type="dxa"/>
            <w:gridSpan w:val="2"/>
          </w:tcPr>
          <w:p w:rsidR="00273DC8" w:rsidRPr="007C431E" w:rsidRDefault="00273DC8" w:rsidP="00273DC8">
            <w:pPr>
              <w:spacing w:line="270" w:lineRule="exact"/>
              <w:ind w:right="-36"/>
              <w:jc w:val="right"/>
              <w:rPr>
                <w:rFonts w:ascii="Arial" w:hAnsi="Arial" w:cs="Arial"/>
                <w:sz w:val="16"/>
                <w:szCs w:val="16"/>
              </w:rPr>
            </w:pPr>
          </w:p>
        </w:tc>
        <w:tc>
          <w:tcPr>
            <w:tcW w:w="1350" w:type="dxa"/>
            <w:gridSpan w:val="2"/>
          </w:tcPr>
          <w:p w:rsidR="00273DC8" w:rsidRPr="007C431E" w:rsidRDefault="00273DC8" w:rsidP="00273DC8">
            <w:pPr>
              <w:spacing w:line="270" w:lineRule="exact"/>
              <w:ind w:right="-36"/>
              <w:jc w:val="right"/>
              <w:rPr>
                <w:rFonts w:ascii="Arial" w:hAnsi="Arial" w:cs="Arial"/>
                <w:sz w:val="16"/>
                <w:szCs w:val="16"/>
              </w:rPr>
            </w:pPr>
          </w:p>
        </w:tc>
      </w:tr>
      <w:tr w:rsidR="008E5366" w:rsidRPr="009A6451" w:rsidTr="003C1839">
        <w:trPr>
          <w:gridAfter w:val="1"/>
          <w:wAfter w:w="133" w:type="dxa"/>
        </w:trPr>
        <w:tc>
          <w:tcPr>
            <w:tcW w:w="3487" w:type="dxa"/>
            <w:gridSpan w:val="2"/>
          </w:tcPr>
          <w:p w:rsidR="008E5366" w:rsidRPr="009A6451" w:rsidRDefault="008E5366" w:rsidP="008E5366">
            <w:pPr>
              <w:spacing w:line="270" w:lineRule="exact"/>
              <w:ind w:right="-108"/>
              <w:jc w:val="both"/>
              <w:rPr>
                <w:rFonts w:ascii="Arial" w:hAnsi="Arial" w:cs="Arial"/>
                <w:sz w:val="16"/>
                <w:szCs w:val="16"/>
              </w:rPr>
            </w:pPr>
            <w:r>
              <w:rPr>
                <w:rFonts w:ascii="Arial" w:hAnsi="Arial" w:cs="Arial"/>
                <w:sz w:val="16"/>
                <w:szCs w:val="16"/>
              </w:rPr>
              <w:t>Reco Resorts Pte Ltd.</w:t>
            </w:r>
          </w:p>
        </w:tc>
        <w:tc>
          <w:tcPr>
            <w:tcW w:w="1355" w:type="dxa"/>
            <w:gridSpan w:val="2"/>
          </w:tcPr>
          <w:p w:rsidR="008E5366" w:rsidRPr="008E5366" w:rsidRDefault="008E5366" w:rsidP="008E5366">
            <w:pPr>
              <w:pBdr>
                <w:bottom w:val="single" w:sz="4" w:space="1" w:color="auto"/>
              </w:pBdr>
              <w:spacing w:line="270" w:lineRule="exact"/>
              <w:ind w:right="-36"/>
              <w:jc w:val="right"/>
              <w:rPr>
                <w:rFonts w:ascii="Arial" w:hAnsi="Arial" w:cs="Arial"/>
                <w:sz w:val="16"/>
                <w:szCs w:val="16"/>
              </w:rPr>
            </w:pPr>
            <w:r w:rsidRPr="008E5366">
              <w:rPr>
                <w:rFonts w:ascii="Arial" w:hAnsi="Arial" w:cs="Arial"/>
                <w:sz w:val="16"/>
                <w:szCs w:val="16"/>
              </w:rPr>
              <w:t>581.5</w:t>
            </w:r>
          </w:p>
        </w:tc>
        <w:tc>
          <w:tcPr>
            <w:tcW w:w="1348"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536.2</w:t>
            </w:r>
          </w:p>
        </w:tc>
        <w:tc>
          <w:tcPr>
            <w:tcW w:w="1366"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8E5366" w:rsidRPr="009A6451" w:rsidTr="003C1839">
        <w:trPr>
          <w:gridAfter w:val="1"/>
          <w:wAfter w:w="133" w:type="dxa"/>
        </w:trPr>
        <w:tc>
          <w:tcPr>
            <w:tcW w:w="3487" w:type="dxa"/>
            <w:gridSpan w:val="2"/>
          </w:tcPr>
          <w:p w:rsidR="008E5366" w:rsidRDefault="008E5366" w:rsidP="008E5366">
            <w:pPr>
              <w:spacing w:line="270" w:lineRule="exact"/>
              <w:ind w:right="-108"/>
              <w:jc w:val="both"/>
              <w:rPr>
                <w:rFonts w:ascii="Arial" w:hAnsi="Arial" w:cs="Arial"/>
                <w:sz w:val="16"/>
                <w:szCs w:val="16"/>
              </w:rPr>
            </w:pPr>
          </w:p>
        </w:tc>
        <w:tc>
          <w:tcPr>
            <w:tcW w:w="1355" w:type="dxa"/>
            <w:gridSpan w:val="2"/>
          </w:tcPr>
          <w:p w:rsidR="008E5366" w:rsidRPr="008E5366" w:rsidRDefault="008E5366" w:rsidP="008E5366">
            <w:pPr>
              <w:pBdr>
                <w:bottom w:val="single" w:sz="4" w:space="1" w:color="auto"/>
              </w:pBdr>
              <w:spacing w:line="270" w:lineRule="exact"/>
              <w:ind w:right="-36"/>
              <w:jc w:val="right"/>
              <w:rPr>
                <w:rFonts w:ascii="Arial" w:hAnsi="Arial" w:cs="Arial"/>
                <w:sz w:val="16"/>
                <w:szCs w:val="16"/>
              </w:rPr>
            </w:pPr>
            <w:r w:rsidRPr="008E5366">
              <w:rPr>
                <w:rFonts w:ascii="Arial" w:hAnsi="Arial" w:cs="Arial"/>
                <w:sz w:val="16"/>
                <w:szCs w:val="16"/>
              </w:rPr>
              <w:t>581.5</w:t>
            </w:r>
          </w:p>
        </w:tc>
        <w:tc>
          <w:tcPr>
            <w:tcW w:w="1348"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536.2</w:t>
            </w:r>
          </w:p>
        </w:tc>
        <w:tc>
          <w:tcPr>
            <w:tcW w:w="1366"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8E5366" w:rsidRPr="00590BBC"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8E5366" w:rsidRPr="009A6451" w:rsidTr="003C1839">
        <w:trPr>
          <w:gridAfter w:val="1"/>
          <w:wAfter w:w="133" w:type="dxa"/>
        </w:trPr>
        <w:tc>
          <w:tcPr>
            <w:tcW w:w="3487" w:type="dxa"/>
            <w:gridSpan w:val="2"/>
          </w:tcPr>
          <w:p w:rsidR="008E5366" w:rsidRPr="009A6451" w:rsidRDefault="008E5366" w:rsidP="008E5366">
            <w:pPr>
              <w:spacing w:line="270" w:lineRule="exact"/>
              <w:ind w:right="-108"/>
              <w:jc w:val="both"/>
              <w:rPr>
                <w:rFonts w:ascii="Arial" w:hAnsi="Arial" w:cs="Arial"/>
                <w:sz w:val="16"/>
                <w:szCs w:val="16"/>
              </w:rPr>
            </w:pPr>
            <w:r w:rsidRPr="009A6451">
              <w:rPr>
                <w:rFonts w:ascii="Arial" w:hAnsi="Arial" w:cs="Arial"/>
                <w:sz w:val="16"/>
                <w:szCs w:val="16"/>
              </w:rPr>
              <w:t>Total</w:t>
            </w:r>
          </w:p>
        </w:tc>
        <w:tc>
          <w:tcPr>
            <w:tcW w:w="1355" w:type="dxa"/>
            <w:gridSpan w:val="2"/>
          </w:tcPr>
          <w:p w:rsidR="008E5366" w:rsidRPr="008E5366" w:rsidRDefault="008E5366" w:rsidP="008E5366">
            <w:pPr>
              <w:pBdr>
                <w:bottom w:val="double" w:sz="4" w:space="1" w:color="auto"/>
              </w:pBdr>
              <w:spacing w:line="270" w:lineRule="exact"/>
              <w:ind w:right="-36"/>
              <w:jc w:val="right"/>
              <w:rPr>
                <w:rFonts w:ascii="Arial" w:hAnsi="Arial" w:cs="Arial"/>
                <w:sz w:val="16"/>
                <w:szCs w:val="16"/>
              </w:rPr>
            </w:pPr>
            <w:r w:rsidRPr="008E5366">
              <w:rPr>
                <w:rFonts w:ascii="Arial" w:hAnsi="Arial" w:cs="Arial"/>
                <w:sz w:val="16"/>
                <w:szCs w:val="16"/>
              </w:rPr>
              <w:t>581.5</w:t>
            </w:r>
          </w:p>
        </w:tc>
        <w:tc>
          <w:tcPr>
            <w:tcW w:w="1348" w:type="dxa"/>
            <w:gridSpan w:val="2"/>
          </w:tcPr>
          <w:p w:rsidR="008E5366" w:rsidRPr="007C431E" w:rsidRDefault="008E5366" w:rsidP="008E536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536.2</w:t>
            </w:r>
          </w:p>
        </w:tc>
        <w:tc>
          <w:tcPr>
            <w:tcW w:w="1366" w:type="dxa"/>
            <w:gridSpan w:val="2"/>
          </w:tcPr>
          <w:p w:rsidR="008E5366" w:rsidRPr="007C431E" w:rsidRDefault="007C1596" w:rsidP="008E536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13,806.7</w:t>
            </w:r>
          </w:p>
        </w:tc>
        <w:tc>
          <w:tcPr>
            <w:tcW w:w="1350" w:type="dxa"/>
            <w:gridSpan w:val="2"/>
          </w:tcPr>
          <w:p w:rsidR="008E5366" w:rsidRPr="007C431E" w:rsidRDefault="007C1596" w:rsidP="008E536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12,137.1</w:t>
            </w:r>
          </w:p>
        </w:tc>
      </w:tr>
      <w:tr w:rsidR="00273DC8" w:rsidRPr="009A6451" w:rsidTr="003C1839">
        <w:trPr>
          <w:gridAfter w:val="1"/>
          <w:wAfter w:w="133" w:type="dxa"/>
        </w:trPr>
        <w:tc>
          <w:tcPr>
            <w:tcW w:w="3474" w:type="dxa"/>
          </w:tcPr>
          <w:p w:rsidR="00273DC8" w:rsidRPr="004847FF" w:rsidRDefault="00273DC8" w:rsidP="00273DC8">
            <w:pPr>
              <w:spacing w:line="270" w:lineRule="exact"/>
              <w:ind w:right="-108"/>
              <w:jc w:val="both"/>
              <w:rPr>
                <w:rFonts w:ascii="Arial" w:hAnsi="Arial" w:cs="Arial"/>
                <w:b/>
                <w:bCs/>
                <w:sz w:val="16"/>
                <w:szCs w:val="16"/>
              </w:rPr>
            </w:pPr>
            <w:r>
              <w:rPr>
                <w:rFonts w:ascii="Arial" w:hAnsi="Arial" w:cs="Arial"/>
                <w:b/>
                <w:bCs/>
                <w:sz w:val="16"/>
                <w:szCs w:val="16"/>
              </w:rPr>
              <w:t>Deposits to related company</w:t>
            </w:r>
          </w:p>
        </w:tc>
        <w:tc>
          <w:tcPr>
            <w:tcW w:w="1368" w:type="dxa"/>
            <w:gridSpan w:val="3"/>
          </w:tcPr>
          <w:p w:rsidR="00273DC8" w:rsidRPr="00D22655" w:rsidRDefault="00273DC8" w:rsidP="00273DC8">
            <w:pPr>
              <w:spacing w:line="270" w:lineRule="exact"/>
              <w:ind w:right="-36"/>
              <w:jc w:val="right"/>
              <w:rPr>
                <w:rFonts w:ascii="Arial" w:hAnsi="Arial" w:cs="Arial"/>
                <w:sz w:val="16"/>
                <w:szCs w:val="16"/>
              </w:rPr>
            </w:pPr>
          </w:p>
        </w:tc>
        <w:tc>
          <w:tcPr>
            <w:tcW w:w="1348" w:type="dxa"/>
            <w:gridSpan w:val="2"/>
          </w:tcPr>
          <w:p w:rsidR="00273DC8" w:rsidRPr="00D22655" w:rsidRDefault="00273DC8" w:rsidP="00273DC8">
            <w:pPr>
              <w:spacing w:line="270" w:lineRule="exact"/>
              <w:ind w:right="-36"/>
              <w:jc w:val="right"/>
              <w:rPr>
                <w:rFonts w:ascii="Arial" w:hAnsi="Arial" w:cs="Arial"/>
                <w:sz w:val="16"/>
                <w:szCs w:val="16"/>
              </w:rPr>
            </w:pPr>
          </w:p>
        </w:tc>
        <w:tc>
          <w:tcPr>
            <w:tcW w:w="1366" w:type="dxa"/>
            <w:gridSpan w:val="2"/>
          </w:tcPr>
          <w:p w:rsidR="00273DC8" w:rsidRPr="00D22655" w:rsidRDefault="00273DC8" w:rsidP="00273DC8">
            <w:pPr>
              <w:spacing w:line="270" w:lineRule="exact"/>
              <w:ind w:right="-36"/>
              <w:jc w:val="right"/>
              <w:rPr>
                <w:rFonts w:ascii="Arial" w:hAnsi="Arial" w:cs="Arial"/>
                <w:sz w:val="16"/>
                <w:szCs w:val="16"/>
              </w:rPr>
            </w:pPr>
          </w:p>
        </w:tc>
        <w:tc>
          <w:tcPr>
            <w:tcW w:w="1350" w:type="dxa"/>
            <w:gridSpan w:val="2"/>
          </w:tcPr>
          <w:p w:rsidR="00273DC8" w:rsidRPr="00D22655"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74" w:type="dxa"/>
          </w:tcPr>
          <w:p w:rsidR="00273DC8" w:rsidRPr="004847FF" w:rsidRDefault="00273DC8" w:rsidP="00273DC8">
            <w:pPr>
              <w:spacing w:line="27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68" w:type="dxa"/>
            <w:gridSpan w:val="3"/>
          </w:tcPr>
          <w:p w:rsidR="00273DC8" w:rsidRPr="00D22655" w:rsidRDefault="00273DC8" w:rsidP="00273DC8">
            <w:pPr>
              <w:spacing w:line="270" w:lineRule="exact"/>
              <w:ind w:right="-36"/>
              <w:jc w:val="right"/>
              <w:rPr>
                <w:rFonts w:ascii="Arial" w:hAnsi="Arial" w:cs="Arial"/>
                <w:sz w:val="16"/>
                <w:szCs w:val="16"/>
              </w:rPr>
            </w:pPr>
          </w:p>
        </w:tc>
        <w:tc>
          <w:tcPr>
            <w:tcW w:w="1348" w:type="dxa"/>
            <w:gridSpan w:val="2"/>
          </w:tcPr>
          <w:p w:rsidR="00273DC8" w:rsidRPr="00D22655" w:rsidRDefault="00273DC8" w:rsidP="00273DC8">
            <w:pPr>
              <w:spacing w:line="270" w:lineRule="exact"/>
              <w:ind w:right="-36"/>
              <w:jc w:val="right"/>
              <w:rPr>
                <w:rFonts w:ascii="Arial" w:hAnsi="Arial" w:cs="Arial"/>
                <w:sz w:val="16"/>
                <w:szCs w:val="16"/>
              </w:rPr>
            </w:pPr>
          </w:p>
        </w:tc>
        <w:tc>
          <w:tcPr>
            <w:tcW w:w="1366" w:type="dxa"/>
            <w:gridSpan w:val="2"/>
          </w:tcPr>
          <w:p w:rsidR="00273DC8" w:rsidRPr="00D22655" w:rsidRDefault="00273DC8" w:rsidP="00273DC8">
            <w:pPr>
              <w:spacing w:line="270" w:lineRule="exact"/>
              <w:ind w:right="-36"/>
              <w:jc w:val="right"/>
              <w:rPr>
                <w:rFonts w:ascii="Arial" w:hAnsi="Arial" w:cs="Arial"/>
                <w:sz w:val="16"/>
                <w:szCs w:val="16"/>
              </w:rPr>
            </w:pPr>
          </w:p>
        </w:tc>
        <w:tc>
          <w:tcPr>
            <w:tcW w:w="1350" w:type="dxa"/>
            <w:gridSpan w:val="2"/>
          </w:tcPr>
          <w:p w:rsidR="00273DC8" w:rsidRPr="00D22655"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74" w:type="dxa"/>
          </w:tcPr>
          <w:p w:rsidR="00273DC8" w:rsidRPr="006E3BF8" w:rsidRDefault="00273DC8" w:rsidP="00273DC8">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68" w:type="dxa"/>
            <w:gridSpan w:val="3"/>
          </w:tcPr>
          <w:p w:rsidR="00273DC8" w:rsidRPr="00D22655" w:rsidRDefault="00273DC8" w:rsidP="00273DC8">
            <w:pPr>
              <w:spacing w:line="270" w:lineRule="exact"/>
              <w:ind w:right="-36"/>
              <w:jc w:val="right"/>
              <w:rPr>
                <w:rFonts w:ascii="Arial" w:hAnsi="Arial" w:cs="Arial"/>
                <w:sz w:val="16"/>
                <w:szCs w:val="16"/>
              </w:rPr>
            </w:pPr>
          </w:p>
        </w:tc>
        <w:tc>
          <w:tcPr>
            <w:tcW w:w="1348" w:type="dxa"/>
            <w:gridSpan w:val="2"/>
          </w:tcPr>
          <w:p w:rsidR="00273DC8" w:rsidRPr="00D22655" w:rsidRDefault="00273DC8" w:rsidP="00273DC8">
            <w:pPr>
              <w:spacing w:line="270" w:lineRule="exact"/>
              <w:ind w:right="-36"/>
              <w:jc w:val="right"/>
              <w:rPr>
                <w:rFonts w:ascii="Arial" w:hAnsi="Arial" w:cs="Arial"/>
                <w:sz w:val="16"/>
                <w:szCs w:val="16"/>
              </w:rPr>
            </w:pPr>
          </w:p>
        </w:tc>
        <w:tc>
          <w:tcPr>
            <w:tcW w:w="1366" w:type="dxa"/>
            <w:gridSpan w:val="2"/>
          </w:tcPr>
          <w:p w:rsidR="00273DC8" w:rsidRPr="00D22655" w:rsidRDefault="00273DC8" w:rsidP="00273DC8">
            <w:pPr>
              <w:spacing w:line="270" w:lineRule="exact"/>
              <w:ind w:right="-36"/>
              <w:jc w:val="right"/>
              <w:rPr>
                <w:rFonts w:ascii="Arial" w:hAnsi="Arial" w:cs="Arial"/>
                <w:sz w:val="16"/>
                <w:szCs w:val="16"/>
              </w:rPr>
            </w:pPr>
          </w:p>
        </w:tc>
        <w:tc>
          <w:tcPr>
            <w:tcW w:w="1350" w:type="dxa"/>
            <w:gridSpan w:val="2"/>
          </w:tcPr>
          <w:p w:rsidR="00273DC8" w:rsidRPr="00D22655"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74" w:type="dxa"/>
          </w:tcPr>
          <w:p w:rsidR="00273DC8" w:rsidRPr="004847FF" w:rsidRDefault="00273DC8" w:rsidP="00273DC8">
            <w:pPr>
              <w:spacing w:line="27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68" w:type="dxa"/>
            <w:gridSpan w:val="3"/>
          </w:tcPr>
          <w:p w:rsidR="00273DC8" w:rsidRPr="007C431E" w:rsidRDefault="008E5366"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15.7</w:t>
            </w:r>
          </w:p>
        </w:tc>
        <w:tc>
          <w:tcPr>
            <w:tcW w:w="1348" w:type="dxa"/>
            <w:gridSpan w:val="2"/>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15.7</w:t>
            </w:r>
          </w:p>
        </w:tc>
        <w:tc>
          <w:tcPr>
            <w:tcW w:w="1366" w:type="dxa"/>
            <w:gridSpan w:val="2"/>
          </w:tcPr>
          <w:p w:rsidR="00273DC8" w:rsidRPr="007C431E" w:rsidRDefault="008E5366"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12.4</w:t>
            </w:r>
          </w:p>
        </w:tc>
        <w:tc>
          <w:tcPr>
            <w:tcW w:w="1350" w:type="dxa"/>
            <w:gridSpan w:val="2"/>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12.4</w:t>
            </w:r>
          </w:p>
        </w:tc>
      </w:tr>
      <w:tr w:rsidR="00273DC8" w:rsidRPr="009A6451" w:rsidTr="003C1839">
        <w:tc>
          <w:tcPr>
            <w:tcW w:w="4964" w:type="dxa"/>
            <w:gridSpan w:val="5"/>
          </w:tcPr>
          <w:p w:rsidR="00273DC8" w:rsidRPr="009A6451" w:rsidRDefault="00273DC8" w:rsidP="00273DC8">
            <w:pPr>
              <w:spacing w:line="27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sidR="007C1596">
              <w:rPr>
                <w:rFonts w:ascii="Arial" w:hAnsi="Arial" w:cs="Arial"/>
                <w:b/>
                <w:bCs/>
                <w:sz w:val="16"/>
                <w:szCs w:val="16"/>
              </w:rPr>
              <w:t>18</w:t>
            </w:r>
            <w:r w:rsidRPr="009A6451">
              <w:rPr>
                <w:rFonts w:ascii="Arial" w:hAnsi="Arial" w:cs="Arial"/>
                <w:b/>
                <w:bCs/>
                <w:sz w:val="16"/>
                <w:szCs w:val="16"/>
              </w:rPr>
              <w:t>)</w:t>
            </w:r>
          </w:p>
        </w:tc>
        <w:tc>
          <w:tcPr>
            <w:tcW w:w="1335" w:type="dxa"/>
            <w:gridSpan w:val="2"/>
          </w:tcPr>
          <w:p w:rsidR="00273DC8" w:rsidRPr="009A6451" w:rsidRDefault="00273DC8" w:rsidP="00273DC8">
            <w:pPr>
              <w:spacing w:line="270" w:lineRule="exact"/>
              <w:ind w:right="-36"/>
              <w:jc w:val="right"/>
              <w:rPr>
                <w:rFonts w:ascii="Arial" w:hAnsi="Arial" w:cs="Arial"/>
                <w:sz w:val="16"/>
                <w:szCs w:val="16"/>
              </w:rPr>
            </w:pPr>
          </w:p>
        </w:tc>
        <w:tc>
          <w:tcPr>
            <w:tcW w:w="1342" w:type="dxa"/>
            <w:gridSpan w:val="2"/>
          </w:tcPr>
          <w:p w:rsidR="00273DC8" w:rsidRPr="009A6451" w:rsidRDefault="00273DC8" w:rsidP="00273DC8">
            <w:pPr>
              <w:spacing w:line="270" w:lineRule="exact"/>
              <w:ind w:right="-36"/>
              <w:jc w:val="right"/>
              <w:rPr>
                <w:rFonts w:ascii="Arial" w:hAnsi="Arial" w:cs="Arial"/>
                <w:sz w:val="16"/>
                <w:szCs w:val="16"/>
              </w:rPr>
            </w:pPr>
          </w:p>
        </w:tc>
        <w:tc>
          <w:tcPr>
            <w:tcW w:w="1398" w:type="dxa"/>
            <w:gridSpan w:val="2"/>
          </w:tcPr>
          <w:p w:rsidR="00273DC8" w:rsidRPr="009A6451"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74" w:type="dxa"/>
          </w:tcPr>
          <w:p w:rsidR="00273DC8" w:rsidRPr="009A6451" w:rsidRDefault="00273DC8" w:rsidP="00273DC8">
            <w:pPr>
              <w:spacing w:line="27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68" w:type="dxa"/>
            <w:gridSpan w:val="3"/>
          </w:tcPr>
          <w:p w:rsidR="00273DC8" w:rsidRPr="009A6451" w:rsidRDefault="00273DC8" w:rsidP="00273DC8">
            <w:pPr>
              <w:spacing w:line="270" w:lineRule="exact"/>
              <w:ind w:right="-36"/>
              <w:jc w:val="right"/>
              <w:rPr>
                <w:rFonts w:ascii="Arial" w:hAnsi="Arial" w:cs="Arial"/>
                <w:sz w:val="16"/>
                <w:szCs w:val="16"/>
              </w:rPr>
            </w:pPr>
          </w:p>
        </w:tc>
        <w:tc>
          <w:tcPr>
            <w:tcW w:w="1348" w:type="dxa"/>
            <w:gridSpan w:val="2"/>
          </w:tcPr>
          <w:p w:rsidR="00273DC8" w:rsidRPr="009A6451" w:rsidRDefault="00273DC8" w:rsidP="00273DC8">
            <w:pPr>
              <w:spacing w:line="270" w:lineRule="exact"/>
              <w:ind w:right="-36"/>
              <w:jc w:val="right"/>
              <w:rPr>
                <w:rFonts w:ascii="Arial" w:hAnsi="Arial" w:cs="Arial"/>
                <w:sz w:val="16"/>
                <w:szCs w:val="16"/>
              </w:rPr>
            </w:pPr>
          </w:p>
        </w:tc>
        <w:tc>
          <w:tcPr>
            <w:tcW w:w="1366" w:type="dxa"/>
            <w:gridSpan w:val="2"/>
          </w:tcPr>
          <w:p w:rsidR="00273DC8" w:rsidRPr="009A6451" w:rsidRDefault="00273DC8" w:rsidP="00273DC8">
            <w:pPr>
              <w:spacing w:line="270" w:lineRule="exact"/>
              <w:ind w:right="-36"/>
              <w:jc w:val="right"/>
              <w:rPr>
                <w:rFonts w:ascii="Arial" w:hAnsi="Arial" w:cs="Arial"/>
                <w:sz w:val="16"/>
                <w:szCs w:val="16"/>
              </w:rPr>
            </w:pPr>
          </w:p>
        </w:tc>
        <w:tc>
          <w:tcPr>
            <w:tcW w:w="1350" w:type="dxa"/>
            <w:gridSpan w:val="2"/>
          </w:tcPr>
          <w:p w:rsidR="00273DC8" w:rsidRPr="009A6451" w:rsidRDefault="00273DC8" w:rsidP="00273DC8">
            <w:pPr>
              <w:spacing w:line="270" w:lineRule="exact"/>
              <w:ind w:right="-36"/>
              <w:jc w:val="right"/>
              <w:rPr>
                <w:rFonts w:ascii="Arial" w:hAnsi="Arial" w:cs="Arial"/>
                <w:sz w:val="16"/>
                <w:szCs w:val="16"/>
              </w:rPr>
            </w:pPr>
          </w:p>
        </w:tc>
      </w:tr>
      <w:tr w:rsidR="008E5366" w:rsidRPr="009A6451" w:rsidTr="003C1839">
        <w:trPr>
          <w:gridAfter w:val="1"/>
          <w:wAfter w:w="133" w:type="dxa"/>
        </w:trPr>
        <w:tc>
          <w:tcPr>
            <w:tcW w:w="3474" w:type="dxa"/>
          </w:tcPr>
          <w:p w:rsidR="008E5366" w:rsidRPr="009A6451" w:rsidRDefault="008E5366" w:rsidP="008E5366">
            <w:pPr>
              <w:spacing w:line="27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68" w:type="dxa"/>
            <w:gridSpan w:val="3"/>
          </w:tcPr>
          <w:p w:rsidR="008E5366" w:rsidRPr="008E5366" w:rsidRDefault="008E5366" w:rsidP="008E5366">
            <w:pPr>
              <w:spacing w:line="270" w:lineRule="exact"/>
              <w:ind w:right="-36"/>
              <w:jc w:val="right"/>
              <w:rPr>
                <w:rFonts w:ascii="Arial" w:hAnsi="Arial" w:cs="Arial"/>
                <w:sz w:val="16"/>
                <w:szCs w:val="16"/>
              </w:rPr>
            </w:pPr>
            <w:r w:rsidRPr="008E5366">
              <w:rPr>
                <w:rFonts w:ascii="Arial" w:hAnsi="Arial" w:cs="Arial"/>
                <w:sz w:val="16"/>
                <w:szCs w:val="16"/>
              </w:rPr>
              <w:t>5.5</w:t>
            </w:r>
          </w:p>
        </w:tc>
        <w:tc>
          <w:tcPr>
            <w:tcW w:w="1348" w:type="dxa"/>
            <w:gridSpan w:val="2"/>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6.7</w:t>
            </w:r>
          </w:p>
        </w:tc>
        <w:tc>
          <w:tcPr>
            <w:tcW w:w="1366" w:type="dxa"/>
            <w:gridSpan w:val="2"/>
          </w:tcPr>
          <w:p w:rsidR="008E5366" w:rsidRPr="008E5366" w:rsidRDefault="008E5366" w:rsidP="008E5366">
            <w:pPr>
              <w:spacing w:line="270" w:lineRule="exact"/>
              <w:ind w:right="-36"/>
              <w:jc w:val="right"/>
              <w:rPr>
                <w:rFonts w:ascii="Arial" w:hAnsi="Arial" w:cs="Arial"/>
                <w:sz w:val="16"/>
                <w:szCs w:val="16"/>
              </w:rPr>
            </w:pPr>
            <w:r w:rsidRPr="008E5366">
              <w:rPr>
                <w:rFonts w:ascii="Arial" w:hAnsi="Arial" w:cs="Arial"/>
                <w:sz w:val="16"/>
                <w:szCs w:val="16"/>
              </w:rPr>
              <w:t>5.5</w:t>
            </w:r>
          </w:p>
        </w:tc>
        <w:tc>
          <w:tcPr>
            <w:tcW w:w="1350" w:type="dxa"/>
            <w:gridSpan w:val="2"/>
          </w:tcPr>
          <w:p w:rsidR="008E5366" w:rsidRPr="007C431E" w:rsidRDefault="008E5366" w:rsidP="008E5366">
            <w:pPr>
              <w:spacing w:line="270" w:lineRule="exact"/>
              <w:ind w:right="-36"/>
              <w:jc w:val="right"/>
              <w:rPr>
                <w:rFonts w:ascii="Arial" w:hAnsi="Arial" w:cs="Arial"/>
                <w:sz w:val="16"/>
                <w:szCs w:val="16"/>
              </w:rPr>
            </w:pPr>
            <w:r>
              <w:rPr>
                <w:rFonts w:ascii="Arial" w:hAnsi="Arial" w:cs="Arial"/>
                <w:sz w:val="16"/>
                <w:szCs w:val="16"/>
              </w:rPr>
              <w:t>6.7</w:t>
            </w:r>
          </w:p>
        </w:tc>
      </w:tr>
      <w:tr w:rsidR="008E5366" w:rsidRPr="009A6451" w:rsidTr="003C1839">
        <w:trPr>
          <w:gridAfter w:val="1"/>
          <w:wAfter w:w="133" w:type="dxa"/>
        </w:trPr>
        <w:tc>
          <w:tcPr>
            <w:tcW w:w="3474" w:type="dxa"/>
          </w:tcPr>
          <w:p w:rsidR="008E5366" w:rsidRPr="009A6451" w:rsidRDefault="008E5366" w:rsidP="008E5366">
            <w:pPr>
              <w:spacing w:line="27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68" w:type="dxa"/>
            <w:gridSpan w:val="3"/>
          </w:tcPr>
          <w:p w:rsidR="008E5366" w:rsidRPr="008E5366" w:rsidRDefault="008E5366" w:rsidP="008E5366">
            <w:pPr>
              <w:pBdr>
                <w:bottom w:val="single" w:sz="4" w:space="1" w:color="auto"/>
              </w:pBdr>
              <w:spacing w:line="270" w:lineRule="exact"/>
              <w:ind w:right="-36"/>
              <w:jc w:val="right"/>
              <w:rPr>
                <w:rFonts w:ascii="Arial" w:hAnsi="Arial" w:cs="Arial"/>
                <w:sz w:val="16"/>
                <w:szCs w:val="16"/>
              </w:rPr>
            </w:pPr>
            <w:r w:rsidRPr="008E5366">
              <w:rPr>
                <w:rFonts w:ascii="Arial" w:hAnsi="Arial" w:cs="Arial"/>
                <w:sz w:val="16"/>
                <w:szCs w:val="16"/>
              </w:rPr>
              <w:t>0.7</w:t>
            </w:r>
          </w:p>
        </w:tc>
        <w:tc>
          <w:tcPr>
            <w:tcW w:w="1348" w:type="dxa"/>
            <w:gridSpan w:val="2"/>
          </w:tcPr>
          <w:p w:rsidR="008E5366" w:rsidRPr="007C431E"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0.7</w:t>
            </w:r>
          </w:p>
        </w:tc>
        <w:tc>
          <w:tcPr>
            <w:tcW w:w="1366" w:type="dxa"/>
            <w:gridSpan w:val="2"/>
          </w:tcPr>
          <w:p w:rsidR="008E5366" w:rsidRPr="008E5366" w:rsidRDefault="008E5366" w:rsidP="008E5366">
            <w:pPr>
              <w:pBdr>
                <w:bottom w:val="single" w:sz="4" w:space="1" w:color="auto"/>
              </w:pBdr>
              <w:spacing w:line="270" w:lineRule="exact"/>
              <w:ind w:right="-36"/>
              <w:jc w:val="right"/>
              <w:rPr>
                <w:rFonts w:ascii="Arial" w:hAnsi="Arial" w:cs="Arial"/>
                <w:sz w:val="16"/>
                <w:szCs w:val="16"/>
              </w:rPr>
            </w:pPr>
            <w:r w:rsidRPr="008E5366">
              <w:rPr>
                <w:rFonts w:ascii="Arial" w:hAnsi="Arial" w:cs="Arial"/>
                <w:sz w:val="16"/>
                <w:szCs w:val="16"/>
              </w:rPr>
              <w:t>0.4</w:t>
            </w:r>
          </w:p>
        </w:tc>
        <w:tc>
          <w:tcPr>
            <w:tcW w:w="1350" w:type="dxa"/>
            <w:gridSpan w:val="2"/>
          </w:tcPr>
          <w:p w:rsidR="008E5366" w:rsidRPr="007C431E"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0.1</w:t>
            </w:r>
          </w:p>
        </w:tc>
      </w:tr>
      <w:tr w:rsidR="008E5366" w:rsidRPr="009A6451" w:rsidTr="003C1839">
        <w:trPr>
          <w:gridAfter w:val="1"/>
          <w:wAfter w:w="133" w:type="dxa"/>
        </w:trPr>
        <w:tc>
          <w:tcPr>
            <w:tcW w:w="3474" w:type="dxa"/>
          </w:tcPr>
          <w:p w:rsidR="008E5366" w:rsidRPr="009A6451" w:rsidRDefault="008E5366" w:rsidP="008E5366">
            <w:pPr>
              <w:spacing w:line="270" w:lineRule="exact"/>
              <w:ind w:right="-36"/>
              <w:jc w:val="both"/>
              <w:rPr>
                <w:rFonts w:ascii="Arial" w:hAnsi="Arial" w:cs="Arial"/>
                <w:sz w:val="16"/>
                <w:szCs w:val="16"/>
              </w:rPr>
            </w:pPr>
          </w:p>
        </w:tc>
        <w:tc>
          <w:tcPr>
            <w:tcW w:w="1368" w:type="dxa"/>
            <w:gridSpan w:val="3"/>
          </w:tcPr>
          <w:p w:rsidR="008E5366" w:rsidRPr="008E5366" w:rsidRDefault="008E5366" w:rsidP="008E5366">
            <w:pPr>
              <w:pBdr>
                <w:bottom w:val="single" w:sz="4" w:space="1" w:color="auto"/>
              </w:pBdr>
              <w:spacing w:line="270" w:lineRule="exact"/>
              <w:ind w:right="-36"/>
              <w:jc w:val="right"/>
              <w:rPr>
                <w:rFonts w:ascii="Arial" w:hAnsi="Arial" w:cs="Arial"/>
                <w:sz w:val="16"/>
                <w:szCs w:val="16"/>
              </w:rPr>
            </w:pPr>
            <w:r w:rsidRPr="008E5366">
              <w:rPr>
                <w:rFonts w:ascii="Arial" w:hAnsi="Arial" w:cs="Arial"/>
                <w:sz w:val="16"/>
                <w:szCs w:val="16"/>
              </w:rPr>
              <w:t>6.2</w:t>
            </w:r>
          </w:p>
        </w:tc>
        <w:tc>
          <w:tcPr>
            <w:tcW w:w="1348" w:type="dxa"/>
            <w:gridSpan w:val="2"/>
          </w:tcPr>
          <w:p w:rsidR="008E5366" w:rsidRPr="007C431E"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7.4</w:t>
            </w:r>
          </w:p>
        </w:tc>
        <w:tc>
          <w:tcPr>
            <w:tcW w:w="1366" w:type="dxa"/>
            <w:gridSpan w:val="2"/>
          </w:tcPr>
          <w:p w:rsidR="008E5366" w:rsidRPr="008E5366" w:rsidRDefault="008E5366" w:rsidP="008E5366">
            <w:pPr>
              <w:pBdr>
                <w:bottom w:val="single" w:sz="4" w:space="1" w:color="auto"/>
              </w:pBdr>
              <w:spacing w:line="270" w:lineRule="exact"/>
              <w:ind w:right="-36"/>
              <w:jc w:val="right"/>
              <w:rPr>
                <w:rFonts w:ascii="Arial" w:hAnsi="Arial" w:cs="Arial"/>
                <w:sz w:val="16"/>
                <w:szCs w:val="16"/>
              </w:rPr>
            </w:pPr>
            <w:r w:rsidRPr="008E5366">
              <w:rPr>
                <w:rFonts w:ascii="Arial" w:hAnsi="Arial" w:cs="Arial"/>
                <w:sz w:val="16"/>
                <w:szCs w:val="16"/>
              </w:rPr>
              <w:t>5.9</w:t>
            </w:r>
          </w:p>
        </w:tc>
        <w:tc>
          <w:tcPr>
            <w:tcW w:w="1350" w:type="dxa"/>
            <w:gridSpan w:val="2"/>
          </w:tcPr>
          <w:p w:rsidR="008E5366" w:rsidRPr="007C431E" w:rsidRDefault="008E5366" w:rsidP="008E536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6.8</w:t>
            </w:r>
          </w:p>
        </w:tc>
      </w:tr>
      <w:tr w:rsidR="00273DC8" w:rsidRPr="009A6451" w:rsidTr="003C1839">
        <w:trPr>
          <w:gridAfter w:val="1"/>
          <w:wAfter w:w="133" w:type="dxa"/>
        </w:trPr>
        <w:tc>
          <w:tcPr>
            <w:tcW w:w="3474" w:type="dxa"/>
          </w:tcPr>
          <w:p w:rsidR="00273DC8" w:rsidRPr="009A6451" w:rsidRDefault="00273DC8" w:rsidP="00273DC8">
            <w:pPr>
              <w:spacing w:line="270" w:lineRule="exact"/>
              <w:ind w:right="-36"/>
              <w:jc w:val="both"/>
              <w:rPr>
                <w:rFonts w:ascii="Arial" w:hAnsi="Arial" w:cs="Arial"/>
                <w:sz w:val="16"/>
                <w:szCs w:val="16"/>
                <w:u w:val="single"/>
              </w:rPr>
            </w:pPr>
            <w:r>
              <w:rPr>
                <w:rFonts w:ascii="Arial" w:hAnsi="Arial" w:cs="Arial"/>
                <w:sz w:val="16"/>
                <w:szCs w:val="16"/>
                <w:u w:val="single"/>
              </w:rPr>
              <w:t>Related company</w:t>
            </w:r>
          </w:p>
        </w:tc>
        <w:tc>
          <w:tcPr>
            <w:tcW w:w="1368" w:type="dxa"/>
            <w:gridSpan w:val="3"/>
          </w:tcPr>
          <w:p w:rsidR="00273DC8" w:rsidRPr="009A6451" w:rsidRDefault="00273DC8" w:rsidP="00273DC8">
            <w:pPr>
              <w:spacing w:line="270" w:lineRule="exact"/>
              <w:ind w:right="-36"/>
              <w:jc w:val="right"/>
              <w:rPr>
                <w:rFonts w:ascii="Arial" w:hAnsi="Arial" w:cs="Arial"/>
                <w:sz w:val="16"/>
                <w:szCs w:val="16"/>
              </w:rPr>
            </w:pPr>
          </w:p>
        </w:tc>
        <w:tc>
          <w:tcPr>
            <w:tcW w:w="1348" w:type="dxa"/>
            <w:gridSpan w:val="2"/>
          </w:tcPr>
          <w:p w:rsidR="00273DC8" w:rsidRPr="009A6451" w:rsidRDefault="00273DC8" w:rsidP="00273DC8">
            <w:pPr>
              <w:spacing w:line="270" w:lineRule="exact"/>
              <w:ind w:right="-36"/>
              <w:jc w:val="right"/>
              <w:rPr>
                <w:rFonts w:ascii="Arial" w:hAnsi="Arial" w:cs="Arial"/>
                <w:sz w:val="16"/>
                <w:szCs w:val="16"/>
              </w:rPr>
            </w:pPr>
          </w:p>
        </w:tc>
        <w:tc>
          <w:tcPr>
            <w:tcW w:w="1366" w:type="dxa"/>
            <w:gridSpan w:val="2"/>
          </w:tcPr>
          <w:p w:rsidR="00273DC8" w:rsidRPr="009A6451" w:rsidRDefault="00273DC8" w:rsidP="00273DC8">
            <w:pPr>
              <w:spacing w:line="270" w:lineRule="exact"/>
              <w:ind w:right="-36"/>
              <w:jc w:val="right"/>
              <w:rPr>
                <w:rFonts w:ascii="Arial" w:hAnsi="Arial" w:cs="Arial"/>
                <w:sz w:val="16"/>
                <w:szCs w:val="16"/>
              </w:rPr>
            </w:pPr>
          </w:p>
        </w:tc>
        <w:tc>
          <w:tcPr>
            <w:tcW w:w="1350" w:type="dxa"/>
            <w:gridSpan w:val="2"/>
          </w:tcPr>
          <w:p w:rsidR="00273DC8" w:rsidRPr="009A6451" w:rsidRDefault="00273DC8" w:rsidP="00273DC8">
            <w:pPr>
              <w:spacing w:line="270" w:lineRule="exact"/>
              <w:ind w:right="-36"/>
              <w:jc w:val="right"/>
              <w:rPr>
                <w:rFonts w:ascii="Arial" w:hAnsi="Arial" w:cs="Arial"/>
                <w:sz w:val="16"/>
                <w:szCs w:val="16"/>
              </w:rPr>
            </w:pPr>
          </w:p>
        </w:tc>
      </w:tr>
      <w:tr w:rsidR="00273DC8" w:rsidRPr="009A6451" w:rsidTr="003C1839">
        <w:trPr>
          <w:gridAfter w:val="1"/>
          <w:wAfter w:w="133" w:type="dxa"/>
        </w:trPr>
        <w:tc>
          <w:tcPr>
            <w:tcW w:w="3474" w:type="dxa"/>
          </w:tcPr>
          <w:p w:rsidR="00273DC8" w:rsidRDefault="00273DC8" w:rsidP="00273DC8">
            <w:pPr>
              <w:spacing w:line="270" w:lineRule="exact"/>
              <w:ind w:right="-36"/>
              <w:jc w:val="both"/>
              <w:rPr>
                <w:rFonts w:ascii="Arial" w:hAnsi="Arial" w:cs="Arial"/>
                <w:sz w:val="16"/>
                <w:szCs w:val="16"/>
              </w:rPr>
            </w:pPr>
            <w:r>
              <w:rPr>
                <w:rFonts w:ascii="Arial" w:hAnsi="Arial" w:cs="Arial"/>
                <w:sz w:val="16"/>
                <w:szCs w:val="16"/>
              </w:rPr>
              <w:t xml:space="preserve">LH Shopping Centers Leasehold Real </w:t>
            </w:r>
          </w:p>
          <w:p w:rsidR="00273DC8" w:rsidRPr="009A6451" w:rsidRDefault="00273DC8" w:rsidP="00273DC8">
            <w:pPr>
              <w:spacing w:line="270" w:lineRule="exact"/>
              <w:ind w:right="-36"/>
              <w:jc w:val="both"/>
              <w:rPr>
                <w:rFonts w:ascii="Arial" w:hAnsi="Arial" w:cs="Arial"/>
                <w:sz w:val="16"/>
                <w:szCs w:val="16"/>
              </w:rPr>
            </w:pPr>
            <w:r>
              <w:rPr>
                <w:rFonts w:ascii="Arial" w:hAnsi="Arial" w:cs="Arial"/>
                <w:sz w:val="16"/>
                <w:szCs w:val="16"/>
              </w:rPr>
              <w:t xml:space="preserve">   Estate Investment Trust</w:t>
            </w:r>
          </w:p>
        </w:tc>
        <w:tc>
          <w:tcPr>
            <w:tcW w:w="1368" w:type="dxa"/>
            <w:gridSpan w:val="3"/>
          </w:tcPr>
          <w:p w:rsidR="00273DC8" w:rsidRDefault="00273DC8" w:rsidP="00273DC8">
            <w:pPr>
              <w:pBdr>
                <w:bottom w:val="single" w:sz="4" w:space="1" w:color="auto"/>
              </w:pBdr>
              <w:spacing w:line="270" w:lineRule="exact"/>
              <w:ind w:right="-36"/>
              <w:jc w:val="right"/>
              <w:rPr>
                <w:rFonts w:ascii="Arial" w:hAnsi="Arial" w:cstheme="minorBidi"/>
                <w:sz w:val="16"/>
                <w:szCs w:val="16"/>
              </w:rPr>
            </w:pPr>
          </w:p>
          <w:p w:rsidR="00273DC8" w:rsidRPr="00273DC8" w:rsidRDefault="00497B09" w:rsidP="00273DC8">
            <w:pPr>
              <w:pBdr>
                <w:bottom w:val="single" w:sz="4" w:space="1" w:color="auto"/>
              </w:pBdr>
              <w:spacing w:line="270" w:lineRule="exact"/>
              <w:ind w:right="-36"/>
              <w:jc w:val="right"/>
              <w:rPr>
                <w:rFonts w:ascii="Arial" w:hAnsi="Arial" w:cstheme="minorBidi"/>
                <w:sz w:val="16"/>
                <w:szCs w:val="16"/>
              </w:rPr>
            </w:pPr>
            <w:r>
              <w:rPr>
                <w:rFonts w:ascii="Arial" w:hAnsi="Arial" w:cstheme="minorBidi"/>
                <w:sz w:val="16"/>
                <w:szCs w:val="16"/>
              </w:rPr>
              <w:t>0.4</w:t>
            </w:r>
          </w:p>
        </w:tc>
        <w:tc>
          <w:tcPr>
            <w:tcW w:w="1348" w:type="dxa"/>
            <w:gridSpan w:val="2"/>
          </w:tcPr>
          <w:p w:rsidR="00273DC8" w:rsidRDefault="00273DC8" w:rsidP="00273DC8">
            <w:pPr>
              <w:pBdr>
                <w:bottom w:val="single" w:sz="4" w:space="1" w:color="auto"/>
              </w:pBdr>
              <w:spacing w:line="270" w:lineRule="exact"/>
              <w:ind w:right="-36"/>
              <w:jc w:val="right"/>
              <w:rPr>
                <w:rFonts w:ascii="Arial" w:hAnsi="Arial" w:cs="Arial"/>
                <w:sz w:val="16"/>
                <w:szCs w:val="16"/>
              </w:rPr>
            </w:pPr>
          </w:p>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0.7</w:t>
            </w:r>
          </w:p>
        </w:tc>
        <w:tc>
          <w:tcPr>
            <w:tcW w:w="1366" w:type="dxa"/>
            <w:gridSpan w:val="2"/>
          </w:tcPr>
          <w:p w:rsidR="00273DC8" w:rsidRDefault="00273DC8" w:rsidP="00273DC8">
            <w:pPr>
              <w:pBdr>
                <w:bottom w:val="single" w:sz="4" w:space="1" w:color="auto"/>
              </w:pBdr>
              <w:spacing w:line="270" w:lineRule="exact"/>
              <w:ind w:right="-36"/>
              <w:jc w:val="right"/>
              <w:rPr>
                <w:rFonts w:ascii="Arial" w:hAnsi="Arial" w:cstheme="minorBidi"/>
                <w:sz w:val="16"/>
                <w:szCs w:val="16"/>
              </w:rPr>
            </w:pPr>
          </w:p>
          <w:p w:rsidR="00273DC8" w:rsidRPr="00273DC8" w:rsidRDefault="00497B09" w:rsidP="00273DC8">
            <w:pPr>
              <w:pBdr>
                <w:bottom w:val="single" w:sz="4" w:space="1" w:color="auto"/>
              </w:pBdr>
              <w:spacing w:line="270" w:lineRule="exact"/>
              <w:ind w:right="-36"/>
              <w:jc w:val="right"/>
              <w:rPr>
                <w:rFonts w:ascii="Arial" w:hAnsi="Arial" w:cstheme="minorBidi"/>
                <w:sz w:val="16"/>
                <w:szCs w:val="16"/>
              </w:rPr>
            </w:pPr>
            <w:r>
              <w:rPr>
                <w:rFonts w:ascii="Arial" w:hAnsi="Arial" w:cstheme="minorBidi"/>
                <w:sz w:val="16"/>
                <w:szCs w:val="16"/>
              </w:rPr>
              <w:t>-</w:t>
            </w:r>
          </w:p>
        </w:tc>
        <w:tc>
          <w:tcPr>
            <w:tcW w:w="1350" w:type="dxa"/>
            <w:gridSpan w:val="2"/>
          </w:tcPr>
          <w:p w:rsidR="00273DC8" w:rsidRDefault="00273DC8" w:rsidP="00273DC8">
            <w:pPr>
              <w:pBdr>
                <w:bottom w:val="single" w:sz="4" w:space="1" w:color="auto"/>
              </w:pBdr>
              <w:spacing w:line="270" w:lineRule="exact"/>
              <w:ind w:right="-36"/>
              <w:jc w:val="right"/>
              <w:rPr>
                <w:rFonts w:ascii="Arial" w:hAnsi="Arial" w:cs="Arial"/>
                <w:sz w:val="16"/>
                <w:szCs w:val="16"/>
              </w:rPr>
            </w:pPr>
          </w:p>
          <w:p w:rsidR="00273DC8" w:rsidRPr="007C431E" w:rsidRDefault="00273DC8" w:rsidP="00273DC8">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73DC8" w:rsidRPr="009A6451" w:rsidTr="003C1839">
        <w:trPr>
          <w:gridAfter w:val="1"/>
          <w:wAfter w:w="133" w:type="dxa"/>
        </w:trPr>
        <w:tc>
          <w:tcPr>
            <w:tcW w:w="3474" w:type="dxa"/>
          </w:tcPr>
          <w:p w:rsidR="00273DC8" w:rsidRPr="009A6451" w:rsidRDefault="00273DC8" w:rsidP="00273DC8">
            <w:pPr>
              <w:spacing w:line="270" w:lineRule="exact"/>
              <w:ind w:right="-36"/>
              <w:jc w:val="both"/>
              <w:rPr>
                <w:rFonts w:ascii="Arial" w:hAnsi="Arial" w:cs="Arial"/>
                <w:sz w:val="16"/>
                <w:szCs w:val="16"/>
                <w:cs/>
              </w:rPr>
            </w:pPr>
            <w:r w:rsidRPr="009A6451">
              <w:rPr>
                <w:rFonts w:ascii="Arial" w:hAnsi="Arial" w:cs="Arial"/>
                <w:sz w:val="16"/>
                <w:szCs w:val="16"/>
              </w:rPr>
              <w:t>Total</w:t>
            </w:r>
          </w:p>
        </w:tc>
        <w:tc>
          <w:tcPr>
            <w:tcW w:w="1368" w:type="dxa"/>
            <w:gridSpan w:val="3"/>
          </w:tcPr>
          <w:p w:rsidR="00273DC8" w:rsidRPr="007C431E" w:rsidRDefault="00497B09"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6.6</w:t>
            </w:r>
          </w:p>
        </w:tc>
        <w:tc>
          <w:tcPr>
            <w:tcW w:w="1348" w:type="dxa"/>
            <w:gridSpan w:val="2"/>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8.1</w:t>
            </w:r>
          </w:p>
        </w:tc>
        <w:tc>
          <w:tcPr>
            <w:tcW w:w="1366" w:type="dxa"/>
            <w:gridSpan w:val="2"/>
          </w:tcPr>
          <w:p w:rsidR="00273DC8" w:rsidRPr="007C431E" w:rsidRDefault="00497B09"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5.9</w:t>
            </w:r>
          </w:p>
        </w:tc>
        <w:tc>
          <w:tcPr>
            <w:tcW w:w="1350" w:type="dxa"/>
            <w:gridSpan w:val="2"/>
          </w:tcPr>
          <w:p w:rsidR="00273DC8" w:rsidRPr="007C431E" w:rsidRDefault="00273DC8" w:rsidP="00273DC8">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6.8</w:t>
            </w:r>
          </w:p>
        </w:tc>
      </w:tr>
      <w:tr w:rsidR="00497B09" w:rsidRPr="009A6451" w:rsidTr="003C1839">
        <w:trPr>
          <w:gridAfter w:val="1"/>
          <w:wAfter w:w="133" w:type="dxa"/>
        </w:trPr>
        <w:tc>
          <w:tcPr>
            <w:tcW w:w="4842" w:type="dxa"/>
            <w:gridSpan w:val="4"/>
          </w:tcPr>
          <w:p w:rsidR="00497B09" w:rsidRPr="009A6451" w:rsidRDefault="00497B09" w:rsidP="00F62615">
            <w:pPr>
              <w:tabs>
                <w:tab w:val="decimal" w:pos="1062"/>
              </w:tabs>
              <w:spacing w:line="29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sidR="007C1596">
              <w:rPr>
                <w:rFonts w:ascii="Arial" w:hAnsi="Arial" w:cs="Arial"/>
                <w:b/>
                <w:bCs/>
                <w:sz w:val="16"/>
                <w:szCs w:val="16"/>
              </w:rPr>
              <w:t>18</w:t>
            </w:r>
            <w:r w:rsidRPr="009A6451">
              <w:rPr>
                <w:rFonts w:ascii="Arial" w:hAnsi="Arial" w:cs="Arial"/>
                <w:b/>
                <w:bCs/>
                <w:sz w:val="16"/>
                <w:szCs w:val="16"/>
              </w:rPr>
              <w:t>)</w:t>
            </w:r>
          </w:p>
        </w:tc>
        <w:tc>
          <w:tcPr>
            <w:tcW w:w="1348" w:type="dxa"/>
            <w:gridSpan w:val="2"/>
          </w:tcPr>
          <w:p w:rsidR="00497B09" w:rsidRPr="009A6451" w:rsidRDefault="00497B09" w:rsidP="00F62615">
            <w:pPr>
              <w:tabs>
                <w:tab w:val="decimal" w:pos="1062"/>
              </w:tabs>
              <w:spacing w:line="290" w:lineRule="exact"/>
              <w:ind w:right="-36"/>
              <w:jc w:val="both"/>
              <w:rPr>
                <w:rFonts w:ascii="Arial" w:hAnsi="Arial" w:cs="Arial"/>
                <w:sz w:val="16"/>
                <w:szCs w:val="16"/>
              </w:rPr>
            </w:pPr>
          </w:p>
        </w:tc>
        <w:tc>
          <w:tcPr>
            <w:tcW w:w="1366" w:type="dxa"/>
            <w:gridSpan w:val="2"/>
          </w:tcPr>
          <w:p w:rsidR="00497B09" w:rsidRPr="009A6451" w:rsidRDefault="00497B09" w:rsidP="00F62615">
            <w:pPr>
              <w:tabs>
                <w:tab w:val="decimal" w:pos="1062"/>
              </w:tabs>
              <w:spacing w:line="290" w:lineRule="exact"/>
              <w:ind w:right="-36"/>
              <w:jc w:val="both"/>
              <w:rPr>
                <w:rFonts w:ascii="Arial" w:hAnsi="Arial" w:cs="Arial"/>
                <w:sz w:val="16"/>
                <w:szCs w:val="16"/>
              </w:rPr>
            </w:pPr>
          </w:p>
        </w:tc>
        <w:tc>
          <w:tcPr>
            <w:tcW w:w="1350" w:type="dxa"/>
            <w:gridSpan w:val="2"/>
          </w:tcPr>
          <w:p w:rsidR="00497B09" w:rsidRPr="009A6451" w:rsidRDefault="00497B09" w:rsidP="00F62615">
            <w:pPr>
              <w:tabs>
                <w:tab w:val="decimal" w:pos="1062"/>
              </w:tabs>
              <w:spacing w:line="290" w:lineRule="exact"/>
              <w:ind w:right="-36"/>
              <w:jc w:val="both"/>
              <w:rPr>
                <w:rFonts w:ascii="Arial" w:hAnsi="Arial" w:cs="Arial"/>
                <w:sz w:val="16"/>
                <w:szCs w:val="16"/>
              </w:rPr>
            </w:pP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06" w:type="dxa"/>
          </w:tcPr>
          <w:p w:rsidR="00497B09" w:rsidRPr="00245574" w:rsidRDefault="00497B09" w:rsidP="00497B09">
            <w:pPr>
              <w:tabs>
                <w:tab w:val="decimal" w:pos="1062"/>
              </w:tabs>
              <w:spacing w:line="290" w:lineRule="exact"/>
              <w:ind w:right="-36"/>
              <w:jc w:val="both"/>
              <w:rPr>
                <w:rFonts w:ascii="Angsana New" w:hAnsi="Angsana New"/>
                <w:sz w:val="26"/>
                <w:szCs w:val="26"/>
              </w:rPr>
            </w:pPr>
          </w:p>
        </w:tc>
        <w:tc>
          <w:tcPr>
            <w:tcW w:w="1397" w:type="dxa"/>
            <w:gridSpan w:val="3"/>
          </w:tcPr>
          <w:p w:rsidR="00497B09" w:rsidRPr="00245574" w:rsidRDefault="00497B09" w:rsidP="00497B09">
            <w:pPr>
              <w:tabs>
                <w:tab w:val="decimal" w:pos="1062"/>
              </w:tabs>
              <w:spacing w:line="290" w:lineRule="exact"/>
              <w:ind w:right="-36"/>
              <w:jc w:val="both"/>
              <w:rPr>
                <w:rFonts w:ascii="Angsana New" w:hAnsi="Angsana New"/>
                <w:sz w:val="26"/>
                <w:szCs w:val="26"/>
              </w:rPr>
            </w:pPr>
          </w:p>
        </w:tc>
        <w:tc>
          <w:tcPr>
            <w:tcW w:w="1366" w:type="dxa"/>
            <w:gridSpan w:val="2"/>
          </w:tcPr>
          <w:p w:rsidR="00497B09" w:rsidRPr="00245574" w:rsidRDefault="00497B09" w:rsidP="00497B09">
            <w:pPr>
              <w:tabs>
                <w:tab w:val="decimal" w:pos="1062"/>
              </w:tabs>
              <w:spacing w:line="290" w:lineRule="exact"/>
              <w:ind w:right="-36"/>
              <w:jc w:val="both"/>
              <w:rPr>
                <w:rFonts w:ascii="Angsana New" w:hAnsi="Angsana New"/>
                <w:sz w:val="26"/>
                <w:szCs w:val="26"/>
              </w:rPr>
            </w:pPr>
          </w:p>
        </w:tc>
        <w:tc>
          <w:tcPr>
            <w:tcW w:w="1350" w:type="dxa"/>
            <w:gridSpan w:val="2"/>
          </w:tcPr>
          <w:p w:rsidR="00497B09" w:rsidRPr="00245574" w:rsidRDefault="00497B09" w:rsidP="00497B09">
            <w:pPr>
              <w:tabs>
                <w:tab w:val="decimal" w:pos="1062"/>
              </w:tabs>
              <w:spacing w:line="290" w:lineRule="exact"/>
              <w:ind w:right="-36"/>
              <w:jc w:val="both"/>
              <w:rPr>
                <w:rFonts w:ascii="Angsana New" w:hAnsi="Angsana New"/>
                <w:sz w:val="26"/>
                <w:szCs w:val="26"/>
              </w:rPr>
            </w:pP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06" w:type="dxa"/>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3.6</w:t>
            </w:r>
          </w:p>
        </w:tc>
        <w:tc>
          <w:tcPr>
            <w:tcW w:w="1397" w:type="dxa"/>
            <w:gridSpan w:val="3"/>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7.8</w:t>
            </w:r>
          </w:p>
        </w:tc>
        <w:tc>
          <w:tcPr>
            <w:tcW w:w="1366" w:type="dxa"/>
            <w:gridSpan w:val="2"/>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3.3</w:t>
            </w:r>
          </w:p>
        </w:tc>
        <w:tc>
          <w:tcPr>
            <w:tcW w:w="1350" w:type="dxa"/>
            <w:gridSpan w:val="2"/>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7.4</w:t>
            </w: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06" w:type="dxa"/>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6.6</w:t>
            </w:r>
          </w:p>
        </w:tc>
        <w:tc>
          <w:tcPr>
            <w:tcW w:w="1397" w:type="dxa"/>
            <w:gridSpan w:val="3"/>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43.5</w:t>
            </w:r>
          </w:p>
        </w:tc>
        <w:tc>
          <w:tcPr>
            <w:tcW w:w="1366" w:type="dxa"/>
            <w:gridSpan w:val="2"/>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108"/>
              <w:jc w:val="both"/>
              <w:rPr>
                <w:rFonts w:ascii="Arial" w:hAnsi="Arial" w:cs="Arial"/>
                <w:sz w:val="16"/>
                <w:szCs w:val="16"/>
              </w:rPr>
            </w:pPr>
          </w:p>
        </w:tc>
        <w:tc>
          <w:tcPr>
            <w:tcW w:w="1306" w:type="dxa"/>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10.2</w:t>
            </w:r>
          </w:p>
        </w:tc>
        <w:tc>
          <w:tcPr>
            <w:tcW w:w="1397" w:type="dxa"/>
            <w:gridSpan w:val="3"/>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51.3</w:t>
            </w:r>
          </w:p>
        </w:tc>
        <w:tc>
          <w:tcPr>
            <w:tcW w:w="1366" w:type="dxa"/>
            <w:gridSpan w:val="2"/>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3.3</w:t>
            </w:r>
          </w:p>
        </w:tc>
        <w:tc>
          <w:tcPr>
            <w:tcW w:w="1350" w:type="dxa"/>
            <w:gridSpan w:val="2"/>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7.4</w:t>
            </w: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06" w:type="dxa"/>
          </w:tcPr>
          <w:p w:rsidR="00497B09" w:rsidRPr="00245574" w:rsidRDefault="00497B09" w:rsidP="00497B09">
            <w:pPr>
              <w:spacing w:line="290" w:lineRule="exact"/>
              <w:ind w:right="-36"/>
              <w:jc w:val="right"/>
              <w:rPr>
                <w:rFonts w:ascii="Angsana New" w:hAnsi="Angsana New"/>
                <w:sz w:val="26"/>
                <w:szCs w:val="26"/>
              </w:rPr>
            </w:pPr>
          </w:p>
        </w:tc>
        <w:tc>
          <w:tcPr>
            <w:tcW w:w="1397" w:type="dxa"/>
            <w:gridSpan w:val="3"/>
          </w:tcPr>
          <w:p w:rsidR="00497B09" w:rsidRPr="00245574" w:rsidRDefault="00497B09" w:rsidP="00497B09">
            <w:pPr>
              <w:spacing w:line="290" w:lineRule="exact"/>
              <w:ind w:right="-36"/>
              <w:jc w:val="right"/>
              <w:rPr>
                <w:rFonts w:ascii="Angsana New" w:hAnsi="Angsana New"/>
                <w:sz w:val="26"/>
                <w:szCs w:val="26"/>
              </w:rPr>
            </w:pPr>
          </w:p>
        </w:tc>
        <w:tc>
          <w:tcPr>
            <w:tcW w:w="1366" w:type="dxa"/>
            <w:gridSpan w:val="2"/>
          </w:tcPr>
          <w:p w:rsidR="00497B09" w:rsidRPr="00245574" w:rsidRDefault="00497B09" w:rsidP="00497B09">
            <w:pPr>
              <w:spacing w:line="290" w:lineRule="exact"/>
              <w:ind w:right="-36"/>
              <w:jc w:val="right"/>
              <w:rPr>
                <w:rFonts w:ascii="Angsana New" w:hAnsi="Angsana New"/>
                <w:sz w:val="26"/>
                <w:szCs w:val="26"/>
              </w:rPr>
            </w:pPr>
          </w:p>
        </w:tc>
        <w:tc>
          <w:tcPr>
            <w:tcW w:w="1350" w:type="dxa"/>
            <w:gridSpan w:val="2"/>
          </w:tcPr>
          <w:p w:rsidR="00497B09" w:rsidRPr="00245574" w:rsidRDefault="00497B09" w:rsidP="00497B09">
            <w:pPr>
              <w:spacing w:line="290" w:lineRule="exact"/>
              <w:ind w:right="-36"/>
              <w:jc w:val="right"/>
              <w:rPr>
                <w:rFonts w:ascii="Angsana New" w:hAnsi="Angsana New"/>
                <w:sz w:val="26"/>
                <w:szCs w:val="26"/>
              </w:rPr>
            </w:pP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06" w:type="dxa"/>
            <w:vAlign w:val="bottom"/>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0.3</w:t>
            </w:r>
          </w:p>
        </w:tc>
        <w:tc>
          <w:tcPr>
            <w:tcW w:w="1397" w:type="dxa"/>
            <w:gridSpan w:val="3"/>
            <w:vAlign w:val="bottom"/>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0.3</w:t>
            </w:r>
          </w:p>
        </w:tc>
        <w:tc>
          <w:tcPr>
            <w:tcW w:w="1366" w:type="dxa"/>
            <w:gridSpan w:val="2"/>
            <w:vAlign w:val="bottom"/>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0.3</w:t>
            </w:r>
          </w:p>
        </w:tc>
        <w:tc>
          <w:tcPr>
            <w:tcW w:w="1350" w:type="dxa"/>
            <w:gridSpan w:val="2"/>
            <w:vAlign w:val="bottom"/>
          </w:tcPr>
          <w:p w:rsidR="00497B09" w:rsidRPr="007C431E" w:rsidRDefault="00497B09" w:rsidP="00497B09">
            <w:pPr>
              <w:spacing w:line="290" w:lineRule="exact"/>
              <w:ind w:right="-36"/>
              <w:jc w:val="right"/>
              <w:rPr>
                <w:rFonts w:ascii="Arial" w:hAnsi="Arial" w:cs="Arial"/>
                <w:sz w:val="16"/>
                <w:szCs w:val="16"/>
              </w:rPr>
            </w:pPr>
            <w:r>
              <w:rPr>
                <w:rFonts w:ascii="Arial" w:hAnsi="Arial" w:cs="Arial"/>
                <w:sz w:val="16"/>
                <w:szCs w:val="16"/>
              </w:rPr>
              <w:t>0.3</w:t>
            </w: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w:t>
            </w:r>
          </w:p>
        </w:tc>
        <w:tc>
          <w:tcPr>
            <w:tcW w:w="1306" w:type="dxa"/>
          </w:tcPr>
          <w:p w:rsidR="00497B09" w:rsidRPr="007C431E" w:rsidRDefault="00497B09" w:rsidP="00497B09">
            <w:pPr>
              <w:spacing w:line="290" w:lineRule="exact"/>
              <w:ind w:right="-36"/>
              <w:jc w:val="right"/>
              <w:rPr>
                <w:rFonts w:ascii="Arial" w:hAnsi="Arial" w:cs="Arial"/>
                <w:sz w:val="16"/>
                <w:szCs w:val="16"/>
              </w:rPr>
            </w:pPr>
          </w:p>
        </w:tc>
        <w:tc>
          <w:tcPr>
            <w:tcW w:w="1397" w:type="dxa"/>
            <w:gridSpan w:val="3"/>
          </w:tcPr>
          <w:p w:rsidR="00497B09" w:rsidRPr="007C431E" w:rsidRDefault="00497B09" w:rsidP="00497B09">
            <w:pPr>
              <w:spacing w:line="290" w:lineRule="exact"/>
              <w:ind w:right="-36"/>
              <w:jc w:val="right"/>
              <w:rPr>
                <w:rFonts w:ascii="Arial" w:hAnsi="Arial" w:cs="Arial"/>
                <w:sz w:val="16"/>
                <w:szCs w:val="16"/>
              </w:rPr>
            </w:pPr>
          </w:p>
        </w:tc>
        <w:tc>
          <w:tcPr>
            <w:tcW w:w="1366" w:type="dxa"/>
            <w:gridSpan w:val="2"/>
          </w:tcPr>
          <w:p w:rsidR="00497B09" w:rsidRPr="007C431E" w:rsidRDefault="00497B09" w:rsidP="00497B09">
            <w:pPr>
              <w:spacing w:line="290" w:lineRule="exact"/>
              <w:ind w:right="-36"/>
              <w:jc w:val="right"/>
              <w:rPr>
                <w:rFonts w:ascii="Arial" w:hAnsi="Arial" w:cs="Arial"/>
                <w:sz w:val="16"/>
                <w:szCs w:val="16"/>
              </w:rPr>
            </w:pPr>
          </w:p>
        </w:tc>
        <w:tc>
          <w:tcPr>
            <w:tcW w:w="1350" w:type="dxa"/>
            <w:gridSpan w:val="2"/>
          </w:tcPr>
          <w:p w:rsidR="00497B09" w:rsidRPr="007C431E" w:rsidRDefault="00497B09" w:rsidP="00497B09">
            <w:pPr>
              <w:spacing w:line="290" w:lineRule="exact"/>
              <w:ind w:right="-36"/>
              <w:jc w:val="right"/>
              <w:rPr>
                <w:rFonts w:ascii="Arial" w:hAnsi="Arial" w:cs="Arial"/>
                <w:sz w:val="16"/>
                <w:szCs w:val="16"/>
              </w:rPr>
            </w:pP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36"/>
              <w:jc w:val="both"/>
              <w:rPr>
                <w:rFonts w:ascii="Arial" w:hAnsi="Arial" w:cs="Arial"/>
                <w:sz w:val="16"/>
                <w:szCs w:val="16"/>
              </w:rPr>
            </w:pPr>
            <w:r w:rsidRPr="009A6451">
              <w:rPr>
                <w:rFonts w:ascii="Arial" w:hAnsi="Arial" w:cs="Arial"/>
                <w:sz w:val="16"/>
                <w:szCs w:val="16"/>
              </w:rPr>
              <w:t xml:space="preserve">   Investment Trust</w:t>
            </w:r>
          </w:p>
        </w:tc>
        <w:tc>
          <w:tcPr>
            <w:tcW w:w="1306" w:type="dxa"/>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42.2</w:t>
            </w:r>
          </w:p>
        </w:tc>
        <w:tc>
          <w:tcPr>
            <w:tcW w:w="1397" w:type="dxa"/>
            <w:gridSpan w:val="3"/>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233.6</w:t>
            </w:r>
          </w:p>
        </w:tc>
        <w:tc>
          <w:tcPr>
            <w:tcW w:w="1366" w:type="dxa"/>
            <w:gridSpan w:val="2"/>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97B09" w:rsidRPr="009A6451" w:rsidTr="003C1839">
        <w:trPr>
          <w:gridAfter w:val="1"/>
          <w:wAfter w:w="133" w:type="dxa"/>
        </w:trPr>
        <w:tc>
          <w:tcPr>
            <w:tcW w:w="3487" w:type="dxa"/>
            <w:gridSpan w:val="2"/>
          </w:tcPr>
          <w:p w:rsidR="00497B09" w:rsidRPr="009A6451" w:rsidRDefault="00497B09" w:rsidP="00497B09">
            <w:pPr>
              <w:spacing w:line="290" w:lineRule="exact"/>
              <w:ind w:right="-36"/>
              <w:jc w:val="both"/>
              <w:rPr>
                <w:rFonts w:ascii="Arial" w:hAnsi="Arial" w:cs="Arial"/>
                <w:sz w:val="16"/>
                <w:szCs w:val="16"/>
              </w:rPr>
            </w:pPr>
          </w:p>
        </w:tc>
        <w:tc>
          <w:tcPr>
            <w:tcW w:w="1306" w:type="dxa"/>
            <w:vAlign w:val="bottom"/>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42.5</w:t>
            </w:r>
          </w:p>
        </w:tc>
        <w:tc>
          <w:tcPr>
            <w:tcW w:w="1397" w:type="dxa"/>
            <w:gridSpan w:val="3"/>
            <w:vAlign w:val="bottom"/>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233.9</w:t>
            </w:r>
          </w:p>
        </w:tc>
        <w:tc>
          <w:tcPr>
            <w:tcW w:w="1366" w:type="dxa"/>
            <w:gridSpan w:val="2"/>
            <w:vAlign w:val="bottom"/>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0.3</w:t>
            </w:r>
          </w:p>
        </w:tc>
        <w:tc>
          <w:tcPr>
            <w:tcW w:w="1350" w:type="dxa"/>
            <w:gridSpan w:val="2"/>
            <w:vAlign w:val="bottom"/>
          </w:tcPr>
          <w:p w:rsidR="00497B09" w:rsidRPr="007C431E" w:rsidRDefault="00497B09" w:rsidP="00497B09">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0.3</w:t>
            </w:r>
          </w:p>
        </w:tc>
      </w:tr>
      <w:tr w:rsidR="00497B09" w:rsidRPr="009A6451" w:rsidTr="003C1839">
        <w:trPr>
          <w:gridAfter w:val="1"/>
          <w:wAfter w:w="133" w:type="dxa"/>
          <w:trHeight w:val="234"/>
        </w:trPr>
        <w:tc>
          <w:tcPr>
            <w:tcW w:w="3487" w:type="dxa"/>
            <w:gridSpan w:val="2"/>
          </w:tcPr>
          <w:p w:rsidR="00497B09" w:rsidRPr="009A6451" w:rsidRDefault="00497B09" w:rsidP="00497B09">
            <w:pPr>
              <w:spacing w:line="290" w:lineRule="exact"/>
              <w:ind w:right="-108"/>
              <w:jc w:val="both"/>
              <w:rPr>
                <w:rFonts w:ascii="Arial" w:hAnsi="Arial" w:cs="Arial"/>
                <w:sz w:val="16"/>
                <w:szCs w:val="16"/>
                <w:cs/>
              </w:rPr>
            </w:pPr>
            <w:r w:rsidRPr="009A6451">
              <w:rPr>
                <w:rFonts w:ascii="Arial" w:hAnsi="Arial" w:cs="Arial"/>
                <w:sz w:val="16"/>
                <w:szCs w:val="16"/>
              </w:rPr>
              <w:t>Total</w:t>
            </w:r>
          </w:p>
        </w:tc>
        <w:tc>
          <w:tcPr>
            <w:tcW w:w="1306" w:type="dxa"/>
            <w:vAlign w:val="bottom"/>
          </w:tcPr>
          <w:p w:rsidR="00497B09" w:rsidRPr="007C431E" w:rsidRDefault="00497B09" w:rsidP="00497B09">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52.7</w:t>
            </w:r>
          </w:p>
        </w:tc>
        <w:tc>
          <w:tcPr>
            <w:tcW w:w="1397" w:type="dxa"/>
            <w:gridSpan w:val="3"/>
            <w:vAlign w:val="bottom"/>
          </w:tcPr>
          <w:p w:rsidR="00497B09" w:rsidRPr="007C431E" w:rsidRDefault="00497B09" w:rsidP="00497B09">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285.2</w:t>
            </w:r>
          </w:p>
        </w:tc>
        <w:tc>
          <w:tcPr>
            <w:tcW w:w="1366" w:type="dxa"/>
            <w:gridSpan w:val="2"/>
            <w:vAlign w:val="bottom"/>
          </w:tcPr>
          <w:p w:rsidR="00497B09" w:rsidRPr="007C431E" w:rsidRDefault="00497B09" w:rsidP="00497B09">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3.6</w:t>
            </w:r>
          </w:p>
        </w:tc>
        <w:tc>
          <w:tcPr>
            <w:tcW w:w="1350" w:type="dxa"/>
            <w:gridSpan w:val="2"/>
            <w:vAlign w:val="bottom"/>
          </w:tcPr>
          <w:p w:rsidR="00497B09" w:rsidRPr="007C431E" w:rsidRDefault="00497B09" w:rsidP="00497B09">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7.7</w:t>
            </w:r>
          </w:p>
        </w:tc>
      </w:tr>
    </w:tbl>
    <w:p w:rsidR="003C1839" w:rsidRPr="001251CF" w:rsidRDefault="003C1839" w:rsidP="003C1839">
      <w:pPr>
        <w:tabs>
          <w:tab w:val="left" w:pos="1440"/>
          <w:tab w:val="right" w:pos="6480"/>
          <w:tab w:val="right" w:pos="8640"/>
        </w:tabs>
        <w:spacing w:line="380" w:lineRule="exact"/>
        <w:ind w:right="-90"/>
        <w:jc w:val="right"/>
        <w:rPr>
          <w:rFonts w:ascii="Arial" w:hAnsi="Arial"/>
          <w:sz w:val="16"/>
          <w:szCs w:val="16"/>
        </w:rPr>
      </w:pPr>
      <w:r w:rsidRPr="001251CF">
        <w:rPr>
          <w:rFonts w:ascii="Arial" w:hAnsi="Arial"/>
          <w:sz w:val="16"/>
          <w:szCs w:val="16"/>
        </w:rPr>
        <w:lastRenderedPageBreak/>
        <w:t>(Unit: Million Baht)</w:t>
      </w:r>
    </w:p>
    <w:tbl>
      <w:tblPr>
        <w:tblW w:w="8932" w:type="dxa"/>
        <w:tblInd w:w="558" w:type="dxa"/>
        <w:tblLayout w:type="fixed"/>
        <w:tblLook w:val="0000" w:firstRow="0" w:lastRow="0" w:firstColumn="0" w:lastColumn="0" w:noHBand="0" w:noVBand="0"/>
      </w:tblPr>
      <w:tblGrid>
        <w:gridCol w:w="3510"/>
        <w:gridCol w:w="52"/>
        <w:gridCol w:w="1208"/>
        <w:gridCol w:w="1440"/>
        <w:gridCol w:w="1349"/>
        <w:gridCol w:w="20"/>
        <w:gridCol w:w="1333"/>
        <w:gridCol w:w="20"/>
      </w:tblGrid>
      <w:tr w:rsidR="003C1839" w:rsidRPr="00AC066B" w:rsidTr="003C1839">
        <w:trPr>
          <w:gridAfter w:val="1"/>
          <w:wAfter w:w="20" w:type="dxa"/>
        </w:trPr>
        <w:tc>
          <w:tcPr>
            <w:tcW w:w="3510" w:type="dxa"/>
          </w:tcPr>
          <w:p w:rsidR="003C1839" w:rsidRPr="00AC066B" w:rsidRDefault="003C1839" w:rsidP="00802E3F">
            <w:pPr>
              <w:spacing w:line="300" w:lineRule="exact"/>
              <w:ind w:right="-36"/>
              <w:jc w:val="center"/>
              <w:rPr>
                <w:rFonts w:ascii="Arial" w:hAnsi="Arial" w:cs="Arial"/>
                <w:sz w:val="16"/>
                <w:szCs w:val="16"/>
              </w:rPr>
            </w:pPr>
          </w:p>
        </w:tc>
        <w:tc>
          <w:tcPr>
            <w:tcW w:w="2700" w:type="dxa"/>
            <w:gridSpan w:val="3"/>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2" w:type="dxa"/>
            <w:gridSpan w:val="3"/>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3C1839" w:rsidRPr="00AC066B" w:rsidTr="003C1839">
        <w:trPr>
          <w:gridAfter w:val="1"/>
          <w:wAfter w:w="20" w:type="dxa"/>
        </w:trPr>
        <w:tc>
          <w:tcPr>
            <w:tcW w:w="3510" w:type="dxa"/>
          </w:tcPr>
          <w:p w:rsidR="003C1839" w:rsidRPr="00AC066B" w:rsidRDefault="003C1839" w:rsidP="00802E3F">
            <w:pPr>
              <w:spacing w:line="300" w:lineRule="exact"/>
              <w:ind w:right="-36"/>
              <w:jc w:val="center"/>
              <w:rPr>
                <w:rFonts w:ascii="Arial" w:hAnsi="Arial" w:cs="Arial"/>
                <w:sz w:val="16"/>
                <w:szCs w:val="16"/>
              </w:rPr>
            </w:pPr>
          </w:p>
        </w:tc>
        <w:tc>
          <w:tcPr>
            <w:tcW w:w="1260" w:type="dxa"/>
            <w:gridSpan w:val="2"/>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2020</w:t>
            </w:r>
          </w:p>
        </w:tc>
        <w:tc>
          <w:tcPr>
            <w:tcW w:w="1440" w:type="dxa"/>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49" w:type="dxa"/>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2020</w:t>
            </w:r>
          </w:p>
        </w:tc>
        <w:tc>
          <w:tcPr>
            <w:tcW w:w="1353" w:type="dxa"/>
            <w:gridSpan w:val="2"/>
          </w:tcPr>
          <w:p w:rsidR="003C1839" w:rsidRPr="00AC066B" w:rsidRDefault="003C1839" w:rsidP="00802E3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497B09" w:rsidRPr="00AC066B" w:rsidTr="003C1839">
        <w:tc>
          <w:tcPr>
            <w:tcW w:w="7579" w:type="dxa"/>
            <w:gridSpan w:val="6"/>
          </w:tcPr>
          <w:p w:rsidR="00497B09" w:rsidRPr="00AC066B" w:rsidRDefault="007C1596" w:rsidP="00497B09">
            <w:pPr>
              <w:spacing w:line="290" w:lineRule="exact"/>
              <w:ind w:right="-36"/>
              <w:rPr>
                <w:rFonts w:ascii="Arial" w:hAnsi="Arial" w:cs="Arial"/>
                <w:sz w:val="16"/>
                <w:szCs w:val="16"/>
              </w:rPr>
            </w:pPr>
            <w:r>
              <w:rPr>
                <w:rFonts w:ascii="Arial" w:hAnsi="Arial" w:cs="Arial"/>
                <w:b/>
                <w:bCs/>
                <w:sz w:val="16"/>
                <w:szCs w:val="16"/>
              </w:rPr>
              <w:t>A</w:t>
            </w:r>
            <w:r w:rsidR="00497B09" w:rsidRPr="00AC066B">
              <w:rPr>
                <w:rFonts w:ascii="Arial" w:hAnsi="Arial" w:cs="Arial"/>
                <w:b/>
                <w:bCs/>
                <w:sz w:val="16"/>
                <w:szCs w:val="16"/>
              </w:rPr>
              <w:t xml:space="preserve">ccrued interest payables </w:t>
            </w:r>
            <w:r w:rsidR="00497B09">
              <w:rPr>
                <w:rFonts w:ascii="Arial" w:hAnsi="Arial" w:cs="Arial"/>
                <w:b/>
                <w:bCs/>
                <w:sz w:val="16"/>
                <w:szCs w:val="16"/>
              </w:rPr>
              <w:t xml:space="preserve">- </w:t>
            </w:r>
            <w:r w:rsidR="00497B09" w:rsidRPr="00AC066B">
              <w:rPr>
                <w:rFonts w:ascii="Arial" w:hAnsi="Arial" w:cs="Arial"/>
                <w:b/>
                <w:bCs/>
                <w:sz w:val="16"/>
                <w:szCs w:val="16"/>
              </w:rPr>
              <w:t>related part</w:t>
            </w:r>
            <w:r w:rsidR="00485652">
              <w:rPr>
                <w:rFonts w:ascii="Arial" w:hAnsi="Arial" w:cs="Arial"/>
                <w:b/>
                <w:bCs/>
                <w:sz w:val="16"/>
                <w:szCs w:val="16"/>
              </w:rPr>
              <w:t>y</w:t>
            </w:r>
            <w:r>
              <w:rPr>
                <w:rFonts w:ascii="Arial" w:hAnsi="Arial" w:cs="Arial"/>
                <w:b/>
                <w:bCs/>
                <w:sz w:val="16"/>
                <w:szCs w:val="16"/>
              </w:rPr>
              <w:t xml:space="preserve"> (Note 18)</w:t>
            </w:r>
          </w:p>
        </w:tc>
        <w:tc>
          <w:tcPr>
            <w:tcW w:w="1353" w:type="dxa"/>
            <w:gridSpan w:val="2"/>
          </w:tcPr>
          <w:p w:rsidR="00497B09" w:rsidRPr="00AC066B" w:rsidRDefault="00497B09" w:rsidP="00497B09">
            <w:pPr>
              <w:spacing w:line="290" w:lineRule="exact"/>
              <w:ind w:right="-36"/>
              <w:jc w:val="right"/>
              <w:rPr>
                <w:rFonts w:ascii="Arial" w:hAnsi="Arial" w:cs="Arial"/>
                <w:sz w:val="16"/>
                <w:szCs w:val="16"/>
              </w:rPr>
            </w:pPr>
          </w:p>
        </w:tc>
      </w:tr>
      <w:tr w:rsidR="00497B09" w:rsidRPr="00AC066B" w:rsidTr="003C1839">
        <w:tc>
          <w:tcPr>
            <w:tcW w:w="3562" w:type="dxa"/>
            <w:gridSpan w:val="2"/>
          </w:tcPr>
          <w:p w:rsidR="00497B09" w:rsidRPr="00AC066B" w:rsidRDefault="00497B09" w:rsidP="00497B09">
            <w:pPr>
              <w:spacing w:line="290" w:lineRule="exact"/>
              <w:ind w:right="-43"/>
              <w:jc w:val="both"/>
              <w:rPr>
                <w:rFonts w:ascii="Arial" w:hAnsi="Arial" w:cs="Arial"/>
                <w:sz w:val="16"/>
                <w:szCs w:val="16"/>
                <w:u w:val="single"/>
                <w:cs/>
              </w:rPr>
            </w:pPr>
            <w:r>
              <w:rPr>
                <w:rFonts w:ascii="Arial" w:hAnsi="Arial" w:cs="Arial"/>
                <w:sz w:val="16"/>
                <w:szCs w:val="16"/>
                <w:u w:val="single"/>
              </w:rPr>
              <w:t>Subsidiary</w:t>
            </w:r>
          </w:p>
        </w:tc>
        <w:tc>
          <w:tcPr>
            <w:tcW w:w="1208" w:type="dxa"/>
          </w:tcPr>
          <w:p w:rsidR="00497B09" w:rsidRPr="00062CC2" w:rsidRDefault="00497B09" w:rsidP="00497B09">
            <w:pPr>
              <w:spacing w:line="290" w:lineRule="exact"/>
              <w:ind w:right="-36"/>
              <w:jc w:val="right"/>
              <w:rPr>
                <w:rFonts w:ascii="Arial" w:hAnsi="Arial" w:cs="Arial"/>
                <w:sz w:val="16"/>
                <w:szCs w:val="16"/>
              </w:rPr>
            </w:pPr>
          </w:p>
        </w:tc>
        <w:tc>
          <w:tcPr>
            <w:tcW w:w="1440" w:type="dxa"/>
          </w:tcPr>
          <w:p w:rsidR="00497B09" w:rsidRPr="00062CC2" w:rsidRDefault="00497B09" w:rsidP="00497B09">
            <w:pPr>
              <w:spacing w:line="290" w:lineRule="exact"/>
              <w:ind w:right="-36"/>
              <w:jc w:val="right"/>
              <w:rPr>
                <w:rFonts w:ascii="Arial" w:hAnsi="Arial" w:cs="Arial"/>
                <w:sz w:val="16"/>
                <w:szCs w:val="16"/>
              </w:rPr>
            </w:pPr>
          </w:p>
        </w:tc>
        <w:tc>
          <w:tcPr>
            <w:tcW w:w="1369" w:type="dxa"/>
            <w:gridSpan w:val="2"/>
          </w:tcPr>
          <w:p w:rsidR="00497B09" w:rsidRPr="00062CC2" w:rsidRDefault="00497B09" w:rsidP="00497B09">
            <w:pPr>
              <w:spacing w:line="290" w:lineRule="exact"/>
              <w:ind w:right="-36"/>
              <w:jc w:val="right"/>
              <w:rPr>
                <w:rFonts w:ascii="Arial" w:hAnsi="Arial" w:cs="Arial"/>
                <w:sz w:val="16"/>
                <w:szCs w:val="16"/>
              </w:rPr>
            </w:pPr>
          </w:p>
        </w:tc>
        <w:tc>
          <w:tcPr>
            <w:tcW w:w="1353" w:type="dxa"/>
            <w:gridSpan w:val="2"/>
          </w:tcPr>
          <w:p w:rsidR="00497B09" w:rsidRPr="00062CC2" w:rsidRDefault="00497B09" w:rsidP="00497B09">
            <w:pPr>
              <w:spacing w:line="290" w:lineRule="exact"/>
              <w:ind w:right="-36"/>
              <w:jc w:val="right"/>
              <w:rPr>
                <w:rFonts w:ascii="Arial" w:hAnsi="Arial" w:cs="Arial"/>
                <w:sz w:val="16"/>
                <w:szCs w:val="16"/>
              </w:rPr>
            </w:pPr>
          </w:p>
        </w:tc>
      </w:tr>
      <w:tr w:rsidR="00497B09" w:rsidRPr="009A6451" w:rsidTr="003C1839">
        <w:tc>
          <w:tcPr>
            <w:tcW w:w="4770" w:type="dxa"/>
            <w:gridSpan w:val="3"/>
          </w:tcPr>
          <w:p w:rsidR="00497B09" w:rsidRPr="009A6451" w:rsidRDefault="00497B09" w:rsidP="00497B09">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440" w:type="dxa"/>
          </w:tcPr>
          <w:p w:rsidR="00497B09" w:rsidRPr="009A6451" w:rsidRDefault="00497B09" w:rsidP="00497B09">
            <w:pPr>
              <w:spacing w:line="290" w:lineRule="exact"/>
              <w:ind w:right="-36"/>
              <w:jc w:val="right"/>
              <w:rPr>
                <w:rFonts w:ascii="Arial" w:hAnsi="Arial" w:cs="Arial"/>
                <w:sz w:val="16"/>
                <w:szCs w:val="16"/>
              </w:rPr>
            </w:pPr>
          </w:p>
        </w:tc>
        <w:tc>
          <w:tcPr>
            <w:tcW w:w="1369" w:type="dxa"/>
            <w:gridSpan w:val="2"/>
          </w:tcPr>
          <w:p w:rsidR="00497B09" w:rsidRPr="009A6451" w:rsidRDefault="00497B09" w:rsidP="00497B09">
            <w:pPr>
              <w:spacing w:line="290" w:lineRule="exact"/>
              <w:ind w:right="-36"/>
              <w:jc w:val="right"/>
              <w:rPr>
                <w:rFonts w:ascii="Arial" w:hAnsi="Arial" w:cs="Arial"/>
                <w:sz w:val="16"/>
                <w:szCs w:val="16"/>
              </w:rPr>
            </w:pPr>
          </w:p>
        </w:tc>
        <w:tc>
          <w:tcPr>
            <w:tcW w:w="1353" w:type="dxa"/>
            <w:gridSpan w:val="2"/>
          </w:tcPr>
          <w:p w:rsidR="00497B09" w:rsidRPr="009A6451" w:rsidRDefault="00497B09" w:rsidP="00497B09">
            <w:pPr>
              <w:spacing w:line="290" w:lineRule="exact"/>
              <w:ind w:right="-36"/>
              <w:jc w:val="right"/>
              <w:rPr>
                <w:rFonts w:ascii="Arial" w:hAnsi="Arial" w:cs="Arial"/>
                <w:sz w:val="16"/>
                <w:szCs w:val="16"/>
              </w:rPr>
            </w:pPr>
          </w:p>
        </w:tc>
      </w:tr>
      <w:tr w:rsidR="00485652" w:rsidRPr="00AC066B" w:rsidTr="003C1839">
        <w:tc>
          <w:tcPr>
            <w:tcW w:w="3562" w:type="dxa"/>
            <w:gridSpan w:val="2"/>
          </w:tcPr>
          <w:p w:rsidR="00485652" w:rsidRDefault="00485652" w:rsidP="00485652">
            <w:pPr>
              <w:spacing w:line="290" w:lineRule="exact"/>
              <w:ind w:right="-43"/>
              <w:jc w:val="both"/>
              <w:rPr>
                <w:rFonts w:ascii="Arial" w:hAnsi="Arial" w:cs="Arial"/>
                <w:sz w:val="16"/>
                <w:szCs w:val="16"/>
              </w:rPr>
            </w:pPr>
            <w:r>
              <w:rPr>
                <w:rFonts w:ascii="Arial" w:hAnsi="Arial" w:cs="Arial"/>
                <w:sz w:val="16"/>
                <w:szCs w:val="16"/>
              </w:rPr>
              <w:t>L&amp;H Property Co., Ltd.</w:t>
            </w:r>
          </w:p>
        </w:tc>
        <w:tc>
          <w:tcPr>
            <w:tcW w:w="1208" w:type="dxa"/>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440" w:type="dxa"/>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sidRPr="007C431E">
              <w:rPr>
                <w:rFonts w:ascii="Arial" w:hAnsi="Arial" w:cs="Arial"/>
                <w:sz w:val="16"/>
                <w:szCs w:val="16"/>
              </w:rPr>
              <w:t>-</w:t>
            </w:r>
          </w:p>
        </w:tc>
        <w:tc>
          <w:tcPr>
            <w:tcW w:w="1369" w:type="dxa"/>
            <w:gridSpan w:val="2"/>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1.6</w:t>
            </w:r>
          </w:p>
        </w:tc>
        <w:tc>
          <w:tcPr>
            <w:tcW w:w="1353" w:type="dxa"/>
            <w:gridSpan w:val="2"/>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15.0</w:t>
            </w:r>
          </w:p>
        </w:tc>
      </w:tr>
      <w:tr w:rsidR="00485652" w:rsidRPr="00AC066B" w:rsidTr="003C1839">
        <w:tc>
          <w:tcPr>
            <w:tcW w:w="3562" w:type="dxa"/>
            <w:gridSpan w:val="2"/>
          </w:tcPr>
          <w:p w:rsidR="00485652" w:rsidRPr="00590BBC" w:rsidRDefault="00485652" w:rsidP="00485652">
            <w:pPr>
              <w:spacing w:line="290" w:lineRule="exact"/>
              <w:ind w:right="-108"/>
              <w:jc w:val="both"/>
              <w:rPr>
                <w:rFonts w:ascii="Arial" w:hAnsi="Arial" w:cs="Arial"/>
                <w:b/>
                <w:bCs/>
                <w:sz w:val="16"/>
                <w:szCs w:val="16"/>
              </w:rPr>
            </w:pPr>
            <w:r>
              <w:rPr>
                <w:rFonts w:ascii="Arial" w:hAnsi="Arial" w:cs="Arial"/>
                <w:b/>
                <w:bCs/>
                <w:sz w:val="16"/>
                <w:szCs w:val="16"/>
              </w:rPr>
              <w:t>Long-term loan from related party</w:t>
            </w:r>
          </w:p>
        </w:tc>
        <w:tc>
          <w:tcPr>
            <w:tcW w:w="1208" w:type="dxa"/>
          </w:tcPr>
          <w:p w:rsidR="00485652" w:rsidRPr="007C431E" w:rsidRDefault="00485652" w:rsidP="00485652">
            <w:pPr>
              <w:spacing w:line="290" w:lineRule="exact"/>
              <w:ind w:right="-36"/>
              <w:jc w:val="right"/>
              <w:rPr>
                <w:rFonts w:ascii="Arial" w:hAnsi="Arial" w:cs="Arial"/>
                <w:sz w:val="16"/>
                <w:szCs w:val="16"/>
              </w:rPr>
            </w:pPr>
          </w:p>
        </w:tc>
        <w:tc>
          <w:tcPr>
            <w:tcW w:w="1440" w:type="dxa"/>
          </w:tcPr>
          <w:p w:rsidR="00485652" w:rsidRPr="007C431E" w:rsidRDefault="00485652" w:rsidP="00485652">
            <w:pPr>
              <w:spacing w:line="290" w:lineRule="exact"/>
              <w:ind w:right="-36"/>
              <w:jc w:val="right"/>
              <w:rPr>
                <w:rFonts w:ascii="Arial" w:hAnsi="Arial" w:cs="Arial"/>
                <w:sz w:val="16"/>
                <w:szCs w:val="16"/>
              </w:rPr>
            </w:pPr>
          </w:p>
        </w:tc>
        <w:tc>
          <w:tcPr>
            <w:tcW w:w="1369" w:type="dxa"/>
            <w:gridSpan w:val="2"/>
          </w:tcPr>
          <w:p w:rsidR="00485652" w:rsidRDefault="00485652" w:rsidP="00485652">
            <w:pPr>
              <w:spacing w:line="290" w:lineRule="exact"/>
              <w:ind w:right="-36"/>
              <w:jc w:val="right"/>
              <w:rPr>
                <w:rFonts w:ascii="Arial" w:hAnsi="Arial" w:cs="Arial"/>
                <w:sz w:val="16"/>
                <w:szCs w:val="16"/>
              </w:rPr>
            </w:pPr>
          </w:p>
        </w:tc>
        <w:tc>
          <w:tcPr>
            <w:tcW w:w="1353" w:type="dxa"/>
            <w:gridSpan w:val="2"/>
          </w:tcPr>
          <w:p w:rsidR="00485652" w:rsidRDefault="00485652" w:rsidP="00485652">
            <w:pPr>
              <w:spacing w:line="290" w:lineRule="exact"/>
              <w:ind w:right="-36"/>
              <w:jc w:val="right"/>
              <w:rPr>
                <w:rFonts w:ascii="Arial" w:hAnsi="Arial" w:cs="Arial"/>
                <w:sz w:val="16"/>
                <w:szCs w:val="16"/>
              </w:rPr>
            </w:pPr>
          </w:p>
        </w:tc>
      </w:tr>
      <w:tr w:rsidR="00485652" w:rsidRPr="00AC066B" w:rsidTr="003C1839">
        <w:tc>
          <w:tcPr>
            <w:tcW w:w="3562" w:type="dxa"/>
            <w:gridSpan w:val="2"/>
          </w:tcPr>
          <w:p w:rsidR="00485652" w:rsidRPr="00AC066B" w:rsidRDefault="00485652" w:rsidP="00485652">
            <w:pPr>
              <w:spacing w:line="290" w:lineRule="exact"/>
              <w:ind w:right="-43"/>
              <w:jc w:val="both"/>
              <w:rPr>
                <w:rFonts w:ascii="Arial" w:hAnsi="Arial" w:cs="Arial"/>
                <w:sz w:val="16"/>
                <w:szCs w:val="16"/>
                <w:u w:val="single"/>
                <w:cs/>
              </w:rPr>
            </w:pPr>
            <w:r>
              <w:rPr>
                <w:rFonts w:ascii="Arial" w:hAnsi="Arial" w:cs="Arial"/>
                <w:sz w:val="16"/>
                <w:szCs w:val="16"/>
                <w:u w:val="single"/>
              </w:rPr>
              <w:t>Subsidiary</w:t>
            </w:r>
          </w:p>
        </w:tc>
        <w:tc>
          <w:tcPr>
            <w:tcW w:w="1208" w:type="dxa"/>
          </w:tcPr>
          <w:p w:rsidR="00485652" w:rsidRPr="00062CC2" w:rsidRDefault="00485652" w:rsidP="00485652">
            <w:pPr>
              <w:spacing w:line="290" w:lineRule="exact"/>
              <w:ind w:right="-36"/>
              <w:jc w:val="right"/>
              <w:rPr>
                <w:rFonts w:ascii="Arial" w:hAnsi="Arial" w:cs="Arial"/>
                <w:sz w:val="16"/>
                <w:szCs w:val="16"/>
              </w:rPr>
            </w:pPr>
          </w:p>
        </w:tc>
        <w:tc>
          <w:tcPr>
            <w:tcW w:w="1440" w:type="dxa"/>
          </w:tcPr>
          <w:p w:rsidR="00485652" w:rsidRPr="007C431E" w:rsidRDefault="00485652" w:rsidP="00485652">
            <w:pPr>
              <w:spacing w:line="290" w:lineRule="exact"/>
              <w:ind w:right="-36"/>
              <w:jc w:val="right"/>
              <w:rPr>
                <w:rFonts w:ascii="Arial" w:hAnsi="Arial" w:cs="Arial"/>
                <w:sz w:val="16"/>
                <w:szCs w:val="16"/>
              </w:rPr>
            </w:pPr>
          </w:p>
        </w:tc>
        <w:tc>
          <w:tcPr>
            <w:tcW w:w="1369" w:type="dxa"/>
            <w:gridSpan w:val="2"/>
          </w:tcPr>
          <w:p w:rsidR="00485652" w:rsidRDefault="00485652" w:rsidP="00485652">
            <w:pPr>
              <w:spacing w:line="290" w:lineRule="exact"/>
              <w:ind w:right="-36"/>
              <w:jc w:val="right"/>
              <w:rPr>
                <w:rFonts w:ascii="Arial" w:hAnsi="Arial" w:cs="Arial"/>
                <w:sz w:val="16"/>
                <w:szCs w:val="16"/>
              </w:rPr>
            </w:pPr>
          </w:p>
        </w:tc>
        <w:tc>
          <w:tcPr>
            <w:tcW w:w="1353" w:type="dxa"/>
            <w:gridSpan w:val="2"/>
          </w:tcPr>
          <w:p w:rsidR="00485652" w:rsidRDefault="00485652" w:rsidP="00485652">
            <w:pPr>
              <w:spacing w:line="290" w:lineRule="exact"/>
              <w:ind w:right="-36"/>
              <w:jc w:val="right"/>
              <w:rPr>
                <w:rFonts w:ascii="Arial" w:hAnsi="Arial" w:cs="Arial"/>
                <w:sz w:val="16"/>
                <w:szCs w:val="16"/>
              </w:rPr>
            </w:pPr>
          </w:p>
        </w:tc>
      </w:tr>
      <w:tr w:rsidR="00485652" w:rsidRPr="00AC066B" w:rsidTr="003C1839">
        <w:tc>
          <w:tcPr>
            <w:tcW w:w="4770" w:type="dxa"/>
            <w:gridSpan w:val="3"/>
          </w:tcPr>
          <w:p w:rsidR="00485652" w:rsidRPr="007C431E" w:rsidRDefault="00485652" w:rsidP="00485652">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440" w:type="dxa"/>
          </w:tcPr>
          <w:p w:rsidR="00485652" w:rsidRPr="007C431E" w:rsidRDefault="00485652" w:rsidP="00485652">
            <w:pPr>
              <w:spacing w:line="290" w:lineRule="exact"/>
              <w:ind w:right="-36"/>
              <w:jc w:val="right"/>
              <w:rPr>
                <w:rFonts w:ascii="Arial" w:hAnsi="Arial" w:cs="Arial"/>
                <w:sz w:val="16"/>
                <w:szCs w:val="16"/>
              </w:rPr>
            </w:pPr>
          </w:p>
        </w:tc>
        <w:tc>
          <w:tcPr>
            <w:tcW w:w="1369" w:type="dxa"/>
            <w:gridSpan w:val="2"/>
          </w:tcPr>
          <w:p w:rsidR="00485652" w:rsidRDefault="00485652" w:rsidP="00485652">
            <w:pPr>
              <w:spacing w:line="290" w:lineRule="exact"/>
              <w:ind w:right="-36"/>
              <w:jc w:val="right"/>
              <w:rPr>
                <w:rFonts w:ascii="Arial" w:hAnsi="Arial" w:cs="Arial"/>
                <w:sz w:val="16"/>
                <w:szCs w:val="16"/>
              </w:rPr>
            </w:pPr>
          </w:p>
        </w:tc>
        <w:tc>
          <w:tcPr>
            <w:tcW w:w="1353" w:type="dxa"/>
            <w:gridSpan w:val="2"/>
          </w:tcPr>
          <w:p w:rsidR="00485652" w:rsidRDefault="00485652" w:rsidP="00485652">
            <w:pPr>
              <w:spacing w:line="290" w:lineRule="exact"/>
              <w:ind w:right="-36"/>
              <w:jc w:val="right"/>
              <w:rPr>
                <w:rFonts w:ascii="Arial" w:hAnsi="Arial" w:cs="Arial"/>
                <w:sz w:val="16"/>
                <w:szCs w:val="16"/>
              </w:rPr>
            </w:pPr>
          </w:p>
        </w:tc>
      </w:tr>
      <w:tr w:rsidR="00485652" w:rsidRPr="00AC066B" w:rsidTr="003C1839">
        <w:tc>
          <w:tcPr>
            <w:tcW w:w="3562" w:type="dxa"/>
            <w:gridSpan w:val="2"/>
          </w:tcPr>
          <w:p w:rsidR="00485652" w:rsidRDefault="00485652" w:rsidP="00485652">
            <w:pPr>
              <w:spacing w:line="290" w:lineRule="exact"/>
              <w:ind w:right="-43"/>
              <w:jc w:val="both"/>
              <w:rPr>
                <w:rFonts w:ascii="Arial" w:hAnsi="Arial" w:cs="Arial"/>
                <w:sz w:val="16"/>
                <w:szCs w:val="16"/>
              </w:rPr>
            </w:pPr>
            <w:r>
              <w:rPr>
                <w:rFonts w:ascii="Arial" w:hAnsi="Arial" w:cs="Arial"/>
                <w:sz w:val="16"/>
                <w:szCs w:val="16"/>
              </w:rPr>
              <w:t>L&amp;H Property Co., Ltd.</w:t>
            </w:r>
          </w:p>
        </w:tc>
        <w:tc>
          <w:tcPr>
            <w:tcW w:w="1208" w:type="dxa"/>
          </w:tcPr>
          <w:p w:rsidR="00485652" w:rsidRPr="00273DC8" w:rsidRDefault="00485652" w:rsidP="00485652">
            <w:pPr>
              <w:pBdr>
                <w:bottom w:val="double" w:sz="4" w:space="1" w:color="auto"/>
              </w:pBdr>
              <w:spacing w:line="290" w:lineRule="exact"/>
              <w:ind w:right="-36"/>
              <w:jc w:val="right"/>
              <w:rPr>
                <w:rFonts w:ascii="Arial" w:hAnsi="Arial" w:cstheme="minorBidi"/>
                <w:sz w:val="16"/>
                <w:szCs w:val="16"/>
              </w:rPr>
            </w:pPr>
            <w:r>
              <w:rPr>
                <w:rFonts w:ascii="Arial" w:hAnsi="Arial" w:cstheme="minorBidi"/>
                <w:sz w:val="16"/>
                <w:szCs w:val="16"/>
              </w:rPr>
              <w:t>-</w:t>
            </w:r>
          </w:p>
        </w:tc>
        <w:tc>
          <w:tcPr>
            <w:tcW w:w="1440" w:type="dxa"/>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tcPr>
          <w:p w:rsidR="00485652"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840.0</w:t>
            </w:r>
          </w:p>
        </w:tc>
        <w:tc>
          <w:tcPr>
            <w:tcW w:w="1353" w:type="dxa"/>
            <w:gridSpan w:val="2"/>
          </w:tcPr>
          <w:p w:rsidR="00485652"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840.0</w:t>
            </w:r>
          </w:p>
        </w:tc>
      </w:tr>
      <w:tr w:rsidR="00485652" w:rsidRPr="009A6451" w:rsidTr="003C1839">
        <w:tc>
          <w:tcPr>
            <w:tcW w:w="4770" w:type="dxa"/>
            <w:gridSpan w:val="3"/>
          </w:tcPr>
          <w:p w:rsidR="00485652" w:rsidRPr="009A6451" w:rsidRDefault="00485652" w:rsidP="00485652">
            <w:pPr>
              <w:tabs>
                <w:tab w:val="decimal" w:pos="1062"/>
              </w:tabs>
              <w:spacing w:line="290" w:lineRule="exact"/>
              <w:ind w:right="-36"/>
              <w:jc w:val="both"/>
              <w:rPr>
                <w:rFonts w:ascii="Arial" w:hAnsi="Arial" w:cs="Arial"/>
                <w:sz w:val="16"/>
                <w:szCs w:val="16"/>
              </w:rPr>
            </w:pPr>
            <w:r>
              <w:rPr>
                <w:rFonts w:ascii="Arial" w:hAnsi="Arial" w:cs="Arial"/>
                <w:b/>
                <w:bCs/>
                <w:sz w:val="16"/>
                <w:szCs w:val="16"/>
              </w:rPr>
              <w:t>Lease liabilities</w:t>
            </w:r>
          </w:p>
        </w:tc>
        <w:tc>
          <w:tcPr>
            <w:tcW w:w="1440" w:type="dxa"/>
          </w:tcPr>
          <w:p w:rsidR="00485652" w:rsidRPr="009A6451" w:rsidRDefault="00485652" w:rsidP="00485652">
            <w:pPr>
              <w:tabs>
                <w:tab w:val="decimal" w:pos="1062"/>
              </w:tabs>
              <w:spacing w:line="290" w:lineRule="exact"/>
              <w:ind w:right="-36"/>
              <w:jc w:val="both"/>
              <w:rPr>
                <w:rFonts w:ascii="Arial" w:hAnsi="Arial" w:cs="Arial"/>
                <w:sz w:val="16"/>
                <w:szCs w:val="16"/>
              </w:rPr>
            </w:pPr>
          </w:p>
        </w:tc>
        <w:tc>
          <w:tcPr>
            <w:tcW w:w="1369" w:type="dxa"/>
            <w:gridSpan w:val="2"/>
          </w:tcPr>
          <w:p w:rsidR="00485652" w:rsidRPr="009A6451" w:rsidRDefault="00485652" w:rsidP="00485652">
            <w:pPr>
              <w:tabs>
                <w:tab w:val="decimal" w:pos="1062"/>
              </w:tabs>
              <w:spacing w:line="290" w:lineRule="exact"/>
              <w:ind w:right="-36"/>
              <w:jc w:val="both"/>
              <w:rPr>
                <w:rFonts w:ascii="Arial" w:hAnsi="Arial" w:cs="Arial"/>
                <w:sz w:val="16"/>
                <w:szCs w:val="16"/>
              </w:rPr>
            </w:pPr>
          </w:p>
        </w:tc>
        <w:tc>
          <w:tcPr>
            <w:tcW w:w="1353" w:type="dxa"/>
            <w:gridSpan w:val="2"/>
          </w:tcPr>
          <w:p w:rsidR="00485652" w:rsidRPr="009A6451" w:rsidRDefault="00485652" w:rsidP="00485652">
            <w:pPr>
              <w:tabs>
                <w:tab w:val="decimal" w:pos="1062"/>
              </w:tabs>
              <w:spacing w:line="290" w:lineRule="exact"/>
              <w:ind w:right="-36"/>
              <w:jc w:val="both"/>
              <w:rPr>
                <w:rFonts w:ascii="Arial" w:hAnsi="Arial" w:cs="Arial"/>
                <w:sz w:val="16"/>
                <w:szCs w:val="16"/>
              </w:rPr>
            </w:pPr>
          </w:p>
        </w:tc>
      </w:tr>
      <w:tr w:rsidR="00485652" w:rsidRPr="009A6451" w:rsidTr="003C1839">
        <w:tc>
          <w:tcPr>
            <w:tcW w:w="3510" w:type="dxa"/>
          </w:tcPr>
          <w:p w:rsidR="00485652" w:rsidRPr="009A6451" w:rsidRDefault="00485652" w:rsidP="00485652">
            <w:pPr>
              <w:spacing w:line="290" w:lineRule="exact"/>
              <w:ind w:right="-36"/>
              <w:jc w:val="both"/>
              <w:rPr>
                <w:rFonts w:ascii="Arial" w:hAnsi="Arial" w:cs="Arial"/>
                <w:sz w:val="16"/>
                <w:szCs w:val="16"/>
                <w:u w:val="single"/>
                <w:cs/>
              </w:rPr>
            </w:pPr>
            <w:r>
              <w:rPr>
                <w:rFonts w:ascii="Arial" w:hAnsi="Arial" w:cs="Arial"/>
                <w:sz w:val="16"/>
                <w:szCs w:val="16"/>
                <w:u w:val="single"/>
              </w:rPr>
              <w:t>Associate</w:t>
            </w:r>
          </w:p>
        </w:tc>
        <w:tc>
          <w:tcPr>
            <w:tcW w:w="1260" w:type="dxa"/>
            <w:gridSpan w:val="2"/>
          </w:tcPr>
          <w:p w:rsidR="00485652" w:rsidRPr="00245574" w:rsidRDefault="00485652" w:rsidP="00485652">
            <w:pPr>
              <w:tabs>
                <w:tab w:val="decimal" w:pos="1062"/>
              </w:tabs>
              <w:spacing w:line="290" w:lineRule="exact"/>
              <w:ind w:right="-36"/>
              <w:jc w:val="both"/>
              <w:rPr>
                <w:rFonts w:ascii="Angsana New" w:hAnsi="Angsana New"/>
                <w:sz w:val="26"/>
                <w:szCs w:val="26"/>
              </w:rPr>
            </w:pPr>
          </w:p>
        </w:tc>
        <w:tc>
          <w:tcPr>
            <w:tcW w:w="1440" w:type="dxa"/>
          </w:tcPr>
          <w:p w:rsidR="00485652" w:rsidRPr="00245574" w:rsidRDefault="00485652" w:rsidP="00485652">
            <w:pPr>
              <w:tabs>
                <w:tab w:val="decimal" w:pos="1062"/>
              </w:tabs>
              <w:spacing w:line="290" w:lineRule="exact"/>
              <w:ind w:right="-36"/>
              <w:jc w:val="both"/>
              <w:rPr>
                <w:rFonts w:ascii="Angsana New" w:hAnsi="Angsana New"/>
                <w:sz w:val="26"/>
                <w:szCs w:val="26"/>
              </w:rPr>
            </w:pPr>
          </w:p>
        </w:tc>
        <w:tc>
          <w:tcPr>
            <w:tcW w:w="1369" w:type="dxa"/>
            <w:gridSpan w:val="2"/>
          </w:tcPr>
          <w:p w:rsidR="00485652" w:rsidRPr="00245574" w:rsidRDefault="00485652" w:rsidP="00485652">
            <w:pPr>
              <w:tabs>
                <w:tab w:val="decimal" w:pos="1062"/>
              </w:tabs>
              <w:spacing w:line="290" w:lineRule="exact"/>
              <w:ind w:right="-36"/>
              <w:jc w:val="both"/>
              <w:rPr>
                <w:rFonts w:ascii="Angsana New" w:hAnsi="Angsana New"/>
                <w:sz w:val="26"/>
                <w:szCs w:val="26"/>
              </w:rPr>
            </w:pPr>
          </w:p>
        </w:tc>
        <w:tc>
          <w:tcPr>
            <w:tcW w:w="1353" w:type="dxa"/>
            <w:gridSpan w:val="2"/>
          </w:tcPr>
          <w:p w:rsidR="00485652" w:rsidRPr="00245574" w:rsidRDefault="00485652" w:rsidP="00485652">
            <w:pPr>
              <w:tabs>
                <w:tab w:val="decimal" w:pos="1062"/>
              </w:tabs>
              <w:spacing w:line="290" w:lineRule="exact"/>
              <w:ind w:right="-36"/>
              <w:jc w:val="both"/>
              <w:rPr>
                <w:rFonts w:ascii="Angsana New" w:hAnsi="Angsana New"/>
                <w:sz w:val="26"/>
                <w:szCs w:val="26"/>
              </w:rPr>
            </w:pPr>
          </w:p>
        </w:tc>
      </w:tr>
      <w:tr w:rsidR="00485652" w:rsidRPr="009A6451" w:rsidTr="003C1839">
        <w:tc>
          <w:tcPr>
            <w:tcW w:w="3510" w:type="dxa"/>
          </w:tcPr>
          <w:p w:rsidR="00485652" w:rsidRPr="009A6451" w:rsidRDefault="00485652" w:rsidP="00485652">
            <w:pPr>
              <w:spacing w:line="29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260"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347.2</w:t>
            </w:r>
          </w:p>
        </w:tc>
        <w:tc>
          <w:tcPr>
            <w:tcW w:w="1440" w:type="dxa"/>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3"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85652" w:rsidRPr="009A6451" w:rsidTr="003C1839">
        <w:tc>
          <w:tcPr>
            <w:tcW w:w="3510" w:type="dxa"/>
          </w:tcPr>
          <w:p w:rsidR="00485652" w:rsidRPr="009A6451" w:rsidRDefault="00485652" w:rsidP="00485652">
            <w:pPr>
              <w:spacing w:line="290" w:lineRule="exact"/>
              <w:ind w:right="-108"/>
              <w:jc w:val="both"/>
              <w:rPr>
                <w:rFonts w:ascii="Arial" w:hAnsi="Arial" w:cs="Arial"/>
                <w:sz w:val="16"/>
                <w:szCs w:val="16"/>
              </w:rPr>
            </w:pPr>
          </w:p>
        </w:tc>
        <w:tc>
          <w:tcPr>
            <w:tcW w:w="1260"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347.2</w:t>
            </w:r>
          </w:p>
        </w:tc>
        <w:tc>
          <w:tcPr>
            <w:tcW w:w="1440" w:type="dxa"/>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3"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85652" w:rsidRPr="009A6451" w:rsidTr="003C1839">
        <w:tc>
          <w:tcPr>
            <w:tcW w:w="3510" w:type="dxa"/>
          </w:tcPr>
          <w:p w:rsidR="00485652" w:rsidRPr="009A6451" w:rsidRDefault="00485652" w:rsidP="00485652">
            <w:pPr>
              <w:spacing w:line="29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260" w:type="dxa"/>
            <w:gridSpan w:val="2"/>
          </w:tcPr>
          <w:p w:rsidR="00485652" w:rsidRPr="00245574" w:rsidRDefault="00485652" w:rsidP="00485652">
            <w:pPr>
              <w:spacing w:line="290" w:lineRule="exact"/>
              <w:ind w:right="-36"/>
              <w:jc w:val="right"/>
              <w:rPr>
                <w:rFonts w:ascii="Angsana New" w:hAnsi="Angsana New"/>
                <w:sz w:val="26"/>
                <w:szCs w:val="26"/>
              </w:rPr>
            </w:pPr>
          </w:p>
        </w:tc>
        <w:tc>
          <w:tcPr>
            <w:tcW w:w="1440" w:type="dxa"/>
          </w:tcPr>
          <w:p w:rsidR="00485652" w:rsidRPr="00245574" w:rsidRDefault="00485652" w:rsidP="00485652">
            <w:pPr>
              <w:spacing w:line="290" w:lineRule="exact"/>
              <w:ind w:right="-36"/>
              <w:jc w:val="right"/>
              <w:rPr>
                <w:rFonts w:ascii="Angsana New" w:hAnsi="Angsana New"/>
                <w:sz w:val="26"/>
                <w:szCs w:val="26"/>
              </w:rPr>
            </w:pPr>
          </w:p>
        </w:tc>
        <w:tc>
          <w:tcPr>
            <w:tcW w:w="1369" w:type="dxa"/>
            <w:gridSpan w:val="2"/>
          </w:tcPr>
          <w:p w:rsidR="00485652" w:rsidRPr="00245574" w:rsidRDefault="00485652" w:rsidP="00485652">
            <w:pPr>
              <w:spacing w:line="290" w:lineRule="exact"/>
              <w:ind w:right="-36"/>
              <w:jc w:val="right"/>
              <w:rPr>
                <w:rFonts w:ascii="Angsana New" w:hAnsi="Angsana New"/>
                <w:sz w:val="26"/>
                <w:szCs w:val="26"/>
              </w:rPr>
            </w:pPr>
          </w:p>
        </w:tc>
        <w:tc>
          <w:tcPr>
            <w:tcW w:w="1353" w:type="dxa"/>
            <w:gridSpan w:val="2"/>
          </w:tcPr>
          <w:p w:rsidR="00485652" w:rsidRPr="00245574" w:rsidRDefault="00485652" w:rsidP="00485652">
            <w:pPr>
              <w:spacing w:line="290" w:lineRule="exact"/>
              <w:ind w:right="-36"/>
              <w:jc w:val="right"/>
              <w:rPr>
                <w:rFonts w:ascii="Angsana New" w:hAnsi="Angsana New"/>
                <w:sz w:val="26"/>
                <w:szCs w:val="26"/>
              </w:rPr>
            </w:pPr>
          </w:p>
        </w:tc>
      </w:tr>
      <w:tr w:rsidR="00485652" w:rsidRPr="009A6451" w:rsidTr="003C1839">
        <w:tc>
          <w:tcPr>
            <w:tcW w:w="3510" w:type="dxa"/>
          </w:tcPr>
          <w:p w:rsidR="00485652" w:rsidRPr="009A6451" w:rsidRDefault="00485652" w:rsidP="00485652">
            <w:pPr>
              <w:spacing w:line="29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260" w:type="dxa"/>
            <w:gridSpan w:val="2"/>
            <w:vAlign w:val="bottom"/>
          </w:tcPr>
          <w:p w:rsidR="00485652" w:rsidRPr="007C431E" w:rsidRDefault="00485652" w:rsidP="00485652">
            <w:pPr>
              <w:spacing w:line="290" w:lineRule="exact"/>
              <w:ind w:right="-36"/>
              <w:jc w:val="right"/>
              <w:rPr>
                <w:rFonts w:ascii="Arial" w:hAnsi="Arial" w:cs="Arial"/>
                <w:sz w:val="16"/>
                <w:szCs w:val="16"/>
              </w:rPr>
            </w:pPr>
            <w:r>
              <w:rPr>
                <w:rFonts w:ascii="Arial" w:hAnsi="Arial" w:cs="Arial"/>
                <w:sz w:val="16"/>
                <w:szCs w:val="16"/>
              </w:rPr>
              <w:t>351.3</w:t>
            </w:r>
          </w:p>
        </w:tc>
        <w:tc>
          <w:tcPr>
            <w:tcW w:w="1440" w:type="dxa"/>
            <w:vAlign w:val="bottom"/>
          </w:tcPr>
          <w:p w:rsidR="00485652" w:rsidRPr="007C431E" w:rsidRDefault="00485652" w:rsidP="00485652">
            <w:pP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vAlign w:val="bottom"/>
          </w:tcPr>
          <w:p w:rsidR="00485652" w:rsidRPr="007C431E" w:rsidRDefault="00485652" w:rsidP="00485652">
            <w:pPr>
              <w:spacing w:line="290" w:lineRule="exact"/>
              <w:ind w:right="-36"/>
              <w:jc w:val="right"/>
              <w:rPr>
                <w:rFonts w:ascii="Arial" w:hAnsi="Arial" w:cs="Arial"/>
                <w:sz w:val="16"/>
                <w:szCs w:val="16"/>
              </w:rPr>
            </w:pPr>
            <w:r>
              <w:rPr>
                <w:rFonts w:ascii="Arial" w:hAnsi="Arial" w:cs="Arial"/>
                <w:sz w:val="16"/>
                <w:szCs w:val="16"/>
              </w:rPr>
              <w:t>300.9</w:t>
            </w:r>
          </w:p>
        </w:tc>
        <w:tc>
          <w:tcPr>
            <w:tcW w:w="1353" w:type="dxa"/>
            <w:gridSpan w:val="2"/>
            <w:vAlign w:val="bottom"/>
          </w:tcPr>
          <w:p w:rsidR="00485652" w:rsidRPr="007C431E" w:rsidRDefault="00485652" w:rsidP="00485652">
            <w:pPr>
              <w:spacing w:line="290" w:lineRule="exact"/>
              <w:ind w:right="-36"/>
              <w:jc w:val="right"/>
              <w:rPr>
                <w:rFonts w:ascii="Arial" w:hAnsi="Arial" w:cs="Arial"/>
                <w:sz w:val="16"/>
                <w:szCs w:val="16"/>
              </w:rPr>
            </w:pPr>
            <w:r>
              <w:rPr>
                <w:rFonts w:ascii="Arial" w:hAnsi="Arial" w:cs="Arial"/>
                <w:sz w:val="16"/>
                <w:szCs w:val="16"/>
              </w:rPr>
              <w:t>-</w:t>
            </w:r>
          </w:p>
        </w:tc>
      </w:tr>
      <w:tr w:rsidR="00485652" w:rsidRPr="009A6451" w:rsidTr="003C1839">
        <w:tc>
          <w:tcPr>
            <w:tcW w:w="3510" w:type="dxa"/>
          </w:tcPr>
          <w:p w:rsidR="00485652" w:rsidRPr="009A6451" w:rsidRDefault="00485652" w:rsidP="00485652">
            <w:pPr>
              <w:spacing w:line="29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w:t>
            </w:r>
          </w:p>
        </w:tc>
        <w:tc>
          <w:tcPr>
            <w:tcW w:w="1260" w:type="dxa"/>
            <w:gridSpan w:val="2"/>
          </w:tcPr>
          <w:p w:rsidR="00485652" w:rsidRPr="007C431E" w:rsidRDefault="00485652" w:rsidP="00485652">
            <w:pPr>
              <w:spacing w:line="290" w:lineRule="exact"/>
              <w:ind w:right="-36"/>
              <w:jc w:val="right"/>
              <w:rPr>
                <w:rFonts w:ascii="Arial" w:hAnsi="Arial" w:cs="Arial"/>
                <w:sz w:val="16"/>
                <w:szCs w:val="16"/>
              </w:rPr>
            </w:pPr>
          </w:p>
        </w:tc>
        <w:tc>
          <w:tcPr>
            <w:tcW w:w="1440" w:type="dxa"/>
          </w:tcPr>
          <w:p w:rsidR="00485652" w:rsidRPr="007C431E" w:rsidRDefault="00485652" w:rsidP="00485652">
            <w:pPr>
              <w:spacing w:line="290" w:lineRule="exact"/>
              <w:ind w:right="-36"/>
              <w:jc w:val="right"/>
              <w:rPr>
                <w:rFonts w:ascii="Arial" w:hAnsi="Arial" w:cs="Arial"/>
                <w:sz w:val="16"/>
                <w:szCs w:val="16"/>
              </w:rPr>
            </w:pPr>
          </w:p>
        </w:tc>
        <w:tc>
          <w:tcPr>
            <w:tcW w:w="1369" w:type="dxa"/>
            <w:gridSpan w:val="2"/>
          </w:tcPr>
          <w:p w:rsidR="00485652" w:rsidRPr="007C431E" w:rsidRDefault="00485652" w:rsidP="00485652">
            <w:pPr>
              <w:spacing w:line="290" w:lineRule="exact"/>
              <w:ind w:right="-36"/>
              <w:jc w:val="right"/>
              <w:rPr>
                <w:rFonts w:ascii="Arial" w:hAnsi="Arial" w:cs="Arial"/>
                <w:sz w:val="16"/>
                <w:szCs w:val="16"/>
              </w:rPr>
            </w:pPr>
          </w:p>
        </w:tc>
        <w:tc>
          <w:tcPr>
            <w:tcW w:w="1353" w:type="dxa"/>
            <w:gridSpan w:val="2"/>
          </w:tcPr>
          <w:p w:rsidR="00485652" w:rsidRPr="007C431E" w:rsidRDefault="00485652" w:rsidP="00485652">
            <w:pPr>
              <w:spacing w:line="290" w:lineRule="exact"/>
              <w:ind w:right="-36"/>
              <w:jc w:val="right"/>
              <w:rPr>
                <w:rFonts w:ascii="Arial" w:hAnsi="Arial" w:cs="Arial"/>
                <w:sz w:val="16"/>
                <w:szCs w:val="16"/>
              </w:rPr>
            </w:pPr>
          </w:p>
        </w:tc>
      </w:tr>
      <w:tr w:rsidR="00485652" w:rsidRPr="009A6451" w:rsidTr="003C1839">
        <w:tc>
          <w:tcPr>
            <w:tcW w:w="3510" w:type="dxa"/>
          </w:tcPr>
          <w:p w:rsidR="00485652" w:rsidRPr="009A6451" w:rsidRDefault="00485652" w:rsidP="00485652">
            <w:pPr>
              <w:spacing w:line="290" w:lineRule="exact"/>
              <w:ind w:right="-36"/>
              <w:jc w:val="both"/>
              <w:rPr>
                <w:rFonts w:ascii="Arial" w:hAnsi="Arial" w:cs="Arial"/>
                <w:sz w:val="16"/>
                <w:szCs w:val="16"/>
              </w:rPr>
            </w:pPr>
            <w:r w:rsidRPr="009A6451">
              <w:rPr>
                <w:rFonts w:ascii="Arial" w:hAnsi="Arial" w:cs="Arial"/>
                <w:sz w:val="16"/>
                <w:szCs w:val="16"/>
              </w:rPr>
              <w:t xml:space="preserve">   Investment Trust</w:t>
            </w:r>
          </w:p>
        </w:tc>
        <w:tc>
          <w:tcPr>
            <w:tcW w:w="1260"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4,997.1</w:t>
            </w:r>
          </w:p>
        </w:tc>
        <w:tc>
          <w:tcPr>
            <w:tcW w:w="1440" w:type="dxa"/>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3" w:type="dxa"/>
            <w:gridSpan w:val="2"/>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85652" w:rsidRPr="009A6451" w:rsidTr="003C1839">
        <w:tc>
          <w:tcPr>
            <w:tcW w:w="3510" w:type="dxa"/>
          </w:tcPr>
          <w:p w:rsidR="00485652" w:rsidRPr="009A6451" w:rsidRDefault="00485652" w:rsidP="00485652">
            <w:pPr>
              <w:spacing w:line="290" w:lineRule="exact"/>
              <w:ind w:right="-36"/>
              <w:jc w:val="both"/>
              <w:rPr>
                <w:rFonts w:ascii="Arial" w:hAnsi="Arial" w:cs="Arial"/>
                <w:sz w:val="16"/>
                <w:szCs w:val="16"/>
              </w:rPr>
            </w:pPr>
          </w:p>
        </w:tc>
        <w:tc>
          <w:tcPr>
            <w:tcW w:w="1260" w:type="dxa"/>
            <w:gridSpan w:val="2"/>
            <w:vAlign w:val="bottom"/>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5,348.4</w:t>
            </w:r>
          </w:p>
        </w:tc>
        <w:tc>
          <w:tcPr>
            <w:tcW w:w="1440" w:type="dxa"/>
            <w:vAlign w:val="bottom"/>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vAlign w:val="bottom"/>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300.9</w:t>
            </w:r>
          </w:p>
        </w:tc>
        <w:tc>
          <w:tcPr>
            <w:tcW w:w="1353" w:type="dxa"/>
            <w:gridSpan w:val="2"/>
            <w:vAlign w:val="bottom"/>
          </w:tcPr>
          <w:p w:rsidR="00485652" w:rsidRPr="007C431E" w:rsidRDefault="00485652" w:rsidP="00485652">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85652" w:rsidRPr="009A6451" w:rsidTr="003C1839">
        <w:trPr>
          <w:trHeight w:val="234"/>
        </w:trPr>
        <w:tc>
          <w:tcPr>
            <w:tcW w:w="3510" w:type="dxa"/>
          </w:tcPr>
          <w:p w:rsidR="00485652" w:rsidRPr="009A6451" w:rsidRDefault="00485652" w:rsidP="00485652">
            <w:pPr>
              <w:spacing w:line="290" w:lineRule="exact"/>
              <w:ind w:right="-108"/>
              <w:jc w:val="both"/>
              <w:rPr>
                <w:rFonts w:ascii="Arial" w:hAnsi="Arial" w:cs="Arial"/>
                <w:sz w:val="16"/>
                <w:szCs w:val="16"/>
                <w:cs/>
              </w:rPr>
            </w:pPr>
            <w:r w:rsidRPr="009A6451">
              <w:rPr>
                <w:rFonts w:ascii="Arial" w:hAnsi="Arial" w:cs="Arial"/>
                <w:sz w:val="16"/>
                <w:szCs w:val="16"/>
              </w:rPr>
              <w:t>Total</w:t>
            </w:r>
          </w:p>
        </w:tc>
        <w:tc>
          <w:tcPr>
            <w:tcW w:w="1260" w:type="dxa"/>
            <w:gridSpan w:val="2"/>
            <w:vAlign w:val="bottom"/>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5,695.6</w:t>
            </w:r>
          </w:p>
        </w:tc>
        <w:tc>
          <w:tcPr>
            <w:tcW w:w="1440" w:type="dxa"/>
            <w:vAlign w:val="bottom"/>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9" w:type="dxa"/>
            <w:gridSpan w:val="2"/>
            <w:vAlign w:val="bottom"/>
          </w:tcPr>
          <w:p w:rsidR="00485652" w:rsidRPr="007C431E" w:rsidRDefault="00485652" w:rsidP="0048565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300.9</w:t>
            </w:r>
          </w:p>
        </w:tc>
        <w:tc>
          <w:tcPr>
            <w:tcW w:w="1353" w:type="dxa"/>
            <w:gridSpan w:val="2"/>
            <w:vAlign w:val="bottom"/>
          </w:tcPr>
          <w:p w:rsidR="00485652" w:rsidRPr="00A43140" w:rsidRDefault="00485652" w:rsidP="00485652">
            <w:pPr>
              <w:pBdr>
                <w:bottom w:val="double" w:sz="4" w:space="1" w:color="auto"/>
              </w:pBdr>
              <w:spacing w:line="290" w:lineRule="exact"/>
              <w:ind w:right="-36"/>
              <w:jc w:val="right"/>
              <w:rPr>
                <w:rFonts w:ascii="Arial" w:hAnsi="Arial" w:cstheme="minorBidi"/>
                <w:sz w:val="16"/>
                <w:szCs w:val="16"/>
                <w:cs/>
              </w:rPr>
            </w:pPr>
            <w:r>
              <w:rPr>
                <w:rFonts w:ascii="Arial" w:hAnsi="Arial" w:cs="Arial"/>
                <w:sz w:val="16"/>
                <w:szCs w:val="16"/>
              </w:rPr>
              <w:t>-</w:t>
            </w:r>
          </w:p>
        </w:tc>
      </w:tr>
    </w:tbl>
    <w:p w:rsidR="00A43140" w:rsidRDefault="00A43140" w:rsidP="00A43140">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 xml:space="preserve">Long-term loans to related parties are unsecured loans to subsidiaries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Pr>
          <w:rFonts w:ascii="Arial" w:hAnsi="Arial"/>
          <w:sz w:val="22"/>
          <w:szCs w:val="22"/>
        </w:rPr>
        <w:t xml:space="preserve">3.40% and 4.50% per annum (2019: between 3.40% and 4.50% </w:t>
      </w:r>
      <w:r w:rsidRPr="008B1ED0">
        <w:rPr>
          <w:rFonts w:ascii="Arial" w:hAnsi="Arial"/>
          <w:sz w:val="22"/>
          <w:szCs w:val="22"/>
        </w:rPr>
        <w:t>per annum</w:t>
      </w:r>
      <w:r>
        <w:rPr>
          <w:rFonts w:ascii="Arial" w:hAnsi="Arial"/>
          <w:sz w:val="22"/>
          <w:szCs w:val="22"/>
        </w:rPr>
        <w:t>). The loans are due at call and within 2022. As at 31 December 2019</w:t>
      </w:r>
      <w:r w:rsidR="00076466">
        <w:rPr>
          <w:rFonts w:ascii="Arial" w:hAnsi="Arial"/>
          <w:sz w:val="22"/>
          <w:szCs w:val="22"/>
        </w:rPr>
        <w:t>,</w:t>
      </w:r>
      <w:r>
        <w:rPr>
          <w:rFonts w:ascii="Arial" w:hAnsi="Arial"/>
          <w:sz w:val="22"/>
          <w:szCs w:val="22"/>
        </w:rPr>
        <w:t xml:space="preserve"> loans are presented as long-term loans because the Company has no intention to call for such loans from subsidiaries within the next 12 months.</w:t>
      </w:r>
    </w:p>
    <w:p w:rsidR="00A43140" w:rsidRDefault="00A43140" w:rsidP="00A43140">
      <w:pPr>
        <w:spacing w:before="120" w:after="120" w:line="380" w:lineRule="exact"/>
        <w:ind w:left="562"/>
        <w:jc w:val="thaiDistribute"/>
        <w:rPr>
          <w:rFonts w:ascii="Arial" w:hAnsi="Arial"/>
          <w:sz w:val="22"/>
          <w:szCs w:val="22"/>
        </w:rPr>
      </w:pPr>
      <w:r>
        <w:rPr>
          <w:rFonts w:ascii="Arial" w:hAnsi="Arial"/>
          <w:sz w:val="22"/>
          <w:szCs w:val="22"/>
        </w:rPr>
        <w:t>Long-term loan from related party is unsecured loan from L&amp;H Property Co., Ltd. without collateral. Interest charged at the rate 2.13% per annum. The loan is repayable by 28 February 2022.</w:t>
      </w:r>
    </w:p>
    <w:p w:rsidR="003C1839" w:rsidRDefault="005B47FD"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p>
    <w:p w:rsidR="003C1839" w:rsidRDefault="003C1839" w:rsidP="003C1839">
      <w:r>
        <w:br w:type="page"/>
      </w:r>
    </w:p>
    <w:p w:rsidR="008A0FA5" w:rsidRDefault="003C1839"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lastRenderedPageBreak/>
        <w:tab/>
      </w:r>
      <w:r w:rsidR="008A0FA5" w:rsidRPr="001251CF">
        <w:rPr>
          <w:rFonts w:ascii="Arial" w:hAnsi="Arial"/>
          <w:sz w:val="22"/>
          <w:szCs w:val="22"/>
        </w:rPr>
        <w:t xml:space="preserve">During the </w:t>
      </w:r>
      <w:r w:rsidR="006D56CD">
        <w:rPr>
          <w:rFonts w:ascii="Arial" w:hAnsi="Arial"/>
          <w:sz w:val="22"/>
          <w:szCs w:val="22"/>
        </w:rPr>
        <w:t xml:space="preserve">three-month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31 March </w:t>
      </w:r>
      <w:r w:rsidR="00B437D7">
        <w:rPr>
          <w:rFonts w:ascii="Arial" w:hAnsi="Arial"/>
          <w:sz w:val="22"/>
          <w:szCs w:val="22"/>
        </w:rPr>
        <w:t>2020</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F1355D" w:rsidTr="00A26E27">
        <w:trPr>
          <w:cantSplit/>
        </w:trPr>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5400" w:type="dxa"/>
            <w:gridSpan w:val="4"/>
          </w:tcPr>
          <w:p w:rsidR="008A0FA5" w:rsidRPr="00F1355D" w:rsidRDefault="008A0FA5" w:rsidP="00ED1136">
            <w:pPr>
              <w:pBdr>
                <w:bottom w:val="single" w:sz="4" w:space="1" w:color="auto"/>
              </w:pBdr>
              <w:spacing w:line="300"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A26E27">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B437D7">
              <w:rPr>
                <w:rFonts w:ascii="Arial" w:hAnsi="Arial"/>
                <w:sz w:val="16"/>
                <w:szCs w:val="16"/>
              </w:rPr>
              <w:t>2020</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Pr>
                <w:rFonts w:ascii="Arial" w:hAnsi="Arial"/>
                <w:sz w:val="16"/>
                <w:szCs w:val="16"/>
              </w:rPr>
              <w:t xml:space="preserve">31 </w:t>
            </w:r>
            <w:r w:rsidR="00C82F5D">
              <w:rPr>
                <w:rFonts w:ascii="Arial" w:hAnsi="Arial"/>
                <w:sz w:val="16"/>
                <w:szCs w:val="16"/>
              </w:rPr>
              <w:t>March</w:t>
            </w:r>
            <w:r w:rsidRPr="00F1355D">
              <w:rPr>
                <w:rFonts w:ascii="Arial" w:hAnsi="Arial"/>
                <w:sz w:val="16"/>
                <w:szCs w:val="16"/>
              </w:rPr>
              <w:t xml:space="preserve"> </w:t>
            </w:r>
            <w:r w:rsidR="00AC4AFA">
              <w:rPr>
                <w:rFonts w:ascii="Arial" w:hAnsi="Arial"/>
                <w:sz w:val="16"/>
                <w:szCs w:val="16"/>
              </w:rPr>
              <w:t xml:space="preserve">                 </w:t>
            </w:r>
            <w:r w:rsidR="00B437D7">
              <w:rPr>
                <w:rFonts w:ascii="Arial" w:hAnsi="Arial"/>
                <w:sz w:val="16"/>
                <w:szCs w:val="16"/>
              </w:rPr>
              <w:t>2020</w:t>
            </w:r>
          </w:p>
        </w:tc>
      </w:tr>
      <w:tr w:rsidR="003F7ED6" w:rsidRPr="00F1355D" w:rsidTr="00A05E42">
        <w:trPr>
          <w:cantSplit/>
        </w:trPr>
        <w:tc>
          <w:tcPr>
            <w:tcW w:w="6030" w:type="dxa"/>
            <w:gridSpan w:val="3"/>
          </w:tcPr>
          <w:p w:rsidR="003F7ED6" w:rsidRPr="00F1355D" w:rsidRDefault="003F7ED6" w:rsidP="003F7ED6">
            <w:pPr>
              <w:spacing w:line="300" w:lineRule="exact"/>
              <w:ind w:right="-43"/>
              <w:jc w:val="both"/>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sidR="00076466">
              <w:rPr>
                <w:rFonts w:ascii="Arial" w:hAnsi="Arial"/>
                <w:b/>
                <w:sz w:val="16"/>
                <w:szCs w:val="16"/>
              </w:rPr>
              <w:t>to</w:t>
            </w:r>
            <w:r>
              <w:rPr>
                <w:rFonts w:ascii="Arial" w:hAnsi="Arial"/>
                <w:b/>
                <w:sz w:val="16"/>
                <w:szCs w:val="16"/>
              </w:rPr>
              <w:t xml:space="preserve"> related party</w:t>
            </w:r>
          </w:p>
        </w:tc>
        <w:tc>
          <w:tcPr>
            <w:tcW w:w="1350" w:type="dxa"/>
          </w:tcPr>
          <w:p w:rsidR="003F7ED6" w:rsidRPr="00F1355D" w:rsidRDefault="003F7ED6" w:rsidP="003F7ED6">
            <w:pPr>
              <w:tabs>
                <w:tab w:val="decimal" w:pos="894"/>
              </w:tabs>
              <w:spacing w:line="300" w:lineRule="exact"/>
              <w:ind w:right="66"/>
              <w:rPr>
                <w:rFonts w:ascii="Arial" w:hAnsi="Arial"/>
                <w:sz w:val="16"/>
                <w:szCs w:val="16"/>
              </w:rPr>
            </w:pPr>
          </w:p>
        </w:tc>
        <w:tc>
          <w:tcPr>
            <w:tcW w:w="1350" w:type="dxa"/>
          </w:tcPr>
          <w:p w:rsidR="003F7ED6" w:rsidRPr="00F1355D" w:rsidRDefault="003F7ED6" w:rsidP="003F7ED6">
            <w:pPr>
              <w:tabs>
                <w:tab w:val="decimal" w:pos="1062"/>
              </w:tabs>
              <w:spacing w:line="300" w:lineRule="exact"/>
              <w:ind w:right="66"/>
              <w:rPr>
                <w:rFonts w:ascii="Arial" w:hAnsi="Arial"/>
                <w:sz w:val="16"/>
                <w:szCs w:val="16"/>
              </w:rPr>
            </w:pPr>
          </w:p>
        </w:tc>
      </w:tr>
      <w:tr w:rsidR="003F7ED6" w:rsidRPr="00F1355D" w:rsidTr="00A05E42">
        <w:tc>
          <w:tcPr>
            <w:tcW w:w="3330" w:type="dxa"/>
          </w:tcPr>
          <w:p w:rsidR="003F7ED6" w:rsidRPr="00F1355D" w:rsidRDefault="003F7ED6" w:rsidP="003F7ED6">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3F7ED6" w:rsidRPr="006D7840" w:rsidRDefault="003F7ED6" w:rsidP="003F7ED6">
            <w:pPr>
              <w:tabs>
                <w:tab w:val="decimal" w:pos="1072"/>
              </w:tabs>
              <w:spacing w:line="300" w:lineRule="exact"/>
              <w:ind w:right="-36"/>
              <w:jc w:val="both"/>
              <w:rPr>
                <w:rFonts w:ascii="Arial" w:hAnsi="Arial" w:cs="Arial"/>
                <w:sz w:val="16"/>
                <w:szCs w:val="16"/>
                <w:cs/>
              </w:rPr>
            </w:pPr>
          </w:p>
        </w:tc>
        <w:tc>
          <w:tcPr>
            <w:tcW w:w="1350" w:type="dxa"/>
          </w:tcPr>
          <w:p w:rsidR="003F7ED6" w:rsidRPr="006D7840" w:rsidRDefault="003F7ED6" w:rsidP="003F7ED6">
            <w:pPr>
              <w:tabs>
                <w:tab w:val="decimal" w:pos="1072"/>
              </w:tabs>
              <w:spacing w:line="300" w:lineRule="exact"/>
              <w:ind w:right="-36"/>
              <w:jc w:val="both"/>
              <w:rPr>
                <w:rFonts w:ascii="Arial" w:hAnsi="Arial" w:cs="Arial"/>
                <w:sz w:val="16"/>
                <w:szCs w:val="16"/>
              </w:rPr>
            </w:pPr>
          </w:p>
        </w:tc>
        <w:tc>
          <w:tcPr>
            <w:tcW w:w="1350" w:type="dxa"/>
          </w:tcPr>
          <w:p w:rsidR="003F7ED6" w:rsidRPr="003F7ED6" w:rsidRDefault="003F7ED6" w:rsidP="003F7ED6">
            <w:pPr>
              <w:tabs>
                <w:tab w:val="decimal" w:pos="894"/>
              </w:tabs>
              <w:spacing w:line="300" w:lineRule="exact"/>
              <w:ind w:right="66"/>
              <w:rPr>
                <w:rFonts w:ascii="Arial" w:hAnsi="Arial"/>
                <w:sz w:val="16"/>
                <w:szCs w:val="16"/>
              </w:rPr>
            </w:pPr>
          </w:p>
        </w:tc>
        <w:tc>
          <w:tcPr>
            <w:tcW w:w="1350" w:type="dxa"/>
          </w:tcPr>
          <w:p w:rsidR="003F7ED6" w:rsidRPr="003F7ED6" w:rsidRDefault="003F7ED6" w:rsidP="003F7ED6">
            <w:pPr>
              <w:tabs>
                <w:tab w:val="decimal" w:pos="1062"/>
              </w:tabs>
              <w:spacing w:line="300" w:lineRule="exact"/>
              <w:ind w:right="66"/>
              <w:rPr>
                <w:rFonts w:ascii="Arial" w:hAnsi="Arial"/>
                <w:sz w:val="16"/>
                <w:szCs w:val="16"/>
              </w:rPr>
            </w:pPr>
          </w:p>
        </w:tc>
      </w:tr>
      <w:tr w:rsidR="003F7ED6" w:rsidRPr="00F1355D" w:rsidTr="00A05E42">
        <w:tc>
          <w:tcPr>
            <w:tcW w:w="3330" w:type="dxa"/>
          </w:tcPr>
          <w:p w:rsidR="003F7ED6" w:rsidRPr="00F1355D" w:rsidRDefault="003F7ED6" w:rsidP="003F7ED6">
            <w:pPr>
              <w:spacing w:line="300" w:lineRule="exact"/>
              <w:ind w:right="-132"/>
              <w:jc w:val="both"/>
              <w:rPr>
                <w:rFonts w:ascii="Arial" w:hAnsi="Arial"/>
                <w:sz w:val="16"/>
                <w:szCs w:val="16"/>
                <w:cs/>
              </w:rPr>
            </w:pPr>
            <w:r>
              <w:rPr>
                <w:rFonts w:ascii="Arial" w:hAnsi="Arial"/>
                <w:sz w:val="16"/>
                <w:szCs w:val="16"/>
              </w:rPr>
              <w:t>Reco Resorts Pte Ltd.</w:t>
            </w:r>
          </w:p>
        </w:tc>
        <w:tc>
          <w:tcPr>
            <w:tcW w:w="1350" w:type="dxa"/>
            <w:vAlign w:val="bottom"/>
          </w:tcPr>
          <w:p w:rsidR="003F7ED6" w:rsidRPr="006D7840" w:rsidRDefault="003F7ED6" w:rsidP="003F7ED6">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536.2</w:t>
            </w:r>
          </w:p>
        </w:tc>
        <w:tc>
          <w:tcPr>
            <w:tcW w:w="1350" w:type="dxa"/>
            <w:vAlign w:val="bottom"/>
          </w:tcPr>
          <w:p w:rsidR="003F7ED6" w:rsidRPr="006D7840" w:rsidRDefault="003F7ED6" w:rsidP="003F7ED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45.3</w:t>
            </w:r>
          </w:p>
        </w:tc>
        <w:tc>
          <w:tcPr>
            <w:tcW w:w="1350" w:type="dxa"/>
            <w:vAlign w:val="bottom"/>
          </w:tcPr>
          <w:p w:rsidR="003F7ED6" w:rsidRPr="003F7ED6" w:rsidRDefault="003F7ED6" w:rsidP="003F7ED6">
            <w:pPr>
              <w:pBdr>
                <w:bottom w:val="double" w:sz="4" w:space="1" w:color="auto"/>
              </w:pBdr>
              <w:tabs>
                <w:tab w:val="decimal" w:pos="894"/>
              </w:tabs>
              <w:spacing w:line="300" w:lineRule="exact"/>
              <w:ind w:right="66"/>
              <w:rPr>
                <w:rFonts w:ascii="Arial" w:hAnsi="Arial"/>
                <w:sz w:val="16"/>
                <w:szCs w:val="16"/>
              </w:rPr>
            </w:pPr>
            <w:r w:rsidRPr="003F7ED6">
              <w:rPr>
                <w:rFonts w:ascii="Arial" w:hAnsi="Arial"/>
                <w:sz w:val="16"/>
                <w:szCs w:val="16"/>
              </w:rPr>
              <w:t>-</w:t>
            </w:r>
          </w:p>
        </w:tc>
        <w:tc>
          <w:tcPr>
            <w:tcW w:w="1350" w:type="dxa"/>
            <w:vAlign w:val="bottom"/>
          </w:tcPr>
          <w:p w:rsidR="003F7ED6" w:rsidRPr="003F7ED6" w:rsidRDefault="003F7ED6" w:rsidP="003F7ED6">
            <w:pPr>
              <w:pBdr>
                <w:bottom w:val="double" w:sz="4" w:space="1" w:color="auto"/>
              </w:pBdr>
              <w:tabs>
                <w:tab w:val="decimal" w:pos="1062"/>
              </w:tabs>
              <w:spacing w:line="300" w:lineRule="exact"/>
              <w:ind w:right="66"/>
              <w:rPr>
                <w:rFonts w:ascii="Arial" w:hAnsi="Arial"/>
                <w:sz w:val="16"/>
                <w:szCs w:val="16"/>
              </w:rPr>
            </w:pPr>
            <w:r w:rsidRPr="003F7ED6">
              <w:rPr>
                <w:rFonts w:ascii="Arial" w:hAnsi="Arial"/>
                <w:sz w:val="16"/>
                <w:szCs w:val="16"/>
              </w:rPr>
              <w:t>581.5</w:t>
            </w:r>
          </w:p>
        </w:tc>
      </w:tr>
    </w:tbl>
    <w:p w:rsidR="008A0FA5" w:rsidRPr="00F1355D" w:rsidRDefault="005B47FD" w:rsidP="00ED1136">
      <w:pPr>
        <w:tabs>
          <w:tab w:val="left" w:pos="1440"/>
          <w:tab w:val="left" w:pos="2160"/>
        </w:tabs>
        <w:spacing w:before="120" w:after="120" w:line="380" w:lineRule="exact"/>
        <w:ind w:right="-86"/>
        <w:jc w:val="right"/>
        <w:rPr>
          <w:rFonts w:ascii="Arial" w:hAnsi="Arial"/>
          <w:sz w:val="16"/>
          <w:szCs w:val="16"/>
        </w:rPr>
      </w:pPr>
      <w:r w:rsidRPr="00F1355D">
        <w:rPr>
          <w:rFonts w:ascii="Arial" w:hAnsi="Arial"/>
          <w:sz w:val="16"/>
          <w:szCs w:val="16"/>
        </w:rPr>
        <w:t xml:space="preserve"> </w:t>
      </w:r>
      <w:r w:rsidR="008A0FA5"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660BB3" w:rsidTr="00A26E27">
        <w:trPr>
          <w:cantSplit/>
        </w:trPr>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5400" w:type="dxa"/>
            <w:gridSpan w:val="4"/>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A26E27">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B437D7">
              <w:rPr>
                <w:rFonts w:ascii="Arial" w:hAnsi="Arial" w:cs="Arial"/>
                <w:sz w:val="16"/>
                <w:szCs w:val="16"/>
              </w:rPr>
              <w:t>2020</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31 </w:t>
            </w:r>
            <w:r w:rsidR="00075948">
              <w:rPr>
                <w:rFonts w:ascii="Arial" w:hAnsi="Arial" w:cs="Arial"/>
                <w:sz w:val="16"/>
                <w:szCs w:val="16"/>
              </w:rPr>
              <w:t xml:space="preserve">March    </w:t>
            </w:r>
            <w:r w:rsidRPr="00660BB3">
              <w:rPr>
                <w:rFonts w:ascii="Arial" w:hAnsi="Arial" w:cs="Arial"/>
                <w:sz w:val="16"/>
                <w:szCs w:val="16"/>
              </w:rPr>
              <w:t xml:space="preserve"> </w:t>
            </w:r>
            <w:r w:rsidR="00B437D7">
              <w:rPr>
                <w:rFonts w:ascii="Arial" w:hAnsi="Arial" w:cs="Arial"/>
                <w:sz w:val="16"/>
                <w:szCs w:val="16"/>
              </w:rPr>
              <w:t>2020</w:t>
            </w:r>
          </w:p>
        </w:tc>
      </w:tr>
      <w:tr w:rsidR="00273DC8" w:rsidRPr="00F1355D" w:rsidTr="00A26E27">
        <w:trPr>
          <w:cantSplit/>
        </w:trPr>
        <w:tc>
          <w:tcPr>
            <w:tcW w:w="6030" w:type="dxa"/>
            <w:gridSpan w:val="3"/>
          </w:tcPr>
          <w:p w:rsidR="00273DC8" w:rsidRPr="00F1355D" w:rsidRDefault="00273DC8" w:rsidP="00273DC8">
            <w:pPr>
              <w:spacing w:line="286" w:lineRule="exact"/>
              <w:ind w:right="-43"/>
              <w:jc w:val="both"/>
              <w:rPr>
                <w:rFonts w:ascii="Arial" w:hAnsi="Arial"/>
                <w:sz w:val="16"/>
                <w:szCs w:val="16"/>
              </w:rPr>
            </w:pPr>
            <w:r>
              <w:rPr>
                <w:rFonts w:ascii="Arial" w:hAnsi="Arial"/>
                <w:b/>
                <w:sz w:val="16"/>
                <w:szCs w:val="16"/>
              </w:rPr>
              <w:t xml:space="preserve">Long-term loan </w:t>
            </w:r>
            <w:r w:rsidR="00076466">
              <w:rPr>
                <w:rFonts w:ascii="Arial" w:hAnsi="Arial"/>
                <w:b/>
                <w:sz w:val="16"/>
                <w:szCs w:val="16"/>
              </w:rPr>
              <w:t xml:space="preserve">to </w:t>
            </w:r>
            <w:r>
              <w:rPr>
                <w:rFonts w:ascii="Arial" w:hAnsi="Arial"/>
                <w:b/>
                <w:sz w:val="16"/>
                <w:szCs w:val="16"/>
              </w:rPr>
              <w:t>related party</w:t>
            </w:r>
          </w:p>
        </w:tc>
        <w:tc>
          <w:tcPr>
            <w:tcW w:w="1350" w:type="dxa"/>
          </w:tcPr>
          <w:p w:rsidR="00273DC8" w:rsidRPr="00F1355D" w:rsidRDefault="00273DC8" w:rsidP="00273DC8">
            <w:pPr>
              <w:tabs>
                <w:tab w:val="decimal" w:pos="979"/>
              </w:tabs>
              <w:spacing w:line="286" w:lineRule="exact"/>
              <w:ind w:left="-18" w:right="-18"/>
              <w:rPr>
                <w:rFonts w:ascii="Arial" w:hAnsi="Arial"/>
                <w:sz w:val="16"/>
                <w:szCs w:val="16"/>
              </w:rPr>
            </w:pPr>
          </w:p>
        </w:tc>
        <w:tc>
          <w:tcPr>
            <w:tcW w:w="1350" w:type="dxa"/>
          </w:tcPr>
          <w:p w:rsidR="00273DC8" w:rsidRPr="00F1355D" w:rsidRDefault="00273DC8" w:rsidP="00273DC8">
            <w:pPr>
              <w:spacing w:line="286" w:lineRule="exact"/>
              <w:ind w:left="-18" w:right="-18"/>
              <w:jc w:val="right"/>
              <w:rPr>
                <w:rFonts w:ascii="Arial" w:hAnsi="Arial"/>
                <w:sz w:val="16"/>
                <w:szCs w:val="16"/>
              </w:rPr>
            </w:pPr>
          </w:p>
        </w:tc>
      </w:tr>
      <w:tr w:rsidR="00273DC8" w:rsidRPr="00F1355D" w:rsidTr="001F590F">
        <w:trPr>
          <w:trHeight w:val="315"/>
        </w:trPr>
        <w:tc>
          <w:tcPr>
            <w:tcW w:w="3330" w:type="dxa"/>
          </w:tcPr>
          <w:p w:rsidR="00273DC8" w:rsidRPr="00F1355D" w:rsidRDefault="00273DC8" w:rsidP="00273DC8">
            <w:pPr>
              <w:spacing w:line="286" w:lineRule="exact"/>
              <w:ind w:right="-132"/>
              <w:rPr>
                <w:rFonts w:ascii="Arial" w:hAnsi="Arial"/>
                <w:sz w:val="16"/>
                <w:szCs w:val="16"/>
                <w:u w:val="single"/>
                <w:cs/>
              </w:rPr>
            </w:pPr>
            <w:r w:rsidRPr="00F1355D">
              <w:rPr>
                <w:rFonts w:ascii="Arial" w:hAnsi="Arial"/>
                <w:sz w:val="16"/>
                <w:szCs w:val="16"/>
                <w:u w:val="single"/>
              </w:rPr>
              <w:t>Subsidiar</w:t>
            </w:r>
            <w:r w:rsidR="00FC0C5C">
              <w:rPr>
                <w:rFonts w:ascii="Arial" w:hAnsi="Arial"/>
                <w:sz w:val="16"/>
                <w:szCs w:val="16"/>
                <w:u w:val="single"/>
              </w:rPr>
              <w:t>ies</w:t>
            </w:r>
          </w:p>
        </w:tc>
        <w:tc>
          <w:tcPr>
            <w:tcW w:w="1350" w:type="dxa"/>
          </w:tcPr>
          <w:p w:rsidR="00273DC8" w:rsidRPr="00F1355D" w:rsidRDefault="00273DC8" w:rsidP="00273DC8">
            <w:pPr>
              <w:spacing w:line="286" w:lineRule="exact"/>
              <w:ind w:right="210"/>
              <w:jc w:val="center"/>
              <w:rPr>
                <w:rFonts w:ascii="Arial" w:hAnsi="Arial"/>
                <w:sz w:val="16"/>
                <w:szCs w:val="16"/>
              </w:rPr>
            </w:pPr>
          </w:p>
        </w:tc>
        <w:tc>
          <w:tcPr>
            <w:tcW w:w="1350" w:type="dxa"/>
          </w:tcPr>
          <w:p w:rsidR="00273DC8" w:rsidRPr="00F1355D" w:rsidRDefault="00273DC8" w:rsidP="00273DC8">
            <w:pPr>
              <w:tabs>
                <w:tab w:val="decimal" w:pos="691"/>
              </w:tabs>
              <w:spacing w:line="286" w:lineRule="exact"/>
              <w:rPr>
                <w:rFonts w:ascii="Arial" w:hAnsi="Arial"/>
                <w:sz w:val="16"/>
                <w:szCs w:val="16"/>
              </w:rPr>
            </w:pPr>
          </w:p>
        </w:tc>
        <w:tc>
          <w:tcPr>
            <w:tcW w:w="1350" w:type="dxa"/>
          </w:tcPr>
          <w:p w:rsidR="00273DC8" w:rsidRPr="00F1355D" w:rsidRDefault="00273DC8" w:rsidP="00273DC8">
            <w:pPr>
              <w:tabs>
                <w:tab w:val="decimal" w:pos="979"/>
              </w:tabs>
              <w:spacing w:line="286" w:lineRule="exact"/>
              <w:ind w:left="-18" w:right="-18"/>
              <w:rPr>
                <w:rFonts w:ascii="Arial" w:hAnsi="Arial"/>
                <w:sz w:val="16"/>
                <w:szCs w:val="16"/>
              </w:rPr>
            </w:pPr>
          </w:p>
        </w:tc>
        <w:tc>
          <w:tcPr>
            <w:tcW w:w="1350" w:type="dxa"/>
          </w:tcPr>
          <w:p w:rsidR="00273DC8" w:rsidRPr="00F1355D" w:rsidRDefault="00273DC8" w:rsidP="00273DC8">
            <w:pPr>
              <w:spacing w:line="286" w:lineRule="exact"/>
              <w:ind w:left="-18" w:right="-18"/>
              <w:jc w:val="right"/>
              <w:rPr>
                <w:rFonts w:ascii="Arial" w:hAnsi="Arial"/>
                <w:sz w:val="16"/>
                <w:szCs w:val="16"/>
              </w:rPr>
            </w:pPr>
          </w:p>
        </w:tc>
      </w:tr>
      <w:tr w:rsidR="003F7ED6" w:rsidRPr="00F1355D" w:rsidTr="00307D83">
        <w:trPr>
          <w:trHeight w:val="315"/>
        </w:trPr>
        <w:tc>
          <w:tcPr>
            <w:tcW w:w="3330" w:type="dxa"/>
          </w:tcPr>
          <w:p w:rsidR="003F7ED6" w:rsidRPr="00660BB3" w:rsidRDefault="003F7ED6" w:rsidP="003F7ED6">
            <w:pPr>
              <w:spacing w:line="300"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tcPr>
          <w:p w:rsidR="003F7ED6" w:rsidRPr="003F7ED6" w:rsidRDefault="003F7ED6" w:rsidP="003F7ED6">
            <w:pPr>
              <w:tabs>
                <w:tab w:val="decimal" w:pos="1072"/>
              </w:tabs>
              <w:spacing w:line="300" w:lineRule="exact"/>
              <w:ind w:right="-36"/>
              <w:jc w:val="both"/>
              <w:rPr>
                <w:rFonts w:ascii="Arial" w:hAnsi="Arial" w:cs="Arial"/>
                <w:sz w:val="16"/>
                <w:szCs w:val="16"/>
              </w:rPr>
            </w:pPr>
            <w:r w:rsidRPr="003F7ED6">
              <w:rPr>
                <w:rFonts w:ascii="Arial" w:hAnsi="Arial" w:cs="Arial"/>
                <w:sz w:val="16"/>
                <w:szCs w:val="16"/>
              </w:rPr>
              <w:t>30.</w:t>
            </w:r>
            <w:r w:rsidR="00A43140">
              <w:rPr>
                <w:rFonts w:ascii="Arial" w:hAnsi="Arial" w:cs="Arial"/>
                <w:sz w:val="16"/>
                <w:szCs w:val="16"/>
              </w:rPr>
              <w:t>0</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15.0</w:t>
            </w:r>
          </w:p>
        </w:tc>
        <w:tc>
          <w:tcPr>
            <w:tcW w:w="1350" w:type="dxa"/>
            <w:vAlign w:val="bottom"/>
          </w:tcPr>
          <w:p w:rsidR="003F7ED6" w:rsidRPr="003F7ED6" w:rsidRDefault="003F7ED6" w:rsidP="003F7ED6">
            <w:pPr>
              <w:tabs>
                <w:tab w:val="decimal" w:pos="1072"/>
              </w:tabs>
              <w:spacing w:line="300" w:lineRule="exact"/>
              <w:ind w:right="-36"/>
              <w:jc w:val="both"/>
              <w:rPr>
                <w:rFonts w:ascii="Arial" w:hAnsi="Arial" w:cs="Arial"/>
                <w:sz w:val="16"/>
                <w:szCs w:val="16"/>
              </w:rPr>
            </w:pPr>
            <w:r w:rsidRPr="003F7ED6">
              <w:rPr>
                <w:rFonts w:ascii="Arial" w:hAnsi="Arial" w:cs="Arial"/>
                <w:sz w:val="16"/>
                <w:szCs w:val="16"/>
              </w:rPr>
              <w:t>-</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45.0</w:t>
            </w:r>
          </w:p>
        </w:tc>
      </w:tr>
      <w:tr w:rsidR="003F7ED6" w:rsidRPr="00F1355D" w:rsidTr="00307D83">
        <w:trPr>
          <w:trHeight w:val="315"/>
        </w:trPr>
        <w:tc>
          <w:tcPr>
            <w:tcW w:w="3330" w:type="dxa"/>
          </w:tcPr>
          <w:p w:rsidR="003F7ED6" w:rsidRPr="00660BB3" w:rsidRDefault="003F7ED6" w:rsidP="003F7ED6">
            <w:pPr>
              <w:spacing w:line="300" w:lineRule="exact"/>
              <w:ind w:left="162" w:right="-108" w:hanging="162"/>
              <w:rPr>
                <w:rFonts w:ascii="Arial" w:hAnsi="Arial" w:cs="Arial"/>
                <w:sz w:val="16"/>
                <w:szCs w:val="16"/>
              </w:rPr>
            </w:pPr>
            <w:r>
              <w:rPr>
                <w:rFonts w:ascii="Arial" w:hAnsi="Arial" w:cs="Arial"/>
                <w:sz w:val="16"/>
                <w:szCs w:val="16"/>
              </w:rPr>
              <w:t>L</w:t>
            </w:r>
            <w:r w:rsidR="00FC40F0">
              <w:rPr>
                <w:rFonts w:ascii="Arial" w:hAnsi="Arial" w:cs="Arial"/>
                <w:sz w:val="16"/>
                <w:szCs w:val="16"/>
              </w:rPr>
              <w:t xml:space="preserve"> </w:t>
            </w:r>
            <w:r>
              <w:rPr>
                <w:rFonts w:ascii="Arial" w:hAnsi="Arial" w:cs="Arial"/>
                <w:sz w:val="16"/>
                <w:szCs w:val="16"/>
              </w:rPr>
              <w:t xml:space="preserve">H Asset Co., Ltd. </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2,380.0</w:t>
            </w:r>
          </w:p>
        </w:tc>
        <w:tc>
          <w:tcPr>
            <w:tcW w:w="1350" w:type="dxa"/>
            <w:vAlign w:val="bottom"/>
          </w:tcPr>
          <w:p w:rsidR="003F7ED6" w:rsidRPr="003F7ED6" w:rsidRDefault="003C1839" w:rsidP="003F7ED6">
            <w:pPr>
              <w:tabs>
                <w:tab w:val="decimal" w:pos="1072"/>
              </w:tabs>
              <w:spacing w:line="300" w:lineRule="exact"/>
              <w:ind w:right="-36"/>
              <w:jc w:val="both"/>
              <w:rPr>
                <w:rFonts w:ascii="Arial" w:hAnsi="Arial" w:cs="Arial"/>
                <w:sz w:val="16"/>
                <w:szCs w:val="16"/>
              </w:rPr>
            </w:pPr>
            <w:r>
              <w:rPr>
                <w:rFonts w:ascii="Arial" w:hAnsi="Arial" w:cs="Arial"/>
                <w:sz w:val="16"/>
                <w:szCs w:val="16"/>
              </w:rPr>
              <w:t>86</w:t>
            </w:r>
            <w:r w:rsidR="00A43140">
              <w:rPr>
                <w:rFonts w:ascii="Arial" w:hAnsi="Arial" w:cs="Arial"/>
                <w:sz w:val="16"/>
                <w:szCs w:val="16"/>
              </w:rPr>
              <w:t>5.0</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(50.0)</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3,195.0</w:t>
            </w:r>
          </w:p>
        </w:tc>
      </w:tr>
      <w:tr w:rsidR="003F7ED6" w:rsidRPr="00F1355D" w:rsidTr="00307D83">
        <w:trPr>
          <w:trHeight w:val="315"/>
        </w:trPr>
        <w:tc>
          <w:tcPr>
            <w:tcW w:w="3330" w:type="dxa"/>
          </w:tcPr>
          <w:p w:rsidR="003F7ED6" w:rsidRPr="00660BB3" w:rsidRDefault="003F7ED6" w:rsidP="003F7ED6">
            <w:pPr>
              <w:spacing w:line="300" w:lineRule="exact"/>
              <w:ind w:right="-132"/>
              <w:rPr>
                <w:rFonts w:ascii="Arial" w:hAnsi="Arial" w:cs="Arial"/>
                <w:sz w:val="16"/>
                <w:szCs w:val="16"/>
              </w:rPr>
            </w:pPr>
            <w:r>
              <w:rPr>
                <w:rFonts w:ascii="Arial" w:hAnsi="Arial" w:cs="Arial"/>
                <w:sz w:val="16"/>
                <w:szCs w:val="16"/>
              </w:rPr>
              <w:t>Land and Houses Northeast Co., Ltd.</w:t>
            </w:r>
          </w:p>
        </w:tc>
        <w:tc>
          <w:tcPr>
            <w:tcW w:w="1350" w:type="dxa"/>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715.0</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50.0</w:t>
            </w:r>
          </w:p>
        </w:tc>
        <w:tc>
          <w:tcPr>
            <w:tcW w:w="1350" w:type="dxa"/>
            <w:vAlign w:val="bottom"/>
          </w:tcPr>
          <w:p w:rsidR="003F7ED6" w:rsidRPr="003F7ED6" w:rsidRDefault="003F7ED6" w:rsidP="003F7ED6">
            <w:pPr>
              <w:tabs>
                <w:tab w:val="decimal" w:pos="1072"/>
              </w:tabs>
              <w:spacing w:line="300" w:lineRule="exact"/>
              <w:ind w:right="-36"/>
              <w:jc w:val="both"/>
              <w:rPr>
                <w:rFonts w:ascii="Arial" w:hAnsi="Arial" w:cs="Arial"/>
                <w:sz w:val="16"/>
                <w:szCs w:val="16"/>
              </w:rPr>
            </w:pPr>
            <w:r w:rsidRPr="003F7ED6">
              <w:rPr>
                <w:rFonts w:ascii="Arial" w:hAnsi="Arial" w:cs="Arial"/>
                <w:sz w:val="16"/>
                <w:szCs w:val="16"/>
              </w:rPr>
              <w:t>-</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765.0</w:t>
            </w:r>
          </w:p>
        </w:tc>
      </w:tr>
      <w:tr w:rsidR="003F7ED6" w:rsidRPr="00F1355D" w:rsidTr="00307D83">
        <w:trPr>
          <w:trHeight w:val="315"/>
        </w:trPr>
        <w:tc>
          <w:tcPr>
            <w:tcW w:w="3330" w:type="dxa"/>
          </w:tcPr>
          <w:p w:rsidR="003F7ED6" w:rsidRDefault="003F7ED6" w:rsidP="003F7ED6">
            <w:pPr>
              <w:spacing w:line="300" w:lineRule="exact"/>
              <w:ind w:left="162" w:right="-108" w:hanging="162"/>
              <w:rPr>
                <w:rFonts w:ascii="Arial" w:hAnsi="Arial" w:cs="Arial"/>
                <w:sz w:val="16"/>
                <w:szCs w:val="16"/>
              </w:rPr>
            </w:pPr>
            <w:r>
              <w:rPr>
                <w:rFonts w:ascii="Arial" w:hAnsi="Arial" w:cs="Arial"/>
                <w:sz w:val="16"/>
                <w:szCs w:val="16"/>
              </w:rPr>
              <w:t xml:space="preserve">Siam </w:t>
            </w:r>
            <w:r w:rsidR="00FC0C5C">
              <w:rPr>
                <w:rFonts w:ascii="Arial" w:hAnsi="Arial" w:cs="Arial"/>
                <w:sz w:val="16"/>
                <w:szCs w:val="16"/>
              </w:rPr>
              <w:t>Tanee</w:t>
            </w:r>
            <w:r>
              <w:rPr>
                <w:rFonts w:ascii="Arial" w:hAnsi="Arial" w:cs="Arial"/>
                <w:sz w:val="16"/>
                <w:szCs w:val="16"/>
              </w:rPr>
              <w:t xml:space="preserve"> Property Co., Ltd.</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cs/>
              </w:rPr>
            </w:pPr>
            <w:r>
              <w:rPr>
                <w:rFonts w:ascii="Arial" w:hAnsi="Arial" w:cs="Arial"/>
                <w:sz w:val="16"/>
                <w:szCs w:val="16"/>
              </w:rPr>
              <w:t>115.0</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37.0</w:t>
            </w:r>
          </w:p>
        </w:tc>
        <w:tc>
          <w:tcPr>
            <w:tcW w:w="1350" w:type="dxa"/>
            <w:vAlign w:val="bottom"/>
          </w:tcPr>
          <w:p w:rsidR="003F7ED6" w:rsidRPr="003F7ED6" w:rsidRDefault="003F7ED6" w:rsidP="003F7ED6">
            <w:pPr>
              <w:tabs>
                <w:tab w:val="decimal" w:pos="1072"/>
              </w:tabs>
              <w:spacing w:line="300" w:lineRule="exact"/>
              <w:ind w:right="-36"/>
              <w:jc w:val="both"/>
              <w:rPr>
                <w:rFonts w:ascii="Arial" w:hAnsi="Arial" w:cs="Arial"/>
                <w:sz w:val="16"/>
                <w:szCs w:val="16"/>
              </w:rPr>
            </w:pPr>
            <w:r w:rsidRPr="003F7ED6">
              <w:rPr>
                <w:rFonts w:ascii="Arial" w:hAnsi="Arial" w:cs="Arial"/>
                <w:sz w:val="16"/>
                <w:szCs w:val="16"/>
              </w:rPr>
              <w:t>-</w:t>
            </w:r>
          </w:p>
        </w:tc>
        <w:tc>
          <w:tcPr>
            <w:tcW w:w="1350" w:type="dxa"/>
            <w:vAlign w:val="bottom"/>
          </w:tcPr>
          <w:p w:rsidR="003F7ED6" w:rsidRPr="003F7ED6" w:rsidRDefault="00A43140" w:rsidP="003F7ED6">
            <w:pPr>
              <w:tabs>
                <w:tab w:val="decimal" w:pos="1072"/>
              </w:tabs>
              <w:spacing w:line="300" w:lineRule="exact"/>
              <w:ind w:right="-36"/>
              <w:jc w:val="both"/>
              <w:rPr>
                <w:rFonts w:ascii="Arial" w:hAnsi="Arial" w:cs="Arial"/>
                <w:sz w:val="16"/>
                <w:szCs w:val="16"/>
              </w:rPr>
            </w:pPr>
            <w:r>
              <w:rPr>
                <w:rFonts w:ascii="Arial" w:hAnsi="Arial" w:cs="Arial"/>
                <w:sz w:val="16"/>
                <w:szCs w:val="16"/>
              </w:rPr>
              <w:t>152.0</w:t>
            </w:r>
          </w:p>
        </w:tc>
      </w:tr>
      <w:tr w:rsidR="003F7ED6" w:rsidRPr="00F1355D" w:rsidTr="00307D83">
        <w:trPr>
          <w:trHeight w:val="315"/>
        </w:trPr>
        <w:tc>
          <w:tcPr>
            <w:tcW w:w="3330" w:type="dxa"/>
          </w:tcPr>
          <w:p w:rsidR="003F7ED6" w:rsidRPr="00F1355D" w:rsidRDefault="003F7ED6" w:rsidP="003F7ED6">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3F7ED6" w:rsidRPr="003F7ED6" w:rsidRDefault="00A43140" w:rsidP="003F7ED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8,897.1</w:t>
            </w:r>
          </w:p>
        </w:tc>
        <w:tc>
          <w:tcPr>
            <w:tcW w:w="1350" w:type="dxa"/>
            <w:vAlign w:val="bottom"/>
          </w:tcPr>
          <w:p w:rsidR="003F7ED6" w:rsidRPr="003F7ED6" w:rsidRDefault="00A43140" w:rsidP="003F7ED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752.6</w:t>
            </w:r>
          </w:p>
        </w:tc>
        <w:tc>
          <w:tcPr>
            <w:tcW w:w="1350" w:type="dxa"/>
            <w:vAlign w:val="bottom"/>
          </w:tcPr>
          <w:p w:rsidR="003F7ED6" w:rsidRPr="003F7ED6" w:rsidRDefault="003F7ED6" w:rsidP="003F7ED6">
            <w:pPr>
              <w:pBdr>
                <w:bottom w:val="single" w:sz="4" w:space="1" w:color="auto"/>
              </w:pBdr>
              <w:tabs>
                <w:tab w:val="decimal" w:pos="1072"/>
              </w:tabs>
              <w:spacing w:line="300" w:lineRule="exact"/>
              <w:ind w:right="-36"/>
              <w:jc w:val="both"/>
              <w:rPr>
                <w:rFonts w:ascii="Arial" w:hAnsi="Arial" w:cs="Arial"/>
                <w:sz w:val="16"/>
                <w:szCs w:val="16"/>
              </w:rPr>
            </w:pPr>
            <w:r w:rsidRPr="003F7ED6">
              <w:rPr>
                <w:rFonts w:ascii="Arial" w:hAnsi="Arial" w:cs="Arial"/>
                <w:sz w:val="16"/>
                <w:szCs w:val="16"/>
              </w:rPr>
              <w:t>-</w:t>
            </w:r>
          </w:p>
        </w:tc>
        <w:tc>
          <w:tcPr>
            <w:tcW w:w="1350" w:type="dxa"/>
            <w:vAlign w:val="bottom"/>
          </w:tcPr>
          <w:p w:rsidR="003F7ED6" w:rsidRPr="003F7ED6" w:rsidRDefault="00A43140" w:rsidP="003F7ED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9,649.7</w:t>
            </w:r>
          </w:p>
        </w:tc>
      </w:tr>
      <w:tr w:rsidR="003F7ED6" w:rsidRPr="00F1355D" w:rsidTr="00A26E27">
        <w:tc>
          <w:tcPr>
            <w:tcW w:w="3330" w:type="dxa"/>
          </w:tcPr>
          <w:p w:rsidR="003F7ED6" w:rsidRPr="00F1355D" w:rsidRDefault="003F7ED6" w:rsidP="003F7ED6">
            <w:pPr>
              <w:spacing w:line="286" w:lineRule="exact"/>
              <w:ind w:right="-132"/>
              <w:rPr>
                <w:rFonts w:ascii="Arial" w:hAnsi="Arial"/>
                <w:sz w:val="16"/>
                <w:szCs w:val="16"/>
                <w:cs/>
              </w:rPr>
            </w:pPr>
            <w:r>
              <w:rPr>
                <w:rFonts w:ascii="Arial" w:hAnsi="Arial"/>
                <w:sz w:val="16"/>
                <w:szCs w:val="16"/>
              </w:rPr>
              <w:t>Total</w:t>
            </w:r>
          </w:p>
        </w:tc>
        <w:tc>
          <w:tcPr>
            <w:tcW w:w="1350" w:type="dxa"/>
            <w:vAlign w:val="bottom"/>
          </w:tcPr>
          <w:p w:rsidR="003F7ED6" w:rsidRPr="003F7ED6" w:rsidRDefault="00A43140" w:rsidP="003F7ED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12,137.1</w:t>
            </w:r>
          </w:p>
        </w:tc>
        <w:tc>
          <w:tcPr>
            <w:tcW w:w="1350" w:type="dxa"/>
            <w:vAlign w:val="bottom"/>
          </w:tcPr>
          <w:p w:rsidR="003F7ED6" w:rsidRPr="003F7ED6" w:rsidRDefault="00A43140" w:rsidP="003F7ED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1,719.6</w:t>
            </w:r>
          </w:p>
        </w:tc>
        <w:tc>
          <w:tcPr>
            <w:tcW w:w="1350" w:type="dxa"/>
            <w:vAlign w:val="bottom"/>
          </w:tcPr>
          <w:p w:rsidR="003F7ED6" w:rsidRPr="003F7ED6" w:rsidRDefault="00A43140" w:rsidP="003F7ED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(50.0)</w:t>
            </w:r>
          </w:p>
        </w:tc>
        <w:tc>
          <w:tcPr>
            <w:tcW w:w="1350" w:type="dxa"/>
            <w:vAlign w:val="bottom"/>
          </w:tcPr>
          <w:p w:rsidR="003F7ED6" w:rsidRPr="003F7ED6" w:rsidRDefault="00A43140" w:rsidP="003F7ED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13,806.7</w:t>
            </w:r>
          </w:p>
        </w:tc>
      </w:tr>
      <w:tr w:rsidR="003F7ED6" w:rsidRPr="00F1355D" w:rsidTr="00A05E42">
        <w:trPr>
          <w:cantSplit/>
        </w:trPr>
        <w:tc>
          <w:tcPr>
            <w:tcW w:w="6030" w:type="dxa"/>
            <w:gridSpan w:val="3"/>
          </w:tcPr>
          <w:p w:rsidR="003F7ED6" w:rsidRPr="00F1355D" w:rsidRDefault="003F7ED6" w:rsidP="003F7ED6">
            <w:pPr>
              <w:spacing w:line="286" w:lineRule="exact"/>
              <w:ind w:right="-43"/>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sidR="00076466">
              <w:rPr>
                <w:rFonts w:ascii="Arial" w:hAnsi="Arial"/>
                <w:b/>
                <w:sz w:val="16"/>
                <w:szCs w:val="16"/>
              </w:rPr>
              <w:t>from</w:t>
            </w:r>
            <w:r>
              <w:rPr>
                <w:rFonts w:ascii="Arial" w:hAnsi="Arial"/>
                <w:b/>
                <w:sz w:val="16"/>
                <w:szCs w:val="16"/>
              </w:rPr>
              <w:t xml:space="preserve"> related party</w:t>
            </w:r>
          </w:p>
        </w:tc>
        <w:tc>
          <w:tcPr>
            <w:tcW w:w="1350" w:type="dxa"/>
          </w:tcPr>
          <w:p w:rsidR="003F7ED6" w:rsidRPr="00F1355D" w:rsidRDefault="003F7ED6" w:rsidP="003F7ED6">
            <w:pPr>
              <w:tabs>
                <w:tab w:val="decimal" w:pos="979"/>
              </w:tabs>
              <w:spacing w:line="286" w:lineRule="exact"/>
              <w:ind w:left="-18" w:right="-18"/>
              <w:rPr>
                <w:rFonts w:ascii="Arial" w:hAnsi="Arial"/>
                <w:sz w:val="16"/>
                <w:szCs w:val="16"/>
              </w:rPr>
            </w:pPr>
          </w:p>
        </w:tc>
        <w:tc>
          <w:tcPr>
            <w:tcW w:w="1350" w:type="dxa"/>
          </w:tcPr>
          <w:p w:rsidR="003F7ED6" w:rsidRPr="00F1355D" w:rsidRDefault="003F7ED6" w:rsidP="003F7ED6">
            <w:pPr>
              <w:spacing w:line="286" w:lineRule="exact"/>
              <w:ind w:left="-18" w:right="-18"/>
              <w:jc w:val="right"/>
              <w:rPr>
                <w:rFonts w:ascii="Arial" w:hAnsi="Arial"/>
                <w:sz w:val="16"/>
                <w:szCs w:val="16"/>
              </w:rPr>
            </w:pPr>
          </w:p>
        </w:tc>
      </w:tr>
      <w:tr w:rsidR="003F7ED6" w:rsidRPr="00F1355D" w:rsidTr="00A05E42">
        <w:tc>
          <w:tcPr>
            <w:tcW w:w="3330" w:type="dxa"/>
          </w:tcPr>
          <w:p w:rsidR="003F7ED6" w:rsidRPr="00F1355D" w:rsidRDefault="003F7ED6" w:rsidP="003F7ED6">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3F7ED6" w:rsidRPr="00AC4AFA" w:rsidRDefault="003F7ED6" w:rsidP="003F7ED6">
            <w:pPr>
              <w:tabs>
                <w:tab w:val="decimal" w:pos="1072"/>
              </w:tabs>
              <w:spacing w:line="280" w:lineRule="exact"/>
              <w:ind w:right="-36"/>
              <w:jc w:val="both"/>
              <w:rPr>
                <w:rFonts w:ascii="Arial" w:hAnsi="Arial" w:cs="Arial"/>
                <w:sz w:val="16"/>
                <w:szCs w:val="16"/>
              </w:rPr>
            </w:pPr>
          </w:p>
        </w:tc>
        <w:tc>
          <w:tcPr>
            <w:tcW w:w="1350" w:type="dxa"/>
          </w:tcPr>
          <w:p w:rsidR="003F7ED6" w:rsidRPr="00AC4AFA" w:rsidRDefault="003F7ED6" w:rsidP="003F7ED6">
            <w:pPr>
              <w:tabs>
                <w:tab w:val="decimal" w:pos="792"/>
                <w:tab w:val="decimal" w:pos="1072"/>
              </w:tabs>
              <w:spacing w:line="280" w:lineRule="exact"/>
              <w:ind w:right="-36"/>
              <w:jc w:val="both"/>
              <w:rPr>
                <w:rFonts w:ascii="Arial" w:hAnsi="Arial" w:cs="Arial"/>
                <w:sz w:val="16"/>
                <w:szCs w:val="16"/>
              </w:rPr>
            </w:pPr>
          </w:p>
        </w:tc>
        <w:tc>
          <w:tcPr>
            <w:tcW w:w="1350" w:type="dxa"/>
          </w:tcPr>
          <w:p w:rsidR="003F7ED6" w:rsidRPr="00AC4AFA" w:rsidRDefault="003F7ED6" w:rsidP="003F7ED6">
            <w:pPr>
              <w:tabs>
                <w:tab w:val="decimal" w:pos="979"/>
                <w:tab w:val="decimal" w:pos="1072"/>
              </w:tabs>
              <w:spacing w:line="280" w:lineRule="exact"/>
              <w:ind w:left="-18" w:right="-36"/>
              <w:jc w:val="both"/>
              <w:rPr>
                <w:rFonts w:ascii="Arial" w:hAnsi="Arial" w:cs="Arial"/>
                <w:sz w:val="16"/>
                <w:szCs w:val="16"/>
              </w:rPr>
            </w:pPr>
          </w:p>
        </w:tc>
        <w:tc>
          <w:tcPr>
            <w:tcW w:w="1350" w:type="dxa"/>
          </w:tcPr>
          <w:p w:rsidR="003F7ED6" w:rsidRPr="00AC4AFA" w:rsidRDefault="003F7ED6" w:rsidP="003F7ED6">
            <w:pPr>
              <w:tabs>
                <w:tab w:val="decimal" w:pos="1072"/>
              </w:tabs>
              <w:spacing w:line="280" w:lineRule="exact"/>
              <w:ind w:left="-18" w:right="-36"/>
              <w:jc w:val="both"/>
              <w:rPr>
                <w:rFonts w:ascii="Arial" w:hAnsi="Arial" w:cs="Arial"/>
                <w:sz w:val="16"/>
                <w:szCs w:val="16"/>
              </w:rPr>
            </w:pPr>
          </w:p>
        </w:tc>
      </w:tr>
      <w:tr w:rsidR="003F7ED6" w:rsidRPr="00F1355D" w:rsidTr="00A05E42">
        <w:tc>
          <w:tcPr>
            <w:tcW w:w="3330" w:type="dxa"/>
          </w:tcPr>
          <w:p w:rsidR="003F7ED6" w:rsidRPr="00F1355D" w:rsidRDefault="003F7ED6" w:rsidP="003F7ED6">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3F7ED6" w:rsidRPr="001F590F" w:rsidRDefault="003F7ED6" w:rsidP="003F7ED6">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840.0</w:t>
            </w:r>
          </w:p>
        </w:tc>
        <w:tc>
          <w:tcPr>
            <w:tcW w:w="1350" w:type="dxa"/>
            <w:vAlign w:val="bottom"/>
          </w:tcPr>
          <w:p w:rsidR="003F7ED6" w:rsidRPr="001F590F" w:rsidRDefault="003F7ED6" w:rsidP="003F7ED6">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3F7ED6" w:rsidRPr="001F590F" w:rsidRDefault="003F7ED6" w:rsidP="003F7ED6">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3F7ED6" w:rsidRPr="001F590F" w:rsidRDefault="003F7ED6" w:rsidP="003F7ED6">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840.0</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periods ended 31 March </w:t>
      </w:r>
      <w:r w:rsidR="00B437D7">
        <w:rPr>
          <w:rFonts w:ascii="Arial" w:hAnsi="Arial"/>
          <w:sz w:val="22"/>
          <w:szCs w:val="22"/>
        </w:rPr>
        <w:t>2020</w:t>
      </w:r>
      <w:r w:rsidRPr="007E158A">
        <w:rPr>
          <w:rFonts w:ascii="Arial" w:hAnsi="Arial"/>
          <w:sz w:val="22"/>
          <w:szCs w:val="22"/>
        </w:rPr>
        <w:t xml:space="preserve"> and </w:t>
      </w:r>
      <w:r w:rsidR="00B437D7">
        <w:rPr>
          <w:rFonts w:ascii="Arial" w:hAnsi="Arial"/>
          <w:sz w:val="22"/>
          <w:szCs w:val="22"/>
        </w:rPr>
        <w:t>2019</w:t>
      </w:r>
      <w:r w:rsidRPr="007E158A">
        <w:rPr>
          <w:rFonts w:ascii="Arial" w:hAnsi="Arial"/>
          <w:sz w:val="22"/>
          <w:szCs w:val="22"/>
        </w:rPr>
        <w:t>, the Company and its subsidiaries had employee benefit expenses payable to their directors and management as below.</w:t>
      </w:r>
      <w:r w:rsidRPr="007E158A">
        <w:rPr>
          <w:rFonts w:ascii="Arial" w:hAnsi="Arial" w:cs="Arial"/>
          <w:sz w:val="22"/>
          <w:szCs w:val="22"/>
        </w:rPr>
        <w:t xml:space="preserve"> </w:t>
      </w:r>
    </w:p>
    <w:p w:rsidR="008A0FA5" w:rsidRPr="00AC4AFA" w:rsidRDefault="00A43140" w:rsidP="004866B3">
      <w:pPr>
        <w:tabs>
          <w:tab w:val="left" w:pos="1440"/>
          <w:tab w:val="right" w:pos="6480"/>
          <w:tab w:val="right" w:pos="8640"/>
        </w:tabs>
        <w:spacing w:before="120" w:line="380" w:lineRule="exact"/>
        <w:jc w:val="right"/>
        <w:rPr>
          <w:rFonts w:ascii="Arial" w:hAnsi="Arial"/>
          <w:sz w:val="20"/>
          <w:szCs w:val="20"/>
        </w:rPr>
      </w:pPr>
      <w:r w:rsidRPr="00AC4AFA">
        <w:rPr>
          <w:rFonts w:ascii="Arial" w:hAnsi="Arial"/>
          <w:sz w:val="20"/>
          <w:szCs w:val="20"/>
        </w:rPr>
        <w:t xml:space="preserve"> </w:t>
      </w:r>
      <w:r w:rsidR="008A0FA5" w:rsidRPr="00AC4AFA">
        <w:rPr>
          <w:rFonts w:ascii="Arial" w:hAnsi="Arial"/>
          <w:sz w:val="20"/>
          <w:szCs w:val="20"/>
        </w:rPr>
        <w:t xml:space="preserve">(Unit: </w:t>
      </w:r>
      <w:r w:rsidR="0044544E" w:rsidRPr="00AC4AFA">
        <w:rPr>
          <w:rFonts w:ascii="Arial" w:hAnsi="Arial"/>
          <w:sz w:val="20"/>
          <w:szCs w:val="20"/>
        </w:rPr>
        <w:t>Million</w:t>
      </w:r>
      <w:r w:rsidR="008A0FA5" w:rsidRPr="00AC4AFA">
        <w:rPr>
          <w:rFonts w:ascii="Arial" w:hAnsi="Arial"/>
          <w:sz w:val="20"/>
          <w:szCs w:val="20"/>
        </w:rPr>
        <w:t xml:space="preserve">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8A0FA5" w:rsidRPr="00AC4AFA" w:rsidTr="00A26E27">
        <w:tc>
          <w:tcPr>
            <w:tcW w:w="2880" w:type="dxa"/>
          </w:tcPr>
          <w:p w:rsidR="008A0FA5" w:rsidRPr="00AC4AFA" w:rsidRDefault="008A0FA5" w:rsidP="00D40C35">
            <w:pPr>
              <w:spacing w:line="300" w:lineRule="exact"/>
              <w:ind w:right="-43"/>
              <w:jc w:val="center"/>
              <w:rPr>
                <w:rFonts w:ascii="Arial" w:hAnsi="Arial"/>
                <w:sz w:val="20"/>
                <w:szCs w:val="20"/>
              </w:rPr>
            </w:pPr>
          </w:p>
        </w:tc>
        <w:tc>
          <w:tcPr>
            <w:tcW w:w="2880" w:type="dxa"/>
            <w:gridSpan w:val="2"/>
          </w:tcPr>
          <w:p w:rsidR="008A0FA5" w:rsidRPr="00AC4AFA" w:rsidRDefault="008A0FA5" w:rsidP="00D40C35">
            <w:pPr>
              <w:pBdr>
                <w:bottom w:val="single" w:sz="4" w:space="1" w:color="auto"/>
              </w:pBdr>
              <w:spacing w:line="300" w:lineRule="exact"/>
              <w:ind w:right="-43"/>
              <w:jc w:val="center"/>
              <w:rPr>
                <w:rFonts w:ascii="Arial" w:hAnsi="Arial"/>
                <w:sz w:val="20"/>
                <w:szCs w:val="20"/>
              </w:rPr>
            </w:pPr>
            <w:r w:rsidRPr="00AC4AFA">
              <w:rPr>
                <w:rFonts w:ascii="Arial" w:hAnsi="Arial"/>
                <w:sz w:val="20"/>
                <w:szCs w:val="20"/>
              </w:rPr>
              <w:t>Consolidated               financial statements</w:t>
            </w:r>
          </w:p>
        </w:tc>
        <w:tc>
          <w:tcPr>
            <w:tcW w:w="2880" w:type="dxa"/>
            <w:gridSpan w:val="2"/>
          </w:tcPr>
          <w:p w:rsidR="008A0FA5" w:rsidRPr="00AC4AFA" w:rsidRDefault="008A0FA5" w:rsidP="00D40C35">
            <w:pPr>
              <w:pBdr>
                <w:bottom w:val="single" w:sz="4" w:space="1" w:color="auto"/>
              </w:pBdr>
              <w:spacing w:line="300" w:lineRule="exact"/>
              <w:ind w:right="-43"/>
              <w:jc w:val="center"/>
              <w:rPr>
                <w:rFonts w:ascii="Arial" w:hAnsi="Arial"/>
                <w:sz w:val="20"/>
                <w:szCs w:val="20"/>
              </w:rPr>
            </w:pPr>
            <w:r w:rsidRPr="00AC4AFA">
              <w:rPr>
                <w:rFonts w:ascii="Arial" w:hAnsi="Arial"/>
                <w:sz w:val="20"/>
                <w:szCs w:val="20"/>
              </w:rPr>
              <w:t>Separate                     financial statements</w:t>
            </w:r>
          </w:p>
        </w:tc>
      </w:tr>
      <w:tr w:rsidR="008A0FA5" w:rsidRPr="00AC4AFA" w:rsidTr="00A26E27">
        <w:tc>
          <w:tcPr>
            <w:tcW w:w="2880" w:type="dxa"/>
          </w:tcPr>
          <w:p w:rsidR="008A0FA5" w:rsidRPr="00AC4AFA" w:rsidRDefault="008A0FA5" w:rsidP="00D40C35">
            <w:pPr>
              <w:spacing w:line="300" w:lineRule="exact"/>
              <w:ind w:right="-43"/>
              <w:jc w:val="center"/>
              <w:rPr>
                <w:rFonts w:ascii="Arial" w:hAnsi="Arial"/>
                <w:sz w:val="20"/>
                <w:szCs w:val="20"/>
              </w:rPr>
            </w:pPr>
          </w:p>
        </w:tc>
        <w:tc>
          <w:tcPr>
            <w:tcW w:w="1440" w:type="dxa"/>
          </w:tcPr>
          <w:p w:rsidR="008A0FA5" w:rsidRPr="00AC4AFA" w:rsidRDefault="00B437D7"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2020</w:t>
            </w:r>
          </w:p>
        </w:tc>
        <w:tc>
          <w:tcPr>
            <w:tcW w:w="1440" w:type="dxa"/>
          </w:tcPr>
          <w:p w:rsidR="008A0FA5" w:rsidRPr="00AC4AFA" w:rsidRDefault="00B437D7"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2019</w:t>
            </w:r>
          </w:p>
        </w:tc>
        <w:tc>
          <w:tcPr>
            <w:tcW w:w="1440" w:type="dxa"/>
          </w:tcPr>
          <w:p w:rsidR="008A0FA5" w:rsidRPr="00AC4AFA" w:rsidRDefault="00B437D7"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2020</w:t>
            </w:r>
          </w:p>
        </w:tc>
        <w:tc>
          <w:tcPr>
            <w:tcW w:w="1440" w:type="dxa"/>
          </w:tcPr>
          <w:p w:rsidR="008A0FA5" w:rsidRPr="00AC4AFA" w:rsidRDefault="00B437D7"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2019</w:t>
            </w:r>
          </w:p>
        </w:tc>
      </w:tr>
      <w:tr w:rsidR="00CA0F14" w:rsidRPr="00AC4AFA" w:rsidTr="00A26E27">
        <w:tc>
          <w:tcPr>
            <w:tcW w:w="2880" w:type="dxa"/>
          </w:tcPr>
          <w:p w:rsidR="00CA0F14" w:rsidRPr="00AC4AFA" w:rsidRDefault="00CA0F14" w:rsidP="00CA0F14">
            <w:pPr>
              <w:spacing w:line="300" w:lineRule="exact"/>
              <w:ind w:right="-43"/>
              <w:jc w:val="both"/>
              <w:rPr>
                <w:rFonts w:ascii="Arial" w:hAnsi="Arial"/>
                <w:sz w:val="20"/>
                <w:szCs w:val="20"/>
              </w:rPr>
            </w:pPr>
            <w:r w:rsidRPr="00AC4AFA">
              <w:rPr>
                <w:rFonts w:ascii="Arial" w:hAnsi="Arial" w:cs="Arial"/>
                <w:sz w:val="20"/>
                <w:szCs w:val="20"/>
              </w:rPr>
              <w:t>Short-term employee benefits</w:t>
            </w:r>
          </w:p>
        </w:tc>
        <w:tc>
          <w:tcPr>
            <w:tcW w:w="1440" w:type="dxa"/>
          </w:tcPr>
          <w:p w:rsidR="00CA0F14" w:rsidRPr="001F590F" w:rsidRDefault="003F7ED6" w:rsidP="00CA0F14">
            <w:pPr>
              <w:tabs>
                <w:tab w:val="decimal" w:pos="1152"/>
              </w:tabs>
              <w:spacing w:line="300" w:lineRule="exact"/>
              <w:ind w:right="-43"/>
              <w:rPr>
                <w:rFonts w:ascii="Arial" w:hAnsi="Arial"/>
                <w:sz w:val="20"/>
                <w:szCs w:val="20"/>
                <w:cs/>
              </w:rPr>
            </w:pPr>
            <w:r>
              <w:rPr>
                <w:rFonts w:ascii="Arial" w:hAnsi="Arial"/>
                <w:sz w:val="20"/>
                <w:szCs w:val="20"/>
              </w:rPr>
              <w:t>50</w:t>
            </w:r>
          </w:p>
        </w:tc>
        <w:tc>
          <w:tcPr>
            <w:tcW w:w="1440" w:type="dxa"/>
          </w:tcPr>
          <w:p w:rsidR="00CA0F14" w:rsidRPr="001F590F" w:rsidRDefault="00CA0F14" w:rsidP="00CA0F14">
            <w:pPr>
              <w:tabs>
                <w:tab w:val="decimal" w:pos="1152"/>
              </w:tabs>
              <w:spacing w:line="300" w:lineRule="exact"/>
              <w:ind w:right="-43"/>
              <w:rPr>
                <w:rFonts w:ascii="Arial" w:hAnsi="Arial"/>
                <w:sz w:val="20"/>
                <w:szCs w:val="20"/>
                <w:cs/>
              </w:rPr>
            </w:pPr>
            <w:r>
              <w:rPr>
                <w:rFonts w:ascii="Arial" w:hAnsi="Arial"/>
                <w:sz w:val="20"/>
                <w:szCs w:val="20"/>
              </w:rPr>
              <w:t>51</w:t>
            </w:r>
          </w:p>
        </w:tc>
        <w:tc>
          <w:tcPr>
            <w:tcW w:w="1440" w:type="dxa"/>
          </w:tcPr>
          <w:p w:rsidR="00CA0F14" w:rsidRPr="001F590F" w:rsidRDefault="003F7ED6" w:rsidP="00CA0F14">
            <w:pPr>
              <w:tabs>
                <w:tab w:val="decimal" w:pos="1152"/>
              </w:tabs>
              <w:spacing w:line="300" w:lineRule="exact"/>
              <w:ind w:right="-43"/>
              <w:rPr>
                <w:rFonts w:ascii="Arial" w:hAnsi="Arial"/>
                <w:sz w:val="20"/>
                <w:szCs w:val="20"/>
              </w:rPr>
            </w:pPr>
            <w:r>
              <w:rPr>
                <w:rFonts w:ascii="Arial" w:hAnsi="Arial"/>
                <w:sz w:val="20"/>
                <w:szCs w:val="20"/>
              </w:rPr>
              <w:t>34</w:t>
            </w:r>
          </w:p>
        </w:tc>
        <w:tc>
          <w:tcPr>
            <w:tcW w:w="1440" w:type="dxa"/>
          </w:tcPr>
          <w:p w:rsidR="00CA0F14" w:rsidRPr="001F590F" w:rsidRDefault="00CA0F14" w:rsidP="00CA0F14">
            <w:pPr>
              <w:tabs>
                <w:tab w:val="decimal" w:pos="1152"/>
              </w:tabs>
              <w:spacing w:line="300" w:lineRule="exact"/>
              <w:ind w:right="-43"/>
              <w:rPr>
                <w:rFonts w:ascii="Arial" w:hAnsi="Arial"/>
                <w:sz w:val="20"/>
                <w:szCs w:val="20"/>
              </w:rPr>
            </w:pPr>
            <w:r>
              <w:rPr>
                <w:rFonts w:ascii="Arial" w:hAnsi="Arial"/>
                <w:sz w:val="20"/>
                <w:szCs w:val="20"/>
              </w:rPr>
              <w:t>36</w:t>
            </w:r>
          </w:p>
        </w:tc>
      </w:tr>
      <w:tr w:rsidR="00CA0F14" w:rsidRPr="00AC4AFA" w:rsidTr="00A26E27">
        <w:tc>
          <w:tcPr>
            <w:tcW w:w="2880" w:type="dxa"/>
          </w:tcPr>
          <w:p w:rsidR="00CA0F14" w:rsidRPr="00AC4AFA" w:rsidRDefault="00CA0F14" w:rsidP="00CA0F14">
            <w:pPr>
              <w:spacing w:line="300" w:lineRule="exact"/>
              <w:ind w:right="-43"/>
              <w:jc w:val="both"/>
              <w:rPr>
                <w:rFonts w:ascii="Arial" w:hAnsi="Arial"/>
                <w:sz w:val="20"/>
                <w:szCs w:val="20"/>
                <w:cs/>
              </w:rPr>
            </w:pPr>
            <w:r w:rsidRPr="00AC4AFA">
              <w:rPr>
                <w:rFonts w:ascii="Arial" w:hAnsi="Arial" w:cs="Arial"/>
                <w:sz w:val="20"/>
                <w:szCs w:val="20"/>
              </w:rPr>
              <w:t>Post-employment benefits</w:t>
            </w:r>
          </w:p>
        </w:tc>
        <w:tc>
          <w:tcPr>
            <w:tcW w:w="1440" w:type="dxa"/>
          </w:tcPr>
          <w:p w:rsidR="00CA0F14" w:rsidRPr="001F590F" w:rsidRDefault="003F7ED6" w:rsidP="00CA0F14">
            <w:pPr>
              <w:pBdr>
                <w:bottom w:val="single" w:sz="4" w:space="1" w:color="auto"/>
              </w:pBdr>
              <w:tabs>
                <w:tab w:val="decimal" w:pos="1152"/>
              </w:tabs>
              <w:spacing w:line="300" w:lineRule="exact"/>
              <w:ind w:right="-43"/>
              <w:rPr>
                <w:rFonts w:ascii="Arial" w:hAnsi="Arial"/>
                <w:sz w:val="20"/>
                <w:szCs w:val="20"/>
                <w:cs/>
              </w:rPr>
            </w:pPr>
            <w:r>
              <w:rPr>
                <w:rFonts w:ascii="Arial" w:hAnsi="Arial"/>
                <w:sz w:val="20"/>
                <w:szCs w:val="20"/>
              </w:rPr>
              <w:t>2</w:t>
            </w:r>
          </w:p>
        </w:tc>
        <w:tc>
          <w:tcPr>
            <w:tcW w:w="1440" w:type="dxa"/>
          </w:tcPr>
          <w:p w:rsidR="00CA0F14" w:rsidRPr="001F590F" w:rsidRDefault="00CA0F14" w:rsidP="00CA0F14">
            <w:pPr>
              <w:pBdr>
                <w:bottom w:val="single" w:sz="4" w:space="1" w:color="auto"/>
              </w:pBdr>
              <w:tabs>
                <w:tab w:val="decimal" w:pos="1152"/>
              </w:tabs>
              <w:spacing w:line="300" w:lineRule="exact"/>
              <w:ind w:right="-43"/>
              <w:rPr>
                <w:rFonts w:ascii="Arial" w:hAnsi="Arial"/>
                <w:sz w:val="20"/>
                <w:szCs w:val="20"/>
                <w:cs/>
              </w:rPr>
            </w:pPr>
            <w:r>
              <w:rPr>
                <w:rFonts w:ascii="Arial" w:hAnsi="Arial"/>
                <w:sz w:val="20"/>
                <w:szCs w:val="20"/>
              </w:rPr>
              <w:t>2</w:t>
            </w:r>
          </w:p>
        </w:tc>
        <w:tc>
          <w:tcPr>
            <w:tcW w:w="1440" w:type="dxa"/>
          </w:tcPr>
          <w:p w:rsidR="00CA0F14" w:rsidRPr="001F590F" w:rsidRDefault="003F7ED6" w:rsidP="00CA0F14">
            <w:pPr>
              <w:pBdr>
                <w:bottom w:val="single" w:sz="4" w:space="1" w:color="auto"/>
              </w:pBdr>
              <w:tabs>
                <w:tab w:val="decimal" w:pos="1152"/>
              </w:tabs>
              <w:spacing w:line="300" w:lineRule="exact"/>
              <w:ind w:left="-18" w:right="-43"/>
              <w:rPr>
                <w:rFonts w:ascii="Arial" w:hAnsi="Arial"/>
                <w:sz w:val="20"/>
                <w:szCs w:val="20"/>
              </w:rPr>
            </w:pPr>
            <w:r>
              <w:rPr>
                <w:rFonts w:ascii="Arial" w:hAnsi="Arial"/>
                <w:sz w:val="20"/>
                <w:szCs w:val="20"/>
              </w:rPr>
              <w:t>1</w:t>
            </w:r>
          </w:p>
        </w:tc>
        <w:tc>
          <w:tcPr>
            <w:tcW w:w="1440" w:type="dxa"/>
          </w:tcPr>
          <w:p w:rsidR="00CA0F14" w:rsidRPr="001F590F" w:rsidRDefault="00CA0F14" w:rsidP="00CA0F14">
            <w:pPr>
              <w:pBdr>
                <w:bottom w:val="single" w:sz="4" w:space="1" w:color="auto"/>
              </w:pBdr>
              <w:tabs>
                <w:tab w:val="decimal" w:pos="1152"/>
              </w:tabs>
              <w:spacing w:line="300" w:lineRule="exact"/>
              <w:ind w:left="-18" w:right="-43"/>
              <w:rPr>
                <w:rFonts w:ascii="Arial" w:hAnsi="Arial"/>
                <w:sz w:val="20"/>
                <w:szCs w:val="20"/>
              </w:rPr>
            </w:pPr>
            <w:r>
              <w:rPr>
                <w:rFonts w:ascii="Arial" w:hAnsi="Arial"/>
                <w:sz w:val="20"/>
                <w:szCs w:val="20"/>
              </w:rPr>
              <w:t>1</w:t>
            </w:r>
          </w:p>
        </w:tc>
      </w:tr>
      <w:tr w:rsidR="00CA0F14" w:rsidRPr="00AC4AFA" w:rsidTr="00A26E27">
        <w:tc>
          <w:tcPr>
            <w:tcW w:w="2880" w:type="dxa"/>
          </w:tcPr>
          <w:p w:rsidR="00CA0F14" w:rsidRPr="00AC4AFA" w:rsidRDefault="00CA0F14" w:rsidP="00CA0F14">
            <w:pPr>
              <w:spacing w:line="300" w:lineRule="exact"/>
              <w:ind w:right="-43"/>
              <w:jc w:val="both"/>
              <w:rPr>
                <w:rFonts w:ascii="Arial" w:hAnsi="Arial"/>
                <w:sz w:val="20"/>
                <w:szCs w:val="20"/>
                <w:cs/>
              </w:rPr>
            </w:pPr>
            <w:r w:rsidRPr="00AC4AFA">
              <w:rPr>
                <w:rFonts w:ascii="Arial" w:hAnsi="Arial"/>
                <w:sz w:val="20"/>
                <w:szCs w:val="20"/>
              </w:rPr>
              <w:t>Total</w:t>
            </w:r>
          </w:p>
        </w:tc>
        <w:tc>
          <w:tcPr>
            <w:tcW w:w="1440" w:type="dxa"/>
          </w:tcPr>
          <w:p w:rsidR="00CA0F14" w:rsidRPr="001F590F" w:rsidRDefault="003F7ED6" w:rsidP="00CA0F14">
            <w:pPr>
              <w:pBdr>
                <w:bottom w:val="double" w:sz="4" w:space="1" w:color="auto"/>
              </w:pBdr>
              <w:tabs>
                <w:tab w:val="decimal" w:pos="1152"/>
              </w:tabs>
              <w:spacing w:line="300" w:lineRule="exact"/>
              <w:ind w:right="-43"/>
              <w:rPr>
                <w:rFonts w:ascii="Arial" w:hAnsi="Arial"/>
                <w:sz w:val="20"/>
                <w:szCs w:val="20"/>
                <w:cs/>
              </w:rPr>
            </w:pPr>
            <w:r>
              <w:rPr>
                <w:rFonts w:ascii="Arial" w:hAnsi="Arial"/>
                <w:sz w:val="20"/>
                <w:szCs w:val="20"/>
              </w:rPr>
              <w:t>52</w:t>
            </w:r>
          </w:p>
        </w:tc>
        <w:tc>
          <w:tcPr>
            <w:tcW w:w="1440" w:type="dxa"/>
          </w:tcPr>
          <w:p w:rsidR="00CA0F14" w:rsidRPr="001F590F" w:rsidRDefault="00CA0F14" w:rsidP="00CA0F14">
            <w:pPr>
              <w:pBdr>
                <w:bottom w:val="double" w:sz="4" w:space="1" w:color="auto"/>
              </w:pBdr>
              <w:tabs>
                <w:tab w:val="decimal" w:pos="1152"/>
              </w:tabs>
              <w:spacing w:line="300" w:lineRule="exact"/>
              <w:ind w:right="-43"/>
              <w:rPr>
                <w:rFonts w:ascii="Arial" w:hAnsi="Arial"/>
                <w:sz w:val="20"/>
                <w:szCs w:val="20"/>
                <w:cs/>
              </w:rPr>
            </w:pPr>
            <w:r>
              <w:rPr>
                <w:rFonts w:ascii="Arial" w:hAnsi="Arial"/>
                <w:sz w:val="20"/>
                <w:szCs w:val="20"/>
              </w:rPr>
              <w:t>53</w:t>
            </w:r>
          </w:p>
        </w:tc>
        <w:tc>
          <w:tcPr>
            <w:tcW w:w="1440" w:type="dxa"/>
          </w:tcPr>
          <w:p w:rsidR="00CA0F14" w:rsidRPr="001F590F" w:rsidRDefault="003F7ED6" w:rsidP="00CA0F14">
            <w:pPr>
              <w:pBdr>
                <w:bottom w:val="double" w:sz="4" w:space="1" w:color="auto"/>
              </w:pBdr>
              <w:tabs>
                <w:tab w:val="decimal" w:pos="1152"/>
              </w:tabs>
              <w:spacing w:line="300" w:lineRule="exact"/>
              <w:ind w:right="-43"/>
              <w:rPr>
                <w:rFonts w:ascii="Arial" w:hAnsi="Arial"/>
                <w:sz w:val="20"/>
                <w:szCs w:val="20"/>
              </w:rPr>
            </w:pPr>
            <w:r>
              <w:rPr>
                <w:rFonts w:ascii="Arial" w:hAnsi="Arial"/>
                <w:sz w:val="20"/>
                <w:szCs w:val="20"/>
              </w:rPr>
              <w:t>35</w:t>
            </w:r>
          </w:p>
        </w:tc>
        <w:tc>
          <w:tcPr>
            <w:tcW w:w="1440" w:type="dxa"/>
          </w:tcPr>
          <w:p w:rsidR="00CA0F14" w:rsidRPr="001F590F" w:rsidRDefault="00CA0F14" w:rsidP="00CA0F14">
            <w:pPr>
              <w:pBdr>
                <w:bottom w:val="double" w:sz="4" w:space="1" w:color="auto"/>
              </w:pBdr>
              <w:tabs>
                <w:tab w:val="decimal" w:pos="1152"/>
              </w:tabs>
              <w:spacing w:line="300" w:lineRule="exact"/>
              <w:ind w:right="-43"/>
              <w:rPr>
                <w:rFonts w:ascii="Arial" w:hAnsi="Arial"/>
                <w:sz w:val="20"/>
                <w:szCs w:val="20"/>
              </w:rPr>
            </w:pPr>
            <w:r>
              <w:rPr>
                <w:rFonts w:ascii="Arial" w:hAnsi="Arial"/>
                <w:sz w:val="20"/>
                <w:szCs w:val="20"/>
              </w:rPr>
              <w:t>37</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FC40F0">
        <w:rPr>
          <w:rFonts w:ascii="Arial" w:hAnsi="Arial"/>
          <w:sz w:val="22"/>
          <w:szCs w:val="22"/>
        </w:rPr>
        <w:t>26</w:t>
      </w:r>
      <w:r>
        <w:rPr>
          <w:rFonts w:ascii="Arial" w:hAnsi="Arial"/>
          <w:sz w:val="22"/>
          <w:szCs w:val="22"/>
        </w:rPr>
        <w:t>.3.</w:t>
      </w:r>
    </w:p>
    <w:p w:rsidR="00076466" w:rsidRDefault="00076466" w:rsidP="00A07D33">
      <w:pPr>
        <w:tabs>
          <w:tab w:val="left" w:pos="720"/>
          <w:tab w:val="left" w:pos="1440"/>
          <w:tab w:val="left" w:pos="2160"/>
        </w:tabs>
        <w:spacing w:before="120" w:after="120" w:line="380" w:lineRule="exact"/>
        <w:ind w:left="547" w:hanging="547"/>
        <w:jc w:val="both"/>
        <w:rPr>
          <w:rFonts w:ascii="Arial" w:hAnsi="Arial" w:cs="Cordia New"/>
          <w:b/>
          <w:bCs/>
          <w:sz w:val="22"/>
        </w:rPr>
      </w:pPr>
    </w:p>
    <w:p w:rsidR="00F4785F" w:rsidRDefault="00CD0F75"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lastRenderedPageBreak/>
        <w:t>4</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A508CC" w:rsidRPr="00A508CC" w:rsidRDefault="00A508CC" w:rsidP="00A508CC">
      <w:pPr>
        <w:tabs>
          <w:tab w:val="left" w:pos="1440"/>
          <w:tab w:val="right" w:pos="6480"/>
          <w:tab w:val="right" w:pos="8640"/>
        </w:tabs>
        <w:spacing w:before="120" w:after="120" w:line="360" w:lineRule="exact"/>
        <w:jc w:val="right"/>
        <w:rPr>
          <w:rFonts w:ascii="Arial" w:hAnsi="Arial"/>
          <w:sz w:val="20"/>
          <w:szCs w:val="20"/>
        </w:rPr>
      </w:pPr>
      <w:r w:rsidRPr="00A508CC">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A508CC" w:rsidRPr="00A508CC" w:rsidTr="00A479A5">
        <w:tc>
          <w:tcPr>
            <w:tcW w:w="2880" w:type="dxa"/>
          </w:tcPr>
          <w:p w:rsidR="00A508CC" w:rsidRPr="00A508CC" w:rsidRDefault="00A508CC" w:rsidP="00A479A5">
            <w:pPr>
              <w:spacing w:line="360" w:lineRule="exact"/>
              <w:ind w:right="-43"/>
              <w:jc w:val="center"/>
              <w:rPr>
                <w:rFonts w:ascii="Arial" w:hAnsi="Arial" w:cs="Arial"/>
                <w:sz w:val="20"/>
                <w:szCs w:val="20"/>
              </w:rPr>
            </w:pP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Consolidated               financial statements</w:t>
            </w: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Separate                     financial statements</w:t>
            </w:r>
          </w:p>
        </w:tc>
      </w:tr>
      <w:tr w:rsidR="00A508CC" w:rsidRPr="00A508CC" w:rsidTr="00A479A5">
        <w:tc>
          <w:tcPr>
            <w:tcW w:w="2880" w:type="dxa"/>
          </w:tcPr>
          <w:p w:rsidR="00A508CC" w:rsidRPr="00A508CC" w:rsidRDefault="00A508CC" w:rsidP="00A508CC">
            <w:pPr>
              <w:spacing w:line="360" w:lineRule="exact"/>
              <w:ind w:right="-43"/>
              <w:jc w:val="center"/>
              <w:rPr>
                <w:rFonts w:ascii="Arial" w:hAnsi="Arial" w:cs="Arial"/>
                <w:sz w:val="20"/>
                <w:szCs w:val="20"/>
              </w:rPr>
            </w:pP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March 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December 2019</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March 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December 2019</w:t>
            </w:r>
          </w:p>
        </w:tc>
      </w:tr>
      <w:tr w:rsidR="000E62C7" w:rsidRPr="00A508CC" w:rsidTr="00A479A5">
        <w:trPr>
          <w:trHeight w:val="80"/>
        </w:trPr>
        <w:tc>
          <w:tcPr>
            <w:tcW w:w="2880" w:type="dxa"/>
          </w:tcPr>
          <w:p w:rsidR="000E62C7" w:rsidRPr="00A508CC" w:rsidRDefault="000E62C7" w:rsidP="000E62C7">
            <w:pPr>
              <w:spacing w:line="360" w:lineRule="exact"/>
              <w:ind w:right="-43"/>
              <w:jc w:val="both"/>
              <w:rPr>
                <w:rFonts w:ascii="Arial" w:hAnsi="Arial" w:cs="Arial"/>
                <w:sz w:val="20"/>
                <w:szCs w:val="20"/>
                <w:cs/>
              </w:rPr>
            </w:pPr>
            <w:r w:rsidRPr="00A508CC">
              <w:rPr>
                <w:rFonts w:ascii="Arial" w:hAnsi="Arial" w:cs="Arial"/>
                <w:sz w:val="20"/>
                <w:szCs w:val="20"/>
              </w:rPr>
              <w:t>Cash</w:t>
            </w:r>
          </w:p>
        </w:tc>
        <w:tc>
          <w:tcPr>
            <w:tcW w:w="1440" w:type="dxa"/>
          </w:tcPr>
          <w:p w:rsidR="000E62C7" w:rsidRPr="000E62C7" w:rsidRDefault="000E62C7" w:rsidP="000E62C7">
            <w:pPr>
              <w:tabs>
                <w:tab w:val="decimal" w:pos="1152"/>
              </w:tabs>
              <w:spacing w:line="360" w:lineRule="exact"/>
              <w:ind w:right="-43"/>
              <w:rPr>
                <w:rFonts w:ascii="Arial" w:hAnsi="Arial" w:cs="Arial"/>
                <w:sz w:val="20"/>
                <w:szCs w:val="20"/>
              </w:rPr>
            </w:pPr>
            <w:r w:rsidRPr="000E62C7">
              <w:rPr>
                <w:rFonts w:ascii="Arial" w:hAnsi="Arial" w:cs="Arial"/>
                <w:sz w:val="20"/>
                <w:szCs w:val="20"/>
              </w:rPr>
              <w:t>6,120</w:t>
            </w:r>
          </w:p>
        </w:tc>
        <w:tc>
          <w:tcPr>
            <w:tcW w:w="1440" w:type="dxa"/>
          </w:tcPr>
          <w:p w:rsidR="000E62C7" w:rsidRPr="00A508CC" w:rsidRDefault="000E62C7" w:rsidP="000E62C7">
            <w:pPr>
              <w:tabs>
                <w:tab w:val="decimal" w:pos="1152"/>
              </w:tabs>
              <w:spacing w:line="360" w:lineRule="exact"/>
              <w:ind w:right="-43"/>
              <w:rPr>
                <w:rFonts w:ascii="Arial" w:hAnsi="Arial" w:cs="Arial"/>
                <w:sz w:val="20"/>
                <w:szCs w:val="20"/>
              </w:rPr>
            </w:pPr>
            <w:r w:rsidRPr="00A508CC">
              <w:rPr>
                <w:rFonts w:ascii="Arial" w:hAnsi="Arial" w:cs="Arial"/>
                <w:sz w:val="20"/>
                <w:szCs w:val="20"/>
              </w:rPr>
              <w:t>7,546</w:t>
            </w:r>
          </w:p>
        </w:tc>
        <w:tc>
          <w:tcPr>
            <w:tcW w:w="1440" w:type="dxa"/>
          </w:tcPr>
          <w:p w:rsidR="000E62C7" w:rsidRPr="000E62C7" w:rsidRDefault="000E62C7" w:rsidP="000E62C7">
            <w:pPr>
              <w:tabs>
                <w:tab w:val="decimal" w:pos="1152"/>
              </w:tabs>
              <w:spacing w:line="360" w:lineRule="exact"/>
              <w:ind w:right="-43"/>
              <w:rPr>
                <w:rFonts w:ascii="Arial" w:hAnsi="Arial" w:cs="Arial"/>
                <w:sz w:val="20"/>
                <w:szCs w:val="20"/>
              </w:rPr>
            </w:pPr>
            <w:r w:rsidRPr="000E62C7">
              <w:rPr>
                <w:rFonts w:ascii="Arial" w:hAnsi="Arial" w:cs="Arial"/>
                <w:sz w:val="20"/>
                <w:szCs w:val="20"/>
              </w:rPr>
              <w:t>2,485</w:t>
            </w:r>
          </w:p>
        </w:tc>
        <w:tc>
          <w:tcPr>
            <w:tcW w:w="1440" w:type="dxa"/>
          </w:tcPr>
          <w:p w:rsidR="000E62C7" w:rsidRPr="00A508CC" w:rsidRDefault="000E62C7" w:rsidP="000E62C7">
            <w:pPr>
              <w:tabs>
                <w:tab w:val="decimal" w:pos="1152"/>
              </w:tabs>
              <w:spacing w:line="360" w:lineRule="exact"/>
              <w:ind w:right="-43"/>
              <w:rPr>
                <w:rFonts w:ascii="Arial" w:hAnsi="Arial" w:cs="Arial"/>
                <w:sz w:val="20"/>
                <w:szCs w:val="20"/>
              </w:rPr>
            </w:pPr>
            <w:r w:rsidRPr="00A508CC">
              <w:rPr>
                <w:rFonts w:ascii="Arial" w:hAnsi="Arial" w:cs="Arial"/>
                <w:sz w:val="20"/>
                <w:szCs w:val="20"/>
              </w:rPr>
              <w:t>2,380</w:t>
            </w:r>
          </w:p>
        </w:tc>
      </w:tr>
      <w:tr w:rsidR="000E62C7" w:rsidRPr="00A508CC" w:rsidTr="00A479A5">
        <w:tc>
          <w:tcPr>
            <w:tcW w:w="2880" w:type="dxa"/>
          </w:tcPr>
          <w:p w:rsidR="000E62C7" w:rsidRPr="00A508CC" w:rsidRDefault="000E62C7" w:rsidP="000E62C7">
            <w:pPr>
              <w:spacing w:line="360" w:lineRule="exact"/>
              <w:ind w:right="-43"/>
              <w:jc w:val="both"/>
              <w:rPr>
                <w:rFonts w:ascii="Arial" w:hAnsi="Arial" w:cs="Arial"/>
                <w:sz w:val="20"/>
                <w:szCs w:val="20"/>
                <w:cs/>
              </w:rPr>
            </w:pPr>
            <w:r w:rsidRPr="00A508CC">
              <w:rPr>
                <w:rFonts w:ascii="Arial" w:hAnsi="Arial" w:cs="Arial"/>
                <w:sz w:val="20"/>
                <w:szCs w:val="20"/>
              </w:rPr>
              <w:t xml:space="preserve">Bank deposits </w:t>
            </w:r>
          </w:p>
        </w:tc>
        <w:tc>
          <w:tcPr>
            <w:tcW w:w="1440" w:type="dxa"/>
          </w:tcPr>
          <w:p w:rsidR="000E62C7" w:rsidRPr="000E62C7" w:rsidRDefault="000E62C7" w:rsidP="000E62C7">
            <w:pPr>
              <w:tabs>
                <w:tab w:val="decimal" w:pos="1152"/>
              </w:tabs>
              <w:spacing w:line="360" w:lineRule="exact"/>
              <w:ind w:right="-43"/>
              <w:rPr>
                <w:rFonts w:ascii="Arial" w:hAnsi="Arial" w:cs="Arial"/>
                <w:sz w:val="20"/>
                <w:szCs w:val="20"/>
              </w:rPr>
            </w:pPr>
            <w:r w:rsidRPr="000E62C7">
              <w:rPr>
                <w:rFonts w:ascii="Arial" w:hAnsi="Arial" w:cs="Arial"/>
                <w:sz w:val="20"/>
                <w:szCs w:val="20"/>
              </w:rPr>
              <w:t>1,874,822</w:t>
            </w:r>
          </w:p>
        </w:tc>
        <w:tc>
          <w:tcPr>
            <w:tcW w:w="1440" w:type="dxa"/>
          </w:tcPr>
          <w:p w:rsidR="000E62C7" w:rsidRPr="00A508CC" w:rsidRDefault="000E62C7" w:rsidP="000E62C7">
            <w:pPr>
              <w:tabs>
                <w:tab w:val="decimal" w:pos="1152"/>
              </w:tabs>
              <w:spacing w:line="360" w:lineRule="exact"/>
              <w:ind w:right="-43"/>
              <w:rPr>
                <w:rFonts w:ascii="Arial" w:hAnsi="Arial" w:cs="Arial"/>
                <w:sz w:val="20"/>
                <w:szCs w:val="20"/>
              </w:rPr>
            </w:pPr>
            <w:r w:rsidRPr="00A508CC">
              <w:rPr>
                <w:rFonts w:ascii="Arial" w:hAnsi="Arial" w:cs="Arial"/>
                <w:sz w:val="20"/>
                <w:szCs w:val="20"/>
              </w:rPr>
              <w:t>2,293,875</w:t>
            </w:r>
          </w:p>
        </w:tc>
        <w:tc>
          <w:tcPr>
            <w:tcW w:w="1440" w:type="dxa"/>
          </w:tcPr>
          <w:p w:rsidR="000E62C7" w:rsidRPr="000E62C7" w:rsidRDefault="000E62C7" w:rsidP="000E62C7">
            <w:pPr>
              <w:tabs>
                <w:tab w:val="decimal" w:pos="1152"/>
              </w:tabs>
              <w:spacing w:line="360" w:lineRule="exact"/>
              <w:ind w:right="-43"/>
              <w:rPr>
                <w:rFonts w:ascii="Arial" w:hAnsi="Arial" w:cs="Arial"/>
                <w:sz w:val="20"/>
                <w:szCs w:val="20"/>
              </w:rPr>
            </w:pPr>
            <w:r w:rsidRPr="000E62C7">
              <w:rPr>
                <w:rFonts w:ascii="Arial" w:hAnsi="Arial" w:cs="Arial"/>
                <w:sz w:val="20"/>
                <w:szCs w:val="20"/>
              </w:rPr>
              <w:t>430,752</w:t>
            </w:r>
          </w:p>
        </w:tc>
        <w:tc>
          <w:tcPr>
            <w:tcW w:w="1440" w:type="dxa"/>
          </w:tcPr>
          <w:p w:rsidR="000E62C7" w:rsidRPr="00A508CC" w:rsidRDefault="000E62C7" w:rsidP="000E62C7">
            <w:pPr>
              <w:tabs>
                <w:tab w:val="decimal" w:pos="1152"/>
              </w:tabs>
              <w:spacing w:line="360" w:lineRule="exact"/>
              <w:ind w:right="-43"/>
              <w:rPr>
                <w:rFonts w:ascii="Arial" w:hAnsi="Arial" w:cs="Arial"/>
                <w:sz w:val="20"/>
                <w:szCs w:val="20"/>
              </w:rPr>
            </w:pPr>
            <w:r w:rsidRPr="00A508CC">
              <w:rPr>
                <w:rFonts w:ascii="Arial" w:hAnsi="Arial" w:cs="Arial"/>
                <w:sz w:val="20"/>
                <w:szCs w:val="20"/>
              </w:rPr>
              <w:t>1,335,606</w:t>
            </w:r>
          </w:p>
        </w:tc>
      </w:tr>
      <w:tr w:rsidR="000E62C7" w:rsidRPr="00A508CC" w:rsidTr="00A479A5">
        <w:tc>
          <w:tcPr>
            <w:tcW w:w="2880" w:type="dxa"/>
          </w:tcPr>
          <w:p w:rsidR="000E62C7" w:rsidRPr="00A508CC" w:rsidRDefault="000E62C7" w:rsidP="000E62C7">
            <w:pPr>
              <w:spacing w:line="360" w:lineRule="exact"/>
              <w:ind w:right="-43"/>
              <w:jc w:val="both"/>
              <w:rPr>
                <w:rFonts w:ascii="Arial" w:hAnsi="Arial" w:cs="Arial"/>
                <w:sz w:val="20"/>
                <w:szCs w:val="20"/>
              </w:rPr>
            </w:pPr>
            <w:r w:rsidRPr="00A508CC">
              <w:rPr>
                <w:rFonts w:ascii="Arial" w:hAnsi="Arial" w:cs="Arial"/>
                <w:sz w:val="20"/>
                <w:szCs w:val="20"/>
              </w:rPr>
              <w:t>Cheques in transit</w:t>
            </w:r>
          </w:p>
        </w:tc>
        <w:tc>
          <w:tcPr>
            <w:tcW w:w="1440" w:type="dxa"/>
          </w:tcPr>
          <w:p w:rsidR="000E62C7" w:rsidRPr="000E62C7" w:rsidRDefault="000E62C7" w:rsidP="000E62C7">
            <w:pPr>
              <w:tabs>
                <w:tab w:val="decimal" w:pos="1152"/>
              </w:tabs>
              <w:spacing w:line="360" w:lineRule="exact"/>
              <w:ind w:right="-43"/>
              <w:rPr>
                <w:rFonts w:ascii="Arial" w:hAnsi="Arial" w:cs="Arial"/>
                <w:sz w:val="20"/>
                <w:szCs w:val="20"/>
              </w:rPr>
            </w:pPr>
            <w:r w:rsidRPr="000E62C7">
              <w:rPr>
                <w:rFonts w:ascii="Arial" w:hAnsi="Arial" w:cs="Arial"/>
                <w:sz w:val="20"/>
                <w:szCs w:val="20"/>
              </w:rPr>
              <w:t>284,692</w:t>
            </w:r>
          </w:p>
        </w:tc>
        <w:tc>
          <w:tcPr>
            <w:tcW w:w="1440" w:type="dxa"/>
          </w:tcPr>
          <w:p w:rsidR="000E62C7" w:rsidRPr="00A508CC" w:rsidRDefault="000E62C7" w:rsidP="000E62C7">
            <w:pPr>
              <w:tabs>
                <w:tab w:val="decimal" w:pos="1152"/>
              </w:tabs>
              <w:spacing w:line="360" w:lineRule="exact"/>
              <w:ind w:right="-43"/>
              <w:rPr>
                <w:rFonts w:ascii="Arial" w:hAnsi="Arial" w:cs="Arial"/>
                <w:sz w:val="20"/>
                <w:szCs w:val="20"/>
              </w:rPr>
            </w:pPr>
            <w:r w:rsidRPr="00A508CC">
              <w:rPr>
                <w:rFonts w:ascii="Arial" w:hAnsi="Arial" w:cs="Arial"/>
                <w:sz w:val="20"/>
                <w:szCs w:val="20"/>
              </w:rPr>
              <w:t>8,842</w:t>
            </w:r>
          </w:p>
        </w:tc>
        <w:tc>
          <w:tcPr>
            <w:tcW w:w="1440" w:type="dxa"/>
          </w:tcPr>
          <w:p w:rsidR="000E62C7" w:rsidRPr="000E62C7" w:rsidRDefault="000E62C7" w:rsidP="000E62C7">
            <w:pPr>
              <w:tabs>
                <w:tab w:val="decimal" w:pos="1152"/>
              </w:tabs>
              <w:spacing w:line="360" w:lineRule="exact"/>
              <w:ind w:right="-43"/>
              <w:rPr>
                <w:rFonts w:ascii="Arial" w:hAnsi="Arial" w:cs="Arial"/>
                <w:sz w:val="20"/>
                <w:szCs w:val="20"/>
              </w:rPr>
            </w:pPr>
            <w:r w:rsidRPr="000E62C7">
              <w:rPr>
                <w:rFonts w:ascii="Arial" w:hAnsi="Arial" w:cs="Arial"/>
                <w:sz w:val="20"/>
                <w:szCs w:val="20"/>
              </w:rPr>
              <w:t>213,482</w:t>
            </w:r>
          </w:p>
        </w:tc>
        <w:tc>
          <w:tcPr>
            <w:tcW w:w="1440" w:type="dxa"/>
          </w:tcPr>
          <w:p w:rsidR="000E62C7" w:rsidRPr="00A508CC" w:rsidRDefault="000E62C7" w:rsidP="000E62C7">
            <w:pPr>
              <w:tabs>
                <w:tab w:val="decimal" w:pos="1152"/>
              </w:tabs>
              <w:spacing w:line="360" w:lineRule="exact"/>
              <w:ind w:right="-43"/>
              <w:rPr>
                <w:rFonts w:ascii="Arial" w:hAnsi="Arial" w:cs="Arial"/>
                <w:sz w:val="20"/>
                <w:szCs w:val="20"/>
              </w:rPr>
            </w:pPr>
            <w:r w:rsidRPr="00A508CC">
              <w:rPr>
                <w:rFonts w:ascii="Arial" w:hAnsi="Arial" w:cs="Arial"/>
                <w:sz w:val="20"/>
                <w:szCs w:val="20"/>
              </w:rPr>
              <w:t>5,314</w:t>
            </w:r>
          </w:p>
        </w:tc>
      </w:tr>
      <w:tr w:rsidR="000E62C7" w:rsidRPr="00A508CC" w:rsidTr="00A479A5">
        <w:trPr>
          <w:trHeight w:val="87"/>
        </w:trPr>
        <w:tc>
          <w:tcPr>
            <w:tcW w:w="2880" w:type="dxa"/>
          </w:tcPr>
          <w:p w:rsidR="000E62C7" w:rsidRPr="00A508CC" w:rsidRDefault="000E62C7" w:rsidP="000E62C7">
            <w:pPr>
              <w:spacing w:line="360" w:lineRule="exact"/>
              <w:ind w:right="-43"/>
              <w:jc w:val="both"/>
              <w:rPr>
                <w:rFonts w:ascii="Arial" w:hAnsi="Arial" w:cs="Arial"/>
                <w:sz w:val="20"/>
                <w:szCs w:val="20"/>
                <w:cs/>
              </w:rPr>
            </w:pPr>
            <w:r w:rsidRPr="00A508CC">
              <w:rPr>
                <w:rFonts w:ascii="Arial" w:hAnsi="Arial" w:cs="Arial"/>
                <w:sz w:val="20"/>
                <w:szCs w:val="20"/>
              </w:rPr>
              <w:t xml:space="preserve">Fixed deposits receipt </w:t>
            </w:r>
          </w:p>
        </w:tc>
        <w:tc>
          <w:tcPr>
            <w:tcW w:w="1440" w:type="dxa"/>
          </w:tcPr>
          <w:p w:rsidR="000E62C7" w:rsidRPr="000E62C7" w:rsidRDefault="000E62C7" w:rsidP="000E62C7">
            <w:pPr>
              <w:pBdr>
                <w:bottom w:val="single" w:sz="4" w:space="1" w:color="auto"/>
              </w:pBdr>
              <w:tabs>
                <w:tab w:val="decimal" w:pos="1152"/>
              </w:tabs>
              <w:spacing w:line="360" w:lineRule="exact"/>
              <w:ind w:right="-43"/>
              <w:rPr>
                <w:rFonts w:ascii="Arial" w:hAnsi="Arial" w:cs="Arial"/>
                <w:sz w:val="20"/>
                <w:szCs w:val="20"/>
              </w:rPr>
            </w:pPr>
            <w:r w:rsidRPr="000E62C7">
              <w:rPr>
                <w:rFonts w:ascii="Arial" w:hAnsi="Arial" w:cs="Arial"/>
                <w:sz w:val="20"/>
                <w:szCs w:val="20"/>
              </w:rPr>
              <w:t>2,269,340</w:t>
            </w:r>
          </w:p>
        </w:tc>
        <w:tc>
          <w:tcPr>
            <w:tcW w:w="1440" w:type="dxa"/>
          </w:tcPr>
          <w:p w:rsidR="000E62C7" w:rsidRPr="00A508CC" w:rsidRDefault="000E62C7" w:rsidP="000E62C7">
            <w:pPr>
              <w:pBdr>
                <w:bottom w:val="sing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2,243,775</w:t>
            </w:r>
          </w:p>
        </w:tc>
        <w:tc>
          <w:tcPr>
            <w:tcW w:w="1440" w:type="dxa"/>
          </w:tcPr>
          <w:p w:rsidR="000E62C7" w:rsidRPr="000E62C7" w:rsidRDefault="000E62C7" w:rsidP="000E62C7">
            <w:pPr>
              <w:pBdr>
                <w:bottom w:val="single" w:sz="4" w:space="1" w:color="auto"/>
              </w:pBdr>
              <w:tabs>
                <w:tab w:val="decimal" w:pos="1152"/>
              </w:tabs>
              <w:spacing w:line="360" w:lineRule="exact"/>
              <w:ind w:right="-43"/>
              <w:rPr>
                <w:rFonts w:ascii="Arial" w:hAnsi="Arial" w:cs="Arial"/>
                <w:sz w:val="20"/>
                <w:szCs w:val="20"/>
              </w:rPr>
            </w:pPr>
            <w:r w:rsidRPr="000E62C7">
              <w:rPr>
                <w:rFonts w:ascii="Arial" w:hAnsi="Arial" w:cs="Arial"/>
                <w:sz w:val="20"/>
                <w:szCs w:val="20"/>
              </w:rPr>
              <w:t>1,500,000</w:t>
            </w:r>
          </w:p>
        </w:tc>
        <w:tc>
          <w:tcPr>
            <w:tcW w:w="1440" w:type="dxa"/>
          </w:tcPr>
          <w:p w:rsidR="000E62C7" w:rsidRPr="00A508CC" w:rsidRDefault="000E62C7" w:rsidP="000E62C7">
            <w:pPr>
              <w:pBdr>
                <w:bottom w:val="sing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1,500,000</w:t>
            </w:r>
          </w:p>
        </w:tc>
      </w:tr>
      <w:tr w:rsidR="000E62C7" w:rsidRPr="00A508CC" w:rsidTr="00A479A5">
        <w:tc>
          <w:tcPr>
            <w:tcW w:w="2880" w:type="dxa"/>
          </w:tcPr>
          <w:p w:rsidR="000E62C7" w:rsidRPr="00A508CC" w:rsidRDefault="000E62C7" w:rsidP="000E62C7">
            <w:pPr>
              <w:spacing w:line="360" w:lineRule="exact"/>
              <w:ind w:right="-43"/>
              <w:jc w:val="both"/>
              <w:rPr>
                <w:rFonts w:ascii="Arial" w:hAnsi="Arial" w:cs="Arial"/>
                <w:sz w:val="20"/>
                <w:szCs w:val="20"/>
                <w:cs/>
              </w:rPr>
            </w:pPr>
            <w:r w:rsidRPr="00A508CC">
              <w:rPr>
                <w:rFonts w:ascii="Arial" w:hAnsi="Arial" w:cs="Arial"/>
                <w:sz w:val="20"/>
                <w:szCs w:val="20"/>
              </w:rPr>
              <w:t>Total</w:t>
            </w:r>
          </w:p>
        </w:tc>
        <w:tc>
          <w:tcPr>
            <w:tcW w:w="1440" w:type="dxa"/>
          </w:tcPr>
          <w:p w:rsidR="000E62C7" w:rsidRPr="000E62C7" w:rsidRDefault="000E62C7" w:rsidP="000E62C7">
            <w:pPr>
              <w:pBdr>
                <w:bottom w:val="double" w:sz="4" w:space="1" w:color="auto"/>
              </w:pBdr>
              <w:tabs>
                <w:tab w:val="decimal" w:pos="1152"/>
              </w:tabs>
              <w:spacing w:line="360" w:lineRule="exact"/>
              <w:ind w:right="-43"/>
              <w:rPr>
                <w:rFonts w:ascii="Arial" w:hAnsi="Arial" w:cs="Arial"/>
                <w:sz w:val="20"/>
                <w:szCs w:val="20"/>
              </w:rPr>
            </w:pPr>
            <w:r w:rsidRPr="000E62C7">
              <w:rPr>
                <w:rFonts w:ascii="Arial" w:hAnsi="Arial" w:cs="Arial"/>
                <w:sz w:val="20"/>
                <w:szCs w:val="20"/>
              </w:rPr>
              <w:t>4,434,974</w:t>
            </w:r>
          </w:p>
        </w:tc>
        <w:tc>
          <w:tcPr>
            <w:tcW w:w="1440" w:type="dxa"/>
          </w:tcPr>
          <w:p w:rsidR="000E62C7" w:rsidRPr="00A508CC" w:rsidRDefault="000E62C7" w:rsidP="000E62C7">
            <w:pPr>
              <w:pBdr>
                <w:bottom w:val="doub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4,554,038</w:t>
            </w:r>
          </w:p>
        </w:tc>
        <w:tc>
          <w:tcPr>
            <w:tcW w:w="1440" w:type="dxa"/>
          </w:tcPr>
          <w:p w:rsidR="000E62C7" w:rsidRPr="000E62C7" w:rsidRDefault="000E62C7" w:rsidP="000E62C7">
            <w:pPr>
              <w:pBdr>
                <w:bottom w:val="double" w:sz="4" w:space="1" w:color="auto"/>
              </w:pBdr>
              <w:tabs>
                <w:tab w:val="decimal" w:pos="1152"/>
              </w:tabs>
              <w:spacing w:line="360" w:lineRule="exact"/>
              <w:ind w:right="-43"/>
              <w:rPr>
                <w:rFonts w:ascii="Arial" w:hAnsi="Arial" w:cs="Arial"/>
                <w:sz w:val="20"/>
                <w:szCs w:val="20"/>
              </w:rPr>
            </w:pPr>
            <w:r w:rsidRPr="000E62C7">
              <w:rPr>
                <w:rFonts w:ascii="Arial" w:hAnsi="Arial" w:cs="Arial"/>
                <w:sz w:val="20"/>
                <w:szCs w:val="20"/>
              </w:rPr>
              <w:t>2,146,719</w:t>
            </w:r>
          </w:p>
        </w:tc>
        <w:tc>
          <w:tcPr>
            <w:tcW w:w="1440" w:type="dxa"/>
          </w:tcPr>
          <w:p w:rsidR="000E62C7" w:rsidRPr="00A508CC" w:rsidRDefault="000E62C7" w:rsidP="000E62C7">
            <w:pPr>
              <w:pBdr>
                <w:bottom w:val="doub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2,843,300</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31 </w:t>
      </w:r>
      <w:r w:rsidR="00C82F5D">
        <w:rPr>
          <w:rFonts w:ascii="Arial" w:hAnsi="Arial"/>
          <w:sz w:val="22"/>
          <w:szCs w:val="22"/>
        </w:rPr>
        <w:t>March</w:t>
      </w:r>
      <w:r w:rsidRPr="008B1ED0">
        <w:rPr>
          <w:rFonts w:ascii="Arial" w:hAnsi="Arial"/>
          <w:sz w:val="22"/>
          <w:szCs w:val="22"/>
        </w:rPr>
        <w:t xml:space="preserve"> </w:t>
      </w:r>
      <w:r w:rsidR="00B437D7">
        <w:rPr>
          <w:rFonts w:ascii="Arial" w:hAnsi="Arial"/>
          <w:sz w:val="22"/>
          <w:szCs w:val="22"/>
        </w:rPr>
        <w:t>2020</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0E62C7">
        <w:rPr>
          <w:rFonts w:ascii="Arial" w:hAnsi="Arial"/>
          <w:sz w:val="22"/>
          <w:szCs w:val="22"/>
        </w:rPr>
        <w:t>0.05</w:t>
      </w:r>
      <w:r w:rsidR="00410D9B">
        <w:rPr>
          <w:rFonts w:ascii="Arial" w:hAnsi="Arial"/>
          <w:sz w:val="22"/>
          <w:szCs w:val="22"/>
        </w:rPr>
        <w:t xml:space="preserve">% and </w:t>
      </w:r>
      <w:r w:rsidR="000E62C7">
        <w:rPr>
          <w:rFonts w:ascii="Arial" w:hAnsi="Arial"/>
          <w:sz w:val="22"/>
          <w:szCs w:val="22"/>
        </w:rPr>
        <w:t>1.15</w:t>
      </w:r>
      <w:r w:rsidR="00410D9B">
        <w:rPr>
          <w:rFonts w:ascii="Arial" w:hAnsi="Arial"/>
          <w:sz w:val="22"/>
          <w:szCs w:val="22"/>
        </w:rPr>
        <w:t>%</w:t>
      </w:r>
      <w:r w:rsidRPr="008B1ED0">
        <w:rPr>
          <w:rFonts w:ascii="Arial" w:hAnsi="Arial"/>
          <w:sz w:val="22"/>
          <w:szCs w:val="22"/>
        </w:rPr>
        <w:t xml:space="preserve"> per annum (</w:t>
      </w:r>
      <w:r w:rsidR="00C82F5D" w:rsidRPr="008B1ED0">
        <w:rPr>
          <w:rFonts w:ascii="Arial" w:hAnsi="Arial"/>
          <w:sz w:val="22"/>
          <w:szCs w:val="22"/>
        </w:rPr>
        <w:t xml:space="preserve">31 December </w:t>
      </w:r>
      <w:r w:rsidR="00B437D7">
        <w:rPr>
          <w:rFonts w:ascii="Arial" w:hAnsi="Arial"/>
          <w:sz w:val="22"/>
          <w:szCs w:val="22"/>
        </w:rPr>
        <w:t>2019</w:t>
      </w:r>
      <w:r w:rsidRPr="008B1ED0">
        <w:rPr>
          <w:rFonts w:ascii="Arial" w:hAnsi="Arial"/>
          <w:sz w:val="22"/>
          <w:szCs w:val="22"/>
        </w:rPr>
        <w:t>:</w:t>
      </w:r>
      <w:r w:rsidR="00CD0F75">
        <w:rPr>
          <w:rFonts w:ascii="Arial" w:hAnsi="Arial"/>
          <w:sz w:val="22"/>
          <w:szCs w:val="22"/>
        </w:rPr>
        <w:t xml:space="preserve"> </w:t>
      </w:r>
      <w:r w:rsidR="00A05E42">
        <w:rPr>
          <w:rFonts w:ascii="Arial" w:hAnsi="Arial"/>
          <w:sz w:val="22"/>
          <w:szCs w:val="22"/>
        </w:rPr>
        <w:t>0.10%</w:t>
      </w:r>
      <w:r w:rsidR="0063571D">
        <w:rPr>
          <w:rFonts w:ascii="Arial" w:hAnsi="Arial"/>
          <w:sz w:val="22"/>
          <w:szCs w:val="22"/>
        </w:rPr>
        <w:t xml:space="preserve"> and </w:t>
      </w:r>
      <w:r w:rsidR="00A05E42">
        <w:rPr>
          <w:rFonts w:ascii="Arial" w:hAnsi="Arial"/>
          <w:sz w:val="22"/>
          <w:szCs w:val="22"/>
        </w:rPr>
        <w:t>1.</w:t>
      </w:r>
      <w:r w:rsidR="00FC40F0">
        <w:rPr>
          <w:rFonts w:ascii="Arial" w:hAnsi="Arial"/>
          <w:sz w:val="22"/>
          <w:szCs w:val="22"/>
        </w:rPr>
        <w:t>30</w:t>
      </w:r>
      <w:r w:rsidR="00A05E42">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rsidR="00A632AD" w:rsidRDefault="00CD0F75"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5</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43140">
        <w:rPr>
          <w:rFonts w:ascii="Arial" w:eastAsia="Arial Unicode MS" w:hAnsi="Arial" w:cs="Arial"/>
          <w:b/>
          <w:bCs/>
          <w:sz w:val="22"/>
          <w:szCs w:val="22"/>
        </w:rPr>
        <w:t>Other current financial assets</w:t>
      </w:r>
      <w:r w:rsidR="006E2BA6">
        <w:rPr>
          <w:rFonts w:ascii="Arial" w:eastAsia="Arial Unicode MS" w:hAnsi="Arial" w:cs="Arial"/>
          <w:b/>
          <w:bCs/>
          <w:sz w:val="22"/>
          <w:szCs w:val="22"/>
        </w:rPr>
        <w:t xml:space="preserve"> </w:t>
      </w:r>
      <w:r w:rsidR="00A43140">
        <w:rPr>
          <w:rFonts w:ascii="Arial" w:eastAsia="Arial Unicode MS" w:hAnsi="Arial" w:cs="Arial"/>
          <w:b/>
          <w:bCs/>
          <w:sz w:val="22"/>
          <w:szCs w:val="22"/>
        </w:rPr>
        <w:t>/</w:t>
      </w:r>
      <w:r w:rsidR="006E2BA6">
        <w:rPr>
          <w:rFonts w:ascii="Arial" w:eastAsia="Arial Unicode MS" w:hAnsi="Arial" w:cs="Arial"/>
          <w:b/>
          <w:bCs/>
          <w:sz w:val="22"/>
          <w:szCs w:val="22"/>
        </w:rPr>
        <w:t xml:space="preserve"> </w:t>
      </w:r>
      <w:r w:rsidR="00A632AD" w:rsidRPr="00182C5A">
        <w:rPr>
          <w:rFonts w:ascii="Arial" w:hAnsi="Arial" w:cs="Arial"/>
          <w:b/>
          <w:bCs/>
          <w:sz w:val="22"/>
          <w:szCs w:val="22"/>
        </w:rPr>
        <w:t>Current investments</w:t>
      </w:r>
    </w:p>
    <w:p w:rsidR="00A508CC" w:rsidRPr="00040189" w:rsidRDefault="00A508CC" w:rsidP="00A508CC">
      <w:pPr>
        <w:tabs>
          <w:tab w:val="left" w:pos="1440"/>
          <w:tab w:val="right" w:pos="6480"/>
          <w:tab w:val="right" w:pos="8640"/>
        </w:tabs>
        <w:spacing w:before="120" w:after="120" w:line="360" w:lineRule="exact"/>
        <w:jc w:val="right"/>
        <w:rPr>
          <w:rFonts w:ascii="Arial" w:hAnsi="Arial" w:cs="Arial"/>
          <w:sz w:val="18"/>
          <w:szCs w:val="18"/>
        </w:rPr>
      </w:pPr>
      <w:r w:rsidRPr="00040189">
        <w:rPr>
          <w:rFonts w:ascii="Arial" w:hAnsi="Arial" w:cs="Arial"/>
          <w:sz w:val="18"/>
          <w:szCs w:val="18"/>
        </w:rPr>
        <w:t>(Unit: Thousand Baht)</w:t>
      </w:r>
    </w:p>
    <w:tbl>
      <w:tblPr>
        <w:tblW w:w="8550" w:type="dxa"/>
        <w:tblInd w:w="558" w:type="dxa"/>
        <w:tblLayout w:type="fixed"/>
        <w:tblLook w:val="0000" w:firstRow="0" w:lastRow="0" w:firstColumn="0" w:lastColumn="0" w:noHBand="0" w:noVBand="0"/>
      </w:tblPr>
      <w:tblGrid>
        <w:gridCol w:w="3870"/>
        <w:gridCol w:w="1170"/>
        <w:gridCol w:w="1170"/>
        <w:gridCol w:w="1170"/>
        <w:gridCol w:w="1170"/>
      </w:tblGrid>
      <w:tr w:rsidR="00A508CC" w:rsidRPr="00040189" w:rsidTr="005B47FD">
        <w:tc>
          <w:tcPr>
            <w:tcW w:w="3870" w:type="dxa"/>
          </w:tcPr>
          <w:p w:rsidR="00A508CC" w:rsidRPr="00040189" w:rsidRDefault="00A508CC" w:rsidP="00A479A5">
            <w:pPr>
              <w:spacing w:line="360" w:lineRule="exact"/>
              <w:ind w:right="-36"/>
              <w:jc w:val="center"/>
              <w:rPr>
                <w:rFonts w:ascii="Arial" w:hAnsi="Arial" w:cs="Arial"/>
                <w:sz w:val="18"/>
                <w:szCs w:val="18"/>
              </w:rPr>
            </w:pPr>
          </w:p>
        </w:tc>
        <w:tc>
          <w:tcPr>
            <w:tcW w:w="2340" w:type="dxa"/>
            <w:gridSpan w:val="2"/>
          </w:tcPr>
          <w:p w:rsidR="00A508CC" w:rsidRPr="00040189" w:rsidRDefault="00A508CC" w:rsidP="00A479A5">
            <w:pPr>
              <w:pBdr>
                <w:bottom w:val="single" w:sz="4" w:space="1" w:color="auto"/>
              </w:pBdr>
              <w:spacing w:line="360" w:lineRule="exact"/>
              <w:ind w:right="-36"/>
              <w:jc w:val="center"/>
              <w:rPr>
                <w:rFonts w:ascii="Arial" w:hAnsi="Arial" w:cs="Arial"/>
                <w:sz w:val="18"/>
                <w:szCs w:val="18"/>
              </w:rPr>
            </w:pPr>
            <w:r w:rsidRPr="00040189">
              <w:rPr>
                <w:rFonts w:ascii="Arial" w:hAnsi="Arial" w:cs="Arial"/>
                <w:sz w:val="18"/>
                <w:szCs w:val="18"/>
              </w:rPr>
              <w:t xml:space="preserve">Consolidated </w:t>
            </w:r>
            <w:r>
              <w:rPr>
                <w:rFonts w:ascii="Arial" w:hAnsi="Arial" w:cs="Arial"/>
                <w:sz w:val="18"/>
                <w:szCs w:val="18"/>
              </w:rPr>
              <w:t xml:space="preserve">                           </w:t>
            </w:r>
            <w:r w:rsidRPr="00040189">
              <w:rPr>
                <w:rFonts w:ascii="Arial" w:hAnsi="Arial" w:cs="Arial"/>
                <w:sz w:val="18"/>
                <w:szCs w:val="18"/>
              </w:rPr>
              <w:t>financial statements</w:t>
            </w:r>
          </w:p>
        </w:tc>
        <w:tc>
          <w:tcPr>
            <w:tcW w:w="2340" w:type="dxa"/>
            <w:gridSpan w:val="2"/>
          </w:tcPr>
          <w:p w:rsidR="00A508CC" w:rsidRPr="00040189" w:rsidRDefault="00A508CC" w:rsidP="00A479A5">
            <w:pPr>
              <w:pBdr>
                <w:bottom w:val="single" w:sz="4" w:space="1" w:color="auto"/>
              </w:pBdr>
              <w:spacing w:line="360" w:lineRule="exact"/>
              <w:ind w:right="-36"/>
              <w:jc w:val="center"/>
              <w:rPr>
                <w:rFonts w:ascii="Arial" w:hAnsi="Arial" w:cs="Arial"/>
                <w:sz w:val="18"/>
                <w:szCs w:val="18"/>
              </w:rPr>
            </w:pPr>
            <w:r w:rsidRPr="00040189">
              <w:rPr>
                <w:rFonts w:ascii="Arial" w:hAnsi="Arial" w:cs="Arial"/>
                <w:sz w:val="18"/>
                <w:szCs w:val="18"/>
              </w:rPr>
              <w:t>Separate</w:t>
            </w:r>
            <w:r>
              <w:rPr>
                <w:rFonts w:ascii="Arial" w:hAnsi="Arial" w:cs="Arial"/>
                <w:sz w:val="18"/>
                <w:szCs w:val="18"/>
              </w:rPr>
              <w:t xml:space="preserve">                                 </w:t>
            </w:r>
            <w:r w:rsidRPr="00040189">
              <w:rPr>
                <w:rFonts w:ascii="Arial" w:hAnsi="Arial" w:cs="Arial"/>
                <w:sz w:val="18"/>
                <w:szCs w:val="18"/>
              </w:rPr>
              <w:t xml:space="preserve"> financial statements</w:t>
            </w:r>
          </w:p>
        </w:tc>
      </w:tr>
      <w:tr w:rsidR="00A508CC" w:rsidRPr="00040189" w:rsidTr="005B47FD">
        <w:trPr>
          <w:trHeight w:val="360"/>
        </w:trPr>
        <w:tc>
          <w:tcPr>
            <w:tcW w:w="3870" w:type="dxa"/>
          </w:tcPr>
          <w:p w:rsidR="00A508CC" w:rsidRPr="00040189" w:rsidRDefault="00A508CC" w:rsidP="00A508CC">
            <w:pPr>
              <w:spacing w:line="360" w:lineRule="exact"/>
              <w:ind w:right="-36"/>
              <w:jc w:val="center"/>
              <w:rPr>
                <w:rFonts w:ascii="Arial" w:hAnsi="Arial" w:cs="Arial"/>
                <w:sz w:val="18"/>
                <w:szCs w:val="18"/>
              </w:rPr>
            </w:pPr>
          </w:p>
        </w:tc>
        <w:tc>
          <w:tcPr>
            <w:tcW w:w="1170" w:type="dxa"/>
          </w:tcPr>
          <w:p w:rsidR="00A508CC" w:rsidRPr="00AC4AFA" w:rsidRDefault="00A508CC" w:rsidP="00A508C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31          </w:t>
            </w:r>
            <w:r w:rsidRPr="00AC4AFA">
              <w:rPr>
                <w:rFonts w:ascii="Arial" w:hAnsi="Arial" w:cs="Arial"/>
                <w:sz w:val="20"/>
                <w:szCs w:val="20"/>
              </w:rPr>
              <w:t xml:space="preserve">March </w:t>
            </w:r>
            <w:r>
              <w:rPr>
                <w:rFonts w:ascii="Arial" w:hAnsi="Arial" w:cs="Arial"/>
                <w:sz w:val="20"/>
                <w:szCs w:val="20"/>
              </w:rPr>
              <w:t xml:space="preserve">    2020</w:t>
            </w:r>
          </w:p>
        </w:tc>
        <w:tc>
          <w:tcPr>
            <w:tcW w:w="1170" w:type="dxa"/>
          </w:tcPr>
          <w:p w:rsidR="00A508CC" w:rsidRPr="00AC4AFA" w:rsidRDefault="00A508CC" w:rsidP="00A508C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4AFA">
              <w:rPr>
                <w:rFonts w:ascii="Arial" w:hAnsi="Arial" w:cs="Arial"/>
                <w:sz w:val="20"/>
                <w:szCs w:val="20"/>
              </w:rPr>
              <w:t xml:space="preserve">31 December </w:t>
            </w:r>
            <w:r>
              <w:rPr>
                <w:rFonts w:ascii="Arial" w:hAnsi="Arial" w:cs="Arial"/>
                <w:sz w:val="20"/>
                <w:szCs w:val="20"/>
              </w:rPr>
              <w:t>2019</w:t>
            </w:r>
          </w:p>
        </w:tc>
        <w:tc>
          <w:tcPr>
            <w:tcW w:w="1170" w:type="dxa"/>
          </w:tcPr>
          <w:p w:rsidR="00A508CC" w:rsidRPr="00AC4AFA" w:rsidRDefault="00A508CC" w:rsidP="00A508C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31          </w:t>
            </w:r>
            <w:r w:rsidRPr="00AC4AFA">
              <w:rPr>
                <w:rFonts w:ascii="Arial" w:hAnsi="Arial" w:cs="Arial"/>
                <w:sz w:val="20"/>
                <w:szCs w:val="20"/>
              </w:rPr>
              <w:t xml:space="preserve">March </w:t>
            </w:r>
            <w:r>
              <w:rPr>
                <w:rFonts w:ascii="Arial" w:hAnsi="Arial" w:cs="Arial"/>
                <w:sz w:val="20"/>
                <w:szCs w:val="20"/>
              </w:rPr>
              <w:t xml:space="preserve">    2020</w:t>
            </w:r>
          </w:p>
        </w:tc>
        <w:tc>
          <w:tcPr>
            <w:tcW w:w="1170" w:type="dxa"/>
          </w:tcPr>
          <w:p w:rsidR="00A508CC" w:rsidRPr="00AC4AFA" w:rsidRDefault="00A508CC" w:rsidP="00A508C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4AFA">
              <w:rPr>
                <w:rFonts w:ascii="Arial" w:hAnsi="Arial" w:cs="Arial"/>
                <w:sz w:val="20"/>
                <w:szCs w:val="20"/>
              </w:rPr>
              <w:t xml:space="preserve">31 December </w:t>
            </w:r>
            <w:r>
              <w:rPr>
                <w:rFonts w:ascii="Arial" w:hAnsi="Arial" w:cs="Arial"/>
                <w:sz w:val="20"/>
                <w:szCs w:val="20"/>
              </w:rPr>
              <w:t>2019</w:t>
            </w:r>
          </w:p>
        </w:tc>
      </w:tr>
      <w:tr w:rsidR="00FC40F0" w:rsidRPr="00040189" w:rsidTr="003F3381">
        <w:tc>
          <w:tcPr>
            <w:tcW w:w="8550" w:type="dxa"/>
            <w:gridSpan w:val="5"/>
          </w:tcPr>
          <w:p w:rsidR="00FC40F0" w:rsidRPr="00F5395A" w:rsidRDefault="00FC40F0" w:rsidP="00A508CC">
            <w:pPr>
              <w:tabs>
                <w:tab w:val="decimal" w:pos="882"/>
              </w:tabs>
              <w:spacing w:line="360" w:lineRule="exact"/>
              <w:ind w:left="-18" w:right="-18"/>
              <w:rPr>
                <w:rFonts w:ascii="Arial" w:hAnsi="Arial" w:cs="Arial"/>
                <w:sz w:val="18"/>
                <w:szCs w:val="18"/>
              </w:rPr>
            </w:pPr>
            <w:r w:rsidRPr="00FC40F0">
              <w:rPr>
                <w:rFonts w:ascii="Arial" w:hAnsi="Arial"/>
                <w:sz w:val="18"/>
                <w:szCs w:val="18"/>
                <w:u w:val="single"/>
              </w:rPr>
              <w:t xml:space="preserve">Financial assets </w:t>
            </w:r>
            <w:r w:rsidR="005279EC">
              <w:rPr>
                <w:rFonts w:ascii="Arial" w:hAnsi="Arial"/>
                <w:sz w:val="18"/>
                <w:szCs w:val="18"/>
                <w:u w:val="single"/>
              </w:rPr>
              <w:t xml:space="preserve">measured </w:t>
            </w:r>
            <w:r w:rsidRPr="00FC40F0">
              <w:rPr>
                <w:rFonts w:ascii="Arial" w:hAnsi="Arial"/>
                <w:sz w:val="18"/>
                <w:szCs w:val="18"/>
                <w:u w:val="single"/>
              </w:rPr>
              <w:t>at amortised cost</w:t>
            </w:r>
          </w:p>
        </w:tc>
      </w:tr>
      <w:tr w:rsidR="00FC40F0" w:rsidRPr="00040189" w:rsidTr="005B47FD">
        <w:tc>
          <w:tcPr>
            <w:tcW w:w="3870" w:type="dxa"/>
          </w:tcPr>
          <w:p w:rsidR="00FC40F0" w:rsidRDefault="00FC40F0" w:rsidP="00FC40F0">
            <w:pPr>
              <w:spacing w:line="360" w:lineRule="exact"/>
              <w:ind w:left="165" w:right="-36" w:hanging="165"/>
              <w:rPr>
                <w:rFonts w:ascii="Arial" w:hAnsi="Arial"/>
                <w:sz w:val="18"/>
                <w:szCs w:val="18"/>
              </w:rPr>
            </w:pPr>
            <w:r>
              <w:rPr>
                <w:rFonts w:ascii="Arial" w:hAnsi="Arial"/>
                <w:sz w:val="18"/>
                <w:szCs w:val="18"/>
              </w:rPr>
              <w:t>Fixed deposits over three months but not over one year</w:t>
            </w:r>
          </w:p>
        </w:tc>
        <w:tc>
          <w:tcPr>
            <w:tcW w:w="1170" w:type="dxa"/>
          </w:tcPr>
          <w:p w:rsidR="00FC40F0" w:rsidRPr="00F5395A" w:rsidRDefault="00FC40F0" w:rsidP="00FC40F0">
            <w:pPr>
              <w:tabs>
                <w:tab w:val="decimal" w:pos="882"/>
              </w:tabs>
              <w:spacing w:line="360" w:lineRule="exact"/>
              <w:ind w:left="-18" w:right="-18"/>
              <w:rPr>
                <w:rFonts w:ascii="Arial" w:hAnsi="Arial" w:cs="Arial"/>
                <w:sz w:val="18"/>
                <w:szCs w:val="18"/>
              </w:rPr>
            </w:pPr>
          </w:p>
          <w:p w:rsidR="00FC40F0" w:rsidRPr="00F5395A" w:rsidRDefault="00FC40F0" w:rsidP="00FC40F0">
            <w:pPr>
              <w:tabs>
                <w:tab w:val="decimal" w:pos="882"/>
              </w:tabs>
              <w:spacing w:line="360" w:lineRule="exact"/>
              <w:ind w:left="-18" w:right="-18"/>
              <w:rPr>
                <w:rFonts w:ascii="Arial" w:hAnsi="Arial" w:cs="Arial"/>
                <w:sz w:val="18"/>
                <w:szCs w:val="18"/>
              </w:rPr>
            </w:pPr>
            <w:r>
              <w:rPr>
                <w:rFonts w:ascii="Arial" w:hAnsi="Arial" w:cs="Arial"/>
                <w:sz w:val="18"/>
                <w:szCs w:val="18"/>
              </w:rPr>
              <w:t>900</w:t>
            </w:r>
          </w:p>
        </w:tc>
        <w:tc>
          <w:tcPr>
            <w:tcW w:w="1170" w:type="dxa"/>
          </w:tcPr>
          <w:p w:rsidR="00FC40F0" w:rsidRPr="00F5395A" w:rsidRDefault="00FC40F0" w:rsidP="00FC40F0">
            <w:pPr>
              <w:tabs>
                <w:tab w:val="decimal" w:pos="882"/>
              </w:tabs>
              <w:spacing w:line="360" w:lineRule="exact"/>
              <w:ind w:left="-18" w:right="-18"/>
              <w:rPr>
                <w:rFonts w:ascii="Arial" w:hAnsi="Arial" w:cs="Arial"/>
                <w:sz w:val="18"/>
                <w:szCs w:val="18"/>
              </w:rPr>
            </w:pPr>
          </w:p>
          <w:p w:rsidR="00FC40F0" w:rsidRPr="00F5395A" w:rsidRDefault="00FC40F0" w:rsidP="00FC40F0">
            <w:pPr>
              <w:tabs>
                <w:tab w:val="decimal" w:pos="882"/>
              </w:tabs>
              <w:spacing w:line="360" w:lineRule="exact"/>
              <w:ind w:left="-18" w:right="-18"/>
              <w:rPr>
                <w:rFonts w:ascii="Arial" w:hAnsi="Arial" w:cs="Arial"/>
                <w:sz w:val="18"/>
                <w:szCs w:val="18"/>
              </w:rPr>
            </w:pPr>
            <w:r>
              <w:rPr>
                <w:rFonts w:ascii="Arial" w:hAnsi="Arial" w:cs="Arial"/>
                <w:sz w:val="18"/>
                <w:szCs w:val="18"/>
              </w:rPr>
              <w:t>70,000</w:t>
            </w:r>
          </w:p>
        </w:tc>
        <w:tc>
          <w:tcPr>
            <w:tcW w:w="1170" w:type="dxa"/>
          </w:tcPr>
          <w:p w:rsidR="00FC40F0" w:rsidRPr="00F5395A" w:rsidRDefault="00FC40F0" w:rsidP="00FC40F0">
            <w:pPr>
              <w:tabs>
                <w:tab w:val="decimal" w:pos="882"/>
              </w:tabs>
              <w:spacing w:line="360" w:lineRule="exact"/>
              <w:ind w:left="-18" w:right="-18"/>
              <w:rPr>
                <w:rFonts w:ascii="Arial" w:hAnsi="Arial" w:cs="Arial"/>
                <w:sz w:val="18"/>
                <w:szCs w:val="18"/>
              </w:rPr>
            </w:pPr>
          </w:p>
          <w:p w:rsidR="00FC40F0" w:rsidRPr="00F5395A" w:rsidRDefault="00FC40F0" w:rsidP="00FC40F0">
            <w:pPr>
              <w:tabs>
                <w:tab w:val="decimal" w:pos="882"/>
              </w:tabs>
              <w:spacing w:line="360" w:lineRule="exact"/>
              <w:ind w:left="-18" w:right="-18"/>
              <w:rPr>
                <w:rFonts w:ascii="Arial" w:hAnsi="Arial" w:cs="Arial"/>
                <w:sz w:val="18"/>
                <w:szCs w:val="18"/>
              </w:rPr>
            </w:pPr>
            <w:r>
              <w:rPr>
                <w:rFonts w:ascii="Arial" w:hAnsi="Arial" w:cs="Arial"/>
                <w:sz w:val="18"/>
                <w:szCs w:val="18"/>
              </w:rPr>
              <w:t>-</w:t>
            </w:r>
          </w:p>
        </w:tc>
        <w:tc>
          <w:tcPr>
            <w:tcW w:w="1170" w:type="dxa"/>
          </w:tcPr>
          <w:p w:rsidR="00FC40F0" w:rsidRPr="00F5395A" w:rsidRDefault="00FC40F0" w:rsidP="00FC40F0">
            <w:pPr>
              <w:tabs>
                <w:tab w:val="decimal" w:pos="882"/>
              </w:tabs>
              <w:spacing w:line="360" w:lineRule="exact"/>
              <w:ind w:left="-18" w:right="-18"/>
              <w:rPr>
                <w:rFonts w:ascii="Arial" w:hAnsi="Arial" w:cs="Arial"/>
                <w:sz w:val="18"/>
                <w:szCs w:val="18"/>
              </w:rPr>
            </w:pPr>
          </w:p>
          <w:p w:rsidR="00FC40F0" w:rsidRPr="00F5395A" w:rsidRDefault="00FC40F0" w:rsidP="00FC40F0">
            <w:pPr>
              <w:tabs>
                <w:tab w:val="decimal" w:pos="882"/>
              </w:tabs>
              <w:spacing w:line="360" w:lineRule="exact"/>
              <w:ind w:left="-18" w:right="-18"/>
              <w:rPr>
                <w:rFonts w:ascii="Arial" w:hAnsi="Arial" w:cs="Arial"/>
                <w:sz w:val="18"/>
                <w:szCs w:val="18"/>
              </w:rPr>
            </w:pPr>
            <w:r>
              <w:rPr>
                <w:rFonts w:ascii="Arial" w:hAnsi="Arial" w:cs="Arial"/>
                <w:sz w:val="18"/>
                <w:szCs w:val="18"/>
              </w:rPr>
              <w:t>-</w:t>
            </w:r>
          </w:p>
        </w:tc>
      </w:tr>
      <w:tr w:rsidR="00FC40F0" w:rsidRPr="00040189" w:rsidTr="003F3381">
        <w:tc>
          <w:tcPr>
            <w:tcW w:w="5040" w:type="dxa"/>
            <w:gridSpan w:val="2"/>
          </w:tcPr>
          <w:p w:rsidR="00FC40F0" w:rsidRPr="00FC40F0" w:rsidRDefault="00FC40F0" w:rsidP="00FC40F0">
            <w:pPr>
              <w:spacing w:line="360" w:lineRule="exact"/>
              <w:ind w:left="165" w:right="-36" w:hanging="165"/>
              <w:rPr>
                <w:rFonts w:ascii="Arial" w:hAnsi="Arial" w:cs="Arial"/>
                <w:sz w:val="18"/>
                <w:szCs w:val="18"/>
                <w:u w:val="single"/>
              </w:rPr>
            </w:pPr>
            <w:r w:rsidRPr="00FC40F0">
              <w:rPr>
                <w:rFonts w:ascii="Arial" w:hAnsi="Arial" w:cs="Arial"/>
                <w:sz w:val="18"/>
                <w:szCs w:val="18"/>
                <w:u w:val="single"/>
              </w:rPr>
              <w:t>Financial assets</w:t>
            </w:r>
            <w:r w:rsidR="005279EC">
              <w:rPr>
                <w:rFonts w:ascii="Arial" w:hAnsi="Arial" w:cs="Arial"/>
                <w:sz w:val="18"/>
                <w:szCs w:val="18"/>
                <w:u w:val="single"/>
              </w:rPr>
              <w:t xml:space="preserve"> measured</w:t>
            </w:r>
            <w:r w:rsidRPr="00FC40F0">
              <w:rPr>
                <w:rFonts w:ascii="Arial" w:hAnsi="Arial" w:cs="Arial"/>
                <w:sz w:val="18"/>
                <w:szCs w:val="18"/>
                <w:u w:val="single"/>
              </w:rPr>
              <w:t xml:space="preserve"> at fair</w:t>
            </w:r>
            <w:r>
              <w:rPr>
                <w:rFonts w:ascii="Arial" w:hAnsi="Arial" w:cs="Arial"/>
                <w:sz w:val="18"/>
                <w:szCs w:val="18"/>
                <w:u w:val="single"/>
              </w:rPr>
              <w:t xml:space="preserve"> value through </w:t>
            </w:r>
            <w:r w:rsidRPr="00FC40F0">
              <w:rPr>
                <w:rFonts w:ascii="Arial" w:hAnsi="Arial" w:cs="Arial"/>
                <w:sz w:val="18"/>
                <w:szCs w:val="18"/>
                <w:u w:val="single"/>
              </w:rPr>
              <w:t>profit or loss</w:t>
            </w:r>
          </w:p>
        </w:tc>
        <w:tc>
          <w:tcPr>
            <w:tcW w:w="1170" w:type="dxa"/>
          </w:tcPr>
          <w:p w:rsidR="00FC40F0" w:rsidRDefault="00FC40F0" w:rsidP="00FC40F0">
            <w:pPr>
              <w:tabs>
                <w:tab w:val="decimal" w:pos="882"/>
              </w:tabs>
              <w:spacing w:line="360" w:lineRule="exact"/>
              <w:ind w:left="-18" w:right="-18"/>
              <w:rPr>
                <w:rFonts w:ascii="Arial" w:hAnsi="Arial" w:cs="Arial"/>
                <w:sz w:val="18"/>
                <w:szCs w:val="18"/>
              </w:rPr>
            </w:pPr>
          </w:p>
        </w:tc>
        <w:tc>
          <w:tcPr>
            <w:tcW w:w="1170" w:type="dxa"/>
          </w:tcPr>
          <w:p w:rsidR="00FC40F0" w:rsidRDefault="00FC40F0" w:rsidP="00FC40F0">
            <w:pPr>
              <w:tabs>
                <w:tab w:val="decimal" w:pos="882"/>
              </w:tabs>
              <w:spacing w:line="360" w:lineRule="exact"/>
              <w:ind w:left="-18" w:right="-18"/>
              <w:rPr>
                <w:rFonts w:ascii="Arial" w:hAnsi="Arial" w:cs="Arial"/>
                <w:sz w:val="18"/>
                <w:szCs w:val="18"/>
              </w:rPr>
            </w:pPr>
          </w:p>
        </w:tc>
        <w:tc>
          <w:tcPr>
            <w:tcW w:w="1170" w:type="dxa"/>
          </w:tcPr>
          <w:p w:rsidR="00FC40F0" w:rsidRDefault="00FC40F0" w:rsidP="00FC40F0">
            <w:pPr>
              <w:tabs>
                <w:tab w:val="decimal" w:pos="882"/>
              </w:tabs>
              <w:spacing w:line="360" w:lineRule="exact"/>
              <w:ind w:left="-18" w:right="-18"/>
              <w:rPr>
                <w:rFonts w:ascii="Arial" w:hAnsi="Arial" w:cs="Arial"/>
                <w:sz w:val="18"/>
                <w:szCs w:val="18"/>
              </w:rPr>
            </w:pPr>
          </w:p>
        </w:tc>
      </w:tr>
      <w:tr w:rsidR="00FC40F0" w:rsidRPr="00040189" w:rsidTr="005B47FD">
        <w:tc>
          <w:tcPr>
            <w:tcW w:w="3870" w:type="dxa"/>
          </w:tcPr>
          <w:p w:rsidR="00FC40F0" w:rsidRDefault="00FC40F0" w:rsidP="00A43140">
            <w:pPr>
              <w:spacing w:line="360" w:lineRule="exact"/>
              <w:ind w:left="165" w:right="-36" w:hanging="165"/>
              <w:rPr>
                <w:rFonts w:ascii="Arial" w:hAnsi="Arial" w:cs="Arial"/>
                <w:sz w:val="18"/>
                <w:szCs w:val="18"/>
              </w:rPr>
            </w:pPr>
            <w:r>
              <w:rPr>
                <w:rFonts w:ascii="Arial" w:hAnsi="Arial" w:cs="Arial"/>
                <w:sz w:val="18"/>
                <w:szCs w:val="18"/>
              </w:rPr>
              <w:t>Investments in LH Money Market Fund</w:t>
            </w:r>
          </w:p>
        </w:tc>
        <w:tc>
          <w:tcPr>
            <w:tcW w:w="1170" w:type="dxa"/>
          </w:tcPr>
          <w:p w:rsidR="00FC40F0" w:rsidRDefault="00FC40F0" w:rsidP="000E62C7">
            <w:pPr>
              <w:pBdr>
                <w:bottom w:val="sing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500,026</w:t>
            </w:r>
          </w:p>
        </w:tc>
        <w:tc>
          <w:tcPr>
            <w:tcW w:w="1170" w:type="dxa"/>
          </w:tcPr>
          <w:p w:rsidR="00FC40F0" w:rsidRDefault="00FC40F0" w:rsidP="000E62C7">
            <w:pPr>
              <w:pBdr>
                <w:bottom w:val="sing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w:t>
            </w:r>
          </w:p>
        </w:tc>
        <w:tc>
          <w:tcPr>
            <w:tcW w:w="1170" w:type="dxa"/>
          </w:tcPr>
          <w:p w:rsidR="00FC40F0" w:rsidRDefault="00FC40F0" w:rsidP="000E62C7">
            <w:pPr>
              <w:pBdr>
                <w:bottom w:val="sing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500,026</w:t>
            </w:r>
          </w:p>
        </w:tc>
        <w:tc>
          <w:tcPr>
            <w:tcW w:w="1170" w:type="dxa"/>
          </w:tcPr>
          <w:p w:rsidR="00FC40F0" w:rsidRDefault="00FC40F0" w:rsidP="000E62C7">
            <w:pPr>
              <w:pBdr>
                <w:bottom w:val="sing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w:t>
            </w:r>
          </w:p>
        </w:tc>
      </w:tr>
      <w:tr w:rsidR="00A508CC" w:rsidRPr="00040189" w:rsidTr="005B47FD">
        <w:tc>
          <w:tcPr>
            <w:tcW w:w="3870" w:type="dxa"/>
          </w:tcPr>
          <w:p w:rsidR="00A508CC" w:rsidRPr="00040189" w:rsidRDefault="00A508CC" w:rsidP="00A508CC">
            <w:pPr>
              <w:spacing w:line="360" w:lineRule="exact"/>
              <w:ind w:right="-36"/>
              <w:jc w:val="both"/>
              <w:rPr>
                <w:rFonts w:ascii="Arial" w:hAnsi="Arial" w:cs="Arial"/>
                <w:sz w:val="18"/>
                <w:szCs w:val="18"/>
                <w:cs/>
              </w:rPr>
            </w:pPr>
            <w:r w:rsidRPr="00040189">
              <w:rPr>
                <w:rFonts w:ascii="Arial" w:hAnsi="Arial" w:cs="Arial"/>
                <w:sz w:val="18"/>
                <w:szCs w:val="18"/>
              </w:rPr>
              <w:t>Total</w:t>
            </w:r>
          </w:p>
        </w:tc>
        <w:tc>
          <w:tcPr>
            <w:tcW w:w="1170" w:type="dxa"/>
          </w:tcPr>
          <w:p w:rsidR="00A508CC" w:rsidRPr="00F5395A" w:rsidRDefault="000E62C7" w:rsidP="00A508CC">
            <w:pPr>
              <w:pBdr>
                <w:bottom w:val="doub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500,926</w:t>
            </w:r>
          </w:p>
        </w:tc>
        <w:tc>
          <w:tcPr>
            <w:tcW w:w="1170" w:type="dxa"/>
          </w:tcPr>
          <w:p w:rsidR="00A508CC" w:rsidRPr="00F5395A" w:rsidRDefault="00A508CC" w:rsidP="00A508CC">
            <w:pPr>
              <w:pBdr>
                <w:bottom w:val="doub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70,000</w:t>
            </w:r>
          </w:p>
        </w:tc>
        <w:tc>
          <w:tcPr>
            <w:tcW w:w="1170" w:type="dxa"/>
          </w:tcPr>
          <w:p w:rsidR="00A508CC" w:rsidRPr="00F5395A" w:rsidRDefault="000E62C7" w:rsidP="00A508CC">
            <w:pPr>
              <w:pBdr>
                <w:bottom w:val="doub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500,026</w:t>
            </w:r>
          </w:p>
        </w:tc>
        <w:tc>
          <w:tcPr>
            <w:tcW w:w="1170" w:type="dxa"/>
          </w:tcPr>
          <w:p w:rsidR="00A508CC" w:rsidRPr="00F5395A" w:rsidRDefault="00A508CC" w:rsidP="00A508CC">
            <w:pPr>
              <w:pBdr>
                <w:bottom w:val="double" w:sz="4" w:space="1" w:color="auto"/>
              </w:pBdr>
              <w:tabs>
                <w:tab w:val="decimal" w:pos="882"/>
              </w:tabs>
              <w:spacing w:line="360" w:lineRule="exact"/>
              <w:ind w:left="-18" w:right="-18"/>
              <w:rPr>
                <w:rFonts w:ascii="Arial" w:hAnsi="Arial" w:cs="Arial"/>
                <w:sz w:val="18"/>
                <w:szCs w:val="18"/>
              </w:rPr>
            </w:pPr>
            <w:r>
              <w:rPr>
                <w:rFonts w:ascii="Arial" w:hAnsi="Arial" w:cs="Arial"/>
                <w:sz w:val="18"/>
                <w:szCs w:val="18"/>
              </w:rPr>
              <w:t>-</w:t>
            </w:r>
          </w:p>
        </w:tc>
      </w:tr>
    </w:tbl>
    <w:p w:rsidR="00FC40F0" w:rsidRDefault="00FC40F0"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p>
    <w:p w:rsidR="00FC40F0" w:rsidRDefault="00FC40F0" w:rsidP="00FC40F0">
      <w:r>
        <w:br w:type="page"/>
      </w:r>
    </w:p>
    <w:p w:rsidR="00F4785F" w:rsidRDefault="00CD0F7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A508CC" w:rsidRPr="00A90BF6" w:rsidRDefault="00A508CC" w:rsidP="00A508CC">
      <w:pPr>
        <w:tabs>
          <w:tab w:val="left" w:pos="720"/>
          <w:tab w:val="left" w:pos="1440"/>
          <w:tab w:val="left" w:pos="2160"/>
        </w:tabs>
        <w:spacing w:line="360" w:lineRule="exact"/>
        <w:ind w:left="547" w:right="-43" w:hanging="547"/>
        <w:jc w:val="right"/>
        <w:rPr>
          <w:rFonts w:ascii="Arial" w:hAnsi="Arial"/>
          <w:b/>
          <w:bCs/>
          <w:sz w:val="20"/>
          <w:szCs w:val="20"/>
        </w:rPr>
      </w:pPr>
      <w:r w:rsidRPr="00A90BF6">
        <w:rPr>
          <w:rFonts w:ascii="Arial" w:hAnsi="Arial" w:cs="Arial"/>
          <w:sz w:val="20"/>
          <w:szCs w:val="20"/>
        </w:rPr>
        <w:t>(Unit: Thousand Baht)</w:t>
      </w:r>
    </w:p>
    <w:tbl>
      <w:tblPr>
        <w:tblW w:w="8820" w:type="dxa"/>
        <w:tblInd w:w="558" w:type="dxa"/>
        <w:tblLayout w:type="fixed"/>
        <w:tblLook w:val="0000" w:firstRow="0" w:lastRow="0" w:firstColumn="0" w:lastColumn="0" w:noHBand="0" w:noVBand="0"/>
      </w:tblPr>
      <w:tblGrid>
        <w:gridCol w:w="3240"/>
        <w:gridCol w:w="1200"/>
        <w:gridCol w:w="150"/>
        <w:gridCol w:w="1170"/>
        <w:gridCol w:w="270"/>
        <w:gridCol w:w="1170"/>
        <w:gridCol w:w="180"/>
        <w:gridCol w:w="1170"/>
        <w:gridCol w:w="270"/>
      </w:tblGrid>
      <w:tr w:rsidR="00A508CC" w:rsidRPr="00A90BF6" w:rsidTr="005B47FD">
        <w:trPr>
          <w:tblHeader/>
        </w:trPr>
        <w:tc>
          <w:tcPr>
            <w:tcW w:w="3240" w:type="dxa"/>
          </w:tcPr>
          <w:p w:rsidR="00A508CC" w:rsidRPr="00A90BF6" w:rsidRDefault="00A508CC" w:rsidP="00A479A5">
            <w:pPr>
              <w:spacing w:line="320" w:lineRule="exact"/>
              <w:ind w:right="-18"/>
              <w:jc w:val="thaiDistribute"/>
              <w:rPr>
                <w:rFonts w:ascii="Angsana New" w:hAnsi="Angsana New"/>
                <w:sz w:val="20"/>
                <w:szCs w:val="20"/>
              </w:rPr>
            </w:pPr>
          </w:p>
        </w:tc>
        <w:tc>
          <w:tcPr>
            <w:tcW w:w="2790" w:type="dxa"/>
            <w:gridSpan w:val="4"/>
            <w:vAlign w:val="bottom"/>
          </w:tcPr>
          <w:p w:rsidR="00A508CC" w:rsidRPr="00A90BF6" w:rsidRDefault="00A508CC" w:rsidP="00A479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90BF6">
              <w:rPr>
                <w:rFonts w:ascii="Arial" w:hAnsi="Arial"/>
                <w:sz w:val="20"/>
                <w:szCs w:val="20"/>
              </w:rPr>
              <w:t>Consolidated                       financial statements</w:t>
            </w:r>
          </w:p>
        </w:tc>
        <w:tc>
          <w:tcPr>
            <w:tcW w:w="2790" w:type="dxa"/>
            <w:gridSpan w:val="4"/>
            <w:vAlign w:val="bottom"/>
          </w:tcPr>
          <w:p w:rsidR="00A508CC" w:rsidRPr="00A90BF6" w:rsidRDefault="00A508CC" w:rsidP="00A479A5">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A90BF6">
              <w:rPr>
                <w:rFonts w:ascii="Arial" w:hAnsi="Arial"/>
                <w:sz w:val="20"/>
                <w:szCs w:val="20"/>
              </w:rPr>
              <w:t>Separate                          financial statements</w:t>
            </w:r>
          </w:p>
        </w:tc>
      </w:tr>
      <w:tr w:rsidR="00A508CC" w:rsidRPr="00A90BF6" w:rsidTr="005B47FD">
        <w:trPr>
          <w:tblHeader/>
        </w:trPr>
        <w:tc>
          <w:tcPr>
            <w:tcW w:w="3240" w:type="dxa"/>
          </w:tcPr>
          <w:p w:rsidR="00A508CC" w:rsidRPr="00A90BF6" w:rsidRDefault="00A508CC" w:rsidP="00A508CC">
            <w:pPr>
              <w:spacing w:line="320" w:lineRule="exact"/>
              <w:ind w:right="-18"/>
              <w:jc w:val="thaiDistribute"/>
              <w:rPr>
                <w:rFonts w:ascii="Angsana New" w:hAnsi="Angsana New"/>
                <w:b/>
                <w:bCs/>
                <w:sz w:val="20"/>
                <w:szCs w:val="20"/>
                <w:u w:val="single"/>
              </w:rPr>
            </w:pPr>
          </w:p>
        </w:tc>
        <w:tc>
          <w:tcPr>
            <w:tcW w:w="1350" w:type="dxa"/>
            <w:gridSpan w:val="2"/>
          </w:tcPr>
          <w:p w:rsidR="00A508CC" w:rsidRPr="00AC4AFA"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March </w:t>
            </w:r>
            <w:r>
              <w:rPr>
                <w:rFonts w:ascii="Arial" w:hAnsi="Arial" w:cs="Arial"/>
                <w:sz w:val="20"/>
                <w:szCs w:val="20"/>
              </w:rPr>
              <w:t>2020</w:t>
            </w:r>
          </w:p>
        </w:tc>
        <w:tc>
          <w:tcPr>
            <w:tcW w:w="1440" w:type="dxa"/>
            <w:gridSpan w:val="2"/>
          </w:tcPr>
          <w:p w:rsidR="00A508CC" w:rsidRPr="00AC4AFA"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Pr>
                <w:rFonts w:ascii="Arial" w:hAnsi="Arial" w:cs="Arial"/>
                <w:sz w:val="20"/>
                <w:szCs w:val="20"/>
              </w:rPr>
              <w:t>2019</w:t>
            </w:r>
          </w:p>
        </w:tc>
        <w:tc>
          <w:tcPr>
            <w:tcW w:w="1350" w:type="dxa"/>
            <w:gridSpan w:val="2"/>
          </w:tcPr>
          <w:p w:rsidR="00A508CC" w:rsidRPr="00AC4AFA"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March </w:t>
            </w:r>
            <w:r>
              <w:rPr>
                <w:rFonts w:ascii="Arial" w:hAnsi="Arial" w:cs="Arial"/>
                <w:sz w:val="20"/>
                <w:szCs w:val="20"/>
              </w:rPr>
              <w:t>2020</w:t>
            </w:r>
          </w:p>
        </w:tc>
        <w:tc>
          <w:tcPr>
            <w:tcW w:w="1440" w:type="dxa"/>
            <w:gridSpan w:val="2"/>
          </w:tcPr>
          <w:p w:rsidR="00A508CC" w:rsidRPr="00AC4AFA"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Pr>
                <w:rFonts w:ascii="Arial" w:hAnsi="Arial" w:cs="Arial"/>
                <w:sz w:val="20"/>
                <w:szCs w:val="20"/>
              </w:rPr>
              <w:t>2019</w:t>
            </w:r>
          </w:p>
        </w:tc>
      </w:tr>
      <w:tr w:rsidR="00A508CC" w:rsidRPr="00A90BF6" w:rsidTr="005B47FD">
        <w:tc>
          <w:tcPr>
            <w:tcW w:w="4590" w:type="dxa"/>
            <w:gridSpan w:val="3"/>
          </w:tcPr>
          <w:p w:rsidR="00A508CC" w:rsidRPr="00A90BF6" w:rsidRDefault="00A508CC" w:rsidP="00A508CC">
            <w:pPr>
              <w:tabs>
                <w:tab w:val="decimal" w:pos="1002"/>
              </w:tabs>
              <w:spacing w:line="320" w:lineRule="exact"/>
              <w:ind w:left="-48" w:right="-18"/>
              <w:rPr>
                <w:rFonts w:ascii="Angsana New" w:hAnsi="Angsana New"/>
                <w:sz w:val="20"/>
                <w:szCs w:val="20"/>
                <w:cs/>
              </w:rPr>
            </w:pPr>
            <w:r w:rsidRPr="00A90BF6">
              <w:rPr>
                <w:rFonts w:ascii="Arial" w:hAnsi="Arial"/>
                <w:sz w:val="20"/>
                <w:szCs w:val="20"/>
                <w:u w:val="single"/>
              </w:rPr>
              <w:t>Trade receivables - unrelated parties</w:t>
            </w:r>
          </w:p>
        </w:tc>
        <w:tc>
          <w:tcPr>
            <w:tcW w:w="1440" w:type="dxa"/>
            <w:gridSpan w:val="2"/>
          </w:tcPr>
          <w:p w:rsidR="00A508CC" w:rsidRPr="00A90BF6" w:rsidRDefault="00A508CC" w:rsidP="00A508CC">
            <w:pPr>
              <w:tabs>
                <w:tab w:val="decimal" w:pos="1002"/>
              </w:tabs>
              <w:spacing w:line="320" w:lineRule="exact"/>
              <w:ind w:right="-18"/>
              <w:rPr>
                <w:rFonts w:ascii="Angsana New" w:hAnsi="Angsana New"/>
                <w:sz w:val="20"/>
                <w:szCs w:val="20"/>
                <w:cs/>
              </w:rPr>
            </w:pPr>
          </w:p>
        </w:tc>
        <w:tc>
          <w:tcPr>
            <w:tcW w:w="1350" w:type="dxa"/>
            <w:gridSpan w:val="2"/>
          </w:tcPr>
          <w:p w:rsidR="00A508CC" w:rsidRPr="00A90BF6" w:rsidRDefault="00A508CC" w:rsidP="00A508CC">
            <w:pPr>
              <w:tabs>
                <w:tab w:val="decimal" w:pos="1002"/>
              </w:tabs>
              <w:spacing w:line="320" w:lineRule="exact"/>
              <w:ind w:right="-18"/>
              <w:rPr>
                <w:rFonts w:ascii="Angsana New" w:hAnsi="Angsana New"/>
                <w:sz w:val="20"/>
                <w:szCs w:val="20"/>
                <w:cs/>
              </w:rPr>
            </w:pPr>
          </w:p>
        </w:tc>
        <w:tc>
          <w:tcPr>
            <w:tcW w:w="1440" w:type="dxa"/>
            <w:gridSpan w:val="2"/>
          </w:tcPr>
          <w:p w:rsidR="00A508CC" w:rsidRPr="00A90BF6" w:rsidRDefault="00A508CC" w:rsidP="00A508CC">
            <w:pPr>
              <w:tabs>
                <w:tab w:val="decimal" w:pos="1002"/>
              </w:tabs>
              <w:spacing w:line="320" w:lineRule="exact"/>
              <w:ind w:right="-18"/>
              <w:rPr>
                <w:rFonts w:ascii="Angsana New" w:hAnsi="Angsana New"/>
                <w:sz w:val="20"/>
                <w:szCs w:val="20"/>
                <w:cs/>
              </w:rPr>
            </w:pPr>
          </w:p>
        </w:tc>
      </w:tr>
      <w:tr w:rsidR="000E62C7" w:rsidRPr="00A90BF6" w:rsidTr="005B47FD">
        <w:tc>
          <w:tcPr>
            <w:tcW w:w="3240" w:type="dxa"/>
          </w:tcPr>
          <w:p w:rsidR="000E62C7" w:rsidRPr="00A90BF6" w:rsidRDefault="000E62C7" w:rsidP="000E62C7">
            <w:pPr>
              <w:tabs>
                <w:tab w:val="left" w:pos="222"/>
              </w:tabs>
              <w:spacing w:line="320" w:lineRule="exact"/>
              <w:ind w:left="-48" w:right="-45"/>
              <w:jc w:val="thaiDistribute"/>
              <w:rPr>
                <w:rFonts w:ascii="Arial" w:hAnsi="Arial" w:cs="Arial"/>
                <w:sz w:val="20"/>
                <w:szCs w:val="20"/>
              </w:rPr>
            </w:pPr>
            <w:r>
              <w:rPr>
                <w:rFonts w:ascii="Arial" w:hAnsi="Arial" w:cs="Arial"/>
                <w:sz w:val="20"/>
                <w:szCs w:val="20"/>
              </w:rPr>
              <w:t>Not yet due</w:t>
            </w:r>
          </w:p>
        </w:tc>
        <w:tc>
          <w:tcPr>
            <w:tcW w:w="1350" w:type="dxa"/>
            <w:gridSpan w:val="2"/>
            <w:vAlign w:val="bottom"/>
          </w:tcPr>
          <w:p w:rsidR="000E62C7" w:rsidRPr="000E62C7" w:rsidRDefault="000E62C7" w:rsidP="000E62C7">
            <w:pPr>
              <w:tabs>
                <w:tab w:val="decimal" w:pos="1062"/>
              </w:tabs>
              <w:spacing w:line="320" w:lineRule="exact"/>
              <w:ind w:left="-18" w:right="-18"/>
              <w:rPr>
                <w:rFonts w:ascii="Arial" w:hAnsi="Arial" w:cs="Arial"/>
                <w:sz w:val="20"/>
                <w:szCs w:val="20"/>
              </w:rPr>
            </w:pPr>
            <w:r w:rsidRPr="000E62C7">
              <w:rPr>
                <w:rFonts w:ascii="Arial" w:hAnsi="Arial" w:cs="Arial"/>
                <w:sz w:val="20"/>
                <w:szCs w:val="20"/>
              </w:rPr>
              <w:t>21,715</w:t>
            </w:r>
          </w:p>
        </w:tc>
        <w:tc>
          <w:tcPr>
            <w:tcW w:w="1440" w:type="dxa"/>
            <w:gridSpan w:val="2"/>
            <w:vAlign w:val="bottom"/>
          </w:tcPr>
          <w:p w:rsidR="000E62C7" w:rsidRPr="00F5395A"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116,422</w:t>
            </w:r>
          </w:p>
        </w:tc>
        <w:tc>
          <w:tcPr>
            <w:tcW w:w="135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E62C7" w:rsidRPr="00A90BF6" w:rsidTr="005B47FD">
        <w:tc>
          <w:tcPr>
            <w:tcW w:w="3240" w:type="dxa"/>
          </w:tcPr>
          <w:p w:rsidR="000E62C7" w:rsidRPr="00A90BF6" w:rsidRDefault="000E62C7" w:rsidP="000E62C7">
            <w:pPr>
              <w:tabs>
                <w:tab w:val="left" w:pos="162"/>
              </w:tabs>
              <w:spacing w:line="320" w:lineRule="exact"/>
              <w:ind w:left="-48" w:right="-45"/>
              <w:jc w:val="thaiDistribute"/>
              <w:rPr>
                <w:rFonts w:ascii="Arial" w:hAnsi="Arial" w:cs="Arial"/>
                <w:sz w:val="20"/>
                <w:szCs w:val="20"/>
              </w:rPr>
            </w:pPr>
            <w:r w:rsidRPr="00A90BF6">
              <w:rPr>
                <w:rFonts w:ascii="Arial" w:hAnsi="Arial" w:cs="Arial"/>
                <w:sz w:val="20"/>
                <w:szCs w:val="20"/>
              </w:rPr>
              <w:t>Past due</w:t>
            </w:r>
          </w:p>
        </w:tc>
        <w:tc>
          <w:tcPr>
            <w:tcW w:w="1350" w:type="dxa"/>
            <w:gridSpan w:val="2"/>
            <w:vAlign w:val="bottom"/>
          </w:tcPr>
          <w:p w:rsidR="000E62C7" w:rsidRPr="000E62C7" w:rsidRDefault="000E62C7" w:rsidP="000E62C7">
            <w:pPr>
              <w:tabs>
                <w:tab w:val="decimal" w:pos="1062"/>
              </w:tabs>
              <w:spacing w:line="320" w:lineRule="exact"/>
              <w:ind w:left="-18" w:right="-18"/>
              <w:rPr>
                <w:rFonts w:ascii="Arial" w:hAnsi="Arial" w:cs="Arial"/>
                <w:sz w:val="20"/>
                <w:szCs w:val="20"/>
              </w:rPr>
            </w:pP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p>
        </w:tc>
        <w:tc>
          <w:tcPr>
            <w:tcW w:w="135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p>
        </w:tc>
      </w:tr>
      <w:tr w:rsidR="000E62C7" w:rsidRPr="00A90BF6" w:rsidTr="005B47FD">
        <w:tc>
          <w:tcPr>
            <w:tcW w:w="3240" w:type="dxa"/>
          </w:tcPr>
          <w:p w:rsidR="000E62C7" w:rsidRPr="00A90BF6" w:rsidRDefault="000E62C7" w:rsidP="000E62C7">
            <w:pPr>
              <w:tabs>
                <w:tab w:val="left" w:pos="222"/>
              </w:tabs>
              <w:spacing w:line="320" w:lineRule="exact"/>
              <w:ind w:left="-48" w:right="-45"/>
              <w:jc w:val="thaiDistribute"/>
              <w:rPr>
                <w:rFonts w:ascii="Arial" w:hAnsi="Arial" w:cs="Arial"/>
                <w:sz w:val="20"/>
                <w:szCs w:val="20"/>
                <w:cs/>
              </w:rPr>
            </w:pPr>
            <w:r w:rsidRPr="00A90BF6">
              <w:rPr>
                <w:rFonts w:ascii="Arial" w:hAnsi="Arial" w:cs="Arial"/>
                <w:sz w:val="20"/>
                <w:szCs w:val="20"/>
              </w:rPr>
              <w:tab/>
              <w:t>Less than 3 months</w:t>
            </w:r>
          </w:p>
        </w:tc>
        <w:tc>
          <w:tcPr>
            <w:tcW w:w="1350" w:type="dxa"/>
            <w:gridSpan w:val="2"/>
            <w:vAlign w:val="bottom"/>
          </w:tcPr>
          <w:p w:rsidR="000E62C7" w:rsidRPr="000E62C7" w:rsidRDefault="000E62C7" w:rsidP="000E62C7">
            <w:pPr>
              <w:tabs>
                <w:tab w:val="decimal" w:pos="1062"/>
              </w:tabs>
              <w:spacing w:line="320" w:lineRule="exact"/>
              <w:ind w:left="-18" w:right="-18"/>
              <w:rPr>
                <w:rFonts w:ascii="Arial" w:hAnsi="Arial" w:cs="Arial"/>
                <w:sz w:val="20"/>
                <w:szCs w:val="20"/>
              </w:rPr>
            </w:pPr>
            <w:r w:rsidRPr="000E62C7">
              <w:rPr>
                <w:rFonts w:ascii="Arial" w:hAnsi="Arial" w:cs="Arial"/>
                <w:sz w:val="20"/>
                <w:szCs w:val="20"/>
              </w:rPr>
              <w:t>30,942</w:t>
            </w:r>
          </w:p>
        </w:tc>
        <w:tc>
          <w:tcPr>
            <w:tcW w:w="1440" w:type="dxa"/>
            <w:gridSpan w:val="2"/>
            <w:vAlign w:val="bottom"/>
          </w:tcPr>
          <w:p w:rsidR="000E62C7" w:rsidRPr="00F5395A"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11,525</w:t>
            </w:r>
          </w:p>
        </w:tc>
        <w:tc>
          <w:tcPr>
            <w:tcW w:w="135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E62C7" w:rsidRPr="00A90BF6" w:rsidTr="005B47FD">
        <w:tc>
          <w:tcPr>
            <w:tcW w:w="3240" w:type="dxa"/>
          </w:tcPr>
          <w:p w:rsidR="000E62C7" w:rsidRPr="00A90BF6" w:rsidRDefault="000E62C7" w:rsidP="000E62C7">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 xml:space="preserve"> </w:t>
            </w:r>
            <w:r w:rsidRPr="00A90BF6">
              <w:rPr>
                <w:rFonts w:ascii="Arial" w:hAnsi="Arial" w:cs="Arial"/>
                <w:sz w:val="20"/>
                <w:szCs w:val="20"/>
              </w:rPr>
              <w:tab/>
              <w:t>3 - 6 months</w:t>
            </w:r>
          </w:p>
        </w:tc>
        <w:tc>
          <w:tcPr>
            <w:tcW w:w="1350" w:type="dxa"/>
            <w:gridSpan w:val="2"/>
            <w:vAlign w:val="bottom"/>
          </w:tcPr>
          <w:p w:rsidR="000E62C7" w:rsidRPr="000E62C7" w:rsidRDefault="000E62C7" w:rsidP="000E62C7">
            <w:pPr>
              <w:tabs>
                <w:tab w:val="decimal" w:pos="1062"/>
              </w:tabs>
              <w:spacing w:line="320" w:lineRule="exact"/>
              <w:ind w:left="-18" w:right="-18"/>
              <w:rPr>
                <w:rFonts w:ascii="Arial" w:hAnsi="Arial" w:cs="Arial"/>
                <w:sz w:val="20"/>
                <w:szCs w:val="20"/>
              </w:rPr>
            </w:pPr>
            <w:r w:rsidRPr="000E62C7">
              <w:rPr>
                <w:rFonts w:ascii="Arial" w:hAnsi="Arial" w:cs="Arial"/>
                <w:sz w:val="20"/>
                <w:szCs w:val="20"/>
              </w:rPr>
              <w:t>5,907</w:t>
            </w:r>
          </w:p>
        </w:tc>
        <w:tc>
          <w:tcPr>
            <w:tcW w:w="1440" w:type="dxa"/>
            <w:gridSpan w:val="2"/>
            <w:vAlign w:val="bottom"/>
          </w:tcPr>
          <w:p w:rsidR="000E62C7" w:rsidRPr="00F5395A"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3,442</w:t>
            </w:r>
          </w:p>
        </w:tc>
        <w:tc>
          <w:tcPr>
            <w:tcW w:w="135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E62C7" w:rsidRPr="00A90BF6" w:rsidTr="005B47FD">
        <w:tc>
          <w:tcPr>
            <w:tcW w:w="3240" w:type="dxa"/>
          </w:tcPr>
          <w:p w:rsidR="000E62C7" w:rsidRPr="00A90BF6" w:rsidRDefault="000E62C7" w:rsidP="000E62C7">
            <w:pPr>
              <w:tabs>
                <w:tab w:val="left" w:pos="222"/>
              </w:tabs>
              <w:spacing w:line="320" w:lineRule="exact"/>
              <w:ind w:right="-45"/>
              <w:jc w:val="thaiDistribute"/>
              <w:rPr>
                <w:rFonts w:ascii="Arial" w:hAnsi="Arial" w:cs="Arial"/>
                <w:sz w:val="20"/>
                <w:szCs w:val="20"/>
              </w:rPr>
            </w:pPr>
            <w:r w:rsidRPr="00A90BF6">
              <w:rPr>
                <w:rFonts w:ascii="Arial" w:hAnsi="Arial" w:cs="Arial"/>
                <w:sz w:val="20"/>
                <w:szCs w:val="20"/>
              </w:rPr>
              <w:tab/>
              <w:t>6 - 9 months</w:t>
            </w:r>
          </w:p>
        </w:tc>
        <w:tc>
          <w:tcPr>
            <w:tcW w:w="1350" w:type="dxa"/>
            <w:gridSpan w:val="2"/>
            <w:vAlign w:val="bottom"/>
          </w:tcPr>
          <w:p w:rsidR="000E62C7" w:rsidRPr="000E62C7" w:rsidRDefault="000E62C7" w:rsidP="000E62C7">
            <w:pPr>
              <w:tabs>
                <w:tab w:val="decimal" w:pos="1062"/>
              </w:tabs>
              <w:spacing w:line="320" w:lineRule="exact"/>
              <w:ind w:left="-18" w:right="-18"/>
              <w:rPr>
                <w:rFonts w:ascii="Arial" w:hAnsi="Arial" w:cs="Arial"/>
                <w:sz w:val="20"/>
                <w:szCs w:val="20"/>
              </w:rPr>
            </w:pPr>
            <w:r w:rsidRPr="000E62C7">
              <w:rPr>
                <w:rFonts w:ascii="Arial" w:hAnsi="Arial" w:cs="Arial"/>
                <w:sz w:val="20"/>
                <w:szCs w:val="20"/>
              </w:rPr>
              <w:t>93</w:t>
            </w:r>
          </w:p>
        </w:tc>
        <w:tc>
          <w:tcPr>
            <w:tcW w:w="1440" w:type="dxa"/>
            <w:gridSpan w:val="2"/>
            <w:vAlign w:val="bottom"/>
          </w:tcPr>
          <w:p w:rsidR="000E62C7" w:rsidRPr="00F5395A"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247</w:t>
            </w:r>
          </w:p>
        </w:tc>
        <w:tc>
          <w:tcPr>
            <w:tcW w:w="135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E62C7" w:rsidRPr="00A90BF6" w:rsidTr="005B47FD">
        <w:tc>
          <w:tcPr>
            <w:tcW w:w="3240" w:type="dxa"/>
          </w:tcPr>
          <w:p w:rsidR="000E62C7" w:rsidRPr="00A90BF6" w:rsidRDefault="000E62C7" w:rsidP="000E62C7">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ab/>
              <w:t>9</w:t>
            </w:r>
            <w:r w:rsidRPr="00A90BF6">
              <w:rPr>
                <w:rFonts w:ascii="Arial" w:hAnsi="Arial" w:cs="Arial"/>
                <w:sz w:val="20"/>
                <w:szCs w:val="20"/>
                <w:cs/>
              </w:rPr>
              <w:t xml:space="preserve"> -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gridSpan w:val="2"/>
            <w:vAlign w:val="bottom"/>
          </w:tcPr>
          <w:p w:rsidR="000E62C7" w:rsidRPr="000E62C7" w:rsidRDefault="000E62C7" w:rsidP="000E62C7">
            <w:pPr>
              <w:tabs>
                <w:tab w:val="decimal" w:pos="1062"/>
              </w:tabs>
              <w:spacing w:line="320" w:lineRule="exact"/>
              <w:ind w:left="-18" w:right="-18"/>
              <w:rPr>
                <w:rFonts w:ascii="Arial" w:hAnsi="Arial" w:cs="Arial"/>
                <w:sz w:val="20"/>
                <w:szCs w:val="20"/>
              </w:rPr>
            </w:pPr>
            <w:r w:rsidRPr="000E62C7">
              <w:rPr>
                <w:rFonts w:ascii="Arial" w:hAnsi="Arial" w:cs="Arial"/>
                <w:sz w:val="20"/>
                <w:szCs w:val="20"/>
              </w:rPr>
              <w:t>11</w:t>
            </w:r>
          </w:p>
        </w:tc>
        <w:tc>
          <w:tcPr>
            <w:tcW w:w="1440" w:type="dxa"/>
            <w:gridSpan w:val="2"/>
            <w:vAlign w:val="bottom"/>
          </w:tcPr>
          <w:p w:rsidR="000E62C7" w:rsidRPr="00F5395A"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E62C7" w:rsidRPr="00A90BF6" w:rsidTr="005B47FD">
        <w:trPr>
          <w:trHeight w:val="252"/>
        </w:trPr>
        <w:tc>
          <w:tcPr>
            <w:tcW w:w="3240" w:type="dxa"/>
          </w:tcPr>
          <w:p w:rsidR="000E62C7" w:rsidRPr="00A90BF6" w:rsidRDefault="000E62C7" w:rsidP="000E62C7">
            <w:pPr>
              <w:tabs>
                <w:tab w:val="left" w:pos="222"/>
              </w:tabs>
              <w:spacing w:line="320" w:lineRule="exact"/>
              <w:ind w:left="-48" w:right="-17"/>
              <w:rPr>
                <w:rFonts w:ascii="Arial" w:hAnsi="Arial" w:cs="Arial"/>
                <w:sz w:val="20"/>
                <w:szCs w:val="20"/>
              </w:rPr>
            </w:pPr>
            <w:r w:rsidRPr="00A90BF6">
              <w:rPr>
                <w:rFonts w:ascii="Arial" w:hAnsi="Arial" w:cs="Arial"/>
                <w:sz w:val="20"/>
                <w:szCs w:val="20"/>
              </w:rPr>
              <w:tab/>
              <w:t>Over</w:t>
            </w:r>
            <w:r w:rsidRPr="00A90BF6">
              <w:rPr>
                <w:rFonts w:ascii="Arial" w:hAnsi="Arial" w:cs="Arial"/>
                <w:sz w:val="20"/>
                <w:szCs w:val="20"/>
                <w:cs/>
              </w:rPr>
              <w:t xml:space="preserve">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gridSpan w:val="2"/>
            <w:vAlign w:val="bottom"/>
          </w:tcPr>
          <w:p w:rsidR="000E62C7" w:rsidRPr="000E62C7" w:rsidRDefault="000E62C7" w:rsidP="000E62C7">
            <w:pPr>
              <w:pBdr>
                <w:bottom w:val="single" w:sz="4" w:space="1" w:color="auto"/>
              </w:pBdr>
              <w:tabs>
                <w:tab w:val="decimal" w:pos="1062"/>
              </w:tabs>
              <w:spacing w:line="320" w:lineRule="exact"/>
              <w:ind w:left="-18" w:right="-18"/>
              <w:rPr>
                <w:rFonts w:ascii="Arial" w:hAnsi="Arial" w:cs="Arial"/>
                <w:sz w:val="20"/>
                <w:szCs w:val="20"/>
              </w:rPr>
            </w:pPr>
            <w:r w:rsidRPr="000E62C7">
              <w:rPr>
                <w:rFonts w:ascii="Arial" w:hAnsi="Arial" w:cs="Arial"/>
                <w:sz w:val="20"/>
                <w:szCs w:val="20"/>
              </w:rPr>
              <w:t>20</w:t>
            </w:r>
          </w:p>
        </w:tc>
        <w:tc>
          <w:tcPr>
            <w:tcW w:w="1440" w:type="dxa"/>
            <w:gridSpan w:val="2"/>
            <w:vAlign w:val="bottom"/>
          </w:tcPr>
          <w:p w:rsidR="000E62C7" w:rsidRPr="00F5395A" w:rsidRDefault="000E62C7"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11</w:t>
            </w:r>
          </w:p>
        </w:tc>
        <w:tc>
          <w:tcPr>
            <w:tcW w:w="1350" w:type="dxa"/>
            <w:gridSpan w:val="2"/>
            <w:vAlign w:val="bottom"/>
          </w:tcPr>
          <w:p w:rsidR="000E62C7" w:rsidRPr="002059F0" w:rsidRDefault="000E62C7"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E62C7" w:rsidRPr="00A90BF6" w:rsidTr="005B47FD">
        <w:tc>
          <w:tcPr>
            <w:tcW w:w="3240" w:type="dxa"/>
          </w:tcPr>
          <w:p w:rsidR="000E62C7" w:rsidRPr="00A90BF6" w:rsidRDefault="000E62C7" w:rsidP="000E62C7">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Total trade receivables - unrelated </w:t>
            </w:r>
          </w:p>
          <w:p w:rsidR="000E62C7" w:rsidRPr="00A90BF6" w:rsidRDefault="000E62C7" w:rsidP="000E62C7">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   parties</w:t>
            </w:r>
          </w:p>
        </w:tc>
        <w:tc>
          <w:tcPr>
            <w:tcW w:w="1350" w:type="dxa"/>
            <w:gridSpan w:val="2"/>
            <w:vAlign w:val="bottom"/>
          </w:tcPr>
          <w:p w:rsidR="000E62C7" w:rsidRPr="000E62C7" w:rsidRDefault="000E62C7" w:rsidP="000E62C7">
            <w:pPr>
              <w:pBdr>
                <w:bottom w:val="single" w:sz="4" w:space="1" w:color="auto"/>
              </w:pBdr>
              <w:tabs>
                <w:tab w:val="decimal" w:pos="1062"/>
              </w:tabs>
              <w:spacing w:line="320" w:lineRule="exact"/>
              <w:ind w:left="-18" w:right="-18"/>
              <w:rPr>
                <w:rFonts w:ascii="Arial" w:hAnsi="Arial" w:cs="Arial"/>
                <w:sz w:val="20"/>
                <w:szCs w:val="20"/>
              </w:rPr>
            </w:pPr>
            <w:r w:rsidRPr="000E62C7">
              <w:rPr>
                <w:rFonts w:ascii="Arial" w:hAnsi="Arial" w:cs="Arial"/>
                <w:sz w:val="20"/>
                <w:szCs w:val="20"/>
              </w:rPr>
              <w:t>58,688</w:t>
            </w:r>
          </w:p>
        </w:tc>
        <w:tc>
          <w:tcPr>
            <w:tcW w:w="1440" w:type="dxa"/>
            <w:gridSpan w:val="2"/>
            <w:vAlign w:val="bottom"/>
          </w:tcPr>
          <w:p w:rsidR="000E62C7" w:rsidRPr="00F5395A" w:rsidRDefault="000E62C7"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131,647</w:t>
            </w:r>
          </w:p>
        </w:tc>
        <w:tc>
          <w:tcPr>
            <w:tcW w:w="1350" w:type="dxa"/>
            <w:gridSpan w:val="2"/>
            <w:vAlign w:val="bottom"/>
          </w:tcPr>
          <w:p w:rsidR="000E62C7" w:rsidRPr="002059F0" w:rsidRDefault="000E62C7"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gridSpan w:val="2"/>
            <w:vAlign w:val="bottom"/>
          </w:tcPr>
          <w:p w:rsidR="000E62C7" w:rsidRPr="002059F0" w:rsidRDefault="000E62C7" w:rsidP="000E62C7">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A508CC" w:rsidRPr="00A90BF6" w:rsidTr="005B47FD">
        <w:trPr>
          <w:gridAfter w:val="1"/>
          <w:wAfter w:w="270" w:type="dxa"/>
        </w:trPr>
        <w:tc>
          <w:tcPr>
            <w:tcW w:w="4440" w:type="dxa"/>
            <w:gridSpan w:val="2"/>
          </w:tcPr>
          <w:p w:rsidR="00A508CC" w:rsidRPr="00A90BF6" w:rsidRDefault="00A508CC" w:rsidP="00A508CC">
            <w:pPr>
              <w:tabs>
                <w:tab w:val="decimal" w:pos="1002"/>
              </w:tabs>
              <w:spacing w:line="320" w:lineRule="exact"/>
              <w:ind w:left="-48" w:right="-17"/>
              <w:rPr>
                <w:rFonts w:ascii="Arial" w:hAnsi="Arial" w:cs="Arial"/>
                <w:sz w:val="20"/>
                <w:szCs w:val="20"/>
              </w:rPr>
            </w:pPr>
            <w:r w:rsidRPr="00A90BF6">
              <w:rPr>
                <w:rFonts w:ascii="Arial" w:hAnsi="Arial" w:cs="Arial"/>
                <w:sz w:val="20"/>
                <w:szCs w:val="20"/>
                <w:u w:val="single"/>
              </w:rPr>
              <w:t xml:space="preserve">Other receivables </w:t>
            </w:r>
          </w:p>
        </w:tc>
        <w:tc>
          <w:tcPr>
            <w:tcW w:w="1320" w:type="dxa"/>
            <w:gridSpan w:val="2"/>
            <w:vAlign w:val="bottom"/>
          </w:tcPr>
          <w:p w:rsidR="00A508CC" w:rsidRPr="005C7715" w:rsidRDefault="00A508CC" w:rsidP="00A508CC">
            <w:pPr>
              <w:tabs>
                <w:tab w:val="decimal" w:pos="1062"/>
              </w:tabs>
              <w:spacing w:line="360" w:lineRule="exact"/>
              <w:ind w:left="-18" w:right="-18"/>
              <w:rPr>
                <w:rFonts w:ascii="Angsana New" w:hAnsi="Angsana New"/>
                <w:sz w:val="30"/>
                <w:szCs w:val="30"/>
              </w:rPr>
            </w:pPr>
          </w:p>
        </w:tc>
        <w:tc>
          <w:tcPr>
            <w:tcW w:w="1440" w:type="dxa"/>
            <w:gridSpan w:val="2"/>
            <w:vAlign w:val="bottom"/>
          </w:tcPr>
          <w:p w:rsidR="00A508CC" w:rsidRPr="005C7715" w:rsidRDefault="00A508CC" w:rsidP="00A508CC">
            <w:pPr>
              <w:tabs>
                <w:tab w:val="decimal" w:pos="1062"/>
              </w:tabs>
              <w:spacing w:line="360" w:lineRule="exact"/>
              <w:ind w:left="-18" w:right="-18"/>
              <w:rPr>
                <w:rFonts w:ascii="Angsana New" w:hAnsi="Angsana New"/>
                <w:sz w:val="30"/>
                <w:szCs w:val="30"/>
              </w:rPr>
            </w:pPr>
          </w:p>
        </w:tc>
        <w:tc>
          <w:tcPr>
            <w:tcW w:w="1350" w:type="dxa"/>
            <w:gridSpan w:val="2"/>
            <w:vAlign w:val="bottom"/>
          </w:tcPr>
          <w:p w:rsidR="00A508CC" w:rsidRPr="005C7715" w:rsidRDefault="00A508CC" w:rsidP="00A508CC">
            <w:pPr>
              <w:tabs>
                <w:tab w:val="decimal" w:pos="1062"/>
              </w:tabs>
              <w:spacing w:line="360" w:lineRule="exact"/>
              <w:ind w:left="-18" w:right="-18"/>
              <w:rPr>
                <w:rFonts w:ascii="Angsana New" w:hAnsi="Angsana New"/>
                <w:sz w:val="30"/>
                <w:szCs w:val="30"/>
              </w:rPr>
            </w:pPr>
          </w:p>
        </w:tc>
      </w:tr>
      <w:tr w:rsidR="000E62C7" w:rsidRPr="00A90BF6" w:rsidTr="005B47FD">
        <w:tc>
          <w:tcPr>
            <w:tcW w:w="3240" w:type="dxa"/>
          </w:tcPr>
          <w:p w:rsidR="000E62C7" w:rsidRPr="00A90BF6" w:rsidRDefault="000E62C7" w:rsidP="000E62C7">
            <w:pPr>
              <w:tabs>
                <w:tab w:val="left" w:pos="162"/>
              </w:tabs>
              <w:spacing w:line="320" w:lineRule="exact"/>
              <w:ind w:left="-48" w:right="-108"/>
              <w:rPr>
                <w:rFonts w:ascii="Arial" w:hAnsi="Arial" w:cs="Arial"/>
                <w:sz w:val="20"/>
                <w:szCs w:val="20"/>
              </w:rPr>
            </w:pPr>
            <w:r w:rsidRPr="00A90BF6">
              <w:rPr>
                <w:rFonts w:ascii="Arial" w:hAnsi="Arial" w:cs="Arial"/>
                <w:sz w:val="20"/>
                <w:szCs w:val="20"/>
              </w:rPr>
              <w:t xml:space="preserve">Amounts due from and accounts </w:t>
            </w:r>
          </w:p>
          <w:p w:rsidR="000E62C7" w:rsidRPr="00A90BF6" w:rsidRDefault="000E62C7" w:rsidP="000E62C7">
            <w:pPr>
              <w:tabs>
                <w:tab w:val="left" w:pos="162"/>
              </w:tabs>
              <w:spacing w:line="320" w:lineRule="exact"/>
              <w:ind w:left="-48" w:right="-108"/>
              <w:rPr>
                <w:rFonts w:ascii="Arial" w:hAnsi="Arial" w:cs="Arial"/>
                <w:sz w:val="20"/>
                <w:szCs w:val="20"/>
                <w:cs/>
              </w:rPr>
            </w:pPr>
            <w:r w:rsidRPr="00A90BF6">
              <w:rPr>
                <w:rFonts w:ascii="Arial" w:hAnsi="Arial" w:cs="Arial"/>
                <w:sz w:val="20"/>
                <w:szCs w:val="20"/>
              </w:rPr>
              <w:t xml:space="preserve">   receivable - related parties</w:t>
            </w:r>
          </w:p>
        </w:tc>
        <w:tc>
          <w:tcPr>
            <w:tcW w:w="1350" w:type="dxa"/>
            <w:gridSpan w:val="2"/>
            <w:vAlign w:val="bottom"/>
          </w:tcPr>
          <w:p w:rsidR="000E62C7" w:rsidRPr="000E62C7" w:rsidRDefault="003C1839" w:rsidP="000E62C7">
            <w:pPr>
              <w:tabs>
                <w:tab w:val="decimal" w:pos="1062"/>
              </w:tabs>
              <w:spacing w:line="320" w:lineRule="exact"/>
              <w:ind w:left="-18" w:right="-18"/>
              <w:rPr>
                <w:rFonts w:ascii="Arial" w:hAnsi="Arial" w:cs="Arial"/>
                <w:sz w:val="20"/>
                <w:szCs w:val="20"/>
              </w:rPr>
            </w:pPr>
            <w:r>
              <w:rPr>
                <w:rFonts w:ascii="Arial" w:hAnsi="Arial" w:cs="Arial"/>
                <w:sz w:val="20"/>
                <w:szCs w:val="20"/>
              </w:rPr>
              <w:t>72,670</w:t>
            </w:r>
          </w:p>
        </w:tc>
        <w:tc>
          <w:tcPr>
            <w:tcW w:w="1440" w:type="dxa"/>
            <w:gridSpan w:val="2"/>
            <w:vAlign w:val="bottom"/>
          </w:tcPr>
          <w:p w:rsidR="000E62C7" w:rsidRPr="00F5395A" w:rsidRDefault="000E62C7" w:rsidP="000E62C7">
            <w:pPr>
              <w:tabs>
                <w:tab w:val="decimal" w:pos="1062"/>
              </w:tabs>
              <w:spacing w:line="320" w:lineRule="exact"/>
              <w:ind w:left="-18" w:right="-18"/>
              <w:rPr>
                <w:rFonts w:ascii="Arial" w:hAnsi="Arial" w:cs="Arial"/>
                <w:sz w:val="20"/>
                <w:szCs w:val="20"/>
              </w:rPr>
            </w:pPr>
            <w:r>
              <w:rPr>
                <w:rFonts w:ascii="Arial" w:hAnsi="Arial" w:cs="Arial"/>
                <w:sz w:val="20"/>
                <w:szCs w:val="20"/>
              </w:rPr>
              <w:t>36,591</w:t>
            </w:r>
          </w:p>
        </w:tc>
        <w:tc>
          <w:tcPr>
            <w:tcW w:w="1350" w:type="dxa"/>
            <w:gridSpan w:val="2"/>
            <w:vAlign w:val="bottom"/>
          </w:tcPr>
          <w:p w:rsidR="000E62C7" w:rsidRPr="000E62C7" w:rsidRDefault="003C1839" w:rsidP="000E62C7">
            <w:pPr>
              <w:tabs>
                <w:tab w:val="decimal" w:pos="1062"/>
              </w:tabs>
              <w:spacing w:line="320" w:lineRule="exact"/>
              <w:ind w:left="-18" w:right="-18"/>
              <w:rPr>
                <w:rFonts w:ascii="Arial" w:hAnsi="Arial" w:cs="Arial"/>
                <w:sz w:val="20"/>
                <w:szCs w:val="20"/>
              </w:rPr>
            </w:pPr>
            <w:r>
              <w:rPr>
                <w:rFonts w:ascii="Arial" w:hAnsi="Arial" w:cs="Arial"/>
                <w:sz w:val="20"/>
                <w:szCs w:val="20"/>
              </w:rPr>
              <w:t>37,153</w:t>
            </w:r>
          </w:p>
        </w:tc>
        <w:tc>
          <w:tcPr>
            <w:tcW w:w="1440" w:type="dxa"/>
            <w:gridSpan w:val="2"/>
            <w:vAlign w:val="bottom"/>
          </w:tcPr>
          <w:p w:rsidR="000E62C7" w:rsidRPr="00F5395A" w:rsidRDefault="00A43140" w:rsidP="000E62C7">
            <w:pPr>
              <w:tabs>
                <w:tab w:val="decimal" w:pos="1062"/>
              </w:tabs>
              <w:spacing w:line="320" w:lineRule="exact"/>
              <w:ind w:left="-18" w:right="-18"/>
              <w:rPr>
                <w:rFonts w:ascii="Arial" w:hAnsi="Arial" w:cs="Arial"/>
                <w:sz w:val="20"/>
                <w:szCs w:val="20"/>
              </w:rPr>
            </w:pPr>
            <w:r>
              <w:rPr>
                <w:rFonts w:ascii="Arial" w:hAnsi="Arial" w:cs="Arial"/>
                <w:sz w:val="20"/>
                <w:szCs w:val="20"/>
              </w:rPr>
              <w:t>1,683</w:t>
            </w:r>
          </w:p>
        </w:tc>
      </w:tr>
      <w:tr w:rsidR="00A43140" w:rsidRPr="00A90BF6" w:rsidTr="005B47FD">
        <w:tc>
          <w:tcPr>
            <w:tcW w:w="3240" w:type="dxa"/>
          </w:tcPr>
          <w:p w:rsidR="00A43140" w:rsidRPr="00A90BF6" w:rsidRDefault="00A43140" w:rsidP="000E62C7">
            <w:pPr>
              <w:tabs>
                <w:tab w:val="left" w:pos="162"/>
              </w:tabs>
              <w:spacing w:line="320" w:lineRule="exact"/>
              <w:ind w:left="-48" w:right="-108"/>
              <w:rPr>
                <w:rFonts w:ascii="Arial" w:hAnsi="Arial" w:cs="Arial"/>
                <w:sz w:val="20"/>
                <w:szCs w:val="20"/>
              </w:rPr>
            </w:pPr>
            <w:r>
              <w:rPr>
                <w:rFonts w:ascii="Arial" w:hAnsi="Arial" w:cs="Arial"/>
                <w:sz w:val="20"/>
                <w:szCs w:val="20"/>
              </w:rPr>
              <w:t xml:space="preserve">Accrued interest receivables - </w:t>
            </w:r>
            <w:r>
              <w:rPr>
                <w:rFonts w:ascii="Arial" w:hAnsi="Arial" w:cs="Arial"/>
                <w:sz w:val="20"/>
                <w:szCs w:val="20"/>
              </w:rPr>
              <w:tab/>
              <w:t>related parties</w:t>
            </w:r>
          </w:p>
        </w:tc>
        <w:tc>
          <w:tcPr>
            <w:tcW w:w="1350" w:type="dxa"/>
            <w:gridSpan w:val="2"/>
            <w:vAlign w:val="bottom"/>
          </w:tcPr>
          <w:p w:rsidR="00A43140" w:rsidRPr="000E62C7" w:rsidRDefault="00A43140" w:rsidP="000E62C7">
            <w:pPr>
              <w:tabs>
                <w:tab w:val="decimal" w:pos="1062"/>
              </w:tabs>
              <w:spacing w:line="320" w:lineRule="exact"/>
              <w:ind w:left="-18" w:right="-18"/>
              <w:rPr>
                <w:rFonts w:ascii="Arial" w:hAnsi="Arial" w:cs="Arial"/>
                <w:sz w:val="20"/>
                <w:szCs w:val="20"/>
              </w:rPr>
            </w:pPr>
            <w:r>
              <w:rPr>
                <w:rFonts w:ascii="Arial" w:hAnsi="Arial" w:cs="Arial"/>
                <w:sz w:val="20"/>
                <w:szCs w:val="20"/>
              </w:rPr>
              <w:t>2,786</w:t>
            </w:r>
          </w:p>
        </w:tc>
        <w:tc>
          <w:tcPr>
            <w:tcW w:w="1440" w:type="dxa"/>
            <w:gridSpan w:val="2"/>
            <w:vAlign w:val="bottom"/>
          </w:tcPr>
          <w:p w:rsidR="00A43140" w:rsidRDefault="00A43140" w:rsidP="000E62C7">
            <w:pPr>
              <w:tabs>
                <w:tab w:val="decimal" w:pos="1062"/>
              </w:tabs>
              <w:spacing w:line="320" w:lineRule="exact"/>
              <w:ind w:left="-18" w:right="-18"/>
              <w:rPr>
                <w:rFonts w:ascii="Arial" w:hAnsi="Arial" w:cs="Arial"/>
                <w:sz w:val="20"/>
                <w:szCs w:val="20"/>
              </w:rPr>
            </w:pPr>
            <w:r>
              <w:rPr>
                <w:rFonts w:ascii="Arial" w:hAnsi="Arial" w:cs="Arial"/>
                <w:sz w:val="20"/>
                <w:szCs w:val="20"/>
              </w:rPr>
              <w:t>15,956</w:t>
            </w:r>
          </w:p>
        </w:tc>
        <w:tc>
          <w:tcPr>
            <w:tcW w:w="1350" w:type="dxa"/>
            <w:gridSpan w:val="2"/>
            <w:vAlign w:val="bottom"/>
          </w:tcPr>
          <w:p w:rsidR="00A43140" w:rsidRPr="000E62C7" w:rsidRDefault="00A43140" w:rsidP="000E62C7">
            <w:pPr>
              <w:tabs>
                <w:tab w:val="decimal" w:pos="1062"/>
              </w:tabs>
              <w:spacing w:line="320" w:lineRule="exact"/>
              <w:ind w:left="-18" w:right="-18"/>
              <w:rPr>
                <w:rFonts w:ascii="Arial" w:hAnsi="Arial" w:cs="Arial"/>
                <w:sz w:val="20"/>
                <w:szCs w:val="20"/>
              </w:rPr>
            </w:pPr>
            <w:r>
              <w:rPr>
                <w:rFonts w:ascii="Arial" w:hAnsi="Arial" w:cs="Arial"/>
                <w:sz w:val="20"/>
                <w:szCs w:val="20"/>
              </w:rPr>
              <w:t>594,890</w:t>
            </w:r>
          </w:p>
        </w:tc>
        <w:tc>
          <w:tcPr>
            <w:tcW w:w="1440" w:type="dxa"/>
            <w:gridSpan w:val="2"/>
            <w:vAlign w:val="bottom"/>
          </w:tcPr>
          <w:p w:rsidR="00A43140" w:rsidRPr="00F5395A" w:rsidRDefault="00A43140" w:rsidP="000E62C7">
            <w:pPr>
              <w:tabs>
                <w:tab w:val="decimal" w:pos="1062"/>
              </w:tabs>
              <w:spacing w:line="320" w:lineRule="exact"/>
              <w:ind w:left="-18" w:right="-18"/>
              <w:rPr>
                <w:rFonts w:ascii="Arial" w:hAnsi="Arial" w:cs="Arial"/>
                <w:sz w:val="20"/>
                <w:szCs w:val="20"/>
              </w:rPr>
            </w:pPr>
            <w:r>
              <w:rPr>
                <w:rFonts w:ascii="Arial" w:hAnsi="Arial" w:cs="Arial"/>
                <w:sz w:val="20"/>
                <w:szCs w:val="20"/>
              </w:rPr>
              <w:t>444,071</w:t>
            </w:r>
          </w:p>
        </w:tc>
      </w:tr>
      <w:tr w:rsidR="000E62C7" w:rsidRPr="00A90BF6" w:rsidTr="005B47FD">
        <w:tc>
          <w:tcPr>
            <w:tcW w:w="3240" w:type="dxa"/>
          </w:tcPr>
          <w:p w:rsidR="000E62C7" w:rsidRPr="00A90BF6" w:rsidRDefault="000E62C7" w:rsidP="000E62C7">
            <w:pPr>
              <w:spacing w:line="320" w:lineRule="exact"/>
              <w:ind w:left="-48" w:right="-17"/>
              <w:rPr>
                <w:rFonts w:ascii="Arial" w:hAnsi="Arial" w:cs="Arial"/>
                <w:sz w:val="20"/>
                <w:szCs w:val="20"/>
              </w:rPr>
            </w:pPr>
            <w:r w:rsidRPr="00A90BF6">
              <w:rPr>
                <w:rFonts w:ascii="Arial" w:hAnsi="Arial" w:cs="Arial"/>
                <w:sz w:val="20"/>
                <w:szCs w:val="20"/>
              </w:rPr>
              <w:t>Other</w:t>
            </w:r>
            <w:r>
              <w:rPr>
                <w:rFonts w:ascii="Arial" w:hAnsi="Arial" w:cs="Arial"/>
                <w:sz w:val="20"/>
                <w:szCs w:val="20"/>
              </w:rPr>
              <w:t>s</w:t>
            </w:r>
          </w:p>
        </w:tc>
        <w:tc>
          <w:tcPr>
            <w:tcW w:w="1350" w:type="dxa"/>
            <w:gridSpan w:val="2"/>
            <w:vAlign w:val="bottom"/>
          </w:tcPr>
          <w:p w:rsidR="000E62C7" w:rsidRPr="000E62C7" w:rsidRDefault="000E62C7" w:rsidP="000E62C7">
            <w:pPr>
              <w:pBdr>
                <w:bottom w:val="single" w:sz="4" w:space="1" w:color="auto"/>
              </w:pBdr>
              <w:tabs>
                <w:tab w:val="decimal" w:pos="1062"/>
              </w:tabs>
              <w:spacing w:line="320" w:lineRule="exact"/>
              <w:ind w:left="-18" w:right="-18"/>
              <w:rPr>
                <w:rFonts w:ascii="Arial" w:hAnsi="Arial" w:cs="Arial"/>
                <w:sz w:val="20"/>
                <w:szCs w:val="20"/>
              </w:rPr>
            </w:pPr>
            <w:r w:rsidRPr="000E62C7">
              <w:rPr>
                <w:rFonts w:ascii="Arial" w:hAnsi="Arial" w:cs="Arial"/>
                <w:sz w:val="20"/>
                <w:szCs w:val="20"/>
              </w:rPr>
              <w:t>28,385</w:t>
            </w:r>
          </w:p>
        </w:tc>
        <w:tc>
          <w:tcPr>
            <w:tcW w:w="1440" w:type="dxa"/>
            <w:gridSpan w:val="2"/>
            <w:vAlign w:val="bottom"/>
          </w:tcPr>
          <w:p w:rsidR="000E62C7" w:rsidRPr="00F5395A" w:rsidRDefault="000E62C7"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55,602</w:t>
            </w:r>
          </w:p>
        </w:tc>
        <w:tc>
          <w:tcPr>
            <w:tcW w:w="1350" w:type="dxa"/>
            <w:gridSpan w:val="2"/>
            <w:vAlign w:val="bottom"/>
          </w:tcPr>
          <w:p w:rsidR="000E62C7" w:rsidRPr="000E62C7" w:rsidRDefault="000E62C7" w:rsidP="000E62C7">
            <w:pPr>
              <w:pBdr>
                <w:bottom w:val="single" w:sz="4" w:space="1" w:color="auto"/>
              </w:pBdr>
              <w:tabs>
                <w:tab w:val="decimal" w:pos="1062"/>
              </w:tabs>
              <w:spacing w:line="320" w:lineRule="exact"/>
              <w:ind w:left="-18" w:right="-18"/>
              <w:rPr>
                <w:rFonts w:ascii="Arial" w:hAnsi="Arial" w:cs="Arial"/>
                <w:sz w:val="20"/>
                <w:szCs w:val="20"/>
              </w:rPr>
            </w:pPr>
            <w:r w:rsidRPr="000E62C7">
              <w:rPr>
                <w:rFonts w:ascii="Arial" w:hAnsi="Arial" w:cs="Arial"/>
                <w:sz w:val="20"/>
                <w:szCs w:val="20"/>
              </w:rPr>
              <w:t>24,807</w:t>
            </w:r>
          </w:p>
        </w:tc>
        <w:tc>
          <w:tcPr>
            <w:tcW w:w="1440" w:type="dxa"/>
            <w:gridSpan w:val="2"/>
            <w:vAlign w:val="bottom"/>
          </w:tcPr>
          <w:p w:rsidR="000E62C7" w:rsidRPr="00F5395A" w:rsidRDefault="00A43140"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39,241</w:t>
            </w:r>
          </w:p>
        </w:tc>
      </w:tr>
      <w:tr w:rsidR="000E62C7" w:rsidRPr="00A90BF6" w:rsidTr="005B47FD">
        <w:tc>
          <w:tcPr>
            <w:tcW w:w="3240" w:type="dxa"/>
          </w:tcPr>
          <w:p w:rsidR="000E62C7" w:rsidRPr="00A90BF6" w:rsidRDefault="000E62C7" w:rsidP="000E62C7">
            <w:pPr>
              <w:spacing w:line="320" w:lineRule="exact"/>
              <w:ind w:left="-48" w:right="-17"/>
              <w:rPr>
                <w:rFonts w:ascii="Arial" w:hAnsi="Arial" w:cs="Arial"/>
                <w:sz w:val="20"/>
                <w:szCs w:val="20"/>
              </w:rPr>
            </w:pPr>
            <w:r>
              <w:rPr>
                <w:rFonts w:ascii="Arial" w:hAnsi="Arial" w:cs="Arial"/>
                <w:sz w:val="20"/>
                <w:szCs w:val="20"/>
              </w:rPr>
              <w:t>Total o</w:t>
            </w:r>
            <w:r w:rsidRPr="00A90BF6">
              <w:rPr>
                <w:rFonts w:ascii="Arial" w:hAnsi="Arial" w:cs="Arial"/>
                <w:sz w:val="20"/>
                <w:szCs w:val="20"/>
              </w:rPr>
              <w:t>ther receivables</w:t>
            </w:r>
          </w:p>
        </w:tc>
        <w:tc>
          <w:tcPr>
            <w:tcW w:w="1350" w:type="dxa"/>
            <w:gridSpan w:val="2"/>
            <w:vAlign w:val="bottom"/>
          </w:tcPr>
          <w:p w:rsidR="000E62C7" w:rsidRPr="000E62C7" w:rsidRDefault="003C1839"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103,841</w:t>
            </w:r>
          </w:p>
        </w:tc>
        <w:tc>
          <w:tcPr>
            <w:tcW w:w="1440" w:type="dxa"/>
            <w:gridSpan w:val="2"/>
            <w:vAlign w:val="bottom"/>
          </w:tcPr>
          <w:p w:rsidR="000E62C7" w:rsidRPr="00F5395A" w:rsidRDefault="00A43140"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108,149</w:t>
            </w:r>
          </w:p>
        </w:tc>
        <w:tc>
          <w:tcPr>
            <w:tcW w:w="1350" w:type="dxa"/>
            <w:gridSpan w:val="2"/>
            <w:vAlign w:val="bottom"/>
          </w:tcPr>
          <w:p w:rsidR="000E62C7" w:rsidRPr="000E62C7" w:rsidRDefault="003C1839"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656,850</w:t>
            </w:r>
          </w:p>
        </w:tc>
        <w:tc>
          <w:tcPr>
            <w:tcW w:w="1440" w:type="dxa"/>
            <w:gridSpan w:val="2"/>
            <w:vAlign w:val="bottom"/>
          </w:tcPr>
          <w:p w:rsidR="000E62C7" w:rsidRPr="00F5395A" w:rsidRDefault="00A43140" w:rsidP="000E62C7">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484,995</w:t>
            </w:r>
          </w:p>
        </w:tc>
      </w:tr>
      <w:tr w:rsidR="000E62C7" w:rsidRPr="00A90BF6" w:rsidTr="005B47FD">
        <w:tc>
          <w:tcPr>
            <w:tcW w:w="3240" w:type="dxa"/>
          </w:tcPr>
          <w:p w:rsidR="000E62C7" w:rsidRPr="00A90BF6" w:rsidRDefault="000E62C7" w:rsidP="000E62C7">
            <w:pPr>
              <w:spacing w:line="320" w:lineRule="exact"/>
              <w:ind w:left="-48" w:right="-17"/>
              <w:rPr>
                <w:rFonts w:ascii="Arial" w:hAnsi="Arial" w:cs="Arial"/>
                <w:sz w:val="20"/>
                <w:szCs w:val="20"/>
                <w:cs/>
              </w:rPr>
            </w:pPr>
            <w:r w:rsidRPr="00A90BF6">
              <w:rPr>
                <w:rFonts w:ascii="Arial" w:hAnsi="Arial" w:cs="Arial"/>
                <w:sz w:val="20"/>
                <w:szCs w:val="20"/>
              </w:rPr>
              <w:t xml:space="preserve">Total trade and other receivables </w:t>
            </w:r>
          </w:p>
        </w:tc>
        <w:tc>
          <w:tcPr>
            <w:tcW w:w="1350" w:type="dxa"/>
            <w:gridSpan w:val="2"/>
            <w:vAlign w:val="bottom"/>
          </w:tcPr>
          <w:p w:rsidR="000E62C7" w:rsidRPr="000E62C7" w:rsidRDefault="003C1839" w:rsidP="000E62C7">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162,529</w:t>
            </w:r>
          </w:p>
        </w:tc>
        <w:tc>
          <w:tcPr>
            <w:tcW w:w="1440" w:type="dxa"/>
            <w:gridSpan w:val="2"/>
            <w:vAlign w:val="bottom"/>
          </w:tcPr>
          <w:p w:rsidR="000E62C7" w:rsidRPr="00F5395A" w:rsidRDefault="00A43140" w:rsidP="000E62C7">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239,796</w:t>
            </w:r>
          </w:p>
        </w:tc>
        <w:tc>
          <w:tcPr>
            <w:tcW w:w="1350" w:type="dxa"/>
            <w:gridSpan w:val="2"/>
            <w:vAlign w:val="bottom"/>
          </w:tcPr>
          <w:p w:rsidR="000E62C7" w:rsidRPr="000E62C7" w:rsidRDefault="003C1839" w:rsidP="000E62C7">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656,850</w:t>
            </w:r>
          </w:p>
        </w:tc>
        <w:tc>
          <w:tcPr>
            <w:tcW w:w="1440" w:type="dxa"/>
            <w:gridSpan w:val="2"/>
            <w:vAlign w:val="bottom"/>
          </w:tcPr>
          <w:p w:rsidR="000E62C7" w:rsidRPr="00F5395A" w:rsidRDefault="00A43140" w:rsidP="000E62C7">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484,995</w:t>
            </w:r>
          </w:p>
        </w:tc>
      </w:tr>
    </w:tbl>
    <w:p w:rsidR="00F4785F" w:rsidRPr="008A0FA5" w:rsidRDefault="00CD0F75"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40116F">
        <w:rPr>
          <w:rFonts w:ascii="Arial" w:hAnsi="Arial"/>
          <w:sz w:val="22"/>
          <w:szCs w:val="22"/>
        </w:rPr>
        <w:t>T</w:t>
      </w:r>
      <w:r w:rsidR="00CB16C6">
        <w:rPr>
          <w:rFonts w:ascii="Arial" w:hAnsi="Arial"/>
          <w:sz w:val="22"/>
          <w:szCs w:val="22"/>
        </w:rPr>
        <w:t xml:space="preserve">he Company and </w:t>
      </w:r>
      <w:r w:rsidR="00F12B16">
        <w:rPr>
          <w:rFonts w:ascii="Arial" w:hAnsi="Arial"/>
          <w:sz w:val="22"/>
          <w:szCs w:val="22"/>
        </w:rPr>
        <w:t>a</w:t>
      </w:r>
      <w:r w:rsidR="00CB16C6">
        <w:rPr>
          <w:rFonts w:ascii="Arial" w:hAnsi="Arial"/>
          <w:sz w:val="22"/>
          <w:szCs w:val="22"/>
        </w:rPr>
        <w:t xml:space="preserve"> subsidiary</w:t>
      </w:r>
      <w:r w:rsidRPr="001251CF">
        <w:rPr>
          <w:rFonts w:ascii="Arial" w:hAnsi="Arial"/>
          <w:sz w:val="22"/>
          <w:szCs w:val="22"/>
        </w:rPr>
        <w:t xml:space="preserve"> have mortgaged land and structures thereon to secure the loans and the overdraft facilities of the Company and its subsidiary, of with net book values as follows:</w:t>
      </w:r>
    </w:p>
    <w:p w:rsidR="00A05E42" w:rsidRPr="005D77C0" w:rsidRDefault="00A05E42" w:rsidP="00A05E4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5D77C0">
        <w:rPr>
          <w:rFonts w:ascii="Arial" w:hAnsi="Arial"/>
          <w:sz w:val="20"/>
          <w:szCs w:val="20"/>
        </w:rPr>
        <w:t>(Unit: Million Baht)</w:t>
      </w:r>
    </w:p>
    <w:tbl>
      <w:tblPr>
        <w:tblW w:w="8640" w:type="dxa"/>
        <w:tblInd w:w="558" w:type="dxa"/>
        <w:tblLayout w:type="fixed"/>
        <w:tblLook w:val="0000" w:firstRow="0" w:lastRow="0" w:firstColumn="0" w:lastColumn="0" w:noHBand="0" w:noVBand="0"/>
      </w:tblPr>
      <w:tblGrid>
        <w:gridCol w:w="3510"/>
        <w:gridCol w:w="1282"/>
        <w:gridCol w:w="1283"/>
        <w:gridCol w:w="1282"/>
        <w:gridCol w:w="1283"/>
      </w:tblGrid>
      <w:tr w:rsidR="00A05E42" w:rsidRPr="005D77C0" w:rsidTr="00A05E42">
        <w:tc>
          <w:tcPr>
            <w:tcW w:w="3510" w:type="dxa"/>
          </w:tcPr>
          <w:p w:rsidR="00A05E42" w:rsidRPr="000E62C7" w:rsidRDefault="00A05E42" w:rsidP="00A05E42">
            <w:pPr>
              <w:spacing w:line="320" w:lineRule="exact"/>
              <w:ind w:right="-36"/>
              <w:jc w:val="thaiDistribute"/>
              <w:rPr>
                <w:rFonts w:ascii="Arial" w:hAnsi="Arial" w:cs="Arial"/>
                <w:sz w:val="18"/>
                <w:szCs w:val="18"/>
                <w:u w:val="single"/>
              </w:rPr>
            </w:pPr>
          </w:p>
        </w:tc>
        <w:tc>
          <w:tcPr>
            <w:tcW w:w="2565" w:type="dxa"/>
            <w:gridSpan w:val="2"/>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Consolidated                 financial statements</w:t>
            </w:r>
          </w:p>
        </w:tc>
        <w:tc>
          <w:tcPr>
            <w:tcW w:w="2565" w:type="dxa"/>
            <w:gridSpan w:val="2"/>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Separate                        financial statements</w:t>
            </w:r>
          </w:p>
        </w:tc>
      </w:tr>
      <w:tr w:rsidR="00A05E42" w:rsidRPr="005D77C0" w:rsidTr="00A05E42">
        <w:tc>
          <w:tcPr>
            <w:tcW w:w="3510" w:type="dxa"/>
          </w:tcPr>
          <w:p w:rsidR="00A05E42" w:rsidRPr="000E62C7" w:rsidRDefault="00A05E42" w:rsidP="00A05E42">
            <w:pPr>
              <w:spacing w:line="320" w:lineRule="exact"/>
              <w:ind w:right="-36"/>
              <w:jc w:val="thaiDistribute"/>
              <w:rPr>
                <w:rFonts w:ascii="Arial" w:hAnsi="Arial" w:cs="Arial"/>
                <w:sz w:val="18"/>
                <w:szCs w:val="18"/>
                <w:u w:val="single"/>
              </w:rPr>
            </w:pPr>
          </w:p>
        </w:tc>
        <w:tc>
          <w:tcPr>
            <w:tcW w:w="1282" w:type="dxa"/>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 xml:space="preserve">31 March </w:t>
            </w:r>
            <w:r w:rsidR="00B437D7" w:rsidRPr="000E62C7">
              <w:rPr>
                <w:rFonts w:ascii="Arial" w:hAnsi="Arial" w:cs="Arial"/>
                <w:sz w:val="18"/>
                <w:szCs w:val="18"/>
              </w:rPr>
              <w:t>2020</w:t>
            </w:r>
          </w:p>
        </w:tc>
        <w:tc>
          <w:tcPr>
            <w:tcW w:w="1283" w:type="dxa"/>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 xml:space="preserve">31 December </w:t>
            </w:r>
            <w:r w:rsidR="00B437D7" w:rsidRPr="000E62C7">
              <w:rPr>
                <w:rFonts w:ascii="Arial" w:hAnsi="Arial" w:cs="Arial"/>
                <w:sz w:val="18"/>
                <w:szCs w:val="18"/>
              </w:rPr>
              <w:t>2019</w:t>
            </w:r>
          </w:p>
        </w:tc>
        <w:tc>
          <w:tcPr>
            <w:tcW w:w="1282" w:type="dxa"/>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 xml:space="preserve">31 March </w:t>
            </w:r>
            <w:r w:rsidR="00B437D7" w:rsidRPr="000E62C7">
              <w:rPr>
                <w:rFonts w:ascii="Arial" w:hAnsi="Arial" w:cs="Arial"/>
                <w:sz w:val="18"/>
                <w:szCs w:val="18"/>
              </w:rPr>
              <w:t>2020</w:t>
            </w:r>
          </w:p>
        </w:tc>
        <w:tc>
          <w:tcPr>
            <w:tcW w:w="1283" w:type="dxa"/>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 xml:space="preserve">31 December </w:t>
            </w:r>
            <w:r w:rsidR="00B437D7" w:rsidRPr="000E62C7">
              <w:rPr>
                <w:rFonts w:ascii="Arial" w:hAnsi="Arial" w:cs="Arial"/>
                <w:sz w:val="18"/>
                <w:szCs w:val="18"/>
              </w:rPr>
              <w:t>2019</w:t>
            </w:r>
          </w:p>
        </w:tc>
      </w:tr>
      <w:tr w:rsidR="00A05E42" w:rsidRPr="005D77C0" w:rsidTr="00A05E42">
        <w:tc>
          <w:tcPr>
            <w:tcW w:w="3510" w:type="dxa"/>
          </w:tcPr>
          <w:p w:rsidR="00A05E42" w:rsidRPr="000E62C7" w:rsidRDefault="00A05E42" w:rsidP="00A05E42">
            <w:pPr>
              <w:spacing w:line="320" w:lineRule="exact"/>
              <w:ind w:right="-36"/>
              <w:jc w:val="thaiDistribute"/>
              <w:rPr>
                <w:rFonts w:ascii="Arial" w:hAnsi="Arial" w:cs="Arial"/>
                <w:sz w:val="18"/>
                <w:szCs w:val="18"/>
              </w:rPr>
            </w:pPr>
            <w:r w:rsidRPr="000E62C7">
              <w:rPr>
                <w:rFonts w:ascii="Arial" w:hAnsi="Arial" w:cs="Arial"/>
                <w:sz w:val="18"/>
                <w:szCs w:val="18"/>
              </w:rPr>
              <w:t xml:space="preserve">Net book value of land and structures </w:t>
            </w:r>
          </w:p>
        </w:tc>
        <w:tc>
          <w:tcPr>
            <w:tcW w:w="1282"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c>
          <w:tcPr>
            <w:tcW w:w="1283"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c>
          <w:tcPr>
            <w:tcW w:w="1282"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c>
          <w:tcPr>
            <w:tcW w:w="1283"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r>
      <w:tr w:rsidR="000E62C7" w:rsidRPr="005D77C0" w:rsidTr="00307D83">
        <w:tc>
          <w:tcPr>
            <w:tcW w:w="3510" w:type="dxa"/>
          </w:tcPr>
          <w:p w:rsidR="000E62C7" w:rsidRPr="000E62C7" w:rsidRDefault="000E62C7" w:rsidP="000E62C7">
            <w:pPr>
              <w:spacing w:line="320" w:lineRule="exact"/>
              <w:ind w:right="-36"/>
              <w:jc w:val="thaiDistribute"/>
              <w:rPr>
                <w:rFonts w:ascii="Arial" w:hAnsi="Arial" w:cs="Arial"/>
                <w:sz w:val="18"/>
                <w:szCs w:val="18"/>
              </w:rPr>
            </w:pPr>
            <w:r w:rsidRPr="000E62C7">
              <w:rPr>
                <w:rFonts w:ascii="Arial" w:hAnsi="Arial" w:cs="Arial"/>
                <w:sz w:val="18"/>
                <w:szCs w:val="18"/>
              </w:rPr>
              <w:t xml:space="preserve">   thereon mortgaged as collateral</w:t>
            </w:r>
          </w:p>
        </w:tc>
        <w:tc>
          <w:tcPr>
            <w:tcW w:w="1282" w:type="dxa"/>
            <w:vAlign w:val="bottom"/>
          </w:tcPr>
          <w:p w:rsidR="000E62C7" w:rsidRPr="000E62C7" w:rsidRDefault="000E62C7" w:rsidP="000E62C7">
            <w:pPr>
              <w:tabs>
                <w:tab w:val="decimal" w:pos="972"/>
              </w:tabs>
              <w:spacing w:line="320" w:lineRule="exact"/>
              <w:ind w:right="-14"/>
              <w:jc w:val="thaiDistribute"/>
              <w:rPr>
                <w:rFonts w:ascii="Arial" w:hAnsi="Arial" w:cs="Arial"/>
                <w:sz w:val="18"/>
                <w:szCs w:val="18"/>
              </w:rPr>
            </w:pPr>
            <w:r w:rsidRPr="000E62C7">
              <w:rPr>
                <w:rFonts w:ascii="Arial" w:hAnsi="Arial" w:cs="Arial"/>
                <w:sz w:val="18"/>
                <w:szCs w:val="18"/>
              </w:rPr>
              <w:t>7,887</w:t>
            </w:r>
          </w:p>
        </w:tc>
        <w:tc>
          <w:tcPr>
            <w:tcW w:w="1283" w:type="dxa"/>
          </w:tcPr>
          <w:p w:rsidR="000E62C7" w:rsidRPr="000E62C7" w:rsidRDefault="000E62C7" w:rsidP="000E62C7">
            <w:pPr>
              <w:tabs>
                <w:tab w:val="decimal" w:pos="972"/>
              </w:tabs>
              <w:spacing w:line="320" w:lineRule="exact"/>
              <w:ind w:right="-14"/>
              <w:jc w:val="thaiDistribute"/>
              <w:rPr>
                <w:rFonts w:ascii="Arial" w:hAnsi="Arial" w:cs="Arial"/>
                <w:sz w:val="18"/>
                <w:szCs w:val="18"/>
              </w:rPr>
            </w:pPr>
            <w:r w:rsidRPr="000E62C7">
              <w:rPr>
                <w:rFonts w:ascii="Arial" w:hAnsi="Arial" w:cs="Arial"/>
                <w:sz w:val="18"/>
                <w:szCs w:val="18"/>
                <w:cs/>
              </w:rPr>
              <w:t>7</w:t>
            </w:r>
            <w:r w:rsidRPr="000E62C7">
              <w:rPr>
                <w:rFonts w:ascii="Arial" w:hAnsi="Arial" w:cs="Arial"/>
                <w:sz w:val="18"/>
                <w:szCs w:val="18"/>
              </w:rPr>
              <w:t>,</w:t>
            </w:r>
            <w:r w:rsidRPr="000E62C7">
              <w:rPr>
                <w:rFonts w:ascii="Arial" w:hAnsi="Arial" w:cs="Arial"/>
                <w:sz w:val="18"/>
                <w:szCs w:val="18"/>
                <w:cs/>
              </w:rPr>
              <w:t>388</w:t>
            </w:r>
          </w:p>
        </w:tc>
        <w:tc>
          <w:tcPr>
            <w:tcW w:w="1282" w:type="dxa"/>
          </w:tcPr>
          <w:p w:rsidR="000E62C7" w:rsidRPr="000E62C7" w:rsidRDefault="000E62C7" w:rsidP="000E62C7">
            <w:pPr>
              <w:tabs>
                <w:tab w:val="decimal" w:pos="972"/>
              </w:tabs>
              <w:spacing w:line="320" w:lineRule="exact"/>
              <w:ind w:right="-14"/>
              <w:jc w:val="thaiDistribute"/>
              <w:rPr>
                <w:rFonts w:ascii="Arial" w:hAnsi="Arial" w:cs="Arial"/>
                <w:sz w:val="18"/>
                <w:szCs w:val="18"/>
              </w:rPr>
            </w:pPr>
            <w:r w:rsidRPr="000E62C7">
              <w:rPr>
                <w:rFonts w:ascii="Arial" w:hAnsi="Arial" w:cs="Arial"/>
                <w:sz w:val="18"/>
                <w:szCs w:val="18"/>
              </w:rPr>
              <w:t>7,131</w:t>
            </w:r>
          </w:p>
        </w:tc>
        <w:tc>
          <w:tcPr>
            <w:tcW w:w="1283" w:type="dxa"/>
          </w:tcPr>
          <w:p w:rsidR="000E62C7" w:rsidRPr="000E62C7" w:rsidRDefault="000E62C7" w:rsidP="000E62C7">
            <w:pPr>
              <w:tabs>
                <w:tab w:val="decimal" w:pos="972"/>
              </w:tabs>
              <w:spacing w:line="320" w:lineRule="exact"/>
              <w:ind w:right="-14"/>
              <w:jc w:val="thaiDistribute"/>
              <w:rPr>
                <w:rFonts w:ascii="Arial" w:hAnsi="Arial" w:cs="Arial"/>
                <w:sz w:val="18"/>
                <w:szCs w:val="18"/>
              </w:rPr>
            </w:pPr>
            <w:r w:rsidRPr="000E62C7">
              <w:rPr>
                <w:rFonts w:ascii="Arial" w:hAnsi="Arial" w:cs="Arial"/>
                <w:sz w:val="18"/>
                <w:szCs w:val="18"/>
                <w:cs/>
              </w:rPr>
              <w:t>6</w:t>
            </w:r>
            <w:r w:rsidRPr="000E62C7">
              <w:rPr>
                <w:rFonts w:ascii="Arial" w:hAnsi="Arial" w:cs="Arial"/>
                <w:sz w:val="18"/>
                <w:szCs w:val="18"/>
              </w:rPr>
              <w:t>,</w:t>
            </w:r>
            <w:r w:rsidRPr="000E62C7">
              <w:rPr>
                <w:rFonts w:ascii="Arial" w:hAnsi="Arial" w:cs="Arial"/>
                <w:sz w:val="18"/>
                <w:szCs w:val="18"/>
                <w:cs/>
              </w:rPr>
              <w:t>687</w:t>
            </w:r>
          </w:p>
        </w:tc>
      </w:tr>
    </w:tbl>
    <w:p w:rsidR="003F3381" w:rsidRDefault="003F3381" w:rsidP="005200C7">
      <w:pPr>
        <w:spacing w:before="240" w:after="120" w:line="380" w:lineRule="exact"/>
        <w:ind w:left="547" w:hanging="547"/>
        <w:jc w:val="both"/>
        <w:rPr>
          <w:rFonts w:ascii="Arial" w:hAnsi="Arial" w:cs="Arial"/>
          <w:b/>
          <w:bCs/>
          <w:sz w:val="22"/>
          <w:szCs w:val="22"/>
        </w:rPr>
      </w:pPr>
    </w:p>
    <w:p w:rsidR="003F3381" w:rsidRDefault="003F3381" w:rsidP="003F3381">
      <w:r>
        <w:br w:type="page"/>
      </w:r>
    </w:p>
    <w:p w:rsidR="005200C7" w:rsidRPr="005A45B2" w:rsidRDefault="005200C7" w:rsidP="005200C7">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Pr="005A45B2">
        <w:rPr>
          <w:rFonts w:ascii="Arial" w:hAnsi="Arial" w:cs="Arial"/>
          <w:b/>
          <w:bCs/>
          <w:sz w:val="22"/>
          <w:szCs w:val="22"/>
        </w:rPr>
        <w:t xml:space="preserve">.    </w:t>
      </w:r>
      <w:r>
        <w:rPr>
          <w:rFonts w:ascii="Arial" w:hAnsi="Arial" w:cs="Arial"/>
          <w:b/>
          <w:bCs/>
          <w:sz w:val="22"/>
          <w:szCs w:val="22"/>
        </w:rPr>
        <w:tab/>
      </w:r>
      <w:r w:rsidRPr="005A45B2">
        <w:rPr>
          <w:rFonts w:ascii="Arial" w:hAnsi="Arial" w:cs="Arial"/>
          <w:b/>
          <w:bCs/>
          <w:sz w:val="22"/>
          <w:szCs w:val="22"/>
        </w:rPr>
        <w:t xml:space="preserve">Restricted </w:t>
      </w:r>
      <w:r w:rsidR="00F60D42">
        <w:rPr>
          <w:rFonts w:ascii="Arial" w:hAnsi="Arial" w:cs="Arial"/>
          <w:b/>
          <w:bCs/>
          <w:sz w:val="22"/>
          <w:szCs w:val="22"/>
        </w:rPr>
        <w:t xml:space="preserve">bank </w:t>
      </w:r>
      <w:r w:rsidRPr="005A45B2">
        <w:rPr>
          <w:rFonts w:ascii="Arial" w:hAnsi="Arial" w:cs="Arial"/>
          <w:b/>
          <w:bCs/>
          <w:sz w:val="22"/>
          <w:szCs w:val="22"/>
        </w:rPr>
        <w:t xml:space="preserve">deposit </w:t>
      </w:r>
    </w:p>
    <w:p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31 March </w:t>
      </w:r>
      <w:r w:rsidR="00B437D7">
        <w:rPr>
          <w:rFonts w:ascii="Arial" w:hAnsi="Arial" w:cs="Arial"/>
          <w:sz w:val="22"/>
          <w:szCs w:val="22"/>
        </w:rPr>
        <w:t>2020</w:t>
      </w:r>
      <w:r w:rsidR="00DC6567">
        <w:rPr>
          <w:rFonts w:ascii="Arial" w:hAnsi="Arial" w:cs="Arial"/>
          <w:sz w:val="22"/>
          <w:szCs w:val="22"/>
        </w:rPr>
        <w:t xml:space="preserve"> and</w:t>
      </w:r>
      <w:r>
        <w:rPr>
          <w:rFonts w:ascii="Arial" w:hAnsi="Arial" w:cs="Arial"/>
          <w:sz w:val="22"/>
          <w:szCs w:val="22"/>
        </w:rPr>
        <w:t xml:space="preserve"> 31 December </w:t>
      </w:r>
      <w:r w:rsidR="00B437D7">
        <w:rPr>
          <w:rFonts w:ascii="Arial" w:hAnsi="Arial" w:cs="Arial"/>
          <w:sz w:val="22"/>
          <w:szCs w:val="22"/>
        </w:rPr>
        <w:t>2019</w:t>
      </w:r>
      <w:r w:rsidRPr="005A45B2">
        <w:rPr>
          <w:rFonts w:ascii="Arial" w:hAnsi="Arial" w:cs="Arial"/>
          <w:sz w:val="22"/>
          <w:szCs w:val="22"/>
        </w:rPr>
        <w:t xml:space="preserve"> represent saving account which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to secure land and building rental guarantees for 1 year 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ubsidiary sold this project to LHHOTEL in J</w:t>
      </w:r>
      <w:r w:rsidR="00982763">
        <w:rPr>
          <w:rFonts w:ascii="Arial" w:hAnsi="Arial" w:cs="Arial"/>
          <w:sz w:val="22"/>
          <w:szCs w:val="22"/>
        </w:rPr>
        <w:t>une 2017.</w:t>
      </w:r>
    </w:p>
    <w:p w:rsidR="00A851B5" w:rsidRDefault="00A851B5"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9.</w:t>
      </w:r>
      <w:r>
        <w:rPr>
          <w:rFonts w:ascii="Arial" w:hAnsi="Arial"/>
          <w:b/>
          <w:bCs/>
          <w:sz w:val="22"/>
          <w:szCs w:val="22"/>
        </w:rPr>
        <w:tab/>
      </w:r>
      <w:r w:rsidR="00A43140">
        <w:rPr>
          <w:rFonts w:ascii="Arial" w:hAnsi="Arial"/>
          <w:b/>
          <w:bCs/>
          <w:sz w:val="22"/>
          <w:szCs w:val="22"/>
        </w:rPr>
        <w:t>Other non-current financial assets</w:t>
      </w:r>
      <w:r w:rsidR="0011509E">
        <w:rPr>
          <w:rFonts w:ascii="Arial" w:hAnsi="Arial"/>
          <w:b/>
          <w:bCs/>
          <w:sz w:val="22"/>
          <w:szCs w:val="22"/>
        </w:rPr>
        <w:t xml:space="preserve"> </w:t>
      </w:r>
      <w:r w:rsidR="00A43140">
        <w:rPr>
          <w:rFonts w:ascii="Arial" w:hAnsi="Arial"/>
          <w:b/>
          <w:bCs/>
          <w:sz w:val="22"/>
          <w:szCs w:val="22"/>
        </w:rPr>
        <w:t>/</w:t>
      </w:r>
      <w:r w:rsidR="0011509E">
        <w:rPr>
          <w:rFonts w:ascii="Arial" w:hAnsi="Arial"/>
          <w:b/>
          <w:bCs/>
          <w:sz w:val="22"/>
          <w:szCs w:val="22"/>
        </w:rPr>
        <w:t xml:space="preserve"> O</w:t>
      </w:r>
      <w:r w:rsidR="00A43140">
        <w:rPr>
          <w:rFonts w:ascii="Arial" w:hAnsi="Arial"/>
          <w:b/>
          <w:bCs/>
          <w:sz w:val="22"/>
          <w:szCs w:val="22"/>
        </w:rPr>
        <w:t>ther long-term investments</w:t>
      </w:r>
    </w:p>
    <w:p w:rsidR="0011509E" w:rsidRPr="00D44DFF" w:rsidRDefault="0011509E" w:rsidP="0011509E">
      <w:pPr>
        <w:tabs>
          <w:tab w:val="left" w:pos="1440"/>
          <w:tab w:val="right" w:pos="6480"/>
          <w:tab w:val="right" w:pos="8640"/>
        </w:tabs>
        <w:spacing w:before="120" w:after="120"/>
        <w:ind w:right="-43"/>
        <w:contextualSpacing/>
        <w:jc w:val="right"/>
        <w:rPr>
          <w:rFonts w:ascii="Arial" w:hAnsi="Arial" w:cs="Arial"/>
          <w:sz w:val="18"/>
          <w:szCs w:val="18"/>
        </w:rPr>
      </w:pPr>
      <w:r w:rsidRPr="00D44DFF">
        <w:rPr>
          <w:rFonts w:ascii="Arial" w:hAnsi="Arial" w:cs="Arial"/>
          <w:sz w:val="18"/>
          <w:szCs w:val="18"/>
        </w:rPr>
        <w:t>(Unit: Thousand Baht)</w:t>
      </w:r>
    </w:p>
    <w:tbl>
      <w:tblPr>
        <w:tblW w:w="8550" w:type="dxa"/>
        <w:tblInd w:w="558" w:type="dxa"/>
        <w:tblLayout w:type="fixed"/>
        <w:tblLook w:val="0000" w:firstRow="0" w:lastRow="0" w:firstColumn="0" w:lastColumn="0" w:noHBand="0" w:noVBand="0"/>
      </w:tblPr>
      <w:tblGrid>
        <w:gridCol w:w="3222"/>
        <w:gridCol w:w="1278"/>
        <w:gridCol w:w="1350"/>
        <w:gridCol w:w="1350"/>
        <w:gridCol w:w="1350"/>
      </w:tblGrid>
      <w:tr w:rsidR="0011509E" w:rsidRPr="00D44DFF" w:rsidTr="00802E3F">
        <w:tc>
          <w:tcPr>
            <w:tcW w:w="3222" w:type="dxa"/>
          </w:tcPr>
          <w:p w:rsidR="0011509E" w:rsidRPr="00D44DFF" w:rsidRDefault="0011509E" w:rsidP="00802E3F">
            <w:pPr>
              <w:spacing w:line="340" w:lineRule="exact"/>
              <w:ind w:right="-36"/>
              <w:contextualSpacing/>
              <w:jc w:val="center"/>
              <w:rPr>
                <w:rFonts w:ascii="Arial" w:hAnsi="Arial" w:cs="Arial"/>
                <w:sz w:val="18"/>
                <w:szCs w:val="18"/>
              </w:rPr>
            </w:pPr>
          </w:p>
        </w:tc>
        <w:tc>
          <w:tcPr>
            <w:tcW w:w="2628" w:type="dxa"/>
            <w:gridSpan w:val="2"/>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Consolidated                   financial statements</w:t>
            </w:r>
          </w:p>
        </w:tc>
        <w:tc>
          <w:tcPr>
            <w:tcW w:w="2700" w:type="dxa"/>
            <w:gridSpan w:val="2"/>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 xml:space="preserve">Separate </w:t>
            </w:r>
          </w:p>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financial statements</w:t>
            </w:r>
          </w:p>
        </w:tc>
      </w:tr>
      <w:tr w:rsidR="0011509E" w:rsidRPr="00D44DFF" w:rsidTr="00802E3F">
        <w:tc>
          <w:tcPr>
            <w:tcW w:w="3222" w:type="dxa"/>
          </w:tcPr>
          <w:p w:rsidR="0011509E" w:rsidRPr="00D44DFF" w:rsidRDefault="0011509E" w:rsidP="00802E3F">
            <w:pPr>
              <w:spacing w:line="340" w:lineRule="exact"/>
              <w:ind w:right="-36"/>
              <w:contextualSpacing/>
              <w:jc w:val="center"/>
              <w:rPr>
                <w:rFonts w:ascii="Arial" w:hAnsi="Arial" w:cs="Arial"/>
                <w:sz w:val="18"/>
                <w:szCs w:val="18"/>
              </w:rPr>
            </w:pPr>
          </w:p>
        </w:tc>
        <w:tc>
          <w:tcPr>
            <w:tcW w:w="1278" w:type="dxa"/>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March 2020</w:t>
            </w:r>
          </w:p>
        </w:tc>
        <w:tc>
          <w:tcPr>
            <w:tcW w:w="1350" w:type="dxa"/>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December 2019</w:t>
            </w:r>
          </w:p>
        </w:tc>
        <w:tc>
          <w:tcPr>
            <w:tcW w:w="1350" w:type="dxa"/>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March 2020</w:t>
            </w:r>
          </w:p>
        </w:tc>
        <w:tc>
          <w:tcPr>
            <w:tcW w:w="1350" w:type="dxa"/>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December 2019</w:t>
            </w:r>
          </w:p>
        </w:tc>
      </w:tr>
      <w:tr w:rsidR="0011509E" w:rsidRPr="00D44DFF" w:rsidTr="00802E3F">
        <w:tc>
          <w:tcPr>
            <w:tcW w:w="3222" w:type="dxa"/>
          </w:tcPr>
          <w:p w:rsidR="0011509E" w:rsidRDefault="0011509E" w:rsidP="00802E3F">
            <w:pPr>
              <w:spacing w:line="340" w:lineRule="exact"/>
              <w:ind w:right="-36"/>
              <w:contextualSpacing/>
              <w:jc w:val="both"/>
              <w:rPr>
                <w:rFonts w:ascii="Arial" w:hAnsi="Arial" w:cs="Arial"/>
                <w:sz w:val="18"/>
                <w:szCs w:val="18"/>
              </w:rPr>
            </w:pPr>
            <w:r w:rsidRPr="00D44DFF">
              <w:rPr>
                <w:rFonts w:ascii="Arial" w:hAnsi="Arial" w:cs="Arial"/>
                <w:sz w:val="18"/>
                <w:szCs w:val="18"/>
              </w:rPr>
              <w:t>Investment in equity instrument</w:t>
            </w:r>
            <w:r w:rsidR="00442656">
              <w:rPr>
                <w:rFonts w:ascii="Arial" w:hAnsi="Arial" w:cs="Arial"/>
                <w:sz w:val="18"/>
                <w:szCs w:val="18"/>
              </w:rPr>
              <w:t>s</w:t>
            </w:r>
            <w:r w:rsidRPr="00D44DFF">
              <w:rPr>
                <w:rFonts w:ascii="Arial" w:hAnsi="Arial" w:cs="Arial"/>
                <w:sz w:val="18"/>
                <w:szCs w:val="18"/>
              </w:rPr>
              <w:t xml:space="preserve"> of</w:t>
            </w:r>
          </w:p>
          <w:p w:rsidR="0011509E" w:rsidRPr="005279EC" w:rsidRDefault="0011509E" w:rsidP="00802E3F">
            <w:pPr>
              <w:spacing w:line="340" w:lineRule="exact"/>
              <w:ind w:left="145" w:right="-36"/>
              <w:contextualSpacing/>
              <w:jc w:val="both"/>
              <w:rPr>
                <w:rFonts w:ascii="Arial" w:hAnsi="Arial" w:cstheme="minorBidi"/>
                <w:sz w:val="18"/>
                <w:szCs w:val="18"/>
              </w:rPr>
            </w:pPr>
            <w:r w:rsidRPr="00D44DFF">
              <w:rPr>
                <w:rFonts w:ascii="Arial" w:hAnsi="Arial" w:cs="Arial"/>
                <w:sz w:val="18"/>
                <w:szCs w:val="18"/>
              </w:rPr>
              <w:t>listed company</w:t>
            </w:r>
            <w:r w:rsidR="005279EC">
              <w:rPr>
                <w:rFonts w:ascii="Arial" w:hAnsi="Arial" w:cstheme="minorBidi" w:hint="cs"/>
                <w:sz w:val="18"/>
                <w:szCs w:val="18"/>
                <w:cs/>
              </w:rPr>
              <w:t xml:space="preserve"> </w:t>
            </w:r>
            <w:r w:rsidR="005279EC">
              <w:rPr>
                <w:rFonts w:ascii="Arial" w:hAnsi="Arial" w:cstheme="minorBidi"/>
                <w:sz w:val="18"/>
                <w:szCs w:val="18"/>
              </w:rPr>
              <w:t>- overseas</w:t>
            </w:r>
          </w:p>
        </w:tc>
        <w:tc>
          <w:tcPr>
            <w:tcW w:w="1278"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2,368,704</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2,368,704</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2,368,704</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2,368,704</w:t>
            </w:r>
          </w:p>
        </w:tc>
      </w:tr>
      <w:tr w:rsidR="0011509E" w:rsidRPr="00D44DFF" w:rsidTr="00802E3F">
        <w:tc>
          <w:tcPr>
            <w:tcW w:w="3222" w:type="dxa"/>
          </w:tcPr>
          <w:p w:rsidR="0011509E" w:rsidRPr="00D44DFF" w:rsidRDefault="0011509E" w:rsidP="00442656">
            <w:pPr>
              <w:spacing w:line="340" w:lineRule="exact"/>
              <w:ind w:left="165" w:right="-108" w:hanging="165"/>
              <w:contextualSpacing/>
              <w:rPr>
                <w:rFonts w:ascii="Arial" w:hAnsi="Arial" w:cs="Arial"/>
                <w:sz w:val="18"/>
                <w:szCs w:val="18"/>
              </w:rPr>
            </w:pPr>
            <w:r w:rsidRPr="00D44DFF">
              <w:rPr>
                <w:rFonts w:ascii="Arial" w:hAnsi="Arial" w:cs="Arial"/>
                <w:sz w:val="18"/>
                <w:szCs w:val="18"/>
              </w:rPr>
              <w:t xml:space="preserve">Investment in </w:t>
            </w:r>
            <w:r w:rsidR="00442656">
              <w:rPr>
                <w:rFonts w:ascii="Arial" w:hAnsi="Arial" w:cs="Arial"/>
                <w:sz w:val="18"/>
                <w:szCs w:val="18"/>
              </w:rPr>
              <w:t xml:space="preserve">unitholder of </w:t>
            </w:r>
            <w:r w:rsidR="005279EC">
              <w:rPr>
                <w:rFonts w:ascii="Arial" w:hAnsi="Arial" w:cs="Arial"/>
                <w:sz w:val="18"/>
                <w:szCs w:val="18"/>
              </w:rPr>
              <w:t>p</w:t>
            </w:r>
            <w:r w:rsidRPr="00D44DFF">
              <w:rPr>
                <w:rFonts w:ascii="Arial" w:hAnsi="Arial" w:cs="Arial"/>
                <w:sz w:val="18"/>
                <w:szCs w:val="18"/>
              </w:rPr>
              <w:t xml:space="preserve">roperty </w:t>
            </w:r>
            <w:r w:rsidR="005279EC">
              <w:rPr>
                <w:rFonts w:ascii="Arial" w:hAnsi="Arial" w:cs="Arial"/>
                <w:sz w:val="18"/>
                <w:szCs w:val="18"/>
              </w:rPr>
              <w:t>f</w:t>
            </w:r>
            <w:r w:rsidRPr="00D44DFF">
              <w:rPr>
                <w:rFonts w:ascii="Arial" w:hAnsi="Arial" w:cs="Arial"/>
                <w:sz w:val="18"/>
                <w:szCs w:val="18"/>
              </w:rPr>
              <w:t>unds</w:t>
            </w:r>
          </w:p>
        </w:tc>
        <w:tc>
          <w:tcPr>
            <w:tcW w:w="1278"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1,091,343</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1,091,343</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1,091,343</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1,091,343</w:t>
            </w:r>
          </w:p>
        </w:tc>
      </w:tr>
      <w:tr w:rsidR="0011509E" w:rsidRPr="00D44DFF" w:rsidTr="00802E3F">
        <w:tc>
          <w:tcPr>
            <w:tcW w:w="3222" w:type="dxa"/>
          </w:tcPr>
          <w:p w:rsidR="0011509E" w:rsidRPr="00D44DFF" w:rsidRDefault="0011509E" w:rsidP="00442656">
            <w:pPr>
              <w:spacing w:line="340" w:lineRule="exact"/>
              <w:ind w:left="165" w:right="-108" w:hanging="165"/>
              <w:contextualSpacing/>
              <w:rPr>
                <w:rFonts w:ascii="Arial" w:hAnsi="Arial" w:cs="Arial"/>
                <w:sz w:val="18"/>
                <w:szCs w:val="18"/>
              </w:rPr>
            </w:pPr>
            <w:r w:rsidRPr="00D44DFF">
              <w:rPr>
                <w:rFonts w:ascii="Arial" w:hAnsi="Arial" w:cs="Arial"/>
                <w:sz w:val="18"/>
                <w:szCs w:val="18"/>
              </w:rPr>
              <w:t xml:space="preserve">Investment in </w:t>
            </w:r>
            <w:r w:rsidR="00442656">
              <w:rPr>
                <w:rFonts w:ascii="Arial" w:hAnsi="Arial" w:cs="Arial"/>
                <w:sz w:val="18"/>
                <w:szCs w:val="18"/>
              </w:rPr>
              <w:t xml:space="preserve">unit trust of </w:t>
            </w:r>
            <w:r w:rsidR="005279EC">
              <w:rPr>
                <w:rFonts w:ascii="Arial" w:hAnsi="Arial" w:cs="Arial"/>
                <w:sz w:val="18"/>
                <w:szCs w:val="18"/>
              </w:rPr>
              <w:t>r</w:t>
            </w:r>
            <w:r w:rsidRPr="00D44DFF">
              <w:rPr>
                <w:rFonts w:ascii="Arial" w:hAnsi="Arial" w:cs="Arial"/>
                <w:sz w:val="18"/>
                <w:szCs w:val="18"/>
              </w:rPr>
              <w:t xml:space="preserve">eal </w:t>
            </w:r>
            <w:r w:rsidR="005279EC">
              <w:rPr>
                <w:rFonts w:ascii="Arial" w:hAnsi="Arial" w:cs="Arial"/>
                <w:sz w:val="18"/>
                <w:szCs w:val="18"/>
              </w:rPr>
              <w:t>e</w:t>
            </w:r>
            <w:r w:rsidRPr="00D44DFF">
              <w:rPr>
                <w:rFonts w:ascii="Arial" w:hAnsi="Arial" w:cs="Arial"/>
                <w:sz w:val="18"/>
                <w:szCs w:val="18"/>
              </w:rPr>
              <w:t>state investment</w:t>
            </w:r>
            <w:r w:rsidR="00442656">
              <w:rPr>
                <w:rFonts w:ascii="Arial" w:hAnsi="Arial" w:cs="Arial"/>
                <w:sz w:val="18"/>
                <w:szCs w:val="18"/>
              </w:rPr>
              <w:t xml:space="preserve"> </w:t>
            </w:r>
            <w:r w:rsidR="005279EC">
              <w:rPr>
                <w:rFonts w:ascii="Arial" w:hAnsi="Arial" w:cs="Arial"/>
                <w:sz w:val="18"/>
                <w:szCs w:val="18"/>
              </w:rPr>
              <w:t>t</w:t>
            </w:r>
            <w:r>
              <w:rPr>
                <w:rFonts w:ascii="Arial" w:hAnsi="Arial" w:cs="Arial"/>
                <w:sz w:val="18"/>
                <w:szCs w:val="18"/>
              </w:rPr>
              <w:t>rust</w:t>
            </w:r>
            <w:r w:rsidR="005279EC">
              <w:rPr>
                <w:rFonts w:ascii="Arial" w:hAnsi="Arial" w:cs="Arial"/>
                <w:sz w:val="18"/>
                <w:szCs w:val="18"/>
              </w:rPr>
              <w:t>s</w:t>
            </w:r>
          </w:p>
        </w:tc>
        <w:tc>
          <w:tcPr>
            <w:tcW w:w="1278"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1,318,541</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1,289,933</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r>
      <w:tr w:rsidR="0011509E" w:rsidRPr="00D44DFF" w:rsidTr="00802E3F">
        <w:tc>
          <w:tcPr>
            <w:tcW w:w="3222" w:type="dxa"/>
          </w:tcPr>
          <w:p w:rsidR="0011509E" w:rsidRDefault="0011509E" w:rsidP="00802E3F">
            <w:pPr>
              <w:spacing w:line="340" w:lineRule="exact"/>
              <w:ind w:right="-108"/>
              <w:contextualSpacing/>
              <w:jc w:val="both"/>
              <w:rPr>
                <w:rFonts w:ascii="Arial" w:hAnsi="Arial" w:cs="Arial"/>
                <w:sz w:val="18"/>
                <w:szCs w:val="18"/>
              </w:rPr>
            </w:pPr>
            <w:r w:rsidRPr="00D44DFF">
              <w:rPr>
                <w:rFonts w:ascii="Arial" w:hAnsi="Arial" w:cs="Arial"/>
                <w:sz w:val="18"/>
                <w:szCs w:val="18"/>
              </w:rPr>
              <w:t>Investments in equity instruments of</w:t>
            </w:r>
          </w:p>
          <w:p w:rsidR="0011509E" w:rsidRPr="00D44DFF" w:rsidRDefault="0011509E" w:rsidP="00802E3F">
            <w:pPr>
              <w:spacing w:line="340" w:lineRule="exact"/>
              <w:ind w:left="145" w:right="-108"/>
              <w:contextualSpacing/>
              <w:jc w:val="both"/>
              <w:rPr>
                <w:rFonts w:ascii="Arial" w:hAnsi="Arial" w:cs="Arial"/>
                <w:sz w:val="18"/>
                <w:szCs w:val="18"/>
                <w:cs/>
              </w:rPr>
            </w:pPr>
            <w:r w:rsidRPr="00D44DFF">
              <w:rPr>
                <w:rFonts w:ascii="Arial" w:hAnsi="Arial" w:cs="Arial"/>
                <w:sz w:val="18"/>
                <w:szCs w:val="18"/>
              </w:rPr>
              <w:t>non-listed company</w:t>
            </w:r>
          </w:p>
        </w:tc>
        <w:tc>
          <w:tcPr>
            <w:tcW w:w="1278" w:type="dxa"/>
            <w:vAlign w:val="bottom"/>
          </w:tcPr>
          <w:p w:rsidR="0011509E" w:rsidRPr="00D44DFF" w:rsidRDefault="0011509E" w:rsidP="00802E3F">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93,904</w:t>
            </w:r>
          </w:p>
        </w:tc>
        <w:tc>
          <w:tcPr>
            <w:tcW w:w="1350" w:type="dxa"/>
            <w:vAlign w:val="bottom"/>
          </w:tcPr>
          <w:p w:rsidR="0011509E" w:rsidRPr="00D44DFF" w:rsidRDefault="0011509E" w:rsidP="00802E3F">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93,904</w:t>
            </w:r>
          </w:p>
        </w:tc>
        <w:tc>
          <w:tcPr>
            <w:tcW w:w="1350" w:type="dxa"/>
            <w:vAlign w:val="bottom"/>
          </w:tcPr>
          <w:p w:rsidR="0011509E" w:rsidRPr="00D44DFF" w:rsidRDefault="0011509E" w:rsidP="00802E3F">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w:t>
            </w:r>
          </w:p>
        </w:tc>
        <w:tc>
          <w:tcPr>
            <w:tcW w:w="1350" w:type="dxa"/>
            <w:vAlign w:val="bottom"/>
          </w:tcPr>
          <w:p w:rsidR="0011509E" w:rsidRPr="00D44DFF" w:rsidRDefault="0011509E" w:rsidP="00802E3F">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w:t>
            </w:r>
          </w:p>
        </w:tc>
      </w:tr>
      <w:tr w:rsidR="0011509E" w:rsidRPr="00D44DFF" w:rsidTr="00802E3F">
        <w:tc>
          <w:tcPr>
            <w:tcW w:w="3222" w:type="dxa"/>
          </w:tcPr>
          <w:p w:rsidR="0011509E" w:rsidRPr="00D44DFF" w:rsidRDefault="0011509E" w:rsidP="00802E3F">
            <w:pPr>
              <w:spacing w:line="340" w:lineRule="exact"/>
              <w:ind w:right="-108"/>
              <w:contextualSpacing/>
              <w:jc w:val="both"/>
              <w:rPr>
                <w:rFonts w:ascii="Arial" w:hAnsi="Arial" w:cs="Arial"/>
                <w:sz w:val="18"/>
                <w:szCs w:val="18"/>
                <w:cs/>
              </w:rPr>
            </w:pPr>
            <w:r w:rsidRPr="00D44DFF">
              <w:rPr>
                <w:rFonts w:ascii="Arial" w:hAnsi="Arial" w:cs="Arial"/>
                <w:sz w:val="18"/>
                <w:szCs w:val="18"/>
              </w:rPr>
              <w:t>Total</w:t>
            </w:r>
          </w:p>
        </w:tc>
        <w:tc>
          <w:tcPr>
            <w:tcW w:w="1278"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4,872,492</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4,843,884</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3,460,047</w:t>
            </w:r>
          </w:p>
        </w:tc>
        <w:tc>
          <w:tcPr>
            <w:tcW w:w="1350" w:type="dxa"/>
            <w:vAlign w:val="bottom"/>
          </w:tcPr>
          <w:p w:rsidR="0011509E" w:rsidRPr="00D44DFF" w:rsidRDefault="0011509E" w:rsidP="00802E3F">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3,460,047</w:t>
            </w:r>
          </w:p>
        </w:tc>
      </w:tr>
      <w:tr w:rsidR="0011509E" w:rsidRPr="00D44DFF" w:rsidTr="00802E3F">
        <w:tc>
          <w:tcPr>
            <w:tcW w:w="3222" w:type="dxa"/>
          </w:tcPr>
          <w:p w:rsidR="0011509E" w:rsidRPr="00D44DFF" w:rsidRDefault="0011509E" w:rsidP="005279EC">
            <w:pPr>
              <w:spacing w:line="340" w:lineRule="exact"/>
              <w:ind w:right="-108"/>
              <w:contextualSpacing/>
              <w:rPr>
                <w:rFonts w:ascii="Arial" w:hAnsi="Arial" w:cs="Arial"/>
                <w:sz w:val="18"/>
                <w:szCs w:val="18"/>
              </w:rPr>
            </w:pPr>
            <w:r w:rsidRPr="00D44DFF">
              <w:rPr>
                <w:rFonts w:ascii="Arial" w:hAnsi="Arial" w:cs="Arial"/>
                <w:sz w:val="18"/>
                <w:szCs w:val="18"/>
              </w:rPr>
              <w:t>Add:</w:t>
            </w:r>
            <w:r>
              <w:rPr>
                <w:rFonts w:ascii="Arial" w:hAnsi="Arial" w:cs="Arial"/>
                <w:sz w:val="18"/>
                <w:szCs w:val="18"/>
              </w:rPr>
              <w:t xml:space="preserve"> </w:t>
            </w:r>
            <w:r w:rsidRPr="00D44DFF">
              <w:rPr>
                <w:rFonts w:ascii="Arial" w:hAnsi="Arial" w:cs="Arial"/>
                <w:sz w:val="18"/>
                <w:szCs w:val="18"/>
              </w:rPr>
              <w:t>Unrealised</w:t>
            </w:r>
            <w:r w:rsidR="003F3381">
              <w:rPr>
                <w:rFonts w:ascii="Arial" w:hAnsi="Arial" w:cs="Arial"/>
                <w:sz w:val="18"/>
                <w:szCs w:val="18"/>
              </w:rPr>
              <w:t xml:space="preserve"> gain (</w:t>
            </w:r>
            <w:r w:rsidRPr="00D44DFF">
              <w:rPr>
                <w:rFonts w:ascii="Arial" w:hAnsi="Arial" w:cs="Arial"/>
                <w:sz w:val="18"/>
                <w:szCs w:val="18"/>
              </w:rPr>
              <w:t>loss</w:t>
            </w:r>
            <w:r w:rsidR="003F3381">
              <w:rPr>
                <w:rFonts w:ascii="Arial" w:hAnsi="Arial" w:cs="Arial"/>
                <w:sz w:val="18"/>
                <w:szCs w:val="18"/>
              </w:rPr>
              <w:t>)</w:t>
            </w:r>
            <w:r w:rsidRPr="00D44DFF">
              <w:rPr>
                <w:rFonts w:ascii="Arial" w:hAnsi="Arial" w:cs="Arial"/>
                <w:sz w:val="18"/>
                <w:szCs w:val="18"/>
              </w:rPr>
              <w:t xml:space="preserve"> on changes</w:t>
            </w:r>
            <w:r w:rsidR="005279EC">
              <w:rPr>
                <w:rFonts w:ascii="Arial" w:hAnsi="Arial" w:cs="Arial"/>
                <w:sz w:val="18"/>
                <w:szCs w:val="18"/>
              </w:rPr>
              <w:t xml:space="preserve"> </w:t>
            </w:r>
            <w:r w:rsidRPr="00D44DFF">
              <w:rPr>
                <w:rFonts w:ascii="Arial" w:hAnsi="Arial" w:cs="Arial"/>
                <w:sz w:val="18"/>
                <w:szCs w:val="18"/>
              </w:rPr>
              <w:t>in value of investments</w:t>
            </w:r>
          </w:p>
        </w:tc>
        <w:tc>
          <w:tcPr>
            <w:tcW w:w="1278"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(541,846)</w:t>
            </w:r>
          </w:p>
        </w:tc>
        <w:tc>
          <w:tcPr>
            <w:tcW w:w="1350"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1,192,952</w:t>
            </w:r>
          </w:p>
        </w:tc>
        <w:tc>
          <w:tcPr>
            <w:tcW w:w="1350"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(854,789)</w:t>
            </w:r>
          </w:p>
        </w:tc>
        <w:tc>
          <w:tcPr>
            <w:tcW w:w="1350"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289,171</w:t>
            </w:r>
          </w:p>
        </w:tc>
      </w:tr>
      <w:tr w:rsidR="0011509E" w:rsidRPr="00D44DFF" w:rsidTr="00802E3F">
        <w:tc>
          <w:tcPr>
            <w:tcW w:w="3222" w:type="dxa"/>
          </w:tcPr>
          <w:p w:rsidR="0011509E" w:rsidRPr="00D44DFF" w:rsidRDefault="0011509E" w:rsidP="00802E3F">
            <w:pPr>
              <w:spacing w:line="340" w:lineRule="exact"/>
              <w:ind w:right="-108"/>
              <w:contextualSpacing/>
              <w:jc w:val="both"/>
              <w:rPr>
                <w:rFonts w:ascii="Arial" w:hAnsi="Arial" w:cs="Arial"/>
                <w:sz w:val="18"/>
                <w:szCs w:val="18"/>
                <w:cs/>
              </w:rPr>
            </w:pPr>
            <w:r w:rsidRPr="00D44DFF">
              <w:rPr>
                <w:rFonts w:ascii="Arial" w:hAnsi="Arial" w:cs="Arial"/>
                <w:sz w:val="18"/>
                <w:szCs w:val="18"/>
              </w:rPr>
              <w:t>Total investments</w:t>
            </w:r>
            <w:r w:rsidR="00442656">
              <w:rPr>
                <w:rFonts w:ascii="Arial" w:hAnsi="Arial" w:cs="Arial"/>
                <w:sz w:val="18"/>
                <w:szCs w:val="18"/>
              </w:rPr>
              <w:t xml:space="preserve"> in equity instruments</w:t>
            </w:r>
          </w:p>
        </w:tc>
        <w:tc>
          <w:tcPr>
            <w:tcW w:w="1278"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4,330,646</w:t>
            </w:r>
          </w:p>
        </w:tc>
        <w:tc>
          <w:tcPr>
            <w:tcW w:w="1350"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6,036,836</w:t>
            </w:r>
          </w:p>
        </w:tc>
        <w:tc>
          <w:tcPr>
            <w:tcW w:w="1350"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2,605,258</w:t>
            </w:r>
          </w:p>
        </w:tc>
        <w:tc>
          <w:tcPr>
            <w:tcW w:w="1350"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3,749,218</w:t>
            </w:r>
          </w:p>
        </w:tc>
      </w:tr>
      <w:tr w:rsidR="0011509E" w:rsidRPr="00D44DFF" w:rsidTr="00802E3F">
        <w:tc>
          <w:tcPr>
            <w:tcW w:w="3222" w:type="dxa"/>
          </w:tcPr>
          <w:p w:rsidR="0011509E" w:rsidRPr="00D44DFF" w:rsidRDefault="0011509E" w:rsidP="00802E3F">
            <w:pPr>
              <w:spacing w:line="340" w:lineRule="exact"/>
              <w:ind w:right="-108"/>
              <w:contextualSpacing/>
              <w:jc w:val="both"/>
              <w:rPr>
                <w:rFonts w:ascii="Arial" w:hAnsi="Arial" w:cs="Arial"/>
                <w:sz w:val="18"/>
                <w:szCs w:val="18"/>
                <w:cs/>
              </w:rPr>
            </w:pPr>
            <w:r w:rsidRPr="00D44DFF">
              <w:rPr>
                <w:rFonts w:ascii="Arial" w:hAnsi="Arial" w:cs="Arial"/>
                <w:sz w:val="18"/>
                <w:szCs w:val="18"/>
              </w:rPr>
              <w:t xml:space="preserve">Derivatives </w:t>
            </w:r>
          </w:p>
        </w:tc>
        <w:tc>
          <w:tcPr>
            <w:tcW w:w="1278"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p>
        </w:tc>
        <w:tc>
          <w:tcPr>
            <w:tcW w:w="1350"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p>
        </w:tc>
        <w:tc>
          <w:tcPr>
            <w:tcW w:w="1350"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p>
        </w:tc>
        <w:tc>
          <w:tcPr>
            <w:tcW w:w="1350" w:type="dxa"/>
            <w:vAlign w:val="bottom"/>
          </w:tcPr>
          <w:p w:rsidR="0011509E" w:rsidRPr="00D44DFF" w:rsidRDefault="0011509E" w:rsidP="00802E3F">
            <w:pPr>
              <w:tabs>
                <w:tab w:val="decimal" w:pos="1062"/>
              </w:tabs>
              <w:spacing w:line="340" w:lineRule="exact"/>
              <w:ind w:right="-18"/>
              <w:contextualSpacing/>
              <w:rPr>
                <w:rFonts w:ascii="Arial" w:hAnsi="Arial" w:cs="Arial"/>
                <w:sz w:val="18"/>
                <w:szCs w:val="18"/>
              </w:rPr>
            </w:pPr>
          </w:p>
        </w:tc>
      </w:tr>
      <w:tr w:rsidR="0011509E" w:rsidRPr="00D44DFF" w:rsidTr="00802E3F">
        <w:tc>
          <w:tcPr>
            <w:tcW w:w="3222" w:type="dxa"/>
          </w:tcPr>
          <w:p w:rsidR="0011509E" w:rsidRPr="00D44DFF" w:rsidRDefault="0011509E" w:rsidP="00802E3F">
            <w:pPr>
              <w:spacing w:line="340" w:lineRule="exact"/>
              <w:ind w:right="-108"/>
              <w:contextualSpacing/>
              <w:jc w:val="both"/>
              <w:rPr>
                <w:rFonts w:ascii="Arial" w:hAnsi="Arial" w:cs="Arial"/>
                <w:sz w:val="18"/>
                <w:szCs w:val="18"/>
              </w:rPr>
            </w:pPr>
            <w:r w:rsidRPr="00D44DFF">
              <w:rPr>
                <w:rFonts w:ascii="Arial" w:hAnsi="Arial" w:cs="Arial"/>
                <w:sz w:val="18"/>
                <w:szCs w:val="18"/>
                <w:cs/>
              </w:rPr>
              <w:t xml:space="preserve">   </w:t>
            </w:r>
            <w:r w:rsidRPr="00D44DFF">
              <w:rPr>
                <w:rFonts w:ascii="Arial" w:hAnsi="Arial" w:cs="Arial"/>
                <w:sz w:val="18"/>
                <w:szCs w:val="18"/>
              </w:rPr>
              <w:t xml:space="preserve">cross currency and interest rate       </w:t>
            </w:r>
          </w:p>
          <w:p w:rsidR="0011509E" w:rsidRPr="00D44DFF" w:rsidRDefault="0011509E" w:rsidP="00802E3F">
            <w:pPr>
              <w:spacing w:line="340" w:lineRule="exact"/>
              <w:ind w:right="-108"/>
              <w:contextualSpacing/>
              <w:jc w:val="both"/>
              <w:rPr>
                <w:rFonts w:ascii="Arial" w:hAnsi="Arial" w:cs="Arial"/>
                <w:sz w:val="18"/>
                <w:szCs w:val="18"/>
                <w:cs/>
              </w:rPr>
            </w:pPr>
            <w:r w:rsidRPr="00D44DFF">
              <w:rPr>
                <w:rFonts w:ascii="Arial" w:hAnsi="Arial" w:cs="Arial"/>
                <w:sz w:val="18"/>
                <w:szCs w:val="18"/>
              </w:rPr>
              <w:t xml:space="preserve">       swap agreements</w:t>
            </w:r>
          </w:p>
        </w:tc>
        <w:tc>
          <w:tcPr>
            <w:tcW w:w="1278"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187,268</w:t>
            </w:r>
          </w:p>
        </w:tc>
        <w:tc>
          <w:tcPr>
            <w:tcW w:w="1350"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c>
          <w:tcPr>
            <w:tcW w:w="1350"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187,268</w:t>
            </w:r>
          </w:p>
        </w:tc>
        <w:tc>
          <w:tcPr>
            <w:tcW w:w="1350" w:type="dxa"/>
            <w:vAlign w:val="bottom"/>
          </w:tcPr>
          <w:p w:rsidR="0011509E" w:rsidRPr="00D44DFF" w:rsidRDefault="0011509E" w:rsidP="00802E3F">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r>
      <w:tr w:rsidR="0011509E" w:rsidRPr="00D44DFF" w:rsidTr="00802E3F">
        <w:tc>
          <w:tcPr>
            <w:tcW w:w="3222" w:type="dxa"/>
          </w:tcPr>
          <w:p w:rsidR="0011509E" w:rsidRPr="00D44DFF" w:rsidRDefault="0011509E" w:rsidP="00802E3F">
            <w:pPr>
              <w:spacing w:line="340" w:lineRule="exact"/>
              <w:ind w:right="-108"/>
              <w:contextualSpacing/>
              <w:jc w:val="both"/>
              <w:rPr>
                <w:rFonts w:ascii="Arial" w:hAnsi="Arial" w:cs="Arial"/>
                <w:sz w:val="18"/>
                <w:szCs w:val="18"/>
                <w:cs/>
              </w:rPr>
            </w:pPr>
            <w:r w:rsidRPr="00D44DFF">
              <w:rPr>
                <w:rFonts w:ascii="Arial" w:hAnsi="Arial" w:cs="Arial"/>
                <w:sz w:val="18"/>
                <w:szCs w:val="18"/>
              </w:rPr>
              <w:t>Total</w:t>
            </w:r>
          </w:p>
        </w:tc>
        <w:tc>
          <w:tcPr>
            <w:tcW w:w="1278" w:type="dxa"/>
            <w:vAlign w:val="bottom"/>
          </w:tcPr>
          <w:p w:rsidR="0011509E" w:rsidRPr="00D44DFF" w:rsidRDefault="0011509E" w:rsidP="00802E3F">
            <w:pPr>
              <w:pBdr>
                <w:bottom w:val="doub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4,517,914</w:t>
            </w:r>
          </w:p>
        </w:tc>
        <w:tc>
          <w:tcPr>
            <w:tcW w:w="1350" w:type="dxa"/>
            <w:vAlign w:val="bottom"/>
          </w:tcPr>
          <w:p w:rsidR="0011509E" w:rsidRPr="00D44DFF" w:rsidRDefault="0011509E" w:rsidP="00802E3F">
            <w:pPr>
              <w:pBdr>
                <w:bottom w:val="doub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6,036,836</w:t>
            </w:r>
          </w:p>
        </w:tc>
        <w:tc>
          <w:tcPr>
            <w:tcW w:w="1350" w:type="dxa"/>
            <w:vAlign w:val="bottom"/>
          </w:tcPr>
          <w:p w:rsidR="0011509E" w:rsidRPr="00D44DFF" w:rsidRDefault="0011509E" w:rsidP="00802E3F">
            <w:pPr>
              <w:pBdr>
                <w:bottom w:val="doub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2,792,526</w:t>
            </w:r>
          </w:p>
        </w:tc>
        <w:tc>
          <w:tcPr>
            <w:tcW w:w="1350" w:type="dxa"/>
            <w:vAlign w:val="bottom"/>
          </w:tcPr>
          <w:p w:rsidR="0011509E" w:rsidRPr="00D44DFF" w:rsidRDefault="0011509E" w:rsidP="00802E3F">
            <w:pPr>
              <w:pBdr>
                <w:bottom w:val="doub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3,749,218</w:t>
            </w:r>
          </w:p>
        </w:tc>
      </w:tr>
    </w:tbl>
    <w:p w:rsidR="003F3381" w:rsidRPr="003F3381" w:rsidRDefault="003F3381" w:rsidP="003F3381">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ab/>
      </w:r>
      <w:r w:rsidRPr="003F3381">
        <w:rPr>
          <w:rFonts w:ascii="Arial" w:hAnsi="Arial"/>
          <w:sz w:val="22"/>
          <w:szCs w:val="22"/>
        </w:rPr>
        <w:t>As at 31 March 2020, a subsidiary has pledged domestic unit trust of approximately Baht 1,573 million (31 December 2019: Baht 2,194 million) to secure credit facilities from a financial institution.</w:t>
      </w:r>
    </w:p>
    <w:p w:rsidR="003F3381" w:rsidRDefault="003F338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0E62C7"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10</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Default="000E62C7"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10</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A508CC" w:rsidRPr="006D56CD" w:rsidRDefault="00A508CC" w:rsidP="00A508C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6D56CD">
        <w:rPr>
          <w:rFonts w:ascii="Arial" w:hAnsi="Arial" w:cs="Arial"/>
          <w:sz w:val="14"/>
          <w:szCs w:val="14"/>
        </w:rPr>
        <w:t>(Unit: Thousand Baht)</w:t>
      </w:r>
    </w:p>
    <w:tbl>
      <w:tblPr>
        <w:tblW w:w="9288" w:type="dxa"/>
        <w:tblLayout w:type="fixed"/>
        <w:tblLook w:val="01E0" w:firstRow="1" w:lastRow="1" w:firstColumn="1" w:lastColumn="1" w:noHBand="0" w:noVBand="0"/>
      </w:tblPr>
      <w:tblGrid>
        <w:gridCol w:w="2178"/>
        <w:gridCol w:w="900"/>
        <w:gridCol w:w="828"/>
        <w:gridCol w:w="882"/>
        <w:gridCol w:w="828"/>
        <w:gridCol w:w="972"/>
        <w:gridCol w:w="828"/>
        <w:gridCol w:w="972"/>
        <w:gridCol w:w="900"/>
      </w:tblGrid>
      <w:tr w:rsidR="00A508CC" w:rsidRPr="006D56CD" w:rsidTr="00A479A5">
        <w:tc>
          <w:tcPr>
            <w:tcW w:w="2178" w:type="dxa"/>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800"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Carrying amount</w:t>
            </w:r>
            <w:r>
              <w:rPr>
                <w:rFonts w:ascii="Arial" w:hAnsi="Arial" w:cs="Arial"/>
                <w:sz w:val="14"/>
                <w:szCs w:val="14"/>
              </w:rPr>
              <w:t>s</w:t>
            </w:r>
            <w:r w:rsidRPr="006D56CD">
              <w:rPr>
                <w:rFonts w:ascii="Arial" w:hAnsi="Arial" w:cs="Arial"/>
                <w:sz w:val="14"/>
                <w:szCs w:val="14"/>
              </w:rPr>
              <w:t xml:space="preserve"> based</w:t>
            </w:r>
          </w:p>
        </w:tc>
      </w:tr>
      <w:tr w:rsidR="00A508CC" w:rsidRPr="006D56CD" w:rsidTr="00A479A5">
        <w:tc>
          <w:tcPr>
            <w:tcW w:w="2178" w:type="dxa"/>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728"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710"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800"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Cost</w:t>
            </w:r>
          </w:p>
        </w:tc>
        <w:tc>
          <w:tcPr>
            <w:tcW w:w="1872"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A508CC" w:rsidRPr="006D56CD" w:rsidTr="00A479A5">
        <w:tc>
          <w:tcPr>
            <w:tcW w:w="2178" w:type="dxa"/>
          </w:tcPr>
          <w:p w:rsidR="00A508CC" w:rsidRPr="006D56CD" w:rsidRDefault="00A508CC" w:rsidP="00A508CC">
            <w:pPr>
              <w:overflowPunct/>
              <w:autoSpaceDE/>
              <w:autoSpaceDN/>
              <w:adjustRightInd/>
              <w:spacing w:line="24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900" w:type="dxa"/>
            <w:shd w:val="clear" w:color="auto" w:fill="auto"/>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Pr>
                <w:rFonts w:ascii="Arial" w:hAnsi="Arial" w:cs="Arial"/>
                <w:sz w:val="14"/>
                <w:szCs w:val="14"/>
              </w:rPr>
              <w:t>2020</w:t>
            </w:r>
          </w:p>
        </w:tc>
        <w:tc>
          <w:tcPr>
            <w:tcW w:w="828" w:type="dxa"/>
            <w:shd w:val="clear" w:color="auto" w:fill="auto"/>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882" w:type="dxa"/>
            <w:shd w:val="clear" w:color="auto" w:fill="auto"/>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Pr>
                <w:rFonts w:ascii="Arial" w:hAnsi="Arial" w:cs="Arial"/>
                <w:sz w:val="14"/>
                <w:szCs w:val="14"/>
              </w:rPr>
              <w:t>2020</w:t>
            </w:r>
          </w:p>
        </w:tc>
        <w:tc>
          <w:tcPr>
            <w:tcW w:w="828" w:type="dxa"/>
            <w:shd w:val="clear" w:color="auto" w:fill="auto"/>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972" w:type="dxa"/>
            <w:shd w:val="clear" w:color="auto" w:fill="auto"/>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Pr>
                <w:rFonts w:ascii="Arial" w:hAnsi="Arial" w:cs="Arial"/>
                <w:sz w:val="14"/>
                <w:szCs w:val="14"/>
              </w:rPr>
              <w:t>2020</w:t>
            </w:r>
          </w:p>
        </w:tc>
        <w:tc>
          <w:tcPr>
            <w:tcW w:w="828" w:type="dxa"/>
            <w:shd w:val="clear" w:color="auto" w:fill="auto"/>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972" w:type="dxa"/>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Pr>
                <w:rFonts w:ascii="Arial" w:hAnsi="Arial" w:cs="Arial"/>
                <w:sz w:val="14"/>
                <w:szCs w:val="14"/>
              </w:rPr>
              <w:t>2020</w:t>
            </w:r>
          </w:p>
        </w:tc>
        <w:tc>
          <w:tcPr>
            <w:tcW w:w="900" w:type="dxa"/>
          </w:tcPr>
          <w:p w:rsidR="00A508CC" w:rsidRPr="006D56CD" w:rsidRDefault="00A508CC" w:rsidP="00A508C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r>
      <w:tr w:rsidR="00A508CC" w:rsidRPr="006D56CD" w:rsidTr="00A479A5">
        <w:tc>
          <w:tcPr>
            <w:tcW w:w="2178" w:type="dxa"/>
          </w:tcPr>
          <w:p w:rsidR="00A508CC" w:rsidRPr="006D56CD" w:rsidRDefault="00A508CC" w:rsidP="00A508CC">
            <w:pPr>
              <w:spacing w:line="240" w:lineRule="exact"/>
              <w:ind w:right="-43"/>
              <w:contextualSpacing/>
              <w:jc w:val="thaiDistribute"/>
              <w:rPr>
                <w:rFonts w:ascii="Arial" w:hAnsi="Arial" w:cs="Arial"/>
                <w:sz w:val="14"/>
                <w:szCs w:val="14"/>
              </w:rPr>
            </w:pPr>
          </w:p>
        </w:tc>
        <w:tc>
          <w:tcPr>
            <w:tcW w:w="900" w:type="dxa"/>
            <w:shd w:val="clear" w:color="auto" w:fill="auto"/>
          </w:tcPr>
          <w:p w:rsidR="00A508CC" w:rsidRPr="006D56CD" w:rsidRDefault="00A508CC" w:rsidP="00A508CC">
            <w:pPr>
              <w:tabs>
                <w:tab w:val="decimal" w:pos="702"/>
              </w:tabs>
              <w:spacing w:line="240" w:lineRule="exact"/>
              <w:ind w:right="-43"/>
              <w:contextualSpacing/>
              <w:rPr>
                <w:rFonts w:ascii="Arial" w:hAnsi="Arial" w:cs="Arial"/>
                <w:sz w:val="14"/>
                <w:szCs w:val="14"/>
              </w:rPr>
            </w:pPr>
          </w:p>
        </w:tc>
        <w:tc>
          <w:tcPr>
            <w:tcW w:w="828" w:type="dxa"/>
            <w:shd w:val="clear" w:color="auto" w:fill="auto"/>
          </w:tcPr>
          <w:p w:rsidR="00A508CC" w:rsidRPr="006D56CD" w:rsidRDefault="00A508CC" w:rsidP="00A508CC">
            <w:pPr>
              <w:tabs>
                <w:tab w:val="decimal" w:pos="702"/>
              </w:tabs>
              <w:spacing w:line="240" w:lineRule="exact"/>
              <w:ind w:right="-43"/>
              <w:contextualSpacing/>
              <w:rPr>
                <w:rFonts w:ascii="Arial" w:hAnsi="Arial" w:cs="Arial"/>
                <w:sz w:val="14"/>
                <w:szCs w:val="14"/>
              </w:rPr>
            </w:pPr>
          </w:p>
        </w:tc>
        <w:tc>
          <w:tcPr>
            <w:tcW w:w="882" w:type="dxa"/>
            <w:shd w:val="clear" w:color="auto" w:fill="auto"/>
          </w:tcPr>
          <w:p w:rsidR="00A508CC" w:rsidRPr="006D56CD" w:rsidRDefault="00A508CC" w:rsidP="00A508C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A508CC" w:rsidRPr="006D56CD" w:rsidRDefault="00A508CC" w:rsidP="00A508C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972" w:type="dxa"/>
            <w:shd w:val="clear" w:color="auto" w:fill="auto"/>
          </w:tcPr>
          <w:p w:rsidR="00A508CC" w:rsidRPr="006D56CD" w:rsidRDefault="00A508CC" w:rsidP="00A508CC">
            <w:pPr>
              <w:tabs>
                <w:tab w:val="decimal" w:pos="693"/>
              </w:tabs>
              <w:spacing w:line="240" w:lineRule="exact"/>
              <w:ind w:right="-43"/>
              <w:contextualSpacing/>
              <w:rPr>
                <w:rFonts w:ascii="Arial" w:hAnsi="Arial" w:cs="Arial"/>
                <w:sz w:val="14"/>
                <w:szCs w:val="14"/>
              </w:rPr>
            </w:pPr>
          </w:p>
        </w:tc>
        <w:tc>
          <w:tcPr>
            <w:tcW w:w="828" w:type="dxa"/>
            <w:shd w:val="clear" w:color="auto" w:fill="auto"/>
          </w:tcPr>
          <w:p w:rsidR="00A508CC" w:rsidRPr="006D56CD" w:rsidRDefault="00A508CC" w:rsidP="00A508CC">
            <w:pPr>
              <w:tabs>
                <w:tab w:val="decimal" w:pos="693"/>
              </w:tabs>
              <w:spacing w:line="240" w:lineRule="exact"/>
              <w:ind w:right="-43"/>
              <w:contextualSpacing/>
              <w:rPr>
                <w:rFonts w:ascii="Arial" w:hAnsi="Arial" w:cs="Arial"/>
                <w:sz w:val="14"/>
                <w:szCs w:val="14"/>
              </w:rPr>
            </w:pPr>
          </w:p>
        </w:tc>
        <w:tc>
          <w:tcPr>
            <w:tcW w:w="972" w:type="dxa"/>
          </w:tcPr>
          <w:p w:rsidR="00A508CC" w:rsidRPr="006D56CD" w:rsidRDefault="00A508CC" w:rsidP="00A508CC">
            <w:pPr>
              <w:tabs>
                <w:tab w:val="decimal" w:pos="662"/>
              </w:tabs>
              <w:spacing w:line="240" w:lineRule="exact"/>
              <w:ind w:right="-43"/>
              <w:contextualSpacing/>
              <w:jc w:val="thaiDistribute"/>
              <w:rPr>
                <w:rFonts w:ascii="Arial" w:hAnsi="Arial" w:cs="Arial"/>
                <w:sz w:val="14"/>
                <w:szCs w:val="14"/>
              </w:rPr>
            </w:pPr>
          </w:p>
        </w:tc>
        <w:tc>
          <w:tcPr>
            <w:tcW w:w="900" w:type="dxa"/>
          </w:tcPr>
          <w:p w:rsidR="00A508CC" w:rsidRPr="006D56CD" w:rsidRDefault="00A508CC" w:rsidP="00A508CC">
            <w:pPr>
              <w:spacing w:line="240" w:lineRule="exact"/>
              <w:ind w:right="-43"/>
              <w:contextualSpacing/>
              <w:jc w:val="center"/>
              <w:rPr>
                <w:rFonts w:ascii="Arial" w:hAnsi="Arial" w:cs="Arial"/>
                <w:sz w:val="14"/>
                <w:szCs w:val="14"/>
              </w:rPr>
            </w:pPr>
          </w:p>
        </w:tc>
      </w:tr>
      <w:tr w:rsidR="000E62C7" w:rsidRPr="006D56CD" w:rsidTr="00A479A5">
        <w:trPr>
          <w:trHeight w:val="126"/>
        </w:trPr>
        <w:tc>
          <w:tcPr>
            <w:tcW w:w="2178" w:type="dxa"/>
          </w:tcPr>
          <w:p w:rsidR="000E62C7" w:rsidRPr="006D56CD" w:rsidRDefault="000E62C7" w:rsidP="000E62C7">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14,998</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14,998</w:t>
            </w:r>
          </w:p>
        </w:tc>
        <w:tc>
          <w:tcPr>
            <w:tcW w:w="972" w:type="dxa"/>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(32,246)</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(31,972)</w:t>
            </w:r>
          </w:p>
        </w:tc>
      </w:tr>
      <w:tr w:rsidR="000E62C7" w:rsidRPr="006D56CD" w:rsidTr="00A479A5">
        <w:trPr>
          <w:trHeight w:val="126"/>
        </w:trPr>
        <w:tc>
          <w:tcPr>
            <w:tcW w:w="2178" w:type="dxa"/>
          </w:tcPr>
          <w:p w:rsidR="000E62C7" w:rsidRPr="006D56CD" w:rsidRDefault="000E62C7" w:rsidP="000E62C7">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Pr>
                <w:rFonts w:ascii="Arial" w:hAnsi="Arial" w:cs="Arial"/>
                <w:sz w:val="14"/>
                <w:szCs w:val="14"/>
              </w:rPr>
              <w:t>2,000,000</w:t>
            </w:r>
          </w:p>
        </w:tc>
        <w:tc>
          <w:tcPr>
            <w:tcW w:w="972" w:type="dxa"/>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3,733,739</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4,122,736</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ab/>
              <w:t xml:space="preserve">and it subsidiaries </w:t>
            </w:r>
          </w:p>
        </w:tc>
        <w:tc>
          <w:tcPr>
            <w:tcW w:w="900" w:type="dxa"/>
            <w:shd w:val="clear" w:color="auto" w:fill="auto"/>
            <w:vAlign w:val="bottom"/>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28" w:type="dxa"/>
            <w:shd w:val="clear" w:color="auto" w:fill="auto"/>
            <w:vAlign w:val="bottom"/>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972" w:type="dxa"/>
            <w:shd w:val="clear" w:color="auto" w:fill="auto"/>
            <w:vAlign w:val="bottom"/>
          </w:tcPr>
          <w:p w:rsidR="000E62C7" w:rsidRPr="006D56CD" w:rsidRDefault="000E62C7" w:rsidP="00FC0C5C">
            <w:pPr>
              <w:tabs>
                <w:tab w:val="decimal" w:pos="765"/>
              </w:tabs>
              <w:spacing w:line="240" w:lineRule="exact"/>
              <w:ind w:left="-18" w:right="-43"/>
              <w:contextualSpacing/>
              <w:rPr>
                <w:rFonts w:ascii="Arial" w:hAnsi="Arial" w:cs="Arial"/>
                <w:sz w:val="14"/>
                <w:szCs w:val="14"/>
              </w:rPr>
            </w:pPr>
          </w:p>
        </w:tc>
        <w:tc>
          <w:tcPr>
            <w:tcW w:w="828" w:type="dxa"/>
            <w:shd w:val="clear" w:color="auto" w:fill="auto"/>
            <w:vAlign w:val="bottom"/>
          </w:tcPr>
          <w:p w:rsidR="000E62C7" w:rsidRPr="006D56CD" w:rsidRDefault="000E62C7" w:rsidP="000E62C7">
            <w:pPr>
              <w:tabs>
                <w:tab w:val="decimal" w:pos="615"/>
              </w:tabs>
              <w:spacing w:line="240" w:lineRule="exact"/>
              <w:ind w:left="-18" w:right="-43"/>
              <w:contextualSpacing/>
              <w:rPr>
                <w:rFonts w:ascii="Arial" w:hAnsi="Arial" w:cs="Arial"/>
                <w:sz w:val="14"/>
                <w:szCs w:val="14"/>
              </w:rPr>
            </w:pPr>
          </w:p>
        </w:tc>
        <w:tc>
          <w:tcPr>
            <w:tcW w:w="972" w:type="dxa"/>
          </w:tcPr>
          <w:p w:rsidR="000E62C7" w:rsidRPr="00F5395A" w:rsidRDefault="000E62C7" w:rsidP="000E62C7">
            <w:pPr>
              <w:tabs>
                <w:tab w:val="decimal" w:pos="774"/>
              </w:tabs>
              <w:spacing w:line="240" w:lineRule="exact"/>
              <w:ind w:left="-18" w:right="-43"/>
              <w:contextualSpacing/>
              <w:rPr>
                <w:rFonts w:ascii="Arial" w:hAnsi="Arial" w:cs="Arial"/>
                <w:sz w:val="14"/>
                <w:szCs w:val="14"/>
              </w:rPr>
            </w:pP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972" w:type="dxa"/>
          </w:tcPr>
          <w:p w:rsidR="000E62C7" w:rsidRPr="00F5395A"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15,875</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15,798</w:t>
            </w:r>
          </w:p>
        </w:tc>
      </w:tr>
      <w:tr w:rsidR="000E62C7" w:rsidRPr="006D56CD" w:rsidTr="00A479A5">
        <w:tc>
          <w:tcPr>
            <w:tcW w:w="2178" w:type="dxa"/>
          </w:tcPr>
          <w:p w:rsidR="000E62C7" w:rsidRPr="006D56CD" w:rsidRDefault="000E62C7" w:rsidP="000E62C7">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 xml:space="preserve">   </w:t>
            </w:r>
            <w:r w:rsidRPr="006D56CD">
              <w:rPr>
                <w:rFonts w:ascii="Arial" w:hAnsi="Arial" w:cs="Arial"/>
                <w:sz w:val="14"/>
                <w:szCs w:val="14"/>
              </w:rPr>
              <w:tab/>
              <w:t>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p>
        </w:tc>
        <w:tc>
          <w:tcPr>
            <w:tcW w:w="972" w:type="dxa"/>
          </w:tcPr>
          <w:p w:rsidR="000E62C7" w:rsidRPr="00F5395A" w:rsidRDefault="000E62C7" w:rsidP="000E62C7">
            <w:pPr>
              <w:tabs>
                <w:tab w:val="decimal" w:pos="774"/>
              </w:tabs>
              <w:spacing w:line="240" w:lineRule="exact"/>
              <w:ind w:left="-18" w:right="-43"/>
              <w:contextualSpacing/>
              <w:rPr>
                <w:rFonts w:ascii="Arial" w:hAnsi="Arial" w:cs="Arial"/>
                <w:sz w:val="14"/>
                <w:szCs w:val="14"/>
              </w:rPr>
            </w:pP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149,999</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149,999</w:t>
            </w:r>
          </w:p>
        </w:tc>
        <w:tc>
          <w:tcPr>
            <w:tcW w:w="972" w:type="dxa"/>
          </w:tcPr>
          <w:p w:rsidR="000E62C7" w:rsidRPr="00F5395A"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353,555</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346,781</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p>
        </w:tc>
        <w:tc>
          <w:tcPr>
            <w:tcW w:w="972" w:type="dxa"/>
          </w:tcPr>
          <w:p w:rsidR="000E62C7" w:rsidRPr="00F5395A" w:rsidRDefault="000E62C7" w:rsidP="000E62C7">
            <w:pPr>
              <w:tabs>
                <w:tab w:val="decimal" w:pos="774"/>
              </w:tabs>
              <w:spacing w:line="240" w:lineRule="exact"/>
              <w:ind w:left="-18" w:right="-43"/>
              <w:contextualSpacing/>
              <w:rPr>
                <w:rFonts w:ascii="Arial" w:hAnsi="Arial" w:cs="Arial"/>
                <w:sz w:val="14"/>
                <w:szCs w:val="14"/>
              </w:rPr>
            </w:pP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Tanee Property </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64,859</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64,859</w:t>
            </w:r>
          </w:p>
        </w:tc>
        <w:tc>
          <w:tcPr>
            <w:tcW w:w="972" w:type="dxa"/>
          </w:tcPr>
          <w:p w:rsidR="000E62C7" w:rsidRPr="00F5395A" w:rsidRDefault="003F3381" w:rsidP="000E62C7">
            <w:pPr>
              <w:tabs>
                <w:tab w:val="decimal" w:pos="774"/>
              </w:tabs>
              <w:spacing w:line="240" w:lineRule="exact"/>
              <w:ind w:left="-18" w:right="-43"/>
              <w:contextualSpacing/>
              <w:rPr>
                <w:rFonts w:ascii="Arial" w:hAnsi="Arial" w:cs="Arial"/>
                <w:sz w:val="14"/>
                <w:szCs w:val="14"/>
              </w:rPr>
            </w:pPr>
            <w:r>
              <w:rPr>
                <w:rFonts w:ascii="Arial" w:hAnsi="Arial" w:cs="Arial"/>
                <w:sz w:val="14"/>
                <w:szCs w:val="14"/>
              </w:rPr>
              <w:t>210,690</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165,544</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p>
        </w:tc>
        <w:tc>
          <w:tcPr>
            <w:tcW w:w="972" w:type="dxa"/>
          </w:tcPr>
          <w:p w:rsidR="000E62C7" w:rsidRPr="00F5395A" w:rsidRDefault="000E62C7" w:rsidP="000E62C7">
            <w:pPr>
              <w:tabs>
                <w:tab w:val="decimal" w:pos="774"/>
              </w:tabs>
              <w:spacing w:line="240" w:lineRule="exact"/>
              <w:ind w:left="-18" w:right="-43"/>
              <w:contextualSpacing/>
              <w:rPr>
                <w:rFonts w:ascii="Arial" w:hAnsi="Arial" w:cs="Arial"/>
                <w:sz w:val="14"/>
                <w:szCs w:val="14"/>
              </w:rPr>
            </w:pP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25,000</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25,000</w:t>
            </w:r>
          </w:p>
        </w:tc>
        <w:tc>
          <w:tcPr>
            <w:tcW w:w="972" w:type="dxa"/>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18,513</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18,681</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52,734</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52,734</w:t>
            </w:r>
          </w:p>
        </w:tc>
        <w:tc>
          <w:tcPr>
            <w:tcW w:w="972" w:type="dxa"/>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671,571</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570,859</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cs/>
              </w:rPr>
            </w:pPr>
            <w:r>
              <w:rPr>
                <w:rFonts w:ascii="Arial" w:hAnsi="Arial" w:cs="Arial"/>
                <w:sz w:val="14"/>
                <w:szCs w:val="14"/>
              </w:rPr>
              <w:t>L.H.</w:t>
            </w:r>
            <w:r w:rsidRPr="006D56CD">
              <w:rPr>
                <w:rFonts w:ascii="Arial" w:hAnsi="Arial" w:cs="Arial"/>
                <w:sz w:val="14"/>
                <w:szCs w:val="14"/>
              </w:rPr>
              <w:t xml:space="preserve"> Muang Mai 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495,000</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495,000</w:t>
            </w:r>
          </w:p>
        </w:tc>
        <w:tc>
          <w:tcPr>
            <w:tcW w:w="972" w:type="dxa"/>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668,274</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672,246</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L&amp;H Property 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972" w:type="dxa"/>
            <w:shd w:val="clear" w:color="auto" w:fill="auto"/>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shd w:val="clear" w:color="auto" w:fill="auto"/>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Pr>
                <w:rFonts w:ascii="Arial" w:hAnsi="Arial" w:cs="Arial"/>
                <w:sz w:val="14"/>
                <w:szCs w:val="14"/>
              </w:rPr>
              <w:t>174,000</w:t>
            </w:r>
          </w:p>
        </w:tc>
        <w:tc>
          <w:tcPr>
            <w:tcW w:w="972" w:type="dxa"/>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208,440</w:t>
            </w:r>
          </w:p>
        </w:tc>
        <w:tc>
          <w:tcPr>
            <w:tcW w:w="900" w:type="dxa"/>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209,326</w:t>
            </w:r>
          </w:p>
        </w:tc>
      </w:tr>
      <w:tr w:rsidR="000E62C7" w:rsidRPr="006D56CD" w:rsidTr="00A479A5">
        <w:tc>
          <w:tcPr>
            <w:tcW w:w="2178" w:type="dxa"/>
          </w:tcPr>
          <w:p w:rsidR="000E62C7" w:rsidRPr="006D56CD" w:rsidRDefault="000E62C7" w:rsidP="000E62C7">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972" w:type="dxa"/>
            <w:shd w:val="clear" w:color="auto" w:fill="auto"/>
            <w:vAlign w:val="bottom"/>
          </w:tcPr>
          <w:p w:rsidR="000E62C7" w:rsidRPr="006D56CD" w:rsidRDefault="000E62C7" w:rsidP="00FC0C5C">
            <w:pPr>
              <w:tabs>
                <w:tab w:val="decimal" w:pos="765"/>
              </w:tabs>
              <w:spacing w:line="240" w:lineRule="exact"/>
              <w:ind w:left="-18" w:right="-43"/>
              <w:contextualSpacing/>
              <w:rPr>
                <w:rFonts w:ascii="Arial" w:hAnsi="Arial" w:cs="Arial"/>
                <w:sz w:val="14"/>
                <w:szCs w:val="14"/>
              </w:rPr>
            </w:pPr>
            <w:r w:rsidRPr="006D56CD">
              <w:rPr>
                <w:rFonts w:ascii="Arial" w:hAnsi="Arial" w:cs="Arial"/>
                <w:sz w:val="14"/>
                <w:szCs w:val="14"/>
              </w:rPr>
              <w:t>1,343,127</w:t>
            </w:r>
          </w:p>
        </w:tc>
        <w:tc>
          <w:tcPr>
            <w:tcW w:w="828" w:type="dxa"/>
            <w:shd w:val="clear" w:color="auto" w:fill="auto"/>
            <w:vAlign w:val="bottom"/>
          </w:tcPr>
          <w:p w:rsidR="000E62C7" w:rsidRPr="006D56CD" w:rsidRDefault="000E62C7" w:rsidP="000E62C7">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1,343,127</w:t>
            </w:r>
          </w:p>
        </w:tc>
        <w:tc>
          <w:tcPr>
            <w:tcW w:w="972" w:type="dxa"/>
            <w:vAlign w:val="bottom"/>
          </w:tcPr>
          <w:p w:rsidR="000E62C7" w:rsidRPr="000E62C7" w:rsidRDefault="000E62C7" w:rsidP="000E62C7">
            <w:pP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1,101,205</w:t>
            </w:r>
          </w:p>
        </w:tc>
        <w:tc>
          <w:tcPr>
            <w:tcW w:w="900" w:type="dxa"/>
            <w:vAlign w:val="bottom"/>
          </w:tcPr>
          <w:p w:rsidR="000E62C7" w:rsidRPr="00F5395A" w:rsidRDefault="000E62C7" w:rsidP="000E62C7">
            <w:pPr>
              <w:tabs>
                <w:tab w:val="decimal" w:pos="690"/>
              </w:tabs>
              <w:spacing w:line="240" w:lineRule="exact"/>
              <w:ind w:left="-18" w:right="-43"/>
              <w:contextualSpacing/>
              <w:rPr>
                <w:rFonts w:ascii="Arial" w:hAnsi="Arial" w:cs="Arial"/>
                <w:sz w:val="14"/>
                <w:szCs w:val="14"/>
              </w:rPr>
            </w:pPr>
            <w:r>
              <w:rPr>
                <w:rFonts w:ascii="Arial" w:hAnsi="Arial" w:cs="Arial"/>
                <w:sz w:val="14"/>
                <w:szCs w:val="14"/>
              </w:rPr>
              <w:t>1,100,626</w:t>
            </w:r>
          </w:p>
        </w:tc>
      </w:tr>
      <w:tr w:rsidR="000E62C7" w:rsidRPr="006D56CD" w:rsidTr="00A479A5">
        <w:tc>
          <w:tcPr>
            <w:tcW w:w="2178" w:type="dxa"/>
          </w:tcPr>
          <w:p w:rsidR="000E62C7" w:rsidRPr="006D56CD" w:rsidRDefault="000E62C7" w:rsidP="000E62C7">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900"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28" w:type="dxa"/>
            <w:shd w:val="clear" w:color="auto" w:fill="auto"/>
          </w:tcPr>
          <w:p w:rsidR="000E62C7" w:rsidRPr="006D56CD" w:rsidRDefault="000E62C7" w:rsidP="000E62C7">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82"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tcPr>
          <w:p w:rsidR="000E62C7" w:rsidRPr="006D56CD" w:rsidRDefault="000E62C7" w:rsidP="000E62C7">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972" w:type="dxa"/>
            <w:shd w:val="clear" w:color="auto" w:fill="auto"/>
            <w:vAlign w:val="bottom"/>
          </w:tcPr>
          <w:p w:rsidR="000E62C7" w:rsidRPr="00F5395A" w:rsidRDefault="000E62C7" w:rsidP="00FC0C5C">
            <w:pPr>
              <w:pBdr>
                <w:bottom w:val="single" w:sz="4" w:space="1" w:color="auto"/>
              </w:pBdr>
              <w:tabs>
                <w:tab w:val="decimal" w:pos="765"/>
              </w:tabs>
              <w:spacing w:line="240" w:lineRule="exact"/>
              <w:ind w:left="-18" w:right="-43"/>
              <w:contextualSpacing/>
              <w:rPr>
                <w:rFonts w:ascii="Arial" w:hAnsi="Arial" w:cs="Arial"/>
                <w:sz w:val="14"/>
                <w:szCs w:val="14"/>
              </w:rPr>
            </w:pPr>
            <w:r w:rsidRPr="00F5395A">
              <w:rPr>
                <w:rFonts w:ascii="Arial" w:hAnsi="Arial" w:cs="Arial"/>
                <w:sz w:val="14"/>
                <w:szCs w:val="14"/>
              </w:rPr>
              <w:t>100</w:t>
            </w:r>
          </w:p>
        </w:tc>
        <w:tc>
          <w:tcPr>
            <w:tcW w:w="828" w:type="dxa"/>
            <w:shd w:val="clear" w:color="auto" w:fill="auto"/>
            <w:vAlign w:val="bottom"/>
          </w:tcPr>
          <w:p w:rsidR="000E62C7" w:rsidRPr="00F5395A" w:rsidRDefault="000E62C7" w:rsidP="000E62C7">
            <w:pPr>
              <w:pBdr>
                <w:bottom w:val="sing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100</w:t>
            </w:r>
          </w:p>
        </w:tc>
        <w:tc>
          <w:tcPr>
            <w:tcW w:w="972" w:type="dxa"/>
            <w:vAlign w:val="bottom"/>
          </w:tcPr>
          <w:p w:rsidR="000E62C7" w:rsidRPr="000E62C7" w:rsidRDefault="000E62C7" w:rsidP="000E62C7">
            <w:pPr>
              <w:pBdr>
                <w:bottom w:val="single" w:sz="4" w:space="1" w:color="auto"/>
              </w:pBdr>
              <w:tabs>
                <w:tab w:val="decimal" w:pos="774"/>
              </w:tabs>
              <w:spacing w:line="240" w:lineRule="exact"/>
              <w:ind w:left="-18" w:right="-43"/>
              <w:contextualSpacing/>
              <w:rPr>
                <w:rFonts w:ascii="Arial" w:hAnsi="Arial" w:cs="Arial"/>
                <w:sz w:val="14"/>
                <w:szCs w:val="14"/>
              </w:rPr>
            </w:pPr>
            <w:r w:rsidRPr="000E62C7">
              <w:rPr>
                <w:rFonts w:ascii="Arial" w:hAnsi="Arial" w:cs="Arial"/>
                <w:sz w:val="14"/>
                <w:szCs w:val="14"/>
              </w:rPr>
              <w:t>848</w:t>
            </w:r>
          </w:p>
        </w:tc>
        <w:tc>
          <w:tcPr>
            <w:tcW w:w="900" w:type="dxa"/>
            <w:vAlign w:val="bottom"/>
          </w:tcPr>
          <w:p w:rsidR="000E62C7" w:rsidRPr="00F5395A" w:rsidRDefault="000E62C7" w:rsidP="000E62C7">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876</w:t>
            </w:r>
          </w:p>
        </w:tc>
      </w:tr>
      <w:tr w:rsidR="000E62C7" w:rsidRPr="006D56CD" w:rsidTr="00A479A5">
        <w:tc>
          <w:tcPr>
            <w:tcW w:w="2178" w:type="dxa"/>
          </w:tcPr>
          <w:p w:rsidR="000E62C7" w:rsidRPr="006D56CD" w:rsidRDefault="000E62C7" w:rsidP="000E62C7">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rsidR="000E62C7" w:rsidRPr="006D56CD" w:rsidRDefault="000E62C7" w:rsidP="000E62C7">
            <w:pPr>
              <w:tabs>
                <w:tab w:val="decimal" w:pos="522"/>
              </w:tabs>
              <w:spacing w:line="240" w:lineRule="exact"/>
              <w:ind w:right="-43"/>
              <w:contextualSpacing/>
              <w:jc w:val="thaiDistribute"/>
              <w:rPr>
                <w:rFonts w:ascii="Arial" w:hAnsi="Arial" w:cs="Arial"/>
                <w:sz w:val="14"/>
                <w:szCs w:val="14"/>
              </w:rPr>
            </w:pPr>
          </w:p>
        </w:tc>
        <w:tc>
          <w:tcPr>
            <w:tcW w:w="828" w:type="dxa"/>
            <w:shd w:val="clear" w:color="auto" w:fill="auto"/>
          </w:tcPr>
          <w:p w:rsidR="000E62C7" w:rsidRPr="006D56CD" w:rsidRDefault="000E62C7" w:rsidP="000E62C7">
            <w:pPr>
              <w:tabs>
                <w:tab w:val="decimal" w:pos="522"/>
              </w:tabs>
              <w:spacing w:line="240" w:lineRule="exact"/>
              <w:ind w:right="-43"/>
              <w:contextualSpacing/>
              <w:jc w:val="thaiDistribute"/>
              <w:rPr>
                <w:rFonts w:ascii="Arial" w:hAnsi="Arial" w:cs="Arial"/>
                <w:sz w:val="14"/>
                <w:szCs w:val="14"/>
              </w:rPr>
            </w:pPr>
          </w:p>
        </w:tc>
        <w:tc>
          <w:tcPr>
            <w:tcW w:w="882" w:type="dxa"/>
            <w:shd w:val="clear" w:color="auto" w:fill="auto"/>
          </w:tcPr>
          <w:p w:rsidR="000E62C7" w:rsidRPr="006D56CD" w:rsidRDefault="000E62C7" w:rsidP="000E62C7">
            <w:pPr>
              <w:spacing w:line="240" w:lineRule="exact"/>
              <w:ind w:right="-43"/>
              <w:contextualSpacing/>
              <w:jc w:val="thaiDistribute"/>
              <w:rPr>
                <w:rFonts w:ascii="Arial" w:hAnsi="Arial" w:cs="Arial"/>
                <w:sz w:val="14"/>
                <w:szCs w:val="14"/>
              </w:rPr>
            </w:pPr>
          </w:p>
        </w:tc>
        <w:tc>
          <w:tcPr>
            <w:tcW w:w="828" w:type="dxa"/>
            <w:shd w:val="clear" w:color="auto" w:fill="auto"/>
          </w:tcPr>
          <w:p w:rsidR="000E62C7" w:rsidRPr="006D56CD" w:rsidRDefault="000E62C7" w:rsidP="000E62C7">
            <w:pPr>
              <w:spacing w:line="240" w:lineRule="exact"/>
              <w:ind w:right="-43"/>
              <w:contextualSpacing/>
              <w:jc w:val="thaiDistribute"/>
              <w:rPr>
                <w:rFonts w:ascii="Arial" w:hAnsi="Arial" w:cs="Arial"/>
                <w:sz w:val="14"/>
                <w:szCs w:val="14"/>
              </w:rPr>
            </w:pPr>
          </w:p>
        </w:tc>
        <w:tc>
          <w:tcPr>
            <w:tcW w:w="972" w:type="dxa"/>
            <w:shd w:val="clear" w:color="auto" w:fill="auto"/>
          </w:tcPr>
          <w:p w:rsidR="000E62C7" w:rsidRPr="00F5395A" w:rsidRDefault="000E62C7" w:rsidP="00FC0C5C">
            <w:pPr>
              <w:pBdr>
                <w:bottom w:val="double" w:sz="4" w:space="1" w:color="auto"/>
              </w:pBdr>
              <w:tabs>
                <w:tab w:val="decimal" w:pos="765"/>
              </w:tabs>
              <w:spacing w:line="240" w:lineRule="exact"/>
              <w:ind w:left="-18" w:right="-43"/>
              <w:contextualSpacing/>
              <w:rPr>
                <w:rFonts w:ascii="Arial" w:hAnsi="Arial" w:cs="Arial"/>
                <w:sz w:val="14"/>
                <w:szCs w:val="14"/>
              </w:rPr>
            </w:pPr>
            <w:r w:rsidRPr="00F5395A">
              <w:rPr>
                <w:rFonts w:ascii="Arial" w:hAnsi="Arial" w:cs="Arial"/>
                <w:sz w:val="14"/>
                <w:szCs w:val="14"/>
              </w:rPr>
              <w:t>4,333,317</w:t>
            </w:r>
          </w:p>
        </w:tc>
        <w:tc>
          <w:tcPr>
            <w:tcW w:w="828" w:type="dxa"/>
            <w:shd w:val="clear" w:color="auto" w:fill="auto"/>
          </w:tcPr>
          <w:p w:rsidR="000E62C7" w:rsidRPr="00F5395A" w:rsidRDefault="000E62C7" w:rsidP="000E62C7">
            <w:pPr>
              <w:pBdr>
                <w:bottom w:val="doub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4,333,317</w:t>
            </w:r>
          </w:p>
        </w:tc>
        <w:tc>
          <w:tcPr>
            <w:tcW w:w="972" w:type="dxa"/>
          </w:tcPr>
          <w:p w:rsidR="000E62C7" w:rsidRPr="000E62C7" w:rsidRDefault="003F3381" w:rsidP="000E62C7">
            <w:pPr>
              <w:pBdr>
                <w:bottom w:val="double" w:sz="4" w:space="1" w:color="auto"/>
              </w:pBdr>
              <w:tabs>
                <w:tab w:val="decimal" w:pos="774"/>
              </w:tabs>
              <w:spacing w:line="240" w:lineRule="exact"/>
              <w:ind w:left="-18" w:right="-43"/>
              <w:contextualSpacing/>
              <w:rPr>
                <w:rFonts w:ascii="Arial" w:hAnsi="Arial" w:cs="Arial"/>
                <w:sz w:val="14"/>
                <w:szCs w:val="14"/>
              </w:rPr>
            </w:pPr>
            <w:r>
              <w:rPr>
                <w:rFonts w:ascii="Arial" w:hAnsi="Arial" w:cs="Arial"/>
                <w:sz w:val="14"/>
                <w:szCs w:val="14"/>
              </w:rPr>
              <w:t>6,950,464</w:t>
            </w:r>
          </w:p>
        </w:tc>
        <w:tc>
          <w:tcPr>
            <w:tcW w:w="900" w:type="dxa"/>
          </w:tcPr>
          <w:p w:rsidR="000E62C7" w:rsidRPr="00F5395A" w:rsidRDefault="000E62C7" w:rsidP="000E62C7">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7,191,501</w:t>
            </w:r>
          </w:p>
        </w:tc>
      </w:tr>
    </w:tbl>
    <w:p w:rsidR="00420C40" w:rsidRPr="00575720" w:rsidRDefault="004C39C6" w:rsidP="004C39C6">
      <w:pPr>
        <w:pStyle w:val="BlockText"/>
        <w:tabs>
          <w:tab w:val="clear" w:pos="720"/>
          <w:tab w:val="left" w:pos="900"/>
        </w:tabs>
        <w:spacing w:before="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31 </w:t>
      </w:r>
      <w:r w:rsidR="006D56CD">
        <w:rPr>
          <w:rFonts w:ascii="Arial" w:hAnsi="Arial"/>
          <w:sz w:val="10"/>
          <w:szCs w:val="10"/>
        </w:rPr>
        <w:t>March</w:t>
      </w:r>
      <w:r w:rsidR="00420C40" w:rsidRPr="00575720">
        <w:rPr>
          <w:rFonts w:ascii="Arial" w:hAnsi="Arial"/>
          <w:sz w:val="10"/>
          <w:szCs w:val="10"/>
        </w:rPr>
        <w:t xml:space="preserve"> </w:t>
      </w:r>
      <w:r w:rsidR="00B437D7">
        <w:rPr>
          <w:rFonts w:ascii="Arial" w:hAnsi="Arial"/>
          <w:sz w:val="10"/>
          <w:szCs w:val="10"/>
        </w:rPr>
        <w:t>2020</w:t>
      </w:r>
      <w:r w:rsidR="004A64F4">
        <w:rPr>
          <w:rFonts w:ascii="Arial" w:hAnsi="Arial"/>
          <w:sz w:val="10"/>
          <w:szCs w:val="10"/>
        </w:rPr>
        <w:t xml:space="preserve"> and </w:t>
      </w:r>
      <w:r w:rsidR="006D56CD">
        <w:rPr>
          <w:rFonts w:ascii="Arial" w:hAnsi="Arial"/>
          <w:sz w:val="10"/>
          <w:szCs w:val="10"/>
        </w:rPr>
        <w:t xml:space="preserve">31 December </w:t>
      </w:r>
      <w:r w:rsidR="00B437D7">
        <w:rPr>
          <w:rFonts w:ascii="Arial" w:hAnsi="Arial"/>
          <w:sz w:val="10"/>
          <w:szCs w:val="10"/>
        </w:rPr>
        <w:t>2019</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3E3C03">
        <w:rPr>
          <w:rFonts w:ascii="Arial" w:hAnsi="Arial"/>
          <w:sz w:val="10"/>
          <w:szCs w:val="10"/>
        </w:rPr>
        <w:t>.</w:t>
      </w:r>
    </w:p>
    <w:p w:rsidR="00407480" w:rsidRPr="00407480" w:rsidRDefault="00A851B5" w:rsidP="002E7098">
      <w:pPr>
        <w:pStyle w:val="BlockText"/>
        <w:tabs>
          <w:tab w:val="clear" w:pos="720"/>
        </w:tabs>
        <w:spacing w:after="0"/>
        <w:ind w:left="547" w:right="0" w:hanging="547"/>
        <w:rPr>
          <w:rFonts w:ascii="Arial" w:hAnsi="Arial"/>
          <w:sz w:val="22"/>
          <w:szCs w:val="22"/>
        </w:rPr>
      </w:pPr>
      <w:r>
        <w:rPr>
          <w:rFonts w:ascii="Arial" w:hAnsi="Arial"/>
          <w:sz w:val="22"/>
          <w:szCs w:val="22"/>
        </w:rPr>
        <w:t>10</w:t>
      </w:r>
      <w:r w:rsidR="002F5DA6">
        <w:rPr>
          <w:rFonts w:ascii="Arial" w:hAnsi="Arial"/>
          <w:sz w:val="22"/>
          <w:szCs w:val="22"/>
        </w:rPr>
        <w:t>.2</w:t>
      </w:r>
      <w:r w:rsidR="002F5DA6">
        <w:rPr>
          <w:rFonts w:ascii="Arial" w:hAnsi="Arial"/>
          <w:sz w:val="22"/>
          <w:szCs w:val="22"/>
        </w:rPr>
        <w:tab/>
        <w:t>Share of comprehensive income</w:t>
      </w:r>
    </w:p>
    <w:p w:rsidR="006D56CD" w:rsidRP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recognised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rsidR="006D56CD" w:rsidRPr="006D56CD" w:rsidRDefault="006D56CD" w:rsidP="006D56CD">
      <w:pPr>
        <w:tabs>
          <w:tab w:val="left" w:pos="360"/>
          <w:tab w:val="left" w:pos="1440"/>
          <w:tab w:val="left" w:pos="1620"/>
          <w:tab w:val="decimal" w:pos="4950"/>
          <w:tab w:val="left" w:pos="5580"/>
          <w:tab w:val="center" w:pos="5850"/>
          <w:tab w:val="decimal" w:pos="6120"/>
          <w:tab w:val="left" w:pos="6660"/>
        </w:tabs>
        <w:spacing w:line="380" w:lineRule="exact"/>
        <w:ind w:right="90"/>
        <w:jc w:val="right"/>
        <w:rPr>
          <w:rFonts w:ascii="Arial" w:hAnsi="Arial" w:cs="Arial"/>
          <w:sz w:val="18"/>
          <w:szCs w:val="18"/>
        </w:rPr>
      </w:pPr>
      <w:r w:rsidRPr="006D56CD">
        <w:rPr>
          <w:rFonts w:ascii="Arial" w:hAnsi="Arial" w:cs="Arial"/>
          <w:sz w:val="18"/>
          <w:szCs w:val="18"/>
        </w:rPr>
        <w:t>(Unit: Thousand Baht)</w:t>
      </w:r>
    </w:p>
    <w:tbl>
      <w:tblPr>
        <w:tblW w:w="4643" w:type="pct"/>
        <w:tblInd w:w="558" w:type="dxa"/>
        <w:tblLayout w:type="fixed"/>
        <w:tblLook w:val="0000" w:firstRow="0" w:lastRow="0" w:firstColumn="0" w:lastColumn="0" w:noHBand="0" w:noVBand="0"/>
      </w:tblPr>
      <w:tblGrid>
        <w:gridCol w:w="3633"/>
        <w:gridCol w:w="1238"/>
        <w:gridCol w:w="1238"/>
        <w:gridCol w:w="1238"/>
        <w:gridCol w:w="1238"/>
      </w:tblGrid>
      <w:tr w:rsidR="006D56CD" w:rsidRPr="006D56CD" w:rsidTr="002E7098">
        <w:tc>
          <w:tcPr>
            <w:tcW w:w="2116" w:type="pct"/>
          </w:tcPr>
          <w:p w:rsidR="006D56CD" w:rsidRPr="006D56CD" w:rsidRDefault="006D56CD" w:rsidP="00A26E27">
            <w:pPr>
              <w:spacing w:line="320" w:lineRule="exact"/>
              <w:ind w:left="162" w:right="-36" w:hanging="162"/>
              <w:rPr>
                <w:rFonts w:ascii="Arial" w:hAnsi="Arial" w:cs="Arial"/>
                <w:sz w:val="18"/>
                <w:szCs w:val="18"/>
              </w:rPr>
            </w:pPr>
          </w:p>
        </w:tc>
        <w:tc>
          <w:tcPr>
            <w:tcW w:w="2884" w:type="pct"/>
            <w:gridSpan w:val="4"/>
          </w:tcPr>
          <w:p w:rsidR="006D56CD" w:rsidRPr="006D56CD" w:rsidRDefault="006D56CD" w:rsidP="00A26E27">
            <w:pPr>
              <w:pBdr>
                <w:bottom w:val="single" w:sz="4" w:space="1" w:color="auto"/>
              </w:pBdr>
              <w:spacing w:line="320" w:lineRule="exact"/>
              <w:ind w:right="-36"/>
              <w:jc w:val="center"/>
              <w:rPr>
                <w:rFonts w:ascii="Arial" w:hAnsi="Arial" w:cs="Arial"/>
                <w:sz w:val="18"/>
                <w:szCs w:val="18"/>
                <w:cs/>
              </w:rPr>
            </w:pPr>
            <w:r w:rsidRPr="006D56CD">
              <w:rPr>
                <w:rFonts w:ascii="Arial" w:hAnsi="Arial" w:cs="Arial"/>
                <w:sz w:val="18"/>
                <w:szCs w:val="18"/>
              </w:rPr>
              <w:t>For the three-month periods ended 31 March</w:t>
            </w:r>
          </w:p>
        </w:tc>
      </w:tr>
      <w:tr w:rsidR="006D56CD" w:rsidRPr="006D56CD" w:rsidTr="002E7098">
        <w:tc>
          <w:tcPr>
            <w:tcW w:w="2116" w:type="pct"/>
            <w:vAlign w:val="bottom"/>
          </w:tcPr>
          <w:p w:rsidR="006D56CD" w:rsidRPr="006D56CD" w:rsidRDefault="006D56CD" w:rsidP="00A26E27">
            <w:pPr>
              <w:pBdr>
                <w:bottom w:val="single" w:sz="4" w:space="1" w:color="auto"/>
              </w:pBdr>
              <w:spacing w:line="320" w:lineRule="exact"/>
              <w:jc w:val="center"/>
              <w:rPr>
                <w:rFonts w:ascii="Arial" w:hAnsi="Arial" w:cs="Arial"/>
                <w:sz w:val="18"/>
                <w:szCs w:val="18"/>
                <w:cs/>
              </w:rPr>
            </w:pPr>
            <w:r w:rsidRPr="006D56CD">
              <w:rPr>
                <w:rFonts w:ascii="Arial" w:hAnsi="Arial" w:cs="Arial"/>
                <w:sz w:val="18"/>
                <w:szCs w:val="18"/>
              </w:rPr>
              <w:t>Company’s name</w:t>
            </w:r>
          </w:p>
        </w:tc>
        <w:tc>
          <w:tcPr>
            <w:tcW w:w="1442" w:type="pct"/>
            <w:gridSpan w:val="2"/>
            <w:vAlign w:val="bottom"/>
          </w:tcPr>
          <w:p w:rsidR="006D56CD" w:rsidRPr="006D56CD" w:rsidRDefault="006D56CD" w:rsidP="006123B3">
            <w:pPr>
              <w:pBdr>
                <w:bottom w:val="single" w:sz="4" w:space="1" w:color="auto"/>
              </w:pBdr>
              <w:spacing w:line="320" w:lineRule="exact"/>
              <w:ind w:left="-19" w:right="-18"/>
              <w:jc w:val="center"/>
              <w:rPr>
                <w:rFonts w:ascii="Arial" w:hAnsi="Arial" w:cs="Arial"/>
                <w:sz w:val="18"/>
                <w:szCs w:val="18"/>
                <w:cs/>
              </w:rPr>
            </w:pPr>
            <w:r w:rsidRPr="006D56CD">
              <w:rPr>
                <w:rFonts w:ascii="Arial" w:hAnsi="Arial" w:cs="Arial"/>
                <w:sz w:val="18"/>
                <w:szCs w:val="18"/>
              </w:rPr>
              <w:t xml:space="preserve">Share of profit </w:t>
            </w:r>
            <w:r w:rsidR="006123B3">
              <w:rPr>
                <w:rFonts w:ascii="Arial" w:hAnsi="Arial" w:cs="Arial"/>
                <w:sz w:val="18"/>
                <w:szCs w:val="18"/>
              </w:rPr>
              <w:t>or loss</w:t>
            </w:r>
          </w:p>
        </w:tc>
        <w:tc>
          <w:tcPr>
            <w:tcW w:w="1442" w:type="pct"/>
            <w:gridSpan w:val="2"/>
          </w:tcPr>
          <w:p w:rsidR="006D56CD" w:rsidRPr="006D56CD" w:rsidRDefault="006D56CD" w:rsidP="006123B3">
            <w:pPr>
              <w:pBdr>
                <w:bottom w:val="single" w:sz="4" w:space="1" w:color="auto"/>
              </w:pBdr>
              <w:spacing w:line="320" w:lineRule="exact"/>
              <w:ind w:right="-36"/>
              <w:jc w:val="center"/>
              <w:rPr>
                <w:rFonts w:ascii="Arial" w:hAnsi="Arial" w:cs="Arial"/>
                <w:sz w:val="18"/>
                <w:szCs w:val="18"/>
                <w:cs/>
              </w:rPr>
            </w:pPr>
            <w:r w:rsidRPr="006D56CD">
              <w:rPr>
                <w:rFonts w:ascii="Arial" w:hAnsi="Arial" w:cs="Arial"/>
                <w:sz w:val="18"/>
                <w:szCs w:val="18"/>
              </w:rPr>
              <w:t xml:space="preserve">Share of other comprehensive income </w:t>
            </w:r>
            <w:r w:rsidR="002E7098">
              <w:rPr>
                <w:rFonts w:ascii="Arial" w:hAnsi="Arial" w:cs="Arial"/>
                <w:sz w:val="18"/>
                <w:szCs w:val="18"/>
              </w:rPr>
              <w:t xml:space="preserve">                   </w:t>
            </w:r>
          </w:p>
        </w:tc>
      </w:tr>
      <w:tr w:rsidR="006D56CD" w:rsidRPr="006D56CD" w:rsidTr="002E7098">
        <w:tc>
          <w:tcPr>
            <w:tcW w:w="2116" w:type="pct"/>
          </w:tcPr>
          <w:p w:rsidR="006D56CD" w:rsidRPr="006D56CD" w:rsidRDefault="006D56CD" w:rsidP="00A26E27">
            <w:pPr>
              <w:spacing w:line="320" w:lineRule="exact"/>
              <w:ind w:left="162" w:right="-36" w:hanging="162"/>
              <w:rPr>
                <w:rFonts w:ascii="Arial" w:hAnsi="Arial" w:cs="Arial"/>
                <w:sz w:val="18"/>
                <w:szCs w:val="18"/>
              </w:rPr>
            </w:pPr>
          </w:p>
        </w:tc>
        <w:tc>
          <w:tcPr>
            <w:tcW w:w="721" w:type="pct"/>
          </w:tcPr>
          <w:p w:rsidR="006D56CD" w:rsidRPr="006D56CD" w:rsidRDefault="00B437D7" w:rsidP="00A26E27">
            <w:pPr>
              <w:pBdr>
                <w:bottom w:val="single" w:sz="4" w:space="1" w:color="auto"/>
              </w:pBdr>
              <w:spacing w:line="320" w:lineRule="exact"/>
              <w:ind w:left="-19" w:right="-18"/>
              <w:jc w:val="center"/>
              <w:rPr>
                <w:rFonts w:ascii="Arial" w:hAnsi="Arial" w:cs="Arial"/>
                <w:sz w:val="18"/>
                <w:szCs w:val="18"/>
                <w:cs/>
              </w:rPr>
            </w:pPr>
            <w:r>
              <w:rPr>
                <w:rFonts w:ascii="Arial" w:hAnsi="Arial" w:cs="Arial"/>
                <w:sz w:val="18"/>
                <w:szCs w:val="18"/>
              </w:rPr>
              <w:t>2020</w:t>
            </w:r>
          </w:p>
        </w:tc>
        <w:tc>
          <w:tcPr>
            <w:tcW w:w="721" w:type="pct"/>
          </w:tcPr>
          <w:p w:rsidR="006D56CD" w:rsidRPr="006D56CD" w:rsidRDefault="00B437D7" w:rsidP="00A26E27">
            <w:pPr>
              <w:pBdr>
                <w:bottom w:val="single" w:sz="4" w:space="1" w:color="auto"/>
              </w:pBdr>
              <w:spacing w:line="320" w:lineRule="exact"/>
              <w:ind w:left="-108" w:right="-18"/>
              <w:jc w:val="center"/>
              <w:rPr>
                <w:rFonts w:ascii="Arial" w:hAnsi="Arial" w:cs="Arial"/>
                <w:sz w:val="18"/>
                <w:szCs w:val="18"/>
                <w:cs/>
              </w:rPr>
            </w:pPr>
            <w:r>
              <w:rPr>
                <w:rFonts w:ascii="Arial" w:hAnsi="Arial" w:cs="Arial"/>
                <w:sz w:val="18"/>
                <w:szCs w:val="18"/>
              </w:rPr>
              <w:t>2019</w:t>
            </w:r>
          </w:p>
        </w:tc>
        <w:tc>
          <w:tcPr>
            <w:tcW w:w="721" w:type="pct"/>
          </w:tcPr>
          <w:p w:rsidR="006D56CD" w:rsidRPr="006D56CD" w:rsidRDefault="00B437D7" w:rsidP="00A26E27">
            <w:pPr>
              <w:pBdr>
                <w:bottom w:val="single" w:sz="4" w:space="1" w:color="auto"/>
              </w:pBdr>
              <w:spacing w:line="320" w:lineRule="exact"/>
              <w:ind w:left="-19" w:right="-18"/>
              <w:jc w:val="center"/>
              <w:rPr>
                <w:rFonts w:ascii="Arial" w:hAnsi="Arial" w:cs="Arial"/>
                <w:sz w:val="18"/>
                <w:szCs w:val="18"/>
                <w:cs/>
              </w:rPr>
            </w:pPr>
            <w:r>
              <w:rPr>
                <w:rFonts w:ascii="Arial" w:hAnsi="Arial" w:cs="Arial"/>
                <w:sz w:val="18"/>
                <w:szCs w:val="18"/>
              </w:rPr>
              <w:t>2020</w:t>
            </w:r>
          </w:p>
        </w:tc>
        <w:tc>
          <w:tcPr>
            <w:tcW w:w="721" w:type="pct"/>
          </w:tcPr>
          <w:p w:rsidR="006D56CD" w:rsidRPr="006D56CD" w:rsidRDefault="00B437D7" w:rsidP="00A26E27">
            <w:pPr>
              <w:pBdr>
                <w:bottom w:val="single" w:sz="4" w:space="1" w:color="auto"/>
              </w:pBdr>
              <w:spacing w:line="320" w:lineRule="exact"/>
              <w:ind w:left="-108" w:right="-18"/>
              <w:jc w:val="center"/>
              <w:rPr>
                <w:rFonts w:ascii="Arial" w:hAnsi="Arial" w:cs="Arial"/>
                <w:sz w:val="18"/>
                <w:szCs w:val="18"/>
                <w:cs/>
              </w:rPr>
            </w:pPr>
            <w:r>
              <w:rPr>
                <w:rFonts w:ascii="Arial" w:hAnsi="Arial" w:cs="Arial"/>
                <w:sz w:val="18"/>
                <w:szCs w:val="18"/>
              </w:rPr>
              <w:t>2019</w:t>
            </w:r>
          </w:p>
        </w:tc>
      </w:tr>
      <w:tr w:rsidR="00A851B5" w:rsidRPr="002F5DA6" w:rsidTr="00AA73EC">
        <w:tc>
          <w:tcPr>
            <w:tcW w:w="2116" w:type="pct"/>
            <w:vAlign w:val="center"/>
          </w:tcPr>
          <w:p w:rsidR="00A851B5" w:rsidRPr="002F5DA6" w:rsidRDefault="00A851B5" w:rsidP="00A851B5">
            <w:pPr>
              <w:spacing w:line="320" w:lineRule="exact"/>
              <w:ind w:left="162" w:right="-43" w:hanging="162"/>
              <w:rPr>
                <w:rFonts w:ascii="Arial" w:hAnsi="Arial" w:cs="Arial"/>
                <w:sz w:val="18"/>
                <w:szCs w:val="18"/>
              </w:rPr>
            </w:pPr>
            <w:r w:rsidRPr="002F5DA6">
              <w:rPr>
                <w:rFonts w:ascii="Arial" w:hAnsi="Arial" w:cs="Arial"/>
                <w:sz w:val="18"/>
                <w:szCs w:val="18"/>
              </w:rPr>
              <w:t>Atlantic Real Estate Co., Ltd.</w:t>
            </w:r>
          </w:p>
        </w:tc>
        <w:tc>
          <w:tcPr>
            <w:tcW w:w="721" w:type="pct"/>
            <w:vAlign w:val="bottom"/>
          </w:tcPr>
          <w:p w:rsidR="00A851B5" w:rsidRPr="00A851B5" w:rsidRDefault="00A851B5" w:rsidP="00A851B5">
            <w:pPr>
              <w:tabs>
                <w:tab w:val="decimal" w:pos="874"/>
              </w:tabs>
              <w:spacing w:line="320" w:lineRule="exact"/>
              <w:rPr>
                <w:rFonts w:ascii="Arial" w:eastAsiaTheme="minorHAnsi" w:hAnsi="Arial" w:cs="Arial"/>
                <w:sz w:val="18"/>
                <w:szCs w:val="18"/>
              </w:rPr>
            </w:pPr>
            <w:r w:rsidRPr="00A851B5">
              <w:rPr>
                <w:rFonts w:ascii="Arial" w:eastAsiaTheme="minorHAnsi" w:hAnsi="Arial" w:cs="Arial"/>
                <w:sz w:val="18"/>
                <w:szCs w:val="18"/>
              </w:rPr>
              <w:t>(274)</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(980)</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center"/>
          </w:tcPr>
          <w:p w:rsidR="00A851B5" w:rsidRPr="002F5DA6" w:rsidRDefault="00A851B5" w:rsidP="00A851B5">
            <w:pPr>
              <w:spacing w:line="320" w:lineRule="exact"/>
              <w:ind w:left="162" w:right="-106" w:hanging="162"/>
              <w:rPr>
                <w:rFonts w:ascii="Arial" w:hAnsi="Arial" w:cs="Arial"/>
                <w:sz w:val="18"/>
                <w:szCs w:val="18"/>
              </w:rPr>
            </w:pPr>
            <w:r w:rsidRPr="002F5DA6">
              <w:rPr>
                <w:rFonts w:ascii="Arial" w:hAnsi="Arial" w:cs="Arial"/>
                <w:sz w:val="18"/>
                <w:szCs w:val="18"/>
              </w:rPr>
              <w:t>LH Mall &amp; Hotel Co., Ltd. and its subsidiaries</w:t>
            </w:r>
          </w:p>
        </w:tc>
        <w:tc>
          <w:tcPr>
            <w:tcW w:w="721" w:type="pct"/>
            <w:vAlign w:val="bottom"/>
          </w:tcPr>
          <w:p w:rsidR="00A851B5" w:rsidRPr="00A851B5" w:rsidRDefault="00A43140"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130,421</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173,313</w:t>
            </w:r>
          </w:p>
        </w:tc>
        <w:tc>
          <w:tcPr>
            <w:tcW w:w="721" w:type="pct"/>
            <w:vAlign w:val="bottom"/>
          </w:tcPr>
          <w:p w:rsidR="00A851B5" w:rsidRPr="00410D9B" w:rsidRDefault="00A43140"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(519,418)</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139,501</w:t>
            </w:r>
          </w:p>
        </w:tc>
      </w:tr>
      <w:tr w:rsidR="00A851B5" w:rsidRPr="002F5DA6" w:rsidTr="00AA73EC">
        <w:tc>
          <w:tcPr>
            <w:tcW w:w="2116" w:type="pct"/>
            <w:vAlign w:val="bottom"/>
          </w:tcPr>
          <w:p w:rsidR="00A851B5" w:rsidRPr="002F5DA6" w:rsidRDefault="00A851B5" w:rsidP="00A851B5">
            <w:pPr>
              <w:spacing w:line="320" w:lineRule="exact"/>
              <w:ind w:left="162" w:right="-43" w:hanging="162"/>
              <w:rPr>
                <w:rFonts w:ascii="Arial" w:hAnsi="Arial" w:cs="Arial"/>
                <w:sz w:val="18"/>
                <w:szCs w:val="18"/>
              </w:rPr>
            </w:pPr>
            <w:r w:rsidRPr="002F5DA6">
              <w:rPr>
                <w:rFonts w:ascii="Arial" w:hAnsi="Arial" w:cs="Arial"/>
                <w:sz w:val="18"/>
                <w:szCs w:val="18"/>
              </w:rPr>
              <w:t>Land and Houses North Co., Ltd.</w:t>
            </w:r>
          </w:p>
        </w:tc>
        <w:tc>
          <w:tcPr>
            <w:tcW w:w="721" w:type="pct"/>
            <w:vAlign w:val="bottom"/>
          </w:tcPr>
          <w:p w:rsidR="00A851B5" w:rsidRPr="00A851B5" w:rsidRDefault="00A851B5" w:rsidP="00A851B5">
            <w:pPr>
              <w:tabs>
                <w:tab w:val="decimal" w:pos="874"/>
              </w:tabs>
              <w:spacing w:line="320" w:lineRule="exact"/>
              <w:rPr>
                <w:rFonts w:ascii="Arial" w:eastAsiaTheme="minorHAnsi" w:hAnsi="Arial" w:cs="Arial"/>
                <w:sz w:val="18"/>
                <w:szCs w:val="18"/>
              </w:rPr>
            </w:pPr>
            <w:r w:rsidRPr="00A851B5">
              <w:rPr>
                <w:rFonts w:ascii="Arial" w:eastAsiaTheme="minorHAnsi" w:hAnsi="Arial" w:cs="Arial"/>
                <w:sz w:val="18"/>
                <w:szCs w:val="18"/>
              </w:rPr>
              <w:t>77</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(12)</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A851B5">
            <w:pPr>
              <w:spacing w:line="320" w:lineRule="exact"/>
              <w:ind w:left="162" w:right="-43" w:hanging="162"/>
              <w:rPr>
                <w:rFonts w:ascii="Arial" w:hAnsi="Arial" w:cs="Arial"/>
                <w:sz w:val="18"/>
                <w:szCs w:val="18"/>
              </w:rPr>
            </w:pPr>
            <w:r w:rsidRPr="002F5DA6">
              <w:rPr>
                <w:rFonts w:ascii="Arial" w:hAnsi="Arial" w:cs="Arial"/>
                <w:sz w:val="18"/>
                <w:szCs w:val="18"/>
              </w:rPr>
              <w:t>Land and Houses Northeast Co., Ltd.</w:t>
            </w:r>
          </w:p>
        </w:tc>
        <w:tc>
          <w:tcPr>
            <w:tcW w:w="721" w:type="pct"/>
            <w:vAlign w:val="bottom"/>
          </w:tcPr>
          <w:p w:rsidR="00A851B5" w:rsidRPr="00A851B5" w:rsidRDefault="00A851B5" w:rsidP="00A851B5">
            <w:pPr>
              <w:tabs>
                <w:tab w:val="decimal" w:pos="874"/>
              </w:tabs>
              <w:spacing w:line="320" w:lineRule="exact"/>
              <w:rPr>
                <w:rFonts w:ascii="Arial" w:eastAsiaTheme="minorHAnsi" w:hAnsi="Arial" w:cs="Arial"/>
                <w:sz w:val="18"/>
                <w:szCs w:val="18"/>
              </w:rPr>
            </w:pPr>
            <w:r w:rsidRPr="00A851B5">
              <w:rPr>
                <w:rFonts w:ascii="Arial" w:eastAsiaTheme="minorHAnsi" w:hAnsi="Arial" w:cs="Arial"/>
                <w:sz w:val="18"/>
                <w:szCs w:val="18"/>
              </w:rPr>
              <w:t>6,774</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363</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A851B5">
            <w:pPr>
              <w:spacing w:line="320" w:lineRule="exact"/>
              <w:ind w:left="162" w:right="-106" w:hanging="162"/>
              <w:rPr>
                <w:rFonts w:ascii="Arial" w:hAnsi="Arial" w:cs="Arial"/>
                <w:sz w:val="18"/>
                <w:szCs w:val="18"/>
              </w:rPr>
            </w:pPr>
            <w:r w:rsidRPr="002F5DA6">
              <w:rPr>
                <w:rFonts w:ascii="Arial" w:hAnsi="Arial" w:cs="Arial"/>
                <w:sz w:val="18"/>
                <w:szCs w:val="18"/>
              </w:rPr>
              <w:t>Siam Tanee Property Co., Ltd. and its subsidiary</w:t>
            </w:r>
          </w:p>
        </w:tc>
        <w:tc>
          <w:tcPr>
            <w:tcW w:w="721" w:type="pct"/>
            <w:vAlign w:val="bottom"/>
          </w:tcPr>
          <w:p w:rsidR="00A851B5" w:rsidRPr="00A851B5" w:rsidRDefault="00A851B5" w:rsidP="00A851B5">
            <w:pPr>
              <w:tabs>
                <w:tab w:val="decimal" w:pos="874"/>
              </w:tabs>
              <w:spacing w:line="320" w:lineRule="exact"/>
              <w:rPr>
                <w:rFonts w:ascii="Arial" w:eastAsiaTheme="minorHAnsi" w:hAnsi="Arial" w:cs="Arial"/>
                <w:sz w:val="18"/>
                <w:szCs w:val="18"/>
              </w:rPr>
            </w:pPr>
            <w:r w:rsidRPr="00A851B5">
              <w:rPr>
                <w:rFonts w:ascii="Arial" w:eastAsiaTheme="minorHAnsi" w:hAnsi="Arial" w:cs="Arial"/>
                <w:sz w:val="18"/>
                <w:szCs w:val="18"/>
              </w:rPr>
              <w:t>(1,602)</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58</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A851B5">
            <w:pPr>
              <w:spacing w:line="320" w:lineRule="exact"/>
              <w:ind w:left="162" w:right="-43" w:hanging="162"/>
              <w:rPr>
                <w:rFonts w:ascii="Arial" w:hAnsi="Arial" w:cs="Arial"/>
                <w:sz w:val="18"/>
                <w:szCs w:val="18"/>
              </w:rPr>
            </w:pPr>
            <w:r w:rsidRPr="002F5DA6">
              <w:rPr>
                <w:rFonts w:ascii="Arial" w:hAnsi="Arial" w:cs="Arial"/>
                <w:sz w:val="18"/>
                <w:szCs w:val="18"/>
              </w:rPr>
              <w:t>L H Real Estate Co., Ltd.</w:t>
            </w:r>
          </w:p>
        </w:tc>
        <w:tc>
          <w:tcPr>
            <w:tcW w:w="721" w:type="pct"/>
            <w:vAlign w:val="bottom"/>
          </w:tcPr>
          <w:p w:rsidR="00A851B5" w:rsidRPr="00A851B5" w:rsidRDefault="00A851B5" w:rsidP="00A851B5">
            <w:pPr>
              <w:tabs>
                <w:tab w:val="decimal" w:pos="874"/>
              </w:tabs>
              <w:spacing w:line="320" w:lineRule="exact"/>
              <w:rPr>
                <w:rFonts w:ascii="Arial" w:eastAsiaTheme="minorHAnsi" w:hAnsi="Arial" w:cs="Arial"/>
                <w:sz w:val="18"/>
                <w:szCs w:val="18"/>
              </w:rPr>
            </w:pPr>
            <w:r w:rsidRPr="00A851B5">
              <w:rPr>
                <w:rFonts w:ascii="Arial" w:eastAsiaTheme="minorHAnsi" w:hAnsi="Arial" w:cs="Arial"/>
                <w:sz w:val="18"/>
                <w:szCs w:val="18"/>
              </w:rPr>
              <w:t>(168)</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7</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A851B5">
            <w:pPr>
              <w:spacing w:line="320" w:lineRule="exact"/>
              <w:ind w:left="162" w:right="-43" w:hanging="162"/>
              <w:rPr>
                <w:rFonts w:ascii="Arial" w:hAnsi="Arial" w:cs="Arial"/>
                <w:sz w:val="18"/>
                <w:szCs w:val="18"/>
              </w:rPr>
            </w:pPr>
            <w:r w:rsidRPr="002F5DA6">
              <w:rPr>
                <w:rFonts w:ascii="Arial" w:hAnsi="Arial" w:cs="Arial"/>
                <w:sz w:val="18"/>
                <w:szCs w:val="18"/>
              </w:rPr>
              <w:t>LH Asset Co., Ltd.</w:t>
            </w:r>
          </w:p>
        </w:tc>
        <w:tc>
          <w:tcPr>
            <w:tcW w:w="721" w:type="pct"/>
            <w:vAlign w:val="bottom"/>
          </w:tcPr>
          <w:p w:rsidR="00A851B5" w:rsidRPr="00A851B5" w:rsidRDefault="00A851B5" w:rsidP="00A851B5">
            <w:pPr>
              <w:tabs>
                <w:tab w:val="decimal" w:pos="874"/>
              </w:tabs>
              <w:spacing w:line="320" w:lineRule="exact"/>
              <w:rPr>
                <w:rFonts w:ascii="Arial" w:eastAsiaTheme="minorHAnsi" w:hAnsi="Arial" w:cs="Arial"/>
                <w:sz w:val="18"/>
                <w:szCs w:val="18"/>
              </w:rPr>
            </w:pPr>
            <w:r w:rsidRPr="00A851B5">
              <w:rPr>
                <w:rFonts w:ascii="Arial" w:eastAsiaTheme="minorHAnsi" w:hAnsi="Arial" w:cs="Arial"/>
                <w:sz w:val="18"/>
                <w:szCs w:val="18"/>
              </w:rPr>
              <w:t>100,712</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19,681</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A851B5">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r>
    </w:tbl>
    <w:p w:rsidR="005B47FD" w:rsidRPr="006D56CD" w:rsidRDefault="005B47FD" w:rsidP="005B47FD">
      <w:pPr>
        <w:tabs>
          <w:tab w:val="left" w:pos="360"/>
          <w:tab w:val="left" w:pos="1440"/>
          <w:tab w:val="left" w:pos="1620"/>
          <w:tab w:val="decimal" w:pos="4950"/>
          <w:tab w:val="left" w:pos="5580"/>
          <w:tab w:val="center" w:pos="5850"/>
          <w:tab w:val="decimal" w:pos="6120"/>
          <w:tab w:val="left" w:pos="6660"/>
        </w:tabs>
        <w:spacing w:line="380" w:lineRule="exact"/>
        <w:ind w:right="90"/>
        <w:jc w:val="right"/>
        <w:rPr>
          <w:rFonts w:ascii="Arial" w:hAnsi="Arial" w:cs="Arial"/>
          <w:sz w:val="18"/>
          <w:szCs w:val="18"/>
        </w:rPr>
      </w:pPr>
      <w:r>
        <w:br w:type="page"/>
      </w:r>
      <w:r w:rsidRPr="006D56CD">
        <w:rPr>
          <w:rFonts w:ascii="Arial" w:hAnsi="Arial" w:cs="Arial"/>
          <w:sz w:val="18"/>
          <w:szCs w:val="18"/>
        </w:rPr>
        <w:lastRenderedPageBreak/>
        <w:t>(Unit: Thousand Baht)</w:t>
      </w:r>
    </w:p>
    <w:tbl>
      <w:tblPr>
        <w:tblW w:w="4643" w:type="pct"/>
        <w:tblInd w:w="558" w:type="dxa"/>
        <w:tblLayout w:type="fixed"/>
        <w:tblLook w:val="0000" w:firstRow="0" w:lastRow="0" w:firstColumn="0" w:lastColumn="0" w:noHBand="0" w:noVBand="0"/>
      </w:tblPr>
      <w:tblGrid>
        <w:gridCol w:w="3633"/>
        <w:gridCol w:w="1238"/>
        <w:gridCol w:w="1238"/>
        <w:gridCol w:w="1238"/>
        <w:gridCol w:w="1238"/>
      </w:tblGrid>
      <w:tr w:rsidR="005B47FD" w:rsidRPr="006D56CD" w:rsidTr="00F62615">
        <w:tc>
          <w:tcPr>
            <w:tcW w:w="2116" w:type="pct"/>
          </w:tcPr>
          <w:p w:rsidR="005B47FD" w:rsidRPr="006D56CD" w:rsidRDefault="005B47FD" w:rsidP="003F3381">
            <w:pPr>
              <w:spacing w:line="300" w:lineRule="exact"/>
              <w:ind w:left="162" w:right="-36" w:hanging="162"/>
              <w:rPr>
                <w:rFonts w:ascii="Arial" w:hAnsi="Arial" w:cs="Arial"/>
                <w:sz w:val="18"/>
                <w:szCs w:val="18"/>
              </w:rPr>
            </w:pPr>
          </w:p>
        </w:tc>
        <w:tc>
          <w:tcPr>
            <w:tcW w:w="2884" w:type="pct"/>
            <w:gridSpan w:val="4"/>
          </w:tcPr>
          <w:p w:rsidR="005B47FD" w:rsidRPr="006D56CD" w:rsidRDefault="005B47FD" w:rsidP="003F3381">
            <w:pPr>
              <w:pBdr>
                <w:bottom w:val="single" w:sz="4" w:space="1" w:color="auto"/>
              </w:pBdr>
              <w:spacing w:line="300" w:lineRule="exact"/>
              <w:ind w:right="-36"/>
              <w:jc w:val="center"/>
              <w:rPr>
                <w:rFonts w:ascii="Arial" w:hAnsi="Arial" w:cs="Arial"/>
                <w:sz w:val="18"/>
                <w:szCs w:val="18"/>
                <w:cs/>
              </w:rPr>
            </w:pPr>
            <w:r w:rsidRPr="006D56CD">
              <w:rPr>
                <w:rFonts w:ascii="Arial" w:hAnsi="Arial" w:cs="Arial"/>
                <w:sz w:val="18"/>
                <w:szCs w:val="18"/>
              </w:rPr>
              <w:t>For the three-month periods ended 31 March</w:t>
            </w:r>
          </w:p>
        </w:tc>
      </w:tr>
      <w:tr w:rsidR="005B47FD" w:rsidRPr="006D56CD" w:rsidTr="00F62615">
        <w:tc>
          <w:tcPr>
            <w:tcW w:w="2116" w:type="pct"/>
            <w:vAlign w:val="bottom"/>
          </w:tcPr>
          <w:p w:rsidR="005B47FD" w:rsidRPr="006D56CD" w:rsidRDefault="005B47FD" w:rsidP="003F3381">
            <w:pPr>
              <w:pBdr>
                <w:bottom w:val="single" w:sz="4" w:space="1" w:color="auto"/>
              </w:pBdr>
              <w:spacing w:line="300" w:lineRule="exact"/>
              <w:jc w:val="center"/>
              <w:rPr>
                <w:rFonts w:ascii="Arial" w:hAnsi="Arial" w:cs="Arial"/>
                <w:sz w:val="18"/>
                <w:szCs w:val="18"/>
                <w:cs/>
              </w:rPr>
            </w:pPr>
            <w:r w:rsidRPr="006D56CD">
              <w:rPr>
                <w:rFonts w:ascii="Arial" w:hAnsi="Arial" w:cs="Arial"/>
                <w:sz w:val="18"/>
                <w:szCs w:val="18"/>
              </w:rPr>
              <w:t>Company’s name</w:t>
            </w:r>
          </w:p>
        </w:tc>
        <w:tc>
          <w:tcPr>
            <w:tcW w:w="1442" w:type="pct"/>
            <w:gridSpan w:val="2"/>
            <w:vAlign w:val="bottom"/>
          </w:tcPr>
          <w:p w:rsidR="005B47FD" w:rsidRPr="006D56CD" w:rsidRDefault="005B47FD" w:rsidP="003F3381">
            <w:pPr>
              <w:pBdr>
                <w:bottom w:val="single" w:sz="4" w:space="1" w:color="auto"/>
              </w:pBdr>
              <w:spacing w:line="300" w:lineRule="exact"/>
              <w:ind w:left="-19" w:right="-18"/>
              <w:jc w:val="center"/>
              <w:rPr>
                <w:rFonts w:ascii="Arial" w:hAnsi="Arial" w:cs="Arial"/>
                <w:sz w:val="18"/>
                <w:szCs w:val="18"/>
                <w:cs/>
              </w:rPr>
            </w:pPr>
            <w:r w:rsidRPr="006D56CD">
              <w:rPr>
                <w:rFonts w:ascii="Arial" w:hAnsi="Arial" w:cs="Arial"/>
                <w:sz w:val="18"/>
                <w:szCs w:val="18"/>
              </w:rPr>
              <w:t xml:space="preserve">Share of profit </w:t>
            </w:r>
            <w:r>
              <w:rPr>
                <w:rFonts w:ascii="Arial" w:hAnsi="Arial" w:cs="Arial"/>
                <w:sz w:val="18"/>
                <w:szCs w:val="18"/>
              </w:rPr>
              <w:t>or loss</w:t>
            </w:r>
          </w:p>
        </w:tc>
        <w:tc>
          <w:tcPr>
            <w:tcW w:w="1442" w:type="pct"/>
            <w:gridSpan w:val="2"/>
          </w:tcPr>
          <w:p w:rsidR="005B47FD" w:rsidRPr="006D56CD" w:rsidRDefault="005B47FD" w:rsidP="003F3381">
            <w:pPr>
              <w:pBdr>
                <w:bottom w:val="single" w:sz="4" w:space="1" w:color="auto"/>
              </w:pBdr>
              <w:spacing w:line="300" w:lineRule="exact"/>
              <w:ind w:right="-36"/>
              <w:jc w:val="center"/>
              <w:rPr>
                <w:rFonts w:ascii="Arial" w:hAnsi="Arial" w:cs="Arial"/>
                <w:sz w:val="18"/>
                <w:szCs w:val="18"/>
                <w:cs/>
              </w:rPr>
            </w:pPr>
            <w:r w:rsidRPr="006D56CD">
              <w:rPr>
                <w:rFonts w:ascii="Arial" w:hAnsi="Arial" w:cs="Arial"/>
                <w:sz w:val="18"/>
                <w:szCs w:val="18"/>
              </w:rPr>
              <w:t xml:space="preserve">Share of other comprehensive income </w:t>
            </w:r>
            <w:r>
              <w:rPr>
                <w:rFonts w:ascii="Arial" w:hAnsi="Arial" w:cs="Arial"/>
                <w:sz w:val="18"/>
                <w:szCs w:val="18"/>
              </w:rPr>
              <w:t xml:space="preserve">                   </w:t>
            </w:r>
          </w:p>
        </w:tc>
      </w:tr>
      <w:tr w:rsidR="005B47FD" w:rsidRPr="006D56CD" w:rsidTr="00F62615">
        <w:tc>
          <w:tcPr>
            <w:tcW w:w="2116" w:type="pct"/>
          </w:tcPr>
          <w:p w:rsidR="005B47FD" w:rsidRPr="006D56CD" w:rsidRDefault="005B47FD" w:rsidP="003F3381">
            <w:pPr>
              <w:spacing w:line="300" w:lineRule="exact"/>
              <w:ind w:left="162" w:right="-36" w:hanging="162"/>
              <w:rPr>
                <w:rFonts w:ascii="Arial" w:hAnsi="Arial" w:cs="Arial"/>
                <w:sz w:val="18"/>
                <w:szCs w:val="18"/>
              </w:rPr>
            </w:pPr>
          </w:p>
        </w:tc>
        <w:tc>
          <w:tcPr>
            <w:tcW w:w="721" w:type="pct"/>
          </w:tcPr>
          <w:p w:rsidR="005B47FD" w:rsidRPr="006D56CD" w:rsidRDefault="005B47FD" w:rsidP="003F3381">
            <w:pPr>
              <w:pBdr>
                <w:bottom w:val="single" w:sz="4" w:space="1" w:color="auto"/>
              </w:pBdr>
              <w:spacing w:line="300" w:lineRule="exact"/>
              <w:ind w:left="-19" w:right="-18"/>
              <w:jc w:val="center"/>
              <w:rPr>
                <w:rFonts w:ascii="Arial" w:hAnsi="Arial" w:cs="Arial"/>
                <w:sz w:val="18"/>
                <w:szCs w:val="18"/>
                <w:cs/>
              </w:rPr>
            </w:pPr>
            <w:r>
              <w:rPr>
                <w:rFonts w:ascii="Arial" w:hAnsi="Arial" w:cs="Arial"/>
                <w:sz w:val="18"/>
                <w:szCs w:val="18"/>
              </w:rPr>
              <w:t>2020</w:t>
            </w:r>
          </w:p>
        </w:tc>
        <w:tc>
          <w:tcPr>
            <w:tcW w:w="721" w:type="pct"/>
          </w:tcPr>
          <w:p w:rsidR="005B47FD" w:rsidRPr="006D56CD" w:rsidRDefault="005B47FD" w:rsidP="003F3381">
            <w:pPr>
              <w:pBdr>
                <w:bottom w:val="single" w:sz="4" w:space="1" w:color="auto"/>
              </w:pBdr>
              <w:spacing w:line="300" w:lineRule="exact"/>
              <w:ind w:left="-108" w:right="-18"/>
              <w:jc w:val="center"/>
              <w:rPr>
                <w:rFonts w:ascii="Arial" w:hAnsi="Arial" w:cs="Arial"/>
                <w:sz w:val="18"/>
                <w:szCs w:val="18"/>
                <w:cs/>
              </w:rPr>
            </w:pPr>
            <w:r>
              <w:rPr>
                <w:rFonts w:ascii="Arial" w:hAnsi="Arial" w:cs="Arial"/>
                <w:sz w:val="18"/>
                <w:szCs w:val="18"/>
              </w:rPr>
              <w:t>2019</w:t>
            </w:r>
          </w:p>
        </w:tc>
        <w:tc>
          <w:tcPr>
            <w:tcW w:w="721" w:type="pct"/>
          </w:tcPr>
          <w:p w:rsidR="005B47FD" w:rsidRPr="006D56CD" w:rsidRDefault="005B47FD" w:rsidP="003F3381">
            <w:pPr>
              <w:pBdr>
                <w:bottom w:val="single" w:sz="4" w:space="1" w:color="auto"/>
              </w:pBdr>
              <w:spacing w:line="300" w:lineRule="exact"/>
              <w:ind w:left="-19" w:right="-18"/>
              <w:jc w:val="center"/>
              <w:rPr>
                <w:rFonts w:ascii="Arial" w:hAnsi="Arial" w:cs="Arial"/>
                <w:sz w:val="18"/>
                <w:szCs w:val="18"/>
                <w:cs/>
              </w:rPr>
            </w:pPr>
            <w:r>
              <w:rPr>
                <w:rFonts w:ascii="Arial" w:hAnsi="Arial" w:cs="Arial"/>
                <w:sz w:val="18"/>
                <w:szCs w:val="18"/>
              </w:rPr>
              <w:t>2020</w:t>
            </w:r>
          </w:p>
        </w:tc>
        <w:tc>
          <w:tcPr>
            <w:tcW w:w="721" w:type="pct"/>
          </w:tcPr>
          <w:p w:rsidR="005B47FD" w:rsidRPr="006D56CD" w:rsidRDefault="005B47FD" w:rsidP="003F3381">
            <w:pPr>
              <w:pBdr>
                <w:bottom w:val="single" w:sz="4" w:space="1" w:color="auto"/>
              </w:pBdr>
              <w:spacing w:line="300" w:lineRule="exact"/>
              <w:ind w:left="-108" w:right="-18"/>
              <w:jc w:val="center"/>
              <w:rPr>
                <w:rFonts w:ascii="Arial" w:hAnsi="Arial" w:cs="Arial"/>
                <w:sz w:val="18"/>
                <w:szCs w:val="18"/>
                <w:cs/>
              </w:rPr>
            </w:pPr>
            <w:r>
              <w:rPr>
                <w:rFonts w:ascii="Arial" w:hAnsi="Arial" w:cs="Arial"/>
                <w:sz w:val="18"/>
                <w:szCs w:val="18"/>
              </w:rPr>
              <w:t>2019</w:t>
            </w:r>
          </w:p>
        </w:tc>
      </w:tr>
      <w:tr w:rsidR="00A851B5" w:rsidRPr="002F5DA6" w:rsidTr="00AA73EC">
        <w:tc>
          <w:tcPr>
            <w:tcW w:w="2116" w:type="pct"/>
            <w:vAlign w:val="bottom"/>
          </w:tcPr>
          <w:p w:rsidR="00A851B5" w:rsidRPr="002F5DA6" w:rsidRDefault="00A851B5" w:rsidP="003F3381">
            <w:pPr>
              <w:spacing w:line="300" w:lineRule="exact"/>
              <w:ind w:left="162" w:right="-105" w:hanging="162"/>
              <w:rPr>
                <w:rFonts w:ascii="Arial" w:hAnsi="Arial" w:cs="Arial"/>
                <w:sz w:val="18"/>
                <w:szCs w:val="18"/>
              </w:rPr>
            </w:pPr>
            <w:r w:rsidRPr="002F5DA6">
              <w:rPr>
                <w:rFonts w:ascii="Arial" w:hAnsi="Arial" w:cs="Arial"/>
                <w:sz w:val="18"/>
                <w:szCs w:val="18"/>
              </w:rPr>
              <w:t>L</w:t>
            </w:r>
            <w:r w:rsidR="003F3381">
              <w:rPr>
                <w:rFonts w:ascii="Arial" w:hAnsi="Arial" w:cs="Arial"/>
                <w:sz w:val="18"/>
                <w:szCs w:val="18"/>
              </w:rPr>
              <w:t>.</w:t>
            </w:r>
            <w:r w:rsidRPr="002F5DA6">
              <w:rPr>
                <w:rFonts w:ascii="Arial" w:hAnsi="Arial" w:cs="Arial"/>
                <w:sz w:val="18"/>
                <w:szCs w:val="18"/>
              </w:rPr>
              <w:t>H</w:t>
            </w:r>
            <w:r w:rsidR="003F3381">
              <w:rPr>
                <w:rFonts w:ascii="Arial" w:hAnsi="Arial" w:cs="Arial"/>
                <w:sz w:val="18"/>
                <w:szCs w:val="18"/>
              </w:rPr>
              <w:t>.</w:t>
            </w:r>
            <w:r w:rsidRPr="002F5DA6">
              <w:rPr>
                <w:rFonts w:ascii="Arial" w:hAnsi="Arial" w:cs="Arial"/>
                <w:sz w:val="18"/>
                <w:szCs w:val="18"/>
              </w:rPr>
              <w:t xml:space="preserve"> Muang Ma</w:t>
            </w:r>
            <w:r>
              <w:rPr>
                <w:rFonts w:ascii="Arial" w:hAnsi="Arial" w:cs="Arial"/>
                <w:sz w:val="18"/>
                <w:szCs w:val="18"/>
              </w:rPr>
              <w:t xml:space="preserve">i Co., Ltd. </w:t>
            </w:r>
          </w:p>
        </w:tc>
        <w:tc>
          <w:tcPr>
            <w:tcW w:w="721" w:type="pct"/>
            <w:vAlign w:val="bottom"/>
          </w:tcPr>
          <w:p w:rsidR="00A851B5" w:rsidRPr="00A851B5" w:rsidRDefault="00A851B5" w:rsidP="003F3381">
            <w:pPr>
              <w:tabs>
                <w:tab w:val="decimal" w:pos="874"/>
              </w:tabs>
              <w:spacing w:line="300" w:lineRule="exact"/>
              <w:rPr>
                <w:rFonts w:ascii="Arial" w:eastAsiaTheme="minorHAnsi" w:hAnsi="Arial" w:cs="Arial"/>
                <w:sz w:val="18"/>
                <w:szCs w:val="18"/>
              </w:rPr>
            </w:pPr>
            <w:r w:rsidRPr="00A851B5">
              <w:rPr>
                <w:rFonts w:ascii="Arial" w:eastAsiaTheme="minorHAnsi" w:hAnsi="Arial" w:cs="Arial"/>
                <w:sz w:val="18"/>
                <w:szCs w:val="18"/>
              </w:rPr>
              <w:t>(3,972)</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(3,890)</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3F3381">
            <w:pPr>
              <w:spacing w:line="300" w:lineRule="exact"/>
              <w:ind w:left="162" w:right="-43" w:hanging="162"/>
              <w:rPr>
                <w:rFonts w:ascii="Arial" w:hAnsi="Arial" w:cs="Arial"/>
                <w:sz w:val="18"/>
                <w:szCs w:val="18"/>
              </w:rPr>
            </w:pPr>
            <w:r w:rsidRPr="002F5DA6">
              <w:rPr>
                <w:rFonts w:ascii="Arial" w:hAnsi="Arial" w:cs="Arial"/>
                <w:sz w:val="18"/>
                <w:szCs w:val="18"/>
              </w:rPr>
              <w:t>L&amp;H Propert</w:t>
            </w:r>
            <w:r>
              <w:rPr>
                <w:rFonts w:ascii="Arial" w:hAnsi="Arial" w:cs="Arial"/>
                <w:sz w:val="18"/>
                <w:szCs w:val="18"/>
              </w:rPr>
              <w:t xml:space="preserve">y Co., Ltd. </w:t>
            </w:r>
          </w:p>
        </w:tc>
        <w:tc>
          <w:tcPr>
            <w:tcW w:w="721" w:type="pct"/>
            <w:vAlign w:val="bottom"/>
          </w:tcPr>
          <w:p w:rsidR="00A851B5" w:rsidRPr="00A851B5" w:rsidRDefault="00A851B5" w:rsidP="003F3381">
            <w:pPr>
              <w:tabs>
                <w:tab w:val="decimal" w:pos="874"/>
              </w:tabs>
              <w:spacing w:line="300" w:lineRule="exact"/>
              <w:rPr>
                <w:rFonts w:ascii="Arial" w:eastAsiaTheme="minorHAnsi" w:hAnsi="Arial" w:cs="Arial"/>
                <w:sz w:val="18"/>
                <w:szCs w:val="18"/>
              </w:rPr>
            </w:pPr>
            <w:r w:rsidRPr="00A851B5">
              <w:rPr>
                <w:rFonts w:ascii="Arial" w:eastAsiaTheme="minorHAnsi" w:hAnsi="Arial" w:cs="Arial"/>
                <w:sz w:val="18"/>
                <w:szCs w:val="18"/>
              </w:rPr>
              <w:t>(2,645)</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12,475</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3F3381">
            <w:pPr>
              <w:spacing w:line="300" w:lineRule="exact"/>
              <w:ind w:left="162" w:right="-43" w:hanging="162"/>
              <w:rPr>
                <w:rFonts w:ascii="Arial" w:hAnsi="Arial" w:cs="Arial"/>
                <w:sz w:val="18"/>
                <w:szCs w:val="18"/>
              </w:rPr>
            </w:pPr>
            <w:r w:rsidRPr="002F5DA6">
              <w:rPr>
                <w:rFonts w:ascii="Arial" w:hAnsi="Arial" w:cs="Arial"/>
                <w:sz w:val="18"/>
                <w:szCs w:val="18"/>
              </w:rPr>
              <w:t>Land and Houses U.S.A., Inc.</w:t>
            </w:r>
          </w:p>
        </w:tc>
        <w:tc>
          <w:tcPr>
            <w:tcW w:w="721" w:type="pct"/>
            <w:vAlign w:val="bottom"/>
          </w:tcPr>
          <w:p w:rsidR="00A851B5" w:rsidRPr="00A851B5" w:rsidRDefault="00A851B5" w:rsidP="003F3381">
            <w:pPr>
              <w:tabs>
                <w:tab w:val="decimal" w:pos="874"/>
              </w:tabs>
              <w:spacing w:line="300" w:lineRule="exact"/>
              <w:rPr>
                <w:rFonts w:ascii="Arial" w:eastAsiaTheme="minorHAnsi" w:hAnsi="Arial" w:cs="Arial"/>
                <w:sz w:val="18"/>
                <w:szCs w:val="18"/>
              </w:rPr>
            </w:pPr>
            <w:r w:rsidRPr="00A851B5">
              <w:rPr>
                <w:rFonts w:ascii="Arial" w:eastAsiaTheme="minorHAnsi" w:hAnsi="Arial" w:cs="Arial"/>
                <w:sz w:val="18"/>
                <w:szCs w:val="18"/>
              </w:rPr>
              <w:t>(79,277)</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(119,903)</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Pr>
                <w:rFonts w:ascii="Arial" w:eastAsiaTheme="minorHAnsi" w:hAnsi="Arial" w:cs="Arial"/>
                <w:sz w:val="18"/>
                <w:szCs w:val="18"/>
              </w:rPr>
              <w:t>79,856</w:t>
            </w:r>
          </w:p>
        </w:tc>
        <w:tc>
          <w:tcPr>
            <w:tcW w:w="721" w:type="pct"/>
            <w:vAlign w:val="bottom"/>
          </w:tcPr>
          <w:p w:rsidR="00A851B5" w:rsidRPr="00410D9B" w:rsidRDefault="00A851B5" w:rsidP="003F3381">
            <w:pP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(29,000)</w:t>
            </w:r>
          </w:p>
        </w:tc>
      </w:tr>
      <w:tr w:rsidR="00A851B5" w:rsidRPr="002F5DA6" w:rsidTr="00AA73EC">
        <w:tc>
          <w:tcPr>
            <w:tcW w:w="2116" w:type="pct"/>
            <w:vAlign w:val="bottom"/>
          </w:tcPr>
          <w:p w:rsidR="00A851B5" w:rsidRPr="002F5DA6" w:rsidRDefault="00A851B5" w:rsidP="003F3381">
            <w:pPr>
              <w:spacing w:line="300" w:lineRule="exact"/>
              <w:ind w:left="162" w:right="-43" w:hanging="162"/>
              <w:rPr>
                <w:rFonts w:ascii="Arial" w:hAnsi="Arial" w:cs="Arial"/>
                <w:sz w:val="18"/>
                <w:szCs w:val="18"/>
              </w:rPr>
            </w:pPr>
            <w:r w:rsidRPr="002F5DA6">
              <w:rPr>
                <w:rFonts w:ascii="Arial" w:hAnsi="Arial" w:cs="Arial"/>
                <w:sz w:val="18"/>
                <w:szCs w:val="18"/>
              </w:rPr>
              <w:t>Asia Asset Advisory Co., Ltd.</w:t>
            </w:r>
          </w:p>
        </w:tc>
        <w:tc>
          <w:tcPr>
            <w:tcW w:w="721" w:type="pct"/>
            <w:vAlign w:val="bottom"/>
          </w:tcPr>
          <w:p w:rsidR="00A851B5" w:rsidRPr="00A851B5" w:rsidRDefault="00A851B5" w:rsidP="003F3381">
            <w:pPr>
              <w:pBdr>
                <w:bottom w:val="single" w:sz="4" w:space="1" w:color="auto"/>
              </w:pBdr>
              <w:tabs>
                <w:tab w:val="decimal" w:pos="874"/>
              </w:tabs>
              <w:spacing w:line="300" w:lineRule="exact"/>
              <w:rPr>
                <w:rFonts w:ascii="Arial" w:eastAsiaTheme="minorHAnsi" w:hAnsi="Arial" w:cs="Arial"/>
                <w:sz w:val="18"/>
                <w:szCs w:val="18"/>
              </w:rPr>
            </w:pPr>
            <w:r w:rsidRPr="00A851B5">
              <w:rPr>
                <w:rFonts w:ascii="Arial" w:eastAsiaTheme="minorHAnsi" w:hAnsi="Arial" w:cs="Arial"/>
                <w:sz w:val="18"/>
                <w:szCs w:val="18"/>
              </w:rPr>
              <w:t>(28)</w:t>
            </w:r>
          </w:p>
        </w:tc>
        <w:tc>
          <w:tcPr>
            <w:tcW w:w="721" w:type="pct"/>
            <w:vAlign w:val="bottom"/>
          </w:tcPr>
          <w:p w:rsidR="00A851B5" w:rsidRPr="00410D9B" w:rsidRDefault="00A851B5" w:rsidP="003F3381">
            <w:pPr>
              <w:pBdr>
                <w:bottom w:val="single" w:sz="4" w:space="1" w:color="auto"/>
              </w:pBd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(31)</w:t>
            </w:r>
          </w:p>
        </w:tc>
        <w:tc>
          <w:tcPr>
            <w:tcW w:w="721" w:type="pct"/>
            <w:vAlign w:val="bottom"/>
          </w:tcPr>
          <w:p w:rsidR="00A851B5" w:rsidRPr="00410D9B" w:rsidRDefault="00A851B5" w:rsidP="003F3381">
            <w:pPr>
              <w:pBdr>
                <w:bottom w:val="single" w:sz="4" w:space="1" w:color="auto"/>
              </w:pBdr>
              <w:tabs>
                <w:tab w:val="decimal" w:pos="874"/>
              </w:tabs>
              <w:spacing w:line="300" w:lineRule="exact"/>
              <w:rPr>
                <w:rFonts w:ascii="Arial" w:eastAsiaTheme="minorHAnsi" w:hAnsi="Arial" w:cs="Arial"/>
                <w:sz w:val="18"/>
                <w:szCs w:val="18"/>
              </w:rPr>
            </w:pPr>
            <w:r>
              <w:rPr>
                <w:rFonts w:ascii="Arial" w:eastAsiaTheme="minorHAnsi" w:hAnsi="Arial" w:cs="Arial"/>
                <w:sz w:val="18"/>
                <w:szCs w:val="18"/>
              </w:rPr>
              <w:t>-</w:t>
            </w:r>
          </w:p>
        </w:tc>
        <w:tc>
          <w:tcPr>
            <w:tcW w:w="721" w:type="pct"/>
            <w:vAlign w:val="bottom"/>
          </w:tcPr>
          <w:p w:rsidR="00A851B5" w:rsidRPr="00410D9B" w:rsidRDefault="00A851B5" w:rsidP="003F3381">
            <w:pPr>
              <w:pBdr>
                <w:bottom w:val="single" w:sz="4" w:space="1" w:color="auto"/>
              </w:pBd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w:t>
            </w:r>
          </w:p>
        </w:tc>
      </w:tr>
      <w:tr w:rsidR="00A851B5" w:rsidRPr="002F5DA6" w:rsidTr="00AA73EC">
        <w:tc>
          <w:tcPr>
            <w:tcW w:w="2116" w:type="pct"/>
            <w:vAlign w:val="bottom"/>
          </w:tcPr>
          <w:p w:rsidR="00A851B5" w:rsidRPr="002F5DA6" w:rsidRDefault="00A851B5" w:rsidP="003F3381">
            <w:pPr>
              <w:spacing w:line="300" w:lineRule="exact"/>
              <w:ind w:left="162" w:right="-144" w:hanging="162"/>
              <w:rPr>
                <w:rFonts w:ascii="Arial" w:hAnsi="Arial" w:cs="Arial"/>
                <w:sz w:val="18"/>
                <w:szCs w:val="18"/>
              </w:rPr>
            </w:pPr>
            <w:r>
              <w:rPr>
                <w:rFonts w:ascii="Arial" w:hAnsi="Arial" w:cs="Arial"/>
                <w:sz w:val="18"/>
                <w:szCs w:val="18"/>
              </w:rPr>
              <w:t>Total</w:t>
            </w:r>
          </w:p>
        </w:tc>
        <w:tc>
          <w:tcPr>
            <w:tcW w:w="721" w:type="pct"/>
            <w:vAlign w:val="bottom"/>
          </w:tcPr>
          <w:p w:rsidR="00A851B5" w:rsidRPr="00A851B5" w:rsidRDefault="00A43140" w:rsidP="003F3381">
            <w:pPr>
              <w:pBdr>
                <w:bottom w:val="double" w:sz="4" w:space="1" w:color="auto"/>
              </w:pBdr>
              <w:tabs>
                <w:tab w:val="decimal" w:pos="874"/>
              </w:tabs>
              <w:spacing w:line="300" w:lineRule="exact"/>
              <w:rPr>
                <w:rFonts w:ascii="Arial" w:eastAsiaTheme="minorHAnsi" w:hAnsi="Arial" w:cs="Arial"/>
                <w:sz w:val="18"/>
                <w:szCs w:val="18"/>
              </w:rPr>
            </w:pPr>
            <w:r>
              <w:rPr>
                <w:rFonts w:ascii="Arial" w:eastAsiaTheme="minorHAnsi" w:hAnsi="Arial" w:cs="Arial"/>
                <w:sz w:val="18"/>
                <w:szCs w:val="18"/>
              </w:rPr>
              <w:t>150,018</w:t>
            </w:r>
          </w:p>
        </w:tc>
        <w:tc>
          <w:tcPr>
            <w:tcW w:w="721" w:type="pct"/>
            <w:vAlign w:val="bottom"/>
          </w:tcPr>
          <w:p w:rsidR="00A851B5" w:rsidRPr="00410D9B" w:rsidRDefault="00A851B5" w:rsidP="003F3381">
            <w:pPr>
              <w:pBdr>
                <w:bottom w:val="double" w:sz="4" w:space="1" w:color="auto"/>
              </w:pBd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81,081</w:t>
            </w:r>
          </w:p>
        </w:tc>
        <w:tc>
          <w:tcPr>
            <w:tcW w:w="721" w:type="pct"/>
            <w:vAlign w:val="bottom"/>
          </w:tcPr>
          <w:p w:rsidR="00A851B5" w:rsidRPr="00410D9B" w:rsidRDefault="00A43140" w:rsidP="003F3381">
            <w:pPr>
              <w:pBdr>
                <w:bottom w:val="double" w:sz="4" w:space="1" w:color="auto"/>
              </w:pBdr>
              <w:tabs>
                <w:tab w:val="decimal" w:pos="874"/>
              </w:tabs>
              <w:spacing w:line="300" w:lineRule="exact"/>
              <w:rPr>
                <w:rFonts w:ascii="Arial" w:eastAsiaTheme="minorHAnsi" w:hAnsi="Arial" w:cs="Arial"/>
                <w:sz w:val="18"/>
                <w:szCs w:val="18"/>
              </w:rPr>
            </w:pPr>
            <w:r>
              <w:rPr>
                <w:rFonts w:ascii="Arial" w:eastAsiaTheme="minorHAnsi" w:hAnsi="Arial" w:cs="Arial"/>
                <w:sz w:val="18"/>
                <w:szCs w:val="18"/>
              </w:rPr>
              <w:t>(439,562)</w:t>
            </w:r>
          </w:p>
        </w:tc>
        <w:tc>
          <w:tcPr>
            <w:tcW w:w="721" w:type="pct"/>
            <w:vAlign w:val="bottom"/>
          </w:tcPr>
          <w:p w:rsidR="00A851B5" w:rsidRPr="00410D9B" w:rsidRDefault="00A851B5" w:rsidP="003F3381">
            <w:pPr>
              <w:pBdr>
                <w:bottom w:val="double" w:sz="4" w:space="1" w:color="auto"/>
              </w:pBdr>
              <w:tabs>
                <w:tab w:val="decimal" w:pos="874"/>
              </w:tabs>
              <w:spacing w:line="300" w:lineRule="exact"/>
              <w:rPr>
                <w:rFonts w:ascii="Arial" w:eastAsiaTheme="minorHAnsi" w:hAnsi="Arial" w:cs="Arial"/>
                <w:sz w:val="18"/>
                <w:szCs w:val="18"/>
              </w:rPr>
            </w:pPr>
            <w:r w:rsidRPr="00410D9B">
              <w:rPr>
                <w:rFonts w:ascii="Arial" w:eastAsiaTheme="minorHAnsi" w:hAnsi="Arial" w:cs="Arial"/>
                <w:sz w:val="18"/>
                <w:szCs w:val="18"/>
              </w:rPr>
              <w:t>110,501</w:t>
            </w:r>
          </w:p>
        </w:tc>
      </w:tr>
    </w:tbl>
    <w:p w:rsidR="00F4785F" w:rsidRPr="001251CF" w:rsidRDefault="00A851B5"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11</w:t>
      </w:r>
      <w:r w:rsidR="005200C7">
        <w:rPr>
          <w:rFonts w:ascii="Arial" w:hAnsi="Arial"/>
          <w:b/>
          <w:bCs/>
          <w:sz w:val="22"/>
          <w:szCs w:val="22"/>
        </w:rPr>
        <w:t>.</w:t>
      </w:r>
      <w:r w:rsidR="00F4785F" w:rsidRPr="001251CF">
        <w:rPr>
          <w:rFonts w:ascii="Arial" w:hAnsi="Arial"/>
          <w:b/>
          <w:bCs/>
          <w:sz w:val="22"/>
          <w:szCs w:val="22"/>
        </w:rPr>
        <w:tab/>
        <w:t>Investments in associates</w:t>
      </w:r>
    </w:p>
    <w:p w:rsidR="00F4785F" w:rsidRDefault="00A851B5" w:rsidP="00E8641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11</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3A1E7E">
        <w:rPr>
          <w:rFonts w:ascii="Arial" w:hAnsi="Arial"/>
          <w:sz w:val="22"/>
          <w:szCs w:val="22"/>
        </w:rPr>
        <w:t xml:space="preserve"> as presented in the consolidated and separate financial statements are as follows:</w:t>
      </w:r>
    </w:p>
    <w:p w:rsidR="00A508CC" w:rsidRPr="00803998" w:rsidRDefault="0011509E" w:rsidP="00A508CC">
      <w:pPr>
        <w:tabs>
          <w:tab w:val="left" w:pos="360"/>
          <w:tab w:val="left" w:pos="1440"/>
          <w:tab w:val="left" w:pos="1620"/>
          <w:tab w:val="decimal" w:pos="4950"/>
          <w:tab w:val="left" w:pos="5580"/>
          <w:tab w:val="center" w:pos="5850"/>
          <w:tab w:val="decimal" w:pos="6120"/>
          <w:tab w:val="left" w:pos="6660"/>
        </w:tabs>
        <w:spacing w:line="380" w:lineRule="exact"/>
        <w:ind w:right="-180"/>
        <w:jc w:val="right"/>
        <w:rPr>
          <w:rFonts w:ascii="Arial" w:hAnsi="Arial" w:cs="Arial"/>
          <w:sz w:val="12"/>
          <w:szCs w:val="12"/>
        </w:rPr>
      </w:pPr>
      <w:r w:rsidRPr="00803998">
        <w:rPr>
          <w:rFonts w:ascii="Arial" w:hAnsi="Arial" w:cs="Arial"/>
          <w:sz w:val="12"/>
          <w:szCs w:val="12"/>
        </w:rPr>
        <w:t xml:space="preserve"> </w:t>
      </w:r>
      <w:r w:rsidR="00A508CC"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A508CC" w:rsidRPr="00803998" w:rsidTr="00A479A5">
        <w:tc>
          <w:tcPr>
            <w:tcW w:w="1980" w:type="dxa"/>
          </w:tcPr>
          <w:p w:rsidR="00A508CC" w:rsidRPr="00803998" w:rsidRDefault="00A508CC" w:rsidP="00A479A5">
            <w:pPr>
              <w:spacing w:line="200" w:lineRule="exact"/>
              <w:ind w:right="-144"/>
              <w:jc w:val="center"/>
              <w:rPr>
                <w:rFonts w:ascii="Arial" w:hAnsi="Arial" w:cs="Arial"/>
                <w:sz w:val="12"/>
                <w:szCs w:val="12"/>
              </w:rPr>
            </w:pPr>
          </w:p>
        </w:tc>
        <w:tc>
          <w:tcPr>
            <w:tcW w:w="1440" w:type="dxa"/>
          </w:tcPr>
          <w:p w:rsidR="00A508CC" w:rsidRPr="00803998" w:rsidRDefault="00A508CC" w:rsidP="00A479A5">
            <w:pPr>
              <w:spacing w:line="200" w:lineRule="exact"/>
              <w:ind w:right="-36"/>
              <w:jc w:val="center"/>
              <w:rPr>
                <w:rFonts w:ascii="Arial" w:hAnsi="Arial" w:cs="Arial"/>
                <w:sz w:val="12"/>
                <w:szCs w:val="12"/>
              </w:rPr>
            </w:pPr>
          </w:p>
        </w:tc>
        <w:tc>
          <w:tcPr>
            <w:tcW w:w="990" w:type="dxa"/>
          </w:tcPr>
          <w:p w:rsidR="00A508CC" w:rsidRPr="00803998" w:rsidRDefault="00A508CC" w:rsidP="00A479A5">
            <w:pPr>
              <w:spacing w:line="200" w:lineRule="exact"/>
              <w:ind w:right="-36"/>
              <w:jc w:val="center"/>
              <w:rPr>
                <w:rFonts w:ascii="Arial" w:hAnsi="Arial" w:cs="Arial"/>
                <w:sz w:val="12"/>
                <w:szCs w:val="12"/>
              </w:rPr>
            </w:pPr>
          </w:p>
        </w:tc>
        <w:tc>
          <w:tcPr>
            <w:tcW w:w="4995" w:type="dxa"/>
            <w:gridSpan w:val="8"/>
          </w:tcPr>
          <w:p w:rsidR="00A508CC" w:rsidRPr="00803998" w:rsidRDefault="00A508CC" w:rsidP="00A479A5">
            <w:pPr>
              <w:pBdr>
                <w:bottom w:val="single" w:sz="6" w:space="1" w:color="auto"/>
              </w:pBdr>
              <w:spacing w:line="200" w:lineRule="exact"/>
              <w:ind w:right="-36"/>
              <w:jc w:val="center"/>
              <w:rPr>
                <w:rFonts w:ascii="Arial" w:hAnsi="Arial" w:cs="Arial"/>
                <w:sz w:val="12"/>
                <w:szCs w:val="12"/>
              </w:rPr>
            </w:pPr>
            <w:r w:rsidRPr="00803998">
              <w:rPr>
                <w:rFonts w:ascii="Arial" w:hAnsi="Arial" w:cs="Arial"/>
                <w:sz w:val="12"/>
                <w:szCs w:val="12"/>
              </w:rPr>
              <w:t xml:space="preserve">Consolidated </w:t>
            </w:r>
            <w:r>
              <w:rPr>
                <w:rFonts w:ascii="Arial" w:hAnsi="Arial" w:cs="Arial"/>
                <w:sz w:val="12"/>
                <w:szCs w:val="12"/>
              </w:rPr>
              <w:t>and separate financial statements</w:t>
            </w:r>
          </w:p>
        </w:tc>
      </w:tr>
      <w:tr w:rsidR="00A508CC" w:rsidRPr="00803998" w:rsidTr="00A479A5">
        <w:tc>
          <w:tcPr>
            <w:tcW w:w="1980" w:type="dxa"/>
          </w:tcPr>
          <w:p w:rsidR="00A508CC" w:rsidRPr="00803998" w:rsidRDefault="00A508CC" w:rsidP="00A479A5">
            <w:pPr>
              <w:spacing w:line="200" w:lineRule="exact"/>
              <w:ind w:right="-144"/>
              <w:jc w:val="center"/>
              <w:rPr>
                <w:rFonts w:ascii="Arial" w:hAnsi="Arial" w:cs="Arial"/>
                <w:sz w:val="12"/>
                <w:szCs w:val="12"/>
                <w:u w:val="single"/>
              </w:rPr>
            </w:pPr>
          </w:p>
        </w:tc>
        <w:tc>
          <w:tcPr>
            <w:tcW w:w="1440" w:type="dxa"/>
          </w:tcPr>
          <w:p w:rsidR="00A508CC" w:rsidRPr="00803998" w:rsidRDefault="00A508CC" w:rsidP="00A479A5">
            <w:pPr>
              <w:spacing w:line="200" w:lineRule="exact"/>
              <w:ind w:left="-90" w:right="-36"/>
              <w:jc w:val="center"/>
              <w:rPr>
                <w:rFonts w:ascii="Arial" w:hAnsi="Arial" w:cs="Arial"/>
                <w:sz w:val="12"/>
                <w:szCs w:val="12"/>
                <w:u w:val="single"/>
              </w:rPr>
            </w:pPr>
          </w:p>
        </w:tc>
        <w:tc>
          <w:tcPr>
            <w:tcW w:w="990" w:type="dxa"/>
          </w:tcPr>
          <w:p w:rsidR="00A508CC" w:rsidRPr="00803998" w:rsidRDefault="00A508CC" w:rsidP="00A479A5">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A508CC" w:rsidRPr="00803998" w:rsidRDefault="00A508CC" w:rsidP="00A479A5">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A508CC" w:rsidRPr="00803998" w:rsidRDefault="00A508CC" w:rsidP="00A479A5">
            <w:pPr>
              <w:spacing w:line="200" w:lineRule="exact"/>
              <w:ind w:left="-18" w:right="-36"/>
              <w:jc w:val="center"/>
              <w:rPr>
                <w:rFonts w:ascii="Arial" w:hAnsi="Arial" w:cs="Arial"/>
                <w:sz w:val="12"/>
                <w:szCs w:val="12"/>
              </w:rPr>
            </w:pPr>
          </w:p>
        </w:tc>
        <w:tc>
          <w:tcPr>
            <w:tcW w:w="1631" w:type="dxa"/>
            <w:gridSpan w:val="2"/>
          </w:tcPr>
          <w:p w:rsidR="00A508CC" w:rsidRPr="00803998" w:rsidRDefault="00A508CC" w:rsidP="00A479A5">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A508CC" w:rsidRPr="00803998" w:rsidTr="00A479A5">
        <w:tc>
          <w:tcPr>
            <w:tcW w:w="1980" w:type="dxa"/>
            <w:vAlign w:val="bottom"/>
          </w:tcPr>
          <w:p w:rsidR="00A508CC" w:rsidRPr="00803998" w:rsidRDefault="00A508CC" w:rsidP="00A479A5">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A508CC" w:rsidRPr="00803998" w:rsidRDefault="00A508CC" w:rsidP="00A479A5">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A508CC" w:rsidRPr="00803998" w:rsidRDefault="00A508CC" w:rsidP="00A479A5">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A508CC" w:rsidRPr="00803998" w:rsidRDefault="00A508CC" w:rsidP="00A479A5">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A508CC" w:rsidRPr="00803998" w:rsidRDefault="00A508CC" w:rsidP="00A479A5">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A508CC" w:rsidRPr="00803998" w:rsidRDefault="00A508CC" w:rsidP="00A479A5">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Pr="00803998">
              <w:rPr>
                <w:rFonts w:ascii="Arial" w:hAnsi="Arial" w:cs="Arial"/>
                <w:sz w:val="12"/>
                <w:szCs w:val="12"/>
              </w:rPr>
              <w:t>quity method</w:t>
            </w:r>
          </w:p>
        </w:tc>
      </w:tr>
      <w:tr w:rsidR="00A508CC" w:rsidRPr="00803998" w:rsidTr="00A479A5">
        <w:trPr>
          <w:gridBefore w:val="3"/>
          <w:wBefore w:w="4410" w:type="dxa"/>
        </w:trPr>
        <w:tc>
          <w:tcPr>
            <w:tcW w:w="832" w:type="dxa"/>
            <w:shd w:val="clear" w:color="auto" w:fill="auto"/>
            <w:vAlign w:val="bottom"/>
          </w:tcPr>
          <w:p w:rsidR="00A508CC" w:rsidRPr="00803998" w:rsidRDefault="00A508CC" w:rsidP="00A508C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March               2020</w:t>
            </w:r>
          </w:p>
        </w:tc>
        <w:tc>
          <w:tcPr>
            <w:tcW w:w="833" w:type="dxa"/>
            <w:gridSpan w:val="2"/>
          </w:tcPr>
          <w:p w:rsidR="00A508CC" w:rsidRPr="00803998" w:rsidRDefault="00A508CC" w:rsidP="00A508C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shd w:val="clear" w:color="auto" w:fill="auto"/>
            <w:vAlign w:val="bottom"/>
          </w:tcPr>
          <w:p w:rsidR="00A508CC" w:rsidRPr="00803998" w:rsidRDefault="00A508CC" w:rsidP="00A508C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March               2020</w:t>
            </w:r>
          </w:p>
        </w:tc>
        <w:tc>
          <w:tcPr>
            <w:tcW w:w="833" w:type="dxa"/>
          </w:tcPr>
          <w:p w:rsidR="00A508CC" w:rsidRPr="00803998" w:rsidRDefault="00A508CC" w:rsidP="00A508C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gridSpan w:val="2"/>
            <w:shd w:val="clear" w:color="auto" w:fill="auto"/>
            <w:vAlign w:val="bottom"/>
          </w:tcPr>
          <w:p w:rsidR="00A508CC" w:rsidRPr="00803998" w:rsidRDefault="00A508CC" w:rsidP="00A508C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March               2020</w:t>
            </w:r>
          </w:p>
        </w:tc>
        <w:tc>
          <w:tcPr>
            <w:tcW w:w="833" w:type="dxa"/>
          </w:tcPr>
          <w:p w:rsidR="00A508CC" w:rsidRPr="00803998" w:rsidRDefault="00A508CC" w:rsidP="00A508C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r>
      <w:tr w:rsidR="00A508CC" w:rsidRPr="00803998" w:rsidTr="00A479A5">
        <w:trPr>
          <w:gridBefore w:val="3"/>
          <w:wBefore w:w="4410" w:type="dxa"/>
        </w:trPr>
        <w:tc>
          <w:tcPr>
            <w:tcW w:w="832" w:type="dxa"/>
            <w:shd w:val="clear" w:color="auto" w:fill="auto"/>
          </w:tcPr>
          <w:p w:rsidR="00A508CC" w:rsidRPr="00803998" w:rsidRDefault="00A508CC" w:rsidP="00A508CC">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A508CC" w:rsidRPr="00803998" w:rsidRDefault="00A508CC" w:rsidP="00A508CC">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A508CC" w:rsidRPr="00803998" w:rsidRDefault="00A508CC" w:rsidP="00A508CC">
            <w:pPr>
              <w:tabs>
                <w:tab w:val="decimal" w:pos="594"/>
              </w:tabs>
              <w:spacing w:line="200" w:lineRule="exact"/>
              <w:ind w:left="-18" w:right="-36"/>
              <w:rPr>
                <w:rFonts w:ascii="Arial" w:hAnsi="Arial" w:cs="Arial"/>
                <w:sz w:val="12"/>
                <w:szCs w:val="12"/>
              </w:rPr>
            </w:pPr>
          </w:p>
        </w:tc>
        <w:tc>
          <w:tcPr>
            <w:tcW w:w="833" w:type="dxa"/>
          </w:tcPr>
          <w:p w:rsidR="00A508CC" w:rsidRPr="00803998" w:rsidRDefault="00A508CC" w:rsidP="00A508CC">
            <w:pPr>
              <w:spacing w:line="200" w:lineRule="exact"/>
              <w:ind w:left="-90" w:right="-36"/>
              <w:jc w:val="center"/>
              <w:rPr>
                <w:rFonts w:ascii="Arial" w:hAnsi="Arial" w:cs="Arial"/>
                <w:sz w:val="12"/>
                <w:szCs w:val="12"/>
                <w:u w:val="single"/>
              </w:rPr>
            </w:pPr>
          </w:p>
        </w:tc>
        <w:tc>
          <w:tcPr>
            <w:tcW w:w="832" w:type="dxa"/>
            <w:gridSpan w:val="2"/>
            <w:shd w:val="clear" w:color="auto" w:fill="auto"/>
          </w:tcPr>
          <w:p w:rsidR="00A508CC" w:rsidRPr="00803998" w:rsidRDefault="00A508CC" w:rsidP="00A508CC">
            <w:pPr>
              <w:tabs>
                <w:tab w:val="decimal" w:pos="594"/>
              </w:tabs>
              <w:spacing w:line="200" w:lineRule="exact"/>
              <w:ind w:left="-18" w:right="-36"/>
              <w:rPr>
                <w:rFonts w:ascii="Arial" w:hAnsi="Arial" w:cs="Arial"/>
                <w:sz w:val="12"/>
                <w:szCs w:val="12"/>
              </w:rPr>
            </w:pPr>
          </w:p>
        </w:tc>
        <w:tc>
          <w:tcPr>
            <w:tcW w:w="833" w:type="dxa"/>
          </w:tcPr>
          <w:p w:rsidR="00A508CC" w:rsidRPr="00803998" w:rsidRDefault="00A508CC" w:rsidP="00A508CC">
            <w:pPr>
              <w:spacing w:line="200" w:lineRule="exact"/>
              <w:ind w:left="-90" w:right="-36"/>
              <w:jc w:val="center"/>
              <w:rPr>
                <w:rFonts w:ascii="Arial" w:hAnsi="Arial" w:cs="Arial"/>
                <w:sz w:val="12"/>
                <w:szCs w:val="12"/>
              </w:rPr>
            </w:pPr>
          </w:p>
        </w:tc>
      </w:tr>
      <w:tr w:rsidR="00A508CC" w:rsidRPr="00803998" w:rsidTr="00A479A5">
        <w:trPr>
          <w:trHeight w:val="80"/>
        </w:trPr>
        <w:tc>
          <w:tcPr>
            <w:tcW w:w="1980" w:type="dxa"/>
          </w:tcPr>
          <w:p w:rsidR="00A508CC" w:rsidRPr="00803998" w:rsidRDefault="00A508CC" w:rsidP="00A508CC">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A508CC" w:rsidRPr="00803998" w:rsidRDefault="00A508CC" w:rsidP="00A508CC">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A508CC" w:rsidRPr="00803998" w:rsidRDefault="00A508CC" w:rsidP="00A508CC">
            <w:pPr>
              <w:spacing w:line="200" w:lineRule="exact"/>
              <w:ind w:right="-144"/>
              <w:jc w:val="center"/>
              <w:rPr>
                <w:rFonts w:ascii="Arial" w:hAnsi="Arial" w:cs="Arial"/>
                <w:sz w:val="12"/>
                <w:szCs w:val="12"/>
                <w:u w:val="single"/>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A508CC" w:rsidRPr="00284370" w:rsidRDefault="00A851B5" w:rsidP="00A508CC">
            <w:pPr>
              <w:tabs>
                <w:tab w:val="decimal" w:pos="252"/>
              </w:tabs>
              <w:spacing w:line="200" w:lineRule="exact"/>
              <w:rPr>
                <w:rFonts w:ascii="Arial" w:hAnsi="Arial" w:cs="Arial"/>
                <w:sz w:val="12"/>
                <w:szCs w:val="12"/>
              </w:rPr>
            </w:pPr>
            <w:r>
              <w:rPr>
                <w:rFonts w:ascii="Arial" w:hAnsi="Arial" w:cs="Arial"/>
                <w:sz w:val="12"/>
                <w:szCs w:val="12"/>
              </w:rPr>
              <w:t>22</w:t>
            </w:r>
            <w:r w:rsidR="00A508CC">
              <w:rPr>
                <w:rFonts w:ascii="Arial" w:hAnsi="Arial" w:cs="Arial"/>
                <w:sz w:val="12"/>
                <w:szCs w:val="12"/>
              </w:rPr>
              <w:t>.</w:t>
            </w:r>
            <w:r w:rsidR="00FC0C5C">
              <w:rPr>
                <w:rFonts w:ascii="Arial" w:hAnsi="Arial" w:cs="Arial"/>
                <w:sz w:val="12"/>
                <w:szCs w:val="12"/>
              </w:rPr>
              <w:t>16</w:t>
            </w:r>
          </w:p>
        </w:tc>
        <w:tc>
          <w:tcPr>
            <w:tcW w:w="833" w:type="dxa"/>
            <w:gridSpan w:val="2"/>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21.88</w:t>
            </w:r>
          </w:p>
        </w:tc>
        <w:tc>
          <w:tcPr>
            <w:tcW w:w="832" w:type="dxa"/>
            <w:shd w:val="clear" w:color="auto" w:fill="auto"/>
          </w:tcPr>
          <w:p w:rsidR="00A508CC" w:rsidRPr="008A09BC" w:rsidRDefault="00A851B5" w:rsidP="00A508CC">
            <w:pPr>
              <w:tabs>
                <w:tab w:val="decimal" w:pos="594"/>
              </w:tabs>
              <w:spacing w:line="200" w:lineRule="exact"/>
              <w:ind w:left="-18" w:right="-36"/>
              <w:jc w:val="both"/>
              <w:rPr>
                <w:rFonts w:ascii="Arial" w:hAnsi="Arial" w:cs="Arial"/>
                <w:sz w:val="12"/>
                <w:szCs w:val="12"/>
              </w:rPr>
            </w:pPr>
            <w:r w:rsidRPr="00A851B5">
              <w:rPr>
                <w:rFonts w:ascii="Arial" w:hAnsi="Arial" w:cs="Arial"/>
                <w:sz w:val="12"/>
                <w:szCs w:val="12"/>
              </w:rPr>
              <w:t>4,538,712</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4,538,712</w:t>
            </w:r>
          </w:p>
        </w:tc>
        <w:tc>
          <w:tcPr>
            <w:tcW w:w="832" w:type="dxa"/>
            <w:gridSpan w:val="2"/>
            <w:shd w:val="clear" w:color="auto" w:fill="auto"/>
          </w:tcPr>
          <w:p w:rsidR="00A508CC" w:rsidRPr="008A09BC" w:rsidRDefault="003F3381"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8,611,197</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9,015,458</w:t>
            </w:r>
          </w:p>
        </w:tc>
      </w:tr>
      <w:tr w:rsidR="00A508CC" w:rsidRPr="00803998" w:rsidTr="00A479A5">
        <w:tc>
          <w:tcPr>
            <w:tcW w:w="1980" w:type="dxa"/>
          </w:tcPr>
          <w:p w:rsidR="00A508CC" w:rsidRPr="00803998" w:rsidRDefault="00A508CC" w:rsidP="00A508CC">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A508CC" w:rsidRPr="00803998" w:rsidRDefault="00A508CC" w:rsidP="00A508CC">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A508CC" w:rsidRPr="00803998" w:rsidRDefault="00A508CC" w:rsidP="00A508CC">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A508CC" w:rsidRPr="009B3E33" w:rsidRDefault="00A508CC" w:rsidP="00A508CC">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21.16</w:t>
            </w:r>
          </w:p>
        </w:tc>
        <w:tc>
          <w:tcPr>
            <w:tcW w:w="833" w:type="dxa"/>
            <w:gridSpan w:val="2"/>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21.16</w:t>
            </w:r>
          </w:p>
        </w:tc>
        <w:tc>
          <w:tcPr>
            <w:tcW w:w="832" w:type="dxa"/>
            <w:shd w:val="clear" w:color="auto" w:fill="auto"/>
          </w:tcPr>
          <w:p w:rsidR="00A508CC" w:rsidRPr="008A09BC" w:rsidRDefault="00A851B5" w:rsidP="00A508CC">
            <w:pPr>
              <w:tabs>
                <w:tab w:val="decimal" w:pos="594"/>
              </w:tabs>
              <w:spacing w:line="200" w:lineRule="exact"/>
              <w:ind w:left="-18" w:right="-36"/>
              <w:jc w:val="both"/>
              <w:rPr>
                <w:rFonts w:ascii="Arial" w:hAnsi="Arial" w:cs="Arial"/>
                <w:sz w:val="12"/>
                <w:szCs w:val="12"/>
              </w:rPr>
            </w:pPr>
            <w:r w:rsidRPr="00A851B5">
              <w:rPr>
                <w:rFonts w:ascii="Arial" w:hAnsi="Arial" w:cs="Arial"/>
                <w:sz w:val="12"/>
                <w:szCs w:val="12"/>
              </w:rPr>
              <w:t>179,178</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179,178</w:t>
            </w:r>
          </w:p>
        </w:tc>
        <w:tc>
          <w:tcPr>
            <w:tcW w:w="832" w:type="dxa"/>
            <w:gridSpan w:val="2"/>
            <w:shd w:val="clear" w:color="auto" w:fill="auto"/>
          </w:tcPr>
          <w:p w:rsidR="00A508CC" w:rsidRPr="008A09BC" w:rsidRDefault="003F3381"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436,856</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423,709</w:t>
            </w:r>
          </w:p>
        </w:tc>
      </w:tr>
      <w:tr w:rsidR="00A508CC" w:rsidRPr="00803998" w:rsidTr="00A479A5">
        <w:tc>
          <w:tcPr>
            <w:tcW w:w="1980" w:type="dxa"/>
          </w:tcPr>
          <w:p w:rsidR="00A508CC" w:rsidRPr="00803998" w:rsidRDefault="00A508CC" w:rsidP="00A508CC">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A508CC" w:rsidRPr="00803998" w:rsidRDefault="00A508CC" w:rsidP="00A508CC">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A508CC" w:rsidRPr="00803998" w:rsidRDefault="00A508CC" w:rsidP="00A508CC">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A508CC" w:rsidRPr="009B3E33" w:rsidRDefault="00A508CC" w:rsidP="00A508CC">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30.23</w:t>
            </w:r>
          </w:p>
        </w:tc>
        <w:tc>
          <w:tcPr>
            <w:tcW w:w="833" w:type="dxa"/>
            <w:gridSpan w:val="2"/>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30.23</w:t>
            </w:r>
          </w:p>
        </w:tc>
        <w:tc>
          <w:tcPr>
            <w:tcW w:w="832" w:type="dxa"/>
            <w:shd w:val="clear" w:color="auto" w:fill="auto"/>
          </w:tcPr>
          <w:p w:rsidR="00A508CC" w:rsidRPr="008A09BC" w:rsidRDefault="00A851B5" w:rsidP="00A508CC">
            <w:pPr>
              <w:tabs>
                <w:tab w:val="decimal" w:pos="594"/>
              </w:tabs>
              <w:spacing w:line="200" w:lineRule="exact"/>
              <w:ind w:left="-18" w:right="-36"/>
              <w:jc w:val="both"/>
              <w:rPr>
                <w:rFonts w:ascii="Arial" w:hAnsi="Arial" w:cs="Arial"/>
                <w:sz w:val="12"/>
                <w:szCs w:val="12"/>
              </w:rPr>
            </w:pPr>
            <w:r w:rsidRPr="00A851B5">
              <w:rPr>
                <w:rFonts w:ascii="Arial" w:hAnsi="Arial" w:cs="Arial"/>
                <w:sz w:val="12"/>
                <w:szCs w:val="12"/>
              </w:rPr>
              <w:t>1,489,020</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1,489,020</w:t>
            </w:r>
          </w:p>
        </w:tc>
        <w:tc>
          <w:tcPr>
            <w:tcW w:w="832" w:type="dxa"/>
            <w:gridSpan w:val="2"/>
            <w:shd w:val="clear" w:color="auto" w:fill="auto"/>
          </w:tcPr>
          <w:p w:rsidR="00A508CC" w:rsidRPr="008A09BC" w:rsidRDefault="003F3381"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7,194,146</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7,009,218</w:t>
            </w:r>
          </w:p>
        </w:tc>
      </w:tr>
      <w:tr w:rsidR="00A508CC" w:rsidRPr="00803998" w:rsidTr="00A479A5">
        <w:tc>
          <w:tcPr>
            <w:tcW w:w="1980" w:type="dxa"/>
          </w:tcPr>
          <w:p w:rsidR="00A508CC" w:rsidRPr="00803998" w:rsidRDefault="00A508CC" w:rsidP="00A508CC">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A508CC" w:rsidRPr="00803998" w:rsidRDefault="00A508CC" w:rsidP="00A508CC">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A508CC" w:rsidRPr="009B3E33" w:rsidRDefault="00A508CC" w:rsidP="00A508CC">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49.99</w:t>
            </w:r>
          </w:p>
        </w:tc>
        <w:tc>
          <w:tcPr>
            <w:tcW w:w="833" w:type="dxa"/>
            <w:gridSpan w:val="2"/>
          </w:tcPr>
          <w:p w:rsidR="00A508CC" w:rsidRPr="00284370" w:rsidRDefault="00A508CC" w:rsidP="00A508CC">
            <w:pPr>
              <w:tabs>
                <w:tab w:val="decimal" w:pos="252"/>
              </w:tabs>
              <w:spacing w:line="200" w:lineRule="exact"/>
              <w:rPr>
                <w:rFonts w:ascii="Arial" w:hAnsi="Arial" w:cs="Arial"/>
                <w:sz w:val="12"/>
                <w:szCs w:val="12"/>
              </w:rPr>
            </w:pPr>
            <w:r>
              <w:rPr>
                <w:rFonts w:ascii="Arial" w:hAnsi="Arial" w:cs="Arial"/>
                <w:sz w:val="12"/>
                <w:szCs w:val="12"/>
              </w:rPr>
              <w:t>49.99</w:t>
            </w:r>
          </w:p>
        </w:tc>
        <w:tc>
          <w:tcPr>
            <w:tcW w:w="832" w:type="dxa"/>
            <w:shd w:val="clear" w:color="auto" w:fill="auto"/>
          </w:tcPr>
          <w:p w:rsidR="00A508CC" w:rsidRPr="008A09BC" w:rsidRDefault="00A851B5" w:rsidP="00A508CC">
            <w:pPr>
              <w:tabs>
                <w:tab w:val="decimal" w:pos="594"/>
              </w:tabs>
              <w:spacing w:line="200" w:lineRule="exact"/>
              <w:ind w:left="-18" w:right="-36"/>
              <w:jc w:val="both"/>
              <w:rPr>
                <w:rFonts w:ascii="Arial" w:hAnsi="Arial" w:cs="Arial"/>
                <w:sz w:val="12"/>
                <w:szCs w:val="12"/>
              </w:rPr>
            </w:pPr>
            <w:r w:rsidRPr="00A851B5">
              <w:rPr>
                <w:rFonts w:ascii="Arial" w:hAnsi="Arial" w:cs="Arial"/>
                <w:sz w:val="12"/>
                <w:szCs w:val="12"/>
              </w:rPr>
              <w:t>743,925</w:t>
            </w: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743,925</w:t>
            </w:r>
          </w:p>
        </w:tc>
        <w:tc>
          <w:tcPr>
            <w:tcW w:w="832" w:type="dxa"/>
            <w:gridSpan w:val="2"/>
            <w:shd w:val="clear" w:color="auto" w:fill="auto"/>
          </w:tcPr>
          <w:p w:rsidR="00A851B5" w:rsidRDefault="003F3381"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348,146</w:t>
            </w:r>
          </w:p>
          <w:p w:rsidR="00A508CC" w:rsidRPr="00A851B5" w:rsidRDefault="00A508CC" w:rsidP="00A851B5">
            <w:pPr>
              <w:rPr>
                <w:rFonts w:ascii="Arial" w:hAnsi="Arial" w:cs="Arial"/>
                <w:sz w:val="12"/>
                <w:szCs w:val="12"/>
              </w:rPr>
            </w:pPr>
          </w:p>
        </w:tc>
        <w:tc>
          <w:tcPr>
            <w:tcW w:w="833" w:type="dxa"/>
          </w:tcPr>
          <w:p w:rsidR="00A508CC" w:rsidRPr="008A09BC" w:rsidRDefault="00A508CC" w:rsidP="00A508CC">
            <w:pPr>
              <w:tabs>
                <w:tab w:val="decimal" w:pos="594"/>
              </w:tabs>
              <w:spacing w:line="200" w:lineRule="exact"/>
              <w:ind w:left="-18" w:right="-36"/>
              <w:jc w:val="both"/>
              <w:rPr>
                <w:rFonts w:ascii="Arial" w:hAnsi="Arial" w:cs="Arial"/>
                <w:sz w:val="12"/>
                <w:szCs w:val="12"/>
              </w:rPr>
            </w:pPr>
            <w:r>
              <w:rPr>
                <w:rFonts w:ascii="Arial" w:hAnsi="Arial" w:cs="Arial"/>
                <w:sz w:val="12"/>
                <w:szCs w:val="12"/>
              </w:rPr>
              <w:t>383,297</w:t>
            </w:r>
          </w:p>
        </w:tc>
      </w:tr>
      <w:tr w:rsidR="00A851B5" w:rsidRPr="00803998" w:rsidTr="00A479A5">
        <w:tc>
          <w:tcPr>
            <w:tcW w:w="1980" w:type="dxa"/>
          </w:tcPr>
          <w:p w:rsidR="00A851B5" w:rsidRPr="00803998" w:rsidRDefault="00A851B5" w:rsidP="00A851B5">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A851B5" w:rsidRPr="00803998" w:rsidRDefault="00A851B5" w:rsidP="00A851B5">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A851B5" w:rsidRPr="009B3E33" w:rsidRDefault="00A851B5" w:rsidP="00A851B5">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A851B5" w:rsidRPr="00284370" w:rsidRDefault="00A851B5" w:rsidP="00A851B5">
            <w:pPr>
              <w:tabs>
                <w:tab w:val="decimal" w:pos="252"/>
              </w:tabs>
              <w:spacing w:line="200" w:lineRule="exact"/>
              <w:rPr>
                <w:rFonts w:ascii="Arial" w:hAnsi="Arial" w:cs="Arial"/>
                <w:sz w:val="12"/>
                <w:szCs w:val="12"/>
              </w:rPr>
            </w:pPr>
            <w:r>
              <w:rPr>
                <w:rFonts w:ascii="Arial" w:hAnsi="Arial" w:cs="Arial"/>
                <w:sz w:val="12"/>
                <w:szCs w:val="12"/>
              </w:rPr>
              <w:t>24.98</w:t>
            </w:r>
          </w:p>
        </w:tc>
        <w:tc>
          <w:tcPr>
            <w:tcW w:w="833" w:type="dxa"/>
            <w:gridSpan w:val="2"/>
          </w:tcPr>
          <w:p w:rsidR="00A851B5" w:rsidRPr="00284370" w:rsidRDefault="00A851B5" w:rsidP="00A851B5">
            <w:pPr>
              <w:tabs>
                <w:tab w:val="decimal" w:pos="252"/>
              </w:tabs>
              <w:spacing w:line="200" w:lineRule="exact"/>
              <w:rPr>
                <w:rFonts w:ascii="Arial" w:hAnsi="Arial" w:cs="Arial"/>
                <w:sz w:val="12"/>
                <w:szCs w:val="12"/>
              </w:rPr>
            </w:pPr>
            <w:r>
              <w:rPr>
                <w:rFonts w:ascii="Arial" w:hAnsi="Arial" w:cs="Arial"/>
                <w:sz w:val="12"/>
                <w:szCs w:val="12"/>
              </w:rPr>
              <w:t>24.98</w:t>
            </w:r>
          </w:p>
        </w:tc>
        <w:tc>
          <w:tcPr>
            <w:tcW w:w="832" w:type="dxa"/>
            <w:shd w:val="clear" w:color="auto" w:fill="auto"/>
          </w:tcPr>
          <w:p w:rsidR="00A851B5" w:rsidRPr="00A851B5" w:rsidRDefault="00A851B5" w:rsidP="00A851B5">
            <w:pPr>
              <w:pBdr>
                <w:bottom w:val="single" w:sz="4" w:space="1" w:color="auto"/>
              </w:pBdr>
              <w:tabs>
                <w:tab w:val="decimal" w:pos="594"/>
              </w:tabs>
              <w:spacing w:line="200" w:lineRule="exact"/>
              <w:ind w:left="-18" w:right="-36"/>
              <w:jc w:val="both"/>
              <w:rPr>
                <w:rFonts w:ascii="Arial" w:hAnsi="Arial" w:cs="Arial"/>
                <w:sz w:val="12"/>
                <w:szCs w:val="12"/>
              </w:rPr>
            </w:pPr>
            <w:r w:rsidRPr="00A851B5">
              <w:rPr>
                <w:rFonts w:ascii="Arial" w:hAnsi="Arial" w:cs="Arial"/>
                <w:sz w:val="12"/>
                <w:szCs w:val="12"/>
              </w:rPr>
              <w:t>3,282,682</w:t>
            </w:r>
          </w:p>
        </w:tc>
        <w:tc>
          <w:tcPr>
            <w:tcW w:w="833" w:type="dxa"/>
          </w:tcPr>
          <w:p w:rsidR="00A851B5" w:rsidRPr="008A09BC" w:rsidRDefault="00A851B5" w:rsidP="00A851B5">
            <w:pPr>
              <w:pBdr>
                <w:bottom w:val="sing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3,282,682</w:t>
            </w:r>
          </w:p>
        </w:tc>
        <w:tc>
          <w:tcPr>
            <w:tcW w:w="832" w:type="dxa"/>
            <w:gridSpan w:val="2"/>
            <w:shd w:val="clear" w:color="auto" w:fill="auto"/>
          </w:tcPr>
          <w:p w:rsidR="00A851B5" w:rsidRPr="00A851B5" w:rsidRDefault="003F3381" w:rsidP="00A851B5">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7,572,412</w:t>
            </w:r>
          </w:p>
        </w:tc>
        <w:tc>
          <w:tcPr>
            <w:tcW w:w="833" w:type="dxa"/>
          </w:tcPr>
          <w:p w:rsidR="00A851B5" w:rsidRPr="008A09BC" w:rsidRDefault="00A851B5" w:rsidP="00A851B5">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7,573,685</w:t>
            </w:r>
          </w:p>
        </w:tc>
      </w:tr>
      <w:tr w:rsidR="00A851B5" w:rsidRPr="00803998" w:rsidTr="00A479A5">
        <w:tc>
          <w:tcPr>
            <w:tcW w:w="1980" w:type="dxa"/>
          </w:tcPr>
          <w:p w:rsidR="00A851B5" w:rsidRPr="00803998" w:rsidRDefault="00A851B5" w:rsidP="00A851B5">
            <w:pPr>
              <w:spacing w:line="200" w:lineRule="exact"/>
              <w:ind w:right="-144"/>
              <w:rPr>
                <w:rFonts w:ascii="Arial" w:hAnsi="Arial" w:cs="Arial"/>
                <w:sz w:val="12"/>
                <w:szCs w:val="12"/>
              </w:rPr>
            </w:pPr>
          </w:p>
        </w:tc>
        <w:tc>
          <w:tcPr>
            <w:tcW w:w="1440" w:type="dxa"/>
          </w:tcPr>
          <w:p w:rsidR="00A851B5" w:rsidRPr="00803998" w:rsidRDefault="00A851B5" w:rsidP="00A851B5">
            <w:pPr>
              <w:spacing w:line="200" w:lineRule="exact"/>
              <w:ind w:left="2" w:right="-36"/>
              <w:jc w:val="both"/>
              <w:rPr>
                <w:rFonts w:ascii="Arial" w:hAnsi="Arial" w:cs="Arial"/>
                <w:sz w:val="12"/>
                <w:szCs w:val="12"/>
              </w:rPr>
            </w:pPr>
          </w:p>
        </w:tc>
        <w:tc>
          <w:tcPr>
            <w:tcW w:w="990" w:type="dxa"/>
          </w:tcPr>
          <w:p w:rsidR="00A851B5" w:rsidRPr="00803998" w:rsidRDefault="00A851B5" w:rsidP="00A851B5">
            <w:pPr>
              <w:spacing w:line="200" w:lineRule="exact"/>
              <w:ind w:right="-144"/>
              <w:jc w:val="center"/>
              <w:rPr>
                <w:rFonts w:ascii="Arial" w:hAnsi="Arial" w:cs="Arial"/>
                <w:sz w:val="12"/>
                <w:szCs w:val="12"/>
              </w:rPr>
            </w:pPr>
          </w:p>
        </w:tc>
        <w:tc>
          <w:tcPr>
            <w:tcW w:w="832" w:type="dxa"/>
            <w:shd w:val="clear" w:color="auto" w:fill="auto"/>
          </w:tcPr>
          <w:p w:rsidR="00A851B5" w:rsidRPr="00284370" w:rsidRDefault="00A851B5" w:rsidP="00A851B5">
            <w:pPr>
              <w:tabs>
                <w:tab w:val="decimal" w:pos="252"/>
              </w:tabs>
              <w:spacing w:line="200" w:lineRule="exact"/>
              <w:rPr>
                <w:rFonts w:ascii="Arial" w:hAnsi="Arial" w:cs="Arial"/>
                <w:sz w:val="12"/>
                <w:szCs w:val="12"/>
              </w:rPr>
            </w:pPr>
          </w:p>
        </w:tc>
        <w:tc>
          <w:tcPr>
            <w:tcW w:w="833" w:type="dxa"/>
            <w:gridSpan w:val="2"/>
          </w:tcPr>
          <w:p w:rsidR="00A851B5" w:rsidRPr="00284370" w:rsidRDefault="00A851B5" w:rsidP="00A851B5">
            <w:pPr>
              <w:tabs>
                <w:tab w:val="decimal" w:pos="252"/>
              </w:tabs>
              <w:spacing w:line="200" w:lineRule="exact"/>
              <w:rPr>
                <w:rFonts w:ascii="Arial" w:hAnsi="Arial" w:cs="Arial"/>
                <w:sz w:val="12"/>
                <w:szCs w:val="12"/>
              </w:rPr>
            </w:pPr>
          </w:p>
        </w:tc>
        <w:tc>
          <w:tcPr>
            <w:tcW w:w="832" w:type="dxa"/>
            <w:shd w:val="clear" w:color="auto" w:fill="auto"/>
          </w:tcPr>
          <w:p w:rsidR="00A851B5" w:rsidRPr="00A851B5" w:rsidRDefault="00A851B5" w:rsidP="00A851B5">
            <w:pPr>
              <w:pBdr>
                <w:bottom w:val="double" w:sz="4" w:space="1" w:color="auto"/>
              </w:pBdr>
              <w:tabs>
                <w:tab w:val="decimal" w:pos="594"/>
              </w:tabs>
              <w:spacing w:line="200" w:lineRule="exact"/>
              <w:ind w:left="-18" w:right="-36"/>
              <w:jc w:val="both"/>
              <w:rPr>
                <w:rFonts w:ascii="Arial" w:hAnsi="Arial" w:cs="Arial"/>
                <w:sz w:val="12"/>
                <w:szCs w:val="12"/>
              </w:rPr>
            </w:pPr>
            <w:r w:rsidRPr="00A851B5">
              <w:rPr>
                <w:rFonts w:ascii="Arial" w:hAnsi="Arial" w:cs="Arial"/>
                <w:sz w:val="12"/>
                <w:szCs w:val="12"/>
              </w:rPr>
              <w:t>10,233,517</w:t>
            </w:r>
          </w:p>
        </w:tc>
        <w:tc>
          <w:tcPr>
            <w:tcW w:w="833" w:type="dxa"/>
          </w:tcPr>
          <w:p w:rsidR="00A851B5" w:rsidRPr="008A09BC" w:rsidRDefault="00A851B5" w:rsidP="00A851B5">
            <w:pPr>
              <w:pBdr>
                <w:bottom w:val="doub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10,233,517</w:t>
            </w:r>
          </w:p>
        </w:tc>
        <w:tc>
          <w:tcPr>
            <w:tcW w:w="832" w:type="dxa"/>
            <w:gridSpan w:val="2"/>
            <w:shd w:val="clear" w:color="auto" w:fill="auto"/>
          </w:tcPr>
          <w:p w:rsidR="00A851B5" w:rsidRPr="00A851B5" w:rsidRDefault="003F3381" w:rsidP="00A851B5">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24,162,757</w:t>
            </w:r>
          </w:p>
        </w:tc>
        <w:tc>
          <w:tcPr>
            <w:tcW w:w="833" w:type="dxa"/>
          </w:tcPr>
          <w:p w:rsidR="00A851B5" w:rsidRPr="008A09BC" w:rsidRDefault="00A851B5" w:rsidP="00A851B5">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24,405,367</w:t>
            </w:r>
          </w:p>
        </w:tc>
      </w:tr>
    </w:tbl>
    <w:p w:rsidR="002F5DA6" w:rsidRPr="008B1EFC" w:rsidRDefault="00A43140" w:rsidP="006123B3">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11</w:t>
      </w:r>
      <w:r w:rsidR="002F5DA6" w:rsidRPr="008B1EFC">
        <w:rPr>
          <w:rFonts w:ascii="Arial" w:hAnsi="Arial"/>
          <w:sz w:val="22"/>
          <w:szCs w:val="22"/>
        </w:rPr>
        <w:t>.</w:t>
      </w:r>
      <w:r w:rsidR="002F5DA6">
        <w:rPr>
          <w:rFonts w:ascii="Arial" w:hAnsi="Arial"/>
          <w:sz w:val="22"/>
          <w:szCs w:val="22"/>
        </w:rPr>
        <w:t>2</w:t>
      </w:r>
      <w:r w:rsidR="002F5DA6" w:rsidRPr="008B1EFC">
        <w:rPr>
          <w:rFonts w:ascii="Arial" w:hAnsi="Arial"/>
          <w:sz w:val="22"/>
          <w:szCs w:val="22"/>
        </w:rPr>
        <w:tab/>
        <w:t>Share of comprehensive income</w:t>
      </w:r>
      <w:r>
        <w:rPr>
          <w:rFonts w:ascii="Arial" w:hAnsi="Arial"/>
          <w:sz w:val="22"/>
          <w:szCs w:val="22"/>
        </w:rPr>
        <w:t xml:space="preserve"> and dividend received</w:t>
      </w:r>
    </w:p>
    <w:p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r w:rsidRPr="001251CF">
        <w:rPr>
          <w:rFonts w:ascii="Arial" w:hAnsi="Arial"/>
          <w:sz w:val="22"/>
          <w:szCs w:val="22"/>
        </w:rPr>
        <w:t xml:space="preserve">recognised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p w:rsidR="002F5DA6" w:rsidRPr="00AD4EE5" w:rsidRDefault="002F5DA6" w:rsidP="00AD4EE5">
      <w:pPr>
        <w:tabs>
          <w:tab w:val="left" w:pos="360"/>
          <w:tab w:val="left" w:pos="1440"/>
          <w:tab w:val="left" w:pos="1620"/>
          <w:tab w:val="decimal" w:pos="4950"/>
          <w:tab w:val="left" w:pos="5580"/>
          <w:tab w:val="center" w:pos="5850"/>
          <w:tab w:val="decimal" w:pos="6120"/>
          <w:tab w:val="left" w:pos="6660"/>
        </w:tabs>
        <w:spacing w:line="340" w:lineRule="exact"/>
        <w:ind w:right="-90"/>
        <w:jc w:val="right"/>
        <w:rPr>
          <w:rFonts w:ascii="Arial" w:hAnsi="Arial" w:cs="Arial"/>
          <w:sz w:val="16"/>
          <w:szCs w:val="16"/>
        </w:rPr>
      </w:pPr>
      <w:r w:rsidRPr="00AD4EE5">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610"/>
        <w:gridCol w:w="990"/>
        <w:gridCol w:w="990"/>
        <w:gridCol w:w="990"/>
        <w:gridCol w:w="1170"/>
        <w:gridCol w:w="990"/>
        <w:gridCol w:w="1080"/>
      </w:tblGrid>
      <w:tr w:rsidR="00AD4EE5" w:rsidRPr="00AD4EE5" w:rsidTr="00321387">
        <w:tc>
          <w:tcPr>
            <w:tcW w:w="2610" w:type="dxa"/>
          </w:tcPr>
          <w:p w:rsidR="00AD4EE5" w:rsidRPr="00AD4EE5" w:rsidRDefault="00AD4EE5" w:rsidP="003F3381">
            <w:pPr>
              <w:spacing w:line="300" w:lineRule="exact"/>
              <w:ind w:right="-36"/>
              <w:jc w:val="center"/>
              <w:rPr>
                <w:rFonts w:ascii="Arial" w:hAnsi="Arial" w:cs="Arial"/>
                <w:sz w:val="16"/>
                <w:szCs w:val="16"/>
              </w:rPr>
            </w:pPr>
          </w:p>
        </w:tc>
        <w:tc>
          <w:tcPr>
            <w:tcW w:w="6210" w:type="dxa"/>
            <w:gridSpan w:val="6"/>
          </w:tcPr>
          <w:p w:rsidR="00AD4EE5" w:rsidRPr="00AD4EE5" w:rsidRDefault="00AD4EE5" w:rsidP="003F3381">
            <w:pPr>
              <w:pBdr>
                <w:bottom w:val="single" w:sz="4" w:space="1" w:color="auto"/>
              </w:pBdr>
              <w:spacing w:line="300" w:lineRule="exact"/>
              <w:ind w:right="-36"/>
              <w:jc w:val="center"/>
              <w:rPr>
                <w:rFonts w:ascii="Arial" w:hAnsi="Arial" w:cs="Arial"/>
                <w:sz w:val="16"/>
                <w:szCs w:val="16"/>
                <w:cs/>
              </w:rPr>
            </w:pPr>
            <w:r w:rsidRPr="00AD4EE5">
              <w:rPr>
                <w:rFonts w:ascii="Arial" w:hAnsi="Arial" w:cs="Arial"/>
                <w:sz w:val="16"/>
                <w:szCs w:val="16"/>
              </w:rPr>
              <w:t>For the three-month periods ended 31 March</w:t>
            </w:r>
          </w:p>
        </w:tc>
      </w:tr>
      <w:tr w:rsidR="00AD4EE5" w:rsidRPr="00AD4EE5" w:rsidTr="00321387">
        <w:tc>
          <w:tcPr>
            <w:tcW w:w="2610" w:type="dxa"/>
            <w:vAlign w:val="bottom"/>
          </w:tcPr>
          <w:p w:rsidR="00AD4EE5" w:rsidRPr="00AD4EE5" w:rsidRDefault="00AD4EE5" w:rsidP="003F3381">
            <w:pPr>
              <w:pBdr>
                <w:bottom w:val="single" w:sz="4" w:space="1" w:color="auto"/>
              </w:pBdr>
              <w:spacing w:line="300" w:lineRule="exact"/>
              <w:jc w:val="center"/>
              <w:rPr>
                <w:rFonts w:ascii="Arial" w:hAnsi="Arial" w:cs="Arial"/>
                <w:sz w:val="16"/>
                <w:szCs w:val="16"/>
                <w:cs/>
              </w:rPr>
            </w:pPr>
            <w:r w:rsidRPr="00AD4EE5">
              <w:rPr>
                <w:rFonts w:ascii="Arial" w:hAnsi="Arial" w:cs="Arial"/>
                <w:sz w:val="16"/>
                <w:szCs w:val="16"/>
              </w:rPr>
              <w:t>Company’s name</w:t>
            </w:r>
          </w:p>
        </w:tc>
        <w:tc>
          <w:tcPr>
            <w:tcW w:w="1980" w:type="dxa"/>
            <w:gridSpan w:val="2"/>
            <w:vAlign w:val="bottom"/>
          </w:tcPr>
          <w:p w:rsidR="00AD4EE5" w:rsidRPr="00AD4EE5" w:rsidRDefault="00AD4EE5" w:rsidP="003F3381">
            <w:pPr>
              <w:pBdr>
                <w:bottom w:val="single" w:sz="4" w:space="1" w:color="auto"/>
              </w:pBdr>
              <w:spacing w:line="300" w:lineRule="exact"/>
              <w:ind w:left="-18" w:right="-18"/>
              <w:jc w:val="center"/>
              <w:rPr>
                <w:rFonts w:ascii="Arial" w:hAnsi="Arial" w:cs="Arial"/>
                <w:sz w:val="16"/>
                <w:szCs w:val="16"/>
                <w:cs/>
              </w:rPr>
            </w:pPr>
            <w:r w:rsidRPr="00AD4EE5">
              <w:rPr>
                <w:rFonts w:ascii="Arial" w:hAnsi="Arial" w:cs="Arial"/>
                <w:sz w:val="16"/>
                <w:szCs w:val="16"/>
              </w:rPr>
              <w:t>Share of profit or loss</w:t>
            </w:r>
          </w:p>
        </w:tc>
        <w:tc>
          <w:tcPr>
            <w:tcW w:w="2160" w:type="dxa"/>
            <w:gridSpan w:val="2"/>
          </w:tcPr>
          <w:p w:rsidR="00AD4EE5" w:rsidRPr="00AD4EE5" w:rsidRDefault="00AD4EE5" w:rsidP="003F3381">
            <w:pPr>
              <w:pBdr>
                <w:bottom w:val="single" w:sz="4" w:space="1" w:color="auto"/>
              </w:pBdr>
              <w:spacing w:line="300" w:lineRule="exact"/>
              <w:ind w:right="-18"/>
              <w:jc w:val="center"/>
              <w:rPr>
                <w:rFonts w:ascii="Arial" w:hAnsi="Arial" w:cs="Arial"/>
                <w:sz w:val="16"/>
                <w:szCs w:val="16"/>
              </w:rPr>
            </w:pPr>
            <w:r w:rsidRPr="00AD4EE5">
              <w:rPr>
                <w:rFonts w:ascii="Arial" w:hAnsi="Arial" w:cs="Arial"/>
                <w:sz w:val="16"/>
                <w:szCs w:val="16"/>
              </w:rPr>
              <w:t xml:space="preserve">Share of other       comprehensive income </w:t>
            </w:r>
          </w:p>
        </w:tc>
        <w:tc>
          <w:tcPr>
            <w:tcW w:w="2070" w:type="dxa"/>
            <w:gridSpan w:val="2"/>
          </w:tcPr>
          <w:p w:rsidR="00AD4EE5" w:rsidRPr="00AD4EE5" w:rsidRDefault="00AD4EE5" w:rsidP="003F3381">
            <w:pPr>
              <w:pBdr>
                <w:bottom w:val="single" w:sz="4" w:space="1" w:color="auto"/>
              </w:pBdr>
              <w:spacing w:line="300" w:lineRule="exact"/>
              <w:ind w:right="-36"/>
              <w:jc w:val="center"/>
              <w:rPr>
                <w:rFonts w:ascii="Arial" w:hAnsi="Arial" w:cs="Arial"/>
                <w:sz w:val="16"/>
                <w:szCs w:val="16"/>
                <w:cs/>
              </w:rPr>
            </w:pPr>
            <w:r w:rsidRPr="00AD4EE5">
              <w:rPr>
                <w:rFonts w:ascii="Arial" w:hAnsi="Arial" w:cs="Arial"/>
                <w:sz w:val="16"/>
                <w:szCs w:val="16"/>
              </w:rPr>
              <w:t xml:space="preserve">Dividend </w:t>
            </w:r>
            <w:r w:rsidR="00254500">
              <w:rPr>
                <w:rFonts w:ascii="Arial" w:hAnsi="Arial" w:cs="Arial"/>
                <w:sz w:val="16"/>
                <w:szCs w:val="16"/>
              </w:rPr>
              <w:t>r</w:t>
            </w:r>
            <w:r w:rsidRPr="00AD4EE5">
              <w:rPr>
                <w:rFonts w:ascii="Arial" w:hAnsi="Arial" w:cs="Arial"/>
                <w:sz w:val="16"/>
                <w:szCs w:val="16"/>
              </w:rPr>
              <w:t>eceived</w:t>
            </w:r>
            <w:r w:rsidR="00B113FC">
              <w:rPr>
                <w:rFonts w:ascii="Arial" w:hAnsi="Arial" w:cs="Arial"/>
                <w:sz w:val="16"/>
                <w:szCs w:val="16"/>
              </w:rPr>
              <w:t xml:space="preserve">      during period</w:t>
            </w:r>
          </w:p>
        </w:tc>
      </w:tr>
      <w:tr w:rsidR="00AD4EE5" w:rsidRPr="00AD4EE5" w:rsidTr="00321387">
        <w:tc>
          <w:tcPr>
            <w:tcW w:w="2610" w:type="dxa"/>
          </w:tcPr>
          <w:p w:rsidR="00AD4EE5" w:rsidRPr="00AD4EE5" w:rsidRDefault="00AD4EE5" w:rsidP="003F3381">
            <w:pPr>
              <w:spacing w:line="300" w:lineRule="exact"/>
              <w:jc w:val="center"/>
              <w:rPr>
                <w:rFonts w:ascii="Arial" w:hAnsi="Arial" w:cs="Arial"/>
                <w:sz w:val="16"/>
                <w:szCs w:val="16"/>
                <w:cs/>
              </w:rPr>
            </w:pPr>
          </w:p>
        </w:tc>
        <w:tc>
          <w:tcPr>
            <w:tcW w:w="990" w:type="dxa"/>
            <w:vAlign w:val="bottom"/>
          </w:tcPr>
          <w:p w:rsidR="00AD4EE5" w:rsidRPr="00AD4EE5" w:rsidRDefault="00B437D7"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2020</w:t>
            </w:r>
          </w:p>
        </w:tc>
        <w:tc>
          <w:tcPr>
            <w:tcW w:w="990" w:type="dxa"/>
            <w:vAlign w:val="bottom"/>
          </w:tcPr>
          <w:p w:rsidR="00AD4EE5" w:rsidRPr="00AD4EE5" w:rsidRDefault="00B437D7"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2019</w:t>
            </w:r>
          </w:p>
        </w:tc>
        <w:tc>
          <w:tcPr>
            <w:tcW w:w="990" w:type="dxa"/>
            <w:vAlign w:val="bottom"/>
          </w:tcPr>
          <w:p w:rsidR="00AD4EE5" w:rsidRPr="00AD4EE5" w:rsidRDefault="00B437D7"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2020</w:t>
            </w:r>
          </w:p>
        </w:tc>
        <w:tc>
          <w:tcPr>
            <w:tcW w:w="1170" w:type="dxa"/>
            <w:vAlign w:val="bottom"/>
          </w:tcPr>
          <w:p w:rsidR="00AD4EE5" w:rsidRPr="00AD4EE5" w:rsidRDefault="00B437D7"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2019</w:t>
            </w:r>
          </w:p>
        </w:tc>
        <w:tc>
          <w:tcPr>
            <w:tcW w:w="990" w:type="dxa"/>
            <w:vAlign w:val="bottom"/>
          </w:tcPr>
          <w:p w:rsidR="00AD4EE5" w:rsidRPr="00AD4EE5" w:rsidRDefault="00B437D7"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2020</w:t>
            </w:r>
          </w:p>
        </w:tc>
        <w:tc>
          <w:tcPr>
            <w:tcW w:w="1080" w:type="dxa"/>
            <w:vAlign w:val="bottom"/>
          </w:tcPr>
          <w:p w:rsidR="00AD4EE5" w:rsidRPr="00AD4EE5" w:rsidRDefault="00B437D7"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2019</w:t>
            </w:r>
          </w:p>
        </w:tc>
      </w:tr>
      <w:tr w:rsidR="00A851B5" w:rsidRPr="00AD4EE5" w:rsidTr="00321387">
        <w:tc>
          <w:tcPr>
            <w:tcW w:w="2610" w:type="dxa"/>
            <w:vAlign w:val="center"/>
          </w:tcPr>
          <w:p w:rsidR="00A851B5" w:rsidRPr="00AD4EE5" w:rsidRDefault="00A851B5" w:rsidP="003F3381">
            <w:pPr>
              <w:spacing w:line="300" w:lineRule="exact"/>
              <w:ind w:right="-43"/>
              <w:rPr>
                <w:rFonts w:ascii="Arial" w:hAnsi="Arial" w:cs="Arial"/>
                <w:sz w:val="16"/>
                <w:szCs w:val="16"/>
              </w:rPr>
            </w:pPr>
            <w:r w:rsidRPr="00AD4EE5">
              <w:rPr>
                <w:rFonts w:ascii="Arial" w:hAnsi="Arial" w:cs="Arial"/>
                <w:sz w:val="16"/>
                <w:szCs w:val="16"/>
              </w:rPr>
              <w:t>LH Financial Group Plc.</w:t>
            </w:r>
          </w:p>
        </w:tc>
        <w:tc>
          <w:tcPr>
            <w:tcW w:w="990" w:type="dxa"/>
          </w:tcPr>
          <w:p w:rsidR="00A851B5" w:rsidRPr="00A851B5" w:rsidRDefault="003F3381" w:rsidP="003F3381">
            <w:pPr>
              <w:tabs>
                <w:tab w:val="decimal" w:pos="792"/>
              </w:tabs>
              <w:spacing w:line="300" w:lineRule="exact"/>
              <w:ind w:right="-14"/>
              <w:rPr>
                <w:rFonts w:ascii="Arial" w:hAnsi="Arial" w:cs="Arial"/>
                <w:sz w:val="16"/>
                <w:szCs w:val="16"/>
              </w:rPr>
            </w:pPr>
            <w:r>
              <w:rPr>
                <w:rFonts w:ascii="Arial" w:hAnsi="Arial" w:cs="Arial"/>
                <w:sz w:val="16"/>
                <w:szCs w:val="16"/>
              </w:rPr>
              <w:t>210,5</w:t>
            </w:r>
            <w:r w:rsidR="00964470">
              <w:rPr>
                <w:rFonts w:ascii="Arial" w:hAnsi="Arial" w:cs="Arial"/>
                <w:sz w:val="16"/>
                <w:szCs w:val="16"/>
              </w:rPr>
              <w:t>7</w:t>
            </w:r>
            <w:r>
              <w:rPr>
                <w:rFonts w:ascii="Arial" w:hAnsi="Arial" w:cs="Arial"/>
                <w:sz w:val="16"/>
                <w:szCs w:val="16"/>
              </w:rPr>
              <w:t>2</w:t>
            </w:r>
          </w:p>
        </w:tc>
        <w:tc>
          <w:tcPr>
            <w:tcW w:w="990" w:type="dxa"/>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176,500</w:t>
            </w:r>
          </w:p>
        </w:tc>
        <w:tc>
          <w:tcPr>
            <w:tcW w:w="990" w:type="dxa"/>
            <w:vAlign w:val="bottom"/>
          </w:tcPr>
          <w:p w:rsidR="00A851B5" w:rsidRPr="00A851B5" w:rsidRDefault="00C10861" w:rsidP="003F3381">
            <w:pPr>
              <w:tabs>
                <w:tab w:val="decimal" w:pos="774"/>
              </w:tabs>
              <w:spacing w:line="300" w:lineRule="exact"/>
              <w:ind w:right="-14"/>
              <w:rPr>
                <w:rFonts w:ascii="Arial" w:hAnsi="Arial" w:cs="Arial"/>
                <w:sz w:val="16"/>
                <w:szCs w:val="16"/>
              </w:rPr>
            </w:pPr>
            <w:r>
              <w:rPr>
                <w:rFonts w:ascii="Arial" w:hAnsi="Arial" w:cs="Arial"/>
                <w:sz w:val="16"/>
                <w:szCs w:val="16"/>
              </w:rPr>
              <w:t>(</w:t>
            </w:r>
            <w:r w:rsidR="003F3381">
              <w:rPr>
                <w:rFonts w:ascii="Arial" w:hAnsi="Arial" w:cs="Arial"/>
                <w:sz w:val="16"/>
                <w:szCs w:val="16"/>
              </w:rPr>
              <w:t>6</w:t>
            </w:r>
            <w:r w:rsidR="00350D1E">
              <w:rPr>
                <w:rFonts w:ascii="Arial" w:hAnsi="Arial" w:cs="Arial"/>
                <w:sz w:val="16"/>
                <w:szCs w:val="16"/>
              </w:rPr>
              <w:t>49</w:t>
            </w:r>
            <w:r w:rsidR="003F3381">
              <w:rPr>
                <w:rFonts w:ascii="Arial" w:hAnsi="Arial" w:cs="Arial"/>
                <w:sz w:val="16"/>
                <w:szCs w:val="16"/>
              </w:rPr>
              <w:t>,494</w:t>
            </w:r>
            <w:r>
              <w:rPr>
                <w:rFonts w:ascii="Arial" w:hAnsi="Arial" w:cs="Arial"/>
                <w:sz w:val="16"/>
                <w:szCs w:val="16"/>
              </w:rPr>
              <w:t>)</w:t>
            </w:r>
          </w:p>
        </w:tc>
        <w:tc>
          <w:tcPr>
            <w:tcW w:w="1170" w:type="dxa"/>
            <w:vAlign w:val="bottom"/>
          </w:tcPr>
          <w:p w:rsidR="00A851B5" w:rsidRPr="00410D9B" w:rsidRDefault="00A851B5" w:rsidP="003F3381">
            <w:pPr>
              <w:tabs>
                <w:tab w:val="decimal" w:pos="900"/>
              </w:tabs>
              <w:spacing w:line="300" w:lineRule="exact"/>
              <w:ind w:right="-14"/>
              <w:rPr>
                <w:rFonts w:ascii="Arial" w:hAnsi="Arial" w:cs="Arial"/>
                <w:sz w:val="16"/>
                <w:szCs w:val="16"/>
              </w:rPr>
            </w:pPr>
            <w:r w:rsidRPr="00410D9B">
              <w:rPr>
                <w:rFonts w:ascii="Arial" w:hAnsi="Arial" w:cs="Arial"/>
                <w:sz w:val="16"/>
                <w:szCs w:val="16"/>
              </w:rPr>
              <w:t>220,791</w:t>
            </w:r>
          </w:p>
        </w:tc>
        <w:tc>
          <w:tcPr>
            <w:tcW w:w="990" w:type="dxa"/>
            <w:vAlign w:val="bottom"/>
          </w:tcPr>
          <w:p w:rsidR="00A851B5" w:rsidRPr="00A851B5" w:rsidRDefault="00A851B5" w:rsidP="003F3381">
            <w:pPr>
              <w:tabs>
                <w:tab w:val="decimal" w:pos="792"/>
              </w:tabs>
              <w:spacing w:line="300" w:lineRule="exact"/>
              <w:ind w:right="-14"/>
              <w:rPr>
                <w:rFonts w:ascii="Arial" w:hAnsi="Arial" w:cs="Arial"/>
                <w:sz w:val="16"/>
                <w:szCs w:val="16"/>
              </w:rPr>
            </w:pPr>
            <w:r w:rsidRPr="00A851B5">
              <w:rPr>
                <w:rFonts w:ascii="Arial" w:hAnsi="Arial" w:cs="Arial"/>
                <w:sz w:val="16"/>
                <w:szCs w:val="16"/>
              </w:rPr>
              <w:t>-</w:t>
            </w:r>
          </w:p>
        </w:tc>
        <w:tc>
          <w:tcPr>
            <w:tcW w:w="1080" w:type="dxa"/>
            <w:vAlign w:val="bottom"/>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w:t>
            </w:r>
          </w:p>
        </w:tc>
      </w:tr>
      <w:tr w:rsidR="00A851B5" w:rsidRPr="00AD4EE5" w:rsidTr="00307D83">
        <w:tc>
          <w:tcPr>
            <w:tcW w:w="2610" w:type="dxa"/>
            <w:vAlign w:val="center"/>
          </w:tcPr>
          <w:p w:rsidR="00A851B5" w:rsidRPr="00AD4EE5" w:rsidRDefault="00A851B5" w:rsidP="003F3381">
            <w:pPr>
              <w:spacing w:line="300" w:lineRule="exact"/>
              <w:ind w:right="-43"/>
              <w:rPr>
                <w:rFonts w:ascii="Arial" w:hAnsi="Arial" w:cs="Arial"/>
                <w:sz w:val="16"/>
                <w:szCs w:val="16"/>
              </w:rPr>
            </w:pPr>
            <w:r w:rsidRPr="00AD4EE5">
              <w:rPr>
                <w:rFonts w:ascii="Arial" w:hAnsi="Arial" w:cs="Arial"/>
                <w:sz w:val="16"/>
                <w:szCs w:val="16"/>
              </w:rPr>
              <w:t>Quality Construction Products Plc.</w:t>
            </w:r>
          </w:p>
        </w:tc>
        <w:tc>
          <w:tcPr>
            <w:tcW w:w="990" w:type="dxa"/>
          </w:tcPr>
          <w:p w:rsidR="00A851B5" w:rsidRPr="00A851B5" w:rsidRDefault="00A851B5" w:rsidP="003F3381">
            <w:pPr>
              <w:tabs>
                <w:tab w:val="decimal" w:pos="792"/>
              </w:tabs>
              <w:spacing w:line="300" w:lineRule="exact"/>
              <w:ind w:right="-14"/>
              <w:rPr>
                <w:rFonts w:ascii="Arial" w:hAnsi="Arial" w:cs="Arial"/>
                <w:sz w:val="16"/>
                <w:szCs w:val="16"/>
              </w:rPr>
            </w:pPr>
            <w:r w:rsidRPr="00A851B5">
              <w:rPr>
                <w:rFonts w:ascii="Arial" w:hAnsi="Arial" w:cs="Arial"/>
                <w:sz w:val="16"/>
                <w:szCs w:val="16"/>
              </w:rPr>
              <w:t>13,147</w:t>
            </w:r>
          </w:p>
        </w:tc>
        <w:tc>
          <w:tcPr>
            <w:tcW w:w="990" w:type="dxa"/>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12,752</w:t>
            </w:r>
          </w:p>
        </w:tc>
        <w:tc>
          <w:tcPr>
            <w:tcW w:w="990" w:type="dxa"/>
            <w:vAlign w:val="bottom"/>
          </w:tcPr>
          <w:p w:rsidR="00A851B5" w:rsidRPr="00A851B5" w:rsidRDefault="00A851B5" w:rsidP="003F3381">
            <w:pPr>
              <w:tabs>
                <w:tab w:val="decimal" w:pos="774"/>
              </w:tabs>
              <w:spacing w:line="300" w:lineRule="exact"/>
              <w:ind w:right="-14"/>
              <w:rPr>
                <w:rFonts w:ascii="Arial" w:hAnsi="Arial" w:cs="Arial"/>
                <w:sz w:val="16"/>
                <w:szCs w:val="16"/>
              </w:rPr>
            </w:pPr>
            <w:r w:rsidRPr="00A851B5">
              <w:rPr>
                <w:rFonts w:ascii="Arial" w:hAnsi="Arial" w:cs="Arial"/>
                <w:sz w:val="16"/>
                <w:szCs w:val="16"/>
              </w:rPr>
              <w:t>-</w:t>
            </w:r>
          </w:p>
        </w:tc>
        <w:tc>
          <w:tcPr>
            <w:tcW w:w="1170" w:type="dxa"/>
          </w:tcPr>
          <w:p w:rsidR="00A851B5" w:rsidRPr="00410D9B" w:rsidRDefault="00A851B5" w:rsidP="003F3381">
            <w:pPr>
              <w:tabs>
                <w:tab w:val="decimal" w:pos="900"/>
              </w:tabs>
              <w:spacing w:line="300" w:lineRule="exact"/>
              <w:ind w:right="-14"/>
              <w:rPr>
                <w:rFonts w:ascii="Arial" w:hAnsi="Arial" w:cs="Arial"/>
                <w:sz w:val="16"/>
                <w:szCs w:val="16"/>
              </w:rPr>
            </w:pPr>
            <w:r w:rsidRPr="00410D9B">
              <w:rPr>
                <w:rFonts w:ascii="Arial" w:hAnsi="Arial" w:cs="Arial"/>
                <w:sz w:val="16"/>
                <w:szCs w:val="16"/>
              </w:rPr>
              <w:t>-</w:t>
            </w:r>
          </w:p>
        </w:tc>
        <w:tc>
          <w:tcPr>
            <w:tcW w:w="990" w:type="dxa"/>
            <w:vAlign w:val="bottom"/>
          </w:tcPr>
          <w:p w:rsidR="00A851B5" w:rsidRPr="00A851B5" w:rsidRDefault="003F3381" w:rsidP="003F3381">
            <w:pP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5,078</w:t>
            </w:r>
          </w:p>
        </w:tc>
      </w:tr>
      <w:tr w:rsidR="00A851B5" w:rsidRPr="00AD4EE5" w:rsidTr="00307D83">
        <w:tc>
          <w:tcPr>
            <w:tcW w:w="2610" w:type="dxa"/>
            <w:vAlign w:val="center"/>
          </w:tcPr>
          <w:p w:rsidR="00A851B5" w:rsidRPr="00AD4EE5" w:rsidRDefault="00A851B5" w:rsidP="003F3381">
            <w:pPr>
              <w:spacing w:line="300" w:lineRule="exact"/>
              <w:ind w:right="-43"/>
              <w:rPr>
                <w:rFonts w:ascii="Arial" w:hAnsi="Arial" w:cs="Arial"/>
                <w:sz w:val="16"/>
                <w:szCs w:val="16"/>
              </w:rPr>
            </w:pPr>
            <w:r w:rsidRPr="00AD4EE5">
              <w:rPr>
                <w:rFonts w:ascii="Arial" w:hAnsi="Arial" w:cs="Arial"/>
                <w:sz w:val="16"/>
                <w:szCs w:val="16"/>
              </w:rPr>
              <w:t>Home Product Center Plc.</w:t>
            </w:r>
            <w:r w:rsidRPr="00AD4EE5">
              <w:rPr>
                <w:rFonts w:ascii="Arial" w:hAnsi="Arial" w:cs="Arial"/>
                <w:sz w:val="16"/>
                <w:szCs w:val="16"/>
                <w:cs/>
              </w:rPr>
              <w:t xml:space="preserve"> </w:t>
            </w:r>
          </w:p>
        </w:tc>
        <w:tc>
          <w:tcPr>
            <w:tcW w:w="990" w:type="dxa"/>
          </w:tcPr>
          <w:p w:rsidR="00A851B5" w:rsidRPr="00A851B5" w:rsidRDefault="00A851B5" w:rsidP="003F3381">
            <w:pPr>
              <w:tabs>
                <w:tab w:val="decimal" w:pos="792"/>
              </w:tabs>
              <w:spacing w:line="300" w:lineRule="exact"/>
              <w:ind w:right="-14"/>
              <w:rPr>
                <w:rFonts w:ascii="Arial" w:hAnsi="Arial" w:cs="Arial"/>
                <w:sz w:val="16"/>
                <w:szCs w:val="16"/>
              </w:rPr>
            </w:pPr>
            <w:r w:rsidRPr="00A851B5">
              <w:rPr>
                <w:rFonts w:ascii="Arial" w:hAnsi="Arial" w:cs="Arial"/>
                <w:sz w:val="16"/>
                <w:szCs w:val="16"/>
              </w:rPr>
              <w:t>382,896</w:t>
            </w:r>
          </w:p>
        </w:tc>
        <w:tc>
          <w:tcPr>
            <w:tcW w:w="990" w:type="dxa"/>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429,247</w:t>
            </w:r>
          </w:p>
        </w:tc>
        <w:tc>
          <w:tcPr>
            <w:tcW w:w="990" w:type="dxa"/>
            <w:vAlign w:val="bottom"/>
          </w:tcPr>
          <w:p w:rsidR="00A851B5" w:rsidRPr="00A851B5" w:rsidRDefault="00A851B5" w:rsidP="003F3381">
            <w:pPr>
              <w:tabs>
                <w:tab w:val="decimal" w:pos="774"/>
              </w:tabs>
              <w:spacing w:line="300" w:lineRule="exact"/>
              <w:ind w:right="-14"/>
              <w:rPr>
                <w:rFonts w:ascii="Arial" w:hAnsi="Arial" w:cs="Arial"/>
                <w:sz w:val="16"/>
                <w:szCs w:val="16"/>
              </w:rPr>
            </w:pPr>
            <w:r w:rsidRPr="00A851B5">
              <w:rPr>
                <w:rFonts w:ascii="Arial" w:hAnsi="Arial" w:cs="Arial"/>
                <w:sz w:val="16"/>
                <w:szCs w:val="16"/>
              </w:rPr>
              <w:t>520</w:t>
            </w:r>
          </w:p>
        </w:tc>
        <w:tc>
          <w:tcPr>
            <w:tcW w:w="1170" w:type="dxa"/>
          </w:tcPr>
          <w:p w:rsidR="00A851B5" w:rsidRPr="00410D9B" w:rsidRDefault="00A851B5" w:rsidP="003F3381">
            <w:pPr>
              <w:tabs>
                <w:tab w:val="decimal" w:pos="900"/>
              </w:tabs>
              <w:spacing w:line="300" w:lineRule="exact"/>
              <w:ind w:right="-14"/>
              <w:rPr>
                <w:rFonts w:ascii="Arial" w:hAnsi="Arial" w:cs="Arial"/>
                <w:sz w:val="16"/>
                <w:szCs w:val="16"/>
              </w:rPr>
            </w:pPr>
            <w:r w:rsidRPr="00410D9B">
              <w:rPr>
                <w:rFonts w:ascii="Arial" w:hAnsi="Arial" w:cs="Arial"/>
                <w:sz w:val="16"/>
                <w:szCs w:val="16"/>
              </w:rPr>
              <w:t>1,398</w:t>
            </w:r>
          </w:p>
        </w:tc>
        <w:tc>
          <w:tcPr>
            <w:tcW w:w="990" w:type="dxa"/>
            <w:vAlign w:val="bottom"/>
          </w:tcPr>
          <w:p w:rsidR="00A851B5" w:rsidRPr="00A851B5" w:rsidRDefault="00A851B5" w:rsidP="003F3381">
            <w:pPr>
              <w:tabs>
                <w:tab w:val="decimal" w:pos="792"/>
              </w:tabs>
              <w:spacing w:line="300" w:lineRule="exact"/>
              <w:ind w:right="-14"/>
              <w:rPr>
                <w:rFonts w:ascii="Arial" w:hAnsi="Arial" w:cs="Arial"/>
                <w:sz w:val="16"/>
                <w:szCs w:val="16"/>
              </w:rPr>
            </w:pPr>
            <w:r w:rsidRPr="00A851B5">
              <w:rPr>
                <w:rFonts w:ascii="Arial" w:hAnsi="Arial" w:cs="Arial"/>
                <w:sz w:val="16"/>
                <w:szCs w:val="16"/>
              </w:rPr>
              <w:t>-</w:t>
            </w:r>
          </w:p>
        </w:tc>
        <w:tc>
          <w:tcPr>
            <w:tcW w:w="1080" w:type="dxa"/>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w:t>
            </w:r>
          </w:p>
        </w:tc>
      </w:tr>
      <w:tr w:rsidR="00A851B5" w:rsidRPr="00AD4EE5" w:rsidTr="00410D9B">
        <w:tc>
          <w:tcPr>
            <w:tcW w:w="2610" w:type="dxa"/>
            <w:vAlign w:val="center"/>
          </w:tcPr>
          <w:p w:rsidR="00A851B5" w:rsidRPr="00AD4EE5" w:rsidRDefault="00A851B5" w:rsidP="003F3381">
            <w:pPr>
              <w:spacing w:line="300" w:lineRule="exact"/>
              <w:ind w:left="162" w:right="-43" w:hanging="162"/>
              <w:rPr>
                <w:rFonts w:ascii="Arial" w:hAnsi="Arial" w:cs="Arial"/>
                <w:sz w:val="16"/>
                <w:szCs w:val="16"/>
              </w:rPr>
            </w:pPr>
            <w:r w:rsidRPr="00AD4EE5">
              <w:rPr>
                <w:rFonts w:ascii="Arial" w:hAnsi="Arial" w:cs="Arial"/>
                <w:sz w:val="16"/>
                <w:szCs w:val="16"/>
              </w:rPr>
              <w:t>Land and Houses Property and Loan Fund-II</w:t>
            </w:r>
          </w:p>
        </w:tc>
        <w:tc>
          <w:tcPr>
            <w:tcW w:w="990" w:type="dxa"/>
          </w:tcPr>
          <w:p w:rsidR="00A851B5" w:rsidRPr="00A851B5" w:rsidRDefault="00A851B5" w:rsidP="003F3381">
            <w:pPr>
              <w:tabs>
                <w:tab w:val="decimal" w:pos="792"/>
              </w:tabs>
              <w:spacing w:line="300" w:lineRule="exact"/>
              <w:ind w:right="-14"/>
              <w:rPr>
                <w:rFonts w:ascii="Arial" w:hAnsi="Arial" w:cs="Arial"/>
                <w:sz w:val="16"/>
                <w:szCs w:val="16"/>
              </w:rPr>
            </w:pPr>
          </w:p>
          <w:p w:rsidR="00A851B5" w:rsidRPr="00A851B5" w:rsidRDefault="00A851B5" w:rsidP="003F3381">
            <w:pPr>
              <w:tabs>
                <w:tab w:val="decimal" w:pos="792"/>
              </w:tabs>
              <w:spacing w:line="300" w:lineRule="exact"/>
              <w:ind w:right="-14"/>
              <w:rPr>
                <w:rFonts w:ascii="Arial" w:hAnsi="Arial" w:cs="Arial"/>
                <w:sz w:val="16"/>
                <w:szCs w:val="16"/>
              </w:rPr>
            </w:pPr>
            <w:r w:rsidRPr="00A851B5">
              <w:rPr>
                <w:rFonts w:ascii="Arial" w:hAnsi="Arial" w:cs="Arial"/>
                <w:sz w:val="16"/>
                <w:szCs w:val="16"/>
              </w:rPr>
              <w:t>1,</w:t>
            </w:r>
            <w:r w:rsidR="00C10861">
              <w:rPr>
                <w:rFonts w:ascii="Arial" w:hAnsi="Arial" w:cs="Arial"/>
                <w:sz w:val="16"/>
                <w:szCs w:val="16"/>
              </w:rPr>
              <w:t>989</w:t>
            </w:r>
          </w:p>
        </w:tc>
        <w:tc>
          <w:tcPr>
            <w:tcW w:w="990" w:type="dxa"/>
          </w:tcPr>
          <w:p w:rsidR="00A851B5" w:rsidRPr="00410D9B" w:rsidRDefault="00A851B5" w:rsidP="003F3381">
            <w:pPr>
              <w:tabs>
                <w:tab w:val="decimal" w:pos="792"/>
              </w:tabs>
              <w:spacing w:line="300" w:lineRule="exact"/>
              <w:ind w:right="-14"/>
              <w:rPr>
                <w:rFonts w:ascii="Arial" w:hAnsi="Arial" w:cs="Arial"/>
                <w:sz w:val="16"/>
                <w:szCs w:val="16"/>
              </w:rPr>
            </w:pPr>
          </w:p>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17,999</w:t>
            </w:r>
          </w:p>
        </w:tc>
        <w:tc>
          <w:tcPr>
            <w:tcW w:w="990" w:type="dxa"/>
            <w:vAlign w:val="bottom"/>
          </w:tcPr>
          <w:p w:rsidR="00A851B5" w:rsidRPr="00A851B5" w:rsidRDefault="00A851B5" w:rsidP="003F3381">
            <w:pPr>
              <w:tabs>
                <w:tab w:val="decimal" w:pos="774"/>
              </w:tabs>
              <w:spacing w:line="300" w:lineRule="exact"/>
              <w:ind w:right="-14"/>
              <w:rPr>
                <w:rFonts w:ascii="Arial" w:hAnsi="Arial" w:cs="Arial"/>
                <w:sz w:val="16"/>
                <w:szCs w:val="16"/>
              </w:rPr>
            </w:pPr>
            <w:r w:rsidRPr="00A851B5">
              <w:rPr>
                <w:rFonts w:ascii="Arial" w:hAnsi="Arial" w:cs="Arial"/>
                <w:sz w:val="16"/>
                <w:szCs w:val="16"/>
              </w:rPr>
              <w:t>-</w:t>
            </w:r>
          </w:p>
        </w:tc>
        <w:tc>
          <w:tcPr>
            <w:tcW w:w="1170" w:type="dxa"/>
            <w:vAlign w:val="bottom"/>
          </w:tcPr>
          <w:p w:rsidR="00A851B5" w:rsidRPr="00410D9B" w:rsidRDefault="00A851B5" w:rsidP="003F3381">
            <w:pPr>
              <w:tabs>
                <w:tab w:val="decimal" w:pos="900"/>
              </w:tabs>
              <w:spacing w:line="300" w:lineRule="exact"/>
              <w:ind w:right="-14"/>
              <w:rPr>
                <w:rFonts w:ascii="Arial" w:hAnsi="Arial" w:cs="Arial"/>
                <w:sz w:val="16"/>
                <w:szCs w:val="16"/>
              </w:rPr>
            </w:pPr>
            <w:r w:rsidRPr="00410D9B">
              <w:rPr>
                <w:rFonts w:ascii="Arial" w:hAnsi="Arial" w:cs="Arial"/>
                <w:sz w:val="16"/>
                <w:szCs w:val="16"/>
              </w:rPr>
              <w:t>-</w:t>
            </w:r>
          </w:p>
        </w:tc>
        <w:tc>
          <w:tcPr>
            <w:tcW w:w="990" w:type="dxa"/>
            <w:vAlign w:val="bottom"/>
          </w:tcPr>
          <w:p w:rsidR="00A851B5" w:rsidRPr="00A851B5" w:rsidRDefault="00A851B5" w:rsidP="003F3381">
            <w:pPr>
              <w:tabs>
                <w:tab w:val="decimal" w:pos="792"/>
              </w:tabs>
              <w:spacing w:line="300" w:lineRule="exact"/>
              <w:ind w:right="-14"/>
              <w:rPr>
                <w:rFonts w:ascii="Arial" w:hAnsi="Arial" w:cs="Arial"/>
                <w:sz w:val="16"/>
                <w:szCs w:val="16"/>
              </w:rPr>
            </w:pPr>
            <w:r w:rsidRPr="00A851B5">
              <w:rPr>
                <w:rFonts w:ascii="Arial" w:hAnsi="Arial" w:cs="Arial"/>
                <w:sz w:val="16"/>
                <w:szCs w:val="16"/>
              </w:rPr>
              <w:t>37,140</w:t>
            </w:r>
          </w:p>
        </w:tc>
        <w:tc>
          <w:tcPr>
            <w:tcW w:w="1080" w:type="dxa"/>
            <w:vAlign w:val="bottom"/>
          </w:tcPr>
          <w:p w:rsidR="00A851B5" w:rsidRPr="00410D9B" w:rsidRDefault="00A851B5" w:rsidP="003F3381">
            <w:pPr>
              <w:tabs>
                <w:tab w:val="decimal" w:pos="792"/>
              </w:tabs>
              <w:spacing w:line="300" w:lineRule="exact"/>
              <w:ind w:right="-14"/>
              <w:rPr>
                <w:rFonts w:ascii="Arial" w:hAnsi="Arial" w:cs="Arial"/>
                <w:sz w:val="16"/>
                <w:szCs w:val="16"/>
              </w:rPr>
            </w:pPr>
            <w:r w:rsidRPr="00410D9B">
              <w:rPr>
                <w:rFonts w:ascii="Arial" w:hAnsi="Arial" w:cs="Arial"/>
                <w:sz w:val="16"/>
                <w:szCs w:val="16"/>
              </w:rPr>
              <w:t>48,281</w:t>
            </w:r>
          </w:p>
        </w:tc>
      </w:tr>
      <w:tr w:rsidR="00A851B5" w:rsidRPr="00AD4EE5" w:rsidTr="00307D83">
        <w:tc>
          <w:tcPr>
            <w:tcW w:w="2610" w:type="dxa"/>
            <w:vAlign w:val="center"/>
          </w:tcPr>
          <w:p w:rsidR="00A851B5" w:rsidRPr="00AD4EE5" w:rsidRDefault="00A851B5" w:rsidP="003F3381">
            <w:pPr>
              <w:spacing w:line="300" w:lineRule="exact"/>
              <w:ind w:right="-43"/>
              <w:rPr>
                <w:rFonts w:ascii="Arial" w:hAnsi="Arial" w:cs="Arial"/>
                <w:sz w:val="16"/>
                <w:szCs w:val="16"/>
                <w:cs/>
              </w:rPr>
            </w:pPr>
            <w:r w:rsidRPr="00AD4EE5">
              <w:rPr>
                <w:rFonts w:ascii="Arial" w:hAnsi="Arial" w:cs="Arial"/>
                <w:sz w:val="16"/>
                <w:szCs w:val="16"/>
              </w:rPr>
              <w:t>Quality Houses Plc.</w:t>
            </w:r>
          </w:p>
        </w:tc>
        <w:tc>
          <w:tcPr>
            <w:tcW w:w="990" w:type="dxa"/>
          </w:tcPr>
          <w:p w:rsidR="00A851B5" w:rsidRPr="00A851B5" w:rsidRDefault="006C69A3" w:rsidP="003F3381">
            <w:pPr>
              <w:pBdr>
                <w:bottom w:val="single" w:sz="4" w:space="1" w:color="auto"/>
              </w:pBdr>
              <w:tabs>
                <w:tab w:val="decimal" w:pos="792"/>
              </w:tabs>
              <w:spacing w:line="300" w:lineRule="exact"/>
              <w:ind w:right="-14"/>
              <w:rPr>
                <w:rFonts w:ascii="Arial" w:hAnsi="Arial" w:cs="Arial"/>
                <w:sz w:val="16"/>
                <w:szCs w:val="16"/>
              </w:rPr>
            </w:pPr>
            <w:r>
              <w:rPr>
                <w:rFonts w:ascii="Arial" w:hAnsi="Arial" w:cs="Arial"/>
                <w:sz w:val="16"/>
                <w:szCs w:val="16"/>
              </w:rPr>
              <w:t>127,641</w:t>
            </w:r>
          </w:p>
        </w:tc>
        <w:tc>
          <w:tcPr>
            <w:tcW w:w="990" w:type="dxa"/>
          </w:tcPr>
          <w:p w:rsidR="00A851B5" w:rsidRPr="00410D9B" w:rsidRDefault="00A851B5" w:rsidP="003F3381">
            <w:pPr>
              <w:pBdr>
                <w:bottom w:val="single" w:sz="4" w:space="1" w:color="auto"/>
              </w:pBdr>
              <w:tabs>
                <w:tab w:val="decimal" w:pos="792"/>
              </w:tabs>
              <w:spacing w:line="300" w:lineRule="exact"/>
              <w:ind w:right="-14"/>
              <w:rPr>
                <w:rFonts w:ascii="Arial" w:hAnsi="Arial" w:cs="Arial"/>
                <w:sz w:val="16"/>
                <w:szCs w:val="16"/>
              </w:rPr>
            </w:pPr>
            <w:r w:rsidRPr="00410D9B">
              <w:rPr>
                <w:rFonts w:ascii="Arial" w:hAnsi="Arial" w:cs="Arial"/>
                <w:sz w:val="16"/>
                <w:szCs w:val="16"/>
              </w:rPr>
              <w:t>221,312</w:t>
            </w:r>
          </w:p>
        </w:tc>
        <w:tc>
          <w:tcPr>
            <w:tcW w:w="990" w:type="dxa"/>
            <w:vAlign w:val="bottom"/>
          </w:tcPr>
          <w:p w:rsidR="00A851B5" w:rsidRPr="00A851B5" w:rsidRDefault="00C10861" w:rsidP="003F3381">
            <w:pPr>
              <w:pBdr>
                <w:bottom w:val="single" w:sz="4" w:space="1" w:color="auto"/>
              </w:pBdr>
              <w:tabs>
                <w:tab w:val="decimal" w:pos="774"/>
              </w:tabs>
              <w:spacing w:line="300" w:lineRule="exact"/>
              <w:ind w:right="-14"/>
              <w:rPr>
                <w:rFonts w:ascii="Arial" w:hAnsi="Arial" w:cs="Arial"/>
                <w:sz w:val="16"/>
                <w:szCs w:val="16"/>
              </w:rPr>
            </w:pPr>
            <w:r>
              <w:rPr>
                <w:rFonts w:ascii="Arial" w:hAnsi="Arial" w:cs="Arial"/>
                <w:sz w:val="16"/>
                <w:szCs w:val="16"/>
              </w:rPr>
              <w:t>(</w:t>
            </w:r>
            <w:r w:rsidR="003F3381">
              <w:rPr>
                <w:rFonts w:ascii="Arial" w:hAnsi="Arial" w:cs="Arial"/>
                <w:sz w:val="16"/>
                <w:szCs w:val="16"/>
              </w:rPr>
              <w:t>101,769</w:t>
            </w:r>
            <w:r>
              <w:rPr>
                <w:rFonts w:ascii="Arial" w:hAnsi="Arial" w:cs="Arial"/>
                <w:sz w:val="16"/>
                <w:szCs w:val="16"/>
              </w:rPr>
              <w:t>)</w:t>
            </w:r>
          </w:p>
        </w:tc>
        <w:tc>
          <w:tcPr>
            <w:tcW w:w="1170" w:type="dxa"/>
          </w:tcPr>
          <w:p w:rsidR="00A851B5" w:rsidRPr="00410D9B" w:rsidRDefault="00A851B5" w:rsidP="003F3381">
            <w:pPr>
              <w:pBdr>
                <w:bottom w:val="single" w:sz="4" w:space="1" w:color="auto"/>
              </w:pBdr>
              <w:tabs>
                <w:tab w:val="decimal" w:pos="900"/>
              </w:tabs>
              <w:spacing w:line="300" w:lineRule="exact"/>
              <w:ind w:right="-14"/>
              <w:rPr>
                <w:rFonts w:ascii="Arial" w:hAnsi="Arial" w:cs="Arial"/>
                <w:sz w:val="16"/>
                <w:szCs w:val="16"/>
              </w:rPr>
            </w:pPr>
            <w:r w:rsidRPr="00410D9B">
              <w:rPr>
                <w:rFonts w:ascii="Arial" w:hAnsi="Arial" w:cs="Arial"/>
                <w:sz w:val="16"/>
                <w:szCs w:val="16"/>
              </w:rPr>
              <w:t>34,854</w:t>
            </w:r>
          </w:p>
        </w:tc>
        <w:tc>
          <w:tcPr>
            <w:tcW w:w="990" w:type="dxa"/>
            <w:vAlign w:val="bottom"/>
          </w:tcPr>
          <w:p w:rsidR="00A851B5" w:rsidRPr="00A851B5" w:rsidRDefault="00A851B5" w:rsidP="003F3381">
            <w:pPr>
              <w:pBdr>
                <w:bottom w:val="single" w:sz="4" w:space="1" w:color="auto"/>
              </w:pBdr>
              <w:tabs>
                <w:tab w:val="decimal" w:pos="792"/>
              </w:tabs>
              <w:spacing w:line="300" w:lineRule="exact"/>
              <w:ind w:right="-14"/>
              <w:rPr>
                <w:rFonts w:ascii="Arial" w:hAnsi="Arial" w:cs="Arial"/>
                <w:sz w:val="16"/>
                <w:szCs w:val="16"/>
              </w:rPr>
            </w:pPr>
            <w:r w:rsidRPr="00A851B5">
              <w:rPr>
                <w:rFonts w:ascii="Arial" w:hAnsi="Arial" w:cs="Arial"/>
                <w:sz w:val="16"/>
                <w:szCs w:val="16"/>
              </w:rPr>
              <w:t>-</w:t>
            </w:r>
          </w:p>
        </w:tc>
        <w:tc>
          <w:tcPr>
            <w:tcW w:w="1080" w:type="dxa"/>
          </w:tcPr>
          <w:p w:rsidR="00A851B5" w:rsidRPr="00410D9B" w:rsidRDefault="00A851B5" w:rsidP="003F3381">
            <w:pPr>
              <w:pBdr>
                <w:bottom w:val="single" w:sz="4" w:space="1" w:color="auto"/>
              </w:pBdr>
              <w:tabs>
                <w:tab w:val="decimal" w:pos="792"/>
              </w:tabs>
              <w:spacing w:line="300" w:lineRule="exact"/>
              <w:ind w:right="-14"/>
              <w:rPr>
                <w:rFonts w:ascii="Arial" w:hAnsi="Arial" w:cs="Arial"/>
                <w:sz w:val="16"/>
                <w:szCs w:val="16"/>
              </w:rPr>
            </w:pPr>
            <w:r w:rsidRPr="00410D9B">
              <w:rPr>
                <w:rFonts w:ascii="Arial" w:hAnsi="Arial" w:cs="Arial"/>
                <w:sz w:val="16"/>
                <w:szCs w:val="16"/>
              </w:rPr>
              <w:t>-</w:t>
            </w:r>
          </w:p>
        </w:tc>
      </w:tr>
      <w:tr w:rsidR="00A851B5" w:rsidRPr="00AD4EE5" w:rsidTr="00307D83">
        <w:tc>
          <w:tcPr>
            <w:tcW w:w="2610" w:type="dxa"/>
          </w:tcPr>
          <w:p w:rsidR="00A851B5" w:rsidRPr="00AD4EE5" w:rsidRDefault="00A851B5" w:rsidP="003F3381">
            <w:pPr>
              <w:spacing w:line="300" w:lineRule="exact"/>
              <w:rPr>
                <w:rFonts w:ascii="Arial" w:hAnsi="Arial" w:cs="Arial"/>
                <w:sz w:val="16"/>
                <w:szCs w:val="16"/>
              </w:rPr>
            </w:pPr>
            <w:r w:rsidRPr="00AD4EE5">
              <w:rPr>
                <w:rFonts w:ascii="Arial" w:hAnsi="Arial" w:cs="Arial"/>
                <w:sz w:val="16"/>
                <w:szCs w:val="16"/>
              </w:rPr>
              <w:t>Total</w:t>
            </w:r>
          </w:p>
        </w:tc>
        <w:tc>
          <w:tcPr>
            <w:tcW w:w="990" w:type="dxa"/>
          </w:tcPr>
          <w:p w:rsidR="00A851B5" w:rsidRPr="00A851B5" w:rsidRDefault="003F3381" w:rsidP="003F3381">
            <w:pPr>
              <w:pBdr>
                <w:bottom w:val="double" w:sz="4" w:space="1" w:color="auto"/>
              </w:pBdr>
              <w:tabs>
                <w:tab w:val="decimal" w:pos="792"/>
              </w:tabs>
              <w:spacing w:line="300" w:lineRule="exact"/>
              <w:ind w:right="-14"/>
              <w:rPr>
                <w:rFonts w:ascii="Arial" w:hAnsi="Arial" w:cs="Arial"/>
                <w:sz w:val="16"/>
                <w:szCs w:val="16"/>
              </w:rPr>
            </w:pPr>
            <w:r>
              <w:rPr>
                <w:rFonts w:ascii="Arial" w:hAnsi="Arial" w:cs="Arial"/>
                <w:sz w:val="16"/>
                <w:szCs w:val="16"/>
              </w:rPr>
              <w:t>736,245</w:t>
            </w:r>
          </w:p>
        </w:tc>
        <w:tc>
          <w:tcPr>
            <w:tcW w:w="990" w:type="dxa"/>
          </w:tcPr>
          <w:p w:rsidR="00A851B5" w:rsidRPr="00410D9B" w:rsidRDefault="00A851B5" w:rsidP="003F3381">
            <w:pPr>
              <w:pBdr>
                <w:bottom w:val="double" w:sz="4" w:space="1" w:color="auto"/>
              </w:pBdr>
              <w:tabs>
                <w:tab w:val="decimal" w:pos="792"/>
              </w:tabs>
              <w:spacing w:line="300" w:lineRule="exact"/>
              <w:ind w:right="-14"/>
              <w:rPr>
                <w:rFonts w:ascii="Arial" w:hAnsi="Arial" w:cs="Arial"/>
                <w:sz w:val="16"/>
                <w:szCs w:val="16"/>
              </w:rPr>
            </w:pPr>
            <w:r w:rsidRPr="00410D9B">
              <w:rPr>
                <w:rFonts w:ascii="Arial" w:hAnsi="Arial" w:cs="Arial"/>
                <w:sz w:val="16"/>
                <w:szCs w:val="16"/>
              </w:rPr>
              <w:t>857,810</w:t>
            </w:r>
          </w:p>
        </w:tc>
        <w:tc>
          <w:tcPr>
            <w:tcW w:w="990" w:type="dxa"/>
            <w:vAlign w:val="bottom"/>
          </w:tcPr>
          <w:p w:rsidR="00A851B5" w:rsidRPr="00A851B5" w:rsidRDefault="00C10861" w:rsidP="003F3381">
            <w:pPr>
              <w:pBdr>
                <w:bottom w:val="double" w:sz="4" w:space="1" w:color="auto"/>
              </w:pBdr>
              <w:tabs>
                <w:tab w:val="decimal" w:pos="774"/>
              </w:tabs>
              <w:spacing w:line="300" w:lineRule="exact"/>
              <w:ind w:right="-14"/>
              <w:rPr>
                <w:rFonts w:ascii="Arial" w:hAnsi="Arial" w:cs="Arial"/>
                <w:sz w:val="16"/>
                <w:szCs w:val="16"/>
              </w:rPr>
            </w:pPr>
            <w:r>
              <w:rPr>
                <w:rFonts w:ascii="Arial" w:hAnsi="Arial" w:cs="Arial"/>
                <w:sz w:val="16"/>
                <w:szCs w:val="16"/>
              </w:rPr>
              <w:t>(</w:t>
            </w:r>
            <w:r w:rsidR="003F3381">
              <w:rPr>
                <w:rFonts w:ascii="Arial" w:hAnsi="Arial" w:cs="Arial"/>
                <w:sz w:val="16"/>
                <w:szCs w:val="16"/>
              </w:rPr>
              <w:t>750,743</w:t>
            </w:r>
            <w:r>
              <w:rPr>
                <w:rFonts w:ascii="Arial" w:hAnsi="Arial" w:cs="Arial"/>
                <w:sz w:val="16"/>
                <w:szCs w:val="16"/>
              </w:rPr>
              <w:t>)</w:t>
            </w:r>
          </w:p>
        </w:tc>
        <w:tc>
          <w:tcPr>
            <w:tcW w:w="1170" w:type="dxa"/>
          </w:tcPr>
          <w:p w:rsidR="00A851B5" w:rsidRPr="00410D9B" w:rsidRDefault="00A851B5" w:rsidP="003F3381">
            <w:pPr>
              <w:pBdr>
                <w:bottom w:val="double" w:sz="4" w:space="1" w:color="auto"/>
              </w:pBdr>
              <w:tabs>
                <w:tab w:val="decimal" w:pos="900"/>
              </w:tabs>
              <w:spacing w:line="300" w:lineRule="exact"/>
              <w:ind w:right="-14"/>
              <w:rPr>
                <w:rFonts w:ascii="Arial" w:hAnsi="Arial" w:cs="Arial"/>
                <w:sz w:val="16"/>
                <w:szCs w:val="16"/>
              </w:rPr>
            </w:pPr>
            <w:r w:rsidRPr="00410D9B">
              <w:rPr>
                <w:rFonts w:ascii="Arial" w:hAnsi="Arial" w:cs="Arial"/>
                <w:sz w:val="16"/>
                <w:szCs w:val="16"/>
              </w:rPr>
              <w:t>257,043</w:t>
            </w:r>
          </w:p>
        </w:tc>
        <w:tc>
          <w:tcPr>
            <w:tcW w:w="990" w:type="dxa"/>
            <w:vAlign w:val="bottom"/>
          </w:tcPr>
          <w:p w:rsidR="00A851B5" w:rsidRPr="00A851B5" w:rsidRDefault="003F3381" w:rsidP="003F3381">
            <w:pPr>
              <w:pBdr>
                <w:bottom w:val="double" w:sz="4" w:space="1" w:color="auto"/>
              </w:pBdr>
              <w:tabs>
                <w:tab w:val="decimal" w:pos="792"/>
              </w:tabs>
              <w:spacing w:line="300" w:lineRule="exact"/>
              <w:ind w:right="-14"/>
              <w:rPr>
                <w:rFonts w:ascii="Arial" w:hAnsi="Arial" w:cs="Arial"/>
                <w:sz w:val="16"/>
                <w:szCs w:val="16"/>
              </w:rPr>
            </w:pPr>
            <w:r>
              <w:rPr>
                <w:rFonts w:ascii="Arial" w:hAnsi="Arial" w:cs="Arial"/>
                <w:sz w:val="16"/>
                <w:szCs w:val="16"/>
              </w:rPr>
              <w:t>37,140</w:t>
            </w:r>
          </w:p>
        </w:tc>
        <w:tc>
          <w:tcPr>
            <w:tcW w:w="1080" w:type="dxa"/>
          </w:tcPr>
          <w:p w:rsidR="00A851B5" w:rsidRPr="00410D9B" w:rsidRDefault="00A851B5" w:rsidP="003F3381">
            <w:pPr>
              <w:pBdr>
                <w:bottom w:val="double" w:sz="4" w:space="1" w:color="auto"/>
              </w:pBdr>
              <w:tabs>
                <w:tab w:val="decimal" w:pos="792"/>
              </w:tabs>
              <w:spacing w:line="300" w:lineRule="exact"/>
              <w:ind w:right="-14"/>
              <w:rPr>
                <w:rFonts w:ascii="Arial" w:hAnsi="Arial" w:cs="Arial"/>
                <w:sz w:val="16"/>
                <w:szCs w:val="16"/>
              </w:rPr>
            </w:pPr>
            <w:r w:rsidRPr="00410D9B">
              <w:rPr>
                <w:rFonts w:ascii="Arial" w:hAnsi="Arial" w:cs="Arial"/>
                <w:sz w:val="16"/>
                <w:szCs w:val="16"/>
              </w:rPr>
              <w:t>53,359</w:t>
            </w:r>
          </w:p>
        </w:tc>
      </w:tr>
    </w:tbl>
    <w:p w:rsidR="00C10861" w:rsidRDefault="00C10861" w:rsidP="00C10861">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lastRenderedPageBreak/>
        <w:t>11.3</w:t>
      </w:r>
      <w:r>
        <w:rPr>
          <w:rFonts w:ascii="Arial" w:hAnsi="Arial"/>
          <w:bCs/>
          <w:sz w:val="22"/>
          <w:szCs w:val="22"/>
        </w:rPr>
        <w:tab/>
        <w:t>Significant change in investments in associates</w:t>
      </w:r>
    </w:p>
    <w:p w:rsidR="00C10861" w:rsidRPr="003F3381" w:rsidRDefault="00C10861" w:rsidP="00C10861">
      <w:pPr>
        <w:tabs>
          <w:tab w:val="left" w:pos="900"/>
          <w:tab w:val="left" w:pos="1440"/>
          <w:tab w:val="left" w:pos="2160"/>
        </w:tabs>
        <w:spacing w:before="120" w:after="120" w:line="380" w:lineRule="exact"/>
        <w:ind w:left="547" w:right="-43" w:hanging="547"/>
        <w:jc w:val="both"/>
        <w:rPr>
          <w:rFonts w:ascii="Arial" w:hAnsi="Arial"/>
          <w:bCs/>
          <w:sz w:val="22"/>
          <w:szCs w:val="22"/>
          <w:u w:val="single"/>
        </w:rPr>
      </w:pPr>
      <w:r>
        <w:rPr>
          <w:rFonts w:ascii="Arial" w:hAnsi="Arial"/>
          <w:bCs/>
          <w:sz w:val="22"/>
          <w:szCs w:val="22"/>
        </w:rPr>
        <w:tab/>
      </w:r>
      <w:r w:rsidR="006C69A3" w:rsidRPr="006C69A3">
        <w:rPr>
          <w:rFonts w:ascii="Arial" w:hAnsi="Arial"/>
          <w:bCs/>
          <w:sz w:val="22"/>
          <w:szCs w:val="22"/>
          <w:u w:val="single"/>
        </w:rPr>
        <w:t>LH Financial Group Public Company Limited</w:t>
      </w:r>
    </w:p>
    <w:p w:rsidR="0011509E" w:rsidRPr="0011509E" w:rsidRDefault="0011509E" w:rsidP="0011509E">
      <w:pPr>
        <w:tabs>
          <w:tab w:val="left" w:pos="2160"/>
        </w:tabs>
        <w:spacing w:before="120" w:after="120" w:line="380" w:lineRule="exact"/>
        <w:ind w:left="547" w:right="-43" w:hanging="547"/>
        <w:jc w:val="both"/>
        <w:rPr>
          <w:rFonts w:ascii="Arial" w:hAnsi="Arial"/>
          <w:sz w:val="22"/>
          <w:szCs w:val="22"/>
        </w:rPr>
      </w:pPr>
      <w:r w:rsidRPr="0011509E">
        <w:rPr>
          <w:rFonts w:ascii="Arial" w:hAnsi="Arial"/>
          <w:sz w:val="22"/>
          <w:szCs w:val="22"/>
        </w:rPr>
        <w:tab/>
        <w:t xml:space="preserve">During the </w:t>
      </w:r>
      <w:r w:rsidR="006C69A3">
        <w:rPr>
          <w:rFonts w:ascii="Arial" w:hAnsi="Arial"/>
          <w:sz w:val="22"/>
          <w:szCs w:val="22"/>
        </w:rPr>
        <w:t xml:space="preserve">current </w:t>
      </w:r>
      <w:r w:rsidRPr="0011509E">
        <w:rPr>
          <w:rFonts w:ascii="Arial" w:hAnsi="Arial"/>
          <w:sz w:val="22"/>
          <w:szCs w:val="22"/>
        </w:rPr>
        <w:t xml:space="preserve">period, LH Financial Group Public Company Limited has repurchased </w:t>
      </w:r>
      <w:r w:rsidR="006C69A3">
        <w:rPr>
          <w:rFonts w:ascii="Arial" w:hAnsi="Arial"/>
          <w:sz w:val="22"/>
          <w:szCs w:val="22"/>
        </w:rPr>
        <w:t xml:space="preserve">its </w:t>
      </w:r>
      <w:r w:rsidRPr="0011509E">
        <w:rPr>
          <w:rFonts w:ascii="Arial" w:hAnsi="Arial"/>
          <w:sz w:val="22"/>
          <w:szCs w:val="22"/>
        </w:rPr>
        <w:t xml:space="preserve">shares, this result in change of shareholding of the </w:t>
      </w:r>
      <w:r w:rsidR="006C69A3">
        <w:rPr>
          <w:rFonts w:ascii="Arial" w:hAnsi="Arial"/>
          <w:sz w:val="22"/>
          <w:szCs w:val="22"/>
        </w:rPr>
        <w:t>C</w:t>
      </w:r>
      <w:r w:rsidRPr="0011509E">
        <w:rPr>
          <w:rFonts w:ascii="Arial" w:hAnsi="Arial"/>
          <w:sz w:val="22"/>
          <w:szCs w:val="22"/>
        </w:rPr>
        <w:t>ompany from 21.8</w:t>
      </w:r>
      <w:r w:rsidRPr="0011509E">
        <w:rPr>
          <w:rFonts w:ascii="Arial" w:hAnsi="Arial" w:cs="Arial"/>
          <w:sz w:val="22"/>
          <w:szCs w:val="22"/>
        </w:rPr>
        <w:t>8</w:t>
      </w:r>
      <w:r w:rsidRPr="0011509E">
        <w:rPr>
          <w:rFonts w:ascii="Arial" w:hAnsi="Arial" w:cs="Arial"/>
          <w:sz w:val="22"/>
          <w:szCs w:val="22"/>
          <w:cs/>
        </w:rPr>
        <w:t xml:space="preserve">% </w:t>
      </w:r>
      <w:r w:rsidRPr="0011509E">
        <w:rPr>
          <w:rFonts w:ascii="Arial" w:hAnsi="Arial" w:cs="Arial"/>
          <w:sz w:val="22"/>
          <w:szCs w:val="22"/>
        </w:rPr>
        <w:t>to</w:t>
      </w:r>
      <w:r w:rsidRPr="0011509E">
        <w:rPr>
          <w:rFonts w:ascii="Arial" w:hAnsi="Arial"/>
          <w:sz w:val="22"/>
          <w:szCs w:val="22"/>
        </w:rPr>
        <w:t xml:space="preserve"> 22</w:t>
      </w:r>
      <w:r w:rsidRPr="0011509E">
        <w:rPr>
          <w:rFonts w:ascii="Arial" w:hAnsi="Arial"/>
          <w:sz w:val="22"/>
          <w:szCs w:val="22"/>
          <w:cs/>
        </w:rPr>
        <w:t>.</w:t>
      </w:r>
      <w:r w:rsidRPr="0011509E">
        <w:rPr>
          <w:rFonts w:ascii="Arial" w:hAnsi="Arial"/>
          <w:sz w:val="22"/>
          <w:szCs w:val="22"/>
        </w:rPr>
        <w:t>16</w:t>
      </w:r>
      <w:r w:rsidRPr="0011509E">
        <w:rPr>
          <w:rFonts w:ascii="Arial" w:hAnsi="Arial" w:cs="Arial"/>
          <w:sz w:val="22"/>
          <w:szCs w:val="22"/>
          <w:cs/>
        </w:rPr>
        <w:t>%</w:t>
      </w:r>
      <w:r w:rsidRPr="0011509E">
        <w:rPr>
          <w:rFonts w:ascii="Arial" w:hAnsi="Arial"/>
          <w:sz w:val="22"/>
          <w:szCs w:val="22"/>
        </w:rPr>
        <w:t xml:space="preserve">. The </w:t>
      </w:r>
      <w:r w:rsidR="006C69A3">
        <w:rPr>
          <w:rFonts w:ascii="Arial" w:hAnsi="Arial"/>
          <w:sz w:val="22"/>
          <w:szCs w:val="22"/>
        </w:rPr>
        <w:t>C</w:t>
      </w:r>
      <w:r w:rsidRPr="0011509E">
        <w:rPr>
          <w:rFonts w:ascii="Arial" w:hAnsi="Arial"/>
          <w:sz w:val="22"/>
          <w:szCs w:val="22"/>
        </w:rPr>
        <w:t>ompany recognised gain from such transaction</w:t>
      </w:r>
      <w:r w:rsidR="006C69A3">
        <w:rPr>
          <w:rFonts w:ascii="Arial" w:hAnsi="Arial"/>
          <w:sz w:val="22"/>
          <w:szCs w:val="22"/>
        </w:rPr>
        <w:t xml:space="preserve"> of Baht 39.45 million</w:t>
      </w:r>
      <w:r w:rsidRPr="0011509E">
        <w:rPr>
          <w:rFonts w:ascii="Arial" w:hAnsi="Arial"/>
          <w:sz w:val="22"/>
          <w:szCs w:val="22"/>
        </w:rPr>
        <w:t xml:space="preserve"> </w:t>
      </w:r>
      <w:r w:rsidR="006C69A3">
        <w:rPr>
          <w:rFonts w:ascii="Arial" w:hAnsi="Arial"/>
          <w:sz w:val="22"/>
          <w:szCs w:val="22"/>
        </w:rPr>
        <w:t xml:space="preserve">as </w:t>
      </w:r>
      <w:r w:rsidRPr="0011509E">
        <w:rPr>
          <w:rFonts w:ascii="Arial" w:hAnsi="Arial"/>
          <w:sz w:val="22"/>
          <w:szCs w:val="22"/>
        </w:rPr>
        <w:t xml:space="preserve">share of profit from investments in associates </w:t>
      </w:r>
      <w:r w:rsidR="006C69A3">
        <w:rPr>
          <w:rFonts w:ascii="Arial" w:hAnsi="Arial"/>
          <w:sz w:val="22"/>
          <w:szCs w:val="22"/>
        </w:rPr>
        <w:t>in</w:t>
      </w:r>
      <w:r w:rsidRPr="0011509E">
        <w:rPr>
          <w:rFonts w:ascii="Arial" w:hAnsi="Arial"/>
          <w:sz w:val="22"/>
          <w:szCs w:val="22"/>
        </w:rPr>
        <w:t xml:space="preserve"> profit or</w:t>
      </w:r>
      <w:r w:rsidR="006C69A3">
        <w:rPr>
          <w:rFonts w:ascii="Arial" w:hAnsi="Arial"/>
          <w:sz w:val="22"/>
          <w:szCs w:val="22"/>
        </w:rPr>
        <w:t xml:space="preserve"> loss</w:t>
      </w:r>
      <w:r w:rsidRPr="0011509E">
        <w:rPr>
          <w:rFonts w:ascii="Arial" w:hAnsi="Arial"/>
          <w:sz w:val="22"/>
          <w:szCs w:val="22"/>
        </w:rPr>
        <w:t>.</w:t>
      </w:r>
    </w:p>
    <w:p w:rsidR="00F4785F" w:rsidRPr="008B1EFC" w:rsidRDefault="00C10861"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t>11.4</w:t>
      </w:r>
      <w:r w:rsidR="00F4785F" w:rsidRPr="008B1EFC">
        <w:rPr>
          <w:rFonts w:ascii="Arial" w:hAnsi="Arial"/>
          <w:bCs/>
          <w:sz w:val="22"/>
          <w:szCs w:val="22"/>
        </w:rPr>
        <w:tab/>
        <w:t>Fair values of investments in listed associates</w:t>
      </w:r>
    </w:p>
    <w:p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A508CC" w:rsidRPr="001251CF" w:rsidRDefault="00A508CC" w:rsidP="00A508CC">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8730" w:type="dxa"/>
        <w:tblInd w:w="558" w:type="dxa"/>
        <w:tblLayout w:type="fixed"/>
        <w:tblLook w:val="0000" w:firstRow="0" w:lastRow="0" w:firstColumn="0" w:lastColumn="0" w:noHBand="0" w:noVBand="0"/>
      </w:tblPr>
      <w:tblGrid>
        <w:gridCol w:w="5220"/>
        <w:gridCol w:w="1710"/>
        <w:gridCol w:w="1800"/>
      </w:tblGrid>
      <w:tr w:rsidR="00A508CC" w:rsidRPr="00803998" w:rsidTr="00A508CC">
        <w:tc>
          <w:tcPr>
            <w:tcW w:w="5220" w:type="dxa"/>
            <w:tcBorders>
              <w:top w:val="nil"/>
              <w:left w:val="nil"/>
              <w:bottom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rsidTr="00A508CC">
        <w:trPr>
          <w:trHeight w:val="172"/>
        </w:trPr>
        <w:tc>
          <w:tcPr>
            <w:tcW w:w="5220" w:type="dxa"/>
            <w:tcBorders>
              <w:top w:val="nil"/>
              <w:left w:val="nil"/>
              <w:bottom w:val="nil"/>
              <w:right w:val="nil"/>
            </w:tcBorders>
          </w:tcPr>
          <w:p w:rsidR="00A508CC" w:rsidRPr="00803998" w:rsidRDefault="00A508CC" w:rsidP="00A508CC">
            <w:pPr>
              <w:spacing w:line="380" w:lineRule="exact"/>
              <w:jc w:val="center"/>
              <w:rPr>
                <w:rFonts w:ascii="Arial" w:hAnsi="Arial"/>
                <w:sz w:val="22"/>
                <w:szCs w:val="22"/>
                <w:cs/>
              </w:rPr>
            </w:pPr>
          </w:p>
        </w:tc>
        <w:tc>
          <w:tcPr>
            <w:tcW w:w="1710" w:type="dxa"/>
            <w:tcBorders>
              <w:top w:val="nil"/>
              <w:left w:val="nil"/>
              <w:right w:val="nil"/>
            </w:tcBorders>
            <w:vAlign w:val="bottom"/>
          </w:tcPr>
          <w:p w:rsidR="00A508CC" w:rsidRPr="00803998" w:rsidRDefault="00A508CC" w:rsidP="00A508CC">
            <w:pPr>
              <w:pBdr>
                <w:bottom w:val="single" w:sz="4" w:space="1" w:color="auto"/>
              </w:pBdr>
              <w:spacing w:line="380" w:lineRule="exact"/>
              <w:jc w:val="center"/>
              <w:rPr>
                <w:rFonts w:ascii="Arial" w:hAnsi="Arial"/>
                <w:sz w:val="22"/>
                <w:szCs w:val="22"/>
                <w:cs/>
              </w:rPr>
            </w:pPr>
            <w:r>
              <w:rPr>
                <w:rFonts w:ascii="Arial" w:hAnsi="Arial"/>
                <w:sz w:val="22"/>
                <w:szCs w:val="22"/>
              </w:rPr>
              <w:t>31 March    2020</w:t>
            </w:r>
          </w:p>
        </w:tc>
        <w:tc>
          <w:tcPr>
            <w:tcW w:w="1800" w:type="dxa"/>
            <w:tcBorders>
              <w:top w:val="nil"/>
              <w:left w:val="nil"/>
              <w:right w:val="nil"/>
            </w:tcBorders>
            <w:vAlign w:val="bottom"/>
          </w:tcPr>
          <w:p w:rsidR="00A508CC" w:rsidRPr="00803998" w:rsidRDefault="00A508CC" w:rsidP="00A508CC">
            <w:pPr>
              <w:pBdr>
                <w:bottom w:val="single" w:sz="4" w:space="1" w:color="auto"/>
              </w:pBdr>
              <w:spacing w:line="380" w:lineRule="exact"/>
              <w:jc w:val="center"/>
              <w:rPr>
                <w:rFonts w:ascii="Arial" w:hAnsi="Arial"/>
                <w:sz w:val="22"/>
                <w:szCs w:val="22"/>
                <w:cs/>
              </w:rPr>
            </w:pPr>
            <w:r>
              <w:rPr>
                <w:rFonts w:ascii="Arial" w:hAnsi="Arial"/>
                <w:sz w:val="22"/>
                <w:szCs w:val="22"/>
              </w:rPr>
              <w:t>31 December 2019</w:t>
            </w:r>
          </w:p>
        </w:tc>
      </w:tr>
      <w:tr w:rsidR="00A508CC" w:rsidRPr="00803998" w:rsidTr="00A508CC">
        <w:tc>
          <w:tcPr>
            <w:tcW w:w="5220" w:type="dxa"/>
            <w:tcBorders>
              <w:top w:val="nil"/>
              <w:left w:val="nil"/>
              <w:bottom w:val="nil"/>
              <w:right w:val="nil"/>
            </w:tcBorders>
          </w:tcPr>
          <w:p w:rsidR="00A508CC" w:rsidRPr="00803998" w:rsidRDefault="00A508CC" w:rsidP="00A508CC">
            <w:pPr>
              <w:spacing w:line="380" w:lineRule="exact"/>
              <w:rPr>
                <w:rFonts w:ascii="Arial" w:hAnsi="Arial"/>
                <w:sz w:val="22"/>
                <w:szCs w:val="22"/>
              </w:rPr>
            </w:pPr>
            <w:r w:rsidRPr="00803998">
              <w:rPr>
                <w:rFonts w:ascii="Arial" w:hAnsi="Arial"/>
                <w:sz w:val="22"/>
                <w:szCs w:val="22"/>
              </w:rPr>
              <w:t>LH Financial Group Plc.</w:t>
            </w:r>
          </w:p>
        </w:tc>
        <w:tc>
          <w:tcPr>
            <w:tcW w:w="1710" w:type="dxa"/>
            <w:tcBorders>
              <w:top w:val="nil"/>
              <w:left w:val="nil"/>
              <w:right w:val="nil"/>
            </w:tcBorders>
          </w:tcPr>
          <w:p w:rsidR="00A508CC" w:rsidRPr="008E6664" w:rsidRDefault="00C10861" w:rsidP="005B47FD">
            <w:pPr>
              <w:tabs>
                <w:tab w:val="decimal" w:pos="1425"/>
              </w:tabs>
              <w:spacing w:line="380" w:lineRule="exact"/>
              <w:jc w:val="both"/>
              <w:rPr>
                <w:rFonts w:ascii="Arial" w:hAnsi="Arial" w:cs="AngsanaUPC"/>
                <w:sz w:val="22"/>
                <w:szCs w:val="22"/>
              </w:rPr>
            </w:pPr>
            <w:r>
              <w:rPr>
                <w:rFonts w:ascii="Arial" w:hAnsi="Arial" w:cs="AngsanaUPC"/>
                <w:sz w:val="22"/>
                <w:szCs w:val="22"/>
              </w:rPr>
              <w:t>4,079</w:t>
            </w:r>
          </w:p>
        </w:tc>
        <w:tc>
          <w:tcPr>
            <w:tcW w:w="1800" w:type="dxa"/>
            <w:tcBorders>
              <w:top w:val="nil"/>
              <w:left w:val="nil"/>
              <w:right w:val="nil"/>
            </w:tcBorders>
          </w:tcPr>
          <w:p w:rsidR="00A508CC" w:rsidRPr="008E6664" w:rsidRDefault="00A508CC" w:rsidP="005B47FD">
            <w:pPr>
              <w:tabs>
                <w:tab w:val="decimal" w:pos="1425"/>
              </w:tabs>
              <w:spacing w:line="380" w:lineRule="exact"/>
              <w:jc w:val="both"/>
              <w:rPr>
                <w:rFonts w:ascii="Arial" w:hAnsi="Arial" w:cs="AngsanaUPC"/>
                <w:sz w:val="22"/>
                <w:szCs w:val="22"/>
              </w:rPr>
            </w:pPr>
            <w:r w:rsidRPr="008E6664">
              <w:rPr>
                <w:rFonts w:ascii="Arial" w:hAnsi="Arial" w:cs="AngsanaUPC"/>
                <w:sz w:val="22"/>
                <w:szCs w:val="22"/>
              </w:rPr>
              <w:t>6,303</w:t>
            </w:r>
          </w:p>
        </w:tc>
      </w:tr>
      <w:tr w:rsidR="00A508CC" w:rsidRPr="00803998" w:rsidTr="00A508CC">
        <w:tc>
          <w:tcPr>
            <w:tcW w:w="5220" w:type="dxa"/>
            <w:tcBorders>
              <w:top w:val="nil"/>
              <w:left w:val="nil"/>
              <w:bottom w:val="nil"/>
              <w:right w:val="nil"/>
            </w:tcBorders>
          </w:tcPr>
          <w:p w:rsidR="00A508CC" w:rsidRPr="00803998" w:rsidRDefault="00A508CC" w:rsidP="00A508CC">
            <w:pPr>
              <w:spacing w:line="380" w:lineRule="exact"/>
              <w:rPr>
                <w:rFonts w:ascii="Arial" w:hAnsi="Arial"/>
                <w:sz w:val="22"/>
                <w:szCs w:val="22"/>
              </w:rPr>
            </w:pPr>
            <w:r w:rsidRPr="00803998">
              <w:rPr>
                <w:rFonts w:ascii="Arial" w:hAnsi="Arial"/>
                <w:sz w:val="22"/>
                <w:szCs w:val="22"/>
              </w:rPr>
              <w:t>Quality Construction Products Plc.</w:t>
            </w:r>
          </w:p>
        </w:tc>
        <w:tc>
          <w:tcPr>
            <w:tcW w:w="1710" w:type="dxa"/>
            <w:tcBorders>
              <w:top w:val="nil"/>
              <w:left w:val="nil"/>
              <w:right w:val="nil"/>
            </w:tcBorders>
          </w:tcPr>
          <w:p w:rsidR="00A508CC" w:rsidRPr="008E6664" w:rsidRDefault="00C10861" w:rsidP="005B47FD">
            <w:pPr>
              <w:tabs>
                <w:tab w:val="decimal" w:pos="1425"/>
              </w:tabs>
              <w:spacing w:line="380" w:lineRule="exact"/>
              <w:jc w:val="both"/>
              <w:rPr>
                <w:rFonts w:ascii="Arial" w:hAnsi="Arial" w:cs="AngsanaUPC"/>
                <w:sz w:val="22"/>
                <w:szCs w:val="22"/>
              </w:rPr>
            </w:pPr>
            <w:r>
              <w:rPr>
                <w:rFonts w:ascii="Arial" w:hAnsi="Arial" w:cs="AngsanaUPC"/>
                <w:sz w:val="22"/>
                <w:szCs w:val="22"/>
              </w:rPr>
              <w:t>364</w:t>
            </w:r>
          </w:p>
        </w:tc>
        <w:tc>
          <w:tcPr>
            <w:tcW w:w="1800" w:type="dxa"/>
            <w:tcBorders>
              <w:top w:val="nil"/>
              <w:left w:val="nil"/>
              <w:right w:val="nil"/>
            </w:tcBorders>
          </w:tcPr>
          <w:p w:rsidR="00A508CC" w:rsidRPr="008E6664" w:rsidRDefault="00A508CC" w:rsidP="005B47FD">
            <w:pPr>
              <w:tabs>
                <w:tab w:val="decimal" w:pos="1425"/>
              </w:tabs>
              <w:spacing w:line="380" w:lineRule="exact"/>
              <w:jc w:val="both"/>
              <w:rPr>
                <w:rFonts w:ascii="Arial" w:hAnsi="Arial" w:cs="AngsanaUPC"/>
                <w:sz w:val="22"/>
                <w:szCs w:val="22"/>
              </w:rPr>
            </w:pPr>
            <w:r w:rsidRPr="008E6664">
              <w:rPr>
                <w:rFonts w:ascii="Arial" w:hAnsi="Arial" w:cs="AngsanaUPC"/>
                <w:sz w:val="22"/>
                <w:szCs w:val="22"/>
              </w:rPr>
              <w:t>440</w:t>
            </w:r>
          </w:p>
        </w:tc>
      </w:tr>
      <w:tr w:rsidR="00A508CC" w:rsidRPr="00803998" w:rsidTr="00A508CC">
        <w:tc>
          <w:tcPr>
            <w:tcW w:w="5220" w:type="dxa"/>
            <w:tcBorders>
              <w:top w:val="nil"/>
              <w:left w:val="nil"/>
              <w:bottom w:val="nil"/>
              <w:right w:val="nil"/>
            </w:tcBorders>
          </w:tcPr>
          <w:p w:rsidR="00A508CC" w:rsidRPr="00803998" w:rsidRDefault="00A508CC" w:rsidP="00A508CC">
            <w:pPr>
              <w:spacing w:line="380" w:lineRule="exact"/>
              <w:rPr>
                <w:rFonts w:ascii="Arial" w:hAnsi="Arial"/>
                <w:sz w:val="22"/>
                <w:szCs w:val="22"/>
              </w:rPr>
            </w:pPr>
            <w:r w:rsidRPr="00803998">
              <w:rPr>
                <w:rFonts w:ascii="Arial" w:hAnsi="Arial"/>
                <w:sz w:val="22"/>
                <w:szCs w:val="22"/>
              </w:rPr>
              <w:t>Home Product Center Plc.</w:t>
            </w:r>
          </w:p>
        </w:tc>
        <w:tc>
          <w:tcPr>
            <w:tcW w:w="1710" w:type="dxa"/>
            <w:tcBorders>
              <w:top w:val="nil"/>
              <w:left w:val="nil"/>
              <w:right w:val="nil"/>
            </w:tcBorders>
          </w:tcPr>
          <w:p w:rsidR="00A508CC" w:rsidRPr="008E6664" w:rsidRDefault="00C10861" w:rsidP="005B47FD">
            <w:pPr>
              <w:tabs>
                <w:tab w:val="decimal" w:pos="1425"/>
              </w:tabs>
              <w:spacing w:line="380" w:lineRule="exact"/>
              <w:jc w:val="both"/>
              <w:rPr>
                <w:rFonts w:ascii="Arial" w:hAnsi="Arial" w:cs="AngsanaUPC"/>
                <w:sz w:val="22"/>
                <w:szCs w:val="22"/>
              </w:rPr>
            </w:pPr>
            <w:r>
              <w:rPr>
                <w:rFonts w:ascii="Arial" w:hAnsi="Arial" w:cs="AngsanaUPC"/>
                <w:sz w:val="22"/>
                <w:szCs w:val="22"/>
              </w:rPr>
              <w:t>44,132</w:t>
            </w:r>
          </w:p>
        </w:tc>
        <w:tc>
          <w:tcPr>
            <w:tcW w:w="1800" w:type="dxa"/>
            <w:tcBorders>
              <w:top w:val="nil"/>
              <w:left w:val="nil"/>
              <w:right w:val="nil"/>
            </w:tcBorders>
          </w:tcPr>
          <w:p w:rsidR="00A508CC" w:rsidRPr="008E6664" w:rsidRDefault="00A508CC" w:rsidP="005B47FD">
            <w:pPr>
              <w:tabs>
                <w:tab w:val="decimal" w:pos="1425"/>
              </w:tabs>
              <w:spacing w:line="380" w:lineRule="exact"/>
              <w:jc w:val="both"/>
              <w:rPr>
                <w:rFonts w:ascii="Arial" w:hAnsi="Arial" w:cs="AngsanaUPC"/>
                <w:sz w:val="22"/>
                <w:szCs w:val="22"/>
              </w:rPr>
            </w:pPr>
            <w:r w:rsidRPr="008E6664">
              <w:rPr>
                <w:rFonts w:ascii="Arial" w:hAnsi="Arial" w:cs="AngsanaUPC"/>
                <w:sz w:val="22"/>
                <w:szCs w:val="22"/>
              </w:rPr>
              <w:t>63,614</w:t>
            </w:r>
          </w:p>
        </w:tc>
      </w:tr>
      <w:tr w:rsidR="00A508CC" w:rsidRPr="00803998" w:rsidTr="00A508CC">
        <w:tc>
          <w:tcPr>
            <w:tcW w:w="5220" w:type="dxa"/>
            <w:tcBorders>
              <w:top w:val="nil"/>
              <w:left w:val="nil"/>
              <w:bottom w:val="nil"/>
              <w:right w:val="nil"/>
            </w:tcBorders>
          </w:tcPr>
          <w:p w:rsidR="00A508CC" w:rsidRPr="00803998" w:rsidRDefault="00A508CC" w:rsidP="00A508CC">
            <w:pPr>
              <w:spacing w:line="380" w:lineRule="exact"/>
              <w:rPr>
                <w:rFonts w:ascii="Arial" w:hAnsi="Arial"/>
                <w:sz w:val="22"/>
                <w:szCs w:val="22"/>
              </w:rPr>
            </w:pPr>
            <w:r w:rsidRPr="00803998">
              <w:rPr>
                <w:rFonts w:ascii="Arial" w:hAnsi="Arial"/>
                <w:sz w:val="22"/>
                <w:szCs w:val="22"/>
              </w:rPr>
              <w:t>Quality Houses Plc.</w:t>
            </w:r>
          </w:p>
        </w:tc>
        <w:tc>
          <w:tcPr>
            <w:tcW w:w="1710" w:type="dxa"/>
            <w:tcBorders>
              <w:top w:val="nil"/>
              <w:left w:val="nil"/>
              <w:right w:val="nil"/>
            </w:tcBorders>
          </w:tcPr>
          <w:p w:rsidR="00A508CC" w:rsidRPr="008E6664" w:rsidRDefault="00C10861" w:rsidP="005B47FD">
            <w:pPr>
              <w:pBdr>
                <w:bottom w:val="single" w:sz="4" w:space="1" w:color="auto"/>
              </w:pBdr>
              <w:tabs>
                <w:tab w:val="decimal" w:pos="1425"/>
              </w:tabs>
              <w:spacing w:line="380" w:lineRule="exact"/>
              <w:jc w:val="both"/>
              <w:rPr>
                <w:rFonts w:ascii="Arial" w:hAnsi="Arial" w:cs="AngsanaUPC"/>
                <w:sz w:val="22"/>
                <w:szCs w:val="22"/>
              </w:rPr>
            </w:pPr>
            <w:r>
              <w:rPr>
                <w:rFonts w:ascii="Arial" w:hAnsi="Arial" w:cs="AngsanaUPC"/>
                <w:sz w:val="22"/>
                <w:szCs w:val="22"/>
              </w:rPr>
              <w:t>4,977</w:t>
            </w:r>
          </w:p>
        </w:tc>
        <w:tc>
          <w:tcPr>
            <w:tcW w:w="1800" w:type="dxa"/>
            <w:tcBorders>
              <w:top w:val="nil"/>
              <w:left w:val="nil"/>
              <w:right w:val="nil"/>
            </w:tcBorders>
          </w:tcPr>
          <w:p w:rsidR="00A508CC" w:rsidRPr="008E6664" w:rsidRDefault="00A508CC" w:rsidP="005B47FD">
            <w:pPr>
              <w:pBdr>
                <w:bottom w:val="single" w:sz="4" w:space="1" w:color="auto"/>
              </w:pBdr>
              <w:tabs>
                <w:tab w:val="decimal" w:pos="1425"/>
              </w:tabs>
              <w:spacing w:line="380" w:lineRule="exact"/>
              <w:jc w:val="both"/>
              <w:rPr>
                <w:rFonts w:ascii="Arial" w:hAnsi="Arial" w:cs="AngsanaUPC"/>
                <w:sz w:val="22"/>
                <w:szCs w:val="22"/>
              </w:rPr>
            </w:pPr>
            <w:r w:rsidRPr="008E6664">
              <w:rPr>
                <w:rFonts w:ascii="Arial" w:hAnsi="Arial" w:cs="AngsanaUPC"/>
                <w:sz w:val="22"/>
                <w:szCs w:val="22"/>
              </w:rPr>
              <w:t>6,797</w:t>
            </w:r>
          </w:p>
        </w:tc>
      </w:tr>
      <w:tr w:rsidR="00A508CC" w:rsidRPr="00803998" w:rsidTr="00A508CC">
        <w:tc>
          <w:tcPr>
            <w:tcW w:w="5220" w:type="dxa"/>
            <w:tcBorders>
              <w:top w:val="nil"/>
              <w:left w:val="nil"/>
              <w:bottom w:val="nil"/>
              <w:right w:val="nil"/>
            </w:tcBorders>
          </w:tcPr>
          <w:p w:rsidR="00A508CC" w:rsidRPr="00803998" w:rsidRDefault="00A508CC" w:rsidP="00A508CC">
            <w:pPr>
              <w:spacing w:line="380" w:lineRule="exact"/>
              <w:rPr>
                <w:rFonts w:ascii="Arial" w:hAnsi="Arial"/>
                <w:sz w:val="22"/>
                <w:szCs w:val="22"/>
              </w:rPr>
            </w:pPr>
            <w:r w:rsidRPr="00803998">
              <w:rPr>
                <w:rFonts w:ascii="Arial" w:hAnsi="Arial"/>
                <w:sz w:val="22"/>
                <w:szCs w:val="22"/>
              </w:rPr>
              <w:t>Total</w:t>
            </w:r>
          </w:p>
        </w:tc>
        <w:tc>
          <w:tcPr>
            <w:tcW w:w="1710" w:type="dxa"/>
            <w:tcBorders>
              <w:left w:val="nil"/>
              <w:right w:val="nil"/>
            </w:tcBorders>
            <w:vAlign w:val="bottom"/>
          </w:tcPr>
          <w:p w:rsidR="00A508CC" w:rsidRPr="008E6664" w:rsidRDefault="00C10861" w:rsidP="005B47FD">
            <w:pPr>
              <w:pBdr>
                <w:top w:val="single" w:sz="4" w:space="1" w:color="auto"/>
                <w:bottom w:val="double" w:sz="4" w:space="1" w:color="auto"/>
              </w:pBdr>
              <w:tabs>
                <w:tab w:val="decimal" w:pos="1425"/>
              </w:tabs>
              <w:spacing w:line="380" w:lineRule="exact"/>
              <w:jc w:val="both"/>
              <w:rPr>
                <w:rFonts w:ascii="Arial" w:hAnsi="Arial" w:cs="AngsanaUPC"/>
                <w:sz w:val="22"/>
                <w:szCs w:val="22"/>
              </w:rPr>
            </w:pPr>
            <w:r>
              <w:rPr>
                <w:rFonts w:ascii="Arial" w:hAnsi="Arial" w:cs="AngsanaUPC"/>
                <w:sz w:val="22"/>
                <w:szCs w:val="22"/>
              </w:rPr>
              <w:t>53,552</w:t>
            </w:r>
          </w:p>
        </w:tc>
        <w:tc>
          <w:tcPr>
            <w:tcW w:w="1800" w:type="dxa"/>
            <w:tcBorders>
              <w:left w:val="nil"/>
              <w:right w:val="nil"/>
            </w:tcBorders>
            <w:vAlign w:val="bottom"/>
          </w:tcPr>
          <w:p w:rsidR="00A508CC" w:rsidRPr="008E6664" w:rsidRDefault="00A508CC" w:rsidP="005B47FD">
            <w:pPr>
              <w:pBdr>
                <w:top w:val="single" w:sz="4" w:space="1" w:color="auto"/>
                <w:bottom w:val="double" w:sz="4" w:space="1" w:color="auto"/>
              </w:pBdr>
              <w:tabs>
                <w:tab w:val="decimal" w:pos="1425"/>
              </w:tabs>
              <w:spacing w:line="380" w:lineRule="exact"/>
              <w:jc w:val="both"/>
              <w:rPr>
                <w:rFonts w:ascii="Arial" w:hAnsi="Arial" w:cs="AngsanaUPC"/>
                <w:sz w:val="22"/>
                <w:szCs w:val="22"/>
              </w:rPr>
            </w:pPr>
            <w:r w:rsidRPr="008E6664">
              <w:rPr>
                <w:rFonts w:ascii="Arial" w:hAnsi="Arial" w:cs="AngsanaUPC"/>
                <w:sz w:val="22"/>
                <w:szCs w:val="22"/>
              </w:rPr>
              <w:t>77,154</w:t>
            </w:r>
          </w:p>
        </w:tc>
      </w:tr>
    </w:tbl>
    <w:p w:rsidR="00F4785F" w:rsidRPr="001251CF" w:rsidRDefault="005200C7"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12</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31 </w:t>
      </w:r>
      <w:r w:rsidR="003B47FC">
        <w:rPr>
          <w:rFonts w:ascii="Arial" w:hAnsi="Arial"/>
          <w:sz w:val="22"/>
          <w:szCs w:val="22"/>
        </w:rPr>
        <w:t>March</w:t>
      </w:r>
      <w:r w:rsidR="00F4785F" w:rsidRPr="001251CF">
        <w:rPr>
          <w:rFonts w:ascii="Arial" w:hAnsi="Arial"/>
          <w:sz w:val="22"/>
          <w:szCs w:val="22"/>
        </w:rPr>
        <w:t xml:space="preserve"> </w:t>
      </w:r>
      <w:r w:rsidR="00B437D7">
        <w:rPr>
          <w:rFonts w:ascii="Arial" w:hAnsi="Arial"/>
          <w:sz w:val="22"/>
          <w:szCs w:val="22"/>
        </w:rPr>
        <w:t>2020</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B437D7">
        <w:rPr>
          <w:rFonts w:ascii="Arial" w:hAnsi="Arial"/>
          <w:sz w:val="22"/>
          <w:szCs w:val="22"/>
        </w:rPr>
        <w:t>2019</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 xml:space="preserve">some of the </w:t>
      </w:r>
      <w:r w:rsidR="00F4785F" w:rsidRPr="001251CF">
        <w:rPr>
          <w:rFonts w:ascii="Arial" w:hAnsi="Arial"/>
          <w:sz w:val="22"/>
          <w:szCs w:val="22"/>
        </w:rPr>
        <w:t>land held for development to secure long-term loans with net book value as follows:</w:t>
      </w:r>
    </w:p>
    <w:p w:rsidR="00F4785F" w:rsidRPr="00D36343" w:rsidRDefault="00F4785F" w:rsidP="00191738">
      <w:pPr>
        <w:tabs>
          <w:tab w:val="left" w:pos="1440"/>
          <w:tab w:val="right" w:pos="6480"/>
          <w:tab w:val="right" w:pos="8640"/>
        </w:tabs>
        <w:spacing w:before="120" w:after="120" w:line="340" w:lineRule="exact"/>
        <w:ind w:right="-43"/>
        <w:jc w:val="right"/>
        <w:rPr>
          <w:rFonts w:ascii="Arial" w:hAnsi="Arial"/>
          <w:sz w:val="20"/>
          <w:szCs w:val="20"/>
        </w:rPr>
      </w:pPr>
      <w:r w:rsidRPr="00D36343">
        <w:rPr>
          <w:rFonts w:ascii="Arial" w:hAnsi="Arial"/>
          <w:sz w:val="20"/>
          <w:szCs w:val="20"/>
        </w:rPr>
        <w:t>(Unit: Million Baht)</w:t>
      </w:r>
    </w:p>
    <w:tbl>
      <w:tblPr>
        <w:tblW w:w="8640" w:type="dxa"/>
        <w:tblInd w:w="558" w:type="dxa"/>
        <w:tblLayout w:type="fixed"/>
        <w:tblLook w:val="0000" w:firstRow="0" w:lastRow="0" w:firstColumn="0" w:lastColumn="0" w:noHBand="0" w:noVBand="0"/>
      </w:tblPr>
      <w:tblGrid>
        <w:gridCol w:w="3598"/>
        <w:gridCol w:w="990"/>
        <w:gridCol w:w="812"/>
        <w:gridCol w:w="1530"/>
        <w:gridCol w:w="1710"/>
      </w:tblGrid>
      <w:tr w:rsidR="00982763" w:rsidRPr="00D36343" w:rsidTr="00D36343">
        <w:tc>
          <w:tcPr>
            <w:tcW w:w="3598" w:type="dxa"/>
          </w:tcPr>
          <w:p w:rsidR="00982763" w:rsidRPr="00D36343" w:rsidRDefault="00982763" w:rsidP="00982763">
            <w:pPr>
              <w:spacing w:line="340" w:lineRule="exact"/>
              <w:ind w:right="-43"/>
              <w:jc w:val="center"/>
              <w:rPr>
                <w:rFonts w:ascii="Arial" w:hAnsi="Arial"/>
                <w:sz w:val="20"/>
                <w:szCs w:val="20"/>
              </w:rPr>
            </w:pPr>
          </w:p>
        </w:tc>
        <w:tc>
          <w:tcPr>
            <w:tcW w:w="1802" w:type="dxa"/>
            <w:gridSpan w:val="2"/>
          </w:tcPr>
          <w:p w:rsidR="00982763" w:rsidRPr="00D36343" w:rsidRDefault="00982763" w:rsidP="00982763">
            <w:pPr>
              <w:spacing w:line="340" w:lineRule="exact"/>
              <w:ind w:right="-43"/>
              <w:jc w:val="center"/>
              <w:rPr>
                <w:rFonts w:ascii="Arial" w:hAnsi="Arial"/>
                <w:sz w:val="20"/>
                <w:szCs w:val="20"/>
              </w:rPr>
            </w:pPr>
          </w:p>
        </w:tc>
        <w:tc>
          <w:tcPr>
            <w:tcW w:w="3240" w:type="dxa"/>
            <w:gridSpan w:val="2"/>
          </w:tcPr>
          <w:p w:rsidR="00982763" w:rsidRPr="00D36343" w:rsidRDefault="00982763" w:rsidP="00CC649B">
            <w:pPr>
              <w:pBdr>
                <w:bottom w:val="single" w:sz="4" w:space="1" w:color="auto"/>
              </w:pBdr>
              <w:spacing w:line="340" w:lineRule="exact"/>
              <w:ind w:right="-43"/>
              <w:jc w:val="center"/>
              <w:rPr>
                <w:rFonts w:ascii="Arial" w:hAnsi="Arial"/>
                <w:sz w:val="20"/>
                <w:szCs w:val="20"/>
              </w:rPr>
            </w:pPr>
            <w:r w:rsidRPr="00D36343">
              <w:rPr>
                <w:rFonts w:ascii="Arial" w:hAnsi="Arial"/>
                <w:sz w:val="20"/>
                <w:szCs w:val="20"/>
              </w:rPr>
              <w:t xml:space="preserve">Consolidated and </w:t>
            </w:r>
            <w:r w:rsidR="00CC649B" w:rsidRPr="00D36343">
              <w:rPr>
                <w:rFonts w:ascii="Arial" w:hAnsi="Arial"/>
                <w:sz w:val="20"/>
                <w:szCs w:val="20"/>
              </w:rPr>
              <w:t>s</w:t>
            </w:r>
            <w:r w:rsidRPr="00D36343">
              <w:rPr>
                <w:rFonts w:ascii="Arial" w:hAnsi="Arial"/>
                <w:sz w:val="20"/>
                <w:szCs w:val="20"/>
              </w:rPr>
              <w:t>eparate                      financial statements</w:t>
            </w:r>
          </w:p>
        </w:tc>
      </w:tr>
      <w:tr w:rsidR="00982763" w:rsidRPr="00D36343" w:rsidTr="00D36343">
        <w:tc>
          <w:tcPr>
            <w:tcW w:w="3598" w:type="dxa"/>
          </w:tcPr>
          <w:p w:rsidR="00982763" w:rsidRPr="00D36343" w:rsidRDefault="00982763" w:rsidP="00982763">
            <w:pPr>
              <w:spacing w:line="340" w:lineRule="exact"/>
              <w:ind w:right="-43"/>
              <w:jc w:val="center"/>
              <w:rPr>
                <w:rFonts w:ascii="Arial" w:hAnsi="Arial"/>
                <w:sz w:val="20"/>
                <w:szCs w:val="20"/>
              </w:rPr>
            </w:pPr>
          </w:p>
        </w:tc>
        <w:tc>
          <w:tcPr>
            <w:tcW w:w="990" w:type="dxa"/>
          </w:tcPr>
          <w:p w:rsidR="00982763" w:rsidRPr="00D36343" w:rsidRDefault="00982763" w:rsidP="00982763">
            <w:pPr>
              <w:spacing w:line="340" w:lineRule="exact"/>
              <w:ind w:right="-43"/>
              <w:jc w:val="center"/>
              <w:rPr>
                <w:rFonts w:ascii="Arial" w:hAnsi="Arial"/>
                <w:sz w:val="20"/>
                <w:szCs w:val="20"/>
              </w:rPr>
            </w:pPr>
          </w:p>
        </w:tc>
        <w:tc>
          <w:tcPr>
            <w:tcW w:w="812" w:type="dxa"/>
          </w:tcPr>
          <w:p w:rsidR="00982763" w:rsidRPr="00D36343" w:rsidRDefault="00982763" w:rsidP="00982763">
            <w:pPr>
              <w:spacing w:line="340" w:lineRule="exact"/>
              <w:ind w:right="-43"/>
              <w:jc w:val="center"/>
              <w:rPr>
                <w:rFonts w:ascii="Arial" w:hAnsi="Arial"/>
                <w:sz w:val="20"/>
                <w:szCs w:val="20"/>
              </w:rPr>
            </w:pPr>
          </w:p>
        </w:tc>
        <w:tc>
          <w:tcPr>
            <w:tcW w:w="1530" w:type="dxa"/>
            <w:vAlign w:val="bottom"/>
          </w:tcPr>
          <w:p w:rsidR="00D36343" w:rsidRDefault="00982763" w:rsidP="00982763">
            <w:pPr>
              <w:pBdr>
                <w:bottom w:val="single" w:sz="4" w:space="1" w:color="auto"/>
              </w:pBdr>
              <w:spacing w:line="340" w:lineRule="exact"/>
              <w:ind w:right="-43"/>
              <w:jc w:val="center"/>
              <w:rPr>
                <w:rFonts w:ascii="Arial" w:hAnsi="Arial"/>
                <w:sz w:val="20"/>
                <w:szCs w:val="20"/>
              </w:rPr>
            </w:pPr>
            <w:r w:rsidRPr="00D36343">
              <w:rPr>
                <w:rFonts w:ascii="Arial" w:hAnsi="Arial"/>
                <w:sz w:val="20"/>
                <w:szCs w:val="20"/>
              </w:rPr>
              <w:t xml:space="preserve">31 March </w:t>
            </w:r>
          </w:p>
          <w:p w:rsidR="00982763" w:rsidRPr="00D36343" w:rsidRDefault="00B437D7" w:rsidP="00982763">
            <w:pPr>
              <w:pBdr>
                <w:bottom w:val="single" w:sz="4" w:space="1" w:color="auto"/>
              </w:pBdr>
              <w:spacing w:line="340" w:lineRule="exact"/>
              <w:ind w:right="-43"/>
              <w:jc w:val="center"/>
              <w:rPr>
                <w:rFonts w:ascii="Arial" w:hAnsi="Arial"/>
                <w:sz w:val="20"/>
                <w:szCs w:val="20"/>
                <w:cs/>
              </w:rPr>
            </w:pPr>
            <w:r w:rsidRPr="00D36343">
              <w:rPr>
                <w:rFonts w:ascii="Arial" w:hAnsi="Arial"/>
                <w:sz w:val="20"/>
                <w:szCs w:val="20"/>
              </w:rPr>
              <w:t>2020</w:t>
            </w:r>
          </w:p>
        </w:tc>
        <w:tc>
          <w:tcPr>
            <w:tcW w:w="1710" w:type="dxa"/>
            <w:vAlign w:val="bottom"/>
          </w:tcPr>
          <w:p w:rsidR="00982763" w:rsidRPr="00D36343" w:rsidRDefault="00982763" w:rsidP="00982763">
            <w:pPr>
              <w:pBdr>
                <w:bottom w:val="single" w:sz="4" w:space="1" w:color="auto"/>
              </w:pBdr>
              <w:spacing w:line="340" w:lineRule="exact"/>
              <w:ind w:right="-43"/>
              <w:jc w:val="center"/>
              <w:rPr>
                <w:rFonts w:ascii="Arial" w:hAnsi="Arial"/>
                <w:sz w:val="20"/>
                <w:szCs w:val="20"/>
                <w:cs/>
              </w:rPr>
            </w:pPr>
            <w:r w:rsidRPr="00D36343">
              <w:rPr>
                <w:rFonts w:ascii="Arial" w:hAnsi="Arial"/>
                <w:sz w:val="20"/>
                <w:szCs w:val="20"/>
              </w:rPr>
              <w:t xml:space="preserve">31 December </w:t>
            </w:r>
            <w:r w:rsidR="00B437D7" w:rsidRPr="00D36343">
              <w:rPr>
                <w:rFonts w:ascii="Arial" w:hAnsi="Arial"/>
                <w:sz w:val="20"/>
                <w:szCs w:val="20"/>
              </w:rPr>
              <w:t>2019</w:t>
            </w:r>
          </w:p>
        </w:tc>
      </w:tr>
      <w:tr w:rsidR="00982763" w:rsidRPr="00D36343" w:rsidTr="00D36343">
        <w:tc>
          <w:tcPr>
            <w:tcW w:w="3598" w:type="dxa"/>
          </w:tcPr>
          <w:p w:rsidR="00982763" w:rsidRPr="00D36343" w:rsidRDefault="00982763" w:rsidP="00982763">
            <w:pPr>
              <w:spacing w:line="340" w:lineRule="exact"/>
              <w:ind w:right="-43"/>
              <w:jc w:val="both"/>
              <w:rPr>
                <w:rFonts w:ascii="Arial" w:hAnsi="Arial"/>
                <w:sz w:val="20"/>
                <w:szCs w:val="20"/>
                <w:cs/>
              </w:rPr>
            </w:pPr>
            <w:r w:rsidRPr="00D36343">
              <w:rPr>
                <w:rFonts w:ascii="Arial" w:hAnsi="Arial"/>
                <w:sz w:val="20"/>
                <w:szCs w:val="20"/>
              </w:rPr>
              <w:t xml:space="preserve">Net book value of mortgaged land </w:t>
            </w:r>
          </w:p>
        </w:tc>
        <w:tc>
          <w:tcPr>
            <w:tcW w:w="990" w:type="dxa"/>
          </w:tcPr>
          <w:p w:rsidR="00982763" w:rsidRPr="00D36343" w:rsidRDefault="00982763" w:rsidP="00982763">
            <w:pPr>
              <w:spacing w:line="340" w:lineRule="exact"/>
              <w:ind w:right="-43"/>
              <w:jc w:val="center"/>
              <w:rPr>
                <w:rFonts w:ascii="Arial" w:hAnsi="Arial"/>
                <w:sz w:val="20"/>
                <w:szCs w:val="20"/>
              </w:rPr>
            </w:pPr>
          </w:p>
        </w:tc>
        <w:tc>
          <w:tcPr>
            <w:tcW w:w="812" w:type="dxa"/>
          </w:tcPr>
          <w:p w:rsidR="00982763" w:rsidRPr="00D36343" w:rsidRDefault="00982763" w:rsidP="00982763">
            <w:pPr>
              <w:spacing w:line="340" w:lineRule="exact"/>
              <w:ind w:right="-43"/>
              <w:jc w:val="center"/>
              <w:rPr>
                <w:rFonts w:ascii="Arial" w:hAnsi="Arial"/>
                <w:sz w:val="20"/>
                <w:szCs w:val="20"/>
              </w:rPr>
            </w:pPr>
          </w:p>
        </w:tc>
        <w:tc>
          <w:tcPr>
            <w:tcW w:w="1530" w:type="dxa"/>
          </w:tcPr>
          <w:p w:rsidR="00982763" w:rsidRPr="00D36343" w:rsidRDefault="00982763" w:rsidP="00982763">
            <w:pPr>
              <w:tabs>
                <w:tab w:val="decimal" w:pos="792"/>
              </w:tabs>
              <w:spacing w:line="340" w:lineRule="exact"/>
              <w:ind w:right="-43"/>
              <w:rPr>
                <w:rFonts w:ascii="Arial" w:hAnsi="Arial"/>
                <w:sz w:val="20"/>
                <w:szCs w:val="20"/>
              </w:rPr>
            </w:pPr>
          </w:p>
        </w:tc>
        <w:tc>
          <w:tcPr>
            <w:tcW w:w="1710" w:type="dxa"/>
          </w:tcPr>
          <w:p w:rsidR="00982763" w:rsidRPr="00D36343" w:rsidRDefault="00982763" w:rsidP="00982763">
            <w:pPr>
              <w:tabs>
                <w:tab w:val="decimal" w:pos="792"/>
              </w:tabs>
              <w:spacing w:line="340" w:lineRule="exact"/>
              <w:ind w:right="-43"/>
              <w:rPr>
                <w:rFonts w:ascii="Arial" w:hAnsi="Arial"/>
                <w:sz w:val="20"/>
                <w:szCs w:val="20"/>
              </w:rPr>
            </w:pPr>
          </w:p>
        </w:tc>
      </w:tr>
      <w:tr w:rsidR="00982763" w:rsidRPr="00D36343" w:rsidTr="00D36343">
        <w:tc>
          <w:tcPr>
            <w:tcW w:w="3598" w:type="dxa"/>
          </w:tcPr>
          <w:p w:rsidR="00982763" w:rsidRPr="00D36343" w:rsidRDefault="00982763" w:rsidP="00982763">
            <w:pPr>
              <w:spacing w:line="340" w:lineRule="exact"/>
              <w:ind w:right="-108"/>
              <w:jc w:val="both"/>
              <w:rPr>
                <w:rFonts w:ascii="Arial" w:hAnsi="Arial"/>
                <w:sz w:val="20"/>
                <w:szCs w:val="20"/>
              </w:rPr>
            </w:pPr>
            <w:r w:rsidRPr="00D36343">
              <w:rPr>
                <w:rFonts w:ascii="Arial" w:hAnsi="Arial"/>
                <w:sz w:val="20"/>
                <w:szCs w:val="20"/>
              </w:rPr>
              <w:t xml:space="preserve">   held for development to secure loans</w:t>
            </w:r>
          </w:p>
        </w:tc>
        <w:tc>
          <w:tcPr>
            <w:tcW w:w="990" w:type="dxa"/>
          </w:tcPr>
          <w:p w:rsidR="00982763" w:rsidRPr="00D36343" w:rsidRDefault="00982763" w:rsidP="00982763">
            <w:pPr>
              <w:spacing w:line="340" w:lineRule="exact"/>
              <w:ind w:right="-43"/>
              <w:jc w:val="center"/>
              <w:rPr>
                <w:rFonts w:ascii="Arial" w:hAnsi="Arial"/>
                <w:sz w:val="20"/>
                <w:szCs w:val="20"/>
              </w:rPr>
            </w:pPr>
          </w:p>
        </w:tc>
        <w:tc>
          <w:tcPr>
            <w:tcW w:w="812" w:type="dxa"/>
          </w:tcPr>
          <w:p w:rsidR="00982763" w:rsidRPr="00D36343" w:rsidRDefault="00982763" w:rsidP="00982763">
            <w:pPr>
              <w:spacing w:line="340" w:lineRule="exact"/>
              <w:ind w:right="-43"/>
              <w:jc w:val="center"/>
              <w:rPr>
                <w:rFonts w:ascii="Arial" w:hAnsi="Arial"/>
                <w:sz w:val="20"/>
                <w:szCs w:val="20"/>
              </w:rPr>
            </w:pPr>
          </w:p>
        </w:tc>
        <w:tc>
          <w:tcPr>
            <w:tcW w:w="1530" w:type="dxa"/>
            <w:vAlign w:val="bottom"/>
          </w:tcPr>
          <w:p w:rsidR="00982763" w:rsidRPr="00D36343" w:rsidRDefault="00307D83" w:rsidP="00982763">
            <w:pPr>
              <w:tabs>
                <w:tab w:val="decimal" w:pos="972"/>
              </w:tabs>
              <w:spacing w:line="320" w:lineRule="exact"/>
              <w:ind w:left="-18"/>
              <w:rPr>
                <w:rFonts w:ascii="Arial" w:hAnsi="Arial"/>
                <w:sz w:val="20"/>
                <w:szCs w:val="20"/>
              </w:rPr>
            </w:pPr>
            <w:r w:rsidRPr="00D36343">
              <w:rPr>
                <w:rFonts w:ascii="Arial" w:hAnsi="Arial"/>
                <w:sz w:val="20"/>
                <w:szCs w:val="20"/>
              </w:rPr>
              <w:t>689</w:t>
            </w:r>
          </w:p>
        </w:tc>
        <w:tc>
          <w:tcPr>
            <w:tcW w:w="1710" w:type="dxa"/>
            <w:vAlign w:val="bottom"/>
          </w:tcPr>
          <w:p w:rsidR="00982763" w:rsidRPr="00D36343" w:rsidRDefault="00307D83" w:rsidP="00982763">
            <w:pPr>
              <w:tabs>
                <w:tab w:val="decimal" w:pos="972"/>
              </w:tabs>
              <w:spacing w:line="320" w:lineRule="exact"/>
              <w:ind w:left="-18"/>
              <w:rPr>
                <w:rFonts w:ascii="Arial" w:hAnsi="Arial"/>
                <w:sz w:val="20"/>
                <w:szCs w:val="20"/>
              </w:rPr>
            </w:pPr>
            <w:r w:rsidRPr="00D36343">
              <w:rPr>
                <w:rFonts w:ascii="Arial" w:hAnsi="Arial"/>
                <w:sz w:val="20"/>
                <w:szCs w:val="20"/>
              </w:rPr>
              <w:t>689</w:t>
            </w:r>
          </w:p>
        </w:tc>
      </w:tr>
    </w:tbl>
    <w:p w:rsidR="003F3381" w:rsidRDefault="003F3381"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rsidR="003F3381" w:rsidRDefault="003F3381" w:rsidP="003F3381">
      <w:r>
        <w:br w:type="page"/>
      </w:r>
    </w:p>
    <w:p w:rsidR="00006454" w:rsidRDefault="005200C7"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Movements</w:t>
      </w:r>
      <w:r w:rsidR="00C664AA" w:rsidRPr="001251CF">
        <w:rPr>
          <w:rFonts w:ascii="Arial" w:hAnsi="Arial"/>
          <w:sz w:val="22"/>
          <w:szCs w:val="22"/>
        </w:rPr>
        <w:t xml:space="preserve"> of the investment properties </w:t>
      </w:r>
      <w:r w:rsidR="00EC2756">
        <w:rPr>
          <w:rFonts w:ascii="Arial" w:hAnsi="Arial"/>
          <w:sz w:val="22"/>
          <w:szCs w:val="22"/>
        </w:rPr>
        <w:t>account during the three-month period ended</w:t>
      </w:r>
      <w:r w:rsidRPr="001251CF">
        <w:rPr>
          <w:rFonts w:ascii="Arial" w:hAnsi="Arial"/>
          <w:sz w:val="22"/>
          <w:szCs w:val="22"/>
        </w:rPr>
        <w:t xml:space="preserve"> 31 </w:t>
      </w:r>
      <w:r>
        <w:rPr>
          <w:rFonts w:ascii="Arial" w:hAnsi="Arial"/>
          <w:sz w:val="22"/>
          <w:szCs w:val="22"/>
        </w:rPr>
        <w:t>March</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2E7098" w:rsidRDefault="009D004F" w:rsidP="009D004F">
      <w:pPr>
        <w:tabs>
          <w:tab w:val="left" w:pos="2160"/>
        </w:tabs>
        <w:spacing w:before="120" w:line="380" w:lineRule="exact"/>
        <w:ind w:left="605" w:right="-43" w:hanging="605"/>
        <w:jc w:val="right"/>
        <w:rPr>
          <w:rFonts w:ascii="Arial" w:hAnsi="Arial"/>
          <w:sz w:val="20"/>
          <w:szCs w:val="20"/>
        </w:rPr>
      </w:pPr>
      <w:r w:rsidRPr="002E7098">
        <w:rPr>
          <w:rFonts w:ascii="Arial" w:hAnsi="Arial" w:cs="Arial"/>
          <w:sz w:val="20"/>
          <w:szCs w:val="20"/>
        </w:rPr>
        <w:t xml:space="preserve">  (Unit: 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070"/>
        <w:gridCol w:w="2070"/>
      </w:tblGrid>
      <w:tr w:rsidR="009D004F" w:rsidRPr="002E7098" w:rsidTr="00A26E27">
        <w:tc>
          <w:tcPr>
            <w:tcW w:w="4500" w:type="dxa"/>
          </w:tcPr>
          <w:p w:rsidR="009D004F" w:rsidRPr="002E7098" w:rsidRDefault="009D004F" w:rsidP="00307D83">
            <w:pPr>
              <w:spacing w:line="360" w:lineRule="exact"/>
              <w:ind w:left="151" w:hanging="151"/>
              <w:jc w:val="center"/>
              <w:outlineLvl w:val="0"/>
              <w:rPr>
                <w:sz w:val="20"/>
              </w:rPr>
            </w:pPr>
          </w:p>
        </w:tc>
        <w:tc>
          <w:tcPr>
            <w:tcW w:w="2070" w:type="dxa"/>
          </w:tcPr>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0"/>
              </w:rPr>
            </w:pPr>
            <w:r w:rsidRPr="002E7098">
              <w:rPr>
                <w:rFonts w:ascii="Arial" w:hAnsi="Arial"/>
                <w:sz w:val="20"/>
              </w:rPr>
              <w:t>Consolidated</w:t>
            </w:r>
          </w:p>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E7098">
              <w:rPr>
                <w:rFonts w:ascii="Arial" w:hAnsi="Arial"/>
                <w:sz w:val="20"/>
              </w:rPr>
              <w:t xml:space="preserve"> financial statements</w:t>
            </w:r>
          </w:p>
        </w:tc>
        <w:tc>
          <w:tcPr>
            <w:tcW w:w="2070" w:type="dxa"/>
          </w:tcPr>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0"/>
              </w:rPr>
            </w:pPr>
            <w:r w:rsidRPr="002E7098">
              <w:rPr>
                <w:rFonts w:ascii="Arial" w:hAnsi="Arial"/>
                <w:sz w:val="20"/>
              </w:rPr>
              <w:t>Separate</w:t>
            </w:r>
          </w:p>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E7098">
              <w:rPr>
                <w:rFonts w:ascii="Arial" w:hAnsi="Arial"/>
                <w:sz w:val="20"/>
              </w:rPr>
              <w:t xml:space="preserve"> financial statements</w:t>
            </w:r>
          </w:p>
        </w:tc>
      </w:tr>
      <w:tr w:rsidR="00307D83" w:rsidRPr="002E7098" w:rsidTr="00A26E27">
        <w:trPr>
          <w:trHeight w:val="198"/>
        </w:trPr>
        <w:tc>
          <w:tcPr>
            <w:tcW w:w="450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 xml:space="preserve">Net book value as at 1 January </w:t>
            </w:r>
            <w:r>
              <w:rPr>
                <w:rFonts w:ascii="Arial" w:hAnsi="Arial" w:cs="Arial"/>
                <w:sz w:val="20"/>
              </w:rPr>
              <w:t>2020</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13,264,213</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211,753</w:t>
            </w:r>
          </w:p>
        </w:tc>
      </w:tr>
      <w:tr w:rsidR="00307D83" w:rsidRPr="002E7098" w:rsidTr="00A26E27">
        <w:trPr>
          <w:trHeight w:val="198"/>
        </w:trPr>
        <w:tc>
          <w:tcPr>
            <w:tcW w:w="450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Acquisition</w:t>
            </w:r>
            <w:r>
              <w:rPr>
                <w:rFonts w:ascii="Arial" w:hAnsi="Arial" w:cs="Arial"/>
                <w:sz w:val="20"/>
              </w:rPr>
              <w:t>s</w:t>
            </w:r>
            <w:r w:rsidRPr="002E7098">
              <w:rPr>
                <w:rFonts w:ascii="Arial" w:hAnsi="Arial" w:cs="Arial"/>
                <w:sz w:val="20"/>
              </w:rPr>
              <w:t xml:space="preserve"> </w:t>
            </w:r>
            <w:r>
              <w:rPr>
                <w:rFonts w:ascii="Arial" w:hAnsi="Arial" w:cs="Arial"/>
                <w:sz w:val="20"/>
              </w:rPr>
              <w:t>-</w:t>
            </w:r>
            <w:r w:rsidRPr="002E7098">
              <w:rPr>
                <w:rFonts w:ascii="Arial" w:hAnsi="Arial" w:cs="Arial"/>
                <w:sz w:val="20"/>
              </w:rPr>
              <w:t xml:space="preserve"> at cost</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16,067</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321</w:t>
            </w:r>
          </w:p>
        </w:tc>
      </w:tr>
      <w:tr w:rsidR="00307D83" w:rsidRPr="002E7098" w:rsidTr="00A26E27">
        <w:trPr>
          <w:trHeight w:val="198"/>
        </w:trPr>
        <w:tc>
          <w:tcPr>
            <w:tcW w:w="4500" w:type="dxa"/>
          </w:tcPr>
          <w:p w:rsidR="00307D83" w:rsidRPr="002E7098" w:rsidRDefault="00307D83" w:rsidP="00307D83">
            <w:pPr>
              <w:spacing w:line="360" w:lineRule="exact"/>
              <w:ind w:left="151" w:right="-72" w:hanging="169"/>
              <w:rPr>
                <w:rFonts w:ascii="Arial" w:hAnsi="Arial" w:cs="Arial"/>
                <w:sz w:val="20"/>
                <w:cs/>
              </w:rPr>
            </w:pPr>
            <w:r w:rsidRPr="002E7098">
              <w:rPr>
                <w:rFonts w:ascii="Arial" w:hAnsi="Arial" w:cs="Arial"/>
                <w:sz w:val="20"/>
              </w:rPr>
              <w:t>Depreciation charged</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(88,569)</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w:t>
            </w:r>
          </w:p>
        </w:tc>
      </w:tr>
      <w:tr w:rsidR="00307D83" w:rsidRPr="002E7098" w:rsidTr="00A26E27">
        <w:tc>
          <w:tcPr>
            <w:tcW w:w="450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Translation adjustment</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1,087,192</w:t>
            </w:r>
          </w:p>
        </w:tc>
        <w:tc>
          <w:tcPr>
            <w:tcW w:w="2070" w:type="dxa"/>
            <w:vAlign w:val="bottom"/>
          </w:tcPr>
          <w:p w:rsidR="00307D83" w:rsidRPr="00307D83" w:rsidRDefault="00307D83" w:rsidP="00307D83">
            <w:pPr>
              <w:tabs>
                <w:tab w:val="decimal" w:pos="1602"/>
              </w:tabs>
              <w:spacing w:line="360" w:lineRule="exact"/>
              <w:ind w:right="-108"/>
              <w:rPr>
                <w:rFonts w:ascii="Arial" w:hAnsi="Arial" w:cs="Arial"/>
                <w:sz w:val="20"/>
              </w:rPr>
            </w:pPr>
            <w:r w:rsidRPr="00307D83">
              <w:rPr>
                <w:rFonts w:ascii="Arial" w:hAnsi="Arial" w:cs="Arial"/>
                <w:sz w:val="20"/>
              </w:rPr>
              <w:t>-</w:t>
            </w:r>
          </w:p>
        </w:tc>
      </w:tr>
      <w:tr w:rsidR="00307D83" w:rsidRPr="002E7098" w:rsidTr="00A26E27">
        <w:tc>
          <w:tcPr>
            <w:tcW w:w="450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 xml:space="preserve">Net book value as at 31 March </w:t>
            </w:r>
            <w:r>
              <w:rPr>
                <w:rFonts w:ascii="Arial" w:hAnsi="Arial" w:cs="Arial"/>
                <w:sz w:val="20"/>
              </w:rPr>
              <w:t>2020</w:t>
            </w:r>
          </w:p>
        </w:tc>
        <w:tc>
          <w:tcPr>
            <w:tcW w:w="2070" w:type="dxa"/>
            <w:vAlign w:val="bottom"/>
          </w:tcPr>
          <w:p w:rsidR="00307D83" w:rsidRPr="00307D83" w:rsidRDefault="00307D83" w:rsidP="00307D83">
            <w:pPr>
              <w:pBdr>
                <w:top w:val="single" w:sz="4" w:space="1" w:color="auto"/>
                <w:bottom w:val="double" w:sz="4" w:space="1" w:color="auto"/>
              </w:pBdr>
              <w:tabs>
                <w:tab w:val="decimal" w:pos="1602"/>
              </w:tabs>
              <w:spacing w:line="360" w:lineRule="exact"/>
              <w:ind w:right="-108"/>
              <w:rPr>
                <w:rFonts w:ascii="Arial" w:hAnsi="Arial" w:cs="Arial"/>
                <w:sz w:val="20"/>
              </w:rPr>
            </w:pPr>
            <w:r w:rsidRPr="00307D83">
              <w:rPr>
                <w:rFonts w:ascii="Arial" w:hAnsi="Arial" w:cs="Arial"/>
                <w:sz w:val="20"/>
              </w:rPr>
              <w:t>14,278,903</w:t>
            </w:r>
          </w:p>
        </w:tc>
        <w:tc>
          <w:tcPr>
            <w:tcW w:w="2070" w:type="dxa"/>
            <w:vAlign w:val="bottom"/>
          </w:tcPr>
          <w:p w:rsidR="00307D83" w:rsidRPr="00307D83" w:rsidRDefault="00307D83" w:rsidP="00307D83">
            <w:pPr>
              <w:pBdr>
                <w:top w:val="single" w:sz="4" w:space="1" w:color="auto"/>
                <w:bottom w:val="double" w:sz="4" w:space="1" w:color="auto"/>
              </w:pBdr>
              <w:tabs>
                <w:tab w:val="decimal" w:pos="1602"/>
              </w:tabs>
              <w:spacing w:line="360" w:lineRule="exact"/>
              <w:ind w:right="-108"/>
              <w:rPr>
                <w:rFonts w:ascii="Arial" w:hAnsi="Arial" w:cs="Arial"/>
                <w:sz w:val="20"/>
              </w:rPr>
            </w:pPr>
            <w:r w:rsidRPr="00307D83">
              <w:rPr>
                <w:rFonts w:ascii="Arial" w:hAnsi="Arial" w:cs="Arial"/>
                <w:sz w:val="20"/>
              </w:rPr>
              <w:t>212,074</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w:t>
      </w:r>
      <w:r w:rsidR="003418C5">
        <w:rPr>
          <w:rFonts w:ascii="Arial" w:hAnsi="Arial"/>
          <w:sz w:val="22"/>
          <w:szCs w:val="22"/>
        </w:rPr>
        <w:t>apartments</w:t>
      </w:r>
      <w:r>
        <w:rPr>
          <w:rFonts w:ascii="Arial" w:hAnsi="Arial"/>
          <w:sz w:val="22"/>
          <w:szCs w:val="22"/>
        </w:rPr>
        <w:t xml:space="preserve"> with a total net book value as at</w:t>
      </w:r>
      <w:r w:rsidR="003418C5">
        <w:rPr>
          <w:rFonts w:ascii="Arial" w:hAnsi="Arial"/>
          <w:sz w:val="22"/>
          <w:szCs w:val="22"/>
        </w:rPr>
        <w:t xml:space="preserve"> </w:t>
      </w:r>
      <w:r>
        <w:rPr>
          <w:rFonts w:ascii="Arial" w:hAnsi="Arial"/>
          <w:sz w:val="22"/>
          <w:szCs w:val="22"/>
        </w:rPr>
        <w:t xml:space="preserve">31 </w:t>
      </w:r>
      <w:r w:rsidR="003B47FC">
        <w:rPr>
          <w:rFonts w:ascii="Arial" w:hAnsi="Arial"/>
          <w:sz w:val="22"/>
          <w:szCs w:val="22"/>
        </w:rPr>
        <w:t>March</w:t>
      </w:r>
      <w:r>
        <w:rPr>
          <w:rFonts w:ascii="Arial" w:hAnsi="Arial"/>
          <w:sz w:val="22"/>
          <w:szCs w:val="22"/>
        </w:rPr>
        <w:t xml:space="preserve"> </w:t>
      </w:r>
      <w:r w:rsidR="00B437D7">
        <w:rPr>
          <w:rFonts w:ascii="Arial" w:hAnsi="Arial"/>
          <w:sz w:val="22"/>
          <w:szCs w:val="22"/>
        </w:rPr>
        <w:t>2020</w:t>
      </w:r>
      <w:r w:rsidR="00DD3EDC">
        <w:rPr>
          <w:rFonts w:ascii="Arial" w:hAnsi="Arial"/>
          <w:sz w:val="22"/>
          <w:szCs w:val="22"/>
        </w:rPr>
        <w:t xml:space="preserve"> of Baht </w:t>
      </w:r>
      <w:r w:rsidR="00307D83">
        <w:rPr>
          <w:rFonts w:ascii="Arial" w:hAnsi="Arial"/>
          <w:sz w:val="22"/>
          <w:szCs w:val="22"/>
        </w:rPr>
        <w:t>5,920</w:t>
      </w:r>
      <w:r>
        <w:rPr>
          <w:rFonts w:ascii="Arial" w:hAnsi="Arial"/>
          <w:sz w:val="22"/>
          <w:szCs w:val="22"/>
        </w:rPr>
        <w:t xml:space="preserve"> million </w:t>
      </w:r>
      <w:r w:rsidR="003B47FC">
        <w:rPr>
          <w:rFonts w:ascii="Arial" w:hAnsi="Arial"/>
          <w:sz w:val="22"/>
          <w:szCs w:val="22"/>
        </w:rPr>
        <w:t xml:space="preserve">             </w:t>
      </w:r>
      <w:r>
        <w:rPr>
          <w:rFonts w:ascii="Arial" w:hAnsi="Arial"/>
          <w:sz w:val="22"/>
          <w:szCs w:val="22"/>
        </w:rPr>
        <w:t>(</w:t>
      </w:r>
      <w:r w:rsidR="003B47FC">
        <w:rPr>
          <w:rFonts w:ascii="Arial" w:hAnsi="Arial"/>
          <w:sz w:val="22"/>
          <w:szCs w:val="22"/>
        </w:rPr>
        <w:t xml:space="preserve">31 December </w:t>
      </w:r>
      <w:r w:rsidR="00B437D7">
        <w:rPr>
          <w:rFonts w:ascii="Arial" w:hAnsi="Arial"/>
          <w:sz w:val="22"/>
          <w:szCs w:val="22"/>
        </w:rPr>
        <w:t>2019</w:t>
      </w:r>
      <w:r>
        <w:rPr>
          <w:rFonts w:ascii="Arial" w:hAnsi="Arial"/>
          <w:sz w:val="22"/>
          <w:szCs w:val="22"/>
        </w:rPr>
        <w:t xml:space="preserve">: Baht </w:t>
      </w:r>
      <w:r w:rsidR="00B113FC">
        <w:rPr>
          <w:rFonts w:ascii="Arial" w:hAnsi="Arial"/>
          <w:sz w:val="22"/>
          <w:szCs w:val="22"/>
        </w:rPr>
        <w:t>5,</w:t>
      </w:r>
      <w:r w:rsidR="00307D83">
        <w:rPr>
          <w:rFonts w:ascii="Arial" w:hAnsi="Arial"/>
          <w:sz w:val="22"/>
          <w:szCs w:val="22"/>
        </w:rPr>
        <w:t>486</w:t>
      </w:r>
      <w:r>
        <w:rPr>
          <w:rFonts w:ascii="Arial" w:hAnsi="Arial"/>
          <w:sz w:val="22"/>
          <w:szCs w:val="22"/>
        </w:rPr>
        <w:t xml:space="preserve"> million) have been </w:t>
      </w:r>
      <w:r w:rsidR="003A1E7E">
        <w:rPr>
          <w:rFonts w:ascii="Arial" w:hAnsi="Arial"/>
          <w:sz w:val="22"/>
          <w:szCs w:val="22"/>
        </w:rPr>
        <w:t>pledged</w:t>
      </w:r>
      <w:r>
        <w:rPr>
          <w:rFonts w:ascii="Arial" w:hAnsi="Arial"/>
          <w:sz w:val="22"/>
          <w:szCs w:val="22"/>
        </w:rPr>
        <w:t xml:space="preserve"> as collateral for long-term loans from overseas financial institutions.</w:t>
      </w:r>
    </w:p>
    <w:p w:rsidR="00F4785F" w:rsidRPr="001251CF" w:rsidRDefault="005200C7"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Movements of the property, plant and equipment account during the</w:t>
      </w:r>
      <w:r w:rsidRPr="00F1355D">
        <w:rPr>
          <w:rFonts w:ascii="Arial" w:hAnsi="Arial"/>
          <w:sz w:val="22"/>
          <w:szCs w:val="22"/>
          <w:cs/>
        </w:rPr>
        <w:t xml:space="preserve"> </w:t>
      </w:r>
      <w:r>
        <w:rPr>
          <w:rFonts w:ascii="Arial" w:hAnsi="Arial"/>
          <w:sz w:val="22"/>
          <w:szCs w:val="22"/>
        </w:rPr>
        <w:t>three</w:t>
      </w:r>
      <w:r w:rsidRPr="00F1355D">
        <w:rPr>
          <w:rFonts w:ascii="Arial" w:hAnsi="Arial"/>
          <w:sz w:val="22"/>
          <w:szCs w:val="22"/>
        </w:rPr>
        <w:t xml:space="preserve">-month period ended </w:t>
      </w:r>
      <w:r>
        <w:rPr>
          <w:rFonts w:ascii="Arial" w:hAnsi="Arial"/>
          <w:sz w:val="22"/>
          <w:szCs w:val="22"/>
        </w:rPr>
        <w:t xml:space="preserve">31 March </w:t>
      </w:r>
      <w:r w:rsidR="00B437D7">
        <w:rPr>
          <w:rFonts w:ascii="Arial" w:hAnsi="Arial"/>
          <w:sz w:val="22"/>
          <w:szCs w:val="22"/>
        </w:rPr>
        <w:t>2020</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FA06B6" w:rsidRDefault="003B47FC" w:rsidP="003B47FC">
      <w:pPr>
        <w:tabs>
          <w:tab w:val="left" w:pos="1440"/>
          <w:tab w:val="right" w:pos="6480"/>
          <w:tab w:val="right" w:pos="8640"/>
        </w:tabs>
        <w:spacing w:line="380" w:lineRule="exact"/>
        <w:ind w:right="-43"/>
        <w:jc w:val="right"/>
        <w:rPr>
          <w:rFonts w:ascii="Arial" w:hAnsi="Arial"/>
          <w:sz w:val="20"/>
          <w:szCs w:val="20"/>
        </w:rPr>
      </w:pPr>
      <w:r w:rsidRPr="00FA06B6">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4500"/>
        <w:gridCol w:w="2070"/>
        <w:gridCol w:w="2070"/>
      </w:tblGrid>
      <w:tr w:rsidR="003B47FC" w:rsidRPr="00FA06B6" w:rsidTr="00A26E27">
        <w:tc>
          <w:tcPr>
            <w:tcW w:w="4500" w:type="dxa"/>
          </w:tcPr>
          <w:p w:rsidR="003B47FC" w:rsidRPr="00FA06B6" w:rsidRDefault="003B47FC" w:rsidP="003B47FC">
            <w:pPr>
              <w:tabs>
                <w:tab w:val="left" w:pos="162"/>
              </w:tabs>
              <w:spacing w:line="380" w:lineRule="exact"/>
              <w:ind w:right="-108"/>
              <w:jc w:val="both"/>
              <w:rPr>
                <w:rFonts w:ascii="Arial" w:hAnsi="Arial"/>
                <w:sz w:val="20"/>
                <w:szCs w:val="20"/>
                <w:cs/>
              </w:rPr>
            </w:pPr>
          </w:p>
        </w:tc>
        <w:tc>
          <w:tcPr>
            <w:tcW w:w="2070" w:type="dxa"/>
          </w:tcPr>
          <w:p w:rsidR="003B47FC" w:rsidRPr="00FA06B6" w:rsidRDefault="003B47FC" w:rsidP="003B47FC">
            <w:pPr>
              <w:pBdr>
                <w:bottom w:val="single" w:sz="4" w:space="1" w:color="auto"/>
              </w:pBdr>
              <w:spacing w:line="380" w:lineRule="exact"/>
              <w:ind w:left="-18" w:right="-18"/>
              <w:jc w:val="center"/>
              <w:rPr>
                <w:rFonts w:ascii="Arial" w:hAnsi="Arial"/>
                <w:sz w:val="20"/>
                <w:szCs w:val="20"/>
              </w:rPr>
            </w:pPr>
            <w:r w:rsidRPr="00FA06B6">
              <w:rPr>
                <w:rFonts w:ascii="Arial" w:hAnsi="Arial"/>
                <w:sz w:val="20"/>
                <w:szCs w:val="20"/>
              </w:rPr>
              <w:t>Consolidated financial statements</w:t>
            </w:r>
          </w:p>
        </w:tc>
        <w:tc>
          <w:tcPr>
            <w:tcW w:w="2070" w:type="dxa"/>
          </w:tcPr>
          <w:p w:rsidR="003B47FC" w:rsidRPr="00FA06B6" w:rsidRDefault="003B47FC" w:rsidP="003B47FC">
            <w:pPr>
              <w:pBdr>
                <w:bottom w:val="single" w:sz="4" w:space="1" w:color="auto"/>
              </w:pBdr>
              <w:spacing w:line="380" w:lineRule="exact"/>
              <w:ind w:left="-18" w:right="-18"/>
              <w:jc w:val="center"/>
              <w:rPr>
                <w:rFonts w:ascii="Arial" w:hAnsi="Arial"/>
                <w:sz w:val="20"/>
                <w:szCs w:val="20"/>
              </w:rPr>
            </w:pPr>
            <w:r w:rsidRPr="00FA06B6">
              <w:rPr>
                <w:rFonts w:ascii="Arial" w:hAnsi="Arial"/>
                <w:sz w:val="20"/>
                <w:szCs w:val="20"/>
              </w:rPr>
              <w:t>Separate         financial statements</w:t>
            </w:r>
          </w:p>
        </w:tc>
      </w:tr>
      <w:tr w:rsidR="00307D83" w:rsidRPr="00FA06B6" w:rsidTr="00A26E27">
        <w:tc>
          <w:tcPr>
            <w:tcW w:w="4500" w:type="dxa"/>
          </w:tcPr>
          <w:p w:rsidR="00307D83" w:rsidRPr="00FA06B6" w:rsidRDefault="00307D83" w:rsidP="00307D83">
            <w:pPr>
              <w:tabs>
                <w:tab w:val="left" w:pos="162"/>
              </w:tabs>
              <w:spacing w:line="380" w:lineRule="exact"/>
              <w:ind w:right="-108"/>
              <w:jc w:val="both"/>
              <w:rPr>
                <w:rFonts w:ascii="Arial" w:eastAsia="Arial Unicode MS" w:hAnsi="Arial" w:cs="Arial Unicode MS"/>
                <w:bCs/>
                <w:sz w:val="20"/>
                <w:szCs w:val="20"/>
                <w:cs/>
              </w:rPr>
            </w:pPr>
            <w:r w:rsidRPr="00FA06B6">
              <w:rPr>
                <w:rFonts w:ascii="Arial" w:eastAsia="Arial Unicode MS" w:hAnsi="Arial" w:cs="Arial Unicode MS"/>
                <w:bCs/>
                <w:sz w:val="20"/>
                <w:szCs w:val="20"/>
              </w:rPr>
              <w:t xml:space="preserve">Net book value as at 1 January </w:t>
            </w:r>
            <w:r>
              <w:rPr>
                <w:rFonts w:ascii="Arial" w:eastAsia="Arial Unicode MS" w:hAnsi="Arial" w:cs="Arial Unicode MS"/>
                <w:bCs/>
                <w:sz w:val="20"/>
                <w:szCs w:val="20"/>
              </w:rPr>
              <w:t>2020</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687,747</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cs/>
              </w:rPr>
            </w:pPr>
            <w:r w:rsidRPr="00307D83">
              <w:rPr>
                <w:rFonts w:ascii="Arial" w:hAnsi="Arial" w:cs="Arial"/>
                <w:sz w:val="20"/>
                <w:szCs w:val="20"/>
              </w:rPr>
              <w:t>342,194</w:t>
            </w:r>
          </w:p>
        </w:tc>
      </w:tr>
      <w:tr w:rsidR="00307D83" w:rsidRPr="00FA06B6" w:rsidTr="00A26E27">
        <w:tc>
          <w:tcPr>
            <w:tcW w:w="4500" w:type="dxa"/>
          </w:tcPr>
          <w:p w:rsidR="00C10861" w:rsidRDefault="00C10861" w:rsidP="00307D83">
            <w:pPr>
              <w:tabs>
                <w:tab w:val="left" w:pos="162"/>
              </w:tabs>
              <w:spacing w:line="380" w:lineRule="exact"/>
              <w:ind w:right="-108"/>
              <w:jc w:val="both"/>
              <w:rPr>
                <w:rFonts w:ascii="Arial" w:eastAsia="Arial Unicode MS" w:hAnsi="Arial" w:cs="Arial Unicode MS"/>
                <w:bCs/>
                <w:sz w:val="20"/>
                <w:szCs w:val="20"/>
              </w:rPr>
            </w:pPr>
            <w:r>
              <w:rPr>
                <w:rFonts w:ascii="Arial" w:eastAsia="Arial Unicode MS" w:hAnsi="Arial" w:cs="Arial Unicode MS"/>
                <w:bCs/>
                <w:sz w:val="20"/>
                <w:szCs w:val="20"/>
              </w:rPr>
              <w:t xml:space="preserve">Adjustments of right-of-use assets due to </w:t>
            </w:r>
          </w:p>
          <w:p w:rsidR="00307D83" w:rsidRPr="00FA06B6" w:rsidRDefault="00C10861" w:rsidP="00307D83">
            <w:pPr>
              <w:tabs>
                <w:tab w:val="left" w:pos="162"/>
              </w:tabs>
              <w:spacing w:line="380" w:lineRule="exact"/>
              <w:ind w:right="-108"/>
              <w:jc w:val="both"/>
              <w:rPr>
                <w:rFonts w:ascii="Arial" w:eastAsia="Arial Unicode MS" w:hAnsi="Arial" w:cs="Arial Unicode MS"/>
                <w:bCs/>
                <w:sz w:val="20"/>
                <w:szCs w:val="20"/>
              </w:rPr>
            </w:pPr>
            <w:r>
              <w:rPr>
                <w:rFonts w:ascii="Arial" w:eastAsia="Arial Unicode MS" w:hAnsi="Arial" w:cs="Arial Unicode MS"/>
                <w:bCs/>
                <w:sz w:val="20"/>
                <w:szCs w:val="20"/>
              </w:rPr>
              <w:t xml:space="preserve">   TFRS 16 adoption</w:t>
            </w:r>
          </w:p>
        </w:tc>
        <w:tc>
          <w:tcPr>
            <w:tcW w:w="2070" w:type="dxa"/>
          </w:tcPr>
          <w:p w:rsidR="00C10861" w:rsidRDefault="00C10861" w:rsidP="00307D83">
            <w:pPr>
              <w:tabs>
                <w:tab w:val="decimal" w:pos="1692"/>
              </w:tabs>
              <w:spacing w:line="380" w:lineRule="exact"/>
              <w:ind w:right="-18"/>
              <w:rPr>
                <w:rFonts w:ascii="Arial" w:hAnsi="Arial" w:cs="Arial"/>
                <w:sz w:val="20"/>
                <w:szCs w:val="20"/>
              </w:rPr>
            </w:pPr>
          </w:p>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(5,723)</w:t>
            </w:r>
          </w:p>
        </w:tc>
        <w:tc>
          <w:tcPr>
            <w:tcW w:w="2070" w:type="dxa"/>
          </w:tcPr>
          <w:p w:rsidR="00C10861" w:rsidRDefault="00C10861" w:rsidP="00307D83">
            <w:pPr>
              <w:tabs>
                <w:tab w:val="decimal" w:pos="1692"/>
              </w:tabs>
              <w:spacing w:line="380" w:lineRule="exact"/>
              <w:ind w:right="-18"/>
              <w:rPr>
                <w:rFonts w:ascii="Arial" w:hAnsi="Arial" w:cs="Arial"/>
                <w:sz w:val="20"/>
                <w:szCs w:val="20"/>
              </w:rPr>
            </w:pPr>
          </w:p>
          <w:p w:rsidR="00307D83" w:rsidRPr="00307D83" w:rsidRDefault="00307D83" w:rsidP="00307D83">
            <w:pPr>
              <w:tabs>
                <w:tab w:val="decimal" w:pos="1692"/>
              </w:tabs>
              <w:spacing w:line="380" w:lineRule="exact"/>
              <w:ind w:right="-18"/>
              <w:rPr>
                <w:rFonts w:ascii="Arial" w:hAnsi="Arial" w:cs="Arial"/>
                <w:sz w:val="20"/>
                <w:szCs w:val="20"/>
                <w:cs/>
              </w:rPr>
            </w:pPr>
            <w:r w:rsidRPr="00307D83">
              <w:rPr>
                <w:rFonts w:ascii="Arial" w:hAnsi="Arial" w:cs="Arial"/>
                <w:sz w:val="20"/>
                <w:szCs w:val="20"/>
              </w:rPr>
              <w:t>-</w:t>
            </w:r>
          </w:p>
        </w:tc>
      </w:tr>
      <w:tr w:rsidR="00307D83" w:rsidRPr="00FA06B6" w:rsidTr="00A26E27">
        <w:tc>
          <w:tcPr>
            <w:tcW w:w="4500" w:type="dxa"/>
          </w:tcPr>
          <w:p w:rsidR="00307D83" w:rsidRPr="00FA06B6" w:rsidRDefault="00307D83" w:rsidP="00307D83">
            <w:pPr>
              <w:tabs>
                <w:tab w:val="left" w:pos="522"/>
              </w:tabs>
              <w:spacing w:line="38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Acquisitions - at cost</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25,359</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16,094</w:t>
            </w:r>
          </w:p>
        </w:tc>
      </w:tr>
      <w:tr w:rsidR="00307D83" w:rsidRPr="00FA06B6" w:rsidTr="00A26E27">
        <w:tc>
          <w:tcPr>
            <w:tcW w:w="4500" w:type="dxa"/>
          </w:tcPr>
          <w:p w:rsidR="00307D83" w:rsidRPr="00FA06B6" w:rsidRDefault="00307D83" w:rsidP="00307D83">
            <w:pPr>
              <w:tabs>
                <w:tab w:val="left" w:pos="522"/>
              </w:tabs>
              <w:spacing w:line="380" w:lineRule="exact"/>
              <w:ind w:right="-198"/>
              <w:rPr>
                <w:rFonts w:ascii="Arial" w:eastAsia="Arial Unicode MS" w:hAnsi="Arial" w:cs="Arial Unicode MS"/>
                <w:sz w:val="20"/>
                <w:szCs w:val="20"/>
                <w:cs/>
              </w:rPr>
            </w:pPr>
            <w:r w:rsidRPr="00FA06B6">
              <w:rPr>
                <w:rFonts w:ascii="Arial" w:eastAsia="Arial Unicode MS" w:hAnsi="Arial" w:cs="Arial Unicode MS"/>
                <w:sz w:val="20"/>
                <w:szCs w:val="20"/>
              </w:rPr>
              <w:t xml:space="preserve">Disposals - net book value </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(346)</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(22)</w:t>
            </w:r>
          </w:p>
        </w:tc>
      </w:tr>
      <w:tr w:rsidR="00307D83" w:rsidRPr="00FA06B6" w:rsidTr="00A26E27">
        <w:tc>
          <w:tcPr>
            <w:tcW w:w="4500" w:type="dxa"/>
          </w:tcPr>
          <w:p w:rsidR="00307D83" w:rsidRPr="00FA06B6" w:rsidRDefault="00307D83" w:rsidP="00307D83">
            <w:pPr>
              <w:tabs>
                <w:tab w:val="left" w:pos="522"/>
              </w:tabs>
              <w:spacing w:line="38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 xml:space="preserve">Depreciation </w:t>
            </w:r>
            <w:r>
              <w:rPr>
                <w:rFonts w:ascii="Arial" w:eastAsia="Arial Unicode MS" w:hAnsi="Arial" w:cs="Arial Unicode MS"/>
                <w:sz w:val="20"/>
                <w:szCs w:val="20"/>
              </w:rPr>
              <w:t>charged</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(40,314)</w:t>
            </w:r>
          </w:p>
        </w:tc>
        <w:tc>
          <w:tcPr>
            <w:tcW w:w="2070" w:type="dxa"/>
          </w:tcPr>
          <w:p w:rsidR="00307D83" w:rsidRPr="00307D83" w:rsidRDefault="00307D83" w:rsidP="00307D83">
            <w:pPr>
              <w:tabs>
                <w:tab w:val="decimal" w:pos="1692"/>
              </w:tabs>
              <w:spacing w:line="380" w:lineRule="exact"/>
              <w:ind w:right="-18"/>
              <w:rPr>
                <w:rFonts w:ascii="Arial" w:hAnsi="Arial" w:cs="Arial"/>
                <w:sz w:val="20"/>
                <w:szCs w:val="20"/>
              </w:rPr>
            </w:pPr>
            <w:r w:rsidRPr="00307D83">
              <w:rPr>
                <w:rFonts w:ascii="Arial" w:hAnsi="Arial" w:cs="Arial"/>
                <w:sz w:val="20"/>
                <w:szCs w:val="20"/>
              </w:rPr>
              <w:t>(17,318)</w:t>
            </w:r>
          </w:p>
        </w:tc>
      </w:tr>
      <w:tr w:rsidR="00307D83" w:rsidRPr="00FA06B6" w:rsidTr="00A26E27">
        <w:tc>
          <w:tcPr>
            <w:tcW w:w="4500" w:type="dxa"/>
          </w:tcPr>
          <w:p w:rsidR="00307D83" w:rsidRPr="00FA06B6" w:rsidRDefault="00307D83" w:rsidP="00307D83">
            <w:pPr>
              <w:spacing w:line="380" w:lineRule="exact"/>
              <w:ind w:right="-108"/>
              <w:rPr>
                <w:rFonts w:ascii="Arial" w:eastAsia="Arial Unicode MS" w:hAnsi="Arial" w:cs="Arial Unicode MS"/>
                <w:sz w:val="20"/>
                <w:szCs w:val="20"/>
              </w:rPr>
            </w:pPr>
            <w:r w:rsidRPr="00FA06B6">
              <w:rPr>
                <w:rFonts w:ascii="Arial" w:eastAsia="Arial Unicode MS" w:hAnsi="Arial" w:cs="Arial Unicode MS"/>
                <w:sz w:val="20"/>
                <w:szCs w:val="20"/>
              </w:rPr>
              <w:t>Translation adjustment</w:t>
            </w:r>
          </w:p>
        </w:tc>
        <w:tc>
          <w:tcPr>
            <w:tcW w:w="2070" w:type="dxa"/>
          </w:tcPr>
          <w:p w:rsidR="00307D83" w:rsidRPr="00307D83" w:rsidRDefault="00307D83" w:rsidP="00307D83">
            <w:pPr>
              <w:pBdr>
                <w:bottom w:val="single" w:sz="4" w:space="1" w:color="auto"/>
              </w:pBdr>
              <w:tabs>
                <w:tab w:val="decimal" w:pos="1692"/>
              </w:tabs>
              <w:spacing w:line="380" w:lineRule="exact"/>
              <w:ind w:right="-18"/>
              <w:rPr>
                <w:rFonts w:ascii="Arial" w:hAnsi="Arial" w:cs="Arial"/>
                <w:sz w:val="20"/>
                <w:szCs w:val="20"/>
              </w:rPr>
            </w:pPr>
            <w:r w:rsidRPr="00307D83">
              <w:rPr>
                <w:rFonts w:ascii="Arial" w:hAnsi="Arial" w:cs="Arial"/>
                <w:sz w:val="20"/>
                <w:szCs w:val="20"/>
              </w:rPr>
              <w:t>2,347</w:t>
            </w:r>
          </w:p>
        </w:tc>
        <w:tc>
          <w:tcPr>
            <w:tcW w:w="2070" w:type="dxa"/>
          </w:tcPr>
          <w:p w:rsidR="00307D83" w:rsidRPr="00307D83" w:rsidRDefault="00307D83" w:rsidP="00307D83">
            <w:pPr>
              <w:pBdr>
                <w:bottom w:val="single" w:sz="4" w:space="1" w:color="auto"/>
              </w:pBdr>
              <w:tabs>
                <w:tab w:val="decimal" w:pos="1692"/>
              </w:tabs>
              <w:spacing w:line="380" w:lineRule="exact"/>
              <w:ind w:right="-18"/>
              <w:rPr>
                <w:rFonts w:ascii="Arial" w:hAnsi="Arial" w:cs="Arial"/>
                <w:sz w:val="20"/>
                <w:szCs w:val="20"/>
              </w:rPr>
            </w:pPr>
            <w:r w:rsidRPr="00307D83">
              <w:rPr>
                <w:rFonts w:ascii="Arial" w:hAnsi="Arial" w:cs="Arial"/>
                <w:sz w:val="20"/>
                <w:szCs w:val="20"/>
              </w:rPr>
              <w:t>-</w:t>
            </w:r>
          </w:p>
        </w:tc>
      </w:tr>
      <w:tr w:rsidR="00307D83" w:rsidRPr="00FA06B6" w:rsidTr="00A26E27">
        <w:tc>
          <w:tcPr>
            <w:tcW w:w="4500" w:type="dxa"/>
          </w:tcPr>
          <w:p w:rsidR="00307D83" w:rsidRPr="00FA06B6" w:rsidRDefault="00307D83" w:rsidP="00307D83">
            <w:pPr>
              <w:tabs>
                <w:tab w:val="left" w:pos="162"/>
              </w:tabs>
              <w:spacing w:line="380" w:lineRule="exact"/>
              <w:ind w:right="-108"/>
              <w:jc w:val="both"/>
              <w:rPr>
                <w:rFonts w:ascii="Arial" w:eastAsia="Arial Unicode MS" w:hAnsi="Arial" w:cs="Arial Unicode MS"/>
                <w:bCs/>
                <w:sz w:val="20"/>
                <w:szCs w:val="20"/>
              </w:rPr>
            </w:pPr>
            <w:r w:rsidRPr="00FA06B6">
              <w:rPr>
                <w:rFonts w:ascii="Arial" w:eastAsia="Arial Unicode MS" w:hAnsi="Arial" w:cs="Arial Unicode MS"/>
                <w:bCs/>
                <w:sz w:val="20"/>
                <w:szCs w:val="20"/>
              </w:rPr>
              <w:t xml:space="preserve">Net book value as at 31 March </w:t>
            </w:r>
            <w:r>
              <w:rPr>
                <w:rFonts w:ascii="Arial" w:eastAsia="Arial Unicode MS" w:hAnsi="Arial" w:cs="Arial Unicode MS"/>
                <w:bCs/>
                <w:sz w:val="20"/>
                <w:szCs w:val="20"/>
              </w:rPr>
              <w:t>2020</w:t>
            </w:r>
          </w:p>
        </w:tc>
        <w:tc>
          <w:tcPr>
            <w:tcW w:w="2070" w:type="dxa"/>
          </w:tcPr>
          <w:p w:rsidR="00307D83" w:rsidRPr="00307D83" w:rsidRDefault="00307D83" w:rsidP="00307D83">
            <w:pPr>
              <w:pBdr>
                <w:bottom w:val="double" w:sz="4" w:space="1" w:color="auto"/>
              </w:pBdr>
              <w:tabs>
                <w:tab w:val="decimal" w:pos="1692"/>
              </w:tabs>
              <w:spacing w:line="380" w:lineRule="exact"/>
              <w:ind w:right="-18"/>
              <w:rPr>
                <w:rFonts w:ascii="Arial" w:hAnsi="Arial" w:cs="Arial"/>
                <w:sz w:val="20"/>
                <w:szCs w:val="20"/>
              </w:rPr>
            </w:pPr>
            <w:r w:rsidRPr="00307D83">
              <w:rPr>
                <w:rFonts w:ascii="Arial" w:hAnsi="Arial" w:cs="Arial"/>
                <w:sz w:val="20"/>
                <w:szCs w:val="20"/>
              </w:rPr>
              <w:t>669,070</w:t>
            </w:r>
          </w:p>
        </w:tc>
        <w:tc>
          <w:tcPr>
            <w:tcW w:w="2070" w:type="dxa"/>
          </w:tcPr>
          <w:p w:rsidR="00307D83" w:rsidRPr="00307D83" w:rsidRDefault="00307D83" w:rsidP="00307D83">
            <w:pPr>
              <w:pBdr>
                <w:bottom w:val="double" w:sz="4" w:space="1" w:color="auto"/>
              </w:pBdr>
              <w:tabs>
                <w:tab w:val="decimal" w:pos="1692"/>
              </w:tabs>
              <w:spacing w:line="380" w:lineRule="exact"/>
              <w:ind w:right="-18"/>
              <w:rPr>
                <w:rFonts w:ascii="Arial" w:hAnsi="Arial" w:cs="Arial"/>
                <w:sz w:val="20"/>
                <w:szCs w:val="20"/>
              </w:rPr>
            </w:pPr>
            <w:r w:rsidRPr="00307D83">
              <w:rPr>
                <w:rFonts w:ascii="Arial" w:hAnsi="Arial" w:cs="Arial"/>
                <w:sz w:val="20"/>
                <w:szCs w:val="20"/>
              </w:rPr>
              <w:t>340,948</w:t>
            </w:r>
          </w:p>
        </w:tc>
      </w:tr>
    </w:tbl>
    <w:p w:rsidR="003F3381" w:rsidRDefault="003F3381" w:rsidP="003F3381">
      <w:r>
        <w:br w:type="page"/>
      </w:r>
    </w:p>
    <w:p w:rsidR="00F4785F" w:rsidRPr="001251CF" w:rsidRDefault="005200C7"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F4785F" w:rsidRPr="001251CF">
        <w:rPr>
          <w:rFonts w:ascii="Arial" w:hAnsi="Arial"/>
          <w:b/>
          <w:bCs/>
          <w:sz w:val="22"/>
          <w:szCs w:val="22"/>
        </w:rPr>
        <w:t>.</w:t>
      </w:r>
      <w:r w:rsidR="00F4785F" w:rsidRPr="001251CF">
        <w:rPr>
          <w:rFonts w:ascii="Arial" w:hAnsi="Arial"/>
          <w:b/>
          <w:bCs/>
          <w:sz w:val="22"/>
          <w:szCs w:val="22"/>
        </w:rPr>
        <w:tab/>
      </w:r>
      <w:r w:rsidR="00C10861">
        <w:rPr>
          <w:rFonts w:ascii="Arial" w:hAnsi="Arial"/>
          <w:b/>
          <w:bCs/>
          <w:sz w:val="22"/>
          <w:szCs w:val="22"/>
        </w:rPr>
        <w:t>Right-of-use assets</w:t>
      </w:r>
      <w:r w:rsidR="00103A0C">
        <w:rPr>
          <w:rFonts w:ascii="Arial" w:hAnsi="Arial"/>
          <w:b/>
          <w:bCs/>
          <w:sz w:val="22"/>
          <w:szCs w:val="22"/>
        </w:rPr>
        <w:t xml:space="preserve"> </w:t>
      </w:r>
      <w:r w:rsidR="00C10861">
        <w:rPr>
          <w:rFonts w:ascii="Arial" w:hAnsi="Arial"/>
          <w:b/>
          <w:bCs/>
          <w:sz w:val="22"/>
          <w:szCs w:val="22"/>
        </w:rPr>
        <w:t>/</w:t>
      </w:r>
      <w:r w:rsidR="00103A0C">
        <w:rPr>
          <w:rFonts w:ascii="Arial" w:hAnsi="Arial"/>
          <w:b/>
          <w:bCs/>
          <w:sz w:val="22"/>
          <w:szCs w:val="22"/>
        </w:rPr>
        <w:t xml:space="preserve"> L</w:t>
      </w:r>
      <w:r w:rsidR="00F4785F" w:rsidRPr="001251CF">
        <w:rPr>
          <w:rFonts w:ascii="Arial" w:hAnsi="Arial"/>
          <w:b/>
          <w:bCs/>
          <w:sz w:val="22"/>
          <w:szCs w:val="22"/>
        </w:rPr>
        <w:t>easehold rights</w:t>
      </w:r>
    </w:p>
    <w:p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Movements of right-of-use assets</w:t>
      </w:r>
      <w:r w:rsidR="0097358B">
        <w:rPr>
          <w:rFonts w:ascii="Arial" w:hAnsi="Arial"/>
          <w:sz w:val="22"/>
          <w:szCs w:val="22"/>
        </w:rPr>
        <w:t xml:space="preserve"> </w:t>
      </w:r>
      <w:r w:rsidR="00C10861">
        <w:rPr>
          <w:rFonts w:ascii="Arial" w:hAnsi="Arial"/>
          <w:sz w:val="22"/>
          <w:szCs w:val="22"/>
        </w:rPr>
        <w:t>/</w:t>
      </w:r>
      <w:r w:rsidR="0097358B">
        <w:rPr>
          <w:rFonts w:ascii="Arial" w:hAnsi="Arial"/>
          <w:sz w:val="22"/>
          <w:szCs w:val="22"/>
        </w:rPr>
        <w:t xml:space="preserve"> </w:t>
      </w:r>
      <w:r w:rsidR="00C10861">
        <w:rPr>
          <w:rFonts w:ascii="Arial" w:hAnsi="Arial"/>
          <w:sz w:val="22"/>
          <w:szCs w:val="22"/>
        </w:rPr>
        <w:t>leasehold rights account during the three-month period ended 31 March 2020 are presented below.</w:t>
      </w:r>
    </w:p>
    <w:tbl>
      <w:tblPr>
        <w:tblStyle w:val="TableGrid"/>
        <w:tblW w:w="86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C10861" w:rsidRPr="00CD0F75" w:rsidTr="0033683C">
        <w:tc>
          <w:tcPr>
            <w:tcW w:w="4320" w:type="dxa"/>
          </w:tcPr>
          <w:p w:rsidR="00C10861" w:rsidRPr="00CD0F75" w:rsidRDefault="00C10861" w:rsidP="0033683C">
            <w:pPr>
              <w:spacing w:line="36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C10861" w:rsidRPr="00CD0F75" w:rsidRDefault="00C10861" w:rsidP="0033683C">
            <w:pPr>
              <w:tabs>
                <w:tab w:val="right" w:pos="1033"/>
              </w:tabs>
              <w:spacing w:line="360" w:lineRule="exact"/>
              <w:ind w:right="-72"/>
              <w:jc w:val="center"/>
              <w:rPr>
                <w:rFonts w:ascii="Arial" w:hAnsi="Arial" w:cs="Arial"/>
                <w:sz w:val="20"/>
              </w:rPr>
            </w:pPr>
          </w:p>
        </w:tc>
        <w:tc>
          <w:tcPr>
            <w:tcW w:w="2704" w:type="dxa"/>
            <w:gridSpan w:val="2"/>
          </w:tcPr>
          <w:p w:rsidR="00C10861" w:rsidRPr="00CD0F75" w:rsidRDefault="00C10861" w:rsidP="0033683C">
            <w:pPr>
              <w:tabs>
                <w:tab w:val="right" w:pos="1033"/>
              </w:tabs>
              <w:spacing w:line="36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C10861" w:rsidRPr="00CD0F75" w:rsidTr="0033683C">
        <w:tc>
          <w:tcPr>
            <w:tcW w:w="4320" w:type="dxa"/>
          </w:tcPr>
          <w:p w:rsidR="00C10861" w:rsidRPr="00CD0F75" w:rsidRDefault="00C10861" w:rsidP="0033683C">
            <w:pPr>
              <w:spacing w:line="360" w:lineRule="exact"/>
              <w:ind w:left="151" w:hanging="151"/>
              <w:jc w:val="center"/>
              <w:outlineLvl w:val="0"/>
              <w:rPr>
                <w:rFonts w:ascii="Arial" w:hAnsi="Arial" w:cs="Arial"/>
                <w:sz w:val="20"/>
              </w:rPr>
            </w:pPr>
          </w:p>
        </w:tc>
        <w:tc>
          <w:tcPr>
            <w:tcW w:w="2160" w:type="dxa"/>
            <w:gridSpan w:val="2"/>
          </w:tcPr>
          <w:p w:rsidR="00C10861" w:rsidRPr="00CD0F75" w:rsidRDefault="00C10861" w:rsidP="0033683C">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Consolidated</w:t>
            </w:r>
          </w:p>
        </w:tc>
        <w:tc>
          <w:tcPr>
            <w:tcW w:w="2178" w:type="dxa"/>
          </w:tcPr>
          <w:p w:rsidR="00C10861" w:rsidRPr="00CD0F75" w:rsidRDefault="00C10861" w:rsidP="0033683C">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 xml:space="preserve">Separate </w:t>
            </w:r>
          </w:p>
        </w:tc>
      </w:tr>
      <w:tr w:rsidR="00C10861" w:rsidRPr="00CD0F75" w:rsidTr="0033683C">
        <w:tc>
          <w:tcPr>
            <w:tcW w:w="4320" w:type="dxa"/>
          </w:tcPr>
          <w:p w:rsidR="00C10861" w:rsidRPr="00CD0F75" w:rsidRDefault="00C10861" w:rsidP="0033683C">
            <w:pPr>
              <w:spacing w:line="360" w:lineRule="exact"/>
              <w:ind w:left="151" w:hanging="151"/>
              <w:jc w:val="center"/>
              <w:outlineLvl w:val="0"/>
              <w:rPr>
                <w:rFonts w:ascii="Arial" w:hAnsi="Arial" w:cs="Arial"/>
                <w:sz w:val="20"/>
              </w:rPr>
            </w:pPr>
          </w:p>
        </w:tc>
        <w:tc>
          <w:tcPr>
            <w:tcW w:w="2160" w:type="dxa"/>
            <w:gridSpan w:val="2"/>
          </w:tcPr>
          <w:p w:rsidR="00C10861" w:rsidRPr="00CD0F75" w:rsidRDefault="00C10861" w:rsidP="0033683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c>
          <w:tcPr>
            <w:tcW w:w="2178" w:type="dxa"/>
          </w:tcPr>
          <w:p w:rsidR="00C10861" w:rsidRPr="00CD0F75" w:rsidRDefault="00C10861" w:rsidP="0033683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r>
      <w:tr w:rsidR="00C10861" w:rsidRPr="00CD0F75" w:rsidTr="0033683C">
        <w:trPr>
          <w:trHeight w:val="198"/>
        </w:trPr>
        <w:tc>
          <w:tcPr>
            <w:tcW w:w="4320" w:type="dxa"/>
          </w:tcPr>
          <w:p w:rsidR="00C10861" w:rsidRPr="00CD0F75" w:rsidRDefault="00C10861" w:rsidP="0033683C">
            <w:pPr>
              <w:spacing w:line="360" w:lineRule="exact"/>
              <w:ind w:left="153" w:right="-198" w:hanging="153"/>
              <w:rPr>
                <w:rFonts w:ascii="Arial" w:hAnsi="Arial" w:cs="Arial"/>
                <w:sz w:val="20"/>
              </w:rPr>
            </w:pPr>
            <w:r w:rsidRPr="00CD0F75">
              <w:rPr>
                <w:rFonts w:ascii="Arial" w:hAnsi="Arial" w:cs="Arial"/>
                <w:sz w:val="20"/>
              </w:rPr>
              <w:t xml:space="preserve">Net book value as at 1 January </w:t>
            </w:r>
            <w:r>
              <w:rPr>
                <w:rFonts w:ascii="Arial" w:hAnsi="Arial" w:cs="Arial"/>
                <w:sz w:val="20"/>
              </w:rPr>
              <w:t>2020</w:t>
            </w:r>
          </w:p>
        </w:tc>
        <w:tc>
          <w:tcPr>
            <w:tcW w:w="2160" w:type="dxa"/>
            <w:gridSpan w:val="2"/>
          </w:tcPr>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5,729,782</w:t>
            </w:r>
          </w:p>
        </w:tc>
        <w:tc>
          <w:tcPr>
            <w:tcW w:w="2178" w:type="dxa"/>
          </w:tcPr>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w:t>
            </w:r>
          </w:p>
        </w:tc>
      </w:tr>
      <w:tr w:rsidR="00C10861" w:rsidRPr="00CD0F75" w:rsidTr="0033683C">
        <w:tc>
          <w:tcPr>
            <w:tcW w:w="4320" w:type="dxa"/>
          </w:tcPr>
          <w:p w:rsidR="00C10861" w:rsidRPr="00CD0F75" w:rsidRDefault="00C10861" w:rsidP="0033683C">
            <w:pPr>
              <w:spacing w:line="360" w:lineRule="exact"/>
              <w:ind w:left="151" w:right="-72" w:hanging="151"/>
              <w:rPr>
                <w:rFonts w:ascii="Arial" w:hAnsi="Arial" w:cs="Arial"/>
                <w:sz w:val="20"/>
                <w:cs/>
              </w:rPr>
            </w:pPr>
            <w:r>
              <w:rPr>
                <w:rFonts w:ascii="Arial" w:hAnsi="Arial" w:cs="Arial"/>
                <w:sz w:val="20"/>
              </w:rPr>
              <w:t>Adjustments of right-of-use assets due to TFRS 16 adoption</w:t>
            </w:r>
          </w:p>
        </w:tc>
        <w:tc>
          <w:tcPr>
            <w:tcW w:w="2160" w:type="dxa"/>
            <w:gridSpan w:val="2"/>
          </w:tcPr>
          <w:p w:rsidR="00C10861" w:rsidRDefault="00C10861" w:rsidP="0033683C">
            <w:pPr>
              <w:tabs>
                <w:tab w:val="decimal" w:pos="1785"/>
              </w:tabs>
              <w:spacing w:line="360" w:lineRule="exact"/>
              <w:ind w:right="-36"/>
              <w:rPr>
                <w:rFonts w:ascii="Arial" w:hAnsi="Arial" w:cs="Arial"/>
                <w:sz w:val="20"/>
              </w:rPr>
            </w:pPr>
          </w:p>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6,884,085</w:t>
            </w:r>
          </w:p>
        </w:tc>
        <w:tc>
          <w:tcPr>
            <w:tcW w:w="2178" w:type="dxa"/>
          </w:tcPr>
          <w:p w:rsidR="00C10861" w:rsidRDefault="00C10861" w:rsidP="0033683C">
            <w:pPr>
              <w:tabs>
                <w:tab w:val="decimal" w:pos="1785"/>
              </w:tabs>
              <w:spacing w:line="360" w:lineRule="exact"/>
              <w:ind w:right="-36"/>
              <w:rPr>
                <w:rFonts w:ascii="Arial" w:hAnsi="Arial" w:cs="Arial"/>
                <w:sz w:val="20"/>
              </w:rPr>
            </w:pPr>
          </w:p>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311,125</w:t>
            </w:r>
          </w:p>
        </w:tc>
      </w:tr>
      <w:tr w:rsidR="00C10861" w:rsidRPr="00CD0F75" w:rsidTr="0033683C">
        <w:tc>
          <w:tcPr>
            <w:tcW w:w="4320" w:type="dxa"/>
          </w:tcPr>
          <w:p w:rsidR="00C10861" w:rsidRDefault="00C10861" w:rsidP="0033683C">
            <w:pPr>
              <w:spacing w:line="360" w:lineRule="exact"/>
              <w:ind w:left="151" w:right="-72" w:hanging="151"/>
              <w:rPr>
                <w:rFonts w:ascii="Arial" w:hAnsi="Arial" w:cs="Arial"/>
                <w:sz w:val="20"/>
              </w:rPr>
            </w:pPr>
            <w:r>
              <w:rPr>
                <w:rFonts w:ascii="Arial" w:hAnsi="Arial" w:cs="Arial"/>
                <w:sz w:val="20"/>
              </w:rPr>
              <w:t xml:space="preserve">Transfer </w:t>
            </w:r>
            <w:r w:rsidR="0097358B">
              <w:rPr>
                <w:rFonts w:ascii="Arial" w:hAnsi="Arial" w:cs="Arial"/>
                <w:sz w:val="20"/>
              </w:rPr>
              <w:t xml:space="preserve">from </w:t>
            </w:r>
            <w:r>
              <w:rPr>
                <w:rFonts w:ascii="Arial" w:hAnsi="Arial" w:cs="Arial"/>
                <w:sz w:val="20"/>
              </w:rPr>
              <w:t>property, plant and equipment due to TFRS 16 adoption</w:t>
            </w:r>
          </w:p>
        </w:tc>
        <w:tc>
          <w:tcPr>
            <w:tcW w:w="2160" w:type="dxa"/>
            <w:gridSpan w:val="2"/>
          </w:tcPr>
          <w:p w:rsidR="00C10861" w:rsidRDefault="00C10861" w:rsidP="0033683C">
            <w:pPr>
              <w:tabs>
                <w:tab w:val="decimal" w:pos="1785"/>
              </w:tabs>
              <w:spacing w:line="360" w:lineRule="exact"/>
              <w:ind w:right="-36"/>
              <w:rPr>
                <w:rFonts w:ascii="Arial" w:hAnsi="Arial" w:cs="Arial"/>
                <w:sz w:val="20"/>
              </w:rPr>
            </w:pPr>
          </w:p>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5,723</w:t>
            </w:r>
          </w:p>
        </w:tc>
        <w:tc>
          <w:tcPr>
            <w:tcW w:w="2178" w:type="dxa"/>
          </w:tcPr>
          <w:p w:rsidR="00C10861" w:rsidRDefault="00C10861" w:rsidP="0033683C">
            <w:pPr>
              <w:tabs>
                <w:tab w:val="decimal" w:pos="1785"/>
              </w:tabs>
              <w:spacing w:line="360" w:lineRule="exact"/>
              <w:ind w:right="-36"/>
              <w:rPr>
                <w:rFonts w:ascii="Arial" w:hAnsi="Arial" w:cs="Arial"/>
                <w:sz w:val="20"/>
              </w:rPr>
            </w:pPr>
          </w:p>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w:t>
            </w:r>
          </w:p>
        </w:tc>
      </w:tr>
      <w:tr w:rsidR="00C10861" w:rsidRPr="00CD0F75" w:rsidTr="0033683C">
        <w:tc>
          <w:tcPr>
            <w:tcW w:w="4320" w:type="dxa"/>
          </w:tcPr>
          <w:p w:rsidR="00C10861" w:rsidRDefault="00C10861" w:rsidP="0033683C">
            <w:pPr>
              <w:spacing w:line="360" w:lineRule="exact"/>
              <w:ind w:left="151" w:right="-72" w:hanging="151"/>
              <w:rPr>
                <w:rFonts w:ascii="Arial" w:hAnsi="Arial" w:cs="Arial"/>
                <w:sz w:val="20"/>
              </w:rPr>
            </w:pPr>
            <w:r>
              <w:rPr>
                <w:rFonts w:ascii="Arial" w:hAnsi="Arial" w:cs="Arial"/>
                <w:sz w:val="20"/>
              </w:rPr>
              <w:t>Addition</w:t>
            </w:r>
          </w:p>
        </w:tc>
        <w:tc>
          <w:tcPr>
            <w:tcW w:w="2160" w:type="dxa"/>
            <w:gridSpan w:val="2"/>
          </w:tcPr>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199,402</w:t>
            </w:r>
          </w:p>
        </w:tc>
        <w:tc>
          <w:tcPr>
            <w:tcW w:w="2178" w:type="dxa"/>
          </w:tcPr>
          <w:p w:rsidR="00C10861" w:rsidRPr="00307D83" w:rsidRDefault="00C10861" w:rsidP="0033683C">
            <w:pPr>
              <w:tabs>
                <w:tab w:val="decimal" w:pos="1785"/>
              </w:tabs>
              <w:spacing w:line="360" w:lineRule="exact"/>
              <w:ind w:right="-36"/>
              <w:rPr>
                <w:rFonts w:ascii="Arial" w:hAnsi="Arial" w:cs="Arial"/>
                <w:sz w:val="20"/>
              </w:rPr>
            </w:pPr>
            <w:r>
              <w:rPr>
                <w:rFonts w:ascii="Arial" w:hAnsi="Arial" w:cs="Arial"/>
                <w:sz w:val="20"/>
              </w:rPr>
              <w:t>-</w:t>
            </w:r>
          </w:p>
        </w:tc>
      </w:tr>
      <w:tr w:rsidR="00C10861" w:rsidRPr="00CD0F75" w:rsidTr="0033683C">
        <w:tc>
          <w:tcPr>
            <w:tcW w:w="4320" w:type="dxa"/>
          </w:tcPr>
          <w:p w:rsidR="00C10861" w:rsidRPr="00CD0F75" w:rsidRDefault="00C10861" w:rsidP="0033683C">
            <w:pPr>
              <w:spacing w:line="360" w:lineRule="exact"/>
              <w:ind w:right="-72"/>
              <w:rPr>
                <w:rFonts w:ascii="Arial" w:hAnsi="Arial" w:cs="Arial"/>
                <w:sz w:val="20"/>
              </w:rPr>
            </w:pPr>
            <w:r w:rsidRPr="00CD0F75">
              <w:rPr>
                <w:rFonts w:ascii="Arial" w:hAnsi="Arial" w:cs="Arial"/>
                <w:sz w:val="20"/>
              </w:rPr>
              <w:t>Amortisation</w:t>
            </w:r>
          </w:p>
        </w:tc>
        <w:tc>
          <w:tcPr>
            <w:tcW w:w="2160" w:type="dxa"/>
            <w:gridSpan w:val="2"/>
          </w:tcPr>
          <w:p w:rsidR="00C10861" w:rsidRPr="00307D83" w:rsidRDefault="00C10861" w:rsidP="0033683C">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(246,806)</w:t>
            </w:r>
          </w:p>
        </w:tc>
        <w:tc>
          <w:tcPr>
            <w:tcW w:w="2178" w:type="dxa"/>
          </w:tcPr>
          <w:p w:rsidR="00C10861" w:rsidRPr="00307D83" w:rsidRDefault="00C10861" w:rsidP="0033683C">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(11,112)</w:t>
            </w:r>
          </w:p>
        </w:tc>
      </w:tr>
      <w:tr w:rsidR="00C10861" w:rsidRPr="00CD0F75" w:rsidTr="0033683C">
        <w:tc>
          <w:tcPr>
            <w:tcW w:w="4320" w:type="dxa"/>
          </w:tcPr>
          <w:p w:rsidR="00C10861" w:rsidRPr="00CD0F75" w:rsidRDefault="00C10861" w:rsidP="0033683C">
            <w:pPr>
              <w:spacing w:line="360" w:lineRule="exact"/>
              <w:ind w:left="151" w:right="-72" w:hanging="151"/>
              <w:rPr>
                <w:rFonts w:ascii="Arial" w:hAnsi="Arial" w:cs="Arial"/>
                <w:sz w:val="20"/>
              </w:rPr>
            </w:pPr>
            <w:r w:rsidRPr="00CD0F75">
              <w:rPr>
                <w:rFonts w:ascii="Arial" w:hAnsi="Arial" w:cs="Arial"/>
                <w:sz w:val="20"/>
              </w:rPr>
              <w:t xml:space="preserve">Net book value as at 31 March </w:t>
            </w:r>
            <w:r>
              <w:rPr>
                <w:rFonts w:ascii="Arial" w:hAnsi="Arial" w:cs="Arial"/>
                <w:sz w:val="20"/>
              </w:rPr>
              <w:t>2020</w:t>
            </w:r>
          </w:p>
        </w:tc>
        <w:tc>
          <w:tcPr>
            <w:tcW w:w="2160" w:type="dxa"/>
            <w:gridSpan w:val="2"/>
          </w:tcPr>
          <w:p w:rsidR="00C10861" w:rsidRPr="00307D83" w:rsidRDefault="00C10861" w:rsidP="0033683C">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12,572,186</w:t>
            </w:r>
          </w:p>
        </w:tc>
        <w:tc>
          <w:tcPr>
            <w:tcW w:w="2178" w:type="dxa"/>
          </w:tcPr>
          <w:p w:rsidR="00C10861" w:rsidRPr="00307D83" w:rsidRDefault="00C10861" w:rsidP="0033683C">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300,013</w:t>
            </w:r>
          </w:p>
        </w:tc>
      </w:tr>
    </w:tbl>
    <w:p w:rsidR="00C06F27" w:rsidRPr="003F3381" w:rsidRDefault="00C06F27" w:rsidP="00C06F27">
      <w:pPr>
        <w:tabs>
          <w:tab w:val="left" w:pos="900"/>
          <w:tab w:val="left" w:pos="2160"/>
        </w:tabs>
        <w:spacing w:before="120" w:after="120" w:line="380" w:lineRule="exact"/>
        <w:ind w:left="547" w:right="-43" w:hanging="547"/>
        <w:jc w:val="both"/>
        <w:rPr>
          <w:rFonts w:ascii="Arial" w:hAnsi="Arial"/>
          <w:sz w:val="22"/>
          <w:szCs w:val="22"/>
        </w:rPr>
      </w:pPr>
      <w:r>
        <w:rPr>
          <w:rFonts w:ascii="Arial" w:hAnsi="Arial"/>
          <w:b/>
          <w:bCs/>
          <w:sz w:val="22"/>
          <w:szCs w:val="22"/>
        </w:rPr>
        <w:tab/>
      </w:r>
      <w:r w:rsidR="0097358B">
        <w:rPr>
          <w:rFonts w:ascii="Arial" w:hAnsi="Arial"/>
          <w:sz w:val="22"/>
          <w:szCs w:val="22"/>
        </w:rPr>
        <w:t>As 31 March 2020, a</w:t>
      </w:r>
      <w:r w:rsidRPr="003F3381">
        <w:rPr>
          <w:rFonts w:ascii="Arial" w:hAnsi="Arial"/>
          <w:sz w:val="22"/>
          <w:szCs w:val="22"/>
        </w:rPr>
        <w:t xml:space="preserve"> subsidiary has pledged its land leasehold rights with const</w:t>
      </w:r>
      <w:r w:rsidR="00350D1E">
        <w:rPr>
          <w:rFonts w:ascii="Arial" w:hAnsi="Arial"/>
          <w:sz w:val="22"/>
          <w:szCs w:val="22"/>
        </w:rPr>
        <w:t>ruction thereon of Grande C</w:t>
      </w:r>
      <w:r w:rsidRPr="003F3381">
        <w:rPr>
          <w:rFonts w:ascii="Arial" w:hAnsi="Arial"/>
          <w:sz w:val="22"/>
          <w:szCs w:val="22"/>
        </w:rPr>
        <w:t>ent</w:t>
      </w:r>
      <w:r w:rsidR="00350D1E">
        <w:rPr>
          <w:rFonts w:ascii="Arial" w:hAnsi="Arial"/>
          <w:sz w:val="22"/>
          <w:szCs w:val="22"/>
        </w:rPr>
        <w:t>re P</w:t>
      </w:r>
      <w:r w:rsidRPr="003F3381">
        <w:rPr>
          <w:rFonts w:ascii="Arial" w:hAnsi="Arial"/>
          <w:sz w:val="22"/>
          <w:szCs w:val="22"/>
        </w:rPr>
        <w:t>oint Hotel Pattaya, Terminal 21 Shopping Center Pattaya and Terminal 21 Shopping Center Rama III project</w:t>
      </w:r>
      <w:r w:rsidR="0097358B">
        <w:rPr>
          <w:rFonts w:ascii="Arial" w:hAnsi="Arial"/>
          <w:sz w:val="22"/>
          <w:szCs w:val="22"/>
        </w:rPr>
        <w:t>,</w:t>
      </w:r>
      <w:r w:rsidRPr="003F3381">
        <w:rPr>
          <w:rFonts w:ascii="Arial" w:hAnsi="Arial"/>
          <w:sz w:val="22"/>
          <w:szCs w:val="22"/>
        </w:rPr>
        <w:t xml:space="preserve"> </w:t>
      </w:r>
      <w:r w:rsidR="0097358B">
        <w:rPr>
          <w:rFonts w:ascii="Arial" w:hAnsi="Arial"/>
          <w:sz w:val="22"/>
          <w:szCs w:val="22"/>
        </w:rPr>
        <w:t>with a total net book value of Baht 5,248 million (31 December 2019: Baht 5,116 million)</w:t>
      </w:r>
      <w:r w:rsidR="0097358B" w:rsidRPr="003F3381">
        <w:rPr>
          <w:rFonts w:ascii="Arial" w:hAnsi="Arial"/>
          <w:sz w:val="22"/>
          <w:szCs w:val="22"/>
        </w:rPr>
        <w:t xml:space="preserve"> </w:t>
      </w:r>
      <w:r w:rsidRPr="003F3381">
        <w:rPr>
          <w:rFonts w:ascii="Arial" w:hAnsi="Arial"/>
          <w:sz w:val="22"/>
          <w:szCs w:val="22"/>
        </w:rPr>
        <w:t>as collateral for b</w:t>
      </w:r>
      <w:r>
        <w:rPr>
          <w:rFonts w:ascii="Arial" w:hAnsi="Arial"/>
          <w:sz w:val="22"/>
          <w:szCs w:val="22"/>
        </w:rPr>
        <w:t>ank overdrafts</w:t>
      </w:r>
      <w:r w:rsidRPr="003F3381">
        <w:rPr>
          <w:rFonts w:ascii="Arial" w:hAnsi="Arial"/>
          <w:sz w:val="22"/>
          <w:szCs w:val="22"/>
        </w:rPr>
        <w:t xml:space="preserve"> and long-term loans.</w:t>
      </w:r>
    </w:p>
    <w:p w:rsidR="00DD4F70" w:rsidRDefault="005200C7"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16</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Movements of other intangible assets </w:t>
      </w:r>
      <w:r w:rsidR="003A1E7E">
        <w:rPr>
          <w:rFonts w:ascii="Arial" w:hAnsi="Arial"/>
          <w:sz w:val="22"/>
          <w:szCs w:val="22"/>
        </w:rPr>
        <w:t xml:space="preserve">account </w:t>
      </w:r>
      <w:r w:rsidR="00052752">
        <w:rPr>
          <w:rFonts w:ascii="Arial" w:hAnsi="Arial"/>
          <w:sz w:val="22"/>
          <w:szCs w:val="22"/>
        </w:rPr>
        <w:t xml:space="preserve">(computer software) during the three-month period ended </w:t>
      </w:r>
      <w:r w:rsidRPr="00065F4A">
        <w:rPr>
          <w:rFonts w:ascii="Arial" w:hAnsi="Arial"/>
          <w:sz w:val="22"/>
          <w:szCs w:val="22"/>
        </w:rPr>
        <w:t xml:space="preserve">31 </w:t>
      </w:r>
      <w:r>
        <w:rPr>
          <w:rFonts w:ascii="Arial" w:hAnsi="Arial"/>
          <w:sz w:val="22"/>
          <w:szCs w:val="22"/>
        </w:rPr>
        <w:t>March</w:t>
      </w:r>
      <w:r w:rsidRPr="00065F4A">
        <w:rPr>
          <w:rFonts w:ascii="Arial" w:hAnsi="Arial"/>
          <w:sz w:val="22"/>
          <w:szCs w:val="22"/>
        </w:rPr>
        <w:t xml:space="preserve"> </w:t>
      </w:r>
      <w:r w:rsidR="00B437D7">
        <w:rPr>
          <w:rFonts w:ascii="Arial" w:hAnsi="Arial"/>
          <w:sz w:val="22"/>
          <w:szCs w:val="22"/>
        </w:rPr>
        <w:t>2020</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86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052752" w:rsidRPr="00CD0F75" w:rsidTr="00651518">
        <w:tc>
          <w:tcPr>
            <w:tcW w:w="4320" w:type="dxa"/>
          </w:tcPr>
          <w:p w:rsidR="00052752" w:rsidRPr="00CD0F75" w:rsidRDefault="00052752" w:rsidP="00307D83">
            <w:pPr>
              <w:spacing w:line="36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052752" w:rsidRPr="00CD0F75" w:rsidRDefault="00052752" w:rsidP="00307D83">
            <w:pPr>
              <w:tabs>
                <w:tab w:val="right" w:pos="1033"/>
              </w:tabs>
              <w:spacing w:line="360" w:lineRule="exact"/>
              <w:ind w:right="-72"/>
              <w:jc w:val="center"/>
              <w:rPr>
                <w:rFonts w:ascii="Arial" w:hAnsi="Arial" w:cs="Arial"/>
                <w:sz w:val="20"/>
              </w:rPr>
            </w:pPr>
          </w:p>
        </w:tc>
        <w:tc>
          <w:tcPr>
            <w:tcW w:w="2704" w:type="dxa"/>
            <w:gridSpan w:val="2"/>
          </w:tcPr>
          <w:p w:rsidR="00052752" w:rsidRPr="00CD0F75" w:rsidRDefault="00052752" w:rsidP="00307D83">
            <w:pPr>
              <w:tabs>
                <w:tab w:val="right" w:pos="1033"/>
              </w:tabs>
              <w:spacing w:line="36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E0629A" w:rsidRPr="00CD0F75" w:rsidTr="00052752">
        <w:tc>
          <w:tcPr>
            <w:tcW w:w="4320" w:type="dxa"/>
          </w:tcPr>
          <w:p w:rsidR="00E0629A" w:rsidRPr="00CD0F75" w:rsidRDefault="00E0629A" w:rsidP="00307D83">
            <w:pPr>
              <w:spacing w:line="360" w:lineRule="exact"/>
              <w:ind w:left="151" w:hanging="151"/>
              <w:jc w:val="center"/>
              <w:outlineLvl w:val="0"/>
              <w:rPr>
                <w:rFonts w:ascii="Arial" w:hAnsi="Arial" w:cs="Arial"/>
                <w:sz w:val="20"/>
              </w:rPr>
            </w:pPr>
          </w:p>
        </w:tc>
        <w:tc>
          <w:tcPr>
            <w:tcW w:w="2160" w:type="dxa"/>
            <w:gridSpan w:val="2"/>
          </w:tcPr>
          <w:p w:rsidR="00E0629A" w:rsidRPr="00CD0F75" w:rsidRDefault="00E0629A" w:rsidP="00307D83">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Consolidated</w:t>
            </w:r>
          </w:p>
        </w:tc>
        <w:tc>
          <w:tcPr>
            <w:tcW w:w="2178" w:type="dxa"/>
          </w:tcPr>
          <w:p w:rsidR="00E0629A" w:rsidRPr="00CD0F75" w:rsidRDefault="00E0629A" w:rsidP="00307D83">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 xml:space="preserve">Separate </w:t>
            </w:r>
          </w:p>
        </w:tc>
      </w:tr>
      <w:tr w:rsidR="00E0629A" w:rsidRPr="00CD0F75" w:rsidTr="00052752">
        <w:tc>
          <w:tcPr>
            <w:tcW w:w="4320" w:type="dxa"/>
          </w:tcPr>
          <w:p w:rsidR="00E0629A" w:rsidRPr="00CD0F75" w:rsidRDefault="00E0629A" w:rsidP="00307D83">
            <w:pPr>
              <w:spacing w:line="360" w:lineRule="exact"/>
              <w:ind w:left="151" w:hanging="151"/>
              <w:jc w:val="center"/>
              <w:outlineLvl w:val="0"/>
              <w:rPr>
                <w:rFonts w:ascii="Arial" w:hAnsi="Arial" w:cs="Arial"/>
                <w:sz w:val="20"/>
              </w:rPr>
            </w:pPr>
          </w:p>
        </w:tc>
        <w:tc>
          <w:tcPr>
            <w:tcW w:w="2160" w:type="dxa"/>
            <w:gridSpan w:val="2"/>
          </w:tcPr>
          <w:p w:rsidR="00E0629A" w:rsidRPr="00CD0F75"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c>
          <w:tcPr>
            <w:tcW w:w="2178" w:type="dxa"/>
          </w:tcPr>
          <w:p w:rsidR="00E0629A" w:rsidRPr="00CD0F75"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r>
      <w:tr w:rsidR="00307D83" w:rsidRPr="00CD0F75" w:rsidTr="00052752">
        <w:trPr>
          <w:trHeight w:val="198"/>
        </w:trPr>
        <w:tc>
          <w:tcPr>
            <w:tcW w:w="4320" w:type="dxa"/>
          </w:tcPr>
          <w:p w:rsidR="00307D83" w:rsidRPr="00CD0F75" w:rsidRDefault="00307D83" w:rsidP="00307D83">
            <w:pPr>
              <w:spacing w:line="360" w:lineRule="exact"/>
              <w:ind w:left="153" w:right="-198" w:hanging="153"/>
              <w:rPr>
                <w:rFonts w:ascii="Arial" w:hAnsi="Arial" w:cs="Arial"/>
                <w:sz w:val="20"/>
              </w:rPr>
            </w:pPr>
            <w:r w:rsidRPr="00CD0F75">
              <w:rPr>
                <w:rFonts w:ascii="Arial" w:hAnsi="Arial" w:cs="Arial"/>
                <w:sz w:val="20"/>
              </w:rPr>
              <w:t xml:space="preserve">Net book value as at 1 January </w:t>
            </w:r>
            <w:r>
              <w:rPr>
                <w:rFonts w:ascii="Arial" w:hAnsi="Arial" w:cs="Arial"/>
                <w:sz w:val="20"/>
              </w:rPr>
              <w:t>2020</w:t>
            </w:r>
          </w:p>
        </w:tc>
        <w:tc>
          <w:tcPr>
            <w:tcW w:w="2160" w:type="dxa"/>
            <w:gridSpan w:val="2"/>
          </w:tcPr>
          <w:p w:rsidR="00307D83" w:rsidRPr="00307D83" w:rsidRDefault="00350D1E" w:rsidP="005B47FD">
            <w:pPr>
              <w:tabs>
                <w:tab w:val="decimal" w:pos="1785"/>
              </w:tabs>
              <w:spacing w:line="360" w:lineRule="exact"/>
              <w:ind w:right="-36"/>
              <w:rPr>
                <w:rFonts w:ascii="Arial" w:hAnsi="Arial" w:cs="Arial"/>
                <w:sz w:val="20"/>
              </w:rPr>
            </w:pPr>
            <w:r>
              <w:rPr>
                <w:rFonts w:ascii="Arial" w:hAnsi="Arial" w:cs="Arial"/>
                <w:sz w:val="20"/>
              </w:rPr>
              <w:t>41,272</w:t>
            </w:r>
          </w:p>
        </w:tc>
        <w:tc>
          <w:tcPr>
            <w:tcW w:w="2178" w:type="dxa"/>
          </w:tcPr>
          <w:p w:rsidR="00307D83" w:rsidRPr="00307D83" w:rsidRDefault="00307D83" w:rsidP="005B47FD">
            <w:pPr>
              <w:tabs>
                <w:tab w:val="decimal" w:pos="1785"/>
              </w:tabs>
              <w:spacing w:line="360" w:lineRule="exact"/>
              <w:ind w:right="-36"/>
              <w:rPr>
                <w:rFonts w:ascii="Arial" w:hAnsi="Arial" w:cs="Arial"/>
                <w:sz w:val="20"/>
              </w:rPr>
            </w:pPr>
            <w:r w:rsidRPr="00307D83">
              <w:rPr>
                <w:rFonts w:ascii="Arial" w:hAnsi="Arial" w:cs="Arial"/>
                <w:sz w:val="20"/>
              </w:rPr>
              <w:t>15,203</w:t>
            </w:r>
          </w:p>
        </w:tc>
      </w:tr>
      <w:tr w:rsidR="00307D83" w:rsidRPr="00CD0F75" w:rsidTr="00052752">
        <w:tc>
          <w:tcPr>
            <w:tcW w:w="4320" w:type="dxa"/>
          </w:tcPr>
          <w:p w:rsidR="00307D83" w:rsidRPr="00CD0F75" w:rsidRDefault="00307D83" w:rsidP="00307D83">
            <w:pPr>
              <w:spacing w:line="360" w:lineRule="exact"/>
              <w:ind w:left="151" w:right="-72" w:hanging="151"/>
              <w:rPr>
                <w:rFonts w:ascii="Arial" w:hAnsi="Arial" w:cs="Arial"/>
                <w:sz w:val="20"/>
                <w:cs/>
              </w:rPr>
            </w:pPr>
            <w:r w:rsidRPr="00CD0F75">
              <w:rPr>
                <w:rFonts w:ascii="Arial" w:hAnsi="Arial" w:cs="Arial"/>
                <w:sz w:val="20"/>
              </w:rPr>
              <w:t>Acquisition of computer software</w:t>
            </w:r>
          </w:p>
        </w:tc>
        <w:tc>
          <w:tcPr>
            <w:tcW w:w="2160" w:type="dxa"/>
            <w:gridSpan w:val="2"/>
          </w:tcPr>
          <w:p w:rsidR="00307D83" w:rsidRPr="00307D83" w:rsidRDefault="00307D83" w:rsidP="005B47FD">
            <w:pPr>
              <w:tabs>
                <w:tab w:val="decimal" w:pos="1785"/>
              </w:tabs>
              <w:spacing w:line="360" w:lineRule="exact"/>
              <w:ind w:right="-36"/>
              <w:rPr>
                <w:rFonts w:ascii="Arial" w:hAnsi="Arial" w:cs="Arial"/>
                <w:sz w:val="20"/>
              </w:rPr>
            </w:pPr>
            <w:r w:rsidRPr="00307D83">
              <w:rPr>
                <w:rFonts w:ascii="Arial" w:hAnsi="Arial" w:cs="Arial"/>
                <w:sz w:val="20"/>
              </w:rPr>
              <w:t>25</w:t>
            </w:r>
            <w:r w:rsidR="003F0CF0">
              <w:rPr>
                <w:rFonts w:ascii="Arial" w:hAnsi="Arial" w:cs="Arial"/>
                <w:sz w:val="20"/>
              </w:rPr>
              <w:t>6</w:t>
            </w:r>
          </w:p>
        </w:tc>
        <w:tc>
          <w:tcPr>
            <w:tcW w:w="2178" w:type="dxa"/>
          </w:tcPr>
          <w:p w:rsidR="00307D83" w:rsidRPr="00307D83" w:rsidRDefault="00307D83" w:rsidP="005B47FD">
            <w:pPr>
              <w:tabs>
                <w:tab w:val="decimal" w:pos="1785"/>
              </w:tabs>
              <w:spacing w:line="360" w:lineRule="exact"/>
              <w:ind w:right="-36"/>
              <w:rPr>
                <w:rFonts w:ascii="Arial" w:hAnsi="Arial" w:cs="Arial"/>
                <w:sz w:val="20"/>
              </w:rPr>
            </w:pPr>
            <w:r w:rsidRPr="00307D83">
              <w:rPr>
                <w:rFonts w:ascii="Arial" w:hAnsi="Arial" w:cs="Arial"/>
                <w:sz w:val="20"/>
              </w:rPr>
              <w:t>-</w:t>
            </w:r>
          </w:p>
        </w:tc>
      </w:tr>
      <w:tr w:rsidR="00307D83" w:rsidRPr="00CD0F75" w:rsidTr="00052752">
        <w:tc>
          <w:tcPr>
            <w:tcW w:w="4320" w:type="dxa"/>
          </w:tcPr>
          <w:p w:rsidR="00307D83" w:rsidRPr="00CD0F75" w:rsidRDefault="00307D83" w:rsidP="00307D83">
            <w:pPr>
              <w:spacing w:line="360" w:lineRule="exact"/>
              <w:ind w:right="-72"/>
              <w:rPr>
                <w:rFonts w:ascii="Arial" w:hAnsi="Arial" w:cs="Arial"/>
                <w:sz w:val="20"/>
                <w:cs/>
              </w:rPr>
            </w:pPr>
            <w:r w:rsidRPr="00CD0F75">
              <w:rPr>
                <w:rFonts w:ascii="Arial" w:hAnsi="Arial" w:cs="Arial"/>
                <w:sz w:val="20"/>
              </w:rPr>
              <w:t>Amortisation</w:t>
            </w:r>
          </w:p>
        </w:tc>
        <w:tc>
          <w:tcPr>
            <w:tcW w:w="2160" w:type="dxa"/>
            <w:gridSpan w:val="2"/>
          </w:tcPr>
          <w:p w:rsidR="00307D83" w:rsidRPr="00307D83" w:rsidRDefault="00307D83" w:rsidP="005B47FD">
            <w:pPr>
              <w:tabs>
                <w:tab w:val="decimal" w:pos="1785"/>
              </w:tabs>
              <w:spacing w:line="360" w:lineRule="exact"/>
              <w:ind w:right="-36"/>
              <w:rPr>
                <w:rFonts w:ascii="Arial" w:hAnsi="Arial" w:cs="Arial"/>
                <w:sz w:val="20"/>
              </w:rPr>
            </w:pPr>
            <w:r w:rsidRPr="00307D83">
              <w:rPr>
                <w:rFonts w:ascii="Arial" w:hAnsi="Arial" w:cs="Arial"/>
                <w:sz w:val="20"/>
              </w:rPr>
              <w:t>(2,805)</w:t>
            </w:r>
          </w:p>
        </w:tc>
        <w:tc>
          <w:tcPr>
            <w:tcW w:w="2178" w:type="dxa"/>
          </w:tcPr>
          <w:p w:rsidR="00307D83" w:rsidRPr="00307D83" w:rsidRDefault="00307D83" w:rsidP="005B47FD">
            <w:pPr>
              <w:tabs>
                <w:tab w:val="decimal" w:pos="1785"/>
              </w:tabs>
              <w:spacing w:line="360" w:lineRule="exact"/>
              <w:ind w:right="-36"/>
              <w:rPr>
                <w:rFonts w:ascii="Arial" w:hAnsi="Arial" w:cs="Arial"/>
                <w:sz w:val="20"/>
              </w:rPr>
            </w:pPr>
            <w:r w:rsidRPr="00307D83">
              <w:rPr>
                <w:rFonts w:ascii="Arial" w:hAnsi="Arial" w:cs="Arial"/>
                <w:sz w:val="20"/>
              </w:rPr>
              <w:t>(964)</w:t>
            </w:r>
          </w:p>
        </w:tc>
      </w:tr>
      <w:tr w:rsidR="00307D83" w:rsidRPr="00CD0F75" w:rsidTr="00052752">
        <w:tc>
          <w:tcPr>
            <w:tcW w:w="4320" w:type="dxa"/>
          </w:tcPr>
          <w:p w:rsidR="00307D83" w:rsidRPr="00CD0F75" w:rsidRDefault="00307D83" w:rsidP="00307D83">
            <w:pPr>
              <w:spacing w:line="360" w:lineRule="exact"/>
              <w:ind w:right="-72"/>
              <w:rPr>
                <w:rFonts w:ascii="Arial" w:hAnsi="Arial" w:cs="Arial"/>
                <w:sz w:val="20"/>
              </w:rPr>
            </w:pPr>
            <w:r w:rsidRPr="00CD0F75">
              <w:rPr>
                <w:rFonts w:ascii="Arial" w:hAnsi="Arial" w:cs="Arial"/>
                <w:sz w:val="20"/>
              </w:rPr>
              <w:t>Translation adjustment</w:t>
            </w:r>
          </w:p>
        </w:tc>
        <w:tc>
          <w:tcPr>
            <w:tcW w:w="2160" w:type="dxa"/>
            <w:gridSpan w:val="2"/>
          </w:tcPr>
          <w:p w:rsidR="00307D83" w:rsidRPr="00307D83" w:rsidRDefault="00307D83" w:rsidP="005B47FD">
            <w:pPr>
              <w:pBdr>
                <w:bottom w:val="single" w:sz="4" w:space="1" w:color="auto"/>
              </w:pBdr>
              <w:tabs>
                <w:tab w:val="decimal" w:pos="1785"/>
              </w:tabs>
              <w:spacing w:line="360" w:lineRule="exact"/>
              <w:ind w:right="-36"/>
              <w:rPr>
                <w:rFonts w:ascii="Arial" w:hAnsi="Arial" w:cs="Arial"/>
                <w:sz w:val="20"/>
              </w:rPr>
            </w:pPr>
            <w:r w:rsidRPr="00307D83">
              <w:rPr>
                <w:rFonts w:ascii="Arial" w:hAnsi="Arial" w:cs="Arial"/>
                <w:sz w:val="20"/>
              </w:rPr>
              <w:t>1,035</w:t>
            </w:r>
          </w:p>
        </w:tc>
        <w:tc>
          <w:tcPr>
            <w:tcW w:w="2178" w:type="dxa"/>
          </w:tcPr>
          <w:p w:rsidR="00307D83" w:rsidRPr="00307D83" w:rsidRDefault="00307D83" w:rsidP="005B47FD">
            <w:pPr>
              <w:pBdr>
                <w:bottom w:val="single" w:sz="4" w:space="1" w:color="auto"/>
              </w:pBdr>
              <w:tabs>
                <w:tab w:val="decimal" w:pos="1785"/>
              </w:tabs>
              <w:spacing w:line="360" w:lineRule="exact"/>
              <w:ind w:right="-36"/>
              <w:rPr>
                <w:rFonts w:ascii="Arial" w:hAnsi="Arial" w:cs="Arial"/>
                <w:sz w:val="20"/>
              </w:rPr>
            </w:pPr>
            <w:r w:rsidRPr="00307D83">
              <w:rPr>
                <w:rFonts w:ascii="Arial" w:hAnsi="Arial" w:cs="Arial"/>
                <w:sz w:val="20"/>
              </w:rPr>
              <w:t>-</w:t>
            </w:r>
          </w:p>
        </w:tc>
      </w:tr>
      <w:tr w:rsidR="00307D83" w:rsidRPr="00CD0F75" w:rsidTr="00052752">
        <w:tc>
          <w:tcPr>
            <w:tcW w:w="4320" w:type="dxa"/>
          </w:tcPr>
          <w:p w:rsidR="00307D83" w:rsidRPr="00CD0F75" w:rsidRDefault="00307D83" w:rsidP="00307D83">
            <w:pPr>
              <w:spacing w:line="360" w:lineRule="exact"/>
              <w:ind w:left="151" w:right="-72" w:hanging="151"/>
              <w:rPr>
                <w:rFonts w:ascii="Arial" w:hAnsi="Arial" w:cs="Arial"/>
                <w:sz w:val="20"/>
              </w:rPr>
            </w:pPr>
            <w:r w:rsidRPr="00CD0F75">
              <w:rPr>
                <w:rFonts w:ascii="Arial" w:hAnsi="Arial" w:cs="Arial"/>
                <w:sz w:val="20"/>
              </w:rPr>
              <w:t xml:space="preserve">Net book value as at 31 March </w:t>
            </w:r>
            <w:r>
              <w:rPr>
                <w:rFonts w:ascii="Arial" w:hAnsi="Arial" w:cs="Arial"/>
                <w:sz w:val="20"/>
              </w:rPr>
              <w:t>2020</w:t>
            </w:r>
          </w:p>
        </w:tc>
        <w:tc>
          <w:tcPr>
            <w:tcW w:w="2160" w:type="dxa"/>
            <w:gridSpan w:val="2"/>
          </w:tcPr>
          <w:p w:rsidR="00307D83" w:rsidRPr="00307D83" w:rsidRDefault="00307D83" w:rsidP="005B47FD">
            <w:pPr>
              <w:pBdr>
                <w:bottom w:val="double" w:sz="4" w:space="1" w:color="auto"/>
              </w:pBdr>
              <w:tabs>
                <w:tab w:val="decimal" w:pos="1785"/>
              </w:tabs>
              <w:spacing w:line="360" w:lineRule="exact"/>
              <w:ind w:right="-36"/>
              <w:rPr>
                <w:rFonts w:ascii="Arial" w:hAnsi="Arial" w:cs="Arial"/>
                <w:sz w:val="20"/>
              </w:rPr>
            </w:pPr>
            <w:r w:rsidRPr="00307D83">
              <w:rPr>
                <w:rFonts w:ascii="Arial" w:hAnsi="Arial" w:cs="Arial"/>
                <w:sz w:val="20"/>
              </w:rPr>
              <w:t>39,758</w:t>
            </w:r>
          </w:p>
        </w:tc>
        <w:tc>
          <w:tcPr>
            <w:tcW w:w="2178" w:type="dxa"/>
          </w:tcPr>
          <w:p w:rsidR="00307D83" w:rsidRPr="00307D83" w:rsidRDefault="00307D83" w:rsidP="005B47FD">
            <w:pPr>
              <w:pBdr>
                <w:bottom w:val="double" w:sz="4" w:space="1" w:color="auto"/>
              </w:pBdr>
              <w:tabs>
                <w:tab w:val="decimal" w:pos="1785"/>
              </w:tabs>
              <w:spacing w:line="360" w:lineRule="exact"/>
              <w:ind w:right="-36"/>
              <w:rPr>
                <w:rFonts w:ascii="Arial" w:hAnsi="Arial" w:cs="Arial"/>
                <w:sz w:val="20"/>
              </w:rPr>
            </w:pPr>
            <w:r w:rsidRPr="00307D83">
              <w:rPr>
                <w:rFonts w:ascii="Arial" w:hAnsi="Arial" w:cs="Arial"/>
                <w:sz w:val="20"/>
              </w:rPr>
              <w:t>14,239</w:t>
            </w:r>
          </w:p>
        </w:tc>
      </w:tr>
    </w:tbl>
    <w:p w:rsidR="003F3381" w:rsidRDefault="003F3381" w:rsidP="00307D83">
      <w:pPr>
        <w:tabs>
          <w:tab w:val="right" w:pos="7280"/>
          <w:tab w:val="right" w:pos="8540"/>
        </w:tabs>
        <w:spacing w:before="240" w:after="120" w:line="380" w:lineRule="exact"/>
        <w:ind w:left="547" w:right="-43" w:hanging="547"/>
        <w:jc w:val="thaiDistribute"/>
        <w:rPr>
          <w:rFonts w:ascii="Arial" w:hAnsi="Arial"/>
          <w:b/>
          <w:bCs/>
          <w:sz w:val="22"/>
          <w:szCs w:val="22"/>
        </w:rPr>
      </w:pPr>
    </w:p>
    <w:p w:rsidR="003F3381" w:rsidRDefault="003F3381" w:rsidP="003F3381">
      <w:r>
        <w:br w:type="page"/>
      </w:r>
    </w:p>
    <w:p w:rsidR="00307D83" w:rsidRDefault="00307D83" w:rsidP="00307D8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b/>
          <w:bCs/>
          <w:sz w:val="22"/>
          <w:szCs w:val="22"/>
        </w:rPr>
        <w:lastRenderedPageBreak/>
        <w:t xml:space="preserve">17. </w:t>
      </w:r>
      <w:r>
        <w:rPr>
          <w:rFonts w:ascii="Arial" w:hAnsi="Arial"/>
          <w:b/>
          <w:bCs/>
          <w:sz w:val="22"/>
          <w:szCs w:val="22"/>
        </w:rPr>
        <w:tab/>
        <w:t>Bank overdrafts and short-term loans from financial institution</w:t>
      </w:r>
    </w:p>
    <w:p w:rsidR="00307D83" w:rsidRDefault="00307D83" w:rsidP="00307D83">
      <w:pPr>
        <w:tabs>
          <w:tab w:val="left" w:pos="1440"/>
          <w:tab w:val="right" w:pos="6480"/>
          <w:tab w:val="right" w:pos="8640"/>
        </w:tabs>
        <w:spacing w:after="120" w:line="380" w:lineRule="exact"/>
        <w:ind w:right="-418"/>
        <w:jc w:val="right"/>
        <w:rPr>
          <w:rFonts w:ascii="Arial" w:hAnsi="Arial"/>
          <w:sz w:val="16"/>
          <w:szCs w:val="16"/>
        </w:rPr>
      </w:pPr>
      <w:r>
        <w:rPr>
          <w:rFonts w:ascii="Arial" w:hAnsi="Arial"/>
          <w:sz w:val="16"/>
          <w:szCs w:val="16"/>
        </w:rPr>
        <w:t>(Unit: Thousand Baht)</w:t>
      </w:r>
    </w:p>
    <w:tbl>
      <w:tblPr>
        <w:tblW w:w="8940" w:type="dxa"/>
        <w:tblInd w:w="558" w:type="dxa"/>
        <w:tblLayout w:type="fixed"/>
        <w:tblLook w:val="04A0" w:firstRow="1" w:lastRow="0" w:firstColumn="1" w:lastColumn="0" w:noHBand="0" w:noVBand="1"/>
      </w:tblPr>
      <w:tblGrid>
        <w:gridCol w:w="2609"/>
        <w:gridCol w:w="1351"/>
        <w:gridCol w:w="1059"/>
        <w:gridCol w:w="989"/>
        <w:gridCol w:w="923"/>
        <w:gridCol w:w="29"/>
        <w:gridCol w:w="960"/>
        <w:gridCol w:w="989"/>
        <w:gridCol w:w="31"/>
      </w:tblGrid>
      <w:tr w:rsidR="00307D83" w:rsidTr="00307D83">
        <w:tc>
          <w:tcPr>
            <w:tcW w:w="2610" w:type="dxa"/>
          </w:tcPr>
          <w:p w:rsidR="00307D83" w:rsidRDefault="00307D83">
            <w:pPr>
              <w:spacing w:line="280" w:lineRule="exact"/>
              <w:ind w:right="-36"/>
              <w:jc w:val="center"/>
              <w:rPr>
                <w:rFonts w:ascii="Arial" w:hAnsi="Arial"/>
                <w:sz w:val="16"/>
                <w:szCs w:val="16"/>
              </w:rPr>
            </w:pPr>
          </w:p>
        </w:tc>
        <w:tc>
          <w:tcPr>
            <w:tcW w:w="2412" w:type="dxa"/>
            <w:gridSpan w:val="2"/>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Interest rate                   (percent per annum)</w:t>
            </w:r>
          </w:p>
        </w:tc>
        <w:tc>
          <w:tcPr>
            <w:tcW w:w="1943" w:type="dxa"/>
            <w:gridSpan w:val="3"/>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Consolidated                financial statements</w:t>
            </w:r>
          </w:p>
        </w:tc>
        <w:tc>
          <w:tcPr>
            <w:tcW w:w="1982" w:type="dxa"/>
            <w:gridSpan w:val="3"/>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Separate                    financial statements</w:t>
            </w:r>
          </w:p>
        </w:tc>
      </w:tr>
      <w:tr w:rsidR="00307D83" w:rsidTr="00307D83">
        <w:trPr>
          <w:gridAfter w:val="1"/>
          <w:wAfter w:w="31" w:type="dxa"/>
        </w:trPr>
        <w:tc>
          <w:tcPr>
            <w:tcW w:w="2610" w:type="dxa"/>
          </w:tcPr>
          <w:p w:rsidR="00307D83" w:rsidRDefault="00307D83">
            <w:pPr>
              <w:spacing w:line="280" w:lineRule="exact"/>
              <w:ind w:right="-36"/>
              <w:jc w:val="center"/>
              <w:rPr>
                <w:rFonts w:ascii="Arial" w:hAnsi="Arial"/>
                <w:sz w:val="16"/>
                <w:szCs w:val="16"/>
              </w:rPr>
            </w:pPr>
          </w:p>
        </w:tc>
        <w:tc>
          <w:tcPr>
            <w:tcW w:w="1352" w:type="dxa"/>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31                March                2020</w:t>
            </w:r>
          </w:p>
        </w:tc>
        <w:tc>
          <w:tcPr>
            <w:tcW w:w="1060" w:type="dxa"/>
            <w:hideMark/>
          </w:tcPr>
          <w:p w:rsidR="00307D83" w:rsidRDefault="00307D83">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2019</w:t>
            </w:r>
          </w:p>
        </w:tc>
        <w:tc>
          <w:tcPr>
            <w:tcW w:w="990" w:type="dxa"/>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31                March                2020</w:t>
            </w:r>
          </w:p>
        </w:tc>
        <w:tc>
          <w:tcPr>
            <w:tcW w:w="924" w:type="dxa"/>
            <w:hideMark/>
          </w:tcPr>
          <w:p w:rsidR="00307D83" w:rsidRDefault="00307D83">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2019</w:t>
            </w:r>
          </w:p>
        </w:tc>
        <w:tc>
          <w:tcPr>
            <w:tcW w:w="990" w:type="dxa"/>
            <w:gridSpan w:val="2"/>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31                March                2020</w:t>
            </w:r>
          </w:p>
        </w:tc>
        <w:tc>
          <w:tcPr>
            <w:tcW w:w="990" w:type="dxa"/>
            <w:hideMark/>
          </w:tcPr>
          <w:p w:rsidR="00307D83" w:rsidRDefault="00307D83">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2019</w:t>
            </w:r>
          </w:p>
        </w:tc>
      </w:tr>
      <w:tr w:rsidR="00307D83" w:rsidTr="00307D83">
        <w:trPr>
          <w:gridAfter w:val="1"/>
          <w:wAfter w:w="31" w:type="dxa"/>
        </w:trPr>
        <w:tc>
          <w:tcPr>
            <w:tcW w:w="2610" w:type="dxa"/>
            <w:hideMark/>
          </w:tcPr>
          <w:p w:rsidR="00307D83" w:rsidRDefault="00307D83">
            <w:pPr>
              <w:spacing w:line="300" w:lineRule="exact"/>
              <w:ind w:right="-108"/>
              <w:jc w:val="both"/>
              <w:rPr>
                <w:rFonts w:ascii="Arial" w:hAnsi="Arial"/>
                <w:sz w:val="17"/>
                <w:szCs w:val="17"/>
              </w:rPr>
            </w:pPr>
            <w:r>
              <w:rPr>
                <w:rFonts w:ascii="Arial" w:hAnsi="Arial"/>
                <w:sz w:val="17"/>
                <w:szCs w:val="17"/>
              </w:rPr>
              <w:t>Bank overdrafts</w:t>
            </w:r>
          </w:p>
        </w:tc>
        <w:tc>
          <w:tcPr>
            <w:tcW w:w="1352" w:type="dxa"/>
            <w:hideMark/>
          </w:tcPr>
          <w:p w:rsidR="00307D83" w:rsidRDefault="00307D83">
            <w:pPr>
              <w:spacing w:line="300" w:lineRule="exact"/>
              <w:ind w:right="-43"/>
              <w:jc w:val="center"/>
              <w:rPr>
                <w:rFonts w:ascii="Arial" w:hAnsi="Arial"/>
                <w:sz w:val="17"/>
                <w:szCs w:val="17"/>
              </w:rPr>
            </w:pPr>
            <w:r>
              <w:rPr>
                <w:rFonts w:ascii="Arial" w:hAnsi="Arial"/>
                <w:sz w:val="17"/>
                <w:szCs w:val="17"/>
              </w:rPr>
              <w:t>6.62 – 10.745</w:t>
            </w:r>
          </w:p>
        </w:tc>
        <w:tc>
          <w:tcPr>
            <w:tcW w:w="1060" w:type="dxa"/>
            <w:hideMark/>
          </w:tcPr>
          <w:p w:rsidR="00307D83" w:rsidRDefault="00307D83">
            <w:pPr>
              <w:spacing w:line="300" w:lineRule="exact"/>
              <w:ind w:right="-43"/>
              <w:jc w:val="center"/>
              <w:rPr>
                <w:rFonts w:ascii="Arial" w:hAnsi="Arial"/>
                <w:sz w:val="17"/>
                <w:szCs w:val="17"/>
              </w:rPr>
            </w:pPr>
            <w:r>
              <w:rPr>
                <w:rFonts w:ascii="Arial" w:hAnsi="Arial"/>
                <w:sz w:val="17"/>
                <w:szCs w:val="17"/>
              </w:rPr>
              <w:t>-</w:t>
            </w:r>
          </w:p>
        </w:tc>
        <w:tc>
          <w:tcPr>
            <w:tcW w:w="990"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17</w:t>
            </w:r>
            <w:r w:rsidR="00C10861">
              <w:rPr>
                <w:rFonts w:ascii="Arial" w:hAnsi="Arial"/>
                <w:sz w:val="17"/>
                <w:szCs w:val="17"/>
              </w:rPr>
              <w:t>5</w:t>
            </w:r>
          </w:p>
        </w:tc>
        <w:tc>
          <w:tcPr>
            <w:tcW w:w="924"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c>
          <w:tcPr>
            <w:tcW w:w="990" w:type="dxa"/>
            <w:gridSpan w:val="2"/>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c>
          <w:tcPr>
            <w:tcW w:w="990"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r>
      <w:tr w:rsidR="00307D83" w:rsidTr="00307D83">
        <w:trPr>
          <w:gridAfter w:val="1"/>
          <w:wAfter w:w="31" w:type="dxa"/>
        </w:trPr>
        <w:tc>
          <w:tcPr>
            <w:tcW w:w="2610" w:type="dxa"/>
            <w:hideMark/>
          </w:tcPr>
          <w:p w:rsidR="00307D83" w:rsidRDefault="00307D83">
            <w:pPr>
              <w:spacing w:line="300" w:lineRule="exact"/>
              <w:ind w:right="-108"/>
              <w:jc w:val="both"/>
              <w:rPr>
                <w:rFonts w:ascii="Arial" w:hAnsi="Arial"/>
                <w:sz w:val="17"/>
                <w:szCs w:val="17"/>
              </w:rPr>
            </w:pPr>
            <w:r>
              <w:rPr>
                <w:rFonts w:ascii="Arial" w:hAnsi="Arial"/>
                <w:sz w:val="17"/>
                <w:szCs w:val="17"/>
              </w:rPr>
              <w:t>Promissory notes</w:t>
            </w:r>
          </w:p>
        </w:tc>
        <w:tc>
          <w:tcPr>
            <w:tcW w:w="1352" w:type="dxa"/>
            <w:hideMark/>
          </w:tcPr>
          <w:p w:rsidR="00307D83" w:rsidRDefault="00307D83">
            <w:pPr>
              <w:spacing w:line="300" w:lineRule="exact"/>
              <w:ind w:right="-43"/>
              <w:jc w:val="center"/>
              <w:rPr>
                <w:rFonts w:ascii="Arial" w:hAnsi="Arial"/>
                <w:sz w:val="17"/>
                <w:szCs w:val="17"/>
              </w:rPr>
            </w:pPr>
            <w:r>
              <w:rPr>
                <w:rFonts w:ascii="Arial" w:hAnsi="Arial"/>
                <w:sz w:val="17"/>
                <w:szCs w:val="17"/>
              </w:rPr>
              <w:t>2.50 – 2.75</w:t>
            </w:r>
          </w:p>
        </w:tc>
        <w:tc>
          <w:tcPr>
            <w:tcW w:w="1060" w:type="dxa"/>
            <w:hideMark/>
          </w:tcPr>
          <w:p w:rsidR="00307D83" w:rsidRDefault="00307D83">
            <w:pPr>
              <w:spacing w:line="300" w:lineRule="exact"/>
              <w:ind w:right="-43"/>
              <w:jc w:val="center"/>
              <w:rPr>
                <w:rFonts w:ascii="Arial" w:hAnsi="Arial"/>
                <w:sz w:val="17"/>
                <w:szCs w:val="17"/>
              </w:rPr>
            </w:pPr>
            <w:r>
              <w:rPr>
                <w:rFonts w:ascii="Arial" w:hAnsi="Arial"/>
                <w:sz w:val="17"/>
                <w:szCs w:val="17"/>
              </w:rPr>
              <w:t>2.50 – 2.75</w:t>
            </w:r>
          </w:p>
        </w:tc>
        <w:tc>
          <w:tcPr>
            <w:tcW w:w="990"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970,000</w:t>
            </w:r>
          </w:p>
        </w:tc>
        <w:tc>
          <w:tcPr>
            <w:tcW w:w="924"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470,000</w:t>
            </w:r>
          </w:p>
        </w:tc>
        <w:tc>
          <w:tcPr>
            <w:tcW w:w="990" w:type="dxa"/>
            <w:gridSpan w:val="2"/>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c>
          <w:tcPr>
            <w:tcW w:w="990"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r>
      <w:tr w:rsidR="00307D83" w:rsidTr="00307D83">
        <w:trPr>
          <w:gridAfter w:val="1"/>
          <w:wAfter w:w="31" w:type="dxa"/>
        </w:trPr>
        <w:tc>
          <w:tcPr>
            <w:tcW w:w="2610" w:type="dxa"/>
            <w:hideMark/>
          </w:tcPr>
          <w:p w:rsidR="00307D83" w:rsidRDefault="00307D83">
            <w:pPr>
              <w:spacing w:line="300" w:lineRule="exact"/>
              <w:ind w:right="-108"/>
              <w:jc w:val="both"/>
              <w:rPr>
                <w:rFonts w:ascii="Arial" w:hAnsi="Arial"/>
                <w:sz w:val="17"/>
                <w:szCs w:val="17"/>
              </w:rPr>
            </w:pPr>
            <w:r>
              <w:rPr>
                <w:rFonts w:ascii="Arial" w:hAnsi="Arial"/>
                <w:sz w:val="17"/>
                <w:szCs w:val="17"/>
              </w:rPr>
              <w:t>Bill of exchange</w:t>
            </w:r>
          </w:p>
        </w:tc>
        <w:tc>
          <w:tcPr>
            <w:tcW w:w="1352" w:type="dxa"/>
            <w:hideMark/>
          </w:tcPr>
          <w:p w:rsidR="00307D83" w:rsidRDefault="00307D83">
            <w:pPr>
              <w:spacing w:line="300" w:lineRule="exact"/>
              <w:ind w:right="-43"/>
              <w:jc w:val="center"/>
              <w:rPr>
                <w:rFonts w:ascii="Arial" w:hAnsi="Arial"/>
                <w:sz w:val="17"/>
                <w:szCs w:val="17"/>
              </w:rPr>
            </w:pPr>
            <w:r>
              <w:rPr>
                <w:rFonts w:ascii="Arial" w:hAnsi="Arial"/>
                <w:sz w:val="17"/>
                <w:szCs w:val="17"/>
              </w:rPr>
              <w:t>1.25 – 1.40</w:t>
            </w:r>
          </w:p>
        </w:tc>
        <w:tc>
          <w:tcPr>
            <w:tcW w:w="1060" w:type="dxa"/>
            <w:hideMark/>
          </w:tcPr>
          <w:p w:rsidR="00307D83" w:rsidRDefault="00307D83">
            <w:pPr>
              <w:spacing w:line="300" w:lineRule="exact"/>
              <w:ind w:right="-43"/>
              <w:jc w:val="center"/>
              <w:rPr>
                <w:rFonts w:ascii="Arial" w:hAnsi="Arial"/>
                <w:sz w:val="17"/>
                <w:szCs w:val="17"/>
              </w:rPr>
            </w:pPr>
            <w:r>
              <w:rPr>
                <w:rFonts w:ascii="Arial" w:hAnsi="Arial"/>
                <w:sz w:val="17"/>
                <w:szCs w:val="17"/>
              </w:rPr>
              <w:t>-</w:t>
            </w:r>
          </w:p>
        </w:tc>
        <w:tc>
          <w:tcPr>
            <w:tcW w:w="990"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2,100,000</w:t>
            </w:r>
          </w:p>
        </w:tc>
        <w:tc>
          <w:tcPr>
            <w:tcW w:w="924"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c>
          <w:tcPr>
            <w:tcW w:w="990" w:type="dxa"/>
            <w:gridSpan w:val="2"/>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2,100,000</w:t>
            </w:r>
          </w:p>
        </w:tc>
        <w:tc>
          <w:tcPr>
            <w:tcW w:w="990" w:type="dxa"/>
            <w:hideMark/>
          </w:tcPr>
          <w:p w:rsidR="00307D83" w:rsidRDefault="00307D83">
            <w:pPr>
              <w:tabs>
                <w:tab w:val="decimal" w:pos="696"/>
              </w:tabs>
              <w:spacing w:line="300" w:lineRule="exact"/>
              <w:ind w:left="-18" w:right="-43"/>
              <w:rPr>
                <w:rFonts w:ascii="Arial" w:hAnsi="Arial"/>
                <w:sz w:val="17"/>
                <w:szCs w:val="17"/>
              </w:rPr>
            </w:pPr>
            <w:r>
              <w:rPr>
                <w:rFonts w:ascii="Arial" w:hAnsi="Arial"/>
                <w:sz w:val="17"/>
                <w:szCs w:val="17"/>
              </w:rPr>
              <w:t>-</w:t>
            </w:r>
          </w:p>
        </w:tc>
      </w:tr>
      <w:tr w:rsidR="00307D83" w:rsidTr="00307D83">
        <w:trPr>
          <w:gridAfter w:val="1"/>
          <w:wAfter w:w="31" w:type="dxa"/>
        </w:trPr>
        <w:tc>
          <w:tcPr>
            <w:tcW w:w="2610" w:type="dxa"/>
            <w:hideMark/>
          </w:tcPr>
          <w:p w:rsidR="00307D83" w:rsidRDefault="00307D83">
            <w:pPr>
              <w:spacing w:line="300" w:lineRule="exact"/>
              <w:ind w:right="-108"/>
              <w:jc w:val="both"/>
              <w:rPr>
                <w:rFonts w:ascii="Arial" w:hAnsi="Arial"/>
                <w:sz w:val="17"/>
                <w:szCs w:val="17"/>
              </w:rPr>
            </w:pPr>
            <w:r>
              <w:rPr>
                <w:rFonts w:ascii="Arial" w:hAnsi="Arial"/>
                <w:sz w:val="17"/>
                <w:szCs w:val="17"/>
              </w:rPr>
              <w:t>Less: Prepaid interest</w:t>
            </w:r>
          </w:p>
        </w:tc>
        <w:tc>
          <w:tcPr>
            <w:tcW w:w="1352" w:type="dxa"/>
          </w:tcPr>
          <w:p w:rsidR="00307D83" w:rsidRDefault="00307D83">
            <w:pPr>
              <w:spacing w:line="300" w:lineRule="exact"/>
              <w:ind w:right="-43"/>
              <w:jc w:val="center"/>
              <w:rPr>
                <w:rFonts w:ascii="Arial" w:hAnsi="Arial"/>
                <w:sz w:val="17"/>
                <w:szCs w:val="17"/>
              </w:rPr>
            </w:pPr>
          </w:p>
        </w:tc>
        <w:tc>
          <w:tcPr>
            <w:tcW w:w="1060" w:type="dxa"/>
          </w:tcPr>
          <w:p w:rsidR="00307D83" w:rsidRDefault="00307D83">
            <w:pPr>
              <w:spacing w:line="300" w:lineRule="exact"/>
              <w:ind w:right="-43"/>
              <w:jc w:val="center"/>
              <w:rPr>
                <w:rFonts w:ascii="Arial" w:hAnsi="Arial"/>
                <w:sz w:val="17"/>
                <w:szCs w:val="17"/>
              </w:rPr>
            </w:pPr>
          </w:p>
        </w:tc>
        <w:tc>
          <w:tcPr>
            <w:tcW w:w="990" w:type="dxa"/>
            <w:hideMark/>
          </w:tcPr>
          <w:p w:rsidR="00307D83" w:rsidRDefault="00307D83">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(6,436)</w:t>
            </w:r>
          </w:p>
        </w:tc>
        <w:tc>
          <w:tcPr>
            <w:tcW w:w="924" w:type="dxa"/>
            <w:hideMark/>
          </w:tcPr>
          <w:p w:rsidR="00307D83" w:rsidRDefault="00307D83">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w:t>
            </w:r>
          </w:p>
        </w:tc>
        <w:tc>
          <w:tcPr>
            <w:tcW w:w="990" w:type="dxa"/>
            <w:gridSpan w:val="2"/>
            <w:hideMark/>
          </w:tcPr>
          <w:p w:rsidR="00307D83" w:rsidRDefault="00307D83">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(6,436)</w:t>
            </w:r>
          </w:p>
        </w:tc>
        <w:tc>
          <w:tcPr>
            <w:tcW w:w="990" w:type="dxa"/>
            <w:hideMark/>
          </w:tcPr>
          <w:p w:rsidR="00307D83" w:rsidRDefault="00307D83">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w:t>
            </w:r>
          </w:p>
        </w:tc>
      </w:tr>
      <w:tr w:rsidR="00307D83" w:rsidTr="00307D83">
        <w:trPr>
          <w:gridAfter w:val="1"/>
          <w:wAfter w:w="31" w:type="dxa"/>
        </w:trPr>
        <w:tc>
          <w:tcPr>
            <w:tcW w:w="3962" w:type="dxa"/>
            <w:gridSpan w:val="2"/>
            <w:hideMark/>
          </w:tcPr>
          <w:p w:rsidR="00307D83" w:rsidRDefault="00307D83">
            <w:pPr>
              <w:spacing w:line="300" w:lineRule="exact"/>
              <w:ind w:right="-43"/>
              <w:rPr>
                <w:rFonts w:ascii="Arial" w:hAnsi="Arial"/>
                <w:sz w:val="17"/>
                <w:szCs w:val="17"/>
              </w:rPr>
            </w:pPr>
            <w:r>
              <w:rPr>
                <w:rFonts w:ascii="Arial" w:hAnsi="Arial"/>
                <w:sz w:val="17"/>
                <w:szCs w:val="17"/>
              </w:rPr>
              <w:t>Total bank overdrafts and short-term</w:t>
            </w:r>
          </w:p>
        </w:tc>
        <w:tc>
          <w:tcPr>
            <w:tcW w:w="1060" w:type="dxa"/>
          </w:tcPr>
          <w:p w:rsidR="00307D83" w:rsidRDefault="00307D83">
            <w:pPr>
              <w:spacing w:line="300" w:lineRule="exact"/>
              <w:ind w:right="-43"/>
              <w:jc w:val="center"/>
              <w:rPr>
                <w:rFonts w:ascii="Arial" w:hAnsi="Arial"/>
                <w:sz w:val="17"/>
                <w:szCs w:val="17"/>
              </w:rPr>
            </w:pPr>
          </w:p>
        </w:tc>
        <w:tc>
          <w:tcPr>
            <w:tcW w:w="990" w:type="dxa"/>
          </w:tcPr>
          <w:p w:rsidR="00307D83" w:rsidRDefault="00307D83">
            <w:pPr>
              <w:tabs>
                <w:tab w:val="decimal" w:pos="696"/>
              </w:tabs>
              <w:spacing w:line="300" w:lineRule="exact"/>
              <w:ind w:left="-18" w:right="-43"/>
              <w:rPr>
                <w:rFonts w:ascii="Arial" w:hAnsi="Arial"/>
                <w:sz w:val="17"/>
                <w:szCs w:val="17"/>
              </w:rPr>
            </w:pPr>
          </w:p>
        </w:tc>
        <w:tc>
          <w:tcPr>
            <w:tcW w:w="924" w:type="dxa"/>
          </w:tcPr>
          <w:p w:rsidR="00307D83" w:rsidRDefault="00307D83">
            <w:pPr>
              <w:spacing w:line="300" w:lineRule="exact"/>
              <w:ind w:right="-43"/>
              <w:jc w:val="center"/>
              <w:rPr>
                <w:rFonts w:ascii="Arial" w:hAnsi="Arial"/>
                <w:sz w:val="17"/>
                <w:szCs w:val="17"/>
              </w:rPr>
            </w:pPr>
          </w:p>
        </w:tc>
        <w:tc>
          <w:tcPr>
            <w:tcW w:w="990" w:type="dxa"/>
            <w:gridSpan w:val="2"/>
          </w:tcPr>
          <w:p w:rsidR="00307D83" w:rsidRDefault="00307D83">
            <w:pPr>
              <w:tabs>
                <w:tab w:val="decimal" w:pos="696"/>
              </w:tabs>
              <w:spacing w:line="300" w:lineRule="exact"/>
              <w:ind w:left="-18" w:right="-43"/>
              <w:rPr>
                <w:rFonts w:ascii="Arial" w:hAnsi="Arial"/>
                <w:sz w:val="17"/>
                <w:szCs w:val="17"/>
              </w:rPr>
            </w:pPr>
          </w:p>
        </w:tc>
        <w:tc>
          <w:tcPr>
            <w:tcW w:w="990" w:type="dxa"/>
          </w:tcPr>
          <w:p w:rsidR="00307D83" w:rsidRDefault="00307D83">
            <w:pPr>
              <w:tabs>
                <w:tab w:val="decimal" w:pos="696"/>
              </w:tabs>
              <w:spacing w:line="300" w:lineRule="exact"/>
              <w:ind w:left="-18" w:right="-43"/>
              <w:rPr>
                <w:rFonts w:ascii="Arial" w:hAnsi="Arial"/>
                <w:sz w:val="17"/>
                <w:szCs w:val="17"/>
              </w:rPr>
            </w:pPr>
          </w:p>
        </w:tc>
      </w:tr>
      <w:tr w:rsidR="00307D83" w:rsidTr="00307D83">
        <w:trPr>
          <w:gridAfter w:val="1"/>
          <w:wAfter w:w="31" w:type="dxa"/>
        </w:trPr>
        <w:tc>
          <w:tcPr>
            <w:tcW w:w="2610" w:type="dxa"/>
            <w:hideMark/>
          </w:tcPr>
          <w:p w:rsidR="00307D83" w:rsidRDefault="00307D83">
            <w:pPr>
              <w:spacing w:line="300" w:lineRule="exact"/>
              <w:ind w:right="-108"/>
              <w:jc w:val="both"/>
              <w:rPr>
                <w:rFonts w:ascii="Arial" w:hAnsi="Arial"/>
                <w:sz w:val="17"/>
                <w:szCs w:val="17"/>
              </w:rPr>
            </w:pPr>
            <w:r>
              <w:rPr>
                <w:rFonts w:ascii="Arial" w:hAnsi="Arial"/>
                <w:sz w:val="17"/>
                <w:szCs w:val="17"/>
              </w:rPr>
              <w:t xml:space="preserve">   loans from financial institutions</w:t>
            </w:r>
          </w:p>
        </w:tc>
        <w:tc>
          <w:tcPr>
            <w:tcW w:w="1352" w:type="dxa"/>
          </w:tcPr>
          <w:p w:rsidR="00307D83" w:rsidRDefault="00307D83">
            <w:pPr>
              <w:spacing w:line="300" w:lineRule="exact"/>
              <w:ind w:right="-43"/>
              <w:jc w:val="center"/>
              <w:rPr>
                <w:rFonts w:ascii="Arial" w:hAnsi="Arial"/>
                <w:sz w:val="17"/>
                <w:szCs w:val="17"/>
              </w:rPr>
            </w:pPr>
          </w:p>
        </w:tc>
        <w:tc>
          <w:tcPr>
            <w:tcW w:w="1060" w:type="dxa"/>
          </w:tcPr>
          <w:p w:rsidR="00307D83" w:rsidRDefault="00307D83">
            <w:pPr>
              <w:spacing w:line="300" w:lineRule="exact"/>
              <w:ind w:right="-43"/>
              <w:jc w:val="center"/>
              <w:rPr>
                <w:rFonts w:ascii="Arial" w:hAnsi="Arial"/>
                <w:sz w:val="17"/>
                <w:szCs w:val="17"/>
              </w:rPr>
            </w:pPr>
          </w:p>
        </w:tc>
        <w:tc>
          <w:tcPr>
            <w:tcW w:w="990" w:type="dxa"/>
            <w:vAlign w:val="bottom"/>
            <w:hideMark/>
          </w:tcPr>
          <w:p w:rsidR="00307D83" w:rsidRDefault="00307D83">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3,063,</w:t>
            </w:r>
            <w:r w:rsidR="00C10861">
              <w:rPr>
                <w:rFonts w:ascii="Arial" w:hAnsi="Arial"/>
                <w:sz w:val="17"/>
                <w:szCs w:val="17"/>
              </w:rPr>
              <w:t>739</w:t>
            </w:r>
          </w:p>
        </w:tc>
        <w:tc>
          <w:tcPr>
            <w:tcW w:w="924" w:type="dxa"/>
            <w:vAlign w:val="bottom"/>
            <w:hideMark/>
          </w:tcPr>
          <w:p w:rsidR="00307D83" w:rsidRDefault="00307D83">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470,000</w:t>
            </w:r>
          </w:p>
        </w:tc>
        <w:tc>
          <w:tcPr>
            <w:tcW w:w="990" w:type="dxa"/>
            <w:gridSpan w:val="2"/>
            <w:vAlign w:val="bottom"/>
            <w:hideMark/>
          </w:tcPr>
          <w:p w:rsidR="00307D83" w:rsidRDefault="00307D83">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2,093,564</w:t>
            </w:r>
          </w:p>
        </w:tc>
        <w:tc>
          <w:tcPr>
            <w:tcW w:w="990" w:type="dxa"/>
            <w:vAlign w:val="bottom"/>
            <w:hideMark/>
          </w:tcPr>
          <w:p w:rsidR="00307D83" w:rsidRDefault="00307D83">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w:t>
            </w:r>
          </w:p>
        </w:tc>
      </w:tr>
    </w:tbl>
    <w:p w:rsidR="00307D83" w:rsidRDefault="00307D83" w:rsidP="00307D83">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F3381">
        <w:rPr>
          <w:rFonts w:ascii="Arial" w:hAnsi="Arial"/>
          <w:sz w:val="22"/>
          <w:szCs w:val="22"/>
        </w:rPr>
        <w:t>Promissory notes are s</w:t>
      </w:r>
      <w:r>
        <w:rPr>
          <w:rFonts w:ascii="Arial" w:hAnsi="Arial"/>
          <w:sz w:val="22"/>
          <w:szCs w:val="22"/>
        </w:rPr>
        <w:t>hort-term loans from financial institution of subsidiary are secured by the pledge of unit trusts of LH Shopping Centers Leasehold Real Estate Investment Trust and LH Hotel Leasehold Real Estate Investment Trust and guaranteed by the Company.</w:t>
      </w:r>
    </w:p>
    <w:p w:rsidR="00254500" w:rsidRDefault="00254500" w:rsidP="00307D83">
      <w:pPr>
        <w:tabs>
          <w:tab w:val="left" w:pos="2160"/>
        </w:tabs>
        <w:spacing w:before="120" w:after="120" w:line="380" w:lineRule="exact"/>
        <w:ind w:left="547" w:right="-43" w:hanging="547"/>
        <w:jc w:val="both"/>
        <w:rPr>
          <w:rFonts w:ascii="Arial" w:hAnsi="Arial" w:cs="Arial"/>
          <w:b/>
          <w:bCs/>
          <w:sz w:val="22"/>
          <w:szCs w:val="22"/>
        </w:rPr>
      </w:pPr>
      <w:r w:rsidRPr="00254500">
        <w:rPr>
          <w:rFonts w:ascii="Arial" w:hAnsi="Arial" w:cs="Arial"/>
          <w:b/>
          <w:bCs/>
          <w:sz w:val="22"/>
          <w:szCs w:val="22"/>
        </w:rPr>
        <w:t>18.</w:t>
      </w:r>
      <w:r w:rsidRPr="00254500">
        <w:rPr>
          <w:rFonts w:ascii="Arial" w:hAnsi="Arial" w:cs="Arial"/>
          <w:b/>
          <w:bCs/>
          <w:sz w:val="22"/>
          <w:szCs w:val="22"/>
          <w:cs/>
        </w:rPr>
        <w:t xml:space="preserve"> </w:t>
      </w:r>
      <w:r>
        <w:rPr>
          <w:rFonts w:ascii="Arial" w:hAnsi="Arial" w:cs="Arial"/>
          <w:b/>
          <w:bCs/>
          <w:sz w:val="22"/>
          <w:szCs w:val="22"/>
        </w:rPr>
        <w:tab/>
      </w:r>
      <w:r w:rsidR="004F3C0C">
        <w:rPr>
          <w:rFonts w:ascii="Arial" w:hAnsi="Arial" w:cs="Arial"/>
          <w:b/>
          <w:bCs/>
          <w:sz w:val="22"/>
          <w:szCs w:val="22"/>
        </w:rPr>
        <w:t>Trade and other payables</w:t>
      </w:r>
    </w:p>
    <w:p w:rsidR="00A479A5" w:rsidRPr="008D563A" w:rsidRDefault="00A479A5" w:rsidP="00A479A5">
      <w:pPr>
        <w:tabs>
          <w:tab w:val="right" w:pos="7280"/>
          <w:tab w:val="right" w:pos="8540"/>
        </w:tabs>
        <w:spacing w:before="120" w:after="120" w:line="380" w:lineRule="exact"/>
        <w:ind w:left="547" w:right="-43" w:hanging="547"/>
        <w:jc w:val="right"/>
        <w:rPr>
          <w:rFonts w:ascii="Arial" w:hAnsi="Arial" w:cs="Arial"/>
          <w:b/>
          <w:bCs/>
          <w:sz w:val="20"/>
          <w:szCs w:val="20"/>
        </w:rPr>
      </w:pPr>
      <w:r w:rsidRPr="008D563A">
        <w:rPr>
          <w:rFonts w:ascii="Arial" w:hAnsi="Arial" w:cs="Arial"/>
          <w:sz w:val="20"/>
          <w:szCs w:val="20"/>
        </w:rPr>
        <w:t>(Unit: Thousand Baht)</w:t>
      </w:r>
    </w:p>
    <w:tbl>
      <w:tblPr>
        <w:tblW w:w="8700" w:type="dxa"/>
        <w:tblInd w:w="588" w:type="dxa"/>
        <w:tblLayout w:type="fixed"/>
        <w:tblLook w:val="0000" w:firstRow="0" w:lastRow="0" w:firstColumn="0" w:lastColumn="0" w:noHBand="0" w:noVBand="0"/>
      </w:tblPr>
      <w:tblGrid>
        <w:gridCol w:w="3300"/>
        <w:gridCol w:w="1380"/>
        <w:gridCol w:w="1320"/>
        <w:gridCol w:w="1350"/>
        <w:gridCol w:w="1350"/>
      </w:tblGrid>
      <w:tr w:rsidR="00A479A5" w:rsidRPr="008D563A" w:rsidTr="00A479A5">
        <w:tc>
          <w:tcPr>
            <w:tcW w:w="3300" w:type="dxa"/>
          </w:tcPr>
          <w:p w:rsidR="00A479A5" w:rsidRPr="008D563A" w:rsidRDefault="00A479A5" w:rsidP="00A479A5">
            <w:pPr>
              <w:spacing w:line="380" w:lineRule="exact"/>
              <w:ind w:right="-18"/>
              <w:jc w:val="thaiDistribute"/>
              <w:rPr>
                <w:rFonts w:ascii="Arial" w:hAnsi="Arial" w:cs="Arial"/>
                <w:sz w:val="20"/>
                <w:szCs w:val="20"/>
              </w:rPr>
            </w:pPr>
          </w:p>
        </w:tc>
        <w:tc>
          <w:tcPr>
            <w:tcW w:w="2700" w:type="dxa"/>
            <w:gridSpan w:val="2"/>
            <w:vAlign w:val="bottom"/>
          </w:tcPr>
          <w:p w:rsidR="00A479A5" w:rsidRPr="008D563A" w:rsidRDefault="00A479A5" w:rsidP="00A47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D563A">
              <w:rPr>
                <w:rFonts w:ascii="Arial" w:hAnsi="Arial" w:cs="Arial"/>
                <w:sz w:val="20"/>
                <w:szCs w:val="20"/>
              </w:rPr>
              <w:t>Consolidated                  financial statements</w:t>
            </w:r>
          </w:p>
        </w:tc>
        <w:tc>
          <w:tcPr>
            <w:tcW w:w="2700" w:type="dxa"/>
            <w:gridSpan w:val="2"/>
            <w:vAlign w:val="bottom"/>
          </w:tcPr>
          <w:p w:rsidR="00A479A5" w:rsidRPr="008D563A" w:rsidRDefault="00A479A5" w:rsidP="00A47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D563A">
              <w:rPr>
                <w:rFonts w:ascii="Arial" w:hAnsi="Arial" w:cs="Arial"/>
                <w:sz w:val="20"/>
                <w:szCs w:val="20"/>
              </w:rPr>
              <w:t>Separate                        financial statements</w:t>
            </w:r>
          </w:p>
        </w:tc>
      </w:tr>
      <w:tr w:rsidR="00A479A5" w:rsidRPr="008D563A" w:rsidTr="00A479A5">
        <w:tc>
          <w:tcPr>
            <w:tcW w:w="3300" w:type="dxa"/>
          </w:tcPr>
          <w:p w:rsidR="00A479A5" w:rsidRPr="008D563A" w:rsidRDefault="00A479A5" w:rsidP="00A479A5">
            <w:pPr>
              <w:spacing w:line="380" w:lineRule="exact"/>
              <w:ind w:right="-18"/>
              <w:jc w:val="thaiDistribute"/>
              <w:rPr>
                <w:rFonts w:ascii="Arial" w:hAnsi="Arial" w:cs="Arial"/>
                <w:b/>
                <w:bCs/>
                <w:sz w:val="20"/>
                <w:szCs w:val="20"/>
                <w:u w:val="single"/>
              </w:rPr>
            </w:pPr>
          </w:p>
        </w:tc>
        <w:tc>
          <w:tcPr>
            <w:tcW w:w="138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2020</w:t>
            </w:r>
          </w:p>
        </w:tc>
        <w:tc>
          <w:tcPr>
            <w:tcW w:w="132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2019</w:t>
            </w:r>
          </w:p>
        </w:tc>
        <w:tc>
          <w:tcPr>
            <w:tcW w:w="135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2020</w:t>
            </w:r>
          </w:p>
        </w:tc>
        <w:tc>
          <w:tcPr>
            <w:tcW w:w="135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2019</w:t>
            </w:r>
          </w:p>
        </w:tc>
      </w:tr>
      <w:tr w:rsidR="00A231E3" w:rsidRPr="008D563A" w:rsidTr="00A479A5">
        <w:tc>
          <w:tcPr>
            <w:tcW w:w="3300" w:type="dxa"/>
          </w:tcPr>
          <w:p w:rsidR="00A231E3" w:rsidRPr="00553EC9" w:rsidRDefault="00A231E3" w:rsidP="00A231E3">
            <w:pPr>
              <w:spacing w:line="380" w:lineRule="exact"/>
              <w:ind w:left="-48" w:right="-17"/>
              <w:rPr>
                <w:rFonts w:ascii="Arial" w:hAnsi="Arial" w:cs="Arial"/>
                <w:sz w:val="20"/>
                <w:szCs w:val="20"/>
              </w:rPr>
            </w:pPr>
            <w:r w:rsidRPr="00553EC9">
              <w:rPr>
                <w:rFonts w:ascii="Arial" w:hAnsi="Arial" w:cs="Arial"/>
                <w:sz w:val="20"/>
                <w:szCs w:val="20"/>
              </w:rPr>
              <w:t>Trade payables - unrelated parties</w:t>
            </w:r>
          </w:p>
        </w:tc>
        <w:tc>
          <w:tcPr>
            <w:tcW w:w="1380" w:type="dxa"/>
          </w:tcPr>
          <w:p w:rsidR="00A231E3" w:rsidRPr="00A231E3" w:rsidRDefault="00A231E3" w:rsidP="00A231E3">
            <w:pPr>
              <w:tabs>
                <w:tab w:val="decimal" w:pos="1065"/>
              </w:tabs>
              <w:spacing w:line="380" w:lineRule="exact"/>
              <w:ind w:right="-36"/>
              <w:jc w:val="both"/>
              <w:rPr>
                <w:rFonts w:ascii="Arial" w:hAnsi="Arial" w:cs="Arial"/>
                <w:sz w:val="20"/>
                <w:szCs w:val="20"/>
              </w:rPr>
            </w:pPr>
            <w:r w:rsidRPr="00A231E3">
              <w:rPr>
                <w:rFonts w:ascii="Arial" w:hAnsi="Arial" w:cs="Arial"/>
                <w:sz w:val="20"/>
                <w:szCs w:val="20"/>
              </w:rPr>
              <w:t>2,295,695</w:t>
            </w:r>
          </w:p>
        </w:tc>
        <w:tc>
          <w:tcPr>
            <w:tcW w:w="1320" w:type="dxa"/>
          </w:tcPr>
          <w:p w:rsidR="00A231E3" w:rsidRPr="00AA6E60" w:rsidRDefault="00A231E3" w:rsidP="00A231E3">
            <w:pPr>
              <w:tabs>
                <w:tab w:val="decimal" w:pos="1065"/>
              </w:tabs>
              <w:spacing w:line="380" w:lineRule="exact"/>
              <w:ind w:right="-36"/>
              <w:jc w:val="both"/>
              <w:rPr>
                <w:rFonts w:ascii="Arial" w:hAnsi="Arial" w:cs="Arial"/>
                <w:sz w:val="20"/>
                <w:szCs w:val="20"/>
              </w:rPr>
            </w:pPr>
            <w:r w:rsidRPr="00AA6E60">
              <w:rPr>
                <w:rFonts w:ascii="Arial" w:hAnsi="Arial" w:cs="Arial"/>
                <w:sz w:val="20"/>
                <w:szCs w:val="20"/>
              </w:rPr>
              <w:t>2,129,647</w:t>
            </w:r>
          </w:p>
        </w:tc>
        <w:tc>
          <w:tcPr>
            <w:tcW w:w="1350" w:type="dxa"/>
          </w:tcPr>
          <w:p w:rsidR="00A231E3" w:rsidRPr="00A231E3" w:rsidRDefault="00A231E3" w:rsidP="00A231E3">
            <w:pPr>
              <w:tabs>
                <w:tab w:val="decimal" w:pos="1065"/>
              </w:tabs>
              <w:spacing w:line="380" w:lineRule="exact"/>
              <w:ind w:right="-36"/>
              <w:jc w:val="both"/>
              <w:rPr>
                <w:rFonts w:ascii="Arial" w:hAnsi="Arial" w:cs="Arial"/>
                <w:sz w:val="20"/>
                <w:szCs w:val="20"/>
              </w:rPr>
            </w:pPr>
            <w:r w:rsidRPr="00A231E3">
              <w:rPr>
                <w:rFonts w:ascii="Arial" w:hAnsi="Arial" w:cs="Arial"/>
                <w:sz w:val="20"/>
                <w:szCs w:val="20"/>
              </w:rPr>
              <w:t>1,643,526</w:t>
            </w:r>
          </w:p>
        </w:tc>
        <w:tc>
          <w:tcPr>
            <w:tcW w:w="1350" w:type="dxa"/>
          </w:tcPr>
          <w:p w:rsidR="00A231E3" w:rsidRPr="00AA6E60" w:rsidRDefault="00A231E3" w:rsidP="00A231E3">
            <w:pPr>
              <w:tabs>
                <w:tab w:val="decimal" w:pos="1065"/>
              </w:tabs>
              <w:spacing w:line="380" w:lineRule="exact"/>
              <w:ind w:right="-36"/>
              <w:jc w:val="both"/>
              <w:rPr>
                <w:rFonts w:ascii="Arial" w:hAnsi="Arial" w:cs="Arial"/>
                <w:sz w:val="20"/>
                <w:szCs w:val="20"/>
              </w:rPr>
            </w:pPr>
            <w:r w:rsidRPr="00AA6E60">
              <w:rPr>
                <w:rFonts w:ascii="Arial" w:hAnsi="Arial" w:cs="Arial"/>
                <w:sz w:val="20"/>
                <w:szCs w:val="20"/>
              </w:rPr>
              <w:t>1,493,519</w:t>
            </w:r>
          </w:p>
        </w:tc>
      </w:tr>
      <w:tr w:rsidR="00A231E3" w:rsidRPr="008D563A" w:rsidTr="00A479A5">
        <w:trPr>
          <w:trHeight w:val="324"/>
        </w:trPr>
        <w:tc>
          <w:tcPr>
            <w:tcW w:w="3300" w:type="dxa"/>
          </w:tcPr>
          <w:p w:rsidR="00A231E3" w:rsidRPr="00553EC9" w:rsidRDefault="00A231E3" w:rsidP="00A231E3">
            <w:pPr>
              <w:spacing w:line="380" w:lineRule="exact"/>
              <w:ind w:left="-48" w:right="-17"/>
              <w:rPr>
                <w:rFonts w:ascii="Arial" w:hAnsi="Arial" w:cs="Arial"/>
                <w:sz w:val="20"/>
                <w:szCs w:val="20"/>
              </w:rPr>
            </w:pPr>
            <w:r w:rsidRPr="00553EC9">
              <w:rPr>
                <w:rFonts w:ascii="Arial" w:hAnsi="Arial" w:cs="Arial"/>
                <w:sz w:val="20"/>
                <w:szCs w:val="20"/>
              </w:rPr>
              <w:t>Trade payables - related parties</w:t>
            </w:r>
          </w:p>
        </w:tc>
        <w:tc>
          <w:tcPr>
            <w:tcW w:w="1380" w:type="dxa"/>
          </w:tcPr>
          <w:p w:rsidR="00A231E3" w:rsidRPr="00A231E3" w:rsidRDefault="00A231E3" w:rsidP="00A231E3">
            <w:pPr>
              <w:tabs>
                <w:tab w:val="decimal" w:pos="1065"/>
              </w:tabs>
              <w:spacing w:line="380" w:lineRule="exact"/>
              <w:ind w:right="-36"/>
              <w:jc w:val="both"/>
              <w:rPr>
                <w:rFonts w:ascii="Arial" w:hAnsi="Arial" w:cs="Arial"/>
                <w:sz w:val="20"/>
                <w:szCs w:val="20"/>
              </w:rPr>
            </w:pPr>
            <w:r w:rsidRPr="00A231E3">
              <w:rPr>
                <w:rFonts w:ascii="Arial" w:hAnsi="Arial" w:cs="Arial"/>
                <w:sz w:val="20"/>
                <w:szCs w:val="20"/>
              </w:rPr>
              <w:t>6,597</w:t>
            </w:r>
          </w:p>
        </w:tc>
        <w:tc>
          <w:tcPr>
            <w:tcW w:w="1320" w:type="dxa"/>
          </w:tcPr>
          <w:p w:rsidR="00A231E3" w:rsidRPr="00AA6E60" w:rsidRDefault="00A231E3" w:rsidP="00A231E3">
            <w:pPr>
              <w:tabs>
                <w:tab w:val="decimal" w:pos="1065"/>
              </w:tabs>
              <w:spacing w:line="380" w:lineRule="exact"/>
              <w:ind w:right="-36"/>
              <w:jc w:val="both"/>
              <w:rPr>
                <w:rFonts w:ascii="Arial" w:hAnsi="Arial" w:cs="Arial"/>
                <w:sz w:val="20"/>
                <w:szCs w:val="20"/>
                <w:cs/>
              </w:rPr>
            </w:pPr>
            <w:r w:rsidRPr="00AA6E60">
              <w:rPr>
                <w:rFonts w:ascii="Arial" w:hAnsi="Arial" w:cs="Arial"/>
                <w:sz w:val="20"/>
                <w:szCs w:val="20"/>
              </w:rPr>
              <w:t>8,093</w:t>
            </w:r>
          </w:p>
        </w:tc>
        <w:tc>
          <w:tcPr>
            <w:tcW w:w="1350" w:type="dxa"/>
          </w:tcPr>
          <w:p w:rsidR="00A231E3" w:rsidRPr="00A231E3" w:rsidRDefault="00A231E3" w:rsidP="00A231E3">
            <w:pPr>
              <w:tabs>
                <w:tab w:val="decimal" w:pos="1065"/>
              </w:tabs>
              <w:spacing w:line="380" w:lineRule="exact"/>
              <w:ind w:right="-36"/>
              <w:jc w:val="both"/>
              <w:rPr>
                <w:rFonts w:ascii="Arial" w:hAnsi="Arial" w:cs="Arial"/>
                <w:sz w:val="20"/>
                <w:szCs w:val="20"/>
              </w:rPr>
            </w:pPr>
            <w:r w:rsidRPr="00A231E3">
              <w:rPr>
                <w:rFonts w:ascii="Arial" w:hAnsi="Arial" w:cs="Arial"/>
                <w:sz w:val="20"/>
                <w:szCs w:val="20"/>
              </w:rPr>
              <w:t>5,867</w:t>
            </w:r>
          </w:p>
        </w:tc>
        <w:tc>
          <w:tcPr>
            <w:tcW w:w="1350" w:type="dxa"/>
          </w:tcPr>
          <w:p w:rsidR="00A231E3" w:rsidRPr="00AA6E60" w:rsidRDefault="00A231E3" w:rsidP="00A231E3">
            <w:pPr>
              <w:tabs>
                <w:tab w:val="decimal" w:pos="1065"/>
              </w:tabs>
              <w:spacing w:line="380" w:lineRule="exact"/>
              <w:ind w:right="-36"/>
              <w:jc w:val="both"/>
              <w:rPr>
                <w:rFonts w:ascii="Arial" w:hAnsi="Arial" w:cs="Arial"/>
                <w:sz w:val="20"/>
                <w:szCs w:val="20"/>
                <w:cs/>
              </w:rPr>
            </w:pPr>
            <w:r w:rsidRPr="00AA6E60">
              <w:rPr>
                <w:rFonts w:ascii="Arial" w:hAnsi="Arial" w:cs="Arial"/>
                <w:sz w:val="20"/>
                <w:szCs w:val="20"/>
              </w:rPr>
              <w:t>6,821</w:t>
            </w:r>
          </w:p>
        </w:tc>
      </w:tr>
      <w:tr w:rsidR="00A231E3" w:rsidRPr="008D563A" w:rsidTr="00A479A5">
        <w:tc>
          <w:tcPr>
            <w:tcW w:w="3300" w:type="dxa"/>
          </w:tcPr>
          <w:p w:rsidR="00A231E3" w:rsidRPr="00553EC9" w:rsidRDefault="00A231E3" w:rsidP="00A231E3">
            <w:pPr>
              <w:spacing w:line="380" w:lineRule="exact"/>
              <w:ind w:left="-48" w:right="-17"/>
              <w:rPr>
                <w:rFonts w:ascii="Arial" w:hAnsi="Arial" w:cs="Arial"/>
                <w:sz w:val="20"/>
                <w:szCs w:val="20"/>
                <w:cs/>
              </w:rPr>
            </w:pPr>
            <w:r w:rsidRPr="00553EC9">
              <w:rPr>
                <w:rFonts w:ascii="Arial" w:hAnsi="Arial" w:cs="Arial"/>
                <w:sz w:val="20"/>
                <w:szCs w:val="20"/>
              </w:rPr>
              <w:t>Other payables - related parties</w:t>
            </w:r>
          </w:p>
        </w:tc>
        <w:tc>
          <w:tcPr>
            <w:tcW w:w="1380" w:type="dxa"/>
          </w:tcPr>
          <w:p w:rsidR="00A231E3" w:rsidRPr="00A231E3" w:rsidRDefault="00A231E3" w:rsidP="00A231E3">
            <w:pPr>
              <w:tabs>
                <w:tab w:val="decimal" w:pos="1065"/>
              </w:tabs>
              <w:spacing w:line="380" w:lineRule="exact"/>
              <w:ind w:right="-36"/>
              <w:jc w:val="both"/>
              <w:rPr>
                <w:rFonts w:ascii="Arial" w:hAnsi="Arial" w:cs="Arial"/>
                <w:sz w:val="20"/>
                <w:szCs w:val="20"/>
                <w:cs/>
              </w:rPr>
            </w:pPr>
            <w:r w:rsidRPr="00A231E3">
              <w:rPr>
                <w:rFonts w:ascii="Arial" w:hAnsi="Arial" w:cs="Arial"/>
                <w:sz w:val="20"/>
                <w:szCs w:val="20"/>
              </w:rPr>
              <w:t>52,728</w:t>
            </w:r>
          </w:p>
        </w:tc>
        <w:tc>
          <w:tcPr>
            <w:tcW w:w="1320" w:type="dxa"/>
          </w:tcPr>
          <w:p w:rsidR="00A231E3" w:rsidRPr="00AA6E60" w:rsidRDefault="00A231E3" w:rsidP="00A231E3">
            <w:pPr>
              <w:tabs>
                <w:tab w:val="decimal" w:pos="1065"/>
              </w:tabs>
              <w:spacing w:line="380" w:lineRule="exact"/>
              <w:ind w:right="-36"/>
              <w:jc w:val="both"/>
              <w:rPr>
                <w:rFonts w:ascii="Arial" w:hAnsi="Arial" w:cs="Arial"/>
                <w:sz w:val="20"/>
                <w:szCs w:val="20"/>
              </w:rPr>
            </w:pPr>
            <w:r w:rsidRPr="00AA6E60">
              <w:rPr>
                <w:rFonts w:ascii="Arial" w:hAnsi="Arial" w:cs="Arial"/>
                <w:sz w:val="20"/>
                <w:szCs w:val="20"/>
              </w:rPr>
              <w:t>285,216</w:t>
            </w:r>
          </w:p>
        </w:tc>
        <w:tc>
          <w:tcPr>
            <w:tcW w:w="1350" w:type="dxa"/>
          </w:tcPr>
          <w:p w:rsidR="00A231E3" w:rsidRPr="00A231E3" w:rsidRDefault="00A231E3" w:rsidP="00A231E3">
            <w:pPr>
              <w:tabs>
                <w:tab w:val="decimal" w:pos="1065"/>
              </w:tabs>
              <w:spacing w:line="380" w:lineRule="exact"/>
              <w:ind w:right="-36"/>
              <w:jc w:val="both"/>
              <w:rPr>
                <w:rFonts w:ascii="Arial" w:hAnsi="Arial" w:cs="Arial"/>
                <w:sz w:val="20"/>
                <w:szCs w:val="20"/>
                <w:cs/>
              </w:rPr>
            </w:pPr>
            <w:r w:rsidRPr="00A231E3">
              <w:rPr>
                <w:rFonts w:ascii="Arial" w:hAnsi="Arial" w:cs="Arial"/>
                <w:sz w:val="20"/>
                <w:szCs w:val="20"/>
              </w:rPr>
              <w:t>3,635</w:t>
            </w:r>
          </w:p>
        </w:tc>
        <w:tc>
          <w:tcPr>
            <w:tcW w:w="1350" w:type="dxa"/>
          </w:tcPr>
          <w:p w:rsidR="00A231E3" w:rsidRPr="00AA6E60" w:rsidRDefault="00A231E3" w:rsidP="00A231E3">
            <w:pPr>
              <w:tabs>
                <w:tab w:val="decimal" w:pos="1065"/>
              </w:tabs>
              <w:spacing w:line="380" w:lineRule="exact"/>
              <w:ind w:right="-36"/>
              <w:jc w:val="both"/>
              <w:rPr>
                <w:rFonts w:ascii="Arial" w:hAnsi="Arial" w:cs="Arial"/>
                <w:sz w:val="20"/>
                <w:szCs w:val="20"/>
              </w:rPr>
            </w:pPr>
            <w:r w:rsidRPr="00AA6E60">
              <w:rPr>
                <w:rFonts w:ascii="Arial" w:hAnsi="Arial" w:cs="Arial"/>
                <w:sz w:val="20"/>
                <w:szCs w:val="20"/>
              </w:rPr>
              <w:t>7,733</w:t>
            </w:r>
          </w:p>
        </w:tc>
      </w:tr>
      <w:tr w:rsidR="00C10861" w:rsidRPr="008D563A" w:rsidTr="00A479A5">
        <w:tc>
          <w:tcPr>
            <w:tcW w:w="3300" w:type="dxa"/>
          </w:tcPr>
          <w:p w:rsidR="00C10861" w:rsidRPr="00553EC9" w:rsidRDefault="00C10861" w:rsidP="00A231E3">
            <w:pPr>
              <w:spacing w:line="380" w:lineRule="exact"/>
              <w:ind w:left="-48" w:right="-17"/>
              <w:rPr>
                <w:rFonts w:ascii="Arial" w:hAnsi="Arial" w:cs="Arial"/>
                <w:sz w:val="20"/>
                <w:szCs w:val="20"/>
              </w:rPr>
            </w:pPr>
            <w:r>
              <w:rPr>
                <w:rFonts w:ascii="Arial" w:hAnsi="Arial" w:cs="Arial"/>
                <w:sz w:val="20"/>
                <w:szCs w:val="20"/>
              </w:rPr>
              <w:t>Accrued interest - related parties</w:t>
            </w:r>
          </w:p>
        </w:tc>
        <w:tc>
          <w:tcPr>
            <w:tcW w:w="1380" w:type="dxa"/>
          </w:tcPr>
          <w:p w:rsidR="00C10861" w:rsidRPr="00A231E3" w:rsidRDefault="00C10861" w:rsidP="00A231E3">
            <w:pPr>
              <w:tabs>
                <w:tab w:val="decimal" w:pos="1065"/>
              </w:tabs>
              <w:spacing w:line="380" w:lineRule="exact"/>
              <w:ind w:right="-36"/>
              <w:jc w:val="both"/>
              <w:rPr>
                <w:rFonts w:ascii="Arial" w:hAnsi="Arial" w:cs="Arial"/>
                <w:sz w:val="20"/>
                <w:szCs w:val="20"/>
              </w:rPr>
            </w:pPr>
            <w:r>
              <w:rPr>
                <w:rFonts w:ascii="Arial" w:hAnsi="Arial" w:cs="Arial"/>
                <w:sz w:val="20"/>
                <w:szCs w:val="20"/>
              </w:rPr>
              <w:t>-</w:t>
            </w:r>
          </w:p>
        </w:tc>
        <w:tc>
          <w:tcPr>
            <w:tcW w:w="1320" w:type="dxa"/>
          </w:tcPr>
          <w:p w:rsidR="00C10861" w:rsidRPr="00AA6E60" w:rsidRDefault="00C10861" w:rsidP="00A231E3">
            <w:pPr>
              <w:tabs>
                <w:tab w:val="decimal" w:pos="1065"/>
              </w:tabs>
              <w:spacing w:line="380" w:lineRule="exact"/>
              <w:ind w:right="-36"/>
              <w:jc w:val="both"/>
              <w:rPr>
                <w:rFonts w:ascii="Arial" w:hAnsi="Arial" w:cs="Arial"/>
                <w:sz w:val="20"/>
                <w:szCs w:val="20"/>
              </w:rPr>
            </w:pPr>
            <w:r>
              <w:rPr>
                <w:rFonts w:ascii="Arial" w:hAnsi="Arial" w:cs="Arial"/>
                <w:sz w:val="20"/>
                <w:szCs w:val="20"/>
              </w:rPr>
              <w:t>-</w:t>
            </w:r>
          </w:p>
        </w:tc>
        <w:tc>
          <w:tcPr>
            <w:tcW w:w="1350" w:type="dxa"/>
          </w:tcPr>
          <w:p w:rsidR="00C10861" w:rsidRPr="00A231E3" w:rsidRDefault="00C10861" w:rsidP="00A231E3">
            <w:pPr>
              <w:tabs>
                <w:tab w:val="decimal" w:pos="1065"/>
              </w:tabs>
              <w:spacing w:line="380" w:lineRule="exact"/>
              <w:ind w:right="-36"/>
              <w:jc w:val="both"/>
              <w:rPr>
                <w:rFonts w:ascii="Arial" w:hAnsi="Arial" w:cs="Arial"/>
                <w:sz w:val="20"/>
                <w:szCs w:val="20"/>
              </w:rPr>
            </w:pPr>
            <w:r>
              <w:rPr>
                <w:rFonts w:ascii="Arial" w:hAnsi="Arial" w:cs="Arial"/>
                <w:sz w:val="20"/>
                <w:szCs w:val="20"/>
              </w:rPr>
              <w:t>1,637</w:t>
            </w:r>
          </w:p>
        </w:tc>
        <w:tc>
          <w:tcPr>
            <w:tcW w:w="1350" w:type="dxa"/>
          </w:tcPr>
          <w:p w:rsidR="00C10861" w:rsidRPr="00AA6E60" w:rsidRDefault="00C10861" w:rsidP="00A231E3">
            <w:pPr>
              <w:tabs>
                <w:tab w:val="decimal" w:pos="1065"/>
              </w:tabs>
              <w:spacing w:line="380" w:lineRule="exact"/>
              <w:ind w:right="-36"/>
              <w:jc w:val="both"/>
              <w:rPr>
                <w:rFonts w:ascii="Arial" w:hAnsi="Arial" w:cs="Arial"/>
                <w:sz w:val="20"/>
                <w:szCs w:val="20"/>
              </w:rPr>
            </w:pPr>
            <w:r>
              <w:rPr>
                <w:rFonts w:ascii="Arial" w:hAnsi="Arial" w:cs="Arial"/>
                <w:sz w:val="20"/>
                <w:szCs w:val="20"/>
              </w:rPr>
              <w:t>15,049</w:t>
            </w:r>
          </w:p>
        </w:tc>
      </w:tr>
      <w:tr w:rsidR="00A231E3" w:rsidRPr="008D563A" w:rsidTr="00A479A5">
        <w:tc>
          <w:tcPr>
            <w:tcW w:w="3300" w:type="dxa"/>
          </w:tcPr>
          <w:p w:rsidR="00A231E3" w:rsidRPr="00553EC9" w:rsidRDefault="00A231E3" w:rsidP="00A231E3">
            <w:pPr>
              <w:tabs>
                <w:tab w:val="left" w:pos="162"/>
              </w:tabs>
              <w:spacing w:line="380" w:lineRule="exact"/>
              <w:ind w:left="-48" w:right="-17"/>
              <w:rPr>
                <w:rFonts w:ascii="Arial" w:hAnsi="Arial" w:cs="Arial"/>
                <w:sz w:val="20"/>
                <w:szCs w:val="20"/>
                <w:cs/>
              </w:rPr>
            </w:pPr>
            <w:r w:rsidRPr="00553EC9">
              <w:rPr>
                <w:rFonts w:ascii="Arial" w:hAnsi="Arial" w:cs="Arial"/>
                <w:sz w:val="20"/>
                <w:szCs w:val="20"/>
              </w:rPr>
              <w:t>Accrued expenses</w:t>
            </w:r>
          </w:p>
        </w:tc>
        <w:tc>
          <w:tcPr>
            <w:tcW w:w="1380" w:type="dxa"/>
          </w:tcPr>
          <w:p w:rsidR="00A231E3" w:rsidRPr="00A231E3" w:rsidRDefault="00A231E3" w:rsidP="00A231E3">
            <w:pPr>
              <w:tabs>
                <w:tab w:val="decimal" w:pos="1065"/>
              </w:tabs>
              <w:spacing w:line="380" w:lineRule="exact"/>
              <w:ind w:right="-36"/>
              <w:jc w:val="both"/>
              <w:rPr>
                <w:rFonts w:ascii="Arial" w:hAnsi="Arial" w:cs="Arial"/>
                <w:sz w:val="20"/>
                <w:szCs w:val="20"/>
              </w:rPr>
            </w:pPr>
            <w:r w:rsidRPr="00A231E3">
              <w:rPr>
                <w:rFonts w:ascii="Arial" w:hAnsi="Arial" w:cs="Arial"/>
                <w:sz w:val="20"/>
                <w:szCs w:val="20"/>
              </w:rPr>
              <w:t>883,324</w:t>
            </w:r>
          </w:p>
        </w:tc>
        <w:tc>
          <w:tcPr>
            <w:tcW w:w="1320" w:type="dxa"/>
          </w:tcPr>
          <w:p w:rsidR="00A231E3" w:rsidRPr="00AA6E60" w:rsidRDefault="00A231E3" w:rsidP="00A231E3">
            <w:pPr>
              <w:tabs>
                <w:tab w:val="decimal" w:pos="1065"/>
              </w:tabs>
              <w:spacing w:line="380" w:lineRule="exact"/>
              <w:ind w:right="-36"/>
              <w:jc w:val="both"/>
              <w:rPr>
                <w:rFonts w:ascii="Arial" w:hAnsi="Arial" w:cs="Arial"/>
                <w:sz w:val="20"/>
                <w:szCs w:val="20"/>
              </w:rPr>
            </w:pPr>
            <w:r w:rsidRPr="00AA6E60">
              <w:rPr>
                <w:rFonts w:ascii="Arial" w:hAnsi="Arial" w:cs="Arial"/>
                <w:sz w:val="20"/>
                <w:szCs w:val="20"/>
              </w:rPr>
              <w:t>1,211,131</w:t>
            </w:r>
          </w:p>
        </w:tc>
        <w:tc>
          <w:tcPr>
            <w:tcW w:w="1350" w:type="dxa"/>
          </w:tcPr>
          <w:p w:rsidR="00A231E3" w:rsidRPr="00A231E3" w:rsidRDefault="00A231E3" w:rsidP="00A231E3">
            <w:pPr>
              <w:tabs>
                <w:tab w:val="decimal" w:pos="1065"/>
              </w:tabs>
              <w:spacing w:line="380" w:lineRule="exact"/>
              <w:ind w:right="-36"/>
              <w:jc w:val="both"/>
              <w:rPr>
                <w:rFonts w:ascii="Arial" w:hAnsi="Arial" w:cs="Arial"/>
                <w:sz w:val="20"/>
                <w:szCs w:val="20"/>
              </w:rPr>
            </w:pPr>
            <w:r w:rsidRPr="00A231E3">
              <w:rPr>
                <w:rFonts w:ascii="Arial" w:hAnsi="Arial" w:cs="Arial"/>
                <w:sz w:val="20"/>
                <w:szCs w:val="20"/>
              </w:rPr>
              <w:t>703,634</w:t>
            </w:r>
          </w:p>
        </w:tc>
        <w:tc>
          <w:tcPr>
            <w:tcW w:w="1350" w:type="dxa"/>
          </w:tcPr>
          <w:p w:rsidR="00A231E3" w:rsidRPr="00AA6E60" w:rsidRDefault="00A231E3" w:rsidP="00A231E3">
            <w:pPr>
              <w:tabs>
                <w:tab w:val="decimal" w:pos="1065"/>
              </w:tabs>
              <w:spacing w:line="380" w:lineRule="exact"/>
              <w:ind w:right="-36"/>
              <w:jc w:val="both"/>
              <w:rPr>
                <w:rFonts w:ascii="Arial" w:hAnsi="Arial" w:cs="Arial"/>
                <w:sz w:val="20"/>
                <w:szCs w:val="20"/>
              </w:rPr>
            </w:pPr>
            <w:r w:rsidRPr="00AA6E60">
              <w:rPr>
                <w:rFonts w:ascii="Arial" w:hAnsi="Arial" w:cs="Arial"/>
                <w:sz w:val="20"/>
                <w:szCs w:val="20"/>
              </w:rPr>
              <w:t>939,210</w:t>
            </w:r>
          </w:p>
        </w:tc>
      </w:tr>
      <w:tr w:rsidR="00A231E3" w:rsidRPr="008D563A" w:rsidTr="00A479A5">
        <w:tc>
          <w:tcPr>
            <w:tcW w:w="3300" w:type="dxa"/>
          </w:tcPr>
          <w:p w:rsidR="00A231E3" w:rsidRPr="00553EC9" w:rsidRDefault="00A231E3" w:rsidP="00A231E3">
            <w:pPr>
              <w:spacing w:line="380" w:lineRule="exact"/>
              <w:ind w:left="-48" w:right="-17"/>
              <w:rPr>
                <w:rFonts w:ascii="Arial" w:hAnsi="Arial" w:cs="Arial"/>
                <w:sz w:val="20"/>
                <w:szCs w:val="20"/>
              </w:rPr>
            </w:pPr>
            <w:r w:rsidRPr="00553EC9">
              <w:rPr>
                <w:rFonts w:ascii="Arial" w:hAnsi="Arial" w:cs="Arial"/>
                <w:sz w:val="20"/>
                <w:szCs w:val="20"/>
              </w:rPr>
              <w:t>Others</w:t>
            </w:r>
          </w:p>
        </w:tc>
        <w:tc>
          <w:tcPr>
            <w:tcW w:w="1380" w:type="dxa"/>
          </w:tcPr>
          <w:p w:rsidR="00A231E3" w:rsidRPr="00A231E3" w:rsidRDefault="00A231E3" w:rsidP="00A231E3">
            <w:pPr>
              <w:pBdr>
                <w:bottom w:val="single" w:sz="4" w:space="1" w:color="auto"/>
              </w:pBdr>
              <w:tabs>
                <w:tab w:val="decimal" w:pos="1065"/>
              </w:tabs>
              <w:spacing w:line="380" w:lineRule="exact"/>
              <w:ind w:right="-36"/>
              <w:jc w:val="both"/>
              <w:rPr>
                <w:rFonts w:ascii="Arial" w:hAnsi="Arial" w:cs="Arial"/>
                <w:sz w:val="20"/>
                <w:szCs w:val="20"/>
              </w:rPr>
            </w:pPr>
            <w:r w:rsidRPr="00A231E3">
              <w:rPr>
                <w:rFonts w:ascii="Arial" w:hAnsi="Arial" w:cs="Arial"/>
                <w:sz w:val="20"/>
                <w:szCs w:val="20"/>
              </w:rPr>
              <w:t>27,123</w:t>
            </w:r>
          </w:p>
        </w:tc>
        <w:tc>
          <w:tcPr>
            <w:tcW w:w="1320" w:type="dxa"/>
          </w:tcPr>
          <w:p w:rsidR="00A231E3" w:rsidRPr="00AA6E60" w:rsidRDefault="00A231E3" w:rsidP="00A231E3">
            <w:pPr>
              <w:pBdr>
                <w:bottom w:val="single" w:sz="4" w:space="1" w:color="auto"/>
              </w:pBdr>
              <w:tabs>
                <w:tab w:val="decimal" w:pos="1065"/>
              </w:tabs>
              <w:spacing w:line="380" w:lineRule="exact"/>
              <w:ind w:right="-36"/>
              <w:jc w:val="both"/>
              <w:rPr>
                <w:rFonts w:ascii="Arial" w:hAnsi="Arial" w:cs="Arial"/>
                <w:sz w:val="20"/>
                <w:szCs w:val="20"/>
              </w:rPr>
            </w:pPr>
            <w:r w:rsidRPr="00AA6E60">
              <w:rPr>
                <w:rFonts w:ascii="Arial" w:hAnsi="Arial" w:cs="Arial"/>
                <w:sz w:val="20"/>
                <w:szCs w:val="20"/>
              </w:rPr>
              <w:t>171,853</w:t>
            </w:r>
          </w:p>
        </w:tc>
        <w:tc>
          <w:tcPr>
            <w:tcW w:w="1350" w:type="dxa"/>
          </w:tcPr>
          <w:p w:rsidR="00A231E3" w:rsidRPr="00A231E3" w:rsidRDefault="00A231E3" w:rsidP="00A231E3">
            <w:pPr>
              <w:pBdr>
                <w:bottom w:val="single" w:sz="4" w:space="1" w:color="auto"/>
              </w:pBdr>
              <w:tabs>
                <w:tab w:val="decimal" w:pos="1065"/>
              </w:tabs>
              <w:spacing w:line="380" w:lineRule="exact"/>
              <w:ind w:right="-36"/>
              <w:jc w:val="both"/>
              <w:rPr>
                <w:rFonts w:ascii="Arial" w:hAnsi="Arial" w:cs="Arial"/>
                <w:sz w:val="20"/>
                <w:szCs w:val="20"/>
              </w:rPr>
            </w:pPr>
            <w:r w:rsidRPr="00A231E3">
              <w:rPr>
                <w:rFonts w:ascii="Arial" w:hAnsi="Arial" w:cs="Arial"/>
                <w:sz w:val="20"/>
                <w:szCs w:val="20"/>
              </w:rPr>
              <w:t>29,589</w:t>
            </w:r>
          </w:p>
        </w:tc>
        <w:tc>
          <w:tcPr>
            <w:tcW w:w="1350" w:type="dxa"/>
          </w:tcPr>
          <w:p w:rsidR="00A231E3" w:rsidRPr="00AA6E60" w:rsidRDefault="00A231E3" w:rsidP="00A231E3">
            <w:pPr>
              <w:pBdr>
                <w:bottom w:val="single" w:sz="4" w:space="1" w:color="auto"/>
              </w:pBdr>
              <w:tabs>
                <w:tab w:val="decimal" w:pos="1065"/>
              </w:tabs>
              <w:spacing w:line="380" w:lineRule="exact"/>
              <w:ind w:right="-36"/>
              <w:jc w:val="both"/>
              <w:rPr>
                <w:rFonts w:ascii="Arial" w:hAnsi="Arial" w:cs="Arial"/>
                <w:sz w:val="20"/>
                <w:szCs w:val="20"/>
              </w:rPr>
            </w:pPr>
            <w:r w:rsidRPr="00AA6E60">
              <w:rPr>
                <w:rFonts w:ascii="Arial" w:hAnsi="Arial" w:cs="Arial"/>
                <w:sz w:val="20"/>
                <w:szCs w:val="20"/>
              </w:rPr>
              <w:t>70,510</w:t>
            </w:r>
          </w:p>
        </w:tc>
      </w:tr>
      <w:tr w:rsidR="00A231E3" w:rsidRPr="008D563A" w:rsidTr="00A479A5">
        <w:tc>
          <w:tcPr>
            <w:tcW w:w="3300" w:type="dxa"/>
          </w:tcPr>
          <w:p w:rsidR="00A231E3" w:rsidRPr="00553EC9" w:rsidRDefault="00A231E3" w:rsidP="00A231E3">
            <w:pPr>
              <w:spacing w:line="380" w:lineRule="exact"/>
              <w:ind w:left="-48" w:right="-17"/>
              <w:rPr>
                <w:rFonts w:ascii="Arial" w:hAnsi="Arial" w:cs="Arial"/>
                <w:sz w:val="20"/>
                <w:szCs w:val="20"/>
                <w:cs/>
              </w:rPr>
            </w:pPr>
            <w:r w:rsidRPr="00553EC9">
              <w:rPr>
                <w:rFonts w:ascii="Arial" w:hAnsi="Arial" w:cs="Arial"/>
                <w:sz w:val="20"/>
                <w:szCs w:val="20"/>
              </w:rPr>
              <w:t xml:space="preserve">Total trade and other payables </w:t>
            </w:r>
          </w:p>
        </w:tc>
        <w:tc>
          <w:tcPr>
            <w:tcW w:w="1380" w:type="dxa"/>
          </w:tcPr>
          <w:p w:rsidR="00A231E3" w:rsidRPr="00A231E3" w:rsidRDefault="00A231E3" w:rsidP="00A231E3">
            <w:pPr>
              <w:pBdr>
                <w:bottom w:val="double" w:sz="4" w:space="1" w:color="auto"/>
              </w:pBdr>
              <w:tabs>
                <w:tab w:val="decimal" w:pos="1065"/>
              </w:tabs>
              <w:spacing w:line="380" w:lineRule="exact"/>
              <w:ind w:right="-36"/>
              <w:jc w:val="both"/>
              <w:rPr>
                <w:rFonts w:ascii="Arial" w:hAnsi="Arial" w:cs="Arial"/>
                <w:sz w:val="20"/>
                <w:szCs w:val="20"/>
              </w:rPr>
            </w:pPr>
            <w:r w:rsidRPr="00A231E3">
              <w:rPr>
                <w:rFonts w:ascii="Arial" w:hAnsi="Arial" w:cs="Arial"/>
                <w:sz w:val="20"/>
                <w:szCs w:val="20"/>
              </w:rPr>
              <w:t>3,265,467</w:t>
            </w:r>
          </w:p>
        </w:tc>
        <w:tc>
          <w:tcPr>
            <w:tcW w:w="1320" w:type="dxa"/>
          </w:tcPr>
          <w:p w:rsidR="00A231E3" w:rsidRPr="00AA6E60" w:rsidRDefault="00A231E3" w:rsidP="00A231E3">
            <w:pPr>
              <w:pBdr>
                <w:bottom w:val="double" w:sz="4" w:space="1" w:color="auto"/>
              </w:pBdr>
              <w:tabs>
                <w:tab w:val="decimal" w:pos="1065"/>
              </w:tabs>
              <w:spacing w:line="380" w:lineRule="exact"/>
              <w:ind w:right="-36"/>
              <w:jc w:val="both"/>
              <w:rPr>
                <w:rFonts w:ascii="Arial" w:hAnsi="Arial" w:cs="Arial"/>
                <w:sz w:val="20"/>
                <w:szCs w:val="20"/>
              </w:rPr>
            </w:pPr>
            <w:r w:rsidRPr="00AA6E60">
              <w:rPr>
                <w:rFonts w:ascii="Arial" w:hAnsi="Arial" w:cs="Arial"/>
                <w:sz w:val="20"/>
                <w:szCs w:val="20"/>
              </w:rPr>
              <w:t>3,805,940</w:t>
            </w:r>
          </w:p>
        </w:tc>
        <w:tc>
          <w:tcPr>
            <w:tcW w:w="1350" w:type="dxa"/>
          </w:tcPr>
          <w:p w:rsidR="00A231E3" w:rsidRPr="00A231E3" w:rsidRDefault="00A231E3" w:rsidP="00A231E3">
            <w:pPr>
              <w:pBdr>
                <w:bottom w:val="double" w:sz="4" w:space="1" w:color="auto"/>
              </w:pBdr>
              <w:tabs>
                <w:tab w:val="decimal" w:pos="1065"/>
              </w:tabs>
              <w:spacing w:line="380" w:lineRule="exact"/>
              <w:ind w:right="-36"/>
              <w:jc w:val="both"/>
              <w:rPr>
                <w:rFonts w:ascii="Arial" w:hAnsi="Arial" w:cs="Arial"/>
                <w:sz w:val="20"/>
                <w:szCs w:val="20"/>
              </w:rPr>
            </w:pPr>
            <w:r w:rsidRPr="00A231E3">
              <w:rPr>
                <w:rFonts w:ascii="Arial" w:hAnsi="Arial" w:cs="Arial"/>
                <w:sz w:val="20"/>
                <w:szCs w:val="20"/>
              </w:rPr>
              <w:t>2,</w:t>
            </w:r>
            <w:r w:rsidR="00C10861">
              <w:rPr>
                <w:rFonts w:ascii="Arial" w:hAnsi="Arial" w:cs="Arial"/>
                <w:sz w:val="20"/>
                <w:szCs w:val="20"/>
              </w:rPr>
              <w:t>387,888</w:t>
            </w:r>
          </w:p>
        </w:tc>
        <w:tc>
          <w:tcPr>
            <w:tcW w:w="1350" w:type="dxa"/>
          </w:tcPr>
          <w:p w:rsidR="00A231E3" w:rsidRPr="00AA6E60" w:rsidRDefault="00C10861" w:rsidP="00A231E3">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2,532,842</w:t>
            </w:r>
          </w:p>
        </w:tc>
      </w:tr>
    </w:tbl>
    <w:p w:rsidR="003F3381" w:rsidRDefault="003F3381" w:rsidP="004F3C0C">
      <w:pPr>
        <w:tabs>
          <w:tab w:val="left" w:pos="900"/>
          <w:tab w:val="left" w:pos="2160"/>
        </w:tabs>
        <w:spacing w:before="240" w:after="120" w:line="380" w:lineRule="exact"/>
        <w:ind w:left="547" w:right="-43" w:hanging="547"/>
        <w:jc w:val="both"/>
        <w:rPr>
          <w:rFonts w:ascii="Arial" w:hAnsi="Arial"/>
          <w:b/>
          <w:bCs/>
          <w:sz w:val="22"/>
          <w:szCs w:val="22"/>
        </w:rPr>
      </w:pPr>
    </w:p>
    <w:p w:rsidR="003F3381" w:rsidRDefault="003F3381" w:rsidP="003F3381">
      <w:r>
        <w:br w:type="page"/>
      </w:r>
    </w:p>
    <w:p w:rsidR="00F4785F" w:rsidRDefault="00F87C99"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19.</w:t>
      </w:r>
      <w:r>
        <w:rPr>
          <w:rFonts w:ascii="Arial" w:hAnsi="Arial"/>
          <w:b/>
          <w:bCs/>
          <w:sz w:val="22"/>
          <w:szCs w:val="22"/>
        </w:rPr>
        <w:tab/>
      </w:r>
      <w:r w:rsidR="00F4785F" w:rsidRPr="001251CF">
        <w:rPr>
          <w:rFonts w:ascii="Arial" w:hAnsi="Arial"/>
          <w:b/>
          <w:bCs/>
          <w:sz w:val="22"/>
          <w:szCs w:val="22"/>
        </w:rPr>
        <w:t>Long-term loans</w:t>
      </w:r>
    </w:p>
    <w:p w:rsidR="00A479A5" w:rsidRPr="00A479A5" w:rsidRDefault="00A479A5" w:rsidP="00A479A5">
      <w:pPr>
        <w:tabs>
          <w:tab w:val="left" w:pos="1440"/>
          <w:tab w:val="right" w:pos="6480"/>
          <w:tab w:val="right" w:pos="8640"/>
        </w:tabs>
        <w:spacing w:before="120" w:after="120" w:line="380" w:lineRule="exact"/>
        <w:ind w:right="-43"/>
        <w:jc w:val="right"/>
        <w:rPr>
          <w:rFonts w:ascii="Arial" w:hAnsi="Arial"/>
          <w:sz w:val="18"/>
          <w:szCs w:val="18"/>
        </w:rPr>
      </w:pPr>
      <w:r w:rsidRPr="00A479A5">
        <w:rPr>
          <w:rFonts w:ascii="Arial" w:hAnsi="Arial"/>
          <w:sz w:val="18"/>
          <w:szCs w:val="18"/>
        </w:rPr>
        <w:t>(Unit: Thousand Baht)</w:t>
      </w:r>
    </w:p>
    <w:tbl>
      <w:tblPr>
        <w:tblW w:w="8730" w:type="dxa"/>
        <w:tblInd w:w="558" w:type="dxa"/>
        <w:tblLayout w:type="fixed"/>
        <w:tblLook w:val="0000" w:firstRow="0" w:lastRow="0" w:firstColumn="0" w:lastColumn="0" w:noHBand="0" w:noVBand="0"/>
      </w:tblPr>
      <w:tblGrid>
        <w:gridCol w:w="3150"/>
        <w:gridCol w:w="1440"/>
        <w:gridCol w:w="1440"/>
        <w:gridCol w:w="1350"/>
        <w:gridCol w:w="1350"/>
      </w:tblGrid>
      <w:tr w:rsidR="00A479A5" w:rsidRPr="00A479A5" w:rsidTr="00A479A5">
        <w:tc>
          <w:tcPr>
            <w:tcW w:w="3150" w:type="dxa"/>
          </w:tcPr>
          <w:p w:rsidR="00A479A5" w:rsidRPr="00A479A5" w:rsidRDefault="00A479A5" w:rsidP="00A479A5">
            <w:pPr>
              <w:spacing w:line="340" w:lineRule="exact"/>
              <w:ind w:right="-36"/>
              <w:jc w:val="center"/>
              <w:rPr>
                <w:rFonts w:ascii="Arial" w:hAnsi="Arial"/>
                <w:sz w:val="18"/>
                <w:szCs w:val="18"/>
              </w:rPr>
            </w:pPr>
          </w:p>
        </w:tc>
        <w:tc>
          <w:tcPr>
            <w:tcW w:w="2880" w:type="dxa"/>
            <w:gridSpan w:val="2"/>
          </w:tcPr>
          <w:p w:rsidR="00A479A5" w:rsidRPr="00FA06B6" w:rsidRDefault="00A479A5" w:rsidP="00A479A5">
            <w:pPr>
              <w:pBdr>
                <w:bottom w:val="single" w:sz="4" w:space="1" w:color="auto"/>
              </w:pBdr>
              <w:spacing w:line="320" w:lineRule="exact"/>
              <w:ind w:right="-36"/>
              <w:jc w:val="center"/>
              <w:rPr>
                <w:rFonts w:ascii="Arial" w:hAnsi="Arial"/>
                <w:sz w:val="18"/>
                <w:szCs w:val="18"/>
              </w:rPr>
            </w:pPr>
            <w:r w:rsidRPr="00FA06B6">
              <w:rPr>
                <w:rFonts w:ascii="Arial" w:hAnsi="Arial"/>
                <w:sz w:val="18"/>
                <w:szCs w:val="18"/>
              </w:rPr>
              <w:t xml:space="preserve">Consolidated              </w:t>
            </w:r>
            <w:r>
              <w:rPr>
                <w:rFonts w:ascii="Arial" w:hAnsi="Arial"/>
                <w:sz w:val="18"/>
                <w:szCs w:val="18"/>
              </w:rPr>
              <w:t xml:space="preserve">                 </w:t>
            </w:r>
            <w:r w:rsidRPr="00FA06B6">
              <w:rPr>
                <w:rFonts w:ascii="Arial" w:hAnsi="Arial"/>
                <w:sz w:val="18"/>
                <w:szCs w:val="18"/>
              </w:rPr>
              <w:t>financial statements</w:t>
            </w:r>
          </w:p>
        </w:tc>
        <w:tc>
          <w:tcPr>
            <w:tcW w:w="2700" w:type="dxa"/>
            <w:gridSpan w:val="2"/>
          </w:tcPr>
          <w:p w:rsidR="00A479A5" w:rsidRPr="00FA06B6" w:rsidRDefault="00A479A5" w:rsidP="00A479A5">
            <w:pPr>
              <w:pBdr>
                <w:bottom w:val="single" w:sz="4" w:space="1" w:color="auto"/>
              </w:pBdr>
              <w:spacing w:line="320" w:lineRule="exact"/>
              <w:ind w:right="-36"/>
              <w:jc w:val="center"/>
              <w:rPr>
                <w:rFonts w:ascii="Arial" w:hAnsi="Arial"/>
                <w:sz w:val="18"/>
                <w:szCs w:val="18"/>
              </w:rPr>
            </w:pPr>
            <w:r w:rsidRPr="00FA06B6">
              <w:rPr>
                <w:rFonts w:ascii="Arial" w:hAnsi="Arial"/>
                <w:sz w:val="18"/>
                <w:szCs w:val="18"/>
              </w:rPr>
              <w:t xml:space="preserve">Separate               </w:t>
            </w:r>
            <w:r>
              <w:rPr>
                <w:rFonts w:ascii="Arial" w:hAnsi="Arial"/>
                <w:sz w:val="18"/>
                <w:szCs w:val="18"/>
              </w:rPr>
              <w:t xml:space="preserve">                </w:t>
            </w:r>
            <w:r w:rsidRPr="00FA06B6">
              <w:rPr>
                <w:rFonts w:ascii="Arial" w:hAnsi="Arial"/>
                <w:sz w:val="18"/>
                <w:szCs w:val="18"/>
              </w:rPr>
              <w:t xml:space="preserve">      financial statements</w:t>
            </w:r>
          </w:p>
        </w:tc>
      </w:tr>
      <w:tr w:rsidR="00A479A5" w:rsidRPr="00A479A5" w:rsidTr="00A479A5">
        <w:tc>
          <w:tcPr>
            <w:tcW w:w="3150" w:type="dxa"/>
          </w:tcPr>
          <w:p w:rsidR="00A479A5" w:rsidRPr="00A479A5" w:rsidRDefault="00A479A5" w:rsidP="00A479A5">
            <w:pPr>
              <w:spacing w:line="340" w:lineRule="exact"/>
              <w:ind w:right="-36"/>
              <w:jc w:val="center"/>
              <w:rPr>
                <w:rFonts w:ascii="Arial" w:hAnsi="Arial"/>
                <w:sz w:val="18"/>
                <w:szCs w:val="18"/>
              </w:rPr>
            </w:pPr>
          </w:p>
        </w:tc>
        <w:tc>
          <w:tcPr>
            <w:tcW w:w="144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2020</w:t>
            </w:r>
          </w:p>
        </w:tc>
        <w:tc>
          <w:tcPr>
            <w:tcW w:w="144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2019</w:t>
            </w:r>
          </w:p>
        </w:tc>
        <w:tc>
          <w:tcPr>
            <w:tcW w:w="135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2020</w:t>
            </w:r>
          </w:p>
        </w:tc>
        <w:tc>
          <w:tcPr>
            <w:tcW w:w="1350" w:type="dxa"/>
            <w:vAlign w:val="bottom"/>
          </w:tcPr>
          <w:p w:rsidR="00A479A5" w:rsidRPr="00FA06B6" w:rsidRDefault="00A479A5" w:rsidP="00A479A5">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2019</w:t>
            </w:r>
          </w:p>
        </w:tc>
      </w:tr>
      <w:tr w:rsidR="00A231E3" w:rsidRPr="00A479A5" w:rsidTr="00A479A5">
        <w:tc>
          <w:tcPr>
            <w:tcW w:w="3150" w:type="dxa"/>
          </w:tcPr>
          <w:p w:rsidR="00A231E3" w:rsidRPr="00A479A5" w:rsidRDefault="00A231E3" w:rsidP="00A231E3">
            <w:pPr>
              <w:spacing w:line="340" w:lineRule="exact"/>
              <w:ind w:right="-108"/>
              <w:jc w:val="both"/>
              <w:rPr>
                <w:rFonts w:ascii="Arial" w:hAnsi="Arial"/>
                <w:sz w:val="18"/>
                <w:szCs w:val="18"/>
                <w:cs/>
              </w:rPr>
            </w:pPr>
            <w:r w:rsidRPr="00A479A5">
              <w:rPr>
                <w:rFonts w:ascii="Arial" w:hAnsi="Arial"/>
                <w:sz w:val="18"/>
                <w:szCs w:val="18"/>
              </w:rPr>
              <w:t>Long-term loans</w:t>
            </w:r>
          </w:p>
        </w:tc>
        <w:tc>
          <w:tcPr>
            <w:tcW w:w="1440" w:type="dxa"/>
          </w:tcPr>
          <w:p w:rsidR="00A231E3" w:rsidRPr="00A231E3" w:rsidRDefault="00A231E3" w:rsidP="00A231E3">
            <w:pPr>
              <w:tabs>
                <w:tab w:val="decimal" w:pos="1155"/>
              </w:tabs>
              <w:spacing w:line="340" w:lineRule="exact"/>
              <w:ind w:right="-36"/>
              <w:rPr>
                <w:rFonts w:ascii="Arial" w:hAnsi="Arial" w:cs="Arial"/>
                <w:sz w:val="18"/>
                <w:szCs w:val="18"/>
              </w:rPr>
            </w:pPr>
            <w:r w:rsidRPr="00A231E3">
              <w:rPr>
                <w:rFonts w:ascii="Arial" w:hAnsi="Arial" w:cs="Arial"/>
                <w:sz w:val="18"/>
                <w:szCs w:val="18"/>
              </w:rPr>
              <w:t>10,522,476</w:t>
            </w:r>
          </w:p>
        </w:tc>
        <w:tc>
          <w:tcPr>
            <w:tcW w:w="1440" w:type="dxa"/>
          </w:tcPr>
          <w:p w:rsidR="00A231E3" w:rsidRPr="00A479A5" w:rsidRDefault="00A231E3" w:rsidP="00A231E3">
            <w:pPr>
              <w:tabs>
                <w:tab w:val="decimal" w:pos="1155"/>
              </w:tabs>
              <w:spacing w:line="340" w:lineRule="exact"/>
              <w:ind w:right="-36"/>
              <w:rPr>
                <w:rFonts w:ascii="Arial" w:hAnsi="Arial" w:cs="Arial"/>
                <w:sz w:val="18"/>
                <w:szCs w:val="18"/>
              </w:rPr>
            </w:pPr>
            <w:r w:rsidRPr="00A479A5">
              <w:rPr>
                <w:rFonts w:ascii="Arial" w:hAnsi="Arial" w:cs="Arial"/>
                <w:sz w:val="18"/>
                <w:szCs w:val="18"/>
              </w:rPr>
              <w:t>10,221,585</w:t>
            </w:r>
          </w:p>
        </w:tc>
        <w:tc>
          <w:tcPr>
            <w:tcW w:w="1350" w:type="dxa"/>
          </w:tcPr>
          <w:p w:rsidR="00A231E3" w:rsidRPr="00A231E3" w:rsidRDefault="00A231E3" w:rsidP="00A231E3">
            <w:pPr>
              <w:tabs>
                <w:tab w:val="decimal" w:pos="1062"/>
              </w:tabs>
              <w:spacing w:line="340" w:lineRule="exact"/>
              <w:ind w:right="-36"/>
              <w:rPr>
                <w:rFonts w:ascii="Arial" w:hAnsi="Arial" w:cs="Arial"/>
                <w:sz w:val="18"/>
                <w:szCs w:val="18"/>
              </w:rPr>
            </w:pPr>
            <w:r w:rsidRPr="00A231E3">
              <w:rPr>
                <w:rFonts w:ascii="Arial" w:hAnsi="Arial" w:cs="Arial"/>
                <w:sz w:val="18"/>
                <w:szCs w:val="18"/>
              </w:rPr>
              <w:t>4,000,000</w:t>
            </w:r>
          </w:p>
        </w:tc>
        <w:tc>
          <w:tcPr>
            <w:tcW w:w="1350" w:type="dxa"/>
          </w:tcPr>
          <w:p w:rsidR="00A231E3" w:rsidRPr="00A479A5" w:rsidRDefault="00A231E3" w:rsidP="00A231E3">
            <w:pPr>
              <w:tabs>
                <w:tab w:val="decimal" w:pos="1062"/>
              </w:tabs>
              <w:spacing w:line="340" w:lineRule="exact"/>
              <w:ind w:right="-36"/>
              <w:rPr>
                <w:rFonts w:ascii="Arial" w:hAnsi="Arial" w:cs="Arial"/>
                <w:sz w:val="18"/>
                <w:szCs w:val="18"/>
              </w:rPr>
            </w:pPr>
            <w:r w:rsidRPr="00A479A5">
              <w:rPr>
                <w:rFonts w:ascii="Arial" w:hAnsi="Arial" w:cs="Arial"/>
                <w:sz w:val="18"/>
                <w:szCs w:val="18"/>
              </w:rPr>
              <w:t>4,000,000</w:t>
            </w:r>
          </w:p>
        </w:tc>
      </w:tr>
      <w:tr w:rsidR="00A231E3" w:rsidRPr="00A479A5" w:rsidTr="00A479A5">
        <w:tc>
          <w:tcPr>
            <w:tcW w:w="3150" w:type="dxa"/>
          </w:tcPr>
          <w:p w:rsidR="00A231E3" w:rsidRPr="00A479A5" w:rsidRDefault="00A231E3" w:rsidP="00A231E3">
            <w:pPr>
              <w:tabs>
                <w:tab w:val="left" w:pos="522"/>
              </w:tabs>
              <w:spacing w:line="340" w:lineRule="exact"/>
              <w:ind w:right="-108"/>
              <w:jc w:val="both"/>
              <w:rPr>
                <w:rFonts w:ascii="Arial" w:hAnsi="Arial"/>
                <w:sz w:val="18"/>
                <w:szCs w:val="18"/>
                <w:cs/>
              </w:rPr>
            </w:pPr>
            <w:r w:rsidRPr="00A479A5">
              <w:rPr>
                <w:rFonts w:ascii="Arial" w:hAnsi="Arial"/>
                <w:sz w:val="18"/>
                <w:szCs w:val="18"/>
              </w:rPr>
              <w:t>Less: Current portion</w:t>
            </w:r>
          </w:p>
        </w:tc>
        <w:tc>
          <w:tcPr>
            <w:tcW w:w="1440" w:type="dxa"/>
          </w:tcPr>
          <w:p w:rsidR="00A231E3" w:rsidRPr="00A231E3" w:rsidRDefault="00A231E3" w:rsidP="00A231E3">
            <w:pPr>
              <w:pBdr>
                <w:bottom w:val="single" w:sz="4" w:space="1" w:color="auto"/>
              </w:pBdr>
              <w:tabs>
                <w:tab w:val="decimal" w:pos="1155"/>
              </w:tabs>
              <w:spacing w:line="340" w:lineRule="exact"/>
              <w:ind w:right="-36"/>
              <w:rPr>
                <w:rFonts w:ascii="Arial" w:hAnsi="Arial" w:cs="Arial"/>
                <w:sz w:val="18"/>
                <w:szCs w:val="18"/>
              </w:rPr>
            </w:pPr>
            <w:r w:rsidRPr="00A231E3">
              <w:rPr>
                <w:rFonts w:ascii="Arial" w:hAnsi="Arial" w:cs="Arial"/>
                <w:sz w:val="18"/>
                <w:szCs w:val="18"/>
              </w:rPr>
              <w:t>(1,179,696)</w:t>
            </w:r>
          </w:p>
        </w:tc>
        <w:tc>
          <w:tcPr>
            <w:tcW w:w="1440" w:type="dxa"/>
          </w:tcPr>
          <w:p w:rsidR="00A231E3" w:rsidRPr="00A479A5" w:rsidRDefault="00A231E3" w:rsidP="00A231E3">
            <w:pPr>
              <w:pBdr>
                <w:bottom w:val="single" w:sz="4" w:space="1" w:color="auto"/>
              </w:pBdr>
              <w:tabs>
                <w:tab w:val="decimal" w:pos="1155"/>
              </w:tabs>
              <w:spacing w:line="340" w:lineRule="exact"/>
              <w:ind w:right="-36"/>
              <w:rPr>
                <w:rFonts w:ascii="Arial" w:hAnsi="Arial" w:cs="Arial"/>
                <w:sz w:val="18"/>
                <w:szCs w:val="18"/>
              </w:rPr>
            </w:pPr>
            <w:r w:rsidRPr="00A479A5">
              <w:rPr>
                <w:rFonts w:ascii="Arial" w:hAnsi="Arial" w:cs="Arial"/>
                <w:sz w:val="18"/>
                <w:szCs w:val="18"/>
              </w:rPr>
              <w:t>(1,203,187)</w:t>
            </w:r>
          </w:p>
        </w:tc>
        <w:tc>
          <w:tcPr>
            <w:tcW w:w="1350" w:type="dxa"/>
          </w:tcPr>
          <w:p w:rsidR="00A231E3" w:rsidRPr="00A231E3" w:rsidRDefault="00A231E3" w:rsidP="00A231E3">
            <w:pPr>
              <w:pBdr>
                <w:bottom w:val="single" w:sz="4" w:space="1" w:color="auto"/>
              </w:pBdr>
              <w:tabs>
                <w:tab w:val="decimal" w:pos="1062"/>
              </w:tabs>
              <w:spacing w:line="340" w:lineRule="exact"/>
              <w:ind w:right="-36"/>
              <w:rPr>
                <w:rFonts w:ascii="Arial" w:hAnsi="Arial" w:cs="Arial"/>
                <w:sz w:val="18"/>
                <w:szCs w:val="18"/>
              </w:rPr>
            </w:pPr>
            <w:r w:rsidRPr="00A231E3">
              <w:rPr>
                <w:rFonts w:ascii="Arial" w:hAnsi="Arial" w:cs="Arial"/>
                <w:sz w:val="18"/>
                <w:szCs w:val="18"/>
              </w:rPr>
              <w:t>-</w:t>
            </w:r>
          </w:p>
        </w:tc>
        <w:tc>
          <w:tcPr>
            <w:tcW w:w="1350" w:type="dxa"/>
          </w:tcPr>
          <w:p w:rsidR="00A231E3" w:rsidRPr="00A479A5" w:rsidRDefault="00A231E3" w:rsidP="00A231E3">
            <w:pPr>
              <w:pBdr>
                <w:bottom w:val="single" w:sz="4" w:space="1" w:color="auto"/>
              </w:pBdr>
              <w:tabs>
                <w:tab w:val="decimal" w:pos="1062"/>
              </w:tabs>
              <w:spacing w:line="340" w:lineRule="exact"/>
              <w:ind w:right="-36"/>
              <w:rPr>
                <w:rFonts w:ascii="Arial" w:hAnsi="Arial" w:cs="Arial"/>
                <w:sz w:val="18"/>
                <w:szCs w:val="18"/>
              </w:rPr>
            </w:pPr>
            <w:r w:rsidRPr="00A479A5">
              <w:rPr>
                <w:rFonts w:ascii="Arial" w:hAnsi="Arial" w:cs="Arial"/>
                <w:sz w:val="18"/>
                <w:szCs w:val="18"/>
              </w:rPr>
              <w:t>-</w:t>
            </w:r>
          </w:p>
        </w:tc>
      </w:tr>
      <w:tr w:rsidR="00A231E3" w:rsidRPr="00A479A5" w:rsidTr="00A479A5">
        <w:tc>
          <w:tcPr>
            <w:tcW w:w="3150" w:type="dxa"/>
          </w:tcPr>
          <w:p w:rsidR="00A231E3" w:rsidRPr="00A479A5" w:rsidRDefault="00A231E3" w:rsidP="00A231E3">
            <w:pPr>
              <w:spacing w:line="340" w:lineRule="exact"/>
              <w:ind w:right="-108"/>
              <w:jc w:val="both"/>
              <w:rPr>
                <w:rFonts w:ascii="Arial" w:hAnsi="Arial"/>
                <w:sz w:val="18"/>
                <w:szCs w:val="18"/>
                <w:cs/>
              </w:rPr>
            </w:pPr>
            <w:r w:rsidRPr="00A479A5">
              <w:rPr>
                <w:rFonts w:ascii="Arial" w:hAnsi="Arial"/>
                <w:sz w:val="18"/>
                <w:szCs w:val="18"/>
              </w:rPr>
              <w:t>Net</w:t>
            </w:r>
          </w:p>
        </w:tc>
        <w:tc>
          <w:tcPr>
            <w:tcW w:w="1440" w:type="dxa"/>
          </w:tcPr>
          <w:p w:rsidR="00A231E3" w:rsidRPr="00A231E3" w:rsidRDefault="00A231E3" w:rsidP="00A231E3">
            <w:pPr>
              <w:pBdr>
                <w:bottom w:val="double" w:sz="4" w:space="1" w:color="auto"/>
              </w:pBdr>
              <w:tabs>
                <w:tab w:val="decimal" w:pos="1155"/>
              </w:tabs>
              <w:spacing w:line="340" w:lineRule="exact"/>
              <w:ind w:right="-36"/>
              <w:rPr>
                <w:rFonts w:ascii="Arial" w:hAnsi="Arial" w:cs="Arial"/>
                <w:sz w:val="18"/>
                <w:szCs w:val="18"/>
              </w:rPr>
            </w:pPr>
            <w:r w:rsidRPr="00A231E3">
              <w:rPr>
                <w:rFonts w:ascii="Arial" w:hAnsi="Arial" w:cs="Arial"/>
                <w:sz w:val="18"/>
                <w:szCs w:val="18"/>
              </w:rPr>
              <w:t>9,342,780</w:t>
            </w:r>
          </w:p>
        </w:tc>
        <w:tc>
          <w:tcPr>
            <w:tcW w:w="1440" w:type="dxa"/>
          </w:tcPr>
          <w:p w:rsidR="00A231E3" w:rsidRPr="00A479A5" w:rsidRDefault="00A231E3" w:rsidP="00A231E3">
            <w:pPr>
              <w:pBdr>
                <w:bottom w:val="double" w:sz="4" w:space="1" w:color="auto"/>
              </w:pBdr>
              <w:tabs>
                <w:tab w:val="decimal" w:pos="1155"/>
              </w:tabs>
              <w:spacing w:line="340" w:lineRule="exact"/>
              <w:ind w:right="-36"/>
              <w:rPr>
                <w:rFonts w:ascii="Arial" w:hAnsi="Arial" w:cs="Arial"/>
                <w:sz w:val="18"/>
                <w:szCs w:val="18"/>
              </w:rPr>
            </w:pPr>
            <w:r w:rsidRPr="00A479A5">
              <w:rPr>
                <w:rFonts w:ascii="Arial" w:hAnsi="Arial" w:cs="Arial"/>
                <w:sz w:val="18"/>
                <w:szCs w:val="18"/>
              </w:rPr>
              <w:t>9,018,398</w:t>
            </w:r>
          </w:p>
        </w:tc>
        <w:tc>
          <w:tcPr>
            <w:tcW w:w="1350" w:type="dxa"/>
          </w:tcPr>
          <w:p w:rsidR="00A231E3" w:rsidRPr="00A231E3" w:rsidRDefault="00A231E3" w:rsidP="00A231E3">
            <w:pPr>
              <w:pBdr>
                <w:bottom w:val="double" w:sz="4" w:space="1" w:color="auto"/>
              </w:pBdr>
              <w:tabs>
                <w:tab w:val="decimal" w:pos="1062"/>
              </w:tabs>
              <w:spacing w:line="340" w:lineRule="exact"/>
              <w:ind w:right="-36"/>
              <w:rPr>
                <w:rFonts w:ascii="Arial" w:hAnsi="Arial" w:cs="Arial"/>
                <w:sz w:val="18"/>
                <w:szCs w:val="18"/>
              </w:rPr>
            </w:pPr>
            <w:r w:rsidRPr="00A231E3">
              <w:rPr>
                <w:rFonts w:ascii="Arial" w:hAnsi="Arial" w:cs="Arial"/>
                <w:sz w:val="18"/>
                <w:szCs w:val="18"/>
              </w:rPr>
              <w:t>4,000,000</w:t>
            </w:r>
          </w:p>
        </w:tc>
        <w:tc>
          <w:tcPr>
            <w:tcW w:w="1350" w:type="dxa"/>
          </w:tcPr>
          <w:p w:rsidR="00A231E3" w:rsidRPr="00A479A5" w:rsidRDefault="00A231E3" w:rsidP="00A231E3">
            <w:pPr>
              <w:pBdr>
                <w:bottom w:val="double" w:sz="4" w:space="1" w:color="auto"/>
              </w:pBdr>
              <w:tabs>
                <w:tab w:val="decimal" w:pos="1062"/>
              </w:tabs>
              <w:spacing w:line="340" w:lineRule="exact"/>
              <w:ind w:right="-36"/>
              <w:rPr>
                <w:rFonts w:ascii="Arial" w:hAnsi="Arial" w:cs="Arial"/>
                <w:sz w:val="18"/>
                <w:szCs w:val="18"/>
              </w:rPr>
            </w:pPr>
            <w:r w:rsidRPr="00A479A5">
              <w:rPr>
                <w:rFonts w:ascii="Arial" w:hAnsi="Arial" w:cs="Arial"/>
                <w:sz w:val="18"/>
                <w:szCs w:val="18"/>
              </w:rPr>
              <w:t>4,000,000</w:t>
            </w:r>
          </w:p>
        </w:tc>
      </w:tr>
    </w:tbl>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r w:rsidR="00E0629A" w:rsidRPr="00F1355D">
        <w:rPr>
          <w:rFonts w:ascii="Arial" w:hAnsi="Arial"/>
          <w:sz w:val="22"/>
          <w:szCs w:val="22"/>
        </w:rPr>
        <w:t xml:space="preserve">Movements </w:t>
      </w:r>
      <w:r w:rsidR="003A1E7E">
        <w:rPr>
          <w:rFonts w:ascii="Arial" w:hAnsi="Arial"/>
          <w:sz w:val="22"/>
          <w:szCs w:val="22"/>
        </w:rPr>
        <w:t>of</w:t>
      </w:r>
      <w:r w:rsidR="00E0629A" w:rsidRPr="00F1355D">
        <w:rPr>
          <w:rFonts w:ascii="Arial" w:hAnsi="Arial"/>
          <w:sz w:val="22"/>
          <w:szCs w:val="22"/>
        </w:rPr>
        <w:t xml:space="preserve"> the long-term loans during the </w:t>
      </w:r>
      <w:r w:rsidR="008C203A">
        <w:rPr>
          <w:rFonts w:ascii="Arial" w:hAnsi="Arial"/>
          <w:sz w:val="22"/>
          <w:szCs w:val="22"/>
        </w:rPr>
        <w:t>three</w:t>
      </w:r>
      <w:r w:rsidR="008C203A" w:rsidRPr="00F1355D">
        <w:rPr>
          <w:rFonts w:ascii="Arial" w:hAnsi="Arial"/>
          <w:sz w:val="22"/>
          <w:szCs w:val="22"/>
        </w:rPr>
        <w:t xml:space="preserve">-month period ended </w:t>
      </w:r>
      <w:r w:rsidR="008C203A">
        <w:rPr>
          <w:rFonts w:ascii="Arial" w:hAnsi="Arial"/>
          <w:sz w:val="22"/>
          <w:szCs w:val="22"/>
        </w:rPr>
        <w:t>31 March</w:t>
      </w:r>
      <w:r w:rsidR="00E0629A" w:rsidRPr="00F1355D">
        <w:rPr>
          <w:rFonts w:ascii="Arial" w:hAnsi="Arial"/>
          <w:sz w:val="22"/>
          <w:szCs w:val="22"/>
        </w:rPr>
        <w:t xml:space="preserve"> </w:t>
      </w:r>
      <w:r w:rsidR="00B437D7">
        <w:rPr>
          <w:rFonts w:ascii="Arial" w:hAnsi="Arial"/>
          <w:sz w:val="22"/>
          <w:szCs w:val="22"/>
        </w:rPr>
        <w:t>2020</w:t>
      </w:r>
      <w:r w:rsidR="00E0629A">
        <w:rPr>
          <w:rFonts w:ascii="Arial" w:hAnsi="Arial"/>
          <w:sz w:val="22"/>
          <w:szCs w:val="22"/>
        </w:rPr>
        <w:t xml:space="preserve"> </w:t>
      </w:r>
      <w:r w:rsidR="00E0629A" w:rsidRPr="00F1355D">
        <w:rPr>
          <w:rFonts w:ascii="Arial" w:hAnsi="Arial"/>
          <w:sz w:val="22"/>
          <w:szCs w:val="22"/>
        </w:rPr>
        <w:t>are summarised below.</w:t>
      </w:r>
    </w:p>
    <w:p w:rsidR="00E0629A" w:rsidRPr="00CD0F75" w:rsidRDefault="00E0629A" w:rsidP="00553EC9">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E0629A" w:rsidRPr="00CD0F75" w:rsidTr="008558AF">
        <w:tc>
          <w:tcPr>
            <w:tcW w:w="4410" w:type="dxa"/>
          </w:tcPr>
          <w:p w:rsidR="00E0629A" w:rsidRPr="00CD0F75" w:rsidRDefault="00E0629A" w:rsidP="00A231E3">
            <w:pPr>
              <w:tabs>
                <w:tab w:val="left" w:pos="162"/>
              </w:tabs>
              <w:spacing w:line="360" w:lineRule="exact"/>
              <w:ind w:right="-108"/>
              <w:jc w:val="both"/>
              <w:rPr>
                <w:rFonts w:ascii="Arial" w:hAnsi="Arial"/>
                <w:sz w:val="20"/>
                <w:szCs w:val="20"/>
                <w:cs/>
              </w:rPr>
            </w:pPr>
          </w:p>
        </w:tc>
        <w:tc>
          <w:tcPr>
            <w:tcW w:w="2160" w:type="dxa"/>
          </w:tcPr>
          <w:p w:rsidR="00E0629A" w:rsidRPr="00CD0F75" w:rsidRDefault="00E0629A" w:rsidP="00A231E3">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Consolidated</w:t>
            </w:r>
            <w:r w:rsidR="00FA06B6" w:rsidRPr="00CD0F75">
              <w:rPr>
                <w:rFonts w:ascii="Arial" w:hAnsi="Arial"/>
                <w:sz w:val="20"/>
                <w:szCs w:val="20"/>
              </w:rPr>
              <w:t xml:space="preserve">                   </w:t>
            </w:r>
            <w:r w:rsidRPr="00CD0F75">
              <w:rPr>
                <w:rFonts w:ascii="Arial" w:hAnsi="Arial"/>
                <w:sz w:val="20"/>
                <w:szCs w:val="20"/>
              </w:rPr>
              <w:t xml:space="preserve"> financial statements</w:t>
            </w:r>
          </w:p>
        </w:tc>
        <w:tc>
          <w:tcPr>
            <w:tcW w:w="2160" w:type="dxa"/>
          </w:tcPr>
          <w:p w:rsidR="00E0629A" w:rsidRPr="00CD0F75" w:rsidRDefault="00E0629A" w:rsidP="00A231E3">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 xml:space="preserve">Separate    </w:t>
            </w:r>
            <w:r w:rsidR="00FA06B6" w:rsidRPr="00CD0F75">
              <w:rPr>
                <w:rFonts w:ascii="Arial" w:hAnsi="Arial"/>
                <w:sz w:val="20"/>
                <w:szCs w:val="20"/>
              </w:rPr>
              <w:t xml:space="preserve">               </w:t>
            </w:r>
            <w:r w:rsidRPr="00CD0F75">
              <w:rPr>
                <w:rFonts w:ascii="Arial" w:hAnsi="Arial"/>
                <w:sz w:val="20"/>
                <w:szCs w:val="20"/>
              </w:rPr>
              <w:t xml:space="preserve">   financial statements</w:t>
            </w:r>
          </w:p>
        </w:tc>
      </w:tr>
      <w:tr w:rsidR="00A231E3" w:rsidRPr="00CD0F75" w:rsidTr="008558AF">
        <w:tc>
          <w:tcPr>
            <w:tcW w:w="4410" w:type="dxa"/>
          </w:tcPr>
          <w:p w:rsidR="00A231E3" w:rsidRPr="00CD0F75" w:rsidRDefault="00A231E3" w:rsidP="00A231E3">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Pr>
                <w:rFonts w:ascii="Arial" w:eastAsia="Arial Unicode MS" w:hAnsi="Arial" w:cs="Arial"/>
                <w:bCs/>
                <w:sz w:val="20"/>
                <w:szCs w:val="20"/>
              </w:rPr>
              <w:t>2020</w:t>
            </w:r>
          </w:p>
        </w:tc>
        <w:tc>
          <w:tcPr>
            <w:tcW w:w="2160" w:type="dxa"/>
          </w:tcPr>
          <w:p w:rsidR="00A231E3" w:rsidRPr="00A231E3" w:rsidRDefault="00A231E3" w:rsidP="00A231E3">
            <w:pPr>
              <w:tabs>
                <w:tab w:val="decimal" w:pos="1782"/>
              </w:tabs>
              <w:spacing w:line="360" w:lineRule="exact"/>
              <w:ind w:right="-36"/>
              <w:rPr>
                <w:rFonts w:ascii="Arial" w:hAnsi="Arial" w:cs="Arial"/>
                <w:sz w:val="20"/>
                <w:szCs w:val="20"/>
              </w:rPr>
            </w:pPr>
            <w:r w:rsidRPr="00A231E3">
              <w:rPr>
                <w:rFonts w:ascii="Arial" w:hAnsi="Arial" w:cs="Arial"/>
                <w:sz w:val="20"/>
                <w:szCs w:val="20"/>
              </w:rPr>
              <w:t>10,221,585</w:t>
            </w:r>
          </w:p>
        </w:tc>
        <w:tc>
          <w:tcPr>
            <w:tcW w:w="2160" w:type="dxa"/>
          </w:tcPr>
          <w:p w:rsidR="00A231E3" w:rsidRPr="00A231E3" w:rsidRDefault="00A231E3" w:rsidP="00A231E3">
            <w:pPr>
              <w:tabs>
                <w:tab w:val="decimal" w:pos="1782"/>
              </w:tabs>
              <w:spacing w:line="360" w:lineRule="exact"/>
              <w:ind w:right="-36"/>
              <w:rPr>
                <w:rFonts w:ascii="Arial" w:hAnsi="Arial" w:cs="Arial"/>
                <w:sz w:val="20"/>
                <w:szCs w:val="20"/>
                <w:cs/>
              </w:rPr>
            </w:pPr>
            <w:r w:rsidRPr="00A231E3">
              <w:rPr>
                <w:rFonts w:ascii="Arial" w:hAnsi="Arial" w:cs="Arial"/>
                <w:sz w:val="20"/>
                <w:szCs w:val="20"/>
              </w:rPr>
              <w:t>4,000,000</w:t>
            </w:r>
          </w:p>
        </w:tc>
      </w:tr>
      <w:tr w:rsidR="00A231E3" w:rsidRPr="00CD0F75" w:rsidTr="008558AF">
        <w:tc>
          <w:tcPr>
            <w:tcW w:w="4410" w:type="dxa"/>
          </w:tcPr>
          <w:p w:rsidR="00A231E3" w:rsidRPr="00CD0F75" w:rsidRDefault="00A231E3" w:rsidP="00A231E3">
            <w:pPr>
              <w:tabs>
                <w:tab w:val="left" w:pos="16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Add: </w:t>
            </w:r>
            <w:r w:rsidR="00FC0C5C">
              <w:rPr>
                <w:rFonts w:ascii="Arial" w:eastAsia="Arial Unicode MS" w:hAnsi="Arial" w:cs="Arial"/>
                <w:bCs/>
                <w:sz w:val="20"/>
                <w:szCs w:val="20"/>
              </w:rPr>
              <w:t>Additional borrowing</w:t>
            </w:r>
          </w:p>
        </w:tc>
        <w:tc>
          <w:tcPr>
            <w:tcW w:w="2160" w:type="dxa"/>
          </w:tcPr>
          <w:p w:rsidR="00A231E3" w:rsidRPr="00A231E3" w:rsidRDefault="00A231E3" w:rsidP="00A231E3">
            <w:pPr>
              <w:tabs>
                <w:tab w:val="decimal" w:pos="1782"/>
              </w:tabs>
              <w:spacing w:line="360" w:lineRule="exact"/>
              <w:ind w:right="-36"/>
              <w:rPr>
                <w:rFonts w:ascii="Arial" w:hAnsi="Arial" w:cs="Arial"/>
                <w:sz w:val="20"/>
                <w:szCs w:val="20"/>
              </w:rPr>
            </w:pPr>
            <w:r w:rsidRPr="00A231E3">
              <w:rPr>
                <w:rFonts w:ascii="Arial" w:hAnsi="Arial" w:cs="Arial"/>
                <w:sz w:val="20"/>
                <w:szCs w:val="20"/>
              </w:rPr>
              <w:t>72,000</w:t>
            </w:r>
          </w:p>
        </w:tc>
        <w:tc>
          <w:tcPr>
            <w:tcW w:w="2160" w:type="dxa"/>
          </w:tcPr>
          <w:p w:rsidR="00A231E3" w:rsidRPr="00A231E3" w:rsidRDefault="00A231E3" w:rsidP="00A231E3">
            <w:pPr>
              <w:tabs>
                <w:tab w:val="decimal" w:pos="1782"/>
              </w:tabs>
              <w:spacing w:line="360" w:lineRule="exact"/>
              <w:ind w:right="-36"/>
              <w:rPr>
                <w:rFonts w:ascii="Arial" w:hAnsi="Arial" w:cs="Arial"/>
                <w:sz w:val="20"/>
                <w:szCs w:val="20"/>
              </w:rPr>
            </w:pPr>
            <w:r w:rsidRPr="00A231E3">
              <w:rPr>
                <w:rFonts w:ascii="Arial" w:hAnsi="Arial" w:cs="Arial"/>
                <w:sz w:val="20"/>
                <w:szCs w:val="20"/>
              </w:rPr>
              <w:t>-</w:t>
            </w:r>
          </w:p>
        </w:tc>
      </w:tr>
      <w:tr w:rsidR="00A231E3" w:rsidRPr="00CD0F75" w:rsidTr="008558AF">
        <w:tc>
          <w:tcPr>
            <w:tcW w:w="4410" w:type="dxa"/>
          </w:tcPr>
          <w:p w:rsidR="00A231E3" w:rsidRPr="00CD0F75" w:rsidRDefault="00A231E3" w:rsidP="00A231E3">
            <w:pPr>
              <w:tabs>
                <w:tab w:val="left" w:pos="16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Add: </w:t>
            </w:r>
            <w:r w:rsidR="00FC0C5C">
              <w:rPr>
                <w:rFonts w:ascii="Arial" w:eastAsia="Arial Unicode MS" w:hAnsi="Arial" w:cs="Browallia New"/>
                <w:bCs/>
                <w:sz w:val="20"/>
                <w:szCs w:val="25"/>
              </w:rPr>
              <w:t>Translation adjustment</w:t>
            </w:r>
          </w:p>
        </w:tc>
        <w:tc>
          <w:tcPr>
            <w:tcW w:w="2160" w:type="dxa"/>
          </w:tcPr>
          <w:p w:rsidR="00A231E3" w:rsidRPr="00A231E3" w:rsidRDefault="00A231E3" w:rsidP="00A231E3">
            <w:pPr>
              <w:tabs>
                <w:tab w:val="decimal" w:pos="1782"/>
              </w:tabs>
              <w:spacing w:line="360" w:lineRule="exact"/>
              <w:ind w:right="-36"/>
              <w:rPr>
                <w:rFonts w:ascii="Arial" w:hAnsi="Arial" w:cs="Arial"/>
                <w:sz w:val="20"/>
                <w:szCs w:val="20"/>
              </w:rPr>
            </w:pPr>
            <w:r w:rsidRPr="00A231E3">
              <w:rPr>
                <w:rFonts w:ascii="Arial" w:hAnsi="Arial" w:cs="Arial"/>
                <w:sz w:val="20"/>
                <w:szCs w:val="20"/>
              </w:rPr>
              <w:t>234,643</w:t>
            </w:r>
          </w:p>
        </w:tc>
        <w:tc>
          <w:tcPr>
            <w:tcW w:w="2160" w:type="dxa"/>
          </w:tcPr>
          <w:p w:rsidR="00A231E3" w:rsidRPr="00A231E3" w:rsidRDefault="00A231E3" w:rsidP="00A231E3">
            <w:pPr>
              <w:tabs>
                <w:tab w:val="decimal" w:pos="1782"/>
              </w:tabs>
              <w:spacing w:line="360" w:lineRule="exact"/>
              <w:ind w:right="-36"/>
              <w:rPr>
                <w:rFonts w:ascii="Arial" w:hAnsi="Arial" w:cs="Arial"/>
                <w:sz w:val="20"/>
                <w:szCs w:val="20"/>
              </w:rPr>
            </w:pPr>
            <w:r w:rsidRPr="00A231E3">
              <w:rPr>
                <w:rFonts w:ascii="Arial" w:hAnsi="Arial" w:cs="Arial"/>
                <w:sz w:val="20"/>
                <w:szCs w:val="20"/>
              </w:rPr>
              <w:t>-</w:t>
            </w:r>
          </w:p>
        </w:tc>
      </w:tr>
      <w:tr w:rsidR="00A231E3" w:rsidRPr="00CD0F75" w:rsidTr="008558AF">
        <w:tc>
          <w:tcPr>
            <w:tcW w:w="4410" w:type="dxa"/>
          </w:tcPr>
          <w:p w:rsidR="00A231E3" w:rsidRPr="00CD0F75" w:rsidRDefault="00A231E3" w:rsidP="00A231E3">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Less</w:t>
            </w:r>
            <w:r w:rsidRPr="00CD0F75">
              <w:rPr>
                <w:rFonts w:ascii="Arial" w:eastAsia="Arial Unicode MS" w:hAnsi="Arial" w:cs="Arial"/>
                <w:bCs/>
                <w:sz w:val="20"/>
                <w:szCs w:val="20"/>
              </w:rPr>
              <w:t xml:space="preserve">: </w:t>
            </w:r>
            <w:r>
              <w:rPr>
                <w:rFonts w:ascii="Arial" w:eastAsia="Arial Unicode MS" w:hAnsi="Arial" w:cs="Arial"/>
                <w:bCs/>
                <w:sz w:val="20"/>
                <w:szCs w:val="20"/>
              </w:rPr>
              <w:t>Repayment</w:t>
            </w:r>
          </w:p>
        </w:tc>
        <w:tc>
          <w:tcPr>
            <w:tcW w:w="2160" w:type="dxa"/>
          </w:tcPr>
          <w:p w:rsidR="00A231E3" w:rsidRPr="00A231E3" w:rsidRDefault="00A231E3" w:rsidP="00A231E3">
            <w:pPr>
              <w:pBdr>
                <w:bottom w:val="single" w:sz="4" w:space="1" w:color="auto"/>
              </w:pBdr>
              <w:tabs>
                <w:tab w:val="decimal" w:pos="1782"/>
              </w:tabs>
              <w:spacing w:line="360" w:lineRule="exact"/>
              <w:ind w:right="-36"/>
              <w:rPr>
                <w:rFonts w:ascii="Arial" w:hAnsi="Arial" w:cs="Arial"/>
                <w:sz w:val="20"/>
                <w:szCs w:val="20"/>
              </w:rPr>
            </w:pPr>
            <w:r w:rsidRPr="00A231E3">
              <w:rPr>
                <w:rFonts w:ascii="Arial" w:hAnsi="Arial" w:cs="Arial"/>
                <w:sz w:val="20"/>
                <w:szCs w:val="20"/>
              </w:rPr>
              <w:t>(5,752)</w:t>
            </w:r>
          </w:p>
        </w:tc>
        <w:tc>
          <w:tcPr>
            <w:tcW w:w="2160" w:type="dxa"/>
          </w:tcPr>
          <w:p w:rsidR="00A231E3" w:rsidRPr="00A231E3" w:rsidRDefault="00A231E3" w:rsidP="00A231E3">
            <w:pPr>
              <w:pBdr>
                <w:bottom w:val="single" w:sz="4" w:space="1" w:color="auto"/>
              </w:pBdr>
              <w:tabs>
                <w:tab w:val="decimal" w:pos="1782"/>
              </w:tabs>
              <w:spacing w:line="360" w:lineRule="exact"/>
              <w:ind w:right="-36"/>
              <w:rPr>
                <w:rFonts w:ascii="Arial" w:hAnsi="Arial" w:cs="Arial"/>
                <w:sz w:val="20"/>
                <w:szCs w:val="20"/>
              </w:rPr>
            </w:pPr>
            <w:r w:rsidRPr="00A231E3">
              <w:rPr>
                <w:rFonts w:ascii="Arial" w:hAnsi="Arial" w:cs="Arial"/>
                <w:sz w:val="20"/>
                <w:szCs w:val="20"/>
              </w:rPr>
              <w:t>-</w:t>
            </w:r>
          </w:p>
        </w:tc>
      </w:tr>
      <w:tr w:rsidR="00A231E3" w:rsidRPr="00CD0F75" w:rsidTr="008558AF">
        <w:tc>
          <w:tcPr>
            <w:tcW w:w="4410" w:type="dxa"/>
          </w:tcPr>
          <w:p w:rsidR="00A231E3" w:rsidRPr="00CD0F75" w:rsidRDefault="00A231E3" w:rsidP="00A231E3">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31 March </w:t>
            </w:r>
            <w:r>
              <w:rPr>
                <w:rFonts w:ascii="Arial" w:eastAsia="Arial Unicode MS" w:hAnsi="Arial" w:cs="Arial"/>
                <w:bCs/>
                <w:sz w:val="20"/>
                <w:szCs w:val="20"/>
              </w:rPr>
              <w:t>2020</w:t>
            </w:r>
          </w:p>
        </w:tc>
        <w:tc>
          <w:tcPr>
            <w:tcW w:w="2160" w:type="dxa"/>
          </w:tcPr>
          <w:p w:rsidR="00A231E3" w:rsidRPr="00A231E3" w:rsidRDefault="00A231E3" w:rsidP="00A231E3">
            <w:pPr>
              <w:pBdr>
                <w:bottom w:val="double" w:sz="4" w:space="1" w:color="auto"/>
              </w:pBdr>
              <w:tabs>
                <w:tab w:val="decimal" w:pos="1782"/>
              </w:tabs>
              <w:spacing w:line="360" w:lineRule="exact"/>
              <w:ind w:right="-36"/>
              <w:rPr>
                <w:rFonts w:ascii="Arial" w:hAnsi="Arial" w:cs="Arial"/>
                <w:sz w:val="20"/>
                <w:szCs w:val="20"/>
              </w:rPr>
            </w:pPr>
            <w:r w:rsidRPr="00A231E3">
              <w:rPr>
                <w:rFonts w:ascii="Arial" w:hAnsi="Arial" w:cs="Arial"/>
                <w:sz w:val="20"/>
                <w:szCs w:val="20"/>
              </w:rPr>
              <w:t>10,522,476</w:t>
            </w:r>
          </w:p>
        </w:tc>
        <w:tc>
          <w:tcPr>
            <w:tcW w:w="2160" w:type="dxa"/>
          </w:tcPr>
          <w:p w:rsidR="00A231E3" w:rsidRPr="00A231E3" w:rsidRDefault="00A231E3" w:rsidP="00A231E3">
            <w:pPr>
              <w:pBdr>
                <w:bottom w:val="double" w:sz="4" w:space="1" w:color="auto"/>
              </w:pBdr>
              <w:tabs>
                <w:tab w:val="decimal" w:pos="1782"/>
              </w:tabs>
              <w:spacing w:line="360" w:lineRule="exact"/>
              <w:ind w:right="-36"/>
              <w:rPr>
                <w:rFonts w:ascii="Arial" w:hAnsi="Arial" w:cs="Arial"/>
                <w:sz w:val="20"/>
                <w:szCs w:val="20"/>
              </w:rPr>
            </w:pPr>
            <w:r w:rsidRPr="00A231E3">
              <w:rPr>
                <w:rFonts w:ascii="Arial" w:hAnsi="Arial" w:cs="Arial"/>
                <w:sz w:val="20"/>
                <w:szCs w:val="20"/>
              </w:rPr>
              <w:t>4,000,000</w:t>
            </w:r>
          </w:p>
        </w:tc>
      </w:tr>
    </w:tbl>
    <w:p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31 </w:t>
      </w:r>
      <w:r w:rsidR="00491F43">
        <w:rPr>
          <w:rFonts w:ascii="Arial" w:hAnsi="Arial"/>
          <w:sz w:val="22"/>
          <w:szCs w:val="22"/>
        </w:rPr>
        <w:t>March</w:t>
      </w:r>
      <w:r w:rsidR="00052752">
        <w:rPr>
          <w:rFonts w:ascii="Arial" w:hAnsi="Arial"/>
          <w:sz w:val="22"/>
          <w:szCs w:val="22"/>
        </w:rPr>
        <w:t xml:space="preserve"> </w:t>
      </w:r>
      <w:r w:rsidR="00B437D7">
        <w:rPr>
          <w:rFonts w:ascii="Arial" w:hAnsi="Arial"/>
          <w:sz w:val="22"/>
          <w:szCs w:val="22"/>
        </w:rPr>
        <w:t>2020</w:t>
      </w:r>
      <w:r w:rsidR="00052752">
        <w:rPr>
          <w:rFonts w:ascii="Arial" w:hAnsi="Arial"/>
          <w:sz w:val="22"/>
          <w:szCs w:val="22"/>
        </w:rPr>
        <w:t xml:space="preserve"> and 31 December </w:t>
      </w:r>
      <w:r w:rsidR="00B437D7">
        <w:rPr>
          <w:rFonts w:ascii="Arial" w:hAnsi="Arial"/>
          <w:sz w:val="22"/>
          <w:szCs w:val="22"/>
        </w:rPr>
        <w:t>2019</w:t>
      </w:r>
      <w:r w:rsidR="00052752">
        <w:rPr>
          <w:rFonts w:ascii="Arial" w:hAnsi="Arial"/>
          <w:sz w:val="22"/>
          <w:szCs w:val="22"/>
        </w:rPr>
        <w:t>, the Company and its subsidiaries have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 land leasehold rights as collateral for long-term loans.</w:t>
      </w:r>
    </w:p>
    <w:p w:rsidR="00F4785F" w:rsidRPr="001251CF" w:rsidRDefault="004F14E4" w:rsidP="00FA06B6">
      <w:pPr>
        <w:tabs>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rsidR="00882EA2" w:rsidRDefault="00882EA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231E3" w:rsidRDefault="003F3381" w:rsidP="00A231E3">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A231E3">
        <w:rPr>
          <w:rFonts w:ascii="Arial" w:hAnsi="Arial"/>
          <w:sz w:val="22"/>
          <w:szCs w:val="22"/>
        </w:rPr>
        <w:t>As at 31 March 2020 and 31 December 2019, there were available long-term loan facilities from financial institutions as follows:</w:t>
      </w:r>
    </w:p>
    <w:p w:rsidR="00A231E3" w:rsidRDefault="00A231E3" w:rsidP="00A231E3">
      <w:pPr>
        <w:tabs>
          <w:tab w:val="left" w:pos="360"/>
          <w:tab w:val="left" w:pos="2160"/>
          <w:tab w:val="right" w:pos="7200"/>
          <w:tab w:val="right" w:pos="8540"/>
        </w:tabs>
        <w:spacing w:before="120" w:after="120" w:line="380" w:lineRule="exact"/>
        <w:ind w:left="907" w:hanging="907"/>
        <w:jc w:val="right"/>
        <w:rPr>
          <w:rFonts w:ascii="Arial" w:hAnsi="Arial"/>
          <w:sz w:val="20"/>
          <w:szCs w:val="20"/>
        </w:rPr>
      </w:pPr>
      <w:r>
        <w:rPr>
          <w:rFonts w:ascii="Arial" w:hAnsi="Arial"/>
          <w:sz w:val="20"/>
          <w:szCs w:val="20"/>
        </w:rPr>
        <w:t>(Unit: Million Baht)</w:t>
      </w:r>
    </w:p>
    <w:tbl>
      <w:tblPr>
        <w:tblW w:w="8550" w:type="dxa"/>
        <w:tblInd w:w="558" w:type="dxa"/>
        <w:tblLayout w:type="fixed"/>
        <w:tblLook w:val="04A0" w:firstRow="1" w:lastRow="0" w:firstColumn="1" w:lastColumn="0" w:noHBand="0" w:noVBand="1"/>
      </w:tblPr>
      <w:tblGrid>
        <w:gridCol w:w="2790"/>
        <w:gridCol w:w="1440"/>
        <w:gridCol w:w="1440"/>
        <w:gridCol w:w="1440"/>
        <w:gridCol w:w="1440"/>
      </w:tblGrid>
      <w:tr w:rsidR="00A231E3" w:rsidTr="00FC0C5C">
        <w:trPr>
          <w:cantSplit/>
        </w:trPr>
        <w:tc>
          <w:tcPr>
            <w:tcW w:w="2790" w:type="dxa"/>
          </w:tcPr>
          <w:p w:rsidR="00A231E3" w:rsidRDefault="00A231E3">
            <w:pPr>
              <w:spacing w:line="340" w:lineRule="exact"/>
              <w:ind w:left="-14" w:right="-43"/>
              <w:rPr>
                <w:rFonts w:ascii="Arial" w:hAnsi="Arial"/>
                <w:color w:val="000000"/>
                <w:sz w:val="20"/>
                <w:szCs w:val="20"/>
              </w:rPr>
            </w:pP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Consolidated               financial statements</w:t>
            </w: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Separate                     financial statements</w:t>
            </w:r>
          </w:p>
        </w:tc>
      </w:tr>
      <w:tr w:rsidR="00A231E3" w:rsidTr="00FC0C5C">
        <w:tc>
          <w:tcPr>
            <w:tcW w:w="2790" w:type="dxa"/>
          </w:tcPr>
          <w:p w:rsidR="00A231E3" w:rsidRDefault="00A231E3">
            <w:pPr>
              <w:spacing w:line="340" w:lineRule="exact"/>
              <w:ind w:left="-14" w:right="-43"/>
              <w:rPr>
                <w:rFonts w:ascii="Arial" w:hAnsi="Arial"/>
                <w:color w:val="000000"/>
                <w:sz w:val="20"/>
                <w:szCs w:val="20"/>
              </w:rPr>
            </w:pP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March   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December 2019</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March   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December 2019</w:t>
            </w:r>
          </w:p>
        </w:tc>
      </w:tr>
      <w:tr w:rsidR="00A231E3" w:rsidTr="00FC0C5C">
        <w:tc>
          <w:tcPr>
            <w:tcW w:w="2790" w:type="dxa"/>
            <w:hideMark/>
          </w:tcPr>
          <w:p w:rsidR="00A231E3" w:rsidRDefault="00A231E3">
            <w:pPr>
              <w:tabs>
                <w:tab w:val="left" w:pos="162"/>
                <w:tab w:val="left" w:pos="312"/>
              </w:tabs>
              <w:spacing w:line="340" w:lineRule="exact"/>
              <w:ind w:right="-108"/>
              <w:jc w:val="both"/>
              <w:rPr>
                <w:rFonts w:ascii="Arial" w:hAnsi="Arial"/>
                <w:sz w:val="20"/>
                <w:szCs w:val="20"/>
              </w:rPr>
            </w:pPr>
            <w:r>
              <w:rPr>
                <w:rFonts w:ascii="Arial" w:hAnsi="Arial"/>
                <w:sz w:val="20"/>
                <w:szCs w:val="20"/>
              </w:rPr>
              <w:t>Undrawdown loan facilities</w:t>
            </w:r>
          </w:p>
        </w:tc>
        <w:tc>
          <w:tcPr>
            <w:tcW w:w="1440" w:type="dxa"/>
            <w:hideMark/>
          </w:tcPr>
          <w:p w:rsidR="00A231E3" w:rsidRDefault="00C10861">
            <w:pPr>
              <w:tabs>
                <w:tab w:val="decimal" w:pos="1062"/>
              </w:tabs>
              <w:spacing w:line="340" w:lineRule="exact"/>
              <w:ind w:left="-18" w:right="-18"/>
              <w:jc w:val="both"/>
              <w:rPr>
                <w:rFonts w:ascii="Arial" w:hAnsi="Arial"/>
                <w:color w:val="000000"/>
                <w:sz w:val="20"/>
                <w:szCs w:val="20"/>
                <w:cs/>
              </w:rPr>
            </w:pPr>
            <w:r>
              <w:rPr>
                <w:rFonts w:ascii="Arial" w:hAnsi="Arial"/>
                <w:color w:val="000000"/>
                <w:sz w:val="20"/>
                <w:szCs w:val="20"/>
              </w:rPr>
              <w:t>2,548</w:t>
            </w:r>
          </w:p>
        </w:tc>
        <w:tc>
          <w:tcPr>
            <w:tcW w:w="1440" w:type="dxa"/>
            <w:hideMark/>
          </w:tcPr>
          <w:p w:rsidR="00A231E3" w:rsidRDefault="00C10861">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2,620</w:t>
            </w:r>
          </w:p>
        </w:tc>
        <w:tc>
          <w:tcPr>
            <w:tcW w:w="1440" w:type="dxa"/>
            <w:hideMark/>
          </w:tcPr>
          <w:p w:rsidR="00A231E3" w:rsidRDefault="00A231E3">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w:t>
            </w:r>
          </w:p>
        </w:tc>
        <w:tc>
          <w:tcPr>
            <w:tcW w:w="1440" w:type="dxa"/>
            <w:hideMark/>
          </w:tcPr>
          <w:p w:rsidR="00A231E3" w:rsidRDefault="00A231E3">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w:t>
            </w:r>
          </w:p>
        </w:tc>
      </w:tr>
    </w:tbl>
    <w:p w:rsidR="00F4785F" w:rsidRDefault="00EC5130" w:rsidP="00C1086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20</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39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B47867" w:rsidRPr="001251CF">
        <w:rPr>
          <w:rFonts w:ascii="Arial" w:hAnsi="Arial"/>
          <w:sz w:val="22"/>
          <w:szCs w:val="22"/>
        </w:rPr>
        <w:t xml:space="preserve">31 </w:t>
      </w:r>
      <w:r w:rsidR="00052906">
        <w:rPr>
          <w:rFonts w:ascii="Arial" w:hAnsi="Arial"/>
          <w:sz w:val="22"/>
          <w:szCs w:val="22"/>
        </w:rPr>
        <w:t>March</w:t>
      </w:r>
      <w:r w:rsidR="001131B9" w:rsidRPr="001251CF">
        <w:rPr>
          <w:rFonts w:ascii="Arial" w:hAnsi="Arial"/>
          <w:sz w:val="22"/>
          <w:szCs w:val="22"/>
        </w:rPr>
        <w:t xml:space="preserve"> </w:t>
      </w:r>
      <w:r w:rsidR="00B437D7">
        <w:rPr>
          <w:rFonts w:ascii="Arial" w:hAnsi="Arial"/>
          <w:sz w:val="22"/>
          <w:szCs w:val="22"/>
        </w:rPr>
        <w:t>2020</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A231E3">
        <w:rPr>
          <w:rFonts w:ascii="Arial" w:hAnsi="Arial"/>
          <w:sz w:val="22"/>
          <w:szCs w:val="22"/>
        </w:rPr>
        <w:t>20,800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B437D7">
        <w:rPr>
          <w:rFonts w:ascii="Arial" w:hAnsi="Arial"/>
          <w:sz w:val="22"/>
          <w:szCs w:val="22"/>
        </w:rPr>
        <w:t>2019</w:t>
      </w:r>
      <w:r w:rsidR="00B51228">
        <w:rPr>
          <w:rFonts w:ascii="Arial" w:hAnsi="Arial"/>
          <w:sz w:val="22"/>
          <w:szCs w:val="22"/>
        </w:rPr>
        <w:t xml:space="preserve">: Baht </w:t>
      </w:r>
      <w:r w:rsidR="00A231E3">
        <w:rPr>
          <w:rFonts w:ascii="Arial" w:hAnsi="Arial"/>
          <w:sz w:val="22"/>
          <w:szCs w:val="22"/>
        </w:rPr>
        <w:t>20,800</w:t>
      </w:r>
      <w:r w:rsidR="00B51228">
        <w:rPr>
          <w:rFonts w:ascii="Arial" w:hAnsi="Arial"/>
          <w:sz w:val="22"/>
          <w:szCs w:val="22"/>
        </w:rPr>
        <w:t xml:space="preserve"> million).</w:t>
      </w:r>
    </w:p>
    <w:p w:rsidR="001131B9" w:rsidRDefault="00982763" w:rsidP="00052906">
      <w:pPr>
        <w:tabs>
          <w:tab w:val="left" w:pos="900"/>
          <w:tab w:val="left" w:pos="2160"/>
        </w:tabs>
        <w:spacing w:before="60" w:after="6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31 </w:t>
      </w:r>
      <w:r w:rsidR="00052906">
        <w:rPr>
          <w:rFonts w:ascii="Arial" w:hAnsi="Arial"/>
          <w:sz w:val="22"/>
          <w:szCs w:val="22"/>
        </w:rPr>
        <w:t>March</w:t>
      </w:r>
      <w:r w:rsidR="001131B9" w:rsidRPr="001251CF">
        <w:rPr>
          <w:rFonts w:ascii="Arial" w:hAnsi="Arial"/>
          <w:sz w:val="22"/>
          <w:szCs w:val="22"/>
        </w:rPr>
        <w:t xml:space="preserve"> </w:t>
      </w:r>
      <w:r w:rsidR="00B437D7">
        <w:rPr>
          <w:rFonts w:ascii="Arial" w:hAnsi="Arial"/>
          <w:sz w:val="22"/>
          <w:szCs w:val="22"/>
        </w:rPr>
        <w:t>2020</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B437D7">
        <w:rPr>
          <w:rFonts w:ascii="Arial" w:hAnsi="Arial"/>
          <w:sz w:val="22"/>
          <w:szCs w:val="22"/>
        </w:rPr>
        <w:t>2019</w:t>
      </w:r>
      <w:r w:rsidR="001131B9" w:rsidRPr="001251CF">
        <w:rPr>
          <w:rFonts w:ascii="Arial" w:hAnsi="Arial"/>
          <w:sz w:val="22"/>
          <w:szCs w:val="22"/>
        </w:rPr>
        <w:t xml:space="preserve"> are detailed below.</w:t>
      </w:r>
    </w:p>
    <w:tbl>
      <w:tblPr>
        <w:tblW w:w="8910" w:type="dxa"/>
        <w:tblInd w:w="378" w:type="dxa"/>
        <w:tblLayout w:type="fixed"/>
        <w:tblLook w:val="0000" w:firstRow="0" w:lastRow="0" w:firstColumn="0" w:lastColumn="0" w:noHBand="0" w:noVBand="0"/>
      </w:tblPr>
      <w:tblGrid>
        <w:gridCol w:w="1260"/>
        <w:gridCol w:w="1350"/>
        <w:gridCol w:w="630"/>
        <w:gridCol w:w="901"/>
        <w:gridCol w:w="1169"/>
        <w:gridCol w:w="900"/>
        <w:gridCol w:w="900"/>
        <w:gridCol w:w="900"/>
        <w:gridCol w:w="900"/>
      </w:tblGrid>
      <w:tr w:rsidR="00DC6CBC" w:rsidRPr="00F1355D" w:rsidTr="00077FA4">
        <w:tc>
          <w:tcPr>
            <w:tcW w:w="5310" w:type="dxa"/>
            <w:gridSpan w:val="5"/>
          </w:tcPr>
          <w:p w:rsidR="00DC6CBC" w:rsidRPr="00316FF8" w:rsidRDefault="00DC6CBC" w:rsidP="00077FA4">
            <w:pPr>
              <w:spacing w:line="250" w:lineRule="exact"/>
              <w:ind w:right="-36"/>
              <w:jc w:val="center"/>
              <w:rPr>
                <w:rFonts w:ascii="Arial" w:hAnsi="Arial"/>
                <w:sz w:val="11"/>
                <w:szCs w:val="11"/>
              </w:rPr>
            </w:pPr>
          </w:p>
        </w:tc>
        <w:tc>
          <w:tcPr>
            <w:tcW w:w="3600" w:type="dxa"/>
            <w:gridSpan w:val="4"/>
          </w:tcPr>
          <w:p w:rsidR="00DC6CBC" w:rsidRPr="00F1355D" w:rsidRDefault="00DC6CBC" w:rsidP="00077FA4">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Pr="00F1355D">
              <w:rPr>
                <w:rFonts w:ascii="Arial" w:hAnsi="Arial"/>
                <w:sz w:val="11"/>
                <w:szCs w:val="11"/>
              </w:rPr>
              <w:t>eparate financial statements</w:t>
            </w:r>
          </w:p>
        </w:tc>
      </w:tr>
      <w:tr w:rsidR="00DC6CBC" w:rsidRPr="00F1355D" w:rsidTr="00077FA4">
        <w:tc>
          <w:tcPr>
            <w:tcW w:w="5310" w:type="dxa"/>
            <w:gridSpan w:val="5"/>
          </w:tcPr>
          <w:p w:rsidR="00DC6CBC" w:rsidRPr="00316FF8" w:rsidRDefault="00DC6CBC" w:rsidP="00077FA4">
            <w:pPr>
              <w:spacing w:line="240" w:lineRule="exact"/>
              <w:ind w:right="-36"/>
              <w:jc w:val="center"/>
              <w:rPr>
                <w:rFonts w:ascii="Arial" w:hAnsi="Arial"/>
                <w:sz w:val="11"/>
                <w:szCs w:val="11"/>
              </w:rPr>
            </w:pPr>
          </w:p>
        </w:tc>
        <w:tc>
          <w:tcPr>
            <w:tcW w:w="1800" w:type="dxa"/>
            <w:gridSpan w:val="2"/>
          </w:tcPr>
          <w:p w:rsidR="00DC6CBC" w:rsidRPr="00F1355D" w:rsidRDefault="00DC6CBC" w:rsidP="00077FA4">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DC6CBC" w:rsidRPr="00F1355D" w:rsidRDefault="00DC6CBC" w:rsidP="00077FA4">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DC6CBC" w:rsidRPr="00F1355D" w:rsidTr="00077FA4">
        <w:tc>
          <w:tcPr>
            <w:tcW w:w="126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March             </w:t>
            </w:r>
            <w:r>
              <w:rPr>
                <w:rFonts w:ascii="Arial" w:hAnsi="Arial"/>
                <w:sz w:val="11"/>
                <w:szCs w:val="11"/>
              </w:rPr>
              <w:t>2020</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2019</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March             </w:t>
            </w:r>
            <w:r>
              <w:rPr>
                <w:rFonts w:ascii="Arial" w:hAnsi="Arial"/>
                <w:sz w:val="11"/>
                <w:szCs w:val="11"/>
              </w:rPr>
              <w:t>2020</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2019</w:t>
            </w:r>
          </w:p>
        </w:tc>
      </w:tr>
      <w:tr w:rsidR="00DC6CBC" w:rsidRPr="00316FF8" w:rsidTr="00077FA4">
        <w:tc>
          <w:tcPr>
            <w:tcW w:w="2610" w:type="dxa"/>
            <w:gridSpan w:val="2"/>
          </w:tcPr>
          <w:p w:rsidR="00DC6CBC" w:rsidRPr="00316FF8" w:rsidRDefault="00DC6CBC" w:rsidP="00DC6CBC">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DC6CBC" w:rsidRPr="00316FF8" w:rsidRDefault="00DC6CBC" w:rsidP="00DC6CBC">
            <w:pPr>
              <w:tabs>
                <w:tab w:val="decimal" w:pos="1062"/>
              </w:tabs>
              <w:spacing w:line="240" w:lineRule="exact"/>
              <w:ind w:right="72"/>
              <w:rPr>
                <w:rFonts w:ascii="Arial" w:hAnsi="Arial"/>
                <w:sz w:val="11"/>
                <w:szCs w:val="11"/>
              </w:rPr>
            </w:pPr>
          </w:p>
        </w:tc>
        <w:tc>
          <w:tcPr>
            <w:tcW w:w="901" w:type="dxa"/>
          </w:tcPr>
          <w:p w:rsidR="00DC6CBC" w:rsidRPr="00316FF8" w:rsidRDefault="00DC6CBC" w:rsidP="00DC6CBC">
            <w:pPr>
              <w:tabs>
                <w:tab w:val="decimal" w:pos="1062"/>
              </w:tabs>
              <w:spacing w:line="240" w:lineRule="exact"/>
              <w:ind w:right="72"/>
              <w:rPr>
                <w:rFonts w:ascii="Arial" w:hAnsi="Arial"/>
                <w:sz w:val="11"/>
                <w:szCs w:val="11"/>
              </w:rPr>
            </w:pPr>
          </w:p>
        </w:tc>
        <w:tc>
          <w:tcPr>
            <w:tcW w:w="1169" w:type="dxa"/>
          </w:tcPr>
          <w:p w:rsidR="00DC6CBC" w:rsidRPr="00316FF8" w:rsidRDefault="00DC6CBC" w:rsidP="00DC6CBC">
            <w:pPr>
              <w:tabs>
                <w:tab w:val="decimal" w:pos="1062"/>
              </w:tabs>
              <w:spacing w:line="240" w:lineRule="exact"/>
              <w:ind w:right="72"/>
              <w:rPr>
                <w:rFonts w:ascii="Arial" w:hAnsi="Arial"/>
                <w:sz w:val="11"/>
                <w:szCs w:val="11"/>
              </w:rPr>
            </w:pPr>
          </w:p>
        </w:tc>
        <w:tc>
          <w:tcPr>
            <w:tcW w:w="900" w:type="dxa"/>
          </w:tcPr>
          <w:p w:rsidR="00DC6CBC" w:rsidRPr="00316FF8" w:rsidRDefault="00DC6CBC" w:rsidP="00DC6CBC">
            <w:pPr>
              <w:tabs>
                <w:tab w:val="decimal" w:pos="1062"/>
              </w:tabs>
              <w:spacing w:line="240" w:lineRule="exact"/>
              <w:ind w:right="-36"/>
              <w:rPr>
                <w:rFonts w:ascii="Arial" w:hAnsi="Arial"/>
                <w:sz w:val="11"/>
                <w:szCs w:val="11"/>
              </w:rPr>
            </w:pPr>
          </w:p>
        </w:tc>
        <w:tc>
          <w:tcPr>
            <w:tcW w:w="900" w:type="dxa"/>
          </w:tcPr>
          <w:p w:rsidR="00DC6CBC" w:rsidRPr="00316FF8" w:rsidRDefault="00DC6CBC" w:rsidP="00DC6CBC">
            <w:pPr>
              <w:tabs>
                <w:tab w:val="decimal" w:pos="1062"/>
              </w:tabs>
              <w:spacing w:line="240" w:lineRule="exact"/>
              <w:ind w:right="-36"/>
              <w:rPr>
                <w:rFonts w:ascii="Arial" w:hAnsi="Arial"/>
                <w:sz w:val="11"/>
                <w:szCs w:val="11"/>
              </w:rPr>
            </w:pPr>
          </w:p>
        </w:tc>
        <w:tc>
          <w:tcPr>
            <w:tcW w:w="900" w:type="dxa"/>
          </w:tcPr>
          <w:p w:rsidR="00DC6CBC" w:rsidRPr="00316FF8" w:rsidRDefault="00DC6CBC" w:rsidP="00DC6CBC">
            <w:pPr>
              <w:tabs>
                <w:tab w:val="decimal" w:pos="1062"/>
              </w:tabs>
              <w:spacing w:line="240" w:lineRule="exact"/>
              <w:ind w:left="-15" w:right="-36"/>
              <w:rPr>
                <w:rFonts w:ascii="Arial" w:hAnsi="Arial"/>
                <w:sz w:val="11"/>
                <w:szCs w:val="11"/>
              </w:rPr>
            </w:pPr>
          </w:p>
        </w:tc>
        <w:tc>
          <w:tcPr>
            <w:tcW w:w="900" w:type="dxa"/>
          </w:tcPr>
          <w:p w:rsidR="00DC6CBC" w:rsidRPr="00316FF8" w:rsidRDefault="00DC6CBC" w:rsidP="00DC6CBC">
            <w:pPr>
              <w:tabs>
                <w:tab w:val="decimal" w:pos="1062"/>
              </w:tabs>
              <w:spacing w:line="240" w:lineRule="exact"/>
              <w:ind w:left="-15" w:right="-36"/>
              <w:rPr>
                <w:rFonts w:ascii="Arial" w:hAnsi="Arial"/>
                <w:sz w:val="11"/>
                <w:szCs w:val="11"/>
              </w:rPr>
            </w:pP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A231E3" w:rsidRPr="00316FF8" w:rsidRDefault="00A231E3" w:rsidP="00A231E3">
            <w:pPr>
              <w:spacing w:line="22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A231E3" w:rsidRPr="00316FF8" w:rsidRDefault="00A231E3" w:rsidP="00A231E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A231E3" w:rsidRPr="00316FF8" w:rsidRDefault="00A231E3" w:rsidP="00A231E3">
            <w:pPr>
              <w:spacing w:line="220" w:lineRule="exact"/>
              <w:ind w:left="-18" w:right="-198"/>
              <w:rPr>
                <w:rFonts w:ascii="Arial" w:hAnsi="Arial"/>
                <w:sz w:val="11"/>
                <w:szCs w:val="11"/>
              </w:rPr>
            </w:pPr>
            <w:r>
              <w:rPr>
                <w:rFonts w:ascii="Arial" w:hAnsi="Arial"/>
                <w:sz w:val="11"/>
                <w:szCs w:val="11"/>
              </w:rPr>
              <w:t>2 April 2020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A231E3" w:rsidRPr="00F86210" w:rsidRDefault="00A231E3" w:rsidP="00C10861">
            <w:pPr>
              <w:tabs>
                <w:tab w:val="decimal" w:pos="690"/>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A231E3" w:rsidRPr="00F86210" w:rsidRDefault="00A231E3" w:rsidP="00C10861">
            <w:pPr>
              <w:tabs>
                <w:tab w:val="decimal" w:pos="690"/>
              </w:tabs>
              <w:spacing w:line="220" w:lineRule="exact"/>
              <w:ind w:left="-16" w:right="-36"/>
              <w:rPr>
                <w:rFonts w:ascii="Arial" w:hAnsi="Arial"/>
                <w:sz w:val="11"/>
                <w:szCs w:val="11"/>
              </w:rPr>
            </w:pPr>
            <w:r w:rsidRPr="00F86210">
              <w:rPr>
                <w:rFonts w:ascii="Arial" w:hAnsi="Arial"/>
                <w:sz w:val="11"/>
                <w:szCs w:val="11"/>
              </w:rPr>
              <w:t>1,000,000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A231E3" w:rsidRPr="00316FF8" w:rsidRDefault="00A231E3" w:rsidP="00A231E3">
            <w:pPr>
              <w:spacing w:line="22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A231E3" w:rsidRPr="00316FF8" w:rsidRDefault="00A231E3" w:rsidP="00A231E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A231E3" w:rsidRPr="00316FF8" w:rsidRDefault="00A231E3" w:rsidP="00A231E3">
            <w:pPr>
              <w:spacing w:line="220" w:lineRule="exact"/>
              <w:ind w:left="-18" w:right="-198"/>
              <w:rPr>
                <w:rFonts w:ascii="Arial" w:hAnsi="Arial"/>
                <w:sz w:val="11"/>
                <w:szCs w:val="11"/>
              </w:rPr>
            </w:pPr>
            <w:r>
              <w:rPr>
                <w:rFonts w:ascii="Arial" w:hAnsi="Arial"/>
                <w:sz w:val="11"/>
                <w:szCs w:val="11"/>
              </w:rPr>
              <w:t>8 October 2020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A231E3" w:rsidRPr="00F86210" w:rsidRDefault="00A231E3" w:rsidP="00C10861">
            <w:pPr>
              <w:tabs>
                <w:tab w:val="decimal" w:pos="690"/>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A231E3" w:rsidRPr="00F86210" w:rsidRDefault="00A231E3" w:rsidP="00C10861">
            <w:pPr>
              <w:tabs>
                <w:tab w:val="decimal" w:pos="690"/>
              </w:tabs>
              <w:spacing w:line="220" w:lineRule="exact"/>
              <w:ind w:left="-16" w:right="-36"/>
              <w:rPr>
                <w:rFonts w:ascii="Arial" w:hAnsi="Arial"/>
                <w:sz w:val="11"/>
                <w:szCs w:val="11"/>
              </w:rPr>
            </w:pPr>
            <w:r w:rsidRPr="00F86210">
              <w:rPr>
                <w:rFonts w:ascii="Arial" w:hAnsi="Arial"/>
                <w:sz w:val="11"/>
                <w:szCs w:val="11"/>
              </w:rPr>
              <w:t>1,000,000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A231E3" w:rsidRPr="00316FF8" w:rsidRDefault="00A231E3" w:rsidP="00A231E3">
            <w:pPr>
              <w:spacing w:line="22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3 years</w:t>
            </w:r>
          </w:p>
        </w:tc>
        <w:tc>
          <w:tcPr>
            <w:tcW w:w="901" w:type="dxa"/>
          </w:tcPr>
          <w:p w:rsidR="00A231E3" w:rsidRPr="00316FF8" w:rsidRDefault="00A231E3" w:rsidP="00A231E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A231E3" w:rsidRPr="00316FF8" w:rsidRDefault="00A231E3" w:rsidP="00A231E3">
            <w:pPr>
              <w:spacing w:line="220" w:lineRule="exact"/>
              <w:ind w:left="-18" w:right="-198"/>
              <w:rPr>
                <w:rFonts w:ascii="Arial" w:hAnsi="Arial"/>
                <w:sz w:val="11"/>
                <w:szCs w:val="11"/>
              </w:rPr>
            </w:pPr>
            <w:r>
              <w:rPr>
                <w:rFonts w:ascii="Arial" w:hAnsi="Arial"/>
                <w:sz w:val="11"/>
                <w:szCs w:val="11"/>
              </w:rPr>
              <w:t>28 April 2020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A231E3" w:rsidRPr="00F86210"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A231E3" w:rsidRPr="00F86210"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Pr>
                <w:rFonts w:ascii="Arial" w:hAnsi="Arial"/>
                <w:sz w:val="11"/>
                <w:szCs w:val="11"/>
              </w:rPr>
              <w:tab/>
              <w:t>No. 3/2017</w:t>
            </w:r>
          </w:p>
        </w:tc>
        <w:tc>
          <w:tcPr>
            <w:tcW w:w="1350" w:type="dxa"/>
          </w:tcPr>
          <w:p w:rsidR="00A231E3" w:rsidRPr="00316FF8" w:rsidRDefault="00A231E3" w:rsidP="00A231E3">
            <w:pPr>
              <w:spacing w:line="220" w:lineRule="exact"/>
              <w:ind w:right="72"/>
              <w:rPr>
                <w:rFonts w:ascii="Arial" w:hAnsi="Arial"/>
                <w:sz w:val="11"/>
                <w:szCs w:val="11"/>
              </w:rPr>
            </w:pPr>
            <w:r>
              <w:rPr>
                <w:rFonts w:ascii="Arial" w:hAnsi="Arial"/>
                <w:sz w:val="11"/>
                <w:szCs w:val="11"/>
              </w:rPr>
              <w:t>Fixed rate 2.13%</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3 years</w:t>
            </w:r>
          </w:p>
        </w:tc>
        <w:tc>
          <w:tcPr>
            <w:tcW w:w="901" w:type="dxa"/>
          </w:tcPr>
          <w:p w:rsidR="00A231E3" w:rsidRPr="00316FF8" w:rsidRDefault="00A231E3" w:rsidP="00A231E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231E3" w:rsidRPr="00316FF8" w:rsidRDefault="00A231E3" w:rsidP="00A231E3">
            <w:pPr>
              <w:spacing w:line="220" w:lineRule="exact"/>
              <w:ind w:left="-18" w:right="-198"/>
              <w:rPr>
                <w:rFonts w:ascii="Arial" w:hAnsi="Arial"/>
                <w:sz w:val="11"/>
                <w:szCs w:val="11"/>
              </w:rPr>
            </w:pPr>
            <w:r>
              <w:rPr>
                <w:rFonts w:ascii="Arial" w:hAnsi="Arial"/>
                <w:sz w:val="11"/>
                <w:szCs w:val="11"/>
              </w:rPr>
              <w:t>5 October 2020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A231E3" w:rsidRPr="007923C5"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A231E3" w:rsidRPr="007923C5"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Pr>
                <w:rFonts w:ascii="Arial" w:hAnsi="Arial"/>
                <w:sz w:val="11"/>
                <w:szCs w:val="11"/>
              </w:rPr>
              <w:tab/>
              <w:t>No. 1/2018</w:t>
            </w:r>
          </w:p>
        </w:tc>
        <w:tc>
          <w:tcPr>
            <w:tcW w:w="1350" w:type="dxa"/>
          </w:tcPr>
          <w:p w:rsidR="00A231E3" w:rsidRPr="00316FF8" w:rsidRDefault="00A231E3" w:rsidP="00A231E3">
            <w:pPr>
              <w:spacing w:line="220" w:lineRule="exact"/>
              <w:ind w:right="72"/>
              <w:rPr>
                <w:rFonts w:ascii="Arial" w:hAnsi="Arial"/>
                <w:sz w:val="11"/>
                <w:szCs w:val="11"/>
              </w:rPr>
            </w:pPr>
            <w:r>
              <w:rPr>
                <w:rFonts w:ascii="Arial" w:hAnsi="Arial"/>
                <w:sz w:val="11"/>
                <w:szCs w:val="11"/>
              </w:rPr>
              <w:t>Fixed rate 2.96%</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7 years</w:t>
            </w:r>
          </w:p>
        </w:tc>
        <w:tc>
          <w:tcPr>
            <w:tcW w:w="901" w:type="dxa"/>
          </w:tcPr>
          <w:p w:rsidR="00A231E3" w:rsidRPr="00316FF8" w:rsidRDefault="00A231E3" w:rsidP="00A231E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231E3" w:rsidRDefault="00A231E3" w:rsidP="00A231E3">
            <w:pPr>
              <w:spacing w:line="220" w:lineRule="exact"/>
              <w:ind w:left="-18" w:right="-198"/>
              <w:rPr>
                <w:rFonts w:ascii="Arial" w:hAnsi="Arial"/>
                <w:sz w:val="11"/>
                <w:szCs w:val="11"/>
              </w:rPr>
            </w:pPr>
            <w:r>
              <w:rPr>
                <w:rFonts w:ascii="Arial" w:hAnsi="Arial"/>
                <w:sz w:val="11"/>
                <w:szCs w:val="11"/>
              </w:rPr>
              <w:t>7 March 2025</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1,200,000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1,200,000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1,200,000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1,200,000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Pr>
                <w:rFonts w:ascii="Arial" w:hAnsi="Arial"/>
                <w:sz w:val="11"/>
                <w:szCs w:val="11"/>
              </w:rPr>
              <w:tab/>
              <w:t>No. 2/2018</w:t>
            </w:r>
          </w:p>
        </w:tc>
        <w:tc>
          <w:tcPr>
            <w:tcW w:w="1350" w:type="dxa"/>
          </w:tcPr>
          <w:p w:rsidR="00A231E3" w:rsidRPr="00316FF8" w:rsidRDefault="00A231E3" w:rsidP="00A231E3">
            <w:pPr>
              <w:spacing w:line="220" w:lineRule="exact"/>
              <w:ind w:right="72"/>
              <w:rPr>
                <w:rFonts w:ascii="Arial" w:hAnsi="Arial"/>
                <w:sz w:val="11"/>
                <w:szCs w:val="11"/>
              </w:rPr>
            </w:pPr>
            <w:r>
              <w:rPr>
                <w:rFonts w:ascii="Arial" w:hAnsi="Arial"/>
                <w:sz w:val="11"/>
                <w:szCs w:val="11"/>
              </w:rPr>
              <w:t>Fixed rate 1.98%</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3 years</w:t>
            </w:r>
          </w:p>
        </w:tc>
        <w:tc>
          <w:tcPr>
            <w:tcW w:w="901" w:type="dxa"/>
          </w:tcPr>
          <w:p w:rsidR="00A231E3" w:rsidRPr="00316FF8" w:rsidRDefault="00A231E3" w:rsidP="00A231E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231E3" w:rsidRDefault="00A231E3" w:rsidP="00A231E3">
            <w:pPr>
              <w:spacing w:line="220" w:lineRule="exact"/>
              <w:ind w:left="-18" w:right="-198"/>
              <w:rPr>
                <w:rFonts w:ascii="Arial" w:hAnsi="Arial"/>
                <w:sz w:val="11"/>
                <w:szCs w:val="11"/>
              </w:rPr>
            </w:pPr>
            <w:r>
              <w:rPr>
                <w:rFonts w:ascii="Arial" w:hAnsi="Arial"/>
                <w:sz w:val="11"/>
                <w:szCs w:val="11"/>
              </w:rPr>
              <w:t>7 May 2021</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rPr>
            </w:pPr>
            <w:r>
              <w:rPr>
                <w:rFonts w:ascii="Arial" w:hAnsi="Arial"/>
                <w:sz w:val="11"/>
                <w:szCs w:val="11"/>
              </w:rPr>
              <w:tab/>
              <w:t>No. 3/2018</w:t>
            </w:r>
          </w:p>
        </w:tc>
        <w:tc>
          <w:tcPr>
            <w:tcW w:w="1350" w:type="dxa"/>
          </w:tcPr>
          <w:p w:rsidR="00A231E3" w:rsidRPr="00316FF8" w:rsidRDefault="00A231E3" w:rsidP="00A231E3">
            <w:pPr>
              <w:spacing w:line="220" w:lineRule="exact"/>
              <w:ind w:right="72"/>
              <w:rPr>
                <w:rFonts w:ascii="Arial" w:hAnsi="Arial"/>
                <w:sz w:val="11"/>
                <w:szCs w:val="11"/>
              </w:rPr>
            </w:pPr>
            <w:r>
              <w:rPr>
                <w:rFonts w:ascii="Arial" w:hAnsi="Arial"/>
                <w:sz w:val="11"/>
                <w:szCs w:val="11"/>
              </w:rPr>
              <w:t>Fixed rate 3.02%</w:t>
            </w:r>
          </w:p>
        </w:tc>
        <w:tc>
          <w:tcPr>
            <w:tcW w:w="630" w:type="dxa"/>
          </w:tcPr>
          <w:p w:rsidR="00A231E3" w:rsidRPr="00316FF8" w:rsidRDefault="00A231E3" w:rsidP="00A231E3">
            <w:pPr>
              <w:spacing w:line="220" w:lineRule="exact"/>
              <w:ind w:left="-47" w:right="-34"/>
              <w:rPr>
                <w:rFonts w:ascii="Arial" w:hAnsi="Arial"/>
                <w:sz w:val="11"/>
                <w:szCs w:val="11"/>
                <w:cs/>
              </w:rPr>
            </w:pPr>
            <w:r>
              <w:rPr>
                <w:rFonts w:ascii="Arial" w:hAnsi="Arial"/>
                <w:sz w:val="11"/>
                <w:szCs w:val="11"/>
              </w:rPr>
              <w:t>3 years</w:t>
            </w:r>
          </w:p>
        </w:tc>
        <w:tc>
          <w:tcPr>
            <w:tcW w:w="901" w:type="dxa"/>
          </w:tcPr>
          <w:p w:rsidR="00A231E3" w:rsidRPr="00316FF8" w:rsidRDefault="00A231E3" w:rsidP="00A231E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231E3" w:rsidRPr="00316FF8" w:rsidRDefault="00A231E3" w:rsidP="00A231E3">
            <w:pPr>
              <w:spacing w:line="220" w:lineRule="exact"/>
              <w:ind w:left="-18" w:right="-198"/>
              <w:rPr>
                <w:rFonts w:ascii="Arial" w:hAnsi="Arial"/>
                <w:sz w:val="11"/>
                <w:szCs w:val="11"/>
              </w:rPr>
            </w:pPr>
            <w:r>
              <w:rPr>
                <w:rFonts w:ascii="Arial" w:hAnsi="Arial"/>
                <w:sz w:val="11"/>
                <w:szCs w:val="11"/>
              </w:rPr>
              <w:t>5 October 2021</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5,000,000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sidRPr="002077D3">
              <w:rPr>
                <w:rFonts w:ascii="Arial" w:hAnsi="Arial"/>
                <w:sz w:val="11"/>
                <w:szCs w:val="11"/>
              </w:rPr>
              <w:t>5,000,000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5,000,000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5,000,000</w:t>
            </w:r>
          </w:p>
        </w:tc>
      </w:tr>
      <w:tr w:rsidR="00A231E3" w:rsidTr="00077FA4">
        <w:tc>
          <w:tcPr>
            <w:tcW w:w="1260" w:type="dxa"/>
          </w:tcPr>
          <w:p w:rsidR="00A231E3" w:rsidRDefault="00A231E3" w:rsidP="00A231E3">
            <w:pPr>
              <w:tabs>
                <w:tab w:val="left" w:pos="162"/>
                <w:tab w:val="left" w:pos="312"/>
              </w:tabs>
              <w:spacing w:line="220" w:lineRule="exact"/>
              <w:ind w:right="-108"/>
              <w:jc w:val="both"/>
              <w:rPr>
                <w:rFonts w:ascii="Arial" w:hAnsi="Arial"/>
                <w:sz w:val="11"/>
                <w:szCs w:val="11"/>
              </w:rPr>
            </w:pPr>
            <w:r>
              <w:rPr>
                <w:rFonts w:ascii="Arial" w:hAnsi="Arial"/>
                <w:sz w:val="11"/>
                <w:szCs w:val="11"/>
              </w:rPr>
              <w:tab/>
              <w:t>No. 1/2019</w:t>
            </w:r>
          </w:p>
        </w:tc>
        <w:tc>
          <w:tcPr>
            <w:tcW w:w="1350" w:type="dxa"/>
          </w:tcPr>
          <w:p w:rsidR="00A231E3" w:rsidRDefault="00A231E3" w:rsidP="00A231E3">
            <w:pPr>
              <w:spacing w:line="220" w:lineRule="exact"/>
              <w:ind w:right="72"/>
              <w:rPr>
                <w:rFonts w:ascii="Arial" w:hAnsi="Arial"/>
                <w:sz w:val="11"/>
                <w:szCs w:val="11"/>
              </w:rPr>
            </w:pPr>
            <w:r>
              <w:rPr>
                <w:rFonts w:ascii="Arial" w:hAnsi="Arial"/>
                <w:sz w:val="11"/>
                <w:szCs w:val="11"/>
              </w:rPr>
              <w:t>Fixed rate 2.62%</w:t>
            </w:r>
          </w:p>
        </w:tc>
        <w:tc>
          <w:tcPr>
            <w:tcW w:w="630" w:type="dxa"/>
          </w:tcPr>
          <w:p w:rsidR="00A231E3" w:rsidRDefault="00A231E3" w:rsidP="00A231E3">
            <w:pPr>
              <w:spacing w:line="220" w:lineRule="exact"/>
              <w:ind w:left="-47" w:right="-34"/>
              <w:rPr>
                <w:rFonts w:ascii="Arial" w:hAnsi="Arial"/>
                <w:sz w:val="11"/>
                <w:szCs w:val="11"/>
              </w:rPr>
            </w:pPr>
            <w:r>
              <w:rPr>
                <w:rFonts w:ascii="Arial" w:hAnsi="Arial"/>
                <w:sz w:val="11"/>
                <w:szCs w:val="11"/>
              </w:rPr>
              <w:t>3 years</w:t>
            </w:r>
          </w:p>
        </w:tc>
        <w:tc>
          <w:tcPr>
            <w:tcW w:w="901" w:type="dxa"/>
          </w:tcPr>
          <w:p w:rsidR="00A231E3" w:rsidRDefault="00A231E3" w:rsidP="00A231E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231E3" w:rsidRDefault="00A231E3" w:rsidP="00A231E3">
            <w:pPr>
              <w:spacing w:line="220" w:lineRule="exact"/>
              <w:ind w:left="-18" w:right="-198"/>
              <w:rPr>
                <w:rFonts w:ascii="Arial" w:hAnsi="Arial"/>
                <w:sz w:val="11"/>
                <w:szCs w:val="11"/>
              </w:rPr>
            </w:pPr>
            <w:r>
              <w:rPr>
                <w:rFonts w:ascii="Arial" w:hAnsi="Arial"/>
                <w:sz w:val="11"/>
                <w:szCs w:val="11"/>
              </w:rPr>
              <w:t>26 April 2022</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A231E3" w:rsidRPr="002077D3" w:rsidRDefault="00A231E3" w:rsidP="00A231E3">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A231E3" w:rsidRDefault="00A231E3" w:rsidP="00C10861">
            <w:pPr>
              <w:tabs>
                <w:tab w:val="decimal" w:pos="690"/>
              </w:tabs>
              <w:spacing w:line="220" w:lineRule="exact"/>
              <w:ind w:left="-16" w:right="-36"/>
              <w:rPr>
                <w:rFonts w:ascii="Arial" w:hAnsi="Arial"/>
                <w:sz w:val="11"/>
                <w:szCs w:val="11"/>
              </w:rPr>
            </w:pPr>
            <w:r>
              <w:rPr>
                <w:rFonts w:ascii="Arial" w:hAnsi="Arial"/>
                <w:sz w:val="11"/>
                <w:szCs w:val="11"/>
              </w:rPr>
              <w:t>6,000,000</w:t>
            </w:r>
          </w:p>
        </w:tc>
      </w:tr>
      <w:tr w:rsidR="00A231E3" w:rsidTr="00077FA4">
        <w:tc>
          <w:tcPr>
            <w:tcW w:w="1260" w:type="dxa"/>
          </w:tcPr>
          <w:p w:rsidR="00A231E3" w:rsidRDefault="00A231E3" w:rsidP="00A231E3">
            <w:pPr>
              <w:tabs>
                <w:tab w:val="left" w:pos="162"/>
                <w:tab w:val="left" w:pos="312"/>
              </w:tabs>
              <w:spacing w:line="220" w:lineRule="exact"/>
              <w:ind w:right="-108"/>
              <w:jc w:val="both"/>
              <w:rPr>
                <w:rFonts w:ascii="Arial" w:hAnsi="Arial"/>
                <w:sz w:val="11"/>
                <w:szCs w:val="11"/>
              </w:rPr>
            </w:pPr>
            <w:r>
              <w:rPr>
                <w:rFonts w:ascii="Arial" w:hAnsi="Arial"/>
                <w:sz w:val="11"/>
                <w:szCs w:val="11"/>
              </w:rPr>
              <w:tab/>
              <w:t>No. 2/2019</w:t>
            </w:r>
          </w:p>
        </w:tc>
        <w:tc>
          <w:tcPr>
            <w:tcW w:w="1350" w:type="dxa"/>
          </w:tcPr>
          <w:p w:rsidR="00A231E3" w:rsidRDefault="00A231E3" w:rsidP="00A231E3">
            <w:pPr>
              <w:spacing w:line="220" w:lineRule="exact"/>
              <w:ind w:right="72"/>
              <w:rPr>
                <w:rFonts w:ascii="Arial" w:hAnsi="Arial"/>
                <w:sz w:val="11"/>
                <w:szCs w:val="11"/>
              </w:rPr>
            </w:pPr>
            <w:r>
              <w:rPr>
                <w:rFonts w:ascii="Arial" w:hAnsi="Arial"/>
                <w:sz w:val="11"/>
                <w:szCs w:val="11"/>
              </w:rPr>
              <w:t>Fixed rate 2.12%</w:t>
            </w:r>
          </w:p>
        </w:tc>
        <w:tc>
          <w:tcPr>
            <w:tcW w:w="630" w:type="dxa"/>
          </w:tcPr>
          <w:p w:rsidR="00A231E3" w:rsidRDefault="00A231E3" w:rsidP="00A231E3">
            <w:pPr>
              <w:spacing w:line="220" w:lineRule="exact"/>
              <w:ind w:left="-47" w:right="-34"/>
              <w:rPr>
                <w:rFonts w:ascii="Arial" w:hAnsi="Arial"/>
                <w:sz w:val="11"/>
                <w:szCs w:val="11"/>
              </w:rPr>
            </w:pPr>
            <w:r>
              <w:rPr>
                <w:rFonts w:ascii="Arial" w:hAnsi="Arial"/>
                <w:sz w:val="11"/>
                <w:szCs w:val="11"/>
              </w:rPr>
              <w:t>3 years</w:t>
            </w:r>
          </w:p>
        </w:tc>
        <w:tc>
          <w:tcPr>
            <w:tcW w:w="901" w:type="dxa"/>
          </w:tcPr>
          <w:p w:rsidR="00A231E3" w:rsidRDefault="00A231E3" w:rsidP="00A231E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231E3" w:rsidRDefault="00A231E3" w:rsidP="00A231E3">
            <w:pPr>
              <w:spacing w:line="220" w:lineRule="exact"/>
              <w:ind w:left="-18" w:right="-198"/>
              <w:rPr>
                <w:rFonts w:ascii="Arial" w:hAnsi="Arial"/>
                <w:sz w:val="11"/>
                <w:szCs w:val="11"/>
              </w:rPr>
            </w:pPr>
            <w:r>
              <w:rPr>
                <w:rFonts w:ascii="Arial" w:hAnsi="Arial"/>
                <w:sz w:val="11"/>
                <w:szCs w:val="11"/>
              </w:rPr>
              <w:t>15 October 2022</w:t>
            </w:r>
          </w:p>
        </w:tc>
        <w:tc>
          <w:tcPr>
            <w:tcW w:w="900" w:type="dxa"/>
          </w:tcPr>
          <w:p w:rsidR="00A231E3" w:rsidRPr="002077D3" w:rsidRDefault="00A231E3" w:rsidP="00A231E3">
            <w:pPr>
              <w:pBdr>
                <w:bottom w:val="single" w:sz="4" w:space="1" w:color="auto"/>
              </w:pBdr>
              <w:tabs>
                <w:tab w:val="decimal" w:pos="594"/>
              </w:tabs>
              <w:spacing w:line="220" w:lineRule="exact"/>
              <w:ind w:left="-16" w:right="-36"/>
              <w:rPr>
                <w:rFonts w:ascii="Arial" w:hAnsi="Arial"/>
                <w:sz w:val="11"/>
                <w:szCs w:val="11"/>
              </w:rPr>
            </w:pPr>
            <w:r>
              <w:rPr>
                <w:rFonts w:ascii="Arial" w:hAnsi="Arial"/>
                <w:sz w:val="11"/>
                <w:szCs w:val="11"/>
              </w:rPr>
              <w:t>7,000,000</w:t>
            </w:r>
          </w:p>
        </w:tc>
        <w:tc>
          <w:tcPr>
            <w:tcW w:w="900" w:type="dxa"/>
          </w:tcPr>
          <w:p w:rsidR="00A231E3" w:rsidRPr="002077D3" w:rsidRDefault="00A231E3" w:rsidP="00A231E3">
            <w:pPr>
              <w:pBdr>
                <w:bottom w:val="single" w:sz="4" w:space="1" w:color="auto"/>
              </w:pBdr>
              <w:tabs>
                <w:tab w:val="decimal" w:pos="594"/>
              </w:tabs>
              <w:spacing w:line="220" w:lineRule="exact"/>
              <w:ind w:left="-16" w:right="-36"/>
              <w:rPr>
                <w:rFonts w:ascii="Arial" w:hAnsi="Arial"/>
                <w:sz w:val="11"/>
                <w:szCs w:val="11"/>
              </w:rPr>
            </w:pPr>
            <w:r>
              <w:rPr>
                <w:rFonts w:ascii="Arial" w:hAnsi="Arial"/>
                <w:sz w:val="11"/>
                <w:szCs w:val="11"/>
              </w:rPr>
              <w:t>7,000,000</w:t>
            </w:r>
          </w:p>
        </w:tc>
        <w:tc>
          <w:tcPr>
            <w:tcW w:w="900" w:type="dxa"/>
          </w:tcPr>
          <w:p w:rsidR="00A231E3" w:rsidRDefault="00A231E3" w:rsidP="00C10861">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7,000,000</w:t>
            </w:r>
          </w:p>
        </w:tc>
        <w:tc>
          <w:tcPr>
            <w:tcW w:w="900" w:type="dxa"/>
          </w:tcPr>
          <w:p w:rsidR="00A231E3" w:rsidRDefault="00A231E3" w:rsidP="00C10861">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7,000,000</w:t>
            </w:r>
          </w:p>
        </w:tc>
      </w:tr>
      <w:tr w:rsidR="00A231E3" w:rsidTr="00077FA4">
        <w:tc>
          <w:tcPr>
            <w:tcW w:w="1260" w:type="dxa"/>
          </w:tcPr>
          <w:p w:rsidR="00A231E3" w:rsidRPr="00316FF8" w:rsidRDefault="00A231E3" w:rsidP="00A231E3">
            <w:pPr>
              <w:tabs>
                <w:tab w:val="left" w:pos="162"/>
                <w:tab w:val="left" w:pos="312"/>
              </w:tabs>
              <w:spacing w:line="220" w:lineRule="exact"/>
              <w:ind w:right="-108"/>
              <w:jc w:val="both"/>
              <w:rPr>
                <w:rFonts w:ascii="Arial" w:hAnsi="Arial"/>
                <w:sz w:val="11"/>
                <w:szCs w:val="11"/>
                <w:cs/>
              </w:rPr>
            </w:pPr>
            <w:r w:rsidRPr="00316FF8">
              <w:rPr>
                <w:rFonts w:ascii="Arial" w:hAnsi="Arial"/>
                <w:sz w:val="11"/>
                <w:szCs w:val="11"/>
              </w:rPr>
              <w:t>Total</w:t>
            </w:r>
          </w:p>
        </w:tc>
        <w:tc>
          <w:tcPr>
            <w:tcW w:w="1350" w:type="dxa"/>
          </w:tcPr>
          <w:p w:rsidR="00A231E3" w:rsidRPr="00316FF8" w:rsidRDefault="00A231E3" w:rsidP="00A231E3">
            <w:pPr>
              <w:tabs>
                <w:tab w:val="decimal" w:pos="1062"/>
              </w:tabs>
              <w:spacing w:line="220" w:lineRule="exact"/>
              <w:ind w:left="162" w:right="72"/>
              <w:rPr>
                <w:rFonts w:ascii="Arial" w:hAnsi="Arial"/>
                <w:sz w:val="11"/>
                <w:szCs w:val="11"/>
              </w:rPr>
            </w:pPr>
          </w:p>
        </w:tc>
        <w:tc>
          <w:tcPr>
            <w:tcW w:w="630" w:type="dxa"/>
          </w:tcPr>
          <w:p w:rsidR="00A231E3" w:rsidRPr="00316FF8" w:rsidRDefault="00A231E3" w:rsidP="00A231E3">
            <w:pPr>
              <w:spacing w:line="220" w:lineRule="exact"/>
              <w:ind w:left="162" w:right="72"/>
              <w:jc w:val="center"/>
              <w:rPr>
                <w:rFonts w:ascii="Arial" w:hAnsi="Arial"/>
                <w:sz w:val="11"/>
                <w:szCs w:val="11"/>
              </w:rPr>
            </w:pPr>
          </w:p>
        </w:tc>
        <w:tc>
          <w:tcPr>
            <w:tcW w:w="901" w:type="dxa"/>
          </w:tcPr>
          <w:p w:rsidR="00A231E3" w:rsidRPr="00316FF8" w:rsidRDefault="00A231E3" w:rsidP="00A231E3">
            <w:pPr>
              <w:spacing w:line="220" w:lineRule="exact"/>
              <w:ind w:left="162" w:right="72"/>
              <w:jc w:val="center"/>
              <w:rPr>
                <w:rFonts w:ascii="Arial" w:hAnsi="Arial"/>
                <w:sz w:val="11"/>
                <w:szCs w:val="11"/>
              </w:rPr>
            </w:pPr>
          </w:p>
        </w:tc>
        <w:tc>
          <w:tcPr>
            <w:tcW w:w="1169" w:type="dxa"/>
          </w:tcPr>
          <w:p w:rsidR="00A231E3" w:rsidRPr="00316FF8" w:rsidRDefault="00A231E3" w:rsidP="00A231E3">
            <w:pPr>
              <w:tabs>
                <w:tab w:val="decimal" w:pos="1062"/>
              </w:tabs>
              <w:spacing w:line="220" w:lineRule="exact"/>
              <w:ind w:left="162" w:right="72"/>
              <w:rPr>
                <w:rFonts w:ascii="Arial" w:hAnsi="Arial"/>
                <w:sz w:val="11"/>
                <w:szCs w:val="11"/>
              </w:rPr>
            </w:pPr>
          </w:p>
        </w:tc>
        <w:tc>
          <w:tcPr>
            <w:tcW w:w="900" w:type="dxa"/>
          </w:tcPr>
          <w:p w:rsidR="00A231E3" w:rsidRPr="002077D3" w:rsidRDefault="00A231E3" w:rsidP="00A231E3">
            <w:pPr>
              <w:pBdr>
                <w:bottom w:val="double" w:sz="4" w:space="1" w:color="auto"/>
              </w:pBdr>
              <w:tabs>
                <w:tab w:val="decimal" w:pos="594"/>
              </w:tabs>
              <w:spacing w:line="220" w:lineRule="exact"/>
              <w:ind w:left="-16" w:right="-36"/>
              <w:rPr>
                <w:rFonts w:ascii="Arial" w:hAnsi="Arial"/>
                <w:sz w:val="11"/>
                <w:szCs w:val="11"/>
              </w:rPr>
            </w:pPr>
            <w:r>
              <w:rPr>
                <w:rFonts w:ascii="Arial" w:hAnsi="Arial"/>
                <w:sz w:val="11"/>
                <w:szCs w:val="11"/>
              </w:rPr>
              <w:t>39,200</w:t>
            </w:r>
            <w:r w:rsidRPr="002077D3">
              <w:rPr>
                <w:rFonts w:ascii="Arial" w:hAnsi="Arial"/>
                <w:sz w:val="11"/>
                <w:szCs w:val="11"/>
              </w:rPr>
              <w:t>,000</w:t>
            </w:r>
          </w:p>
        </w:tc>
        <w:tc>
          <w:tcPr>
            <w:tcW w:w="900" w:type="dxa"/>
          </w:tcPr>
          <w:p w:rsidR="00A231E3" w:rsidRPr="002077D3" w:rsidRDefault="00A231E3" w:rsidP="00A231E3">
            <w:pPr>
              <w:pBdr>
                <w:bottom w:val="double" w:sz="4" w:space="1" w:color="auto"/>
              </w:pBdr>
              <w:tabs>
                <w:tab w:val="decimal" w:pos="594"/>
              </w:tabs>
              <w:spacing w:line="220" w:lineRule="exact"/>
              <w:ind w:left="-16" w:right="-36"/>
              <w:rPr>
                <w:rFonts w:ascii="Arial" w:hAnsi="Arial"/>
                <w:sz w:val="11"/>
                <w:szCs w:val="11"/>
              </w:rPr>
            </w:pPr>
            <w:r>
              <w:rPr>
                <w:rFonts w:ascii="Arial" w:hAnsi="Arial"/>
                <w:sz w:val="11"/>
                <w:szCs w:val="11"/>
              </w:rPr>
              <w:t>39,200</w:t>
            </w:r>
            <w:r w:rsidRPr="002077D3">
              <w:rPr>
                <w:rFonts w:ascii="Arial" w:hAnsi="Arial"/>
                <w:sz w:val="11"/>
                <w:szCs w:val="11"/>
              </w:rPr>
              <w:t>,000</w:t>
            </w:r>
          </w:p>
        </w:tc>
        <w:tc>
          <w:tcPr>
            <w:tcW w:w="900" w:type="dxa"/>
          </w:tcPr>
          <w:p w:rsidR="00A231E3" w:rsidRPr="007923C5" w:rsidRDefault="00A231E3" w:rsidP="00C10861">
            <w:pPr>
              <w:tabs>
                <w:tab w:val="decimal" w:pos="690"/>
              </w:tabs>
              <w:spacing w:line="220" w:lineRule="exact"/>
              <w:ind w:right="-36"/>
              <w:rPr>
                <w:rFonts w:ascii="Arial" w:hAnsi="Arial"/>
                <w:sz w:val="11"/>
                <w:szCs w:val="11"/>
              </w:rPr>
            </w:pPr>
            <w:r>
              <w:rPr>
                <w:rFonts w:ascii="Arial" w:hAnsi="Arial"/>
                <w:sz w:val="11"/>
                <w:szCs w:val="11"/>
              </w:rPr>
              <w:t>39,200,000</w:t>
            </w:r>
          </w:p>
        </w:tc>
        <w:tc>
          <w:tcPr>
            <w:tcW w:w="900" w:type="dxa"/>
          </w:tcPr>
          <w:p w:rsidR="00A231E3" w:rsidRPr="007923C5" w:rsidRDefault="00A231E3" w:rsidP="00C10861">
            <w:pPr>
              <w:tabs>
                <w:tab w:val="decimal" w:pos="690"/>
              </w:tabs>
              <w:spacing w:line="220" w:lineRule="exact"/>
              <w:ind w:left="-16" w:right="-36"/>
              <w:rPr>
                <w:rFonts w:ascii="Arial" w:hAnsi="Arial"/>
                <w:sz w:val="11"/>
                <w:szCs w:val="11"/>
              </w:rPr>
            </w:pPr>
            <w:r>
              <w:rPr>
                <w:rFonts w:ascii="Arial" w:hAnsi="Arial"/>
                <w:sz w:val="11"/>
                <w:szCs w:val="11"/>
              </w:rPr>
              <w:t>39,200,000</w:t>
            </w:r>
          </w:p>
        </w:tc>
      </w:tr>
      <w:tr w:rsidR="00A231E3" w:rsidRPr="007923C5" w:rsidTr="00077FA4">
        <w:tc>
          <w:tcPr>
            <w:tcW w:w="2610" w:type="dxa"/>
            <w:gridSpan w:val="2"/>
          </w:tcPr>
          <w:p w:rsidR="00A231E3" w:rsidRPr="00316FF8" w:rsidRDefault="00A231E3" w:rsidP="00A231E3">
            <w:pPr>
              <w:spacing w:line="22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A231E3" w:rsidRPr="00316FF8" w:rsidRDefault="00A231E3" w:rsidP="00A231E3">
            <w:pPr>
              <w:spacing w:line="220" w:lineRule="exact"/>
              <w:ind w:left="162" w:right="72"/>
              <w:jc w:val="center"/>
              <w:rPr>
                <w:rFonts w:ascii="Arial" w:hAnsi="Arial"/>
                <w:sz w:val="11"/>
                <w:szCs w:val="11"/>
              </w:rPr>
            </w:pPr>
          </w:p>
        </w:tc>
        <w:tc>
          <w:tcPr>
            <w:tcW w:w="901" w:type="dxa"/>
          </w:tcPr>
          <w:p w:rsidR="00A231E3" w:rsidRPr="00316FF8" w:rsidRDefault="00A231E3" w:rsidP="00A231E3">
            <w:pPr>
              <w:spacing w:line="220" w:lineRule="exact"/>
              <w:ind w:left="162" w:right="72"/>
              <w:jc w:val="center"/>
              <w:rPr>
                <w:rFonts w:ascii="Arial" w:hAnsi="Arial"/>
                <w:sz w:val="11"/>
                <w:szCs w:val="11"/>
              </w:rPr>
            </w:pPr>
          </w:p>
        </w:tc>
        <w:tc>
          <w:tcPr>
            <w:tcW w:w="1169" w:type="dxa"/>
          </w:tcPr>
          <w:p w:rsidR="00A231E3" w:rsidRPr="00316FF8" w:rsidRDefault="00A231E3" w:rsidP="00A231E3">
            <w:pPr>
              <w:tabs>
                <w:tab w:val="decimal" w:pos="1062"/>
              </w:tabs>
              <w:spacing w:line="220" w:lineRule="exact"/>
              <w:ind w:left="162" w:right="72"/>
              <w:rPr>
                <w:rFonts w:ascii="Arial" w:hAnsi="Arial"/>
                <w:sz w:val="11"/>
                <w:szCs w:val="11"/>
              </w:rPr>
            </w:pPr>
          </w:p>
        </w:tc>
        <w:tc>
          <w:tcPr>
            <w:tcW w:w="900" w:type="dxa"/>
          </w:tcPr>
          <w:p w:rsidR="00A231E3" w:rsidRPr="00316FF8" w:rsidRDefault="00A231E3" w:rsidP="00A231E3">
            <w:pPr>
              <w:tabs>
                <w:tab w:val="decimal" w:pos="615"/>
              </w:tabs>
              <w:spacing w:line="220" w:lineRule="exact"/>
              <w:ind w:left="-16" w:right="-36"/>
              <w:rPr>
                <w:rFonts w:ascii="Arial" w:hAnsi="Arial"/>
                <w:sz w:val="11"/>
                <w:szCs w:val="11"/>
              </w:rPr>
            </w:pPr>
          </w:p>
        </w:tc>
        <w:tc>
          <w:tcPr>
            <w:tcW w:w="900" w:type="dxa"/>
          </w:tcPr>
          <w:p w:rsidR="00A231E3" w:rsidRPr="007923C5" w:rsidRDefault="00A231E3" w:rsidP="00A231E3">
            <w:pPr>
              <w:tabs>
                <w:tab w:val="decimal" w:pos="1062"/>
              </w:tabs>
              <w:spacing w:line="220" w:lineRule="exact"/>
              <w:ind w:left="162" w:right="72"/>
              <w:rPr>
                <w:rFonts w:ascii="Arial" w:hAnsi="Arial"/>
                <w:sz w:val="11"/>
                <w:szCs w:val="11"/>
              </w:rPr>
            </w:pPr>
          </w:p>
        </w:tc>
        <w:tc>
          <w:tcPr>
            <w:tcW w:w="900" w:type="dxa"/>
          </w:tcPr>
          <w:p w:rsidR="00A231E3" w:rsidRPr="002077D3" w:rsidRDefault="00C10861" w:rsidP="00C10861">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(14,000,000)</w:t>
            </w:r>
          </w:p>
        </w:tc>
        <w:tc>
          <w:tcPr>
            <w:tcW w:w="900" w:type="dxa"/>
          </w:tcPr>
          <w:p w:rsidR="00A231E3" w:rsidRPr="002077D3" w:rsidRDefault="00A231E3" w:rsidP="00C10861">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(14,000,000)</w:t>
            </w:r>
          </w:p>
        </w:tc>
      </w:tr>
      <w:tr w:rsidR="00A231E3" w:rsidRPr="005013D6" w:rsidTr="00077FA4">
        <w:tc>
          <w:tcPr>
            <w:tcW w:w="1260" w:type="dxa"/>
          </w:tcPr>
          <w:p w:rsidR="00A231E3" w:rsidRPr="00316FF8" w:rsidRDefault="00A231E3" w:rsidP="00A231E3">
            <w:pPr>
              <w:spacing w:line="220" w:lineRule="exact"/>
              <w:ind w:right="-108"/>
              <w:jc w:val="both"/>
              <w:rPr>
                <w:rFonts w:ascii="Arial" w:hAnsi="Arial"/>
                <w:sz w:val="11"/>
                <w:szCs w:val="11"/>
                <w:cs/>
              </w:rPr>
            </w:pPr>
            <w:r w:rsidRPr="00316FF8">
              <w:rPr>
                <w:rFonts w:ascii="Arial" w:hAnsi="Arial"/>
                <w:sz w:val="11"/>
                <w:szCs w:val="11"/>
              </w:rPr>
              <w:t>Net</w:t>
            </w:r>
          </w:p>
        </w:tc>
        <w:tc>
          <w:tcPr>
            <w:tcW w:w="1350" w:type="dxa"/>
          </w:tcPr>
          <w:p w:rsidR="00A231E3" w:rsidRPr="00316FF8" w:rsidRDefault="00A231E3" w:rsidP="00A231E3">
            <w:pPr>
              <w:tabs>
                <w:tab w:val="decimal" w:pos="1062"/>
              </w:tabs>
              <w:spacing w:line="220" w:lineRule="exact"/>
              <w:ind w:left="162" w:right="72"/>
              <w:rPr>
                <w:rFonts w:ascii="Arial" w:hAnsi="Arial"/>
                <w:sz w:val="11"/>
                <w:szCs w:val="11"/>
              </w:rPr>
            </w:pPr>
          </w:p>
        </w:tc>
        <w:tc>
          <w:tcPr>
            <w:tcW w:w="630" w:type="dxa"/>
          </w:tcPr>
          <w:p w:rsidR="00A231E3" w:rsidRPr="00316FF8" w:rsidRDefault="00A231E3" w:rsidP="00A231E3">
            <w:pPr>
              <w:spacing w:line="220" w:lineRule="exact"/>
              <w:ind w:left="162" w:right="72"/>
              <w:jc w:val="center"/>
              <w:rPr>
                <w:rFonts w:ascii="Arial" w:hAnsi="Arial"/>
                <w:sz w:val="11"/>
                <w:szCs w:val="11"/>
              </w:rPr>
            </w:pPr>
          </w:p>
        </w:tc>
        <w:tc>
          <w:tcPr>
            <w:tcW w:w="901" w:type="dxa"/>
          </w:tcPr>
          <w:p w:rsidR="00A231E3" w:rsidRPr="00316FF8" w:rsidRDefault="00A231E3" w:rsidP="00A231E3">
            <w:pPr>
              <w:spacing w:line="220" w:lineRule="exact"/>
              <w:ind w:left="162" w:right="72"/>
              <w:jc w:val="center"/>
              <w:rPr>
                <w:rFonts w:ascii="Arial" w:hAnsi="Arial"/>
                <w:sz w:val="11"/>
                <w:szCs w:val="11"/>
              </w:rPr>
            </w:pPr>
          </w:p>
        </w:tc>
        <w:tc>
          <w:tcPr>
            <w:tcW w:w="1169" w:type="dxa"/>
          </w:tcPr>
          <w:p w:rsidR="00A231E3" w:rsidRPr="00316FF8" w:rsidRDefault="00A231E3" w:rsidP="00A231E3">
            <w:pPr>
              <w:tabs>
                <w:tab w:val="decimal" w:pos="1062"/>
              </w:tabs>
              <w:spacing w:line="220" w:lineRule="exact"/>
              <w:ind w:left="162" w:right="72"/>
              <w:rPr>
                <w:rFonts w:ascii="Arial" w:hAnsi="Arial"/>
                <w:sz w:val="11"/>
                <w:szCs w:val="11"/>
              </w:rPr>
            </w:pPr>
          </w:p>
        </w:tc>
        <w:tc>
          <w:tcPr>
            <w:tcW w:w="900" w:type="dxa"/>
          </w:tcPr>
          <w:p w:rsidR="00A231E3" w:rsidRPr="00316FF8" w:rsidRDefault="00A231E3" w:rsidP="00A231E3">
            <w:pPr>
              <w:tabs>
                <w:tab w:val="decimal" w:pos="615"/>
              </w:tabs>
              <w:spacing w:line="220" w:lineRule="exact"/>
              <w:ind w:left="-16" w:right="-36"/>
              <w:rPr>
                <w:rFonts w:ascii="Arial" w:hAnsi="Arial"/>
                <w:sz w:val="11"/>
                <w:szCs w:val="11"/>
              </w:rPr>
            </w:pPr>
          </w:p>
        </w:tc>
        <w:tc>
          <w:tcPr>
            <w:tcW w:w="900" w:type="dxa"/>
          </w:tcPr>
          <w:p w:rsidR="00A231E3" w:rsidRPr="007923C5" w:rsidRDefault="00A231E3" w:rsidP="00A231E3">
            <w:pPr>
              <w:tabs>
                <w:tab w:val="decimal" w:pos="1062"/>
              </w:tabs>
              <w:spacing w:line="220" w:lineRule="exact"/>
              <w:ind w:left="162" w:right="72"/>
              <w:rPr>
                <w:rFonts w:ascii="Arial" w:hAnsi="Arial"/>
                <w:sz w:val="11"/>
                <w:szCs w:val="11"/>
              </w:rPr>
            </w:pPr>
          </w:p>
        </w:tc>
        <w:tc>
          <w:tcPr>
            <w:tcW w:w="900" w:type="dxa"/>
          </w:tcPr>
          <w:p w:rsidR="00A231E3" w:rsidRPr="002077D3" w:rsidRDefault="00A231E3" w:rsidP="00C10861">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25,200,000</w:t>
            </w:r>
          </w:p>
        </w:tc>
        <w:tc>
          <w:tcPr>
            <w:tcW w:w="900" w:type="dxa"/>
          </w:tcPr>
          <w:p w:rsidR="00A231E3" w:rsidRPr="002077D3" w:rsidRDefault="00A231E3" w:rsidP="00C10861">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25,200,000</w:t>
            </w:r>
          </w:p>
        </w:tc>
      </w:tr>
    </w:tbl>
    <w:p w:rsidR="00815DEC" w:rsidRDefault="0084244A" w:rsidP="00A95759">
      <w:pPr>
        <w:tabs>
          <w:tab w:val="left" w:pos="900"/>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sz w:val="22"/>
          <w:szCs w:val="22"/>
        </w:rPr>
        <w:lastRenderedPageBreak/>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C664AA" w:rsidRPr="001251CF" w:rsidRDefault="00B113FC"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21</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rsidR="0011509E" w:rsidRPr="0011509E" w:rsidRDefault="0011509E" w:rsidP="0011509E">
      <w:pPr>
        <w:tabs>
          <w:tab w:val="left" w:pos="2160"/>
          <w:tab w:val="center" w:pos="6840"/>
          <w:tab w:val="center" w:pos="8280"/>
        </w:tabs>
        <w:spacing w:before="120" w:after="120" w:line="380" w:lineRule="exact"/>
        <w:ind w:left="540" w:right="-43" w:hanging="605"/>
        <w:jc w:val="thaiDistribute"/>
        <w:rPr>
          <w:rFonts w:ascii="Arial" w:hAnsi="Arial" w:cs="Arial"/>
          <w:sz w:val="22"/>
          <w:szCs w:val="22"/>
        </w:rPr>
      </w:pPr>
      <w:r w:rsidRPr="0011509E">
        <w:rPr>
          <w:rFonts w:ascii="Arial" w:hAnsi="Arial" w:cs="Arial"/>
          <w:sz w:val="22"/>
          <w:szCs w:val="22"/>
        </w:rPr>
        <w:tab/>
      </w:r>
      <w:r w:rsidRPr="0011509E">
        <w:rPr>
          <w:rFonts w:ascii="Arial" w:hAnsi="Arial"/>
          <w:sz w:val="22"/>
          <w:szCs w:val="22"/>
        </w:rPr>
        <w:t>Movement of lease liabilities for the three-month period ended 31 March 2020 are presented below.</w:t>
      </w:r>
      <w:r w:rsidRPr="0011509E">
        <w:rPr>
          <w:rFonts w:ascii="Arial" w:hAnsi="Arial" w:cs="Arial"/>
          <w:sz w:val="22"/>
          <w:szCs w:val="22"/>
        </w:rPr>
        <w:t xml:space="preserve"> </w:t>
      </w:r>
    </w:p>
    <w:tbl>
      <w:tblPr>
        <w:tblW w:w="8730" w:type="dxa"/>
        <w:tblInd w:w="468" w:type="dxa"/>
        <w:tblLayout w:type="fixed"/>
        <w:tblLook w:val="0000" w:firstRow="0" w:lastRow="0" w:firstColumn="0" w:lastColumn="0" w:noHBand="0" w:noVBand="0"/>
      </w:tblPr>
      <w:tblGrid>
        <w:gridCol w:w="5130"/>
        <w:gridCol w:w="1800"/>
        <w:gridCol w:w="1800"/>
      </w:tblGrid>
      <w:tr w:rsidR="0011509E" w:rsidRPr="0011509E" w:rsidTr="0011509E">
        <w:trPr>
          <w:cantSplit/>
        </w:trPr>
        <w:tc>
          <w:tcPr>
            <w:tcW w:w="5130" w:type="dxa"/>
          </w:tcPr>
          <w:p w:rsidR="0011509E" w:rsidRPr="0011509E" w:rsidRDefault="0011509E" w:rsidP="00802E3F">
            <w:pPr>
              <w:spacing w:line="400" w:lineRule="exact"/>
              <w:ind w:left="32"/>
              <w:contextualSpacing/>
              <w:rPr>
                <w:rFonts w:ascii="Arial" w:hAnsi="Arial" w:cs="Arial"/>
                <w:color w:val="000000"/>
                <w:spacing w:val="-4"/>
                <w:sz w:val="22"/>
                <w:szCs w:val="22"/>
              </w:rPr>
            </w:pPr>
          </w:p>
        </w:tc>
        <w:tc>
          <w:tcPr>
            <w:tcW w:w="3600" w:type="dxa"/>
            <w:gridSpan w:val="2"/>
          </w:tcPr>
          <w:p w:rsidR="0011509E" w:rsidRPr="0011509E" w:rsidRDefault="0011509E" w:rsidP="00802E3F">
            <w:pPr>
              <w:spacing w:line="400" w:lineRule="exact"/>
              <w:ind w:left="32"/>
              <w:contextualSpacing/>
              <w:jc w:val="right"/>
              <w:rPr>
                <w:rFonts w:ascii="Arial" w:hAnsi="Arial" w:cs="Arial"/>
                <w:color w:val="000000"/>
                <w:spacing w:val="-4"/>
                <w:sz w:val="22"/>
                <w:szCs w:val="22"/>
                <w:u w:val="single"/>
              </w:rPr>
            </w:pPr>
            <w:r w:rsidRPr="0011509E">
              <w:rPr>
                <w:rFonts w:ascii="Arial" w:hAnsi="Arial" w:cs="Arial"/>
                <w:color w:val="000000"/>
                <w:spacing w:val="-4"/>
                <w:sz w:val="22"/>
                <w:szCs w:val="22"/>
              </w:rPr>
              <w:t>(Unit: Thousand Baht)</w:t>
            </w:r>
          </w:p>
        </w:tc>
      </w:tr>
      <w:tr w:rsidR="0011509E" w:rsidRPr="0011509E" w:rsidTr="0011509E">
        <w:trPr>
          <w:cantSplit/>
        </w:trPr>
        <w:tc>
          <w:tcPr>
            <w:tcW w:w="5130" w:type="dxa"/>
          </w:tcPr>
          <w:p w:rsidR="0011509E" w:rsidRPr="0011509E" w:rsidRDefault="0011509E" w:rsidP="00802E3F">
            <w:pPr>
              <w:spacing w:line="400" w:lineRule="exact"/>
              <w:ind w:left="32"/>
              <w:contextualSpacing/>
              <w:rPr>
                <w:rFonts w:ascii="Arial" w:hAnsi="Arial" w:cs="Arial"/>
                <w:color w:val="000000"/>
                <w:spacing w:val="-4"/>
                <w:sz w:val="22"/>
                <w:szCs w:val="22"/>
              </w:rPr>
            </w:pP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Consolidated                   financial statements</w:t>
            </w: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 xml:space="preserve">Separate </w:t>
            </w:r>
          </w:p>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financial statements</w:t>
            </w:r>
          </w:p>
        </w:tc>
      </w:tr>
      <w:tr w:rsidR="0011509E" w:rsidRPr="0011509E" w:rsidTr="0011509E">
        <w:tc>
          <w:tcPr>
            <w:tcW w:w="5130" w:type="dxa"/>
          </w:tcPr>
          <w:p w:rsidR="0011509E" w:rsidRPr="0011509E" w:rsidRDefault="0011509E" w:rsidP="00802E3F">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Balance as at </w:t>
            </w:r>
            <w:r w:rsidRPr="0011509E">
              <w:rPr>
                <w:rFonts w:ascii="Arial" w:hAnsi="Arial" w:cs="Arial"/>
                <w:color w:val="000000"/>
                <w:spacing w:val="-4"/>
                <w:sz w:val="22"/>
                <w:szCs w:val="22"/>
                <w:cs/>
              </w:rPr>
              <w:t xml:space="preserve">1 </w:t>
            </w:r>
            <w:r w:rsidRPr="0011509E">
              <w:rPr>
                <w:rFonts w:ascii="Arial" w:hAnsi="Arial" w:cs="Arial"/>
                <w:color w:val="000000"/>
                <w:spacing w:val="-4"/>
                <w:sz w:val="22"/>
                <w:szCs w:val="22"/>
              </w:rPr>
              <w:t xml:space="preserve">January </w:t>
            </w:r>
            <w:r w:rsidRPr="0011509E">
              <w:rPr>
                <w:rFonts w:ascii="Arial" w:hAnsi="Arial" w:cs="Arial"/>
                <w:color w:val="000000"/>
                <w:spacing w:val="-4"/>
                <w:sz w:val="22"/>
                <w:szCs w:val="22"/>
                <w:cs/>
              </w:rPr>
              <w:t>20</w:t>
            </w:r>
            <w:r w:rsidRPr="0011509E">
              <w:rPr>
                <w:rFonts w:ascii="Arial" w:hAnsi="Arial" w:cs="Arial"/>
                <w:color w:val="000000"/>
                <w:spacing w:val="-4"/>
                <w:sz w:val="22"/>
                <w:szCs w:val="22"/>
              </w:rPr>
              <w:t>20</w:t>
            </w:r>
          </w:p>
        </w:tc>
        <w:tc>
          <w:tcPr>
            <w:tcW w:w="1800" w:type="dxa"/>
          </w:tcPr>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11,470</w:t>
            </w:r>
          </w:p>
        </w:tc>
        <w:tc>
          <w:tcPr>
            <w:tcW w:w="1800" w:type="dxa"/>
          </w:tcPr>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w:t>
            </w:r>
          </w:p>
        </w:tc>
      </w:tr>
      <w:tr w:rsidR="0011509E" w:rsidRPr="0011509E" w:rsidTr="0011509E">
        <w:tc>
          <w:tcPr>
            <w:tcW w:w="5130" w:type="dxa"/>
          </w:tcPr>
          <w:p w:rsidR="0011509E" w:rsidRDefault="0011509E" w:rsidP="0011509E">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Adjustments of lease liabilities due to TFRS </w:t>
            </w:r>
            <w:r w:rsidRPr="0011509E">
              <w:rPr>
                <w:rFonts w:ascii="Arial" w:hAnsi="Arial" w:cs="Arial"/>
                <w:color w:val="000000"/>
                <w:spacing w:val="-4"/>
                <w:sz w:val="22"/>
                <w:szCs w:val="22"/>
                <w:cs/>
              </w:rPr>
              <w:t xml:space="preserve">16 </w:t>
            </w:r>
          </w:p>
          <w:p w:rsidR="0011509E" w:rsidRPr="0011509E" w:rsidRDefault="0011509E" w:rsidP="0011509E">
            <w:pPr>
              <w:spacing w:line="400" w:lineRule="exact"/>
              <w:ind w:left="72"/>
              <w:contextualSpacing/>
              <w:rPr>
                <w:rFonts w:ascii="Arial" w:hAnsi="Arial" w:cs="Arial"/>
                <w:color w:val="000000"/>
                <w:spacing w:val="-4"/>
                <w:sz w:val="22"/>
                <w:szCs w:val="22"/>
                <w:cs/>
              </w:rPr>
            </w:pPr>
            <w:r>
              <w:rPr>
                <w:rFonts w:ascii="Arial" w:hAnsi="Arial" w:cs="Arial"/>
                <w:color w:val="000000"/>
                <w:spacing w:val="-4"/>
                <w:sz w:val="22"/>
                <w:szCs w:val="22"/>
              </w:rPr>
              <w:t xml:space="preserve">   </w:t>
            </w:r>
            <w:r w:rsidRPr="0011509E">
              <w:rPr>
                <w:rFonts w:ascii="Arial" w:hAnsi="Arial" w:cs="Arial"/>
                <w:color w:val="000000"/>
                <w:spacing w:val="-4"/>
                <w:sz w:val="22"/>
                <w:szCs w:val="22"/>
              </w:rPr>
              <w:t>adoption</w:t>
            </w:r>
          </w:p>
        </w:tc>
        <w:tc>
          <w:tcPr>
            <w:tcW w:w="1800" w:type="dxa"/>
          </w:tcPr>
          <w:p w:rsidR="0011509E" w:rsidRDefault="0011509E" w:rsidP="00802E3F">
            <w:pPr>
              <w:tabs>
                <w:tab w:val="decimal" w:pos="1422"/>
              </w:tabs>
              <w:spacing w:line="400" w:lineRule="exact"/>
              <w:ind w:right="-18"/>
              <w:contextualSpacing/>
              <w:jc w:val="thaiDistribute"/>
              <w:rPr>
                <w:rFonts w:ascii="Arial" w:hAnsi="Arial" w:cs="Arial"/>
                <w:spacing w:val="-4"/>
                <w:sz w:val="22"/>
                <w:szCs w:val="22"/>
              </w:rPr>
            </w:pPr>
          </w:p>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6,982,477</w:t>
            </w:r>
          </w:p>
        </w:tc>
        <w:tc>
          <w:tcPr>
            <w:tcW w:w="1800" w:type="dxa"/>
          </w:tcPr>
          <w:p w:rsidR="0011509E" w:rsidRDefault="0011509E" w:rsidP="00802E3F">
            <w:pPr>
              <w:tabs>
                <w:tab w:val="decimal" w:pos="1422"/>
              </w:tabs>
              <w:spacing w:line="400" w:lineRule="exact"/>
              <w:ind w:right="-18"/>
              <w:contextualSpacing/>
              <w:jc w:val="thaiDistribute"/>
              <w:rPr>
                <w:rFonts w:ascii="Arial" w:hAnsi="Arial" w:cs="Arial"/>
                <w:spacing w:val="-4"/>
                <w:sz w:val="22"/>
                <w:szCs w:val="22"/>
              </w:rPr>
            </w:pPr>
          </w:p>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311,125</w:t>
            </w:r>
          </w:p>
        </w:tc>
      </w:tr>
      <w:tr w:rsidR="0011509E" w:rsidRPr="0011509E" w:rsidTr="0011509E">
        <w:tc>
          <w:tcPr>
            <w:tcW w:w="5130" w:type="dxa"/>
          </w:tcPr>
          <w:p w:rsidR="0011509E" w:rsidRPr="0011509E" w:rsidRDefault="0011509E" w:rsidP="00802E3F">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Decrease </w:t>
            </w:r>
            <w:r w:rsidRPr="0011509E">
              <w:rPr>
                <w:rFonts w:ascii="Arial" w:hAnsi="Arial" w:cs="Arial"/>
                <w:sz w:val="22"/>
                <w:szCs w:val="22"/>
              </w:rPr>
              <w:t>during the period</w:t>
            </w:r>
          </w:p>
        </w:tc>
        <w:tc>
          <w:tcPr>
            <w:tcW w:w="1800" w:type="dxa"/>
          </w:tcPr>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(69,586)</w:t>
            </w:r>
          </w:p>
        </w:tc>
        <w:tc>
          <w:tcPr>
            <w:tcW w:w="1800" w:type="dxa"/>
          </w:tcPr>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w:t>
            </w:r>
          </w:p>
        </w:tc>
      </w:tr>
      <w:tr w:rsidR="0011509E" w:rsidRPr="0011509E" w:rsidTr="0011509E">
        <w:tc>
          <w:tcPr>
            <w:tcW w:w="5130" w:type="dxa"/>
          </w:tcPr>
          <w:p w:rsidR="0011509E" w:rsidRPr="0011509E" w:rsidRDefault="0011509E" w:rsidP="00802E3F">
            <w:pPr>
              <w:spacing w:line="400" w:lineRule="exact"/>
              <w:ind w:left="72"/>
              <w:contextualSpacing/>
              <w:rPr>
                <w:rFonts w:ascii="Arial" w:hAnsi="Arial" w:cs="Arial"/>
                <w:color w:val="000000"/>
                <w:spacing w:val="-4"/>
                <w:sz w:val="22"/>
                <w:szCs w:val="22"/>
                <w:cs/>
              </w:rPr>
            </w:pPr>
            <w:r w:rsidRPr="0011509E">
              <w:rPr>
                <w:rFonts w:ascii="Arial" w:hAnsi="Arial" w:cs="Arial"/>
                <w:color w:val="000000"/>
                <w:spacing w:val="-4"/>
                <w:sz w:val="22"/>
                <w:szCs w:val="22"/>
              </w:rPr>
              <w:t>Paid during the period</w:t>
            </w:r>
          </w:p>
        </w:tc>
        <w:tc>
          <w:tcPr>
            <w:tcW w:w="1800" w:type="dxa"/>
          </w:tcPr>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(28,273)</w:t>
            </w:r>
          </w:p>
        </w:tc>
        <w:tc>
          <w:tcPr>
            <w:tcW w:w="1800" w:type="dxa"/>
          </w:tcPr>
          <w:p w:rsidR="0011509E" w:rsidRPr="0011509E" w:rsidRDefault="0011509E" w:rsidP="00802E3F">
            <w:pP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(12,058)</w:t>
            </w:r>
          </w:p>
        </w:tc>
      </w:tr>
      <w:tr w:rsidR="0011509E" w:rsidRPr="0011509E" w:rsidTr="0011509E">
        <w:tc>
          <w:tcPr>
            <w:tcW w:w="5130" w:type="dxa"/>
          </w:tcPr>
          <w:p w:rsidR="0011509E" w:rsidRPr="0011509E" w:rsidRDefault="0011509E" w:rsidP="00802E3F">
            <w:pPr>
              <w:spacing w:line="400" w:lineRule="exact"/>
              <w:ind w:left="72"/>
              <w:contextualSpacing/>
              <w:rPr>
                <w:rFonts w:ascii="Arial" w:hAnsi="Arial" w:cs="Arial"/>
                <w:color w:val="000000"/>
                <w:spacing w:val="-4"/>
                <w:sz w:val="22"/>
                <w:szCs w:val="22"/>
                <w:cs/>
              </w:rPr>
            </w:pPr>
            <w:r w:rsidRPr="0011509E">
              <w:rPr>
                <w:rFonts w:ascii="Arial" w:hAnsi="Arial" w:cs="Arial"/>
                <w:color w:val="000000"/>
                <w:spacing w:val="-4"/>
                <w:sz w:val="22"/>
                <w:szCs w:val="22"/>
              </w:rPr>
              <w:t>Recognised as interest during the period</w:t>
            </w:r>
          </w:p>
        </w:tc>
        <w:tc>
          <w:tcPr>
            <w:tcW w:w="1800" w:type="dxa"/>
          </w:tcPr>
          <w:p w:rsidR="0011509E" w:rsidRPr="0011509E" w:rsidRDefault="0011509E" w:rsidP="00802E3F">
            <w:pPr>
              <w:pBdr>
                <w:bottom w:val="single" w:sz="4" w:space="1" w:color="auto"/>
              </w:pBd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63,605</w:t>
            </w:r>
          </w:p>
        </w:tc>
        <w:tc>
          <w:tcPr>
            <w:tcW w:w="1800" w:type="dxa"/>
          </w:tcPr>
          <w:p w:rsidR="0011509E" w:rsidRPr="0011509E" w:rsidRDefault="0011509E" w:rsidP="00802E3F">
            <w:pPr>
              <w:pBdr>
                <w:bottom w:val="single" w:sz="4" w:space="1" w:color="auto"/>
              </w:pBd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1,822</w:t>
            </w:r>
          </w:p>
        </w:tc>
      </w:tr>
      <w:tr w:rsidR="0011509E" w:rsidRPr="0011509E" w:rsidTr="0011509E">
        <w:tc>
          <w:tcPr>
            <w:tcW w:w="5130" w:type="dxa"/>
          </w:tcPr>
          <w:p w:rsidR="0011509E" w:rsidRPr="0011509E" w:rsidRDefault="0011509E" w:rsidP="00802E3F">
            <w:pPr>
              <w:spacing w:line="400" w:lineRule="exact"/>
              <w:ind w:left="72"/>
              <w:contextualSpacing/>
              <w:rPr>
                <w:rFonts w:ascii="Arial" w:hAnsi="Arial" w:cs="Arial"/>
                <w:color w:val="000000"/>
                <w:spacing w:val="-4"/>
                <w:sz w:val="22"/>
                <w:szCs w:val="22"/>
                <w:cs/>
              </w:rPr>
            </w:pPr>
            <w:r w:rsidRPr="0011509E">
              <w:rPr>
                <w:rFonts w:ascii="Arial" w:hAnsi="Arial" w:cs="Arial"/>
                <w:color w:val="000000"/>
                <w:spacing w:val="-4"/>
                <w:sz w:val="22"/>
                <w:szCs w:val="22"/>
              </w:rPr>
              <w:t xml:space="preserve">Balance as at </w:t>
            </w:r>
            <w:r w:rsidRPr="0011509E">
              <w:rPr>
                <w:rFonts w:ascii="Arial" w:hAnsi="Arial" w:cs="Arial"/>
                <w:color w:val="000000"/>
                <w:spacing w:val="-4"/>
                <w:sz w:val="22"/>
                <w:szCs w:val="22"/>
                <w:cs/>
              </w:rPr>
              <w:t xml:space="preserve">31 </w:t>
            </w:r>
            <w:r w:rsidRPr="0011509E">
              <w:rPr>
                <w:rFonts w:ascii="Arial" w:hAnsi="Arial" w:cs="Arial"/>
                <w:color w:val="000000"/>
                <w:spacing w:val="-4"/>
                <w:sz w:val="22"/>
                <w:szCs w:val="22"/>
              </w:rPr>
              <w:t xml:space="preserve">March </w:t>
            </w:r>
            <w:r w:rsidRPr="0011509E">
              <w:rPr>
                <w:rFonts w:ascii="Arial" w:hAnsi="Arial" w:cs="Arial"/>
                <w:color w:val="000000"/>
                <w:spacing w:val="-4"/>
                <w:sz w:val="22"/>
                <w:szCs w:val="22"/>
                <w:cs/>
              </w:rPr>
              <w:t>20</w:t>
            </w:r>
            <w:r w:rsidRPr="0011509E">
              <w:rPr>
                <w:rFonts w:ascii="Arial" w:hAnsi="Arial" w:cs="Arial"/>
                <w:color w:val="000000"/>
                <w:spacing w:val="-4"/>
                <w:sz w:val="22"/>
                <w:szCs w:val="22"/>
              </w:rPr>
              <w:t>20</w:t>
            </w:r>
          </w:p>
        </w:tc>
        <w:tc>
          <w:tcPr>
            <w:tcW w:w="1800" w:type="dxa"/>
          </w:tcPr>
          <w:p w:rsidR="0011509E" w:rsidRPr="0011509E" w:rsidRDefault="0011509E" w:rsidP="00802E3F">
            <w:pPr>
              <w:pBdr>
                <w:bottom w:val="double" w:sz="4" w:space="1" w:color="auto"/>
              </w:pBd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6,959,693</w:t>
            </w:r>
          </w:p>
        </w:tc>
        <w:tc>
          <w:tcPr>
            <w:tcW w:w="1800" w:type="dxa"/>
          </w:tcPr>
          <w:p w:rsidR="0011509E" w:rsidRPr="0011509E" w:rsidRDefault="0011509E" w:rsidP="00802E3F">
            <w:pPr>
              <w:pBdr>
                <w:bottom w:val="double" w:sz="4" w:space="1" w:color="auto"/>
              </w:pBdr>
              <w:tabs>
                <w:tab w:val="decimal" w:pos="1422"/>
              </w:tabs>
              <w:spacing w:line="400" w:lineRule="exact"/>
              <w:ind w:right="-18"/>
              <w:contextualSpacing/>
              <w:jc w:val="thaiDistribute"/>
              <w:rPr>
                <w:rFonts w:ascii="Arial" w:hAnsi="Arial" w:cs="Arial"/>
                <w:spacing w:val="-4"/>
                <w:sz w:val="22"/>
                <w:szCs w:val="22"/>
              </w:rPr>
            </w:pPr>
            <w:r w:rsidRPr="0011509E">
              <w:rPr>
                <w:rFonts w:ascii="Arial" w:hAnsi="Arial" w:cs="Arial"/>
                <w:spacing w:val="-4"/>
                <w:sz w:val="22"/>
                <w:szCs w:val="22"/>
              </w:rPr>
              <w:t>300,889</w:t>
            </w:r>
          </w:p>
        </w:tc>
      </w:tr>
    </w:tbl>
    <w:p w:rsidR="0011509E" w:rsidRPr="0011509E" w:rsidRDefault="003F3381" w:rsidP="003F3381">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509E" w:rsidRPr="0011509E">
        <w:rPr>
          <w:rFonts w:ascii="Arial" w:hAnsi="Arial"/>
          <w:sz w:val="22"/>
          <w:szCs w:val="22"/>
        </w:rPr>
        <w:t>The Group has entered into the lease agreements for rental of land and</w:t>
      </w:r>
      <w:r w:rsidR="00350D1E">
        <w:rPr>
          <w:rFonts w:ascii="Arial" w:hAnsi="Arial"/>
          <w:sz w:val="22"/>
          <w:szCs w:val="22"/>
        </w:rPr>
        <w:t xml:space="preserve"> stru</w:t>
      </w:r>
      <w:r w:rsidR="00882EA2">
        <w:rPr>
          <w:rFonts w:ascii="Arial" w:hAnsi="Arial"/>
          <w:sz w:val="22"/>
          <w:szCs w:val="22"/>
        </w:rPr>
        <w:t>ctures</w:t>
      </w:r>
      <w:r w:rsidR="0011509E" w:rsidRPr="0011509E">
        <w:rPr>
          <w:rFonts w:ascii="Arial" w:hAnsi="Arial"/>
          <w:sz w:val="22"/>
          <w:szCs w:val="22"/>
        </w:rPr>
        <w:t xml:space="preserve">, hotel buildings, </w:t>
      </w:r>
      <w:r w:rsidR="00882EA2">
        <w:rPr>
          <w:rFonts w:ascii="Arial" w:hAnsi="Arial"/>
          <w:sz w:val="22"/>
          <w:szCs w:val="22"/>
        </w:rPr>
        <w:t xml:space="preserve">office building space and </w:t>
      </w:r>
      <w:r w:rsidR="0011509E" w:rsidRPr="0011509E">
        <w:rPr>
          <w:rFonts w:ascii="Arial" w:hAnsi="Arial"/>
          <w:sz w:val="22"/>
          <w:szCs w:val="22"/>
        </w:rPr>
        <w:t xml:space="preserve">motor vehicles for use in </w:t>
      </w:r>
      <w:r w:rsidR="00882EA2">
        <w:rPr>
          <w:rFonts w:ascii="Arial" w:hAnsi="Arial"/>
          <w:sz w:val="22"/>
          <w:szCs w:val="22"/>
        </w:rPr>
        <w:t>their</w:t>
      </w:r>
      <w:r w:rsidR="0011509E" w:rsidRPr="0011509E">
        <w:rPr>
          <w:rFonts w:ascii="Arial" w:hAnsi="Arial"/>
          <w:sz w:val="22"/>
          <w:szCs w:val="22"/>
        </w:rPr>
        <w:t xml:space="preserve"> operation</w:t>
      </w:r>
      <w:r w:rsidR="00882EA2">
        <w:rPr>
          <w:rFonts w:ascii="Arial" w:hAnsi="Arial"/>
          <w:sz w:val="22"/>
          <w:szCs w:val="22"/>
        </w:rPr>
        <w:t>s</w:t>
      </w:r>
      <w:r w:rsidR="0011509E" w:rsidRPr="0011509E">
        <w:rPr>
          <w:rFonts w:ascii="Arial" w:hAnsi="Arial"/>
          <w:sz w:val="22"/>
          <w:szCs w:val="22"/>
        </w:rPr>
        <w:t>, as at 31 March 2020 lease liabilities were as follows:</w:t>
      </w:r>
    </w:p>
    <w:tbl>
      <w:tblPr>
        <w:tblW w:w="8640" w:type="dxa"/>
        <w:tblInd w:w="558" w:type="dxa"/>
        <w:tblLayout w:type="fixed"/>
        <w:tblLook w:val="0000" w:firstRow="0" w:lastRow="0" w:firstColumn="0" w:lastColumn="0" w:noHBand="0" w:noVBand="0"/>
      </w:tblPr>
      <w:tblGrid>
        <w:gridCol w:w="5040"/>
        <w:gridCol w:w="1800"/>
        <w:gridCol w:w="1800"/>
      </w:tblGrid>
      <w:tr w:rsidR="0011509E" w:rsidRPr="0011509E" w:rsidTr="0011509E">
        <w:trPr>
          <w:cantSplit/>
        </w:trPr>
        <w:tc>
          <w:tcPr>
            <w:tcW w:w="5040" w:type="dxa"/>
          </w:tcPr>
          <w:p w:rsidR="0011509E" w:rsidRPr="0011509E" w:rsidRDefault="0011509E" w:rsidP="00802E3F">
            <w:pPr>
              <w:ind w:left="32"/>
              <w:contextualSpacing/>
              <w:rPr>
                <w:rFonts w:ascii="Arial" w:hAnsi="Arial" w:cs="Arial"/>
                <w:color w:val="000000"/>
                <w:spacing w:val="-4"/>
                <w:sz w:val="22"/>
                <w:szCs w:val="22"/>
              </w:rPr>
            </w:pPr>
          </w:p>
        </w:tc>
        <w:tc>
          <w:tcPr>
            <w:tcW w:w="3600" w:type="dxa"/>
            <w:gridSpan w:val="2"/>
          </w:tcPr>
          <w:p w:rsidR="0011509E" w:rsidRPr="0011509E" w:rsidRDefault="0011509E" w:rsidP="00802E3F">
            <w:pPr>
              <w:spacing w:line="400" w:lineRule="exact"/>
              <w:ind w:left="32"/>
              <w:contextualSpacing/>
              <w:jc w:val="right"/>
              <w:rPr>
                <w:rFonts w:ascii="Arial" w:hAnsi="Arial" w:cs="Arial"/>
                <w:color w:val="000000"/>
                <w:spacing w:val="-4"/>
                <w:sz w:val="22"/>
                <w:szCs w:val="22"/>
              </w:rPr>
            </w:pPr>
            <w:r w:rsidRPr="0011509E">
              <w:rPr>
                <w:rFonts w:ascii="Arial" w:hAnsi="Arial" w:cs="Arial"/>
                <w:color w:val="000000"/>
                <w:spacing w:val="-4"/>
                <w:sz w:val="22"/>
                <w:szCs w:val="22"/>
              </w:rPr>
              <w:t>(Unit: Thousand Baht)</w:t>
            </w:r>
          </w:p>
        </w:tc>
      </w:tr>
      <w:tr w:rsidR="0011509E" w:rsidRPr="0011509E" w:rsidTr="0011509E">
        <w:trPr>
          <w:cantSplit/>
        </w:trPr>
        <w:tc>
          <w:tcPr>
            <w:tcW w:w="5040" w:type="dxa"/>
          </w:tcPr>
          <w:p w:rsidR="0011509E" w:rsidRPr="0011509E" w:rsidRDefault="0011509E" w:rsidP="00802E3F">
            <w:pPr>
              <w:ind w:left="32"/>
              <w:contextualSpacing/>
              <w:rPr>
                <w:rFonts w:ascii="Arial" w:hAnsi="Arial" w:cs="Arial"/>
                <w:color w:val="000000"/>
                <w:spacing w:val="-4"/>
                <w:sz w:val="22"/>
                <w:szCs w:val="22"/>
              </w:rPr>
            </w:pP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Consolidated                   financial statements</w:t>
            </w: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 xml:space="preserve">Separate </w:t>
            </w:r>
          </w:p>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financial statements</w:t>
            </w:r>
          </w:p>
        </w:tc>
      </w:tr>
      <w:tr w:rsidR="0011509E" w:rsidRPr="0011509E" w:rsidTr="0011509E">
        <w:tc>
          <w:tcPr>
            <w:tcW w:w="5040" w:type="dxa"/>
          </w:tcPr>
          <w:p w:rsidR="0011509E" w:rsidRPr="0011509E" w:rsidRDefault="0011509E" w:rsidP="001150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Lease liabilities </w:t>
            </w:r>
          </w:p>
        </w:tc>
        <w:tc>
          <w:tcPr>
            <w:tcW w:w="1800" w:type="dxa"/>
          </w:tcPr>
          <w:p w:rsidR="0011509E" w:rsidRPr="0011509E" w:rsidRDefault="0011509E" w:rsidP="0011509E">
            <w:pP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9,138,903</w:t>
            </w:r>
          </w:p>
        </w:tc>
        <w:tc>
          <w:tcPr>
            <w:tcW w:w="1800" w:type="dxa"/>
          </w:tcPr>
          <w:p w:rsidR="0011509E" w:rsidRPr="0011509E" w:rsidRDefault="0011509E" w:rsidP="0011509E">
            <w:pP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325,568</w:t>
            </w:r>
          </w:p>
        </w:tc>
      </w:tr>
      <w:tr w:rsidR="0011509E" w:rsidRPr="0011509E" w:rsidTr="0011509E">
        <w:tc>
          <w:tcPr>
            <w:tcW w:w="5040" w:type="dxa"/>
          </w:tcPr>
          <w:p w:rsidR="0011509E" w:rsidRPr="0011509E" w:rsidRDefault="0011509E" w:rsidP="001150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Less: Deferred interest expenses</w:t>
            </w:r>
          </w:p>
        </w:tc>
        <w:tc>
          <w:tcPr>
            <w:tcW w:w="1800" w:type="dxa"/>
          </w:tcPr>
          <w:p w:rsidR="0011509E" w:rsidRPr="0011509E" w:rsidRDefault="0011509E" w:rsidP="0011509E">
            <w:pPr>
              <w:pBdr>
                <w:bottom w:val="single" w:sz="4" w:space="1" w:color="auto"/>
              </w:pBd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(2,179,210)</w:t>
            </w:r>
          </w:p>
        </w:tc>
        <w:tc>
          <w:tcPr>
            <w:tcW w:w="1800" w:type="dxa"/>
          </w:tcPr>
          <w:p w:rsidR="0011509E" w:rsidRPr="0011509E" w:rsidRDefault="0011509E" w:rsidP="0011509E">
            <w:pPr>
              <w:pBdr>
                <w:bottom w:val="single" w:sz="4" w:space="1" w:color="auto"/>
              </w:pBd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(24,679)</w:t>
            </w:r>
          </w:p>
        </w:tc>
      </w:tr>
      <w:tr w:rsidR="0011509E" w:rsidRPr="0011509E" w:rsidTr="0011509E">
        <w:tc>
          <w:tcPr>
            <w:tcW w:w="5040" w:type="dxa"/>
          </w:tcPr>
          <w:p w:rsidR="0011509E" w:rsidRPr="0011509E" w:rsidRDefault="0011509E" w:rsidP="001150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Total</w:t>
            </w:r>
          </w:p>
        </w:tc>
        <w:tc>
          <w:tcPr>
            <w:tcW w:w="1800" w:type="dxa"/>
          </w:tcPr>
          <w:p w:rsidR="0011509E" w:rsidRPr="0011509E" w:rsidRDefault="0011509E" w:rsidP="0011509E">
            <w:pP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6,959,693</w:t>
            </w:r>
          </w:p>
        </w:tc>
        <w:tc>
          <w:tcPr>
            <w:tcW w:w="1800" w:type="dxa"/>
          </w:tcPr>
          <w:p w:rsidR="0011509E" w:rsidRPr="0011509E" w:rsidRDefault="0011509E" w:rsidP="0011509E">
            <w:pP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300,889</w:t>
            </w:r>
          </w:p>
        </w:tc>
      </w:tr>
      <w:tr w:rsidR="0011509E" w:rsidRPr="0011509E" w:rsidTr="0011509E">
        <w:tc>
          <w:tcPr>
            <w:tcW w:w="5040" w:type="dxa"/>
          </w:tcPr>
          <w:p w:rsidR="0011509E" w:rsidRPr="0011509E" w:rsidRDefault="0011509E" w:rsidP="001150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Less: </w:t>
            </w:r>
            <w:r w:rsidR="00882EA2">
              <w:rPr>
                <w:rFonts w:ascii="Arial" w:hAnsi="Arial" w:cs="Arial"/>
                <w:color w:val="000000"/>
                <w:spacing w:val="-4"/>
                <w:sz w:val="22"/>
                <w:szCs w:val="22"/>
              </w:rPr>
              <w:t>Current portion</w:t>
            </w:r>
          </w:p>
        </w:tc>
        <w:tc>
          <w:tcPr>
            <w:tcW w:w="1800" w:type="dxa"/>
          </w:tcPr>
          <w:p w:rsidR="0011509E" w:rsidRPr="0011509E" w:rsidRDefault="0011509E" w:rsidP="0011509E">
            <w:pPr>
              <w:pBdr>
                <w:bottom w:val="single" w:sz="4" w:space="1" w:color="auto"/>
              </w:pBd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(625,496)</w:t>
            </w:r>
          </w:p>
        </w:tc>
        <w:tc>
          <w:tcPr>
            <w:tcW w:w="1800" w:type="dxa"/>
          </w:tcPr>
          <w:p w:rsidR="0011509E" w:rsidRPr="0011509E" w:rsidRDefault="0011509E" w:rsidP="0011509E">
            <w:pPr>
              <w:pBdr>
                <w:bottom w:val="single" w:sz="4" w:space="1" w:color="auto"/>
              </w:pBd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(41,563)</w:t>
            </w:r>
          </w:p>
        </w:tc>
      </w:tr>
      <w:tr w:rsidR="0011509E" w:rsidRPr="0011509E" w:rsidTr="0011509E">
        <w:tc>
          <w:tcPr>
            <w:tcW w:w="5040" w:type="dxa"/>
          </w:tcPr>
          <w:p w:rsidR="0011509E" w:rsidRPr="0011509E" w:rsidRDefault="0011509E" w:rsidP="001150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Lease liabilities - net of current portion</w:t>
            </w:r>
          </w:p>
        </w:tc>
        <w:tc>
          <w:tcPr>
            <w:tcW w:w="1800" w:type="dxa"/>
          </w:tcPr>
          <w:p w:rsidR="0011509E" w:rsidRPr="0011509E" w:rsidRDefault="0011509E" w:rsidP="0011509E">
            <w:pPr>
              <w:pBdr>
                <w:bottom w:val="double" w:sz="4" w:space="1" w:color="auto"/>
              </w:pBd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6,334,197</w:t>
            </w:r>
          </w:p>
        </w:tc>
        <w:tc>
          <w:tcPr>
            <w:tcW w:w="1800" w:type="dxa"/>
          </w:tcPr>
          <w:p w:rsidR="0011509E" w:rsidRPr="0011509E" w:rsidRDefault="0011509E" w:rsidP="0011509E">
            <w:pPr>
              <w:pBdr>
                <w:bottom w:val="double" w:sz="4" w:space="1" w:color="auto"/>
              </w:pBdr>
              <w:tabs>
                <w:tab w:val="decimal" w:pos="1425"/>
              </w:tabs>
              <w:spacing w:line="400" w:lineRule="exact"/>
              <w:ind w:left="32"/>
              <w:contextualSpacing/>
              <w:rPr>
                <w:rFonts w:ascii="Arial" w:hAnsi="Arial" w:cs="Arial"/>
                <w:color w:val="000000"/>
                <w:spacing w:val="-4"/>
                <w:sz w:val="22"/>
                <w:szCs w:val="22"/>
              </w:rPr>
            </w:pPr>
            <w:r w:rsidRPr="0011509E">
              <w:rPr>
                <w:rFonts w:ascii="Arial" w:hAnsi="Arial" w:cs="Arial"/>
                <w:color w:val="000000"/>
                <w:spacing w:val="-4"/>
                <w:sz w:val="22"/>
                <w:szCs w:val="22"/>
              </w:rPr>
              <w:t>259,326</w:t>
            </w:r>
          </w:p>
        </w:tc>
      </w:tr>
    </w:tbl>
    <w:p w:rsidR="003F3381" w:rsidRDefault="003F3381" w:rsidP="00C10861">
      <w:pPr>
        <w:spacing w:before="240" w:after="120" w:line="380" w:lineRule="exact"/>
        <w:ind w:left="547" w:hanging="547"/>
        <w:jc w:val="both"/>
        <w:rPr>
          <w:rFonts w:ascii="Arial" w:hAnsi="Arial"/>
          <w:b/>
          <w:bCs/>
          <w:sz w:val="22"/>
          <w:szCs w:val="22"/>
        </w:rPr>
      </w:pPr>
    </w:p>
    <w:p w:rsidR="003F3381" w:rsidRDefault="003F3381" w:rsidP="003F3381">
      <w:r>
        <w:br w:type="page"/>
      </w:r>
    </w:p>
    <w:p w:rsidR="00C10861" w:rsidRDefault="00C10861" w:rsidP="00C10861">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22</w:t>
      </w:r>
      <w:r w:rsidRPr="004C39C6">
        <w:rPr>
          <w:rFonts w:ascii="Arial" w:hAnsi="Arial"/>
          <w:b/>
          <w:bCs/>
          <w:sz w:val="22"/>
          <w:szCs w:val="22"/>
        </w:rPr>
        <w:t>.</w:t>
      </w:r>
      <w:r w:rsidRPr="004C39C6">
        <w:rPr>
          <w:rFonts w:ascii="Arial" w:hAnsi="Arial"/>
          <w:b/>
          <w:bCs/>
          <w:sz w:val="22"/>
          <w:szCs w:val="22"/>
        </w:rPr>
        <w:tab/>
      </w:r>
      <w:r w:rsidR="0011509E">
        <w:rPr>
          <w:rFonts w:ascii="Arial" w:hAnsi="Arial"/>
          <w:b/>
          <w:bCs/>
          <w:sz w:val="22"/>
          <w:szCs w:val="22"/>
        </w:rPr>
        <w:t>Other current financial liabilities / Other non-current financial liabilities</w:t>
      </w:r>
    </w:p>
    <w:p w:rsidR="0011509E" w:rsidRPr="0011509E" w:rsidRDefault="0011509E" w:rsidP="00C10861">
      <w:pPr>
        <w:spacing w:before="240" w:after="120" w:line="380" w:lineRule="exact"/>
        <w:ind w:left="547" w:hanging="547"/>
        <w:jc w:val="both"/>
        <w:rPr>
          <w:rFonts w:ascii="Arial" w:hAnsi="Arial"/>
          <w:sz w:val="22"/>
          <w:szCs w:val="22"/>
        </w:rPr>
      </w:pPr>
      <w:r w:rsidRPr="0011509E">
        <w:rPr>
          <w:rFonts w:ascii="Arial" w:hAnsi="Arial"/>
          <w:sz w:val="22"/>
          <w:szCs w:val="22"/>
        </w:rPr>
        <w:tab/>
        <w:t xml:space="preserve">As at 31 March 2020, the Group has other current financial liabilities / </w:t>
      </w:r>
      <w:r w:rsidR="0033594C">
        <w:rPr>
          <w:rFonts w:ascii="Arial" w:hAnsi="Arial"/>
          <w:sz w:val="22"/>
          <w:szCs w:val="22"/>
        </w:rPr>
        <w:t>o</w:t>
      </w:r>
      <w:r w:rsidRPr="0011509E">
        <w:rPr>
          <w:rFonts w:ascii="Arial" w:hAnsi="Arial"/>
          <w:sz w:val="22"/>
          <w:szCs w:val="22"/>
        </w:rPr>
        <w:t>ther non-current financial liabilities as follows:</w:t>
      </w:r>
    </w:p>
    <w:tbl>
      <w:tblPr>
        <w:tblW w:w="8766" w:type="dxa"/>
        <w:tblInd w:w="360" w:type="dxa"/>
        <w:tblLayout w:type="fixed"/>
        <w:tblLook w:val="0000" w:firstRow="0" w:lastRow="0" w:firstColumn="0" w:lastColumn="0" w:noHBand="0" w:noVBand="0"/>
      </w:tblPr>
      <w:tblGrid>
        <w:gridCol w:w="3708"/>
        <w:gridCol w:w="1170"/>
        <w:gridCol w:w="1368"/>
        <w:gridCol w:w="1170"/>
        <w:gridCol w:w="1350"/>
      </w:tblGrid>
      <w:tr w:rsidR="0011509E" w:rsidRPr="0011509E" w:rsidTr="0011509E">
        <w:trPr>
          <w:cantSplit/>
        </w:trPr>
        <w:tc>
          <w:tcPr>
            <w:tcW w:w="3708" w:type="dxa"/>
          </w:tcPr>
          <w:p w:rsidR="0011509E" w:rsidRPr="0011509E" w:rsidRDefault="0011509E" w:rsidP="0011509E">
            <w:pPr>
              <w:spacing w:line="380" w:lineRule="exact"/>
              <w:ind w:left="32"/>
              <w:rPr>
                <w:rFonts w:ascii="Arial" w:hAnsi="Arial" w:cs="Arial"/>
                <w:color w:val="000000"/>
                <w:spacing w:val="-4"/>
                <w:sz w:val="18"/>
                <w:szCs w:val="18"/>
              </w:rPr>
            </w:pPr>
          </w:p>
        </w:tc>
        <w:tc>
          <w:tcPr>
            <w:tcW w:w="1170" w:type="dxa"/>
          </w:tcPr>
          <w:p w:rsidR="0011509E" w:rsidRPr="0011509E" w:rsidRDefault="0011509E" w:rsidP="0011509E">
            <w:pPr>
              <w:spacing w:line="380" w:lineRule="exact"/>
              <w:ind w:left="32"/>
              <w:jc w:val="right"/>
              <w:rPr>
                <w:rFonts w:ascii="Arial" w:hAnsi="Arial" w:cs="Arial"/>
                <w:color w:val="000000"/>
                <w:spacing w:val="-4"/>
                <w:sz w:val="18"/>
                <w:szCs w:val="18"/>
              </w:rPr>
            </w:pPr>
          </w:p>
        </w:tc>
        <w:tc>
          <w:tcPr>
            <w:tcW w:w="3888" w:type="dxa"/>
            <w:gridSpan w:val="3"/>
          </w:tcPr>
          <w:p w:rsidR="0011509E" w:rsidRPr="0011509E" w:rsidRDefault="0011509E" w:rsidP="0011509E">
            <w:pPr>
              <w:spacing w:line="380" w:lineRule="exact"/>
              <w:ind w:left="32"/>
              <w:jc w:val="right"/>
              <w:rPr>
                <w:rFonts w:ascii="Arial" w:hAnsi="Arial" w:cs="Arial"/>
                <w:color w:val="000000"/>
                <w:spacing w:val="-4"/>
                <w:sz w:val="18"/>
                <w:szCs w:val="18"/>
                <w:u w:val="single"/>
              </w:rPr>
            </w:pPr>
            <w:r w:rsidRPr="0011509E">
              <w:rPr>
                <w:rFonts w:ascii="Arial" w:hAnsi="Arial" w:cs="Arial"/>
                <w:color w:val="000000"/>
                <w:spacing w:val="-4"/>
                <w:sz w:val="18"/>
                <w:szCs w:val="18"/>
              </w:rPr>
              <w:t>(Unit: Thousand Baht)</w:t>
            </w:r>
          </w:p>
        </w:tc>
      </w:tr>
      <w:tr w:rsidR="0011509E" w:rsidRPr="0011509E" w:rsidTr="0011509E">
        <w:trPr>
          <w:cantSplit/>
        </w:trPr>
        <w:tc>
          <w:tcPr>
            <w:tcW w:w="3708" w:type="dxa"/>
          </w:tcPr>
          <w:p w:rsidR="0011509E" w:rsidRPr="0011509E" w:rsidRDefault="0011509E" w:rsidP="0011509E">
            <w:pPr>
              <w:spacing w:line="380" w:lineRule="exact"/>
              <w:ind w:left="32"/>
              <w:rPr>
                <w:rFonts w:ascii="Arial" w:hAnsi="Arial" w:cs="Arial"/>
                <w:color w:val="000000"/>
                <w:spacing w:val="-4"/>
                <w:sz w:val="18"/>
                <w:szCs w:val="18"/>
              </w:rPr>
            </w:pPr>
          </w:p>
        </w:tc>
        <w:tc>
          <w:tcPr>
            <w:tcW w:w="2538"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Consolidated</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c>
          <w:tcPr>
            <w:tcW w:w="2520"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Separate</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r>
      <w:tr w:rsidR="0011509E" w:rsidRPr="0011509E" w:rsidTr="0011509E">
        <w:trPr>
          <w:cantSplit/>
        </w:trPr>
        <w:tc>
          <w:tcPr>
            <w:tcW w:w="3708" w:type="dxa"/>
          </w:tcPr>
          <w:p w:rsidR="0011509E" w:rsidRPr="0011509E" w:rsidRDefault="0011509E" w:rsidP="0011509E">
            <w:pPr>
              <w:spacing w:line="380" w:lineRule="exact"/>
              <w:ind w:left="32"/>
              <w:rPr>
                <w:rFonts w:ascii="Arial" w:hAnsi="Arial" w:cs="Arial"/>
                <w:color w:val="000000"/>
                <w:spacing w:val="-4"/>
                <w:sz w:val="18"/>
                <w:szCs w:val="18"/>
              </w:rPr>
            </w:pPr>
          </w:p>
        </w:tc>
        <w:tc>
          <w:tcPr>
            <w:tcW w:w="1170" w:type="dxa"/>
            <w:vAlign w:val="bottom"/>
          </w:tcPr>
          <w:p w:rsidR="0011509E" w:rsidRPr="0011509E" w:rsidRDefault="0011509E" w:rsidP="0011509E">
            <w:pPr>
              <w:pBdr>
                <w:bottom w:val="single" w:sz="4" w:space="1" w:color="auto"/>
              </w:pBdr>
              <w:spacing w:line="380" w:lineRule="exact"/>
              <w:jc w:val="center"/>
              <w:rPr>
                <w:rFonts w:ascii="Arial" w:hAnsi="Arial" w:cs="Arial"/>
                <w:color w:val="000000"/>
                <w:spacing w:val="-4"/>
                <w:sz w:val="18"/>
                <w:szCs w:val="18"/>
              </w:rPr>
            </w:pPr>
            <w:r w:rsidRPr="0011509E">
              <w:rPr>
                <w:rFonts w:ascii="Arial" w:hAnsi="Arial" w:cs="Arial"/>
                <w:color w:val="000000"/>
                <w:spacing w:val="-4"/>
                <w:sz w:val="18"/>
                <w:szCs w:val="18"/>
              </w:rPr>
              <w:t>31</w:t>
            </w:r>
            <w:r w:rsidRPr="0011509E">
              <w:rPr>
                <w:rFonts w:ascii="Arial" w:hAnsi="Arial" w:cs="Arial"/>
                <w:color w:val="000000"/>
                <w:spacing w:val="-4"/>
                <w:sz w:val="18"/>
                <w:szCs w:val="18"/>
                <w:cs/>
              </w:rPr>
              <w:t xml:space="preserve"> </w:t>
            </w:r>
            <w:r w:rsidRPr="0011509E">
              <w:rPr>
                <w:rFonts w:ascii="Arial" w:hAnsi="Arial" w:cs="Arial"/>
                <w:color w:val="000000"/>
                <w:spacing w:val="-4"/>
                <w:sz w:val="18"/>
                <w:szCs w:val="18"/>
              </w:rPr>
              <w:t xml:space="preserve">March </w:t>
            </w:r>
            <w:r>
              <w:rPr>
                <w:rFonts w:ascii="Arial" w:hAnsi="Arial" w:cs="Arial"/>
                <w:color w:val="000000"/>
                <w:spacing w:val="-4"/>
                <w:sz w:val="18"/>
                <w:szCs w:val="18"/>
              </w:rPr>
              <w:t>2020</w:t>
            </w:r>
          </w:p>
        </w:tc>
        <w:tc>
          <w:tcPr>
            <w:tcW w:w="1368"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31 December 2019</w:t>
            </w:r>
          </w:p>
        </w:tc>
        <w:tc>
          <w:tcPr>
            <w:tcW w:w="1170" w:type="dxa"/>
            <w:vAlign w:val="bottom"/>
          </w:tcPr>
          <w:p w:rsidR="0011509E" w:rsidRPr="0011509E" w:rsidRDefault="0011509E" w:rsidP="0011509E">
            <w:pPr>
              <w:pBdr>
                <w:bottom w:val="single" w:sz="4" w:space="1" w:color="auto"/>
              </w:pBdr>
              <w:spacing w:line="380" w:lineRule="exact"/>
              <w:jc w:val="center"/>
              <w:rPr>
                <w:rFonts w:ascii="Arial" w:hAnsi="Arial" w:cs="Arial"/>
                <w:color w:val="000000"/>
                <w:spacing w:val="-4"/>
                <w:sz w:val="18"/>
                <w:szCs w:val="18"/>
              </w:rPr>
            </w:pPr>
            <w:r w:rsidRPr="0011509E">
              <w:rPr>
                <w:rFonts w:ascii="Arial" w:hAnsi="Arial" w:cs="Arial"/>
                <w:color w:val="000000"/>
                <w:spacing w:val="-4"/>
                <w:sz w:val="18"/>
                <w:szCs w:val="18"/>
              </w:rPr>
              <w:t>31</w:t>
            </w:r>
            <w:r w:rsidRPr="0011509E">
              <w:rPr>
                <w:rFonts w:ascii="Arial" w:hAnsi="Arial" w:cs="Arial"/>
                <w:color w:val="000000"/>
                <w:spacing w:val="-4"/>
                <w:sz w:val="18"/>
                <w:szCs w:val="18"/>
                <w:cs/>
              </w:rPr>
              <w:t xml:space="preserve"> </w:t>
            </w:r>
            <w:r w:rsidRPr="0011509E">
              <w:rPr>
                <w:rFonts w:ascii="Arial" w:hAnsi="Arial" w:cs="Arial"/>
                <w:color w:val="000000"/>
                <w:spacing w:val="-4"/>
                <w:sz w:val="18"/>
                <w:szCs w:val="18"/>
              </w:rPr>
              <w:t xml:space="preserve">March </w:t>
            </w:r>
            <w:r>
              <w:rPr>
                <w:rFonts w:ascii="Arial" w:hAnsi="Arial" w:cs="Arial"/>
                <w:color w:val="000000"/>
                <w:spacing w:val="-4"/>
                <w:sz w:val="18"/>
                <w:szCs w:val="18"/>
              </w:rPr>
              <w:t>2020</w:t>
            </w:r>
          </w:p>
        </w:tc>
        <w:tc>
          <w:tcPr>
            <w:tcW w:w="1350"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31 December 2019</w:t>
            </w:r>
          </w:p>
        </w:tc>
      </w:tr>
      <w:tr w:rsidR="0011509E" w:rsidRPr="0011509E" w:rsidTr="0011509E">
        <w:tc>
          <w:tcPr>
            <w:tcW w:w="3708" w:type="dxa"/>
          </w:tcPr>
          <w:p w:rsidR="0011509E" w:rsidRPr="0011509E" w:rsidRDefault="0011509E" w:rsidP="001150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Derivative liabilities</w:t>
            </w:r>
            <w:r w:rsidRPr="0011509E">
              <w:rPr>
                <w:rFonts w:ascii="Arial" w:hAnsi="Arial" w:cs="Arial"/>
                <w:color w:val="000000"/>
                <w:spacing w:val="-4"/>
                <w:sz w:val="18"/>
                <w:szCs w:val="18"/>
                <w:cs/>
              </w:rPr>
              <w:t xml:space="preserve"> </w:t>
            </w:r>
          </w:p>
        </w:tc>
        <w:tc>
          <w:tcPr>
            <w:tcW w:w="1170"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c>
          <w:tcPr>
            <w:tcW w:w="1368"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c>
          <w:tcPr>
            <w:tcW w:w="1170"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c>
          <w:tcPr>
            <w:tcW w:w="1350"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r>
      <w:tr w:rsidR="0011509E" w:rsidRPr="0011509E" w:rsidTr="0011509E">
        <w:tc>
          <w:tcPr>
            <w:tcW w:w="3708" w:type="dxa"/>
          </w:tcPr>
          <w:p w:rsidR="0011509E" w:rsidRDefault="0011509E" w:rsidP="0011509E">
            <w:pPr>
              <w:spacing w:line="380" w:lineRule="exact"/>
              <w:ind w:left="151" w:right="-72" w:hanging="151"/>
              <w:rPr>
                <w:rFonts w:ascii="Arial" w:hAnsi="Arial" w:cs="Arial"/>
                <w:color w:val="000000"/>
                <w:spacing w:val="-4"/>
                <w:sz w:val="18"/>
                <w:szCs w:val="18"/>
              </w:rPr>
            </w:pPr>
            <w:r w:rsidRPr="0011509E">
              <w:rPr>
                <w:rFonts w:ascii="Arial" w:hAnsi="Arial" w:cs="Arial"/>
                <w:color w:val="000000"/>
                <w:spacing w:val="-4"/>
                <w:sz w:val="18"/>
                <w:szCs w:val="18"/>
                <w:cs/>
              </w:rPr>
              <w:tab/>
            </w:r>
            <w:r w:rsidRPr="0011509E">
              <w:rPr>
                <w:rFonts w:ascii="Arial" w:hAnsi="Arial" w:cs="Arial"/>
                <w:color w:val="000000"/>
                <w:spacing w:val="-4"/>
                <w:sz w:val="18"/>
                <w:szCs w:val="18"/>
              </w:rPr>
              <w:t xml:space="preserve">Cross currency and interest rate swap </w:t>
            </w:r>
          </w:p>
          <w:p w:rsidR="0011509E" w:rsidRPr="0011509E" w:rsidRDefault="0011509E" w:rsidP="0011509E">
            <w:pPr>
              <w:spacing w:line="380" w:lineRule="exact"/>
              <w:ind w:left="151" w:right="-72" w:hanging="151"/>
              <w:rPr>
                <w:rFonts w:ascii="Arial" w:hAnsi="Arial" w:cs="Arial"/>
                <w:color w:val="000000"/>
                <w:spacing w:val="-4"/>
                <w:sz w:val="18"/>
                <w:szCs w:val="18"/>
                <w:cs/>
              </w:rPr>
            </w:pPr>
            <w:r>
              <w:rPr>
                <w:rFonts w:ascii="Arial" w:hAnsi="Arial" w:cs="Arial"/>
                <w:color w:val="000000"/>
                <w:spacing w:val="-4"/>
                <w:sz w:val="18"/>
                <w:szCs w:val="18"/>
              </w:rPr>
              <w:t xml:space="preserve">       </w:t>
            </w:r>
            <w:r w:rsidRPr="0011509E">
              <w:rPr>
                <w:rFonts w:ascii="Arial" w:hAnsi="Arial" w:cs="Arial"/>
                <w:color w:val="000000"/>
                <w:spacing w:val="-4"/>
                <w:sz w:val="18"/>
                <w:szCs w:val="18"/>
              </w:rPr>
              <w:t>agreements</w:t>
            </w:r>
          </w:p>
        </w:tc>
        <w:tc>
          <w:tcPr>
            <w:tcW w:w="1170" w:type="dxa"/>
          </w:tcPr>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119,681</w:t>
            </w:r>
          </w:p>
        </w:tc>
        <w:tc>
          <w:tcPr>
            <w:tcW w:w="1368" w:type="dxa"/>
          </w:tcPr>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cs/>
              </w:rPr>
            </w:pPr>
            <w:r w:rsidRPr="0011509E">
              <w:rPr>
                <w:rFonts w:ascii="Arial" w:hAnsi="Arial" w:cs="Arial"/>
                <w:spacing w:val="-4"/>
                <w:sz w:val="18"/>
                <w:szCs w:val="18"/>
              </w:rPr>
              <w:t>-</w:t>
            </w:r>
          </w:p>
        </w:tc>
        <w:tc>
          <w:tcPr>
            <w:tcW w:w="1170" w:type="dxa"/>
          </w:tcPr>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119,681</w:t>
            </w:r>
          </w:p>
        </w:tc>
        <w:tc>
          <w:tcPr>
            <w:tcW w:w="1350" w:type="dxa"/>
          </w:tcPr>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r w:rsidR="0011509E" w:rsidRPr="0011509E" w:rsidTr="0011509E">
        <w:tc>
          <w:tcPr>
            <w:tcW w:w="3708" w:type="dxa"/>
          </w:tcPr>
          <w:p w:rsidR="0011509E" w:rsidRPr="0011509E" w:rsidRDefault="0011509E" w:rsidP="001150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Total other current financial liabilities</w:t>
            </w:r>
          </w:p>
        </w:tc>
        <w:tc>
          <w:tcPr>
            <w:tcW w:w="1170"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119,681</w:t>
            </w:r>
          </w:p>
        </w:tc>
        <w:tc>
          <w:tcPr>
            <w:tcW w:w="1368"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w:t>
            </w:r>
          </w:p>
        </w:tc>
        <w:tc>
          <w:tcPr>
            <w:tcW w:w="1170"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119,681</w:t>
            </w:r>
          </w:p>
        </w:tc>
        <w:tc>
          <w:tcPr>
            <w:tcW w:w="1350"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r w:rsidR="0011509E" w:rsidRPr="0011509E" w:rsidTr="0011509E">
        <w:tc>
          <w:tcPr>
            <w:tcW w:w="3708" w:type="dxa"/>
          </w:tcPr>
          <w:p w:rsidR="0011509E" w:rsidRPr="0011509E" w:rsidRDefault="0011509E" w:rsidP="001150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Derivatives liabilities</w:t>
            </w:r>
          </w:p>
        </w:tc>
        <w:tc>
          <w:tcPr>
            <w:tcW w:w="1170" w:type="dxa"/>
          </w:tcPr>
          <w:p w:rsidR="0011509E" w:rsidRPr="0011509E" w:rsidRDefault="0011509E" w:rsidP="0011509E">
            <w:pPr>
              <w:tabs>
                <w:tab w:val="decimal" w:pos="885"/>
              </w:tabs>
              <w:spacing w:line="380" w:lineRule="exact"/>
              <w:ind w:right="-18"/>
              <w:jc w:val="thaiDistribute"/>
              <w:rPr>
                <w:rFonts w:ascii="Arial" w:hAnsi="Arial" w:cs="Arial"/>
                <w:spacing w:val="-4"/>
                <w:sz w:val="18"/>
                <w:szCs w:val="18"/>
              </w:rPr>
            </w:pPr>
          </w:p>
        </w:tc>
        <w:tc>
          <w:tcPr>
            <w:tcW w:w="1368" w:type="dxa"/>
          </w:tcPr>
          <w:p w:rsidR="0011509E" w:rsidRPr="0011509E" w:rsidRDefault="0011509E" w:rsidP="0011509E">
            <w:pPr>
              <w:tabs>
                <w:tab w:val="decimal" w:pos="885"/>
              </w:tabs>
              <w:spacing w:line="380" w:lineRule="exact"/>
              <w:ind w:right="-18"/>
              <w:jc w:val="thaiDistribute"/>
              <w:rPr>
                <w:rFonts w:ascii="Arial" w:hAnsi="Arial" w:cs="Arial"/>
                <w:spacing w:val="-4"/>
                <w:sz w:val="18"/>
                <w:szCs w:val="18"/>
              </w:rPr>
            </w:pPr>
          </w:p>
        </w:tc>
        <w:tc>
          <w:tcPr>
            <w:tcW w:w="1170" w:type="dxa"/>
          </w:tcPr>
          <w:p w:rsidR="0011509E" w:rsidRPr="0011509E" w:rsidRDefault="0011509E" w:rsidP="0011509E">
            <w:pPr>
              <w:tabs>
                <w:tab w:val="decimal" w:pos="885"/>
              </w:tabs>
              <w:spacing w:line="380" w:lineRule="exact"/>
              <w:ind w:right="-18"/>
              <w:jc w:val="thaiDistribute"/>
              <w:rPr>
                <w:rFonts w:ascii="Arial" w:hAnsi="Arial" w:cs="Arial"/>
                <w:spacing w:val="-4"/>
                <w:sz w:val="18"/>
                <w:szCs w:val="18"/>
              </w:rPr>
            </w:pPr>
          </w:p>
        </w:tc>
        <w:tc>
          <w:tcPr>
            <w:tcW w:w="1350" w:type="dxa"/>
          </w:tcPr>
          <w:p w:rsidR="0011509E" w:rsidRPr="0011509E" w:rsidRDefault="0011509E" w:rsidP="0011509E">
            <w:pPr>
              <w:tabs>
                <w:tab w:val="decimal" w:pos="885"/>
              </w:tabs>
              <w:spacing w:line="380" w:lineRule="exact"/>
              <w:ind w:right="-18"/>
              <w:jc w:val="thaiDistribute"/>
              <w:rPr>
                <w:rFonts w:ascii="Arial" w:hAnsi="Arial" w:cs="Arial"/>
                <w:spacing w:val="-4"/>
                <w:sz w:val="18"/>
                <w:szCs w:val="18"/>
              </w:rPr>
            </w:pPr>
          </w:p>
        </w:tc>
      </w:tr>
      <w:tr w:rsidR="0011509E" w:rsidRPr="0011509E" w:rsidTr="0011509E">
        <w:tc>
          <w:tcPr>
            <w:tcW w:w="3708" w:type="dxa"/>
          </w:tcPr>
          <w:p w:rsidR="0011509E" w:rsidRDefault="0011509E" w:rsidP="0011509E">
            <w:pPr>
              <w:spacing w:line="380" w:lineRule="exact"/>
              <w:ind w:left="151" w:right="-72" w:hanging="151"/>
              <w:rPr>
                <w:rFonts w:ascii="Arial" w:hAnsi="Arial" w:cs="Arial"/>
                <w:color w:val="000000"/>
                <w:spacing w:val="-4"/>
                <w:sz w:val="18"/>
                <w:szCs w:val="18"/>
              </w:rPr>
            </w:pPr>
            <w:r w:rsidRPr="0011509E">
              <w:rPr>
                <w:rFonts w:ascii="Arial" w:hAnsi="Arial" w:cs="Arial"/>
                <w:color w:val="000000"/>
                <w:spacing w:val="-4"/>
                <w:sz w:val="18"/>
                <w:szCs w:val="18"/>
                <w:cs/>
              </w:rPr>
              <w:tab/>
            </w:r>
            <w:r w:rsidRPr="0011509E">
              <w:rPr>
                <w:rFonts w:ascii="Arial" w:hAnsi="Arial" w:cs="Arial"/>
                <w:color w:val="000000"/>
                <w:spacing w:val="-4"/>
                <w:sz w:val="18"/>
                <w:szCs w:val="18"/>
              </w:rPr>
              <w:t xml:space="preserve">Cross currency and interest rate swap </w:t>
            </w:r>
          </w:p>
          <w:p w:rsidR="0011509E" w:rsidRPr="0011509E" w:rsidRDefault="0011509E" w:rsidP="0011509E">
            <w:pPr>
              <w:spacing w:line="380" w:lineRule="exact"/>
              <w:ind w:left="151" w:right="-72" w:hanging="151"/>
              <w:rPr>
                <w:rFonts w:ascii="Arial" w:hAnsi="Arial" w:cs="Arial"/>
                <w:color w:val="000000"/>
                <w:spacing w:val="-4"/>
                <w:sz w:val="18"/>
                <w:szCs w:val="18"/>
                <w:cs/>
              </w:rPr>
            </w:pPr>
            <w:r>
              <w:rPr>
                <w:rFonts w:ascii="Arial" w:hAnsi="Arial" w:cs="Arial"/>
                <w:color w:val="000000"/>
                <w:spacing w:val="-4"/>
                <w:sz w:val="18"/>
                <w:szCs w:val="18"/>
              </w:rPr>
              <w:t xml:space="preserve">       </w:t>
            </w:r>
            <w:r w:rsidRPr="0011509E">
              <w:rPr>
                <w:rFonts w:ascii="Arial" w:hAnsi="Arial" w:cs="Arial"/>
                <w:color w:val="000000"/>
                <w:spacing w:val="-4"/>
                <w:sz w:val="18"/>
                <w:szCs w:val="18"/>
              </w:rPr>
              <w:t>agreements</w:t>
            </w:r>
          </w:p>
        </w:tc>
        <w:tc>
          <w:tcPr>
            <w:tcW w:w="1170" w:type="dxa"/>
          </w:tcPr>
          <w:p w:rsid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p>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136,702</w:t>
            </w:r>
          </w:p>
        </w:tc>
        <w:tc>
          <w:tcPr>
            <w:tcW w:w="1368" w:type="dxa"/>
          </w:tcPr>
          <w:p w:rsid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p>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w:t>
            </w:r>
          </w:p>
        </w:tc>
        <w:tc>
          <w:tcPr>
            <w:tcW w:w="1170" w:type="dxa"/>
          </w:tcPr>
          <w:p w:rsid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p>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99,329</w:t>
            </w:r>
          </w:p>
        </w:tc>
        <w:tc>
          <w:tcPr>
            <w:tcW w:w="1350" w:type="dxa"/>
          </w:tcPr>
          <w:p w:rsid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p>
          <w:p w:rsidR="0011509E" w:rsidRPr="0011509E" w:rsidRDefault="0011509E" w:rsidP="001150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r w:rsidR="0011509E" w:rsidRPr="0011509E" w:rsidTr="0011509E">
        <w:tc>
          <w:tcPr>
            <w:tcW w:w="3708" w:type="dxa"/>
          </w:tcPr>
          <w:p w:rsidR="0011509E" w:rsidRPr="0011509E" w:rsidRDefault="0011509E" w:rsidP="001150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Total other non-current financial liabilities</w:t>
            </w:r>
          </w:p>
        </w:tc>
        <w:tc>
          <w:tcPr>
            <w:tcW w:w="1170"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136,702</w:t>
            </w:r>
          </w:p>
        </w:tc>
        <w:tc>
          <w:tcPr>
            <w:tcW w:w="1368"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w:t>
            </w:r>
          </w:p>
        </w:tc>
        <w:tc>
          <w:tcPr>
            <w:tcW w:w="1170"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rPr>
              <w:t>99,329</w:t>
            </w:r>
          </w:p>
        </w:tc>
        <w:tc>
          <w:tcPr>
            <w:tcW w:w="1350" w:type="dxa"/>
          </w:tcPr>
          <w:p w:rsidR="0011509E" w:rsidRPr="0011509E" w:rsidRDefault="0011509E"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bl>
    <w:p w:rsidR="004C39C6" w:rsidRPr="004C39C6" w:rsidRDefault="00C10861" w:rsidP="004C39C6">
      <w:pPr>
        <w:spacing w:before="240" w:after="120" w:line="380" w:lineRule="exact"/>
        <w:ind w:left="547" w:hanging="547"/>
        <w:jc w:val="both"/>
        <w:rPr>
          <w:rFonts w:ascii="Arial" w:hAnsi="Arial"/>
          <w:b/>
          <w:bCs/>
          <w:sz w:val="22"/>
          <w:szCs w:val="22"/>
        </w:rPr>
      </w:pPr>
      <w:r>
        <w:rPr>
          <w:rFonts w:ascii="Arial" w:hAnsi="Arial"/>
          <w:b/>
          <w:bCs/>
          <w:sz w:val="22"/>
          <w:szCs w:val="22"/>
        </w:rPr>
        <w:t>23</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B36">
        <w:rPr>
          <w:rFonts w:ascii="Arial" w:hAnsi="Arial"/>
          <w:sz w:val="22"/>
          <w:szCs w:val="22"/>
        </w:rPr>
        <w:t>three</w:t>
      </w:r>
      <w:r w:rsidR="00DE4B36" w:rsidRPr="00F1355D">
        <w:rPr>
          <w:rFonts w:ascii="Arial" w:hAnsi="Arial"/>
          <w:sz w:val="22"/>
          <w:szCs w:val="22"/>
        </w:rPr>
        <w:t xml:space="preserve">-month period ended </w:t>
      </w:r>
      <w:r w:rsidR="00DE4B36">
        <w:rPr>
          <w:rFonts w:ascii="Arial" w:hAnsi="Arial"/>
          <w:sz w:val="22"/>
          <w:szCs w:val="22"/>
        </w:rPr>
        <w:t xml:space="preserve">31 March </w:t>
      </w:r>
      <w:r w:rsidR="00B437D7">
        <w:rPr>
          <w:rFonts w:ascii="Arial" w:hAnsi="Arial"/>
          <w:sz w:val="22"/>
          <w:szCs w:val="22"/>
        </w:rPr>
        <w:t>2020</w:t>
      </w:r>
      <w:r>
        <w:rPr>
          <w:rFonts w:ascii="Arial" w:hAnsi="Arial"/>
          <w:sz w:val="22"/>
          <w:szCs w:val="22"/>
        </w:rPr>
        <w:t xml:space="preserve"> and </w:t>
      </w:r>
      <w:r w:rsidR="00B437D7">
        <w:rPr>
          <w:rFonts w:ascii="Arial" w:hAnsi="Arial"/>
          <w:sz w:val="22"/>
          <w:szCs w:val="22"/>
        </w:rPr>
        <w:t>2019</w:t>
      </w:r>
      <w:r w:rsidRPr="00F1355D">
        <w:rPr>
          <w:rFonts w:ascii="Arial" w:hAnsi="Arial"/>
          <w:sz w:val="22"/>
          <w:szCs w:val="22"/>
        </w:rPr>
        <w:t xml:space="preserve"> are made up as follows:</w:t>
      </w:r>
    </w:p>
    <w:tbl>
      <w:tblPr>
        <w:tblW w:w="8700" w:type="dxa"/>
        <w:tblInd w:w="588" w:type="dxa"/>
        <w:tblLayout w:type="fixed"/>
        <w:tblLook w:val="0000" w:firstRow="0" w:lastRow="0" w:firstColumn="0" w:lastColumn="0" w:noHBand="0" w:noVBand="0"/>
      </w:tblPr>
      <w:tblGrid>
        <w:gridCol w:w="2940"/>
        <w:gridCol w:w="1440"/>
        <w:gridCol w:w="1440"/>
        <w:gridCol w:w="1440"/>
        <w:gridCol w:w="1440"/>
      </w:tblGrid>
      <w:tr w:rsidR="005D09C8" w:rsidRPr="00FA06B6" w:rsidTr="00FA06B6">
        <w:tc>
          <w:tcPr>
            <w:tcW w:w="8700" w:type="dxa"/>
            <w:gridSpan w:val="5"/>
          </w:tcPr>
          <w:p w:rsidR="005D09C8" w:rsidRPr="00FA06B6" w:rsidRDefault="005D09C8" w:rsidP="00FA06B6">
            <w:pPr>
              <w:spacing w:before="120" w:after="120" w:line="34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rsidTr="00FA06B6">
        <w:tc>
          <w:tcPr>
            <w:tcW w:w="2940" w:type="dxa"/>
          </w:tcPr>
          <w:p w:rsidR="005D09C8" w:rsidRPr="00FA06B6" w:rsidRDefault="005D09C8" w:rsidP="00FA06B6">
            <w:pPr>
              <w:spacing w:line="340" w:lineRule="exact"/>
              <w:ind w:right="-14"/>
              <w:jc w:val="thaiDistribute"/>
              <w:rPr>
                <w:rFonts w:ascii="Arial" w:hAnsi="Arial" w:cs="Arial"/>
                <w:sz w:val="18"/>
                <w:szCs w:val="18"/>
              </w:rPr>
            </w:pP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 xml:space="preserve">Consolidated </w:t>
            </w:r>
            <w:r w:rsidR="00FA06B6">
              <w:rPr>
                <w:rFonts w:ascii="Arial" w:hAnsi="Arial" w:cs="Arial"/>
                <w:sz w:val="18"/>
                <w:szCs w:val="18"/>
              </w:rPr>
              <w:t xml:space="preserve">                                        </w:t>
            </w:r>
            <w:r w:rsidRPr="00FA06B6">
              <w:rPr>
                <w:rFonts w:ascii="Arial" w:hAnsi="Arial" w:cs="Arial"/>
                <w:sz w:val="18"/>
                <w:szCs w:val="18"/>
              </w:rPr>
              <w:t>financial statements</w:t>
            </w: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 xml:space="preserve">Separate </w:t>
            </w:r>
            <w:r w:rsidR="00FA06B6">
              <w:rPr>
                <w:rFonts w:ascii="Arial" w:hAnsi="Arial" w:cs="Arial"/>
                <w:sz w:val="18"/>
                <w:szCs w:val="18"/>
              </w:rPr>
              <w:t xml:space="preserve">                                    </w:t>
            </w:r>
            <w:r w:rsidRPr="00FA06B6">
              <w:rPr>
                <w:rFonts w:ascii="Arial" w:hAnsi="Arial" w:cs="Arial"/>
                <w:sz w:val="18"/>
                <w:szCs w:val="18"/>
              </w:rPr>
              <w:t>financial statements</w:t>
            </w:r>
          </w:p>
        </w:tc>
      </w:tr>
      <w:tr w:rsidR="005D09C8" w:rsidRPr="00FA06B6" w:rsidTr="00FA06B6">
        <w:tc>
          <w:tcPr>
            <w:tcW w:w="2940" w:type="dxa"/>
          </w:tcPr>
          <w:p w:rsidR="005D09C8" w:rsidRPr="00FA06B6" w:rsidRDefault="005D09C8" w:rsidP="00FA06B6">
            <w:pPr>
              <w:spacing w:line="340" w:lineRule="exact"/>
              <w:ind w:right="-14"/>
              <w:jc w:val="thaiDistribute"/>
              <w:rPr>
                <w:rFonts w:ascii="Arial" w:hAnsi="Arial" w:cs="Arial"/>
                <w:b/>
                <w:bCs/>
                <w:sz w:val="18"/>
                <w:szCs w:val="18"/>
                <w:u w:val="single"/>
              </w:rPr>
            </w:pP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5D09C8" w:rsidRPr="00FA06B6" w:rsidTr="00FA06B6">
        <w:tc>
          <w:tcPr>
            <w:tcW w:w="2940" w:type="dxa"/>
            <w:vAlign w:val="bottom"/>
          </w:tcPr>
          <w:p w:rsidR="005D09C8" w:rsidRPr="00FA06B6" w:rsidRDefault="005D09C8" w:rsidP="00FA06B6">
            <w:pPr>
              <w:spacing w:line="340" w:lineRule="exact"/>
              <w:ind w:left="312" w:right="-43" w:hanging="312"/>
              <w:rPr>
                <w:rFonts w:ascii="Arial" w:hAnsi="Arial" w:cs="Arial"/>
                <w:b/>
                <w:bCs/>
                <w:sz w:val="18"/>
                <w:szCs w:val="18"/>
                <w:cs/>
              </w:rPr>
            </w:pPr>
            <w:r w:rsidRPr="00FA06B6">
              <w:rPr>
                <w:rFonts w:ascii="Arial" w:hAnsi="Arial" w:cs="Arial"/>
                <w:b/>
                <w:bCs/>
                <w:sz w:val="18"/>
                <w:szCs w:val="18"/>
              </w:rPr>
              <w:t>Current income tax:</w:t>
            </w: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r>
      <w:tr w:rsidR="00DC6CBC" w:rsidRPr="00FA06B6" w:rsidTr="00FA06B6">
        <w:trPr>
          <w:trHeight w:val="80"/>
        </w:trPr>
        <w:tc>
          <w:tcPr>
            <w:tcW w:w="2940" w:type="dxa"/>
            <w:vAlign w:val="bottom"/>
          </w:tcPr>
          <w:p w:rsidR="00DC6CBC" w:rsidRPr="00FA06B6" w:rsidRDefault="00DC6CBC" w:rsidP="00DC6CBC">
            <w:pPr>
              <w:spacing w:line="340" w:lineRule="exact"/>
              <w:ind w:left="222" w:right="-43" w:hanging="222"/>
              <w:rPr>
                <w:rFonts w:ascii="Arial" w:hAnsi="Arial" w:cs="Arial"/>
                <w:sz w:val="18"/>
                <w:szCs w:val="18"/>
              </w:rPr>
            </w:pPr>
            <w:r w:rsidRPr="00FA06B6">
              <w:rPr>
                <w:rFonts w:ascii="Arial" w:hAnsi="Arial" w:cs="Arial"/>
                <w:sz w:val="18"/>
                <w:szCs w:val="18"/>
              </w:rPr>
              <w:t>Interim corporate income tax charge</w:t>
            </w:r>
          </w:p>
        </w:tc>
        <w:tc>
          <w:tcPr>
            <w:tcW w:w="1440" w:type="dxa"/>
            <w:vAlign w:val="bottom"/>
          </w:tcPr>
          <w:p w:rsidR="00DC6CBC" w:rsidRPr="00410D9B" w:rsidRDefault="00C10861" w:rsidP="00DC6CBC">
            <w:pPr>
              <w:tabs>
                <w:tab w:val="decimal" w:pos="1152"/>
              </w:tabs>
              <w:spacing w:line="340" w:lineRule="exact"/>
              <w:ind w:right="-43"/>
              <w:rPr>
                <w:rFonts w:ascii="Arial" w:hAnsi="Arial"/>
                <w:sz w:val="18"/>
                <w:szCs w:val="18"/>
              </w:rPr>
            </w:pPr>
            <w:r>
              <w:rPr>
                <w:rFonts w:ascii="Arial" w:hAnsi="Arial"/>
                <w:sz w:val="18"/>
                <w:szCs w:val="18"/>
              </w:rPr>
              <w:t>208,946</w:t>
            </w:r>
          </w:p>
        </w:tc>
        <w:tc>
          <w:tcPr>
            <w:tcW w:w="1440" w:type="dxa"/>
            <w:vAlign w:val="bottom"/>
          </w:tcPr>
          <w:p w:rsidR="00DC6CBC" w:rsidRPr="00410D9B" w:rsidRDefault="00DC6CBC" w:rsidP="00DC6CBC">
            <w:pPr>
              <w:tabs>
                <w:tab w:val="decimal" w:pos="1152"/>
              </w:tabs>
              <w:spacing w:line="340" w:lineRule="exact"/>
              <w:ind w:right="-43"/>
              <w:rPr>
                <w:rFonts w:ascii="Arial" w:hAnsi="Arial"/>
                <w:sz w:val="18"/>
                <w:szCs w:val="18"/>
              </w:rPr>
            </w:pPr>
            <w:r w:rsidRPr="00410D9B">
              <w:rPr>
                <w:rFonts w:ascii="Arial" w:hAnsi="Arial"/>
                <w:sz w:val="18"/>
                <w:szCs w:val="18"/>
              </w:rPr>
              <w:t>294,378</w:t>
            </w:r>
          </w:p>
        </w:tc>
        <w:tc>
          <w:tcPr>
            <w:tcW w:w="1440" w:type="dxa"/>
            <w:vAlign w:val="bottom"/>
          </w:tcPr>
          <w:p w:rsidR="00DC6CBC" w:rsidRPr="00410D9B" w:rsidRDefault="00C10861" w:rsidP="00DC6CBC">
            <w:pPr>
              <w:tabs>
                <w:tab w:val="decimal" w:pos="1152"/>
              </w:tabs>
              <w:spacing w:line="340" w:lineRule="exact"/>
              <w:ind w:right="-43"/>
              <w:rPr>
                <w:rFonts w:ascii="Arial" w:hAnsi="Arial"/>
                <w:sz w:val="18"/>
                <w:szCs w:val="18"/>
              </w:rPr>
            </w:pPr>
            <w:r>
              <w:rPr>
                <w:rFonts w:ascii="Arial" w:hAnsi="Arial"/>
                <w:sz w:val="18"/>
                <w:szCs w:val="18"/>
              </w:rPr>
              <w:t>124,817</w:t>
            </w:r>
          </w:p>
        </w:tc>
        <w:tc>
          <w:tcPr>
            <w:tcW w:w="1440" w:type="dxa"/>
            <w:vAlign w:val="bottom"/>
          </w:tcPr>
          <w:p w:rsidR="00DC6CBC" w:rsidRPr="00410D9B" w:rsidRDefault="00DC6CBC" w:rsidP="00DC6CBC">
            <w:pPr>
              <w:tabs>
                <w:tab w:val="decimal" w:pos="1152"/>
              </w:tabs>
              <w:spacing w:line="340" w:lineRule="exact"/>
              <w:ind w:right="-43"/>
              <w:rPr>
                <w:rFonts w:ascii="Arial" w:hAnsi="Arial"/>
                <w:sz w:val="18"/>
                <w:szCs w:val="18"/>
              </w:rPr>
            </w:pPr>
            <w:r w:rsidRPr="00410D9B">
              <w:rPr>
                <w:rFonts w:ascii="Arial" w:hAnsi="Arial"/>
                <w:sz w:val="18"/>
                <w:szCs w:val="18"/>
              </w:rPr>
              <w:t>227,952</w:t>
            </w:r>
          </w:p>
        </w:tc>
      </w:tr>
      <w:tr w:rsidR="00DC6CBC" w:rsidRPr="00FA06B6" w:rsidTr="00FA06B6">
        <w:tc>
          <w:tcPr>
            <w:tcW w:w="2940" w:type="dxa"/>
            <w:vAlign w:val="bottom"/>
          </w:tcPr>
          <w:p w:rsidR="00DC6CBC" w:rsidRPr="00FA06B6" w:rsidRDefault="00DC6CBC" w:rsidP="00DC6CBC">
            <w:pPr>
              <w:spacing w:line="340" w:lineRule="exact"/>
              <w:ind w:left="312" w:right="-43" w:hanging="312"/>
              <w:rPr>
                <w:rFonts w:ascii="Arial" w:hAnsi="Arial" w:cs="Arial"/>
                <w:b/>
                <w:bCs/>
                <w:sz w:val="18"/>
                <w:szCs w:val="18"/>
                <w:cs/>
              </w:rPr>
            </w:pPr>
            <w:r w:rsidRPr="00FA06B6">
              <w:rPr>
                <w:rFonts w:ascii="Arial" w:hAnsi="Arial" w:cs="Arial"/>
                <w:b/>
                <w:bCs/>
                <w:sz w:val="18"/>
                <w:szCs w:val="18"/>
              </w:rPr>
              <w:t>Deferred tax:</w:t>
            </w:r>
            <w:r w:rsidRPr="00FA06B6">
              <w:rPr>
                <w:rFonts w:ascii="Arial" w:hAnsi="Arial" w:cs="Arial"/>
                <w:b/>
                <w:bCs/>
                <w:sz w:val="18"/>
                <w:szCs w:val="18"/>
                <w:cs/>
              </w:rPr>
              <w:t xml:space="preserve"> </w:t>
            </w:r>
          </w:p>
        </w:tc>
        <w:tc>
          <w:tcPr>
            <w:tcW w:w="1440" w:type="dxa"/>
            <w:vAlign w:val="bottom"/>
          </w:tcPr>
          <w:p w:rsidR="00DC6CBC" w:rsidRPr="00410D9B" w:rsidRDefault="00DC6CBC" w:rsidP="00DC6CBC">
            <w:pPr>
              <w:tabs>
                <w:tab w:val="decimal" w:pos="1152"/>
              </w:tabs>
              <w:spacing w:line="340" w:lineRule="exact"/>
              <w:ind w:right="-43"/>
              <w:rPr>
                <w:rFonts w:ascii="Arial" w:hAnsi="Arial"/>
                <w:sz w:val="18"/>
                <w:szCs w:val="18"/>
              </w:rPr>
            </w:pPr>
          </w:p>
        </w:tc>
        <w:tc>
          <w:tcPr>
            <w:tcW w:w="1440" w:type="dxa"/>
            <w:vAlign w:val="bottom"/>
          </w:tcPr>
          <w:p w:rsidR="00DC6CBC" w:rsidRPr="00410D9B" w:rsidRDefault="00DC6CBC" w:rsidP="00DC6CBC">
            <w:pPr>
              <w:tabs>
                <w:tab w:val="decimal" w:pos="1152"/>
              </w:tabs>
              <w:spacing w:line="340" w:lineRule="exact"/>
              <w:ind w:right="-43"/>
              <w:rPr>
                <w:rFonts w:ascii="Arial" w:hAnsi="Arial"/>
                <w:sz w:val="18"/>
                <w:szCs w:val="18"/>
              </w:rPr>
            </w:pPr>
          </w:p>
        </w:tc>
        <w:tc>
          <w:tcPr>
            <w:tcW w:w="1440" w:type="dxa"/>
            <w:vAlign w:val="bottom"/>
          </w:tcPr>
          <w:p w:rsidR="00DC6CBC" w:rsidRPr="00410D9B" w:rsidRDefault="00DC6CBC" w:rsidP="00DC6CBC">
            <w:pPr>
              <w:tabs>
                <w:tab w:val="decimal" w:pos="1152"/>
              </w:tabs>
              <w:spacing w:line="340" w:lineRule="exact"/>
              <w:ind w:right="-43"/>
              <w:rPr>
                <w:rFonts w:ascii="Arial" w:hAnsi="Arial"/>
                <w:sz w:val="18"/>
                <w:szCs w:val="18"/>
              </w:rPr>
            </w:pPr>
          </w:p>
        </w:tc>
        <w:tc>
          <w:tcPr>
            <w:tcW w:w="1440" w:type="dxa"/>
            <w:vAlign w:val="bottom"/>
          </w:tcPr>
          <w:p w:rsidR="00DC6CBC" w:rsidRPr="00410D9B" w:rsidRDefault="00DC6CBC" w:rsidP="00DC6CBC">
            <w:pPr>
              <w:tabs>
                <w:tab w:val="decimal" w:pos="1152"/>
              </w:tabs>
              <w:spacing w:line="340" w:lineRule="exact"/>
              <w:ind w:right="-43"/>
              <w:rPr>
                <w:rFonts w:ascii="Arial" w:hAnsi="Arial"/>
                <w:sz w:val="18"/>
                <w:szCs w:val="18"/>
              </w:rPr>
            </w:pPr>
          </w:p>
        </w:tc>
      </w:tr>
      <w:tr w:rsidR="00DC6CBC" w:rsidRPr="00FA06B6" w:rsidTr="00FA06B6">
        <w:tc>
          <w:tcPr>
            <w:tcW w:w="2940" w:type="dxa"/>
            <w:vAlign w:val="bottom"/>
          </w:tcPr>
          <w:p w:rsidR="00DC6CBC" w:rsidRPr="00FA06B6" w:rsidRDefault="00DC6CBC" w:rsidP="00DC6CBC">
            <w:pPr>
              <w:spacing w:line="340" w:lineRule="exact"/>
              <w:ind w:left="222" w:right="-43" w:hanging="222"/>
              <w:rPr>
                <w:rFonts w:ascii="Arial" w:hAnsi="Arial" w:cs="Arial"/>
                <w:sz w:val="18"/>
                <w:szCs w:val="18"/>
                <w:cs/>
              </w:rPr>
            </w:pPr>
            <w:r w:rsidRPr="00FA06B6">
              <w:rPr>
                <w:rFonts w:ascii="Arial" w:hAnsi="Arial" w:cs="Arial"/>
                <w:sz w:val="18"/>
                <w:szCs w:val="18"/>
              </w:rPr>
              <w:t>Relating to origination and reversal of temporary differences</w:t>
            </w:r>
          </w:p>
        </w:tc>
        <w:tc>
          <w:tcPr>
            <w:tcW w:w="1440" w:type="dxa"/>
            <w:vAlign w:val="bottom"/>
          </w:tcPr>
          <w:p w:rsidR="00DC6CBC" w:rsidRPr="00410D9B" w:rsidRDefault="00C10861" w:rsidP="00DC6CBC">
            <w:pPr>
              <w:pBdr>
                <w:bottom w:val="single" w:sz="4" w:space="1" w:color="auto"/>
              </w:pBdr>
              <w:tabs>
                <w:tab w:val="decimal" w:pos="1152"/>
              </w:tabs>
              <w:spacing w:line="340" w:lineRule="exact"/>
              <w:ind w:right="-43"/>
              <w:rPr>
                <w:rFonts w:ascii="Arial" w:hAnsi="Arial"/>
                <w:sz w:val="18"/>
                <w:szCs w:val="18"/>
              </w:rPr>
            </w:pPr>
            <w:r>
              <w:rPr>
                <w:rFonts w:ascii="Arial" w:hAnsi="Arial"/>
                <w:sz w:val="18"/>
                <w:szCs w:val="18"/>
              </w:rPr>
              <w:t>(117,664)</w:t>
            </w:r>
          </w:p>
        </w:tc>
        <w:tc>
          <w:tcPr>
            <w:tcW w:w="1440" w:type="dxa"/>
            <w:vAlign w:val="bottom"/>
          </w:tcPr>
          <w:p w:rsidR="00DC6CBC" w:rsidRPr="00410D9B" w:rsidRDefault="00DC6CBC" w:rsidP="00DC6CBC">
            <w:pPr>
              <w:pBdr>
                <w:bottom w:val="single" w:sz="4" w:space="1" w:color="auto"/>
              </w:pBdr>
              <w:tabs>
                <w:tab w:val="decimal" w:pos="1152"/>
              </w:tabs>
              <w:spacing w:line="340" w:lineRule="exact"/>
              <w:ind w:right="-43"/>
              <w:rPr>
                <w:rFonts w:ascii="Arial" w:hAnsi="Arial"/>
                <w:sz w:val="18"/>
                <w:szCs w:val="18"/>
              </w:rPr>
            </w:pPr>
            <w:r w:rsidRPr="00410D9B">
              <w:rPr>
                <w:rFonts w:ascii="Arial" w:hAnsi="Arial"/>
                <w:sz w:val="18"/>
                <w:szCs w:val="18"/>
              </w:rPr>
              <w:t>(17,595)</w:t>
            </w:r>
          </w:p>
        </w:tc>
        <w:tc>
          <w:tcPr>
            <w:tcW w:w="1440" w:type="dxa"/>
            <w:vAlign w:val="bottom"/>
          </w:tcPr>
          <w:p w:rsidR="00DC6CBC" w:rsidRPr="00410D9B" w:rsidRDefault="00C10861" w:rsidP="00DC6CBC">
            <w:pPr>
              <w:pBdr>
                <w:bottom w:val="single" w:sz="4" w:space="1" w:color="auto"/>
              </w:pBdr>
              <w:tabs>
                <w:tab w:val="decimal" w:pos="1152"/>
              </w:tabs>
              <w:spacing w:line="340" w:lineRule="exact"/>
              <w:ind w:right="-43"/>
              <w:rPr>
                <w:rFonts w:ascii="Arial" w:hAnsi="Arial"/>
                <w:sz w:val="18"/>
                <w:szCs w:val="18"/>
              </w:rPr>
            </w:pPr>
            <w:r>
              <w:rPr>
                <w:rFonts w:ascii="Arial" w:hAnsi="Arial"/>
                <w:sz w:val="18"/>
                <w:szCs w:val="18"/>
              </w:rPr>
              <w:t>(5,147)</w:t>
            </w:r>
          </w:p>
        </w:tc>
        <w:tc>
          <w:tcPr>
            <w:tcW w:w="1440" w:type="dxa"/>
            <w:vAlign w:val="bottom"/>
          </w:tcPr>
          <w:p w:rsidR="00DC6CBC" w:rsidRPr="00410D9B" w:rsidRDefault="00DC6CBC" w:rsidP="00DC6CBC">
            <w:pPr>
              <w:pBdr>
                <w:bottom w:val="single" w:sz="4" w:space="1" w:color="auto"/>
              </w:pBdr>
              <w:tabs>
                <w:tab w:val="decimal" w:pos="1152"/>
              </w:tabs>
              <w:spacing w:line="340" w:lineRule="exact"/>
              <w:ind w:right="-43"/>
              <w:rPr>
                <w:rFonts w:ascii="Arial" w:hAnsi="Arial"/>
                <w:sz w:val="18"/>
                <w:szCs w:val="18"/>
              </w:rPr>
            </w:pPr>
            <w:r w:rsidRPr="00410D9B">
              <w:rPr>
                <w:rFonts w:ascii="Arial" w:hAnsi="Arial"/>
                <w:sz w:val="18"/>
                <w:szCs w:val="18"/>
              </w:rPr>
              <w:t>(2,501)</w:t>
            </w:r>
          </w:p>
        </w:tc>
      </w:tr>
      <w:tr w:rsidR="00DC6CBC" w:rsidRPr="00FA06B6" w:rsidTr="00FA06B6">
        <w:tc>
          <w:tcPr>
            <w:tcW w:w="2940" w:type="dxa"/>
            <w:vAlign w:val="bottom"/>
          </w:tcPr>
          <w:p w:rsidR="00DC6CBC" w:rsidRPr="00FA06B6" w:rsidRDefault="00DC6CBC" w:rsidP="00DC6CBC">
            <w:pPr>
              <w:spacing w:line="340" w:lineRule="exact"/>
              <w:ind w:left="222" w:right="-43" w:hanging="222"/>
              <w:rPr>
                <w:rFonts w:ascii="Arial" w:hAnsi="Arial" w:cs="Arial"/>
                <w:b/>
                <w:bCs/>
                <w:sz w:val="18"/>
                <w:szCs w:val="18"/>
                <w:cs/>
              </w:rPr>
            </w:pPr>
            <w:r w:rsidRPr="00FA06B6">
              <w:rPr>
                <w:rFonts w:ascii="Arial" w:hAnsi="Arial" w:cs="Arial"/>
                <w:b/>
                <w:bCs/>
                <w:sz w:val="18"/>
                <w:szCs w:val="18"/>
              </w:rPr>
              <w:t>Income tax expenses reported in the statements of income</w:t>
            </w:r>
          </w:p>
        </w:tc>
        <w:tc>
          <w:tcPr>
            <w:tcW w:w="1440" w:type="dxa"/>
            <w:vAlign w:val="bottom"/>
          </w:tcPr>
          <w:p w:rsidR="00DC6CBC" w:rsidRPr="00410D9B" w:rsidRDefault="00C10861" w:rsidP="00DC6CB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91,282</w:t>
            </w:r>
          </w:p>
        </w:tc>
        <w:tc>
          <w:tcPr>
            <w:tcW w:w="1440" w:type="dxa"/>
            <w:vAlign w:val="bottom"/>
          </w:tcPr>
          <w:p w:rsidR="00DC6CBC" w:rsidRPr="00410D9B" w:rsidRDefault="00DC6CBC" w:rsidP="00DC6CBC">
            <w:pPr>
              <w:pBdr>
                <w:bottom w:val="double" w:sz="4" w:space="1" w:color="auto"/>
              </w:pBdr>
              <w:tabs>
                <w:tab w:val="decimal" w:pos="1152"/>
              </w:tabs>
              <w:spacing w:line="340" w:lineRule="exact"/>
              <w:ind w:right="-43"/>
              <w:rPr>
                <w:rFonts w:ascii="Arial" w:hAnsi="Arial"/>
                <w:sz w:val="18"/>
                <w:szCs w:val="18"/>
              </w:rPr>
            </w:pPr>
            <w:r w:rsidRPr="00410D9B">
              <w:rPr>
                <w:rFonts w:ascii="Arial" w:hAnsi="Arial"/>
                <w:sz w:val="18"/>
                <w:szCs w:val="18"/>
              </w:rPr>
              <w:t>276,783</w:t>
            </w:r>
          </w:p>
        </w:tc>
        <w:tc>
          <w:tcPr>
            <w:tcW w:w="1440" w:type="dxa"/>
            <w:vAlign w:val="bottom"/>
          </w:tcPr>
          <w:p w:rsidR="00DC6CBC" w:rsidRPr="00410D9B" w:rsidRDefault="00C10861" w:rsidP="00DC6CB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119,670</w:t>
            </w:r>
          </w:p>
        </w:tc>
        <w:tc>
          <w:tcPr>
            <w:tcW w:w="1440" w:type="dxa"/>
            <w:vAlign w:val="bottom"/>
          </w:tcPr>
          <w:p w:rsidR="00DC6CBC" w:rsidRPr="00410D9B" w:rsidRDefault="00DC6CBC" w:rsidP="00DC6CBC">
            <w:pPr>
              <w:pBdr>
                <w:bottom w:val="double" w:sz="4" w:space="1" w:color="auto"/>
              </w:pBdr>
              <w:tabs>
                <w:tab w:val="decimal" w:pos="1152"/>
              </w:tabs>
              <w:spacing w:line="340" w:lineRule="exact"/>
              <w:ind w:right="-43"/>
              <w:rPr>
                <w:rFonts w:ascii="Arial" w:hAnsi="Arial"/>
                <w:sz w:val="18"/>
                <w:szCs w:val="18"/>
              </w:rPr>
            </w:pPr>
            <w:r w:rsidRPr="00410D9B">
              <w:rPr>
                <w:rFonts w:ascii="Arial" w:hAnsi="Arial"/>
                <w:sz w:val="18"/>
                <w:szCs w:val="18"/>
              </w:rPr>
              <w:t>225,451</w:t>
            </w:r>
          </w:p>
        </w:tc>
      </w:tr>
    </w:tbl>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lastRenderedPageBreak/>
        <w:t xml:space="preserve">The amounts of income tax relating to each component of other comprehensive income for the </w:t>
      </w:r>
      <w:r w:rsidR="00D82B2F">
        <w:rPr>
          <w:rFonts w:ascii="Arial" w:hAnsi="Arial"/>
          <w:sz w:val="22"/>
          <w:szCs w:val="22"/>
        </w:rPr>
        <w:t>three</w:t>
      </w:r>
      <w:r w:rsidR="00D82B2F" w:rsidRPr="00F1355D">
        <w:rPr>
          <w:rFonts w:ascii="Arial" w:hAnsi="Arial"/>
          <w:sz w:val="22"/>
          <w:szCs w:val="22"/>
        </w:rPr>
        <w:t xml:space="preserve">-month period ended </w:t>
      </w:r>
      <w:r w:rsidR="00D82B2F">
        <w:rPr>
          <w:rFonts w:ascii="Arial" w:hAnsi="Arial"/>
          <w:sz w:val="22"/>
          <w:szCs w:val="22"/>
        </w:rPr>
        <w:t xml:space="preserve">31 March </w:t>
      </w:r>
      <w:r w:rsidR="00B437D7">
        <w:rPr>
          <w:rFonts w:ascii="Arial" w:hAnsi="Arial"/>
          <w:sz w:val="22"/>
          <w:szCs w:val="22"/>
        </w:rPr>
        <w:t>2020</w:t>
      </w:r>
      <w:r>
        <w:rPr>
          <w:rFonts w:ascii="Arial" w:hAnsi="Arial"/>
          <w:sz w:val="22"/>
          <w:szCs w:val="22"/>
        </w:rPr>
        <w:t xml:space="preserve"> and </w:t>
      </w:r>
      <w:r w:rsidR="00B437D7">
        <w:rPr>
          <w:rFonts w:ascii="Arial" w:hAnsi="Arial"/>
          <w:sz w:val="22"/>
          <w:szCs w:val="22"/>
        </w:rPr>
        <w:t>2019</w:t>
      </w:r>
      <w:r w:rsidRPr="00F1355D">
        <w:rPr>
          <w:rFonts w:ascii="Arial" w:hAnsi="Arial"/>
          <w:sz w:val="22"/>
          <w:szCs w:val="22"/>
        </w:rPr>
        <w:t xml:space="preserve"> are as follows:</w:t>
      </w:r>
    </w:p>
    <w:tbl>
      <w:tblPr>
        <w:tblW w:w="8700" w:type="dxa"/>
        <w:tblInd w:w="558" w:type="dxa"/>
        <w:tblLayout w:type="fixed"/>
        <w:tblLook w:val="0000" w:firstRow="0" w:lastRow="0" w:firstColumn="0" w:lastColumn="0" w:noHBand="0" w:noVBand="0"/>
      </w:tblPr>
      <w:tblGrid>
        <w:gridCol w:w="2940"/>
        <w:gridCol w:w="1440"/>
        <w:gridCol w:w="1440"/>
        <w:gridCol w:w="1440"/>
        <w:gridCol w:w="1440"/>
      </w:tblGrid>
      <w:tr w:rsidR="005D09C8" w:rsidRPr="00FA06B6" w:rsidTr="00FC0C5C">
        <w:tc>
          <w:tcPr>
            <w:tcW w:w="8700" w:type="dxa"/>
            <w:gridSpan w:val="5"/>
          </w:tcPr>
          <w:p w:rsidR="005D09C8" w:rsidRPr="00FA06B6" w:rsidRDefault="005D09C8" w:rsidP="00FA06B6">
            <w:pPr>
              <w:spacing w:line="34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rsidTr="00FC0C5C">
        <w:tc>
          <w:tcPr>
            <w:tcW w:w="2940" w:type="dxa"/>
          </w:tcPr>
          <w:p w:rsidR="005D09C8" w:rsidRPr="00FA06B6" w:rsidRDefault="005D09C8" w:rsidP="00FA06B6">
            <w:pPr>
              <w:spacing w:line="340" w:lineRule="exact"/>
              <w:ind w:right="-14"/>
              <w:jc w:val="thaiDistribute"/>
              <w:rPr>
                <w:rFonts w:ascii="Arial" w:hAnsi="Arial" w:cs="Arial"/>
                <w:sz w:val="18"/>
                <w:szCs w:val="18"/>
              </w:rPr>
            </w:pP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Consolidated</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Separate</w:t>
            </w:r>
            <w:r w:rsidR="00FA06B6" w:rsidRPr="00FA06B6">
              <w:rPr>
                <w:rFonts w:ascii="Arial" w:hAnsi="Arial" w:cs="Arial"/>
                <w:sz w:val="18"/>
                <w:szCs w:val="18"/>
              </w:rPr>
              <w:t xml:space="preserve">                     </w:t>
            </w:r>
            <w:r w:rsidR="00FA06B6">
              <w:rPr>
                <w:rFonts w:ascii="Arial" w:hAnsi="Arial" w:cs="Arial"/>
                <w:sz w:val="18"/>
                <w:szCs w:val="18"/>
              </w:rPr>
              <w:t xml:space="preserve">                  </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r>
      <w:tr w:rsidR="005D09C8" w:rsidRPr="00FA06B6" w:rsidTr="00FC0C5C">
        <w:tc>
          <w:tcPr>
            <w:tcW w:w="2940" w:type="dxa"/>
          </w:tcPr>
          <w:p w:rsidR="005D09C8" w:rsidRPr="00FA06B6" w:rsidRDefault="005D09C8" w:rsidP="00FA06B6">
            <w:pPr>
              <w:spacing w:line="340" w:lineRule="exact"/>
              <w:ind w:right="-14"/>
              <w:jc w:val="thaiDistribute"/>
              <w:rPr>
                <w:rFonts w:ascii="Arial" w:hAnsi="Arial" w:cs="Arial"/>
                <w:b/>
                <w:bCs/>
                <w:sz w:val="18"/>
                <w:szCs w:val="18"/>
                <w:u w:val="single"/>
              </w:rPr>
            </w:pP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tcPr>
          <w:p w:rsidR="005D09C8" w:rsidRPr="00FA06B6" w:rsidRDefault="00B437D7"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DC6CBC" w:rsidRPr="00FA06B6" w:rsidTr="00FC0C5C">
        <w:tc>
          <w:tcPr>
            <w:tcW w:w="2940" w:type="dxa"/>
          </w:tcPr>
          <w:p w:rsidR="00DC6CBC" w:rsidRPr="00FA06B6" w:rsidRDefault="00DC6CBC" w:rsidP="00DC6CBC">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w:t>
            </w:r>
            <w:r w:rsidRPr="00FA06B6">
              <w:rPr>
                <w:rFonts w:ascii="Arial" w:hAnsi="Arial" w:cs="Arial"/>
                <w:sz w:val="18"/>
                <w:szCs w:val="18"/>
              </w:rPr>
              <w:t xml:space="preserve"> </w:t>
            </w:r>
            <w:r w:rsidR="0033594C">
              <w:rPr>
                <w:rFonts w:ascii="Arial" w:hAnsi="Arial" w:cs="Arial"/>
                <w:sz w:val="18"/>
                <w:szCs w:val="18"/>
              </w:rPr>
              <w:t xml:space="preserve">(loss) </w:t>
            </w:r>
            <w:r w:rsidRPr="00FA06B6">
              <w:rPr>
                <w:rFonts w:ascii="Arial" w:hAnsi="Arial" w:cs="Arial"/>
                <w:sz w:val="18"/>
                <w:szCs w:val="18"/>
              </w:rPr>
              <w:t>on changes in value of</w:t>
            </w:r>
            <w:r w:rsidR="0033594C">
              <w:rPr>
                <w:rFonts w:ascii="Arial" w:hAnsi="Arial" w:cs="Arial"/>
                <w:sz w:val="18"/>
                <w:szCs w:val="18"/>
              </w:rPr>
              <w:t xml:space="preserve"> equity instruments /</w:t>
            </w:r>
            <w:r w:rsidRPr="00FA06B6">
              <w:rPr>
                <w:rFonts w:ascii="Arial" w:hAnsi="Arial" w:cs="Arial"/>
                <w:sz w:val="18"/>
                <w:szCs w:val="18"/>
              </w:rPr>
              <w:t xml:space="preserve"> available-for-sale investments</w:t>
            </w:r>
          </w:p>
        </w:tc>
        <w:tc>
          <w:tcPr>
            <w:tcW w:w="1440" w:type="dxa"/>
            <w:vAlign w:val="bottom"/>
          </w:tcPr>
          <w:p w:rsidR="00DC6CBC" w:rsidRPr="00EC5130" w:rsidRDefault="00C10861" w:rsidP="003F3381">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w:t>
            </w:r>
            <w:r w:rsidR="003F3381">
              <w:rPr>
                <w:rFonts w:ascii="Arial" w:hAnsi="Arial"/>
                <w:sz w:val="18"/>
                <w:szCs w:val="18"/>
              </w:rPr>
              <w:t>358,647</w:t>
            </w:r>
            <w:r>
              <w:rPr>
                <w:rFonts w:ascii="Arial" w:hAnsi="Arial"/>
                <w:sz w:val="18"/>
                <w:szCs w:val="18"/>
              </w:rPr>
              <w:t>)</w:t>
            </w:r>
          </w:p>
        </w:tc>
        <w:tc>
          <w:tcPr>
            <w:tcW w:w="1440" w:type="dxa"/>
            <w:vAlign w:val="bottom"/>
          </w:tcPr>
          <w:p w:rsidR="00DC6CBC" w:rsidRPr="00EC5130" w:rsidRDefault="00DC6CBC" w:rsidP="00DC6CB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141,613</w:t>
            </w:r>
          </w:p>
        </w:tc>
        <w:tc>
          <w:tcPr>
            <w:tcW w:w="1440" w:type="dxa"/>
            <w:vAlign w:val="bottom"/>
          </w:tcPr>
          <w:p w:rsidR="00DC6CBC" w:rsidRPr="00EC5130" w:rsidRDefault="00C10861" w:rsidP="003F3381">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w:t>
            </w:r>
            <w:r w:rsidR="003F3381">
              <w:rPr>
                <w:rFonts w:ascii="Arial" w:hAnsi="Arial"/>
                <w:sz w:val="18"/>
                <w:szCs w:val="18"/>
              </w:rPr>
              <w:t>228,792</w:t>
            </w:r>
            <w:r>
              <w:rPr>
                <w:rFonts w:ascii="Arial" w:hAnsi="Arial"/>
                <w:sz w:val="18"/>
                <w:szCs w:val="18"/>
              </w:rPr>
              <w:t>)</w:t>
            </w:r>
          </w:p>
        </w:tc>
        <w:tc>
          <w:tcPr>
            <w:tcW w:w="1440" w:type="dxa"/>
            <w:vAlign w:val="bottom"/>
          </w:tcPr>
          <w:p w:rsidR="00DC6CBC" w:rsidRPr="00EC5130" w:rsidRDefault="00DC6CBC" w:rsidP="00DC6CB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106,737</w:t>
            </w:r>
          </w:p>
        </w:tc>
      </w:tr>
    </w:tbl>
    <w:p w:rsidR="00F4785F" w:rsidRDefault="00C10861"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24</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8910" w:type="dxa"/>
        <w:tblInd w:w="468" w:type="dxa"/>
        <w:tblLayout w:type="fixed"/>
        <w:tblLook w:val="01E0" w:firstRow="1" w:lastRow="1" w:firstColumn="1" w:lastColumn="1" w:noHBand="0" w:noVBand="0"/>
      </w:tblPr>
      <w:tblGrid>
        <w:gridCol w:w="2430"/>
        <w:gridCol w:w="1170"/>
        <w:gridCol w:w="1170"/>
        <w:gridCol w:w="1260"/>
        <w:gridCol w:w="1260"/>
        <w:gridCol w:w="810"/>
        <w:gridCol w:w="810"/>
      </w:tblGrid>
      <w:tr w:rsidR="008558AF" w:rsidRPr="008558AF" w:rsidTr="00B113FC">
        <w:tc>
          <w:tcPr>
            <w:tcW w:w="243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98276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Consolidated </w:t>
            </w:r>
            <w:r w:rsidR="00DC6567">
              <w:rPr>
                <w:rFonts w:ascii="Arial" w:hAnsi="Arial" w:cs="Arial"/>
                <w:sz w:val="14"/>
                <w:szCs w:val="14"/>
              </w:rPr>
              <w:t xml:space="preserve">and </w:t>
            </w:r>
            <w:r w:rsidR="00982763">
              <w:rPr>
                <w:rFonts w:ascii="Arial" w:hAnsi="Arial" w:cs="Arial"/>
                <w:sz w:val="14"/>
                <w:szCs w:val="14"/>
              </w:rPr>
              <w:t>s</w:t>
            </w:r>
            <w:r w:rsidR="00DC6567">
              <w:rPr>
                <w:rFonts w:ascii="Arial" w:hAnsi="Arial" w:cs="Arial"/>
                <w:sz w:val="14"/>
                <w:szCs w:val="14"/>
              </w:rPr>
              <w:t xml:space="preserve">eparate </w:t>
            </w:r>
            <w:r w:rsidRPr="008558AF">
              <w:rPr>
                <w:rFonts w:ascii="Arial" w:hAnsi="Arial" w:cs="Arial"/>
                <w:sz w:val="14"/>
                <w:szCs w:val="14"/>
              </w:rPr>
              <w:t>financial statements</w:t>
            </w:r>
          </w:p>
        </w:tc>
      </w:tr>
      <w:tr w:rsidR="008558AF" w:rsidRPr="008558AF" w:rsidTr="00B113FC">
        <w:tc>
          <w:tcPr>
            <w:tcW w:w="243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062EF4">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For the </w:t>
            </w:r>
            <w:r w:rsidR="00D82B2F" w:rsidRPr="00D82B2F">
              <w:rPr>
                <w:rFonts w:ascii="Arial" w:hAnsi="Arial" w:cs="Arial"/>
                <w:sz w:val="14"/>
                <w:szCs w:val="14"/>
              </w:rPr>
              <w:t>three-month period</w:t>
            </w:r>
            <w:r w:rsidR="00FF6562">
              <w:rPr>
                <w:rFonts w:ascii="Arial" w:hAnsi="Arial" w:cs="Arial"/>
                <w:sz w:val="14"/>
                <w:szCs w:val="14"/>
              </w:rPr>
              <w:t>s</w:t>
            </w:r>
            <w:r w:rsidR="00D82B2F" w:rsidRPr="00D82B2F">
              <w:rPr>
                <w:rFonts w:ascii="Arial" w:hAnsi="Arial" w:cs="Arial"/>
                <w:sz w:val="14"/>
                <w:szCs w:val="14"/>
              </w:rPr>
              <w:t xml:space="preserve"> ended 31 March</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8558AF">
            <w:pPr>
              <w:spacing w:line="300" w:lineRule="exact"/>
              <w:jc w:val="center"/>
              <w:rPr>
                <w:rFonts w:ascii="Arial" w:eastAsia="Arial Unicode MS" w:hAnsi="Arial" w:cs="Arial"/>
                <w:sz w:val="14"/>
                <w:szCs w:val="14"/>
              </w:rPr>
            </w:pPr>
          </w:p>
        </w:tc>
        <w:tc>
          <w:tcPr>
            <w:tcW w:w="2520" w:type="dxa"/>
            <w:gridSpan w:val="2"/>
          </w:tcPr>
          <w:p w:rsidR="008558AF" w:rsidRPr="008558AF" w:rsidRDefault="008558AF" w:rsidP="008558AF">
            <w:pPr>
              <w:spacing w:line="300" w:lineRule="exact"/>
              <w:ind w:left="-108" w:right="-108"/>
              <w:jc w:val="center"/>
              <w:rPr>
                <w:rFonts w:ascii="Arial" w:eastAsia="Arial Unicode MS" w:hAnsi="Arial" w:cs="Arial"/>
                <w:sz w:val="14"/>
                <w:szCs w:val="14"/>
              </w:rPr>
            </w:pPr>
            <w:r w:rsidRPr="008558AF">
              <w:rPr>
                <w:rFonts w:ascii="Arial" w:eastAsia="Arial Unicode MS" w:hAnsi="Arial" w:cs="Arial"/>
                <w:sz w:val="14"/>
                <w:szCs w:val="14"/>
              </w:rPr>
              <w:t>Weighted average number of</w:t>
            </w:r>
          </w:p>
        </w:tc>
        <w:tc>
          <w:tcPr>
            <w:tcW w:w="1620" w:type="dxa"/>
            <w:gridSpan w:val="2"/>
          </w:tcPr>
          <w:p w:rsidR="008558AF" w:rsidRPr="008558AF" w:rsidRDefault="008558AF" w:rsidP="008558AF">
            <w:pP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Earnings </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994078">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Profit for the </w:t>
            </w:r>
            <w:r w:rsidR="00994078">
              <w:rPr>
                <w:rFonts w:ascii="Arial" w:eastAsia="Arial Unicode MS" w:hAnsi="Arial" w:cs="Arial"/>
                <w:sz w:val="14"/>
                <w:szCs w:val="14"/>
              </w:rPr>
              <w:t>period</w:t>
            </w:r>
          </w:p>
        </w:tc>
        <w:tc>
          <w:tcPr>
            <w:tcW w:w="25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ordinary shares </w:t>
            </w:r>
          </w:p>
        </w:tc>
        <w:tc>
          <w:tcPr>
            <w:tcW w:w="16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per share </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B437D7"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2020</w:t>
            </w:r>
          </w:p>
        </w:tc>
        <w:tc>
          <w:tcPr>
            <w:tcW w:w="1170" w:type="dxa"/>
          </w:tcPr>
          <w:p w:rsidR="008558AF" w:rsidRPr="008558AF" w:rsidRDefault="00B437D7"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1260" w:type="dxa"/>
          </w:tcPr>
          <w:p w:rsidR="008558AF" w:rsidRPr="008558AF" w:rsidRDefault="00B437D7"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2020</w:t>
            </w:r>
          </w:p>
        </w:tc>
        <w:tc>
          <w:tcPr>
            <w:tcW w:w="1260" w:type="dxa"/>
          </w:tcPr>
          <w:p w:rsidR="008558AF" w:rsidRPr="008558AF" w:rsidRDefault="00B437D7"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rsidR="008558AF" w:rsidRPr="008558AF" w:rsidRDefault="00B437D7"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2020</w:t>
            </w:r>
          </w:p>
        </w:tc>
        <w:tc>
          <w:tcPr>
            <w:tcW w:w="810" w:type="dxa"/>
          </w:tcPr>
          <w:p w:rsidR="008558AF" w:rsidRPr="008558AF" w:rsidRDefault="00B437D7"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rPr>
                <w:rFonts w:ascii="Arial" w:eastAsia="Arial Unicode MS" w:hAnsi="Arial" w:cs="Arial"/>
                <w:b/>
                <w:bCs/>
                <w:sz w:val="14"/>
                <w:szCs w:val="14"/>
              </w:rPr>
            </w:pPr>
            <w:r w:rsidRPr="008558AF">
              <w:rPr>
                <w:rFonts w:ascii="Arial" w:eastAsia="Arial Unicode MS" w:hAnsi="Arial" w:cs="Arial"/>
                <w:b/>
                <w:bCs/>
                <w:sz w:val="14"/>
                <w:szCs w:val="14"/>
              </w:rPr>
              <w:t>Basic earnings per share</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tabs>
                <w:tab w:val="left" w:pos="180"/>
                <w:tab w:val="left" w:pos="360"/>
              </w:tabs>
              <w:spacing w:line="300" w:lineRule="exact"/>
              <w:ind w:right="-108"/>
              <w:rPr>
                <w:rFonts w:ascii="Arial" w:eastAsia="Arial Unicode MS" w:hAnsi="Arial" w:cs="Arial"/>
                <w:sz w:val="14"/>
                <w:szCs w:val="14"/>
                <w:rtl/>
                <w:cs/>
                <w:lang w:val="en-GB"/>
              </w:rPr>
            </w:pPr>
            <w:r w:rsidRPr="008558AF">
              <w:rPr>
                <w:rFonts w:ascii="Arial" w:eastAsia="Arial Unicode MS" w:hAnsi="Arial" w:cs="Arial"/>
                <w:sz w:val="14"/>
                <w:szCs w:val="14"/>
              </w:rPr>
              <w:t xml:space="preserve">Profit attributable to equity holders </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DC6CBC" w:rsidRPr="008558AF" w:rsidTr="00B113FC">
        <w:tblPrEx>
          <w:tblLook w:val="0000" w:firstRow="0" w:lastRow="0" w:firstColumn="0" w:lastColumn="0" w:noHBand="0" w:noVBand="0"/>
        </w:tblPrEx>
        <w:tc>
          <w:tcPr>
            <w:tcW w:w="2430" w:type="dxa"/>
          </w:tcPr>
          <w:p w:rsidR="00DC6CBC" w:rsidRPr="008558AF" w:rsidRDefault="00DC6CBC" w:rsidP="00DC6CBC">
            <w:pPr>
              <w:spacing w:line="300" w:lineRule="exact"/>
              <w:ind w:right="-108"/>
              <w:rPr>
                <w:rFonts w:ascii="Arial" w:eastAsia="Arial Unicode MS" w:hAnsi="Arial" w:cs="Arial"/>
                <w:sz w:val="14"/>
                <w:szCs w:val="14"/>
                <w:rtl/>
                <w:cs/>
              </w:rPr>
            </w:pPr>
            <w:r w:rsidRPr="008558AF">
              <w:rPr>
                <w:rFonts w:ascii="Arial" w:eastAsia="Arial Unicode MS" w:hAnsi="Arial" w:cs="Arial"/>
                <w:sz w:val="14"/>
                <w:szCs w:val="14"/>
                <w:rtl/>
                <w:cs/>
                <w:lang w:val="en-GB"/>
              </w:rPr>
              <w:t xml:space="preserve">   </w:t>
            </w:r>
            <w:r w:rsidRPr="008558AF">
              <w:rPr>
                <w:rFonts w:ascii="Arial" w:eastAsia="Arial Unicode MS" w:hAnsi="Arial" w:cs="Arial"/>
                <w:sz w:val="14"/>
                <w:szCs w:val="14"/>
              </w:rPr>
              <w:t xml:space="preserve">of the </w:t>
            </w:r>
            <w:r>
              <w:rPr>
                <w:rFonts w:ascii="Arial" w:eastAsia="Arial Unicode MS" w:hAnsi="Arial" w:cs="Arial"/>
                <w:sz w:val="14"/>
                <w:szCs w:val="14"/>
              </w:rPr>
              <w:t>parent</w:t>
            </w:r>
          </w:p>
        </w:tc>
        <w:tc>
          <w:tcPr>
            <w:tcW w:w="1170" w:type="dxa"/>
          </w:tcPr>
          <w:p w:rsidR="00DC6CBC" w:rsidRPr="00FA019D" w:rsidRDefault="003F3381" w:rsidP="00DC6CBC">
            <w:pPr>
              <w:tabs>
                <w:tab w:val="decimal" w:pos="972"/>
              </w:tabs>
              <w:spacing w:line="320" w:lineRule="exact"/>
              <w:rPr>
                <w:rFonts w:ascii="Arial" w:hAnsi="Arial" w:cs="Arial"/>
                <w:sz w:val="14"/>
                <w:szCs w:val="14"/>
              </w:rPr>
            </w:pPr>
            <w:r>
              <w:rPr>
                <w:rFonts w:ascii="Arial" w:hAnsi="Arial" w:cs="Arial"/>
                <w:sz w:val="14"/>
                <w:szCs w:val="14"/>
              </w:rPr>
              <w:t>1,343,988</w:t>
            </w:r>
          </w:p>
        </w:tc>
        <w:tc>
          <w:tcPr>
            <w:tcW w:w="1170" w:type="dxa"/>
          </w:tcPr>
          <w:p w:rsidR="00DC6CBC" w:rsidRPr="00FA019D" w:rsidRDefault="00DC6CBC" w:rsidP="00DC6CBC">
            <w:pPr>
              <w:tabs>
                <w:tab w:val="decimal" w:pos="972"/>
              </w:tabs>
              <w:spacing w:line="320" w:lineRule="exact"/>
              <w:rPr>
                <w:rFonts w:ascii="Arial" w:hAnsi="Arial" w:cs="Arial"/>
                <w:sz w:val="14"/>
                <w:szCs w:val="14"/>
              </w:rPr>
            </w:pPr>
            <w:r>
              <w:rPr>
                <w:rFonts w:ascii="Arial" w:hAnsi="Arial" w:cs="Arial"/>
                <w:sz w:val="14"/>
                <w:szCs w:val="14"/>
              </w:rPr>
              <w:t>1,825,803</w:t>
            </w:r>
          </w:p>
        </w:tc>
        <w:tc>
          <w:tcPr>
            <w:tcW w:w="1260" w:type="dxa"/>
          </w:tcPr>
          <w:p w:rsidR="00DC6CBC" w:rsidRPr="00FA019D" w:rsidRDefault="00C10861" w:rsidP="00DC6CBC">
            <w:pPr>
              <w:tabs>
                <w:tab w:val="decimal" w:pos="972"/>
              </w:tabs>
              <w:spacing w:line="320" w:lineRule="exact"/>
              <w:rPr>
                <w:rFonts w:ascii="Arial" w:hAnsi="Arial" w:cs="Arial"/>
                <w:sz w:val="14"/>
                <w:szCs w:val="14"/>
              </w:rPr>
            </w:pPr>
            <w:r>
              <w:rPr>
                <w:rFonts w:ascii="Arial" w:hAnsi="Arial" w:cs="Arial"/>
                <w:sz w:val="14"/>
                <w:szCs w:val="14"/>
              </w:rPr>
              <w:t>11,949,713</w:t>
            </w:r>
          </w:p>
        </w:tc>
        <w:tc>
          <w:tcPr>
            <w:tcW w:w="1260" w:type="dxa"/>
          </w:tcPr>
          <w:p w:rsidR="00DC6CBC" w:rsidRPr="00FA019D" w:rsidRDefault="00DC6CBC" w:rsidP="00DC6CBC">
            <w:pPr>
              <w:tabs>
                <w:tab w:val="decimal" w:pos="972"/>
              </w:tabs>
              <w:spacing w:line="320" w:lineRule="exact"/>
              <w:rPr>
                <w:rFonts w:ascii="Arial" w:hAnsi="Arial" w:cs="Arial"/>
                <w:sz w:val="14"/>
                <w:szCs w:val="14"/>
              </w:rPr>
            </w:pPr>
            <w:r>
              <w:rPr>
                <w:rFonts w:ascii="Arial" w:hAnsi="Arial" w:cs="Arial"/>
                <w:sz w:val="14"/>
                <w:szCs w:val="14"/>
              </w:rPr>
              <w:t>11,949,713</w:t>
            </w:r>
          </w:p>
        </w:tc>
        <w:tc>
          <w:tcPr>
            <w:tcW w:w="810" w:type="dxa"/>
          </w:tcPr>
          <w:p w:rsidR="00DC6CBC" w:rsidRPr="00FA019D" w:rsidRDefault="00C10861" w:rsidP="003F3381">
            <w:pPr>
              <w:tabs>
                <w:tab w:val="decimal" w:pos="504"/>
              </w:tabs>
              <w:spacing w:line="300" w:lineRule="exact"/>
              <w:rPr>
                <w:rFonts w:ascii="Arial" w:hAnsi="Arial" w:cs="Arial"/>
                <w:sz w:val="14"/>
                <w:szCs w:val="14"/>
              </w:rPr>
            </w:pPr>
            <w:r>
              <w:rPr>
                <w:rFonts w:ascii="Arial" w:hAnsi="Arial" w:cs="Arial"/>
                <w:sz w:val="14"/>
                <w:szCs w:val="14"/>
              </w:rPr>
              <w:t>0.</w:t>
            </w:r>
            <w:r w:rsidR="003F3381">
              <w:rPr>
                <w:rFonts w:ascii="Arial" w:hAnsi="Arial" w:cs="Arial"/>
                <w:sz w:val="14"/>
                <w:szCs w:val="14"/>
              </w:rPr>
              <w:t>11</w:t>
            </w:r>
          </w:p>
        </w:tc>
        <w:tc>
          <w:tcPr>
            <w:tcW w:w="810" w:type="dxa"/>
          </w:tcPr>
          <w:p w:rsidR="00DC6CBC" w:rsidRPr="00FA019D" w:rsidRDefault="00DC6CBC" w:rsidP="00DC6CBC">
            <w:pPr>
              <w:tabs>
                <w:tab w:val="decimal" w:pos="504"/>
              </w:tabs>
              <w:spacing w:line="300" w:lineRule="exact"/>
              <w:rPr>
                <w:rFonts w:ascii="Arial" w:hAnsi="Arial" w:cs="Arial"/>
                <w:sz w:val="14"/>
                <w:szCs w:val="14"/>
              </w:rPr>
            </w:pPr>
            <w:r>
              <w:rPr>
                <w:rFonts w:ascii="Arial" w:hAnsi="Arial" w:cs="Arial"/>
                <w:sz w:val="14"/>
                <w:szCs w:val="14"/>
              </w:rPr>
              <w:t>0.15</w:t>
            </w:r>
          </w:p>
        </w:tc>
      </w:tr>
    </w:tbl>
    <w:p w:rsidR="00A85946" w:rsidRPr="00F1355D" w:rsidRDefault="00C10861"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FF656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For management purposes, the Company and its subsidiaries are organised into business units based on its products and services. During the period, the Company and its subsidiaries have no change on operating segment information.</w:t>
      </w:r>
    </w:p>
    <w:p w:rsidR="00FF6562" w:rsidRPr="00491F43" w:rsidRDefault="00FF6562" w:rsidP="00FF6562">
      <w:pPr>
        <w:spacing w:before="120" w:after="120" w:line="380" w:lineRule="exact"/>
        <w:ind w:left="540" w:right="58"/>
        <w:jc w:val="both"/>
        <w:rPr>
          <w:rFonts w:ascii="Arial" w:hAnsi="Arial" w:cs="Arial"/>
          <w:sz w:val="22"/>
          <w:szCs w:val="22"/>
        </w:rPr>
      </w:pPr>
      <w:r w:rsidRPr="00491F43">
        <w:rPr>
          <w:rFonts w:ascii="Arial" w:hAnsi="Arial" w:cs="Arial"/>
          <w:sz w:val="22"/>
          <w:szCs w:val="22"/>
        </w:rPr>
        <w:t xml:space="preserve">Revenue and profit information regarding the Company and its subsidiaries’ operating segments for the three-month periods ended 31 March </w:t>
      </w:r>
      <w:r w:rsidR="00B437D7">
        <w:rPr>
          <w:rFonts w:ascii="Arial" w:hAnsi="Arial" w:cs="Arial"/>
          <w:sz w:val="22"/>
          <w:szCs w:val="22"/>
        </w:rPr>
        <w:t>2020</w:t>
      </w:r>
      <w:r w:rsidRPr="00491F43">
        <w:rPr>
          <w:rFonts w:ascii="Arial" w:hAnsi="Arial" w:cs="Arial"/>
          <w:sz w:val="22"/>
          <w:szCs w:val="22"/>
        </w:rPr>
        <w:t xml:space="preserve"> and </w:t>
      </w:r>
      <w:r w:rsidR="00B437D7">
        <w:rPr>
          <w:rFonts w:ascii="Arial" w:hAnsi="Arial" w:cs="Arial"/>
          <w:sz w:val="22"/>
          <w:szCs w:val="22"/>
        </w:rPr>
        <w:t>2019</w:t>
      </w:r>
      <w:r w:rsidR="00350D1E">
        <w:rPr>
          <w:rFonts w:ascii="Arial" w:hAnsi="Arial" w:cs="Arial"/>
          <w:sz w:val="22"/>
          <w:szCs w:val="22"/>
        </w:rPr>
        <w:t xml:space="preserve"> are as follows:</w:t>
      </w:r>
    </w:p>
    <w:p w:rsidR="006A3862" w:rsidRDefault="006A3862">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C92061" w:rsidRPr="00266588" w:rsidRDefault="00886EA2" w:rsidP="00FC0C5C">
      <w:pPr>
        <w:tabs>
          <w:tab w:val="left" w:pos="2160"/>
          <w:tab w:val="right" w:pos="5130"/>
          <w:tab w:val="right" w:pos="6750"/>
          <w:tab w:val="right" w:pos="8190"/>
        </w:tabs>
        <w:spacing w:line="300" w:lineRule="exact"/>
        <w:ind w:left="547" w:right="-241" w:hanging="547"/>
        <w:jc w:val="right"/>
        <w:rPr>
          <w:rFonts w:ascii="Arial" w:hAnsi="Arial" w:cs="Arial"/>
          <w:sz w:val="16"/>
          <w:szCs w:val="16"/>
        </w:rPr>
      </w:pPr>
      <w:r w:rsidRPr="00266588">
        <w:rPr>
          <w:rFonts w:ascii="Arial" w:hAnsi="Arial" w:cs="Arial"/>
          <w:sz w:val="16"/>
          <w:szCs w:val="16"/>
        </w:rPr>
        <w:lastRenderedPageBreak/>
        <w:t xml:space="preserve"> </w:t>
      </w:r>
      <w:r w:rsidR="00C92061" w:rsidRPr="00266588">
        <w:rPr>
          <w:rFonts w:ascii="Arial" w:hAnsi="Arial" w:cs="Arial"/>
          <w:sz w:val="16"/>
          <w:szCs w:val="16"/>
        </w:rPr>
        <w:t>(Unit: Million Baht)</w:t>
      </w:r>
    </w:p>
    <w:tbl>
      <w:tblPr>
        <w:tblStyle w:val="TableGrid"/>
        <w:tblW w:w="10931"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1330"/>
        <w:gridCol w:w="1152"/>
        <w:gridCol w:w="1080"/>
        <w:gridCol w:w="1236"/>
        <w:gridCol w:w="1330"/>
        <w:gridCol w:w="1274"/>
        <w:gridCol w:w="1170"/>
      </w:tblGrid>
      <w:tr w:rsidR="00C92061" w:rsidRPr="00266588" w:rsidTr="0033683C">
        <w:trPr>
          <w:gridAfter w:val="1"/>
          <w:wAfter w:w="1170" w:type="dxa"/>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7402" w:type="dxa"/>
            <w:gridSpan w:val="6"/>
          </w:tcPr>
          <w:p w:rsidR="00C92061" w:rsidRPr="00266588" w:rsidRDefault="00D82B2F"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 xml:space="preserve">31 March </w:t>
            </w:r>
            <w:r w:rsidR="00B437D7">
              <w:rPr>
                <w:rFonts w:ascii="Arial" w:hAnsi="Arial" w:cs="Arial"/>
                <w:color w:val="000000"/>
                <w:sz w:val="16"/>
                <w:szCs w:val="16"/>
              </w:rPr>
              <w:t>2020</w:t>
            </w:r>
          </w:p>
        </w:tc>
      </w:tr>
      <w:tr w:rsidR="00C92061" w:rsidRPr="00266588" w:rsidTr="0033683C">
        <w:trPr>
          <w:gridAfter w:val="1"/>
          <w:wAfter w:w="1170" w:type="dxa"/>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1330" w:type="dxa"/>
          </w:tcPr>
          <w:p w:rsidR="00C92061" w:rsidRPr="00266588" w:rsidRDefault="00C92061" w:rsidP="00360915">
            <w:pPr>
              <w:spacing w:line="280" w:lineRule="exact"/>
              <w:jc w:val="center"/>
              <w:rPr>
                <w:rFonts w:ascii="Arial" w:hAnsi="Arial" w:cs="Arial"/>
                <w:color w:val="000000"/>
                <w:sz w:val="16"/>
                <w:szCs w:val="16"/>
              </w:rPr>
            </w:pPr>
          </w:p>
        </w:tc>
        <w:tc>
          <w:tcPr>
            <w:tcW w:w="1152" w:type="dxa"/>
          </w:tcPr>
          <w:p w:rsidR="00C92061" w:rsidRPr="00266588" w:rsidRDefault="00C92061" w:rsidP="00360915">
            <w:pPr>
              <w:spacing w:line="280" w:lineRule="exact"/>
              <w:jc w:val="center"/>
              <w:rPr>
                <w:rFonts w:ascii="Arial" w:hAnsi="Arial" w:cs="Arial"/>
                <w:sz w:val="16"/>
                <w:szCs w:val="16"/>
              </w:rPr>
            </w:pPr>
            <w:r w:rsidRPr="00266588">
              <w:rPr>
                <w:rFonts w:ascii="Arial" w:hAnsi="Arial" w:cs="Arial"/>
                <w:sz w:val="16"/>
                <w:szCs w:val="16"/>
              </w:rPr>
              <w:t>Rental and</w:t>
            </w:r>
          </w:p>
        </w:tc>
        <w:tc>
          <w:tcPr>
            <w:tcW w:w="1080" w:type="dxa"/>
          </w:tcPr>
          <w:p w:rsidR="00C92061" w:rsidRPr="00266588" w:rsidRDefault="00C92061" w:rsidP="00360915">
            <w:pPr>
              <w:spacing w:line="280" w:lineRule="exact"/>
              <w:jc w:val="center"/>
              <w:rPr>
                <w:rFonts w:ascii="Arial" w:hAnsi="Arial" w:cs="Arial"/>
                <w:color w:val="000000"/>
                <w:sz w:val="16"/>
                <w:szCs w:val="16"/>
              </w:rPr>
            </w:pPr>
          </w:p>
        </w:tc>
        <w:tc>
          <w:tcPr>
            <w:tcW w:w="1236"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rsidTr="0033683C">
        <w:trPr>
          <w:gridAfter w:val="1"/>
          <w:wAfter w:w="1170" w:type="dxa"/>
          <w:trHeight w:val="144"/>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1330"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rsidR="00C92061" w:rsidRPr="00266588" w:rsidRDefault="00C92061" w:rsidP="00360915">
            <w:pPr>
              <w:spacing w:line="280" w:lineRule="exact"/>
              <w:jc w:val="center"/>
              <w:rPr>
                <w:rFonts w:ascii="Arial" w:hAnsi="Arial" w:cs="Arial"/>
                <w:sz w:val="16"/>
                <w:szCs w:val="16"/>
              </w:rPr>
            </w:pPr>
          </w:p>
        </w:tc>
        <w:tc>
          <w:tcPr>
            <w:tcW w:w="1236"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rsidTr="0033683C">
        <w:trPr>
          <w:gridAfter w:val="1"/>
          <w:wAfter w:w="1170" w:type="dxa"/>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1330"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33683C" w:rsidRPr="00266588" w:rsidTr="0033683C">
        <w:trPr>
          <w:gridAfter w:val="1"/>
          <w:wAfter w:w="1170" w:type="dxa"/>
        </w:trPr>
        <w:tc>
          <w:tcPr>
            <w:tcW w:w="2359" w:type="dxa"/>
          </w:tcPr>
          <w:p w:rsidR="0033683C" w:rsidRPr="00266588" w:rsidRDefault="0033683C" w:rsidP="0033683C">
            <w:pPr>
              <w:spacing w:line="28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0" w:type="dxa"/>
          </w:tcPr>
          <w:p w:rsidR="0033683C" w:rsidRDefault="0033683C" w:rsidP="0033683C">
            <w:pPr>
              <w:tabs>
                <w:tab w:val="decimal" w:pos="864"/>
              </w:tabs>
              <w:spacing w:line="280" w:lineRule="exact"/>
              <w:rPr>
                <w:rFonts w:ascii="Arial" w:hAnsi="Arial" w:cs="Arial"/>
                <w:color w:val="000000"/>
                <w:sz w:val="16"/>
                <w:szCs w:val="16"/>
              </w:rPr>
            </w:pPr>
          </w:p>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5,048</w:t>
            </w:r>
          </w:p>
        </w:tc>
        <w:tc>
          <w:tcPr>
            <w:tcW w:w="1152" w:type="dxa"/>
          </w:tcPr>
          <w:p w:rsidR="0033683C" w:rsidRDefault="0033683C" w:rsidP="0033683C">
            <w:pPr>
              <w:tabs>
                <w:tab w:val="decimal" w:pos="864"/>
              </w:tabs>
              <w:spacing w:line="280" w:lineRule="exact"/>
              <w:rPr>
                <w:rFonts w:ascii="Arial" w:hAnsi="Arial" w:cs="Arial"/>
                <w:color w:val="000000"/>
                <w:sz w:val="16"/>
                <w:szCs w:val="16"/>
              </w:rPr>
            </w:pPr>
          </w:p>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920</w:t>
            </w:r>
          </w:p>
        </w:tc>
        <w:tc>
          <w:tcPr>
            <w:tcW w:w="1080" w:type="dxa"/>
          </w:tcPr>
          <w:p w:rsidR="0033683C" w:rsidRDefault="0033683C" w:rsidP="0033683C">
            <w:pPr>
              <w:tabs>
                <w:tab w:val="decimal" w:pos="864"/>
              </w:tabs>
              <w:spacing w:line="280" w:lineRule="exact"/>
              <w:rPr>
                <w:rFonts w:ascii="Arial" w:hAnsi="Arial" w:cs="Arial"/>
                <w:color w:val="000000"/>
                <w:sz w:val="16"/>
                <w:szCs w:val="16"/>
              </w:rPr>
            </w:pPr>
          </w:p>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33683C" w:rsidRDefault="0033683C" w:rsidP="0033683C">
            <w:pPr>
              <w:tabs>
                <w:tab w:val="decimal" w:pos="864"/>
              </w:tabs>
              <w:spacing w:line="280" w:lineRule="exact"/>
              <w:rPr>
                <w:rFonts w:ascii="Arial" w:hAnsi="Arial" w:cs="Arial"/>
                <w:color w:val="000000"/>
                <w:sz w:val="16"/>
                <w:szCs w:val="16"/>
              </w:rPr>
            </w:pPr>
          </w:p>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5,968</w:t>
            </w:r>
          </w:p>
        </w:tc>
        <w:tc>
          <w:tcPr>
            <w:tcW w:w="1330" w:type="dxa"/>
          </w:tcPr>
          <w:p w:rsidR="0033683C" w:rsidRDefault="0033683C" w:rsidP="0033683C">
            <w:pPr>
              <w:tabs>
                <w:tab w:val="decimal" w:pos="864"/>
              </w:tabs>
              <w:spacing w:line="280" w:lineRule="exact"/>
              <w:rPr>
                <w:rFonts w:ascii="Arial" w:hAnsi="Arial" w:cs="Arial"/>
                <w:color w:val="000000"/>
                <w:sz w:val="16"/>
                <w:szCs w:val="16"/>
              </w:rPr>
            </w:pPr>
          </w:p>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74" w:type="dxa"/>
          </w:tcPr>
          <w:p w:rsidR="0033683C" w:rsidRDefault="0033683C" w:rsidP="0033683C">
            <w:pPr>
              <w:tabs>
                <w:tab w:val="decimal" w:pos="864"/>
              </w:tabs>
              <w:spacing w:line="280" w:lineRule="exact"/>
              <w:rPr>
                <w:rFonts w:ascii="Arial" w:hAnsi="Arial" w:cs="Arial"/>
                <w:color w:val="000000"/>
                <w:sz w:val="16"/>
                <w:szCs w:val="16"/>
              </w:rPr>
            </w:pPr>
          </w:p>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5,968</w:t>
            </w:r>
          </w:p>
        </w:tc>
      </w:tr>
      <w:tr w:rsidR="0033683C" w:rsidRPr="00266588" w:rsidTr="0033683C">
        <w:trPr>
          <w:gridAfter w:val="1"/>
          <w:wAfter w:w="1170" w:type="dxa"/>
        </w:trPr>
        <w:tc>
          <w:tcPr>
            <w:tcW w:w="2359" w:type="dxa"/>
          </w:tcPr>
          <w:p w:rsidR="0033683C" w:rsidRPr="00266588" w:rsidRDefault="0033683C" w:rsidP="0033683C">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15</w:t>
            </w:r>
          </w:p>
        </w:tc>
        <w:tc>
          <w:tcPr>
            <w:tcW w:w="1152"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08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15</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(15)</w:t>
            </w: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r>
      <w:tr w:rsidR="0033683C" w:rsidRPr="00266588" w:rsidTr="0033683C">
        <w:trPr>
          <w:gridAfter w:val="1"/>
          <w:wAfter w:w="1170" w:type="dxa"/>
        </w:trPr>
        <w:tc>
          <w:tcPr>
            <w:tcW w:w="2359" w:type="dxa"/>
          </w:tcPr>
          <w:p w:rsidR="0033683C" w:rsidRPr="00266588" w:rsidRDefault="0033683C" w:rsidP="0033683C">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Interest</w:t>
            </w:r>
            <w:r w:rsidR="008C6FAE">
              <w:rPr>
                <w:rFonts w:ascii="Arial" w:hAnsi="Arial" w:cs="Arial"/>
                <w:sz w:val="16"/>
                <w:szCs w:val="16"/>
              </w:rPr>
              <w:t xml:space="preserve"> income</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157</w:t>
            </w:r>
          </w:p>
        </w:tc>
        <w:tc>
          <w:tcPr>
            <w:tcW w:w="1152"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11</w:t>
            </w:r>
          </w:p>
        </w:tc>
        <w:tc>
          <w:tcPr>
            <w:tcW w:w="108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168</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(140)</w:t>
            </w: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28</w:t>
            </w:r>
          </w:p>
        </w:tc>
      </w:tr>
      <w:tr w:rsidR="0033683C" w:rsidRPr="00266588" w:rsidTr="0033683C">
        <w:trPr>
          <w:gridAfter w:val="1"/>
          <w:wAfter w:w="1170" w:type="dxa"/>
        </w:trPr>
        <w:tc>
          <w:tcPr>
            <w:tcW w:w="2359" w:type="dxa"/>
          </w:tcPr>
          <w:p w:rsidR="0033683C" w:rsidRPr="00266588" w:rsidRDefault="0033683C" w:rsidP="0033683C">
            <w:pPr>
              <w:spacing w:line="28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108</w:t>
            </w:r>
          </w:p>
        </w:tc>
        <w:tc>
          <w:tcPr>
            <w:tcW w:w="1152"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08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108</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108</w:t>
            </w:r>
          </w:p>
        </w:tc>
      </w:tr>
      <w:tr w:rsidR="0033683C" w:rsidRPr="00266588" w:rsidTr="0033683C">
        <w:trPr>
          <w:gridAfter w:val="1"/>
          <w:wAfter w:w="1170" w:type="dxa"/>
        </w:trPr>
        <w:tc>
          <w:tcPr>
            <w:tcW w:w="2359" w:type="dxa"/>
          </w:tcPr>
          <w:p w:rsidR="0033683C" w:rsidRPr="00266588" w:rsidRDefault="0033683C" w:rsidP="0033683C">
            <w:pPr>
              <w:spacing w:line="28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(148)</w:t>
            </w:r>
          </w:p>
        </w:tc>
        <w:tc>
          <w:tcPr>
            <w:tcW w:w="1152"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(192)</w:t>
            </w:r>
          </w:p>
        </w:tc>
        <w:tc>
          <w:tcPr>
            <w:tcW w:w="108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(340)</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140</w:t>
            </w: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(200)</w:t>
            </w:r>
          </w:p>
        </w:tc>
      </w:tr>
      <w:tr w:rsidR="0033683C" w:rsidRPr="00266588" w:rsidTr="0033683C">
        <w:trPr>
          <w:gridAfter w:val="1"/>
          <w:wAfter w:w="1170" w:type="dxa"/>
        </w:trPr>
        <w:tc>
          <w:tcPr>
            <w:tcW w:w="2359" w:type="dxa"/>
          </w:tcPr>
          <w:p w:rsidR="0033683C" w:rsidRPr="00266588" w:rsidRDefault="0033683C" w:rsidP="0033683C">
            <w:pPr>
              <w:spacing w:line="28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(29)</w:t>
            </w:r>
          </w:p>
        </w:tc>
        <w:tc>
          <w:tcPr>
            <w:tcW w:w="1152"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(347)</w:t>
            </w:r>
          </w:p>
        </w:tc>
        <w:tc>
          <w:tcPr>
            <w:tcW w:w="108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(376)</w:t>
            </w:r>
          </w:p>
        </w:tc>
        <w:tc>
          <w:tcPr>
            <w:tcW w:w="1330"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(376)</w:t>
            </w:r>
          </w:p>
        </w:tc>
      </w:tr>
      <w:tr w:rsidR="0033683C" w:rsidRPr="00266588" w:rsidTr="0033683C">
        <w:trPr>
          <w:gridAfter w:val="1"/>
          <w:wAfter w:w="1170" w:type="dxa"/>
        </w:trPr>
        <w:tc>
          <w:tcPr>
            <w:tcW w:w="2359" w:type="dxa"/>
          </w:tcPr>
          <w:p w:rsidR="0033683C" w:rsidRDefault="0033683C" w:rsidP="0033683C">
            <w:pPr>
              <w:spacing w:line="28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0" w:type="dxa"/>
            <w:vAlign w:val="bottom"/>
          </w:tcPr>
          <w:p w:rsidR="0033683C" w:rsidRPr="0033683C" w:rsidRDefault="006A3862" w:rsidP="0033683C">
            <w:pPr>
              <w:tabs>
                <w:tab w:val="decimal" w:pos="864"/>
              </w:tabs>
              <w:spacing w:line="280" w:lineRule="exact"/>
              <w:rPr>
                <w:rFonts w:ascii="Arial" w:hAnsi="Arial" w:cs="Arial"/>
                <w:color w:val="000000"/>
                <w:sz w:val="16"/>
                <w:szCs w:val="16"/>
              </w:rPr>
            </w:pPr>
            <w:r>
              <w:rPr>
                <w:rFonts w:ascii="Arial" w:hAnsi="Arial" w:cs="Arial"/>
                <w:color w:val="000000"/>
                <w:sz w:val="16"/>
                <w:szCs w:val="16"/>
              </w:rPr>
              <w:t>141</w:t>
            </w:r>
          </w:p>
        </w:tc>
        <w:tc>
          <w:tcPr>
            <w:tcW w:w="1152" w:type="dxa"/>
            <w:vAlign w:val="bottom"/>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2</w:t>
            </w:r>
          </w:p>
        </w:tc>
        <w:tc>
          <w:tcPr>
            <w:tcW w:w="1080" w:type="dxa"/>
            <w:vAlign w:val="bottom"/>
          </w:tcPr>
          <w:p w:rsidR="0033683C" w:rsidRPr="0033683C" w:rsidRDefault="006A3862" w:rsidP="0033683C">
            <w:pPr>
              <w:tabs>
                <w:tab w:val="decimal" w:pos="864"/>
              </w:tabs>
              <w:spacing w:line="280" w:lineRule="exact"/>
              <w:rPr>
                <w:rFonts w:ascii="Arial" w:hAnsi="Arial" w:cs="Arial"/>
                <w:color w:val="000000"/>
                <w:sz w:val="16"/>
                <w:szCs w:val="16"/>
              </w:rPr>
            </w:pPr>
            <w:r>
              <w:rPr>
                <w:rFonts w:ascii="Arial" w:hAnsi="Arial" w:cs="Arial"/>
                <w:color w:val="000000"/>
                <w:sz w:val="16"/>
                <w:szCs w:val="16"/>
              </w:rPr>
              <w:t>593</w:t>
            </w:r>
          </w:p>
        </w:tc>
        <w:tc>
          <w:tcPr>
            <w:tcW w:w="1236" w:type="dxa"/>
            <w:vAlign w:val="bottom"/>
          </w:tcPr>
          <w:p w:rsidR="0033683C" w:rsidRPr="0033683C" w:rsidRDefault="006A3862" w:rsidP="0033683C">
            <w:pPr>
              <w:tabs>
                <w:tab w:val="decimal" w:pos="864"/>
              </w:tabs>
              <w:spacing w:line="280" w:lineRule="exact"/>
              <w:rPr>
                <w:rFonts w:ascii="Arial" w:hAnsi="Arial" w:cs="Arial"/>
                <w:color w:val="000000"/>
                <w:sz w:val="16"/>
                <w:szCs w:val="16"/>
              </w:rPr>
            </w:pPr>
            <w:r>
              <w:rPr>
                <w:rFonts w:ascii="Arial" w:hAnsi="Arial" w:cs="Arial"/>
                <w:color w:val="000000"/>
                <w:sz w:val="16"/>
                <w:szCs w:val="16"/>
              </w:rPr>
              <w:t>736</w:t>
            </w:r>
          </w:p>
        </w:tc>
        <w:tc>
          <w:tcPr>
            <w:tcW w:w="1330" w:type="dxa"/>
            <w:vAlign w:val="bottom"/>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w:t>
            </w:r>
          </w:p>
        </w:tc>
        <w:tc>
          <w:tcPr>
            <w:tcW w:w="1274" w:type="dxa"/>
            <w:vAlign w:val="bottom"/>
          </w:tcPr>
          <w:p w:rsidR="0033683C" w:rsidRPr="0033683C" w:rsidRDefault="006A3862" w:rsidP="0033683C">
            <w:pPr>
              <w:tabs>
                <w:tab w:val="decimal" w:pos="864"/>
              </w:tabs>
              <w:spacing w:line="280" w:lineRule="exact"/>
              <w:rPr>
                <w:rFonts w:ascii="Arial" w:hAnsi="Arial" w:cs="Arial"/>
                <w:color w:val="000000"/>
                <w:sz w:val="16"/>
                <w:szCs w:val="16"/>
              </w:rPr>
            </w:pPr>
            <w:r>
              <w:rPr>
                <w:rFonts w:ascii="Arial" w:hAnsi="Arial" w:cs="Arial"/>
                <w:color w:val="000000"/>
                <w:sz w:val="16"/>
                <w:szCs w:val="16"/>
              </w:rPr>
              <w:t>736</w:t>
            </w:r>
          </w:p>
        </w:tc>
      </w:tr>
      <w:tr w:rsidR="0033683C" w:rsidRPr="00266588" w:rsidTr="0033683C">
        <w:trPr>
          <w:gridAfter w:val="1"/>
          <w:wAfter w:w="1170" w:type="dxa"/>
          <w:trHeight w:val="270"/>
        </w:trPr>
        <w:tc>
          <w:tcPr>
            <w:tcW w:w="2359" w:type="dxa"/>
          </w:tcPr>
          <w:p w:rsidR="0033683C" w:rsidRPr="00266588" w:rsidRDefault="0033683C" w:rsidP="0033683C">
            <w:pPr>
              <w:spacing w:line="28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sidR="006A3862">
              <w:rPr>
                <w:rFonts w:ascii="Arial" w:hAnsi="Arial" w:cs="Arial"/>
                <w:b/>
                <w:bCs/>
                <w:color w:val="000000"/>
                <w:sz w:val="16"/>
                <w:szCs w:val="16"/>
              </w:rPr>
              <w:t xml:space="preserve"> (loss)</w:t>
            </w:r>
          </w:p>
        </w:tc>
        <w:tc>
          <w:tcPr>
            <w:tcW w:w="1330" w:type="dxa"/>
          </w:tcPr>
          <w:p w:rsidR="0033683C" w:rsidRPr="0033683C" w:rsidRDefault="006A3862" w:rsidP="0033683C">
            <w:pPr>
              <w:pBdr>
                <w:bottom w:val="double" w:sz="4" w:space="1" w:color="auto"/>
              </w:pBdr>
              <w:tabs>
                <w:tab w:val="decimal" w:pos="864"/>
              </w:tabs>
              <w:spacing w:line="280" w:lineRule="exact"/>
              <w:rPr>
                <w:rFonts w:ascii="Arial" w:hAnsi="Arial" w:cs="Arial"/>
                <w:color w:val="000000"/>
                <w:sz w:val="16"/>
                <w:szCs w:val="16"/>
              </w:rPr>
            </w:pPr>
            <w:r>
              <w:rPr>
                <w:rFonts w:ascii="Arial" w:hAnsi="Arial" w:cs="Arial"/>
                <w:color w:val="000000"/>
                <w:sz w:val="16"/>
                <w:szCs w:val="16"/>
              </w:rPr>
              <w:t>943</w:t>
            </w:r>
          </w:p>
        </w:tc>
        <w:tc>
          <w:tcPr>
            <w:tcW w:w="1152" w:type="dxa"/>
          </w:tcPr>
          <w:p w:rsidR="0033683C" w:rsidRPr="0033683C" w:rsidRDefault="0033683C" w:rsidP="0033683C">
            <w:pPr>
              <w:pBdr>
                <w:bottom w:val="double" w:sz="4" w:space="1" w:color="auto"/>
              </w:pBd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(30)</w:t>
            </w:r>
          </w:p>
        </w:tc>
        <w:tc>
          <w:tcPr>
            <w:tcW w:w="1080" w:type="dxa"/>
          </w:tcPr>
          <w:p w:rsidR="0033683C" w:rsidRPr="0033683C" w:rsidRDefault="006A3862" w:rsidP="0033683C">
            <w:pPr>
              <w:pBdr>
                <w:bottom w:val="double" w:sz="4" w:space="1" w:color="auto"/>
              </w:pBdr>
              <w:tabs>
                <w:tab w:val="decimal" w:pos="864"/>
              </w:tabs>
              <w:spacing w:line="280" w:lineRule="exact"/>
              <w:rPr>
                <w:rFonts w:ascii="Arial" w:hAnsi="Arial" w:cs="Arial"/>
                <w:color w:val="000000"/>
                <w:sz w:val="16"/>
                <w:szCs w:val="16"/>
              </w:rPr>
            </w:pPr>
            <w:r>
              <w:rPr>
                <w:rFonts w:ascii="Arial" w:hAnsi="Arial" w:cs="Arial"/>
                <w:color w:val="000000"/>
                <w:sz w:val="16"/>
                <w:szCs w:val="16"/>
              </w:rPr>
              <w:t>593</w:t>
            </w:r>
          </w:p>
        </w:tc>
        <w:tc>
          <w:tcPr>
            <w:tcW w:w="1236" w:type="dxa"/>
          </w:tcPr>
          <w:p w:rsidR="0033683C" w:rsidRPr="0033683C" w:rsidRDefault="0033683C" w:rsidP="006A3862">
            <w:pPr>
              <w:pBdr>
                <w:bottom w:val="double" w:sz="4" w:space="1" w:color="auto"/>
              </w:pBd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w:t>
            </w:r>
            <w:r w:rsidR="006A3862">
              <w:rPr>
                <w:rFonts w:ascii="Arial" w:hAnsi="Arial" w:cs="Arial"/>
                <w:color w:val="000000"/>
                <w:sz w:val="16"/>
                <w:szCs w:val="16"/>
              </w:rPr>
              <w:t>506</w:t>
            </w:r>
          </w:p>
        </w:tc>
        <w:tc>
          <w:tcPr>
            <w:tcW w:w="1330" w:type="dxa"/>
          </w:tcPr>
          <w:p w:rsidR="0033683C" w:rsidRPr="0033683C" w:rsidRDefault="0033683C" w:rsidP="0033683C">
            <w:pPr>
              <w:pBdr>
                <w:bottom w:val="double" w:sz="4" w:space="1" w:color="auto"/>
              </w:pBd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4</w:t>
            </w:r>
          </w:p>
        </w:tc>
        <w:tc>
          <w:tcPr>
            <w:tcW w:w="1274" w:type="dxa"/>
          </w:tcPr>
          <w:p w:rsidR="0033683C" w:rsidRPr="0033683C" w:rsidRDefault="0033683C" w:rsidP="006A3862">
            <w:pPr>
              <w:pBdr>
                <w:bottom w:val="double" w:sz="4" w:space="1" w:color="auto"/>
              </w:pBd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w:t>
            </w:r>
            <w:r w:rsidR="006A3862">
              <w:rPr>
                <w:rFonts w:ascii="Arial" w:hAnsi="Arial" w:cs="Arial"/>
                <w:color w:val="000000"/>
                <w:sz w:val="16"/>
                <w:szCs w:val="16"/>
              </w:rPr>
              <w:t>510</w:t>
            </w:r>
          </w:p>
        </w:tc>
      </w:tr>
      <w:tr w:rsidR="0033683C" w:rsidRPr="00266588" w:rsidTr="0033683C">
        <w:tc>
          <w:tcPr>
            <w:tcW w:w="3689" w:type="dxa"/>
            <w:gridSpan w:val="2"/>
          </w:tcPr>
          <w:p w:rsidR="0033683C" w:rsidRPr="00266588" w:rsidRDefault="0033683C" w:rsidP="0033683C">
            <w:pPr>
              <w:tabs>
                <w:tab w:val="decimal" w:pos="1062"/>
              </w:tabs>
              <w:spacing w:line="28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08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36"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74"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17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r>
      <w:tr w:rsidR="0033683C" w:rsidRPr="00266588" w:rsidTr="0033683C">
        <w:trPr>
          <w:gridAfter w:val="1"/>
          <w:wAfter w:w="1170" w:type="dxa"/>
        </w:trPr>
        <w:tc>
          <w:tcPr>
            <w:tcW w:w="2359" w:type="dxa"/>
            <w:vAlign w:val="center"/>
          </w:tcPr>
          <w:p w:rsidR="0033683C" w:rsidRPr="00266588" w:rsidRDefault="0033683C" w:rsidP="0033683C">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152"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08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36"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109</w:t>
            </w:r>
          </w:p>
        </w:tc>
      </w:tr>
      <w:tr w:rsidR="0033683C" w:rsidRPr="00266588" w:rsidTr="0033683C">
        <w:trPr>
          <w:gridAfter w:val="1"/>
          <w:wAfter w:w="1170" w:type="dxa"/>
        </w:trPr>
        <w:tc>
          <w:tcPr>
            <w:tcW w:w="2359" w:type="dxa"/>
            <w:vAlign w:val="center"/>
          </w:tcPr>
          <w:p w:rsidR="0033683C" w:rsidRPr="00266588" w:rsidRDefault="0033683C" w:rsidP="006A3862">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ab/>
            </w:r>
            <w:r w:rsidR="006A3862">
              <w:rPr>
                <w:rFonts w:ascii="Arial" w:hAnsi="Arial" w:cs="Arial"/>
                <w:color w:val="000000"/>
                <w:sz w:val="16"/>
                <w:szCs w:val="16"/>
              </w:rPr>
              <w:t>Gain</w:t>
            </w:r>
            <w:r>
              <w:rPr>
                <w:rFonts w:ascii="Arial" w:hAnsi="Arial" w:cs="Arial"/>
                <w:color w:val="000000"/>
                <w:sz w:val="16"/>
                <w:szCs w:val="16"/>
              </w:rPr>
              <w:t xml:space="preserve"> on exchange rate</w:t>
            </w: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152"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08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36"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74" w:type="dxa"/>
          </w:tcPr>
          <w:p w:rsidR="0033683C" w:rsidRPr="0033683C" w:rsidRDefault="006A3862" w:rsidP="0033683C">
            <w:pPr>
              <w:tabs>
                <w:tab w:val="decimal" w:pos="864"/>
              </w:tabs>
              <w:spacing w:line="280" w:lineRule="exact"/>
              <w:rPr>
                <w:rFonts w:ascii="Arial" w:hAnsi="Arial" w:cs="Arial"/>
                <w:color w:val="000000"/>
                <w:sz w:val="16"/>
                <w:szCs w:val="16"/>
              </w:rPr>
            </w:pPr>
            <w:r>
              <w:rPr>
                <w:rFonts w:ascii="Arial" w:hAnsi="Arial" w:cs="Arial"/>
                <w:color w:val="000000"/>
                <w:sz w:val="16"/>
                <w:szCs w:val="16"/>
              </w:rPr>
              <w:t>793</w:t>
            </w:r>
          </w:p>
        </w:tc>
      </w:tr>
      <w:tr w:rsidR="006A3862" w:rsidRPr="00266588" w:rsidTr="006A3862">
        <w:trPr>
          <w:gridAfter w:val="1"/>
          <w:wAfter w:w="1170" w:type="dxa"/>
        </w:trPr>
        <w:tc>
          <w:tcPr>
            <w:tcW w:w="3689" w:type="dxa"/>
            <w:gridSpan w:val="2"/>
            <w:vAlign w:val="center"/>
          </w:tcPr>
          <w:p w:rsidR="006A3862" w:rsidRPr="006A54F7" w:rsidRDefault="008C6FAE" w:rsidP="006A3862">
            <w:pPr>
              <w:tabs>
                <w:tab w:val="decimal" w:pos="864"/>
              </w:tabs>
              <w:spacing w:line="260" w:lineRule="exact"/>
              <w:ind w:left="162" w:hanging="162"/>
              <w:rPr>
                <w:rFonts w:ascii="Angsana New" w:hAnsi="Angsana New"/>
                <w:color w:val="000000"/>
                <w:sz w:val="22"/>
                <w:szCs w:val="22"/>
              </w:rPr>
            </w:pPr>
            <w:r>
              <w:rPr>
                <w:rFonts w:ascii="Arial" w:hAnsi="Arial" w:cs="Arial"/>
                <w:color w:val="000000"/>
                <w:sz w:val="16"/>
                <w:szCs w:val="16"/>
              </w:rPr>
              <w:t xml:space="preserve">  </w:t>
            </w:r>
            <w:r w:rsidR="006A3862">
              <w:rPr>
                <w:rFonts w:ascii="Arial" w:hAnsi="Arial" w:cs="Arial"/>
                <w:color w:val="000000"/>
                <w:sz w:val="16"/>
                <w:szCs w:val="16"/>
              </w:rPr>
              <w:t xml:space="preserve">Loss on derivatives designated at fair value </w:t>
            </w:r>
            <w:r>
              <w:rPr>
                <w:rFonts w:ascii="Arial" w:hAnsi="Arial" w:cs="Arial"/>
                <w:color w:val="000000"/>
                <w:sz w:val="16"/>
                <w:szCs w:val="16"/>
              </w:rPr>
              <w:t xml:space="preserve"> </w:t>
            </w:r>
            <w:r w:rsidR="006A3862">
              <w:rPr>
                <w:rFonts w:ascii="Arial" w:hAnsi="Arial" w:cs="Arial"/>
                <w:color w:val="000000"/>
                <w:sz w:val="16"/>
                <w:szCs w:val="16"/>
              </w:rPr>
              <w:t>through profit or loss</w:t>
            </w:r>
          </w:p>
        </w:tc>
        <w:tc>
          <w:tcPr>
            <w:tcW w:w="1152" w:type="dxa"/>
          </w:tcPr>
          <w:p w:rsidR="006A3862" w:rsidRPr="006A54F7" w:rsidRDefault="006A3862" w:rsidP="0033683C">
            <w:pPr>
              <w:tabs>
                <w:tab w:val="decimal" w:pos="864"/>
              </w:tabs>
              <w:spacing w:line="260" w:lineRule="exact"/>
              <w:jc w:val="thaiDistribute"/>
              <w:rPr>
                <w:rFonts w:ascii="Angsana New" w:hAnsi="Angsana New"/>
                <w:color w:val="000000"/>
                <w:sz w:val="22"/>
                <w:szCs w:val="22"/>
              </w:rPr>
            </w:pPr>
          </w:p>
        </w:tc>
        <w:tc>
          <w:tcPr>
            <w:tcW w:w="1080" w:type="dxa"/>
          </w:tcPr>
          <w:p w:rsidR="006A3862" w:rsidRPr="006A54F7" w:rsidRDefault="006A3862" w:rsidP="0033683C">
            <w:pPr>
              <w:tabs>
                <w:tab w:val="decimal" w:pos="864"/>
              </w:tabs>
              <w:spacing w:line="260" w:lineRule="exact"/>
              <w:jc w:val="thaiDistribute"/>
              <w:rPr>
                <w:rFonts w:ascii="Angsana New" w:hAnsi="Angsana New"/>
                <w:color w:val="000000"/>
                <w:sz w:val="22"/>
                <w:szCs w:val="22"/>
              </w:rPr>
            </w:pPr>
          </w:p>
        </w:tc>
        <w:tc>
          <w:tcPr>
            <w:tcW w:w="1236" w:type="dxa"/>
          </w:tcPr>
          <w:p w:rsidR="006A3862" w:rsidRPr="006A54F7" w:rsidRDefault="006A3862" w:rsidP="0033683C">
            <w:pPr>
              <w:tabs>
                <w:tab w:val="decimal" w:pos="864"/>
              </w:tabs>
              <w:spacing w:line="260" w:lineRule="exact"/>
              <w:jc w:val="thaiDistribute"/>
              <w:rPr>
                <w:rFonts w:ascii="Angsana New" w:hAnsi="Angsana New"/>
                <w:color w:val="000000"/>
                <w:sz w:val="22"/>
                <w:szCs w:val="22"/>
              </w:rPr>
            </w:pPr>
          </w:p>
        </w:tc>
        <w:tc>
          <w:tcPr>
            <w:tcW w:w="1330" w:type="dxa"/>
          </w:tcPr>
          <w:p w:rsidR="006A3862" w:rsidRPr="006A54F7" w:rsidRDefault="006A3862" w:rsidP="0033683C">
            <w:pPr>
              <w:tabs>
                <w:tab w:val="decimal" w:pos="864"/>
              </w:tabs>
              <w:spacing w:line="260" w:lineRule="exact"/>
              <w:jc w:val="thaiDistribute"/>
              <w:rPr>
                <w:rFonts w:ascii="Angsana New" w:hAnsi="Angsana New"/>
                <w:color w:val="000000"/>
                <w:sz w:val="22"/>
                <w:szCs w:val="22"/>
              </w:rPr>
            </w:pPr>
          </w:p>
        </w:tc>
        <w:tc>
          <w:tcPr>
            <w:tcW w:w="1274" w:type="dxa"/>
            <w:vAlign w:val="bottom"/>
          </w:tcPr>
          <w:p w:rsidR="006A3862" w:rsidRDefault="006A3862" w:rsidP="006A3862">
            <w:pPr>
              <w:tabs>
                <w:tab w:val="decimal" w:pos="864"/>
              </w:tabs>
              <w:spacing w:line="280" w:lineRule="exact"/>
              <w:rPr>
                <w:rFonts w:ascii="Arial" w:hAnsi="Arial" w:cs="Arial"/>
                <w:color w:val="000000"/>
                <w:sz w:val="16"/>
                <w:szCs w:val="16"/>
              </w:rPr>
            </w:pPr>
            <w:r>
              <w:rPr>
                <w:rFonts w:ascii="Arial" w:hAnsi="Arial" w:cs="Arial"/>
                <w:color w:val="000000"/>
                <w:sz w:val="16"/>
                <w:szCs w:val="16"/>
              </w:rPr>
              <w:t>(982)</w:t>
            </w:r>
          </w:p>
        </w:tc>
      </w:tr>
      <w:tr w:rsidR="0033683C" w:rsidRPr="00266588" w:rsidTr="0033683C">
        <w:trPr>
          <w:gridAfter w:val="1"/>
          <w:wAfter w:w="1170" w:type="dxa"/>
        </w:trPr>
        <w:tc>
          <w:tcPr>
            <w:tcW w:w="2359" w:type="dxa"/>
            <w:vAlign w:val="center"/>
          </w:tcPr>
          <w:p w:rsidR="0033683C" w:rsidRPr="00266588" w:rsidRDefault="0033683C" w:rsidP="0033683C">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152"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08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36"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74" w:type="dxa"/>
          </w:tcPr>
          <w:p w:rsidR="0033683C" w:rsidRPr="0033683C" w:rsidRDefault="0033683C" w:rsidP="0033683C">
            <w:pP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(91)</w:t>
            </w:r>
          </w:p>
        </w:tc>
      </w:tr>
      <w:tr w:rsidR="0033683C" w:rsidRPr="00266588" w:rsidTr="0033683C">
        <w:trPr>
          <w:gridAfter w:val="1"/>
          <w:wAfter w:w="1170" w:type="dxa"/>
        </w:trPr>
        <w:tc>
          <w:tcPr>
            <w:tcW w:w="3689" w:type="dxa"/>
            <w:gridSpan w:val="2"/>
            <w:vAlign w:val="bottom"/>
          </w:tcPr>
          <w:p w:rsidR="0033683C" w:rsidRPr="00266588" w:rsidRDefault="0033683C" w:rsidP="0033683C">
            <w:pPr>
              <w:spacing w:line="28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08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36"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330" w:type="dxa"/>
          </w:tcPr>
          <w:p w:rsidR="0033683C" w:rsidRPr="006A54F7" w:rsidRDefault="0033683C" w:rsidP="0033683C">
            <w:pPr>
              <w:tabs>
                <w:tab w:val="decimal" w:pos="864"/>
              </w:tabs>
              <w:spacing w:line="260" w:lineRule="exact"/>
              <w:jc w:val="thaiDistribute"/>
              <w:rPr>
                <w:rFonts w:ascii="Angsana New" w:hAnsi="Angsana New"/>
                <w:color w:val="000000"/>
                <w:sz w:val="22"/>
                <w:szCs w:val="22"/>
              </w:rPr>
            </w:pPr>
          </w:p>
        </w:tc>
        <w:tc>
          <w:tcPr>
            <w:tcW w:w="1274" w:type="dxa"/>
          </w:tcPr>
          <w:p w:rsidR="0033683C" w:rsidRPr="0033683C" w:rsidRDefault="0033683C" w:rsidP="0033683C">
            <w:pPr>
              <w:pBdr>
                <w:bottom w:val="single" w:sz="4" w:space="1" w:color="auto"/>
              </w:pBd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5</w:t>
            </w:r>
          </w:p>
        </w:tc>
      </w:tr>
      <w:tr w:rsidR="0033683C" w:rsidRPr="00266588" w:rsidTr="0033683C">
        <w:trPr>
          <w:gridAfter w:val="1"/>
          <w:wAfter w:w="1170" w:type="dxa"/>
        </w:trPr>
        <w:tc>
          <w:tcPr>
            <w:tcW w:w="2359" w:type="dxa"/>
            <w:vAlign w:val="center"/>
          </w:tcPr>
          <w:p w:rsidR="0033683C" w:rsidRPr="00266588" w:rsidRDefault="0033683C" w:rsidP="0033683C">
            <w:pPr>
              <w:spacing w:line="28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0" w:type="dxa"/>
          </w:tcPr>
          <w:p w:rsidR="0033683C" w:rsidRPr="00DB0FBA" w:rsidRDefault="0033683C" w:rsidP="0033683C">
            <w:pPr>
              <w:tabs>
                <w:tab w:val="decimal" w:pos="1062"/>
              </w:tabs>
              <w:spacing w:line="280" w:lineRule="exact"/>
              <w:jc w:val="thaiDistribute"/>
              <w:rPr>
                <w:rFonts w:ascii="Angsana New" w:hAnsi="Angsana New"/>
                <w:color w:val="000000"/>
              </w:rPr>
            </w:pPr>
          </w:p>
        </w:tc>
        <w:tc>
          <w:tcPr>
            <w:tcW w:w="1152" w:type="dxa"/>
          </w:tcPr>
          <w:p w:rsidR="0033683C" w:rsidRPr="00DB0FBA" w:rsidRDefault="0033683C" w:rsidP="0033683C">
            <w:pPr>
              <w:tabs>
                <w:tab w:val="decimal" w:pos="1062"/>
              </w:tabs>
              <w:spacing w:line="280" w:lineRule="exact"/>
              <w:jc w:val="thaiDistribute"/>
              <w:rPr>
                <w:rFonts w:ascii="Angsana New" w:hAnsi="Angsana New"/>
                <w:color w:val="000000"/>
              </w:rPr>
            </w:pPr>
          </w:p>
        </w:tc>
        <w:tc>
          <w:tcPr>
            <w:tcW w:w="1080" w:type="dxa"/>
          </w:tcPr>
          <w:p w:rsidR="0033683C" w:rsidRPr="00DB0FBA" w:rsidRDefault="0033683C" w:rsidP="0033683C">
            <w:pPr>
              <w:tabs>
                <w:tab w:val="decimal" w:pos="1062"/>
              </w:tabs>
              <w:spacing w:line="280" w:lineRule="exact"/>
              <w:jc w:val="thaiDistribute"/>
              <w:rPr>
                <w:rFonts w:ascii="Angsana New" w:hAnsi="Angsana New"/>
                <w:color w:val="000000"/>
              </w:rPr>
            </w:pPr>
          </w:p>
        </w:tc>
        <w:tc>
          <w:tcPr>
            <w:tcW w:w="1236" w:type="dxa"/>
          </w:tcPr>
          <w:p w:rsidR="0033683C" w:rsidRPr="00DB0FBA" w:rsidRDefault="0033683C" w:rsidP="0033683C">
            <w:pPr>
              <w:tabs>
                <w:tab w:val="decimal" w:pos="1062"/>
              </w:tabs>
              <w:spacing w:line="280" w:lineRule="exact"/>
              <w:jc w:val="thaiDistribute"/>
              <w:rPr>
                <w:rFonts w:ascii="Angsana New" w:hAnsi="Angsana New"/>
                <w:color w:val="000000"/>
              </w:rPr>
            </w:pPr>
          </w:p>
        </w:tc>
        <w:tc>
          <w:tcPr>
            <w:tcW w:w="1330" w:type="dxa"/>
          </w:tcPr>
          <w:p w:rsidR="0033683C" w:rsidRPr="00DB0FBA" w:rsidRDefault="0033683C" w:rsidP="0033683C">
            <w:pPr>
              <w:tabs>
                <w:tab w:val="decimal" w:pos="1062"/>
              </w:tabs>
              <w:spacing w:line="280" w:lineRule="exact"/>
              <w:jc w:val="thaiDistribute"/>
              <w:rPr>
                <w:rFonts w:ascii="Angsana New" w:hAnsi="Angsana New"/>
                <w:color w:val="000000"/>
              </w:rPr>
            </w:pPr>
          </w:p>
        </w:tc>
        <w:tc>
          <w:tcPr>
            <w:tcW w:w="1274" w:type="dxa"/>
          </w:tcPr>
          <w:p w:rsidR="0033683C" w:rsidRPr="0033683C" w:rsidRDefault="0033683C" w:rsidP="006A3862">
            <w:pPr>
              <w:pBdr>
                <w:bottom w:val="double" w:sz="4" w:space="1" w:color="auto"/>
              </w:pBdr>
              <w:tabs>
                <w:tab w:val="decimal" w:pos="864"/>
              </w:tabs>
              <w:spacing w:line="280" w:lineRule="exact"/>
              <w:rPr>
                <w:rFonts w:ascii="Arial" w:hAnsi="Arial" w:cs="Arial"/>
                <w:color w:val="000000"/>
                <w:sz w:val="16"/>
                <w:szCs w:val="16"/>
              </w:rPr>
            </w:pPr>
            <w:r w:rsidRPr="0033683C">
              <w:rPr>
                <w:rFonts w:ascii="Arial" w:hAnsi="Arial" w:cs="Arial"/>
                <w:color w:val="000000"/>
                <w:sz w:val="16"/>
                <w:szCs w:val="16"/>
              </w:rPr>
              <w:t>1,</w:t>
            </w:r>
            <w:r w:rsidR="006A3862">
              <w:rPr>
                <w:rFonts w:ascii="Arial" w:hAnsi="Arial" w:cs="Arial"/>
                <w:color w:val="000000"/>
                <w:sz w:val="16"/>
                <w:szCs w:val="16"/>
              </w:rPr>
              <w:t>344</w:t>
            </w:r>
          </w:p>
        </w:tc>
      </w:tr>
    </w:tbl>
    <w:p w:rsidR="00DC6CBC" w:rsidRPr="00266588" w:rsidRDefault="0033683C" w:rsidP="00FC0C5C">
      <w:pPr>
        <w:tabs>
          <w:tab w:val="left" w:pos="2160"/>
          <w:tab w:val="right" w:pos="5130"/>
          <w:tab w:val="right" w:pos="6750"/>
          <w:tab w:val="right" w:pos="8190"/>
        </w:tabs>
        <w:spacing w:line="300" w:lineRule="exact"/>
        <w:ind w:left="547" w:right="-331" w:hanging="547"/>
        <w:jc w:val="right"/>
        <w:rPr>
          <w:rFonts w:ascii="Arial" w:hAnsi="Arial" w:cs="Arial"/>
          <w:sz w:val="16"/>
          <w:szCs w:val="16"/>
        </w:rPr>
      </w:pPr>
      <w:r w:rsidRPr="00266588">
        <w:rPr>
          <w:rFonts w:ascii="Arial" w:hAnsi="Arial" w:cs="Arial"/>
          <w:sz w:val="16"/>
          <w:szCs w:val="16"/>
        </w:rPr>
        <w:t xml:space="preserve"> </w:t>
      </w:r>
      <w:r w:rsidR="00DC6CBC" w:rsidRPr="00266588">
        <w:rPr>
          <w:rFonts w:ascii="Arial" w:hAnsi="Arial" w:cs="Arial"/>
          <w:sz w:val="16"/>
          <w:szCs w:val="16"/>
        </w:rPr>
        <w:t>(Unit: Million Baht)</w:t>
      </w:r>
    </w:p>
    <w:tbl>
      <w:tblPr>
        <w:tblStyle w:val="TableGrid"/>
        <w:tblW w:w="1093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1330"/>
        <w:gridCol w:w="1152"/>
        <w:gridCol w:w="1080"/>
        <w:gridCol w:w="1236"/>
        <w:gridCol w:w="1330"/>
        <w:gridCol w:w="1274"/>
        <w:gridCol w:w="1169"/>
      </w:tblGrid>
      <w:tr w:rsidR="00DC6CBC" w:rsidRPr="00266588" w:rsidTr="00FC0C5C">
        <w:trPr>
          <w:gridAfter w:val="1"/>
          <w:wAfter w:w="1169" w:type="dxa"/>
        </w:trPr>
        <w:tc>
          <w:tcPr>
            <w:tcW w:w="2359" w:type="dxa"/>
          </w:tcPr>
          <w:p w:rsidR="00DC6CBC" w:rsidRPr="00266588" w:rsidRDefault="00DC6CBC" w:rsidP="00077FA4">
            <w:pPr>
              <w:spacing w:line="280" w:lineRule="exact"/>
              <w:jc w:val="right"/>
              <w:rPr>
                <w:rFonts w:ascii="Arial" w:hAnsi="Arial" w:cs="Arial"/>
                <w:color w:val="000000"/>
                <w:sz w:val="16"/>
                <w:szCs w:val="16"/>
              </w:rPr>
            </w:pPr>
          </w:p>
        </w:tc>
        <w:tc>
          <w:tcPr>
            <w:tcW w:w="7402" w:type="dxa"/>
            <w:gridSpan w:val="6"/>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31 March 2019</w:t>
            </w:r>
          </w:p>
        </w:tc>
      </w:tr>
      <w:tr w:rsidR="00DC6CBC" w:rsidRPr="00266588" w:rsidTr="00FC0C5C">
        <w:trPr>
          <w:gridAfter w:val="1"/>
          <w:wAfter w:w="1169" w:type="dxa"/>
        </w:trPr>
        <w:tc>
          <w:tcPr>
            <w:tcW w:w="2359" w:type="dxa"/>
          </w:tcPr>
          <w:p w:rsidR="00DC6CBC" w:rsidRPr="00266588" w:rsidRDefault="00DC6CBC" w:rsidP="00077FA4">
            <w:pPr>
              <w:spacing w:line="280" w:lineRule="exact"/>
              <w:jc w:val="right"/>
              <w:rPr>
                <w:rFonts w:ascii="Arial" w:hAnsi="Arial" w:cs="Arial"/>
                <w:color w:val="000000"/>
                <w:sz w:val="16"/>
                <w:szCs w:val="16"/>
              </w:rPr>
            </w:pPr>
          </w:p>
        </w:tc>
        <w:tc>
          <w:tcPr>
            <w:tcW w:w="1330" w:type="dxa"/>
          </w:tcPr>
          <w:p w:rsidR="00DC6CBC" w:rsidRPr="00266588" w:rsidRDefault="00DC6CBC" w:rsidP="00077FA4">
            <w:pPr>
              <w:spacing w:line="280" w:lineRule="exact"/>
              <w:jc w:val="center"/>
              <w:rPr>
                <w:rFonts w:ascii="Arial" w:hAnsi="Arial" w:cs="Arial"/>
                <w:color w:val="000000"/>
                <w:sz w:val="16"/>
                <w:szCs w:val="16"/>
              </w:rPr>
            </w:pPr>
          </w:p>
        </w:tc>
        <w:tc>
          <w:tcPr>
            <w:tcW w:w="1152" w:type="dxa"/>
          </w:tcPr>
          <w:p w:rsidR="00DC6CBC" w:rsidRPr="00266588" w:rsidRDefault="00DC6CBC" w:rsidP="00077FA4">
            <w:pPr>
              <w:spacing w:line="280" w:lineRule="exact"/>
              <w:jc w:val="center"/>
              <w:rPr>
                <w:rFonts w:ascii="Arial" w:hAnsi="Arial" w:cs="Arial"/>
                <w:sz w:val="16"/>
                <w:szCs w:val="16"/>
              </w:rPr>
            </w:pPr>
            <w:r w:rsidRPr="00266588">
              <w:rPr>
                <w:rFonts w:ascii="Arial" w:hAnsi="Arial" w:cs="Arial"/>
                <w:sz w:val="16"/>
                <w:szCs w:val="16"/>
              </w:rPr>
              <w:t>Rental and</w:t>
            </w:r>
          </w:p>
        </w:tc>
        <w:tc>
          <w:tcPr>
            <w:tcW w:w="1080" w:type="dxa"/>
          </w:tcPr>
          <w:p w:rsidR="00DC6CBC" w:rsidRPr="00266588" w:rsidRDefault="00DC6CBC" w:rsidP="00077FA4">
            <w:pPr>
              <w:spacing w:line="280" w:lineRule="exact"/>
              <w:jc w:val="center"/>
              <w:rPr>
                <w:rFonts w:ascii="Arial" w:hAnsi="Arial" w:cs="Arial"/>
                <w:color w:val="000000"/>
                <w:sz w:val="16"/>
                <w:szCs w:val="16"/>
              </w:rPr>
            </w:pPr>
          </w:p>
        </w:tc>
        <w:tc>
          <w:tcPr>
            <w:tcW w:w="1236"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DC6CBC" w:rsidRPr="00266588" w:rsidTr="00FC0C5C">
        <w:trPr>
          <w:gridAfter w:val="1"/>
          <w:wAfter w:w="1169" w:type="dxa"/>
          <w:trHeight w:val="144"/>
        </w:trPr>
        <w:tc>
          <w:tcPr>
            <w:tcW w:w="2359" w:type="dxa"/>
          </w:tcPr>
          <w:p w:rsidR="00DC6CBC" w:rsidRPr="00266588" w:rsidRDefault="00DC6CBC" w:rsidP="00077FA4">
            <w:pPr>
              <w:spacing w:line="280" w:lineRule="exact"/>
              <w:jc w:val="right"/>
              <w:rPr>
                <w:rFonts w:ascii="Arial" w:hAnsi="Arial" w:cs="Arial"/>
                <w:color w:val="000000"/>
                <w:sz w:val="16"/>
                <w:szCs w:val="16"/>
              </w:rPr>
            </w:pPr>
          </w:p>
        </w:tc>
        <w:tc>
          <w:tcPr>
            <w:tcW w:w="1330"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rsidR="00DC6CBC" w:rsidRPr="00266588" w:rsidRDefault="00DC6CBC" w:rsidP="00077FA4">
            <w:pPr>
              <w:spacing w:line="280" w:lineRule="exact"/>
              <w:jc w:val="center"/>
              <w:rPr>
                <w:rFonts w:ascii="Arial" w:hAnsi="Arial" w:cs="Arial"/>
                <w:sz w:val="16"/>
                <w:szCs w:val="16"/>
              </w:rPr>
            </w:pPr>
          </w:p>
        </w:tc>
        <w:tc>
          <w:tcPr>
            <w:tcW w:w="1236"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rsidR="00DC6CBC" w:rsidRPr="00266588" w:rsidRDefault="00DC6CBC" w:rsidP="00077FA4">
            <w:pPr>
              <w:spacing w:line="28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DC6CBC" w:rsidRPr="00266588" w:rsidTr="00FC0C5C">
        <w:trPr>
          <w:gridAfter w:val="1"/>
          <w:wAfter w:w="1169" w:type="dxa"/>
        </w:trPr>
        <w:tc>
          <w:tcPr>
            <w:tcW w:w="2359" w:type="dxa"/>
          </w:tcPr>
          <w:p w:rsidR="00DC6CBC" w:rsidRPr="00266588" w:rsidRDefault="00DC6CBC" w:rsidP="00077FA4">
            <w:pPr>
              <w:spacing w:line="280" w:lineRule="exact"/>
              <w:jc w:val="right"/>
              <w:rPr>
                <w:rFonts w:ascii="Arial" w:hAnsi="Arial" w:cs="Arial"/>
                <w:color w:val="000000"/>
                <w:sz w:val="16"/>
                <w:szCs w:val="16"/>
              </w:rPr>
            </w:pPr>
          </w:p>
        </w:tc>
        <w:tc>
          <w:tcPr>
            <w:tcW w:w="1330" w:type="dxa"/>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rsidR="00DC6CBC" w:rsidRPr="00266588" w:rsidRDefault="00DC6CBC" w:rsidP="00077FA4">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0" w:type="dxa"/>
            <w:vAlign w:val="bottom"/>
          </w:tcPr>
          <w:p w:rsidR="00DC6CBC" w:rsidRPr="008F06F5" w:rsidRDefault="00DC6CBC" w:rsidP="00077FA4">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5,698</w:t>
            </w:r>
          </w:p>
        </w:tc>
        <w:tc>
          <w:tcPr>
            <w:tcW w:w="1152" w:type="dxa"/>
            <w:vAlign w:val="bottom"/>
          </w:tcPr>
          <w:p w:rsidR="00DC6CBC" w:rsidRPr="008F06F5" w:rsidRDefault="00DC6CBC" w:rsidP="00077FA4">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1,251</w:t>
            </w:r>
          </w:p>
        </w:tc>
        <w:tc>
          <w:tcPr>
            <w:tcW w:w="1080" w:type="dxa"/>
            <w:vAlign w:val="bottom"/>
          </w:tcPr>
          <w:p w:rsidR="00DC6CBC" w:rsidRPr="008F06F5" w:rsidRDefault="00DC6CBC" w:rsidP="00077FA4">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w:t>
            </w:r>
          </w:p>
        </w:tc>
        <w:tc>
          <w:tcPr>
            <w:tcW w:w="1236" w:type="dxa"/>
            <w:vAlign w:val="bottom"/>
          </w:tcPr>
          <w:p w:rsidR="00DC6CBC" w:rsidRPr="008F06F5" w:rsidRDefault="00DC6CBC" w:rsidP="00077FA4">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6,949</w:t>
            </w:r>
          </w:p>
        </w:tc>
        <w:tc>
          <w:tcPr>
            <w:tcW w:w="1330" w:type="dxa"/>
            <w:vAlign w:val="bottom"/>
          </w:tcPr>
          <w:p w:rsidR="00DC6CBC" w:rsidRPr="008F06F5" w:rsidRDefault="00DC6CBC" w:rsidP="00077FA4">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w:t>
            </w:r>
          </w:p>
        </w:tc>
        <w:tc>
          <w:tcPr>
            <w:tcW w:w="1274" w:type="dxa"/>
            <w:vAlign w:val="bottom"/>
          </w:tcPr>
          <w:p w:rsidR="00DC6CBC" w:rsidRPr="008F06F5" w:rsidRDefault="00DC6CBC" w:rsidP="00077FA4">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6,949</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152"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69</w:t>
            </w:r>
          </w:p>
        </w:tc>
        <w:tc>
          <w:tcPr>
            <w:tcW w:w="108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69</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(69)</w:t>
            </w: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hangingChars="63" w:hanging="101"/>
              <w:rPr>
                <w:rFonts w:ascii="Arial" w:hAnsi="Arial" w:cs="Arial"/>
                <w:color w:val="000000"/>
                <w:sz w:val="16"/>
                <w:szCs w:val="16"/>
              </w:rPr>
            </w:pPr>
            <w:r w:rsidRPr="00266588">
              <w:rPr>
                <w:rFonts w:ascii="Arial" w:hAnsi="Arial" w:cs="Arial"/>
                <w:sz w:val="16"/>
                <w:szCs w:val="16"/>
              </w:rPr>
              <w:t xml:space="preserve">Interest </w:t>
            </w:r>
            <w:r w:rsidR="008C6FAE">
              <w:rPr>
                <w:rFonts w:ascii="Arial" w:hAnsi="Arial" w:cs="Arial"/>
                <w:sz w:val="16"/>
                <w:szCs w:val="16"/>
              </w:rPr>
              <w:t>income</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126</w:t>
            </w:r>
          </w:p>
        </w:tc>
        <w:tc>
          <w:tcPr>
            <w:tcW w:w="1152"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11</w:t>
            </w:r>
          </w:p>
        </w:tc>
        <w:tc>
          <w:tcPr>
            <w:tcW w:w="108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137</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(117)</w:t>
            </w: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20</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95</w:t>
            </w:r>
          </w:p>
        </w:tc>
        <w:tc>
          <w:tcPr>
            <w:tcW w:w="1152"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08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95</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95</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(137)</w:t>
            </w:r>
          </w:p>
        </w:tc>
        <w:tc>
          <w:tcPr>
            <w:tcW w:w="1152"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(157)</w:t>
            </w:r>
          </w:p>
        </w:tc>
        <w:tc>
          <w:tcPr>
            <w:tcW w:w="108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(294)</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117</w:t>
            </w: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(177)</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(17)</w:t>
            </w:r>
          </w:p>
        </w:tc>
        <w:tc>
          <w:tcPr>
            <w:tcW w:w="1152"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(167)</w:t>
            </w:r>
          </w:p>
        </w:tc>
        <w:tc>
          <w:tcPr>
            <w:tcW w:w="108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(184)</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(184)</w:t>
            </w:r>
          </w:p>
        </w:tc>
      </w:tr>
      <w:tr w:rsidR="00DC6CBC" w:rsidRPr="00266588" w:rsidTr="00FC0C5C">
        <w:trPr>
          <w:gridAfter w:val="1"/>
          <w:wAfter w:w="1169" w:type="dxa"/>
        </w:trPr>
        <w:tc>
          <w:tcPr>
            <w:tcW w:w="2359" w:type="dxa"/>
          </w:tcPr>
          <w:p w:rsidR="00DC6CBC" w:rsidRPr="00266588" w:rsidRDefault="00DC6CBC" w:rsidP="00077FA4">
            <w:pPr>
              <w:spacing w:line="280" w:lineRule="exact"/>
              <w:ind w:left="101" w:right="-250" w:hangingChars="63" w:hanging="101"/>
              <w:rPr>
                <w:rFonts w:ascii="Arial" w:hAnsi="Arial" w:cs="Arial"/>
                <w:sz w:val="16"/>
                <w:szCs w:val="16"/>
              </w:rPr>
            </w:pPr>
            <w:r>
              <w:rPr>
                <w:rFonts w:ascii="Arial" w:hAnsi="Arial" w:cs="Arial"/>
                <w:sz w:val="16"/>
                <w:szCs w:val="16"/>
              </w:rPr>
              <w:t>Gain on sales of assets</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w:t>
            </w:r>
          </w:p>
        </w:tc>
        <w:tc>
          <w:tcPr>
            <w:tcW w:w="1152"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08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w:t>
            </w:r>
          </w:p>
        </w:tc>
        <w:tc>
          <w:tcPr>
            <w:tcW w:w="1330"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w:t>
            </w:r>
          </w:p>
        </w:tc>
      </w:tr>
      <w:tr w:rsidR="00DC6CBC" w:rsidRPr="00266588" w:rsidTr="00FC0C5C">
        <w:trPr>
          <w:gridAfter w:val="1"/>
          <w:wAfter w:w="1169" w:type="dxa"/>
        </w:trPr>
        <w:tc>
          <w:tcPr>
            <w:tcW w:w="2359" w:type="dxa"/>
          </w:tcPr>
          <w:p w:rsidR="00DC6CBC" w:rsidRDefault="00DC6CBC" w:rsidP="00077FA4">
            <w:pPr>
              <w:spacing w:line="28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0" w:type="dxa"/>
            <w:vAlign w:val="bottom"/>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234</w:t>
            </w:r>
          </w:p>
        </w:tc>
        <w:tc>
          <w:tcPr>
            <w:tcW w:w="1152" w:type="dxa"/>
            <w:vAlign w:val="bottom"/>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18</w:t>
            </w:r>
          </w:p>
        </w:tc>
        <w:tc>
          <w:tcPr>
            <w:tcW w:w="1080" w:type="dxa"/>
            <w:vAlign w:val="bottom"/>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606</w:t>
            </w:r>
          </w:p>
        </w:tc>
        <w:tc>
          <w:tcPr>
            <w:tcW w:w="1236" w:type="dxa"/>
            <w:vAlign w:val="bottom"/>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858</w:t>
            </w:r>
          </w:p>
        </w:tc>
        <w:tc>
          <w:tcPr>
            <w:tcW w:w="1330" w:type="dxa"/>
            <w:vAlign w:val="bottom"/>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vAlign w:val="bottom"/>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858</w:t>
            </w:r>
          </w:p>
        </w:tc>
      </w:tr>
      <w:tr w:rsidR="00DC6CBC" w:rsidRPr="00266588" w:rsidTr="00FC0C5C">
        <w:trPr>
          <w:gridAfter w:val="1"/>
          <w:wAfter w:w="1169" w:type="dxa"/>
          <w:trHeight w:val="270"/>
        </w:trPr>
        <w:tc>
          <w:tcPr>
            <w:tcW w:w="2359" w:type="dxa"/>
          </w:tcPr>
          <w:p w:rsidR="00DC6CBC" w:rsidRPr="00266588" w:rsidRDefault="00DC6CBC" w:rsidP="00077FA4">
            <w:pPr>
              <w:spacing w:line="28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330" w:type="dxa"/>
          </w:tcPr>
          <w:p w:rsidR="00DC6CBC" w:rsidRPr="008F06F5" w:rsidRDefault="00DC6CBC" w:rsidP="00077FA4">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1,306</w:t>
            </w:r>
          </w:p>
        </w:tc>
        <w:tc>
          <w:tcPr>
            <w:tcW w:w="1152" w:type="dxa"/>
          </w:tcPr>
          <w:p w:rsidR="00DC6CBC" w:rsidRPr="008F06F5" w:rsidRDefault="00DC6CBC" w:rsidP="00077FA4">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103</w:t>
            </w:r>
          </w:p>
        </w:tc>
        <w:tc>
          <w:tcPr>
            <w:tcW w:w="1080" w:type="dxa"/>
          </w:tcPr>
          <w:p w:rsidR="00DC6CBC" w:rsidRPr="008F06F5" w:rsidRDefault="00DC6CBC" w:rsidP="00077FA4">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606</w:t>
            </w:r>
          </w:p>
        </w:tc>
        <w:tc>
          <w:tcPr>
            <w:tcW w:w="1236" w:type="dxa"/>
          </w:tcPr>
          <w:p w:rsidR="00DC6CBC" w:rsidRPr="008F06F5" w:rsidRDefault="00DC6CBC" w:rsidP="00077FA4">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2,015</w:t>
            </w:r>
          </w:p>
        </w:tc>
        <w:tc>
          <w:tcPr>
            <w:tcW w:w="1330" w:type="dxa"/>
          </w:tcPr>
          <w:p w:rsidR="00DC6CBC" w:rsidRPr="008F06F5" w:rsidRDefault="00DC6CBC" w:rsidP="00077FA4">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32</w:t>
            </w:r>
          </w:p>
        </w:tc>
        <w:tc>
          <w:tcPr>
            <w:tcW w:w="1274" w:type="dxa"/>
          </w:tcPr>
          <w:p w:rsidR="00DC6CBC" w:rsidRPr="008F06F5" w:rsidRDefault="00DC6CBC" w:rsidP="00077FA4">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2,047</w:t>
            </w:r>
          </w:p>
        </w:tc>
      </w:tr>
      <w:tr w:rsidR="00DC6CBC" w:rsidRPr="00266588" w:rsidTr="00FC0C5C">
        <w:tc>
          <w:tcPr>
            <w:tcW w:w="3689" w:type="dxa"/>
            <w:gridSpan w:val="2"/>
          </w:tcPr>
          <w:p w:rsidR="00DC6CBC" w:rsidRPr="00266588" w:rsidRDefault="00DC6CBC" w:rsidP="00077FA4">
            <w:pPr>
              <w:tabs>
                <w:tab w:val="decimal" w:pos="1062"/>
              </w:tabs>
              <w:spacing w:line="28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08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36"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74"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169"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r>
      <w:tr w:rsidR="00DC6CBC" w:rsidRPr="00266588" w:rsidTr="00FC0C5C">
        <w:trPr>
          <w:gridAfter w:val="1"/>
          <w:wAfter w:w="1169" w:type="dxa"/>
        </w:trPr>
        <w:tc>
          <w:tcPr>
            <w:tcW w:w="2359" w:type="dxa"/>
            <w:vAlign w:val="center"/>
          </w:tcPr>
          <w:p w:rsidR="00DC6CBC" w:rsidRPr="00266588" w:rsidRDefault="00DC6CBC" w:rsidP="00077FA4">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152"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08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36"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64</w:t>
            </w:r>
          </w:p>
        </w:tc>
      </w:tr>
      <w:tr w:rsidR="00DC6CBC" w:rsidRPr="00266588" w:rsidTr="00FC0C5C">
        <w:trPr>
          <w:gridAfter w:val="1"/>
          <w:wAfter w:w="1169" w:type="dxa"/>
        </w:trPr>
        <w:tc>
          <w:tcPr>
            <w:tcW w:w="2359" w:type="dxa"/>
            <w:vAlign w:val="center"/>
          </w:tcPr>
          <w:p w:rsidR="00DC6CBC" w:rsidRPr="00266588" w:rsidRDefault="00DC6CBC" w:rsidP="00077FA4">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ab/>
              <w:t>Other expenses</w:t>
            </w: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152"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08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36"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w:t>
            </w:r>
          </w:p>
        </w:tc>
      </w:tr>
      <w:tr w:rsidR="00DC6CBC" w:rsidRPr="00266588" w:rsidTr="00FC0C5C">
        <w:trPr>
          <w:gridAfter w:val="1"/>
          <w:wAfter w:w="1169" w:type="dxa"/>
        </w:trPr>
        <w:tc>
          <w:tcPr>
            <w:tcW w:w="2359" w:type="dxa"/>
            <w:vAlign w:val="center"/>
          </w:tcPr>
          <w:p w:rsidR="00DC6CBC" w:rsidRPr="00266588" w:rsidRDefault="00DC6CBC" w:rsidP="00077FA4">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152"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08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36"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74" w:type="dxa"/>
          </w:tcPr>
          <w:p w:rsidR="00DC6CBC" w:rsidRPr="008F06F5" w:rsidRDefault="00DC6CBC" w:rsidP="00077FA4">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(277)</w:t>
            </w:r>
          </w:p>
        </w:tc>
      </w:tr>
      <w:tr w:rsidR="00DC6CBC" w:rsidRPr="00266588" w:rsidTr="00FC0C5C">
        <w:trPr>
          <w:gridAfter w:val="1"/>
          <w:wAfter w:w="1169" w:type="dxa"/>
        </w:trPr>
        <w:tc>
          <w:tcPr>
            <w:tcW w:w="3689" w:type="dxa"/>
            <w:gridSpan w:val="2"/>
            <w:vAlign w:val="bottom"/>
          </w:tcPr>
          <w:p w:rsidR="00DC6CBC" w:rsidRPr="00266588" w:rsidRDefault="00DC6CBC" w:rsidP="00077FA4">
            <w:pPr>
              <w:spacing w:line="28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08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36"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330" w:type="dxa"/>
          </w:tcPr>
          <w:p w:rsidR="00DC6CBC" w:rsidRPr="006A54F7" w:rsidRDefault="00DC6CBC" w:rsidP="00077FA4">
            <w:pPr>
              <w:tabs>
                <w:tab w:val="decimal" w:pos="864"/>
              </w:tabs>
              <w:spacing w:line="260" w:lineRule="exact"/>
              <w:jc w:val="thaiDistribute"/>
              <w:rPr>
                <w:rFonts w:ascii="Angsana New" w:hAnsi="Angsana New"/>
                <w:color w:val="000000"/>
                <w:sz w:val="22"/>
                <w:szCs w:val="22"/>
              </w:rPr>
            </w:pPr>
          </w:p>
        </w:tc>
        <w:tc>
          <w:tcPr>
            <w:tcW w:w="1274" w:type="dxa"/>
          </w:tcPr>
          <w:p w:rsidR="00DC6CBC" w:rsidRPr="008F06F5" w:rsidRDefault="00DC6CBC" w:rsidP="00077FA4">
            <w:pPr>
              <w:pBdr>
                <w:bottom w:val="sing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(5)</w:t>
            </w:r>
          </w:p>
        </w:tc>
      </w:tr>
      <w:tr w:rsidR="00DC6CBC" w:rsidRPr="00266588" w:rsidTr="00FC0C5C">
        <w:trPr>
          <w:gridAfter w:val="1"/>
          <w:wAfter w:w="1169" w:type="dxa"/>
        </w:trPr>
        <w:tc>
          <w:tcPr>
            <w:tcW w:w="2359" w:type="dxa"/>
            <w:vAlign w:val="center"/>
          </w:tcPr>
          <w:p w:rsidR="00DC6CBC" w:rsidRPr="00266588" w:rsidRDefault="00DC6CBC" w:rsidP="00077FA4">
            <w:pPr>
              <w:spacing w:line="28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0" w:type="dxa"/>
          </w:tcPr>
          <w:p w:rsidR="00DC6CBC" w:rsidRPr="00DB0FBA" w:rsidRDefault="00DC6CBC" w:rsidP="00077FA4">
            <w:pPr>
              <w:tabs>
                <w:tab w:val="decimal" w:pos="1062"/>
              </w:tabs>
              <w:spacing w:line="280" w:lineRule="exact"/>
              <w:jc w:val="thaiDistribute"/>
              <w:rPr>
                <w:rFonts w:ascii="Angsana New" w:hAnsi="Angsana New"/>
                <w:color w:val="000000"/>
              </w:rPr>
            </w:pPr>
          </w:p>
        </w:tc>
        <w:tc>
          <w:tcPr>
            <w:tcW w:w="1152" w:type="dxa"/>
          </w:tcPr>
          <w:p w:rsidR="00DC6CBC" w:rsidRPr="00DB0FBA" w:rsidRDefault="00DC6CBC" w:rsidP="00077FA4">
            <w:pPr>
              <w:tabs>
                <w:tab w:val="decimal" w:pos="1062"/>
              </w:tabs>
              <w:spacing w:line="280" w:lineRule="exact"/>
              <w:jc w:val="thaiDistribute"/>
              <w:rPr>
                <w:rFonts w:ascii="Angsana New" w:hAnsi="Angsana New"/>
                <w:color w:val="000000"/>
              </w:rPr>
            </w:pPr>
          </w:p>
        </w:tc>
        <w:tc>
          <w:tcPr>
            <w:tcW w:w="1080" w:type="dxa"/>
          </w:tcPr>
          <w:p w:rsidR="00DC6CBC" w:rsidRPr="00DB0FBA" w:rsidRDefault="00DC6CBC" w:rsidP="00077FA4">
            <w:pPr>
              <w:tabs>
                <w:tab w:val="decimal" w:pos="1062"/>
              </w:tabs>
              <w:spacing w:line="280" w:lineRule="exact"/>
              <w:jc w:val="thaiDistribute"/>
              <w:rPr>
                <w:rFonts w:ascii="Angsana New" w:hAnsi="Angsana New"/>
                <w:color w:val="000000"/>
              </w:rPr>
            </w:pPr>
          </w:p>
        </w:tc>
        <w:tc>
          <w:tcPr>
            <w:tcW w:w="1236" w:type="dxa"/>
          </w:tcPr>
          <w:p w:rsidR="00DC6CBC" w:rsidRPr="00DB0FBA" w:rsidRDefault="00DC6CBC" w:rsidP="00077FA4">
            <w:pPr>
              <w:tabs>
                <w:tab w:val="decimal" w:pos="1062"/>
              </w:tabs>
              <w:spacing w:line="280" w:lineRule="exact"/>
              <w:jc w:val="thaiDistribute"/>
              <w:rPr>
                <w:rFonts w:ascii="Angsana New" w:hAnsi="Angsana New"/>
                <w:color w:val="000000"/>
              </w:rPr>
            </w:pPr>
          </w:p>
        </w:tc>
        <w:tc>
          <w:tcPr>
            <w:tcW w:w="1330" w:type="dxa"/>
          </w:tcPr>
          <w:p w:rsidR="00DC6CBC" w:rsidRPr="00DB0FBA" w:rsidRDefault="00DC6CBC" w:rsidP="00077FA4">
            <w:pPr>
              <w:tabs>
                <w:tab w:val="decimal" w:pos="1062"/>
              </w:tabs>
              <w:spacing w:line="280" w:lineRule="exact"/>
              <w:jc w:val="thaiDistribute"/>
              <w:rPr>
                <w:rFonts w:ascii="Angsana New" w:hAnsi="Angsana New"/>
                <w:color w:val="000000"/>
              </w:rPr>
            </w:pPr>
          </w:p>
        </w:tc>
        <w:tc>
          <w:tcPr>
            <w:tcW w:w="1274" w:type="dxa"/>
          </w:tcPr>
          <w:p w:rsidR="00DC6CBC" w:rsidRPr="00D42028" w:rsidRDefault="00DC6CBC" w:rsidP="00077FA4">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1,826</w:t>
            </w:r>
          </w:p>
        </w:tc>
      </w:tr>
    </w:tbl>
    <w:p w:rsidR="006A3862" w:rsidRDefault="006A3862" w:rsidP="00772859">
      <w:pPr>
        <w:spacing w:before="240" w:after="120" w:line="380" w:lineRule="exact"/>
        <w:ind w:left="547" w:right="-43" w:hanging="547"/>
        <w:jc w:val="both"/>
        <w:rPr>
          <w:rFonts w:ascii="Arial" w:hAnsi="Arial"/>
          <w:b/>
          <w:bCs/>
          <w:sz w:val="22"/>
          <w:szCs w:val="22"/>
        </w:rPr>
      </w:pPr>
    </w:p>
    <w:p w:rsidR="006A3862" w:rsidRDefault="006A3862" w:rsidP="006A3862">
      <w:r>
        <w:br w:type="page"/>
      </w:r>
    </w:p>
    <w:p w:rsidR="00062EF4" w:rsidRPr="001251CF" w:rsidRDefault="0033683C"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33683C"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33683C">
        <w:rPr>
          <w:rFonts w:ascii="Arial" w:hAnsi="Arial"/>
          <w:sz w:val="22"/>
          <w:szCs w:val="22"/>
        </w:rPr>
        <w:t>26</w:t>
      </w:r>
      <w:r w:rsidRPr="001251CF">
        <w:rPr>
          <w:rFonts w:ascii="Arial" w:hAnsi="Arial"/>
          <w:sz w:val="22"/>
          <w:szCs w:val="22"/>
        </w:rPr>
        <w:t>.1.1</w:t>
      </w: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Pr="001251CF">
        <w:rPr>
          <w:rFonts w:ascii="Arial" w:hAnsi="Arial"/>
          <w:sz w:val="22"/>
          <w:szCs w:val="22"/>
        </w:rPr>
        <w:t xml:space="preserve">, the Company and its subsidiaries have commitments </w:t>
      </w:r>
      <w:r w:rsidR="00FF6562">
        <w:rPr>
          <w:rFonts w:ascii="Arial" w:hAnsi="Arial"/>
          <w:sz w:val="22"/>
          <w:szCs w:val="22"/>
        </w:rPr>
        <w:t>to complete projects on hand</w:t>
      </w:r>
      <w:r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010" w:type="dxa"/>
        <w:tblInd w:w="1278" w:type="dxa"/>
        <w:tblLayout w:type="fixed"/>
        <w:tblLook w:val="0000" w:firstRow="0" w:lastRow="0" w:firstColumn="0" w:lastColumn="0" w:noHBand="0" w:noVBand="0"/>
      </w:tblPr>
      <w:tblGrid>
        <w:gridCol w:w="2610"/>
        <w:gridCol w:w="1440"/>
        <w:gridCol w:w="1350"/>
        <w:gridCol w:w="1260"/>
        <w:gridCol w:w="1350"/>
      </w:tblGrid>
      <w:tr w:rsidR="00062EF4" w:rsidRPr="00815A67" w:rsidTr="00815A67">
        <w:tc>
          <w:tcPr>
            <w:tcW w:w="261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61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815A67">
        <w:tc>
          <w:tcPr>
            <w:tcW w:w="261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31 </w:t>
            </w:r>
            <w:r w:rsidRPr="00815A67">
              <w:rPr>
                <w:rFonts w:ascii="Arial" w:hAnsi="Arial"/>
                <w:sz w:val="18"/>
                <w:szCs w:val="18"/>
              </w:rPr>
              <w:t xml:space="preserve">March </w:t>
            </w:r>
            <w:r>
              <w:rPr>
                <w:rFonts w:ascii="Arial" w:hAnsi="Arial"/>
                <w:sz w:val="18"/>
                <w:szCs w:val="18"/>
              </w:rPr>
              <w:t xml:space="preserve">   </w:t>
            </w:r>
            <w:r w:rsidRPr="00815A67">
              <w:rPr>
                <w:rFonts w:ascii="Arial" w:hAnsi="Arial"/>
                <w:sz w:val="18"/>
                <w:szCs w:val="18"/>
              </w:rPr>
              <w:t xml:space="preserve"> </w:t>
            </w:r>
            <w:r w:rsidR="00B437D7">
              <w:rPr>
                <w:rFonts w:ascii="Arial" w:hAnsi="Arial"/>
                <w:sz w:val="18"/>
                <w:szCs w:val="18"/>
              </w:rPr>
              <w:t>2020</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B437D7">
              <w:rPr>
                <w:rFonts w:ascii="Arial" w:hAnsi="Arial"/>
                <w:sz w:val="18"/>
                <w:szCs w:val="18"/>
              </w:rPr>
              <w:t>2019</w:t>
            </w:r>
          </w:p>
        </w:tc>
        <w:tc>
          <w:tcPr>
            <w:tcW w:w="126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31 </w:t>
            </w:r>
            <w:r w:rsidRPr="00815A67">
              <w:rPr>
                <w:rFonts w:ascii="Arial" w:hAnsi="Arial"/>
                <w:sz w:val="18"/>
                <w:szCs w:val="18"/>
              </w:rPr>
              <w:t xml:space="preserve">March </w:t>
            </w:r>
            <w:r>
              <w:rPr>
                <w:rFonts w:ascii="Arial" w:hAnsi="Arial"/>
                <w:sz w:val="18"/>
                <w:szCs w:val="18"/>
              </w:rPr>
              <w:t xml:space="preserve">   </w:t>
            </w:r>
            <w:r w:rsidRPr="00815A67">
              <w:rPr>
                <w:rFonts w:ascii="Arial" w:hAnsi="Arial"/>
                <w:sz w:val="18"/>
                <w:szCs w:val="18"/>
              </w:rPr>
              <w:t xml:space="preserve"> </w:t>
            </w:r>
            <w:r w:rsidR="00B437D7">
              <w:rPr>
                <w:rFonts w:ascii="Arial" w:hAnsi="Arial"/>
                <w:sz w:val="18"/>
                <w:szCs w:val="18"/>
              </w:rPr>
              <w:t>2020</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B437D7">
              <w:rPr>
                <w:rFonts w:ascii="Arial" w:hAnsi="Arial"/>
                <w:sz w:val="18"/>
                <w:szCs w:val="18"/>
              </w:rPr>
              <w:t>2019</w:t>
            </w:r>
          </w:p>
        </w:tc>
      </w:tr>
      <w:tr w:rsidR="00DC6CBC" w:rsidRPr="00815A67" w:rsidTr="00815A67">
        <w:tc>
          <w:tcPr>
            <w:tcW w:w="261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Commitments under </w:t>
            </w:r>
          </w:p>
        </w:tc>
        <w:tc>
          <w:tcPr>
            <w:tcW w:w="1440" w:type="dxa"/>
          </w:tcPr>
          <w:p w:rsidR="00DC6CBC" w:rsidRPr="00DC6CBC" w:rsidRDefault="00DC6CBC" w:rsidP="00DC6CBC">
            <w:pPr>
              <w:tabs>
                <w:tab w:val="decimal" w:pos="792"/>
              </w:tabs>
              <w:spacing w:line="380" w:lineRule="exact"/>
              <w:ind w:right="-36"/>
              <w:rPr>
                <w:rFonts w:ascii="Arial" w:hAnsi="Arial"/>
                <w:sz w:val="18"/>
                <w:szCs w:val="18"/>
              </w:rPr>
            </w:pPr>
          </w:p>
        </w:tc>
        <w:tc>
          <w:tcPr>
            <w:tcW w:w="1350" w:type="dxa"/>
          </w:tcPr>
          <w:p w:rsidR="00DC6CBC" w:rsidRPr="00DC6CBC" w:rsidRDefault="00DC6CBC" w:rsidP="00DC6CBC">
            <w:pPr>
              <w:tabs>
                <w:tab w:val="decimal" w:pos="792"/>
              </w:tabs>
              <w:spacing w:line="380" w:lineRule="exact"/>
              <w:ind w:right="-36"/>
              <w:rPr>
                <w:rFonts w:ascii="Arial" w:hAnsi="Arial"/>
                <w:sz w:val="18"/>
                <w:szCs w:val="18"/>
              </w:rPr>
            </w:pPr>
          </w:p>
        </w:tc>
        <w:tc>
          <w:tcPr>
            <w:tcW w:w="1260" w:type="dxa"/>
          </w:tcPr>
          <w:p w:rsidR="00DC6CBC" w:rsidRPr="00DC6CBC" w:rsidRDefault="00DC6CBC" w:rsidP="00DC6CBC">
            <w:pPr>
              <w:tabs>
                <w:tab w:val="decimal" w:pos="792"/>
              </w:tabs>
              <w:spacing w:line="380" w:lineRule="exact"/>
              <w:ind w:right="-36"/>
              <w:rPr>
                <w:rFonts w:ascii="Arial" w:hAnsi="Arial"/>
                <w:sz w:val="18"/>
                <w:szCs w:val="18"/>
              </w:rPr>
            </w:pPr>
          </w:p>
        </w:tc>
        <w:tc>
          <w:tcPr>
            <w:tcW w:w="1350" w:type="dxa"/>
          </w:tcPr>
          <w:p w:rsidR="00DC6CBC" w:rsidRPr="00DC6CBC" w:rsidRDefault="00DC6CBC" w:rsidP="00DC6CBC">
            <w:pPr>
              <w:tabs>
                <w:tab w:val="decimal" w:pos="792"/>
              </w:tabs>
              <w:spacing w:line="380" w:lineRule="exact"/>
              <w:ind w:right="-36"/>
              <w:rPr>
                <w:rFonts w:ascii="Arial" w:hAnsi="Arial"/>
                <w:sz w:val="18"/>
                <w:szCs w:val="18"/>
              </w:rPr>
            </w:pPr>
          </w:p>
        </w:tc>
      </w:tr>
      <w:tr w:rsidR="00DC6CBC" w:rsidRPr="00815A67" w:rsidTr="00815A67">
        <w:tc>
          <w:tcPr>
            <w:tcW w:w="261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ab/>
              <w:t>construction contracts</w:t>
            </w:r>
          </w:p>
        </w:tc>
        <w:tc>
          <w:tcPr>
            <w:tcW w:w="1440" w:type="dxa"/>
          </w:tcPr>
          <w:p w:rsidR="00DC6CBC" w:rsidRPr="00DC6CBC" w:rsidRDefault="0033683C" w:rsidP="0033683C">
            <w:pPr>
              <w:tabs>
                <w:tab w:val="decimal" w:pos="1065"/>
              </w:tabs>
              <w:spacing w:line="380" w:lineRule="exact"/>
              <w:ind w:right="-36"/>
              <w:rPr>
                <w:rFonts w:ascii="Arial" w:hAnsi="Arial"/>
                <w:sz w:val="18"/>
                <w:szCs w:val="18"/>
              </w:rPr>
            </w:pPr>
            <w:r>
              <w:rPr>
                <w:rFonts w:ascii="Arial" w:hAnsi="Arial"/>
                <w:sz w:val="18"/>
                <w:szCs w:val="18"/>
              </w:rPr>
              <w:t>4,746</w:t>
            </w:r>
          </w:p>
        </w:tc>
        <w:tc>
          <w:tcPr>
            <w:tcW w:w="1350" w:type="dxa"/>
          </w:tcPr>
          <w:p w:rsidR="00DC6CBC" w:rsidRPr="00DC6CBC" w:rsidRDefault="00DC6CBC" w:rsidP="0033683C">
            <w:pPr>
              <w:tabs>
                <w:tab w:val="decimal" w:pos="1065"/>
              </w:tabs>
              <w:spacing w:line="380" w:lineRule="exact"/>
              <w:ind w:right="-36"/>
              <w:rPr>
                <w:rFonts w:ascii="Arial" w:hAnsi="Arial"/>
                <w:sz w:val="18"/>
                <w:szCs w:val="18"/>
              </w:rPr>
            </w:pPr>
            <w:r w:rsidRPr="00DC6CBC">
              <w:rPr>
                <w:rFonts w:ascii="Arial" w:hAnsi="Arial"/>
                <w:sz w:val="18"/>
                <w:szCs w:val="18"/>
              </w:rPr>
              <w:t>5,385</w:t>
            </w:r>
          </w:p>
        </w:tc>
        <w:tc>
          <w:tcPr>
            <w:tcW w:w="1260" w:type="dxa"/>
          </w:tcPr>
          <w:p w:rsidR="00DC6CBC" w:rsidRPr="00DC6CBC" w:rsidRDefault="0033683C" w:rsidP="0033683C">
            <w:pPr>
              <w:tabs>
                <w:tab w:val="decimal" w:pos="975"/>
              </w:tabs>
              <w:spacing w:line="380" w:lineRule="exact"/>
              <w:ind w:right="-36"/>
              <w:rPr>
                <w:rFonts w:ascii="Arial" w:hAnsi="Arial"/>
                <w:sz w:val="18"/>
                <w:szCs w:val="18"/>
              </w:rPr>
            </w:pPr>
            <w:r>
              <w:rPr>
                <w:rFonts w:ascii="Arial" w:hAnsi="Arial"/>
                <w:sz w:val="18"/>
                <w:szCs w:val="18"/>
              </w:rPr>
              <w:t>2,648</w:t>
            </w:r>
          </w:p>
        </w:tc>
        <w:tc>
          <w:tcPr>
            <w:tcW w:w="1350" w:type="dxa"/>
          </w:tcPr>
          <w:p w:rsidR="00DC6CBC" w:rsidRPr="00DC6CBC" w:rsidRDefault="00DC6CBC" w:rsidP="0033683C">
            <w:pPr>
              <w:tabs>
                <w:tab w:val="decimal" w:pos="975"/>
              </w:tabs>
              <w:spacing w:line="380" w:lineRule="exact"/>
              <w:ind w:right="-36"/>
              <w:rPr>
                <w:rFonts w:ascii="Arial" w:hAnsi="Arial"/>
                <w:sz w:val="18"/>
                <w:szCs w:val="18"/>
              </w:rPr>
            </w:pPr>
            <w:r w:rsidRPr="00DC6CBC">
              <w:rPr>
                <w:rFonts w:ascii="Arial" w:hAnsi="Arial"/>
                <w:sz w:val="18"/>
                <w:szCs w:val="18"/>
              </w:rPr>
              <w:t>3,228</w:t>
            </w:r>
          </w:p>
        </w:tc>
      </w:tr>
      <w:tr w:rsidR="00DC6CBC" w:rsidRPr="0016267C" w:rsidTr="00947826">
        <w:tc>
          <w:tcPr>
            <w:tcW w:w="261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in respect of</w:t>
            </w:r>
          </w:p>
        </w:tc>
        <w:tc>
          <w:tcPr>
            <w:tcW w:w="1440" w:type="dxa"/>
          </w:tcPr>
          <w:p w:rsidR="00DC6CBC" w:rsidRPr="00DC6CBC" w:rsidRDefault="00DC6CBC" w:rsidP="0033683C">
            <w:pPr>
              <w:tabs>
                <w:tab w:val="decimal" w:pos="1065"/>
              </w:tabs>
              <w:spacing w:line="380" w:lineRule="exact"/>
              <w:ind w:right="-36"/>
              <w:rPr>
                <w:rFonts w:ascii="Arial" w:hAnsi="Arial"/>
                <w:sz w:val="18"/>
                <w:szCs w:val="18"/>
              </w:rPr>
            </w:pPr>
          </w:p>
        </w:tc>
        <w:tc>
          <w:tcPr>
            <w:tcW w:w="1350" w:type="dxa"/>
          </w:tcPr>
          <w:p w:rsidR="00DC6CBC" w:rsidRPr="00DC6CBC" w:rsidRDefault="00DC6CBC" w:rsidP="0033683C">
            <w:pPr>
              <w:tabs>
                <w:tab w:val="decimal" w:pos="1065"/>
              </w:tabs>
              <w:spacing w:line="380" w:lineRule="exact"/>
              <w:ind w:right="-36"/>
              <w:rPr>
                <w:rFonts w:ascii="Arial" w:hAnsi="Arial"/>
                <w:sz w:val="18"/>
                <w:szCs w:val="18"/>
              </w:rPr>
            </w:pPr>
          </w:p>
        </w:tc>
        <w:tc>
          <w:tcPr>
            <w:tcW w:w="1260" w:type="dxa"/>
          </w:tcPr>
          <w:p w:rsidR="00DC6CBC" w:rsidRPr="00DC6CBC" w:rsidRDefault="00DC6CBC" w:rsidP="0033683C">
            <w:pPr>
              <w:tabs>
                <w:tab w:val="decimal" w:pos="975"/>
              </w:tabs>
              <w:spacing w:line="380" w:lineRule="exact"/>
              <w:ind w:right="-36"/>
              <w:rPr>
                <w:rFonts w:ascii="Arial" w:hAnsi="Arial"/>
                <w:sz w:val="18"/>
                <w:szCs w:val="18"/>
              </w:rPr>
            </w:pPr>
          </w:p>
        </w:tc>
        <w:tc>
          <w:tcPr>
            <w:tcW w:w="1350" w:type="dxa"/>
          </w:tcPr>
          <w:p w:rsidR="00DC6CBC" w:rsidRPr="00DC6CBC" w:rsidRDefault="00DC6CBC" w:rsidP="0033683C">
            <w:pPr>
              <w:tabs>
                <w:tab w:val="decimal" w:pos="975"/>
              </w:tabs>
              <w:spacing w:line="380" w:lineRule="exact"/>
              <w:ind w:right="-36"/>
              <w:rPr>
                <w:rFonts w:ascii="Arial" w:hAnsi="Arial"/>
                <w:sz w:val="18"/>
                <w:szCs w:val="18"/>
              </w:rPr>
            </w:pPr>
          </w:p>
        </w:tc>
      </w:tr>
      <w:tr w:rsidR="00DC6CBC" w:rsidRPr="0016267C" w:rsidTr="00947826">
        <w:tc>
          <w:tcPr>
            <w:tcW w:w="261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the installation of public</w:t>
            </w:r>
          </w:p>
        </w:tc>
        <w:tc>
          <w:tcPr>
            <w:tcW w:w="1440" w:type="dxa"/>
          </w:tcPr>
          <w:p w:rsidR="00DC6CBC" w:rsidRPr="00DC6CBC" w:rsidRDefault="00DC6CBC" w:rsidP="0033683C">
            <w:pPr>
              <w:tabs>
                <w:tab w:val="decimal" w:pos="1065"/>
              </w:tabs>
              <w:spacing w:line="380" w:lineRule="exact"/>
              <w:ind w:right="-36"/>
              <w:rPr>
                <w:rFonts w:ascii="Arial" w:hAnsi="Arial"/>
                <w:sz w:val="18"/>
                <w:szCs w:val="18"/>
              </w:rPr>
            </w:pPr>
          </w:p>
        </w:tc>
        <w:tc>
          <w:tcPr>
            <w:tcW w:w="1350" w:type="dxa"/>
          </w:tcPr>
          <w:p w:rsidR="00DC6CBC" w:rsidRPr="00DC6CBC" w:rsidRDefault="00DC6CBC" w:rsidP="0033683C">
            <w:pPr>
              <w:tabs>
                <w:tab w:val="decimal" w:pos="1065"/>
              </w:tabs>
              <w:spacing w:line="380" w:lineRule="exact"/>
              <w:ind w:right="-36"/>
              <w:rPr>
                <w:rFonts w:ascii="Arial" w:hAnsi="Arial"/>
                <w:sz w:val="18"/>
                <w:szCs w:val="18"/>
              </w:rPr>
            </w:pPr>
          </w:p>
        </w:tc>
        <w:tc>
          <w:tcPr>
            <w:tcW w:w="1260" w:type="dxa"/>
          </w:tcPr>
          <w:p w:rsidR="00DC6CBC" w:rsidRPr="00DC6CBC" w:rsidRDefault="00DC6CBC" w:rsidP="0033683C">
            <w:pPr>
              <w:tabs>
                <w:tab w:val="decimal" w:pos="975"/>
              </w:tabs>
              <w:spacing w:line="380" w:lineRule="exact"/>
              <w:ind w:right="-36"/>
              <w:rPr>
                <w:rFonts w:ascii="Arial" w:hAnsi="Arial"/>
                <w:sz w:val="18"/>
                <w:szCs w:val="18"/>
              </w:rPr>
            </w:pPr>
          </w:p>
        </w:tc>
        <w:tc>
          <w:tcPr>
            <w:tcW w:w="1350" w:type="dxa"/>
          </w:tcPr>
          <w:p w:rsidR="00DC6CBC" w:rsidRPr="00DC6CBC" w:rsidRDefault="00DC6CBC" w:rsidP="0033683C">
            <w:pPr>
              <w:tabs>
                <w:tab w:val="decimal" w:pos="975"/>
              </w:tabs>
              <w:spacing w:line="380" w:lineRule="exact"/>
              <w:ind w:right="-36"/>
              <w:rPr>
                <w:rFonts w:ascii="Arial" w:hAnsi="Arial"/>
                <w:sz w:val="18"/>
                <w:szCs w:val="18"/>
              </w:rPr>
            </w:pPr>
          </w:p>
        </w:tc>
      </w:tr>
      <w:tr w:rsidR="00DC6CBC" w:rsidRPr="0016267C" w:rsidTr="00947826">
        <w:tc>
          <w:tcPr>
            <w:tcW w:w="261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utilities of projects on hand</w:t>
            </w:r>
          </w:p>
        </w:tc>
        <w:tc>
          <w:tcPr>
            <w:tcW w:w="1440" w:type="dxa"/>
          </w:tcPr>
          <w:p w:rsidR="00DC6CBC" w:rsidRPr="00DC6CBC" w:rsidRDefault="0033683C" w:rsidP="0033683C">
            <w:pPr>
              <w:tabs>
                <w:tab w:val="decimal" w:pos="1065"/>
              </w:tabs>
              <w:spacing w:line="380" w:lineRule="exact"/>
              <w:ind w:right="-36"/>
              <w:rPr>
                <w:rFonts w:ascii="Arial" w:hAnsi="Arial"/>
                <w:sz w:val="18"/>
                <w:szCs w:val="18"/>
              </w:rPr>
            </w:pPr>
            <w:r>
              <w:rPr>
                <w:rFonts w:ascii="Arial" w:hAnsi="Arial"/>
                <w:sz w:val="18"/>
                <w:szCs w:val="18"/>
              </w:rPr>
              <w:t>1,038</w:t>
            </w:r>
          </w:p>
        </w:tc>
        <w:tc>
          <w:tcPr>
            <w:tcW w:w="1350" w:type="dxa"/>
          </w:tcPr>
          <w:p w:rsidR="00DC6CBC" w:rsidRPr="00DC6CBC" w:rsidRDefault="00DC6CBC" w:rsidP="0033683C">
            <w:pPr>
              <w:tabs>
                <w:tab w:val="decimal" w:pos="1065"/>
              </w:tabs>
              <w:spacing w:line="380" w:lineRule="exact"/>
              <w:ind w:right="-36"/>
              <w:rPr>
                <w:rFonts w:ascii="Arial" w:hAnsi="Arial"/>
                <w:sz w:val="18"/>
                <w:szCs w:val="18"/>
              </w:rPr>
            </w:pPr>
            <w:r w:rsidRPr="00DC6CBC">
              <w:rPr>
                <w:rFonts w:ascii="Arial" w:hAnsi="Arial"/>
                <w:sz w:val="18"/>
                <w:szCs w:val="18"/>
              </w:rPr>
              <w:t>1,389</w:t>
            </w:r>
          </w:p>
        </w:tc>
        <w:tc>
          <w:tcPr>
            <w:tcW w:w="1260" w:type="dxa"/>
          </w:tcPr>
          <w:p w:rsidR="00DC6CBC" w:rsidRPr="00DC6CBC" w:rsidRDefault="0033683C" w:rsidP="0033683C">
            <w:pPr>
              <w:tabs>
                <w:tab w:val="decimal" w:pos="975"/>
              </w:tabs>
              <w:spacing w:line="380" w:lineRule="exact"/>
              <w:ind w:right="-36"/>
              <w:rPr>
                <w:rFonts w:ascii="Arial" w:hAnsi="Arial"/>
                <w:sz w:val="18"/>
                <w:szCs w:val="18"/>
              </w:rPr>
            </w:pPr>
            <w:r>
              <w:rPr>
                <w:rFonts w:ascii="Arial" w:hAnsi="Arial"/>
                <w:sz w:val="18"/>
                <w:szCs w:val="18"/>
              </w:rPr>
              <w:t>902</w:t>
            </w:r>
          </w:p>
        </w:tc>
        <w:tc>
          <w:tcPr>
            <w:tcW w:w="1350" w:type="dxa"/>
          </w:tcPr>
          <w:p w:rsidR="00DC6CBC" w:rsidRPr="00DC6CBC" w:rsidRDefault="00DC6CBC" w:rsidP="0033683C">
            <w:pPr>
              <w:tabs>
                <w:tab w:val="decimal" w:pos="975"/>
              </w:tabs>
              <w:spacing w:line="380" w:lineRule="exact"/>
              <w:ind w:right="-36"/>
              <w:rPr>
                <w:rFonts w:ascii="Arial" w:hAnsi="Arial"/>
                <w:sz w:val="18"/>
                <w:szCs w:val="18"/>
              </w:rPr>
            </w:pPr>
            <w:r w:rsidRPr="00DC6CBC">
              <w:rPr>
                <w:rFonts w:ascii="Arial" w:hAnsi="Arial"/>
                <w:sz w:val="18"/>
                <w:szCs w:val="18"/>
              </w:rPr>
              <w:t>1,287</w:t>
            </w:r>
          </w:p>
        </w:tc>
      </w:tr>
    </w:tbl>
    <w:p w:rsidR="00062EF4" w:rsidRDefault="00B113FC"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33683C">
        <w:rPr>
          <w:rFonts w:ascii="Arial" w:hAnsi="Arial"/>
          <w:sz w:val="22"/>
          <w:szCs w:val="22"/>
        </w:rPr>
        <w:t>26.1.2</w:t>
      </w:r>
      <w:r w:rsidR="00062EF4" w:rsidRPr="001251CF">
        <w:rPr>
          <w:rFonts w:ascii="Arial" w:hAnsi="Arial"/>
          <w:sz w:val="22"/>
          <w:szCs w:val="22"/>
        </w:rPr>
        <w:tab/>
      </w:r>
      <w:r w:rsidR="00062EF4" w:rsidRPr="001251CF">
        <w:rPr>
          <w:rFonts w:ascii="Arial" w:hAnsi="Arial" w:cs="Arial"/>
          <w:sz w:val="22"/>
          <w:szCs w:val="22"/>
        </w:rPr>
        <w:t xml:space="preserve">As at </w:t>
      </w:r>
      <w:r w:rsidR="00062EF4" w:rsidRPr="001251CF">
        <w:rPr>
          <w:rFonts w:ascii="Arial" w:hAnsi="Arial"/>
          <w:sz w:val="22"/>
          <w:szCs w:val="22"/>
        </w:rPr>
        <w:t xml:space="preserve">31 </w:t>
      </w:r>
      <w:r w:rsidR="005B2B70">
        <w:rPr>
          <w:rFonts w:ascii="Arial" w:hAnsi="Arial"/>
          <w:sz w:val="22"/>
          <w:szCs w:val="22"/>
        </w:rPr>
        <w:t>March</w:t>
      </w:r>
      <w:r w:rsidR="00062EF4" w:rsidRPr="001251CF">
        <w:rPr>
          <w:rFonts w:ascii="Arial" w:hAnsi="Arial"/>
          <w:sz w:val="22"/>
          <w:szCs w:val="22"/>
        </w:rPr>
        <w:t xml:space="preserve"> </w:t>
      </w:r>
      <w:r w:rsidR="00B437D7">
        <w:rPr>
          <w:rFonts w:ascii="Arial" w:hAnsi="Arial"/>
          <w:sz w:val="22"/>
          <w:szCs w:val="22"/>
        </w:rPr>
        <w:t>2020</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00062EF4" w:rsidRPr="001251CF">
        <w:rPr>
          <w:rFonts w:ascii="Arial" w:hAnsi="Arial" w:cs="Arial"/>
          <w:sz w:val="22"/>
          <w:szCs w:val="22"/>
        </w:rPr>
        <w:t>, the Company has commitment related to purchase of land as follows</w:t>
      </w:r>
      <w:r w:rsidR="00062EF4" w:rsidRPr="001251CF">
        <w:rPr>
          <w:rFonts w:ascii="Arial" w:hAnsi="Arial"/>
          <w:sz w:val="22"/>
          <w:szCs w:val="22"/>
        </w:rPr>
        <w:t>.</w:t>
      </w:r>
    </w:p>
    <w:p w:rsidR="005B5AA0" w:rsidRPr="0096068D" w:rsidRDefault="005B5AA0" w:rsidP="0096068D">
      <w:pPr>
        <w:tabs>
          <w:tab w:val="left" w:pos="1440"/>
          <w:tab w:val="right" w:pos="6480"/>
          <w:tab w:val="right" w:pos="8640"/>
        </w:tabs>
        <w:spacing w:after="120" w:line="380" w:lineRule="exact"/>
        <w:ind w:right="-43"/>
        <w:jc w:val="right"/>
        <w:rPr>
          <w:rFonts w:ascii="Arial" w:hAnsi="Arial" w:cs="Arial"/>
          <w:sz w:val="22"/>
          <w:szCs w:val="22"/>
        </w:rPr>
      </w:pPr>
      <w:r w:rsidRPr="0096068D">
        <w:rPr>
          <w:rFonts w:ascii="Arial" w:hAnsi="Arial" w:cs="Arial"/>
          <w:sz w:val="22"/>
          <w:szCs w:val="22"/>
        </w:rPr>
        <w:t>(Unit: Million Baht)</w:t>
      </w:r>
    </w:p>
    <w:tbl>
      <w:tblPr>
        <w:tblW w:w="7920" w:type="dxa"/>
        <w:tblInd w:w="1278" w:type="dxa"/>
        <w:tblLayout w:type="fixed"/>
        <w:tblLook w:val="0000" w:firstRow="0" w:lastRow="0" w:firstColumn="0" w:lastColumn="0" w:noHBand="0" w:noVBand="0"/>
      </w:tblPr>
      <w:tblGrid>
        <w:gridCol w:w="4590"/>
        <w:gridCol w:w="1620"/>
        <w:gridCol w:w="1710"/>
      </w:tblGrid>
      <w:tr w:rsidR="005B5AA0" w:rsidRPr="0096068D" w:rsidTr="0096068D">
        <w:tc>
          <w:tcPr>
            <w:tcW w:w="4590" w:type="dxa"/>
          </w:tcPr>
          <w:p w:rsidR="005B5AA0" w:rsidRPr="0096068D" w:rsidRDefault="005B5AA0" w:rsidP="0096068D">
            <w:pPr>
              <w:spacing w:line="380" w:lineRule="exact"/>
              <w:ind w:right="-36"/>
              <w:jc w:val="center"/>
              <w:rPr>
                <w:rFonts w:ascii="Arial" w:hAnsi="Arial" w:cs="Arial"/>
                <w:sz w:val="22"/>
                <w:szCs w:val="22"/>
              </w:rPr>
            </w:pPr>
          </w:p>
        </w:tc>
        <w:tc>
          <w:tcPr>
            <w:tcW w:w="3330" w:type="dxa"/>
            <w:gridSpan w:val="2"/>
          </w:tcPr>
          <w:p w:rsidR="005B5AA0" w:rsidRPr="0096068D" w:rsidRDefault="005B5AA0"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Consolidated and separate financial statements</w:t>
            </w:r>
          </w:p>
        </w:tc>
      </w:tr>
      <w:tr w:rsidR="0096068D" w:rsidRPr="0096068D" w:rsidTr="0096068D">
        <w:tc>
          <w:tcPr>
            <w:tcW w:w="4590" w:type="dxa"/>
          </w:tcPr>
          <w:p w:rsidR="0096068D" w:rsidRPr="0096068D" w:rsidRDefault="0096068D" w:rsidP="0096068D">
            <w:pPr>
              <w:spacing w:line="380" w:lineRule="exact"/>
              <w:ind w:right="-36"/>
              <w:jc w:val="center"/>
              <w:rPr>
                <w:rFonts w:ascii="Arial" w:hAnsi="Arial" w:cs="Arial"/>
                <w:sz w:val="22"/>
                <w:szCs w:val="22"/>
              </w:rPr>
            </w:pPr>
          </w:p>
        </w:tc>
        <w:tc>
          <w:tcPr>
            <w:tcW w:w="162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 xml:space="preserve">31 March </w:t>
            </w:r>
            <w:r w:rsidR="00B437D7">
              <w:rPr>
                <w:rFonts w:ascii="Arial" w:hAnsi="Arial" w:cs="Arial"/>
                <w:sz w:val="22"/>
                <w:szCs w:val="22"/>
              </w:rPr>
              <w:t>2020</w:t>
            </w:r>
          </w:p>
        </w:tc>
        <w:tc>
          <w:tcPr>
            <w:tcW w:w="171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 xml:space="preserve">31 December </w:t>
            </w:r>
            <w:r w:rsidR="00B437D7">
              <w:rPr>
                <w:rFonts w:ascii="Arial" w:hAnsi="Arial" w:cs="Arial"/>
                <w:sz w:val="22"/>
                <w:szCs w:val="22"/>
              </w:rPr>
              <w:t>2019</w:t>
            </w:r>
          </w:p>
        </w:tc>
      </w:tr>
      <w:tr w:rsidR="0096068D" w:rsidRPr="0096068D" w:rsidTr="0096068D">
        <w:tc>
          <w:tcPr>
            <w:tcW w:w="4590" w:type="dxa"/>
          </w:tcPr>
          <w:p w:rsidR="0096068D" w:rsidRPr="0096068D" w:rsidRDefault="0096068D" w:rsidP="0096068D">
            <w:pPr>
              <w:tabs>
                <w:tab w:val="left" w:pos="162"/>
                <w:tab w:val="left" w:pos="312"/>
                <w:tab w:val="left" w:pos="432"/>
                <w:tab w:val="left" w:pos="597"/>
              </w:tabs>
              <w:spacing w:line="380" w:lineRule="exact"/>
              <w:ind w:left="162" w:right="-108" w:hanging="162"/>
              <w:rPr>
                <w:rFonts w:ascii="Arial" w:hAnsi="Arial" w:cs="Arial"/>
                <w:sz w:val="22"/>
                <w:szCs w:val="22"/>
              </w:rPr>
            </w:pPr>
            <w:r w:rsidRPr="0096068D">
              <w:rPr>
                <w:rFonts w:ascii="Arial" w:hAnsi="Arial" w:cs="Arial"/>
                <w:sz w:val="22"/>
                <w:szCs w:val="22"/>
              </w:rPr>
              <w:t>Commitment to purchase of land</w:t>
            </w:r>
          </w:p>
        </w:tc>
        <w:tc>
          <w:tcPr>
            <w:tcW w:w="1620" w:type="dxa"/>
          </w:tcPr>
          <w:p w:rsidR="0096068D" w:rsidRPr="0096068D" w:rsidRDefault="0033683C" w:rsidP="0096068D">
            <w:pPr>
              <w:tabs>
                <w:tab w:val="decimal" w:pos="972"/>
              </w:tabs>
              <w:spacing w:line="380" w:lineRule="exact"/>
              <w:ind w:right="72"/>
              <w:rPr>
                <w:rFonts w:ascii="Arial" w:hAnsi="Arial" w:cs="Arial"/>
                <w:sz w:val="22"/>
                <w:szCs w:val="22"/>
              </w:rPr>
            </w:pPr>
            <w:r>
              <w:rPr>
                <w:rFonts w:ascii="Arial" w:hAnsi="Arial" w:cs="Arial"/>
                <w:sz w:val="22"/>
                <w:szCs w:val="22"/>
              </w:rPr>
              <w:t>1,249</w:t>
            </w:r>
          </w:p>
        </w:tc>
        <w:tc>
          <w:tcPr>
            <w:tcW w:w="1710" w:type="dxa"/>
          </w:tcPr>
          <w:p w:rsidR="0096068D" w:rsidRPr="0096068D" w:rsidRDefault="00DC6CBC" w:rsidP="0096068D">
            <w:pPr>
              <w:tabs>
                <w:tab w:val="decimal" w:pos="972"/>
              </w:tabs>
              <w:spacing w:line="380" w:lineRule="exact"/>
              <w:ind w:right="72"/>
              <w:rPr>
                <w:rFonts w:ascii="Arial" w:hAnsi="Arial" w:cs="Arial"/>
                <w:sz w:val="22"/>
                <w:szCs w:val="22"/>
              </w:rPr>
            </w:pPr>
            <w:r>
              <w:rPr>
                <w:rFonts w:ascii="Arial" w:hAnsi="Arial" w:cs="Arial"/>
                <w:sz w:val="22"/>
                <w:szCs w:val="22"/>
              </w:rPr>
              <w:t>2,522</w:t>
            </w:r>
          </w:p>
        </w:tc>
      </w:tr>
    </w:tbl>
    <w:p w:rsidR="00062EF4" w:rsidRPr="001251CF"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0033683C">
        <w:rPr>
          <w:rFonts w:ascii="Arial" w:hAnsi="Arial"/>
          <w:sz w:val="22"/>
          <w:szCs w:val="22"/>
        </w:rPr>
        <w:t>26.1.3</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31 </w:t>
      </w:r>
      <w:r w:rsidR="005B2B70">
        <w:rPr>
          <w:rFonts w:ascii="Arial" w:hAnsi="Arial"/>
          <w:sz w:val="22"/>
          <w:szCs w:val="22"/>
        </w:rPr>
        <w:t>March</w:t>
      </w:r>
      <w:r w:rsidR="00062EF4" w:rsidRPr="001251CF">
        <w:rPr>
          <w:rFonts w:ascii="Arial" w:hAnsi="Arial"/>
          <w:sz w:val="22"/>
          <w:szCs w:val="22"/>
        </w:rPr>
        <w:t xml:space="preserve"> </w:t>
      </w:r>
      <w:r w:rsidR="00B437D7">
        <w:rPr>
          <w:rFonts w:ascii="Arial" w:hAnsi="Arial"/>
          <w:sz w:val="22"/>
          <w:szCs w:val="22"/>
        </w:rPr>
        <w:t>2020</w:t>
      </w:r>
      <w:r w:rsidR="00062EF4" w:rsidRPr="001251CF">
        <w:rPr>
          <w:rFonts w:ascii="Arial" w:hAnsi="Arial"/>
          <w:sz w:val="22"/>
          <w:szCs w:val="22"/>
        </w:rPr>
        <w:t xml:space="preserve">, the subsidiaries have servitude over land of approximately </w:t>
      </w:r>
      <w:r w:rsidR="0033683C">
        <w:rPr>
          <w:rFonts w:ascii="Arial" w:hAnsi="Arial"/>
          <w:sz w:val="22"/>
          <w:szCs w:val="22"/>
        </w:rPr>
        <w:t>127</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B437D7">
        <w:rPr>
          <w:rFonts w:ascii="Arial" w:hAnsi="Arial"/>
          <w:sz w:val="22"/>
          <w:szCs w:val="22"/>
        </w:rPr>
        <w:t>2019</w:t>
      </w:r>
      <w:r w:rsidR="00062EF4">
        <w:rPr>
          <w:rFonts w:ascii="Arial" w:hAnsi="Arial"/>
          <w:sz w:val="22"/>
          <w:szCs w:val="22"/>
        </w:rPr>
        <w:t xml:space="preserve">: </w:t>
      </w:r>
      <w:r w:rsidR="0033683C">
        <w:rPr>
          <w:rFonts w:ascii="Arial" w:hAnsi="Arial"/>
          <w:sz w:val="22"/>
          <w:szCs w:val="22"/>
        </w:rPr>
        <w:t>126</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33683C">
        <w:rPr>
          <w:rFonts w:ascii="Arial" w:hAnsi="Arial"/>
          <w:sz w:val="22"/>
          <w:szCs w:val="22"/>
        </w:rPr>
        <w:t>26.1.4</w:t>
      </w:r>
      <w:r w:rsidR="00062EF4" w:rsidRPr="001251CF">
        <w:rPr>
          <w:rFonts w:ascii="Arial" w:hAnsi="Arial"/>
          <w:sz w:val="22"/>
          <w:szCs w:val="22"/>
        </w:rPr>
        <w:t xml:space="preserve">  </w:t>
      </w:r>
      <w:r w:rsidR="00480E96">
        <w:rPr>
          <w:rFonts w:ascii="Arial" w:hAnsi="Arial"/>
          <w:sz w:val="22"/>
          <w:szCs w:val="22"/>
        </w:rPr>
        <w:tab/>
      </w:r>
      <w:r w:rsidR="00062EF4" w:rsidRPr="001251CF">
        <w:rPr>
          <w:rFonts w:ascii="Arial" w:hAnsi="Arial"/>
          <w:sz w:val="22"/>
          <w:szCs w:val="22"/>
        </w:rPr>
        <w:t>Operating lease commitments</w:t>
      </w:r>
    </w:p>
    <w:p w:rsidR="00062EF4" w:rsidRPr="001251CF" w:rsidRDefault="00062EF4" w:rsidP="00FA06B6">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t xml:space="preserve">The Company </w:t>
      </w:r>
      <w:r w:rsidR="00C96F20">
        <w:rPr>
          <w:rFonts w:ascii="Arial" w:hAnsi="Arial"/>
          <w:sz w:val="22"/>
          <w:szCs w:val="22"/>
        </w:rPr>
        <w:t>and its subsidiaries have</w:t>
      </w:r>
      <w:r w:rsidRPr="001251CF">
        <w:rPr>
          <w:rFonts w:ascii="Arial" w:hAnsi="Arial"/>
          <w:sz w:val="22"/>
          <w:szCs w:val="22"/>
        </w:rPr>
        <w:t xml:space="preserve"> entered into lease agreements and service agreements in respect of the lease of office building space. The terms of the agreements are</w:t>
      </w:r>
      <w:r>
        <w:rPr>
          <w:rFonts w:ascii="Arial" w:hAnsi="Arial"/>
          <w:sz w:val="22"/>
          <w:szCs w:val="22"/>
        </w:rPr>
        <w:t xml:space="preserve"> </w:t>
      </w:r>
      <w:r w:rsidRPr="001251CF">
        <w:rPr>
          <w:rFonts w:ascii="Arial" w:hAnsi="Arial"/>
          <w:sz w:val="22"/>
          <w:szCs w:val="22"/>
        </w:rPr>
        <w:t>3 years.</w:t>
      </w:r>
    </w:p>
    <w:p w:rsidR="006A3862" w:rsidRDefault="00DC6CBC"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sidR="001210BD">
        <w:rPr>
          <w:rFonts w:ascii="Arial" w:hAnsi="Arial"/>
          <w:sz w:val="22"/>
          <w:szCs w:val="22"/>
        </w:rPr>
        <w:tab/>
      </w:r>
    </w:p>
    <w:p w:rsidR="006A3862" w:rsidRDefault="006A3862" w:rsidP="006A3862">
      <w:r>
        <w:br w:type="page"/>
      </w:r>
    </w:p>
    <w:p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lastRenderedPageBreak/>
        <w:tab/>
      </w:r>
      <w:r>
        <w:rPr>
          <w:rFonts w:ascii="Arial" w:hAnsi="Arial"/>
          <w:sz w:val="22"/>
          <w:szCs w:val="22"/>
        </w:rPr>
        <w:tab/>
      </w:r>
      <w:r w:rsidR="00062EF4" w:rsidRPr="001251CF">
        <w:rPr>
          <w:rFonts w:ascii="Arial" w:hAnsi="Arial"/>
          <w:sz w:val="22"/>
          <w:szCs w:val="22"/>
        </w:rPr>
        <w:t xml:space="preserve">As at </w:t>
      </w:r>
      <w:r w:rsidR="005B2B70" w:rsidRPr="001251CF">
        <w:rPr>
          <w:rFonts w:ascii="Arial" w:hAnsi="Arial"/>
          <w:sz w:val="22"/>
          <w:szCs w:val="22"/>
        </w:rPr>
        <w:t xml:space="preserve">31 December </w:t>
      </w:r>
      <w:r w:rsidR="00B437D7">
        <w:rPr>
          <w:rFonts w:ascii="Arial" w:hAnsi="Arial"/>
          <w:sz w:val="22"/>
          <w:szCs w:val="22"/>
        </w:rPr>
        <w:t>2019</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7830" w:type="dxa"/>
        <w:tblInd w:w="1548" w:type="dxa"/>
        <w:tblLayout w:type="fixed"/>
        <w:tblLook w:val="0000" w:firstRow="0" w:lastRow="0" w:firstColumn="0" w:lastColumn="0" w:noHBand="0" w:noVBand="0"/>
      </w:tblPr>
      <w:tblGrid>
        <w:gridCol w:w="3240"/>
        <w:gridCol w:w="2295"/>
        <w:gridCol w:w="2295"/>
      </w:tblGrid>
      <w:tr w:rsidR="00062EF4" w:rsidRPr="006A3862" w:rsidTr="005B2B70">
        <w:trPr>
          <w:cantSplit/>
        </w:trPr>
        <w:tc>
          <w:tcPr>
            <w:tcW w:w="3240" w:type="dxa"/>
          </w:tcPr>
          <w:p w:rsidR="00062EF4" w:rsidRPr="006A3862" w:rsidRDefault="00062EF4" w:rsidP="006A3862">
            <w:pPr>
              <w:spacing w:line="380" w:lineRule="exact"/>
              <w:ind w:right="-43"/>
              <w:jc w:val="center"/>
              <w:rPr>
                <w:rFonts w:ascii="Arial" w:hAnsi="Arial" w:cs="Arial"/>
                <w:sz w:val="22"/>
                <w:szCs w:val="22"/>
              </w:rPr>
            </w:pPr>
          </w:p>
        </w:tc>
        <w:tc>
          <w:tcPr>
            <w:tcW w:w="2295" w:type="dxa"/>
          </w:tcPr>
          <w:p w:rsidR="00062EF4" w:rsidRPr="006A3862" w:rsidRDefault="00062EF4" w:rsidP="006A3862">
            <w:pPr>
              <w:pBdr>
                <w:bottom w:val="single" w:sz="4" w:space="1" w:color="auto"/>
              </w:pBdr>
              <w:spacing w:line="380" w:lineRule="exact"/>
              <w:ind w:right="-43"/>
              <w:jc w:val="center"/>
              <w:rPr>
                <w:rFonts w:ascii="Arial" w:hAnsi="Arial" w:cs="Arial"/>
                <w:sz w:val="22"/>
                <w:szCs w:val="22"/>
              </w:rPr>
            </w:pPr>
            <w:r w:rsidRPr="006A3862">
              <w:rPr>
                <w:rFonts w:ascii="Arial" w:hAnsi="Arial" w:cs="Arial"/>
                <w:sz w:val="22"/>
                <w:szCs w:val="22"/>
              </w:rPr>
              <w:t>Consolidated                   financial statements</w:t>
            </w:r>
          </w:p>
        </w:tc>
        <w:tc>
          <w:tcPr>
            <w:tcW w:w="2295" w:type="dxa"/>
          </w:tcPr>
          <w:p w:rsidR="00062EF4" w:rsidRPr="006A3862" w:rsidRDefault="00062EF4" w:rsidP="006A3862">
            <w:pPr>
              <w:pBdr>
                <w:bottom w:val="single" w:sz="4" w:space="1" w:color="auto"/>
              </w:pBdr>
              <w:spacing w:line="380" w:lineRule="exact"/>
              <w:ind w:right="-43"/>
              <w:jc w:val="center"/>
              <w:rPr>
                <w:rFonts w:ascii="Arial" w:hAnsi="Arial" w:cs="Arial"/>
                <w:sz w:val="22"/>
                <w:szCs w:val="22"/>
              </w:rPr>
            </w:pPr>
            <w:r w:rsidRPr="006A3862">
              <w:rPr>
                <w:rFonts w:ascii="Arial" w:hAnsi="Arial" w:cs="Arial"/>
                <w:sz w:val="22"/>
                <w:szCs w:val="22"/>
              </w:rPr>
              <w:t>Separate                   financial statements</w:t>
            </w:r>
          </w:p>
        </w:tc>
      </w:tr>
      <w:tr w:rsidR="0033683C" w:rsidRPr="006A3862" w:rsidTr="005B2B70">
        <w:trPr>
          <w:cantSplit/>
        </w:trPr>
        <w:tc>
          <w:tcPr>
            <w:tcW w:w="3240" w:type="dxa"/>
          </w:tcPr>
          <w:p w:rsidR="0033683C" w:rsidRPr="006A3862" w:rsidRDefault="0033683C" w:rsidP="006A3862">
            <w:pPr>
              <w:spacing w:line="380" w:lineRule="exact"/>
              <w:ind w:right="-43"/>
              <w:rPr>
                <w:rFonts w:ascii="Arial" w:hAnsi="Arial" w:cs="Arial"/>
                <w:sz w:val="22"/>
                <w:szCs w:val="22"/>
              </w:rPr>
            </w:pPr>
            <w:r w:rsidRPr="006A3862">
              <w:rPr>
                <w:rFonts w:ascii="Arial" w:hAnsi="Arial" w:cs="Arial"/>
                <w:sz w:val="22"/>
                <w:szCs w:val="22"/>
              </w:rPr>
              <w:t>Payable:</w:t>
            </w:r>
          </w:p>
        </w:tc>
        <w:tc>
          <w:tcPr>
            <w:tcW w:w="2295" w:type="dxa"/>
          </w:tcPr>
          <w:p w:rsidR="0033683C" w:rsidRPr="006A3862" w:rsidRDefault="0033683C" w:rsidP="006A3862">
            <w:pPr>
              <w:spacing w:line="380" w:lineRule="exact"/>
              <w:ind w:right="-43"/>
              <w:jc w:val="center"/>
              <w:rPr>
                <w:rFonts w:ascii="Arial" w:hAnsi="Arial" w:cs="Arial"/>
                <w:sz w:val="22"/>
                <w:szCs w:val="22"/>
              </w:rPr>
            </w:pPr>
          </w:p>
        </w:tc>
        <w:tc>
          <w:tcPr>
            <w:tcW w:w="2295" w:type="dxa"/>
          </w:tcPr>
          <w:p w:rsidR="0033683C" w:rsidRPr="006A3862" w:rsidRDefault="0033683C" w:rsidP="006A3862">
            <w:pPr>
              <w:spacing w:line="380" w:lineRule="exact"/>
              <w:ind w:right="-43"/>
              <w:jc w:val="center"/>
              <w:rPr>
                <w:rFonts w:ascii="Arial" w:hAnsi="Arial" w:cs="Arial"/>
                <w:sz w:val="22"/>
                <w:szCs w:val="22"/>
              </w:rPr>
            </w:pPr>
          </w:p>
        </w:tc>
      </w:tr>
      <w:tr w:rsidR="0033683C" w:rsidRPr="006A3862" w:rsidTr="005B2B70">
        <w:trPr>
          <w:cantSplit/>
        </w:trPr>
        <w:tc>
          <w:tcPr>
            <w:tcW w:w="3240" w:type="dxa"/>
          </w:tcPr>
          <w:p w:rsidR="0033683C" w:rsidRPr="006A3862" w:rsidRDefault="0033683C" w:rsidP="006A3862">
            <w:pPr>
              <w:spacing w:line="380" w:lineRule="exact"/>
              <w:ind w:left="342" w:right="-43"/>
              <w:rPr>
                <w:rFonts w:ascii="Arial" w:hAnsi="Arial" w:cs="Arial"/>
                <w:sz w:val="22"/>
                <w:szCs w:val="22"/>
              </w:rPr>
            </w:pPr>
            <w:r w:rsidRPr="006A3862">
              <w:rPr>
                <w:rFonts w:ascii="Arial" w:hAnsi="Arial" w:cs="Arial"/>
                <w:sz w:val="22"/>
                <w:szCs w:val="22"/>
              </w:rPr>
              <w:t>In up to 1 year</w:t>
            </w:r>
          </w:p>
        </w:tc>
        <w:tc>
          <w:tcPr>
            <w:tcW w:w="2295" w:type="dxa"/>
          </w:tcPr>
          <w:p w:rsidR="0033683C" w:rsidRPr="006A3862" w:rsidRDefault="0033683C" w:rsidP="006A3862">
            <w:pPr>
              <w:tabs>
                <w:tab w:val="decimal" w:pos="1695"/>
              </w:tabs>
              <w:spacing w:line="380" w:lineRule="exact"/>
              <w:jc w:val="both"/>
              <w:rPr>
                <w:rFonts w:ascii="Arial" w:hAnsi="Arial" w:cs="Arial"/>
                <w:sz w:val="22"/>
                <w:szCs w:val="22"/>
              </w:rPr>
            </w:pPr>
            <w:r w:rsidRPr="006A3862">
              <w:rPr>
                <w:rFonts w:ascii="Arial" w:hAnsi="Arial" w:cs="Arial"/>
                <w:sz w:val="22"/>
                <w:szCs w:val="22"/>
              </w:rPr>
              <w:t>61</w:t>
            </w:r>
          </w:p>
        </w:tc>
        <w:tc>
          <w:tcPr>
            <w:tcW w:w="2295" w:type="dxa"/>
          </w:tcPr>
          <w:p w:rsidR="0033683C" w:rsidRPr="006A3862" w:rsidRDefault="0033683C" w:rsidP="006A3862">
            <w:pPr>
              <w:tabs>
                <w:tab w:val="decimal" w:pos="1695"/>
              </w:tabs>
              <w:spacing w:line="380" w:lineRule="exact"/>
              <w:jc w:val="both"/>
              <w:rPr>
                <w:rFonts w:ascii="Arial" w:hAnsi="Arial" w:cs="Arial"/>
                <w:sz w:val="22"/>
                <w:szCs w:val="22"/>
              </w:rPr>
            </w:pPr>
            <w:r w:rsidRPr="006A3862">
              <w:rPr>
                <w:rFonts w:ascii="Arial" w:hAnsi="Arial" w:cs="Arial"/>
                <w:sz w:val="22"/>
                <w:szCs w:val="22"/>
              </w:rPr>
              <w:t>48</w:t>
            </w:r>
          </w:p>
        </w:tc>
      </w:tr>
      <w:tr w:rsidR="0033683C" w:rsidRPr="006A3862" w:rsidTr="005B2B70">
        <w:trPr>
          <w:cantSplit/>
        </w:trPr>
        <w:tc>
          <w:tcPr>
            <w:tcW w:w="3240" w:type="dxa"/>
          </w:tcPr>
          <w:p w:rsidR="0033683C" w:rsidRPr="006A3862" w:rsidRDefault="0033683C" w:rsidP="006A3862">
            <w:pPr>
              <w:spacing w:line="380" w:lineRule="exact"/>
              <w:ind w:left="342" w:right="-43"/>
              <w:rPr>
                <w:rFonts w:ascii="Arial" w:hAnsi="Arial" w:cs="Arial"/>
                <w:sz w:val="22"/>
                <w:szCs w:val="22"/>
              </w:rPr>
            </w:pPr>
            <w:r w:rsidRPr="006A3862">
              <w:rPr>
                <w:rFonts w:ascii="Arial" w:hAnsi="Arial" w:cs="Arial"/>
                <w:sz w:val="22"/>
                <w:szCs w:val="22"/>
              </w:rPr>
              <w:t>In over 1 and up to 3 years</w:t>
            </w:r>
          </w:p>
        </w:tc>
        <w:tc>
          <w:tcPr>
            <w:tcW w:w="2295" w:type="dxa"/>
          </w:tcPr>
          <w:p w:rsidR="0033683C" w:rsidRPr="006A3862" w:rsidRDefault="0033683C" w:rsidP="006A3862">
            <w:pPr>
              <w:tabs>
                <w:tab w:val="decimal" w:pos="1695"/>
              </w:tabs>
              <w:spacing w:line="380" w:lineRule="exact"/>
              <w:jc w:val="both"/>
              <w:rPr>
                <w:rFonts w:ascii="Arial" w:hAnsi="Arial" w:cs="Arial"/>
                <w:sz w:val="22"/>
                <w:szCs w:val="22"/>
              </w:rPr>
            </w:pPr>
            <w:r w:rsidRPr="006A3862">
              <w:rPr>
                <w:rFonts w:ascii="Arial" w:hAnsi="Arial" w:cs="Arial"/>
                <w:sz w:val="22"/>
                <w:szCs w:val="22"/>
              </w:rPr>
              <w:t>21</w:t>
            </w:r>
          </w:p>
        </w:tc>
        <w:tc>
          <w:tcPr>
            <w:tcW w:w="2295" w:type="dxa"/>
          </w:tcPr>
          <w:p w:rsidR="0033683C" w:rsidRPr="006A3862" w:rsidRDefault="0033683C" w:rsidP="006A3862">
            <w:pPr>
              <w:tabs>
                <w:tab w:val="decimal" w:pos="1695"/>
              </w:tabs>
              <w:spacing w:line="380" w:lineRule="exact"/>
              <w:jc w:val="both"/>
              <w:rPr>
                <w:rFonts w:ascii="Arial" w:hAnsi="Arial" w:cs="Arial"/>
                <w:sz w:val="22"/>
                <w:szCs w:val="22"/>
              </w:rPr>
            </w:pPr>
            <w:r w:rsidRPr="006A3862">
              <w:rPr>
                <w:rFonts w:ascii="Arial" w:hAnsi="Arial" w:cs="Arial"/>
                <w:sz w:val="22"/>
                <w:szCs w:val="22"/>
              </w:rPr>
              <w:t>14</w:t>
            </w:r>
          </w:p>
        </w:tc>
      </w:tr>
    </w:tbl>
    <w:p w:rsidR="00F4785F" w:rsidRPr="001251CF" w:rsidRDefault="00FA2F10"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p w:rsidR="00DC6CBC" w:rsidRPr="001251CF" w:rsidRDefault="006A3862" w:rsidP="00DC6CBC">
      <w:pPr>
        <w:tabs>
          <w:tab w:val="left" w:pos="360"/>
          <w:tab w:val="left" w:pos="900"/>
        </w:tabs>
        <w:spacing w:before="120" w:line="380" w:lineRule="exact"/>
        <w:ind w:left="1627" w:right="-43" w:hanging="720"/>
        <w:jc w:val="right"/>
        <w:rPr>
          <w:rFonts w:ascii="Arial" w:hAnsi="Arial"/>
          <w:sz w:val="20"/>
          <w:szCs w:val="20"/>
        </w:rPr>
      </w:pPr>
      <w:r w:rsidRPr="001251CF">
        <w:rPr>
          <w:rFonts w:ascii="Arial" w:hAnsi="Arial"/>
          <w:sz w:val="20"/>
          <w:szCs w:val="20"/>
        </w:rPr>
        <w:t xml:space="preserve"> </w:t>
      </w:r>
      <w:r w:rsidR="00DC6CBC"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DC6CBC" w:rsidRPr="001251CF" w:rsidTr="00077FA4">
        <w:tc>
          <w:tcPr>
            <w:tcW w:w="3690" w:type="dxa"/>
          </w:tcPr>
          <w:p w:rsidR="00DC6CBC" w:rsidRPr="001251CF" w:rsidRDefault="00DC6CBC" w:rsidP="00077FA4">
            <w:pPr>
              <w:spacing w:line="380" w:lineRule="exact"/>
              <w:ind w:right="-36"/>
              <w:jc w:val="center"/>
              <w:rPr>
                <w:rFonts w:ascii="Arial" w:hAnsi="Arial"/>
                <w:sz w:val="20"/>
                <w:szCs w:val="20"/>
              </w:rPr>
            </w:pPr>
          </w:p>
        </w:tc>
        <w:tc>
          <w:tcPr>
            <w:tcW w:w="2520" w:type="dxa"/>
            <w:gridSpan w:val="2"/>
          </w:tcPr>
          <w:p w:rsidR="00DC6CBC" w:rsidRPr="001251CF" w:rsidRDefault="00DC6CBC" w:rsidP="00077FA4">
            <w:pPr>
              <w:pBdr>
                <w:bottom w:val="single" w:sz="4" w:space="1" w:color="auto"/>
              </w:pBdr>
              <w:spacing w:line="38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DC6CBC" w:rsidRPr="001251CF" w:rsidRDefault="00DC6CBC" w:rsidP="00077FA4">
            <w:pPr>
              <w:pBdr>
                <w:bottom w:val="single" w:sz="4" w:space="1" w:color="auto"/>
              </w:pBdr>
              <w:spacing w:line="380" w:lineRule="exact"/>
              <w:ind w:right="-36"/>
              <w:jc w:val="center"/>
              <w:rPr>
                <w:rFonts w:ascii="Arial" w:hAnsi="Arial"/>
                <w:sz w:val="20"/>
                <w:szCs w:val="20"/>
              </w:rPr>
            </w:pPr>
            <w:r w:rsidRPr="001251CF">
              <w:rPr>
                <w:rFonts w:ascii="Arial" w:hAnsi="Arial"/>
                <w:sz w:val="20"/>
                <w:szCs w:val="20"/>
              </w:rPr>
              <w:t>Separate                           financial statements</w:t>
            </w:r>
          </w:p>
        </w:tc>
      </w:tr>
      <w:tr w:rsidR="00DC6CBC" w:rsidRPr="001251CF" w:rsidTr="00077FA4">
        <w:tc>
          <w:tcPr>
            <w:tcW w:w="3690" w:type="dxa"/>
          </w:tcPr>
          <w:p w:rsidR="00DC6CBC" w:rsidRPr="001251CF" w:rsidRDefault="00DC6CBC" w:rsidP="00DC6CBC">
            <w:pPr>
              <w:spacing w:line="380" w:lineRule="exact"/>
              <w:ind w:right="-36"/>
              <w:jc w:val="center"/>
              <w:rPr>
                <w:rFonts w:ascii="Arial" w:hAnsi="Arial"/>
                <w:sz w:val="20"/>
                <w:szCs w:val="20"/>
              </w:rPr>
            </w:pPr>
          </w:p>
        </w:tc>
        <w:tc>
          <w:tcPr>
            <w:tcW w:w="1260" w:type="dxa"/>
          </w:tcPr>
          <w:p w:rsidR="00DC6CBC" w:rsidRPr="005B2B70" w:rsidRDefault="00DC6CBC" w:rsidP="00DC6CB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March  </w:t>
            </w:r>
            <w:r>
              <w:rPr>
                <w:rFonts w:ascii="Arial" w:hAnsi="Arial"/>
                <w:sz w:val="20"/>
                <w:szCs w:val="20"/>
              </w:rPr>
              <w:t>2020</w:t>
            </w:r>
          </w:p>
        </w:tc>
        <w:tc>
          <w:tcPr>
            <w:tcW w:w="1260" w:type="dxa"/>
          </w:tcPr>
          <w:p w:rsidR="00DC6CBC" w:rsidRPr="005B2B70" w:rsidRDefault="00DC6CBC" w:rsidP="00DC6CB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2019</w:t>
            </w:r>
          </w:p>
        </w:tc>
        <w:tc>
          <w:tcPr>
            <w:tcW w:w="1260" w:type="dxa"/>
          </w:tcPr>
          <w:p w:rsidR="00DC6CBC" w:rsidRPr="005B2B70" w:rsidRDefault="00DC6CBC" w:rsidP="00DC6CB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March  </w:t>
            </w:r>
            <w:r>
              <w:rPr>
                <w:rFonts w:ascii="Arial" w:hAnsi="Arial"/>
                <w:sz w:val="20"/>
                <w:szCs w:val="20"/>
              </w:rPr>
              <w:t>2020</w:t>
            </w:r>
          </w:p>
        </w:tc>
        <w:tc>
          <w:tcPr>
            <w:tcW w:w="1260" w:type="dxa"/>
          </w:tcPr>
          <w:p w:rsidR="00DC6CBC" w:rsidRPr="005B2B70" w:rsidRDefault="00DC6CBC" w:rsidP="00DC6CB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2019</w:t>
            </w:r>
          </w:p>
        </w:tc>
      </w:tr>
      <w:tr w:rsidR="00DC6CBC" w:rsidRPr="001251CF" w:rsidTr="00077FA4">
        <w:tc>
          <w:tcPr>
            <w:tcW w:w="3690" w:type="dxa"/>
          </w:tcPr>
          <w:p w:rsidR="00DC6CBC" w:rsidRPr="001251CF" w:rsidRDefault="00DC6CBC" w:rsidP="00DC6CBC">
            <w:pPr>
              <w:tabs>
                <w:tab w:val="left" w:pos="162"/>
                <w:tab w:val="left" w:pos="312"/>
                <w:tab w:val="left" w:pos="432"/>
                <w:tab w:val="left" w:pos="597"/>
              </w:tabs>
              <w:spacing w:line="38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DC6CBC" w:rsidRPr="009D6EB8" w:rsidRDefault="00DC6CBC" w:rsidP="00DC6CBC">
            <w:pPr>
              <w:tabs>
                <w:tab w:val="decimal" w:pos="882"/>
              </w:tabs>
              <w:spacing w:line="380" w:lineRule="exact"/>
              <w:ind w:right="-36"/>
              <w:rPr>
                <w:rFonts w:ascii="Arial" w:hAnsi="Arial"/>
                <w:sz w:val="20"/>
                <w:szCs w:val="20"/>
              </w:rPr>
            </w:pPr>
          </w:p>
        </w:tc>
        <w:tc>
          <w:tcPr>
            <w:tcW w:w="1260" w:type="dxa"/>
          </w:tcPr>
          <w:p w:rsidR="00DC6CBC" w:rsidRPr="009D6EB8" w:rsidRDefault="00DC6CBC" w:rsidP="00DC6CBC">
            <w:pPr>
              <w:tabs>
                <w:tab w:val="decimal" w:pos="882"/>
              </w:tabs>
              <w:spacing w:line="380" w:lineRule="exact"/>
              <w:ind w:right="-36"/>
              <w:rPr>
                <w:rFonts w:ascii="Arial" w:hAnsi="Arial"/>
                <w:sz w:val="20"/>
                <w:szCs w:val="20"/>
              </w:rPr>
            </w:pPr>
          </w:p>
        </w:tc>
        <w:tc>
          <w:tcPr>
            <w:tcW w:w="1260" w:type="dxa"/>
          </w:tcPr>
          <w:p w:rsidR="00DC6CBC" w:rsidRPr="009D6EB8" w:rsidRDefault="00DC6CBC" w:rsidP="00DC6CBC">
            <w:pPr>
              <w:tabs>
                <w:tab w:val="decimal" w:pos="882"/>
              </w:tabs>
              <w:spacing w:line="380" w:lineRule="exact"/>
              <w:ind w:right="-36"/>
              <w:rPr>
                <w:rFonts w:ascii="Arial" w:hAnsi="Arial"/>
                <w:sz w:val="20"/>
                <w:szCs w:val="20"/>
              </w:rPr>
            </w:pPr>
          </w:p>
        </w:tc>
        <w:tc>
          <w:tcPr>
            <w:tcW w:w="1260" w:type="dxa"/>
          </w:tcPr>
          <w:p w:rsidR="00DC6CBC" w:rsidRPr="009D6EB8" w:rsidRDefault="00DC6CBC" w:rsidP="00DC6CBC">
            <w:pPr>
              <w:tabs>
                <w:tab w:val="decimal" w:pos="882"/>
              </w:tabs>
              <w:spacing w:line="380" w:lineRule="exact"/>
              <w:ind w:right="-36"/>
              <w:rPr>
                <w:rFonts w:ascii="Arial" w:hAnsi="Arial"/>
                <w:sz w:val="20"/>
                <w:szCs w:val="20"/>
              </w:rPr>
            </w:pPr>
          </w:p>
        </w:tc>
      </w:tr>
      <w:tr w:rsidR="00DC6CBC" w:rsidRPr="001251CF" w:rsidTr="00077FA4">
        <w:tc>
          <w:tcPr>
            <w:tcW w:w="3690" w:type="dxa"/>
          </w:tcPr>
          <w:p w:rsidR="00DC6CBC" w:rsidRPr="001251CF" w:rsidRDefault="00DC6CBC" w:rsidP="00DC6CBC">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tcPr>
          <w:p w:rsidR="00DC6CBC" w:rsidRPr="008B1B02" w:rsidRDefault="00FA2F10" w:rsidP="00DC6CBC">
            <w:pPr>
              <w:tabs>
                <w:tab w:val="decimal" w:pos="882"/>
              </w:tabs>
              <w:spacing w:line="380" w:lineRule="exact"/>
              <w:ind w:right="-36"/>
              <w:rPr>
                <w:rFonts w:ascii="Arial" w:hAnsi="Arial"/>
                <w:sz w:val="20"/>
                <w:szCs w:val="20"/>
              </w:rPr>
            </w:pPr>
            <w:r>
              <w:rPr>
                <w:rFonts w:ascii="Arial" w:hAnsi="Arial"/>
                <w:sz w:val="20"/>
                <w:szCs w:val="20"/>
              </w:rPr>
              <w:t>4,974</w:t>
            </w:r>
          </w:p>
        </w:tc>
        <w:tc>
          <w:tcPr>
            <w:tcW w:w="1260" w:type="dxa"/>
          </w:tcPr>
          <w:p w:rsidR="00DC6CBC" w:rsidRPr="008B1B02" w:rsidRDefault="00DC6CBC" w:rsidP="00DC6CBC">
            <w:pPr>
              <w:tabs>
                <w:tab w:val="decimal" w:pos="882"/>
              </w:tabs>
              <w:spacing w:line="380" w:lineRule="exact"/>
              <w:ind w:right="-36"/>
              <w:rPr>
                <w:rFonts w:ascii="Arial" w:hAnsi="Arial"/>
                <w:sz w:val="20"/>
                <w:szCs w:val="20"/>
              </w:rPr>
            </w:pPr>
            <w:r>
              <w:rPr>
                <w:rFonts w:ascii="Arial" w:hAnsi="Arial"/>
                <w:sz w:val="20"/>
                <w:szCs w:val="20"/>
              </w:rPr>
              <w:t>4,474</w:t>
            </w:r>
          </w:p>
        </w:tc>
        <w:tc>
          <w:tcPr>
            <w:tcW w:w="1260" w:type="dxa"/>
          </w:tcPr>
          <w:p w:rsidR="00DC6CBC" w:rsidRPr="008B1B02" w:rsidRDefault="00FA2F10" w:rsidP="00DC6CBC">
            <w:pPr>
              <w:tabs>
                <w:tab w:val="decimal" w:pos="882"/>
              </w:tabs>
              <w:spacing w:line="380" w:lineRule="exact"/>
              <w:ind w:right="-36"/>
              <w:rPr>
                <w:rFonts w:ascii="Arial" w:hAnsi="Arial"/>
                <w:sz w:val="20"/>
                <w:szCs w:val="20"/>
              </w:rPr>
            </w:pPr>
            <w:r>
              <w:rPr>
                <w:rFonts w:ascii="Arial" w:hAnsi="Arial"/>
                <w:sz w:val="20"/>
                <w:szCs w:val="20"/>
              </w:rPr>
              <w:t>4,361</w:t>
            </w:r>
          </w:p>
        </w:tc>
        <w:tc>
          <w:tcPr>
            <w:tcW w:w="1260" w:type="dxa"/>
          </w:tcPr>
          <w:p w:rsidR="00DC6CBC" w:rsidRPr="008B1B02" w:rsidRDefault="00DC6CBC" w:rsidP="00DC6CBC">
            <w:pPr>
              <w:tabs>
                <w:tab w:val="decimal" w:pos="882"/>
              </w:tabs>
              <w:spacing w:line="380" w:lineRule="exact"/>
              <w:ind w:right="-36"/>
              <w:rPr>
                <w:rFonts w:ascii="Arial" w:hAnsi="Arial"/>
                <w:sz w:val="20"/>
                <w:szCs w:val="20"/>
              </w:rPr>
            </w:pPr>
            <w:r>
              <w:rPr>
                <w:rFonts w:ascii="Arial" w:hAnsi="Arial"/>
                <w:sz w:val="20"/>
                <w:szCs w:val="20"/>
              </w:rPr>
              <w:t>3,996</w:t>
            </w:r>
          </w:p>
        </w:tc>
      </w:tr>
      <w:tr w:rsidR="00DC6CBC" w:rsidRPr="001251CF" w:rsidTr="00077FA4">
        <w:tc>
          <w:tcPr>
            <w:tcW w:w="3690" w:type="dxa"/>
          </w:tcPr>
          <w:p w:rsidR="00DC6CBC" w:rsidRPr="001251CF" w:rsidRDefault="00DC6CBC" w:rsidP="00DC6CBC">
            <w:pPr>
              <w:tabs>
                <w:tab w:val="left" w:pos="162"/>
                <w:tab w:val="left" w:pos="312"/>
                <w:tab w:val="left" w:pos="432"/>
                <w:tab w:val="left" w:pos="597"/>
              </w:tabs>
              <w:spacing w:line="38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DC6CBC" w:rsidRPr="008B1B02" w:rsidRDefault="00FA2F10" w:rsidP="00DC6CB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69</w:t>
            </w:r>
          </w:p>
        </w:tc>
        <w:tc>
          <w:tcPr>
            <w:tcW w:w="1260" w:type="dxa"/>
          </w:tcPr>
          <w:p w:rsidR="00DC6CBC" w:rsidRPr="008B1B02" w:rsidRDefault="00DC6CBC" w:rsidP="00DC6CB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70</w:t>
            </w:r>
          </w:p>
        </w:tc>
        <w:tc>
          <w:tcPr>
            <w:tcW w:w="1260" w:type="dxa"/>
          </w:tcPr>
          <w:p w:rsidR="00DC6CBC" w:rsidRPr="008B1B02" w:rsidRDefault="00FA2F10" w:rsidP="00DC6CB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38</w:t>
            </w:r>
          </w:p>
        </w:tc>
        <w:tc>
          <w:tcPr>
            <w:tcW w:w="1260" w:type="dxa"/>
          </w:tcPr>
          <w:p w:rsidR="00DC6CBC" w:rsidRPr="008B1B02" w:rsidRDefault="00DC6CBC" w:rsidP="00DC6CB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40</w:t>
            </w:r>
          </w:p>
        </w:tc>
      </w:tr>
      <w:tr w:rsidR="00DC6CBC" w:rsidRPr="001251CF" w:rsidTr="00077FA4">
        <w:tc>
          <w:tcPr>
            <w:tcW w:w="3690" w:type="dxa"/>
          </w:tcPr>
          <w:p w:rsidR="00DC6CBC" w:rsidRPr="001251CF" w:rsidRDefault="00DC6CBC" w:rsidP="00DC6CBC">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rsidR="00DC6CBC" w:rsidRPr="008B1B02" w:rsidRDefault="00FA2F10" w:rsidP="00DC6CB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5,043</w:t>
            </w:r>
          </w:p>
        </w:tc>
        <w:tc>
          <w:tcPr>
            <w:tcW w:w="1260" w:type="dxa"/>
          </w:tcPr>
          <w:p w:rsidR="00DC6CBC" w:rsidRPr="008B1B02" w:rsidRDefault="00DC6CBC" w:rsidP="00DC6CB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4,544</w:t>
            </w:r>
          </w:p>
        </w:tc>
        <w:tc>
          <w:tcPr>
            <w:tcW w:w="1260" w:type="dxa"/>
          </w:tcPr>
          <w:p w:rsidR="00DC6CBC" w:rsidRPr="008B1B02" w:rsidRDefault="00FA2F10" w:rsidP="00DC6CB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4,399</w:t>
            </w:r>
          </w:p>
        </w:tc>
        <w:tc>
          <w:tcPr>
            <w:tcW w:w="1260" w:type="dxa"/>
          </w:tcPr>
          <w:p w:rsidR="00DC6CBC" w:rsidRPr="008B1B02" w:rsidRDefault="00DC6CBC" w:rsidP="00DC6CB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4,036</w:t>
            </w:r>
          </w:p>
        </w:tc>
      </w:tr>
    </w:tbl>
    <w:p w:rsidR="00F4785F" w:rsidRPr="001251CF" w:rsidRDefault="00FA2F10"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FA2F10"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4785F" w:rsidRPr="001251CF">
        <w:rPr>
          <w:rFonts w:ascii="Arial" w:hAnsi="Arial"/>
          <w:sz w:val="22"/>
          <w:szCs w:val="22"/>
        </w:rPr>
        <w:t xml:space="preserve">31 </w:t>
      </w:r>
      <w:r w:rsidR="001210BD">
        <w:rPr>
          <w:rFonts w:ascii="Arial" w:hAnsi="Arial"/>
          <w:sz w:val="22"/>
          <w:szCs w:val="22"/>
        </w:rPr>
        <w:t>March</w:t>
      </w:r>
      <w:r w:rsidR="00F4785F" w:rsidRPr="001251CF">
        <w:rPr>
          <w:rFonts w:ascii="Arial" w:hAnsi="Arial"/>
          <w:sz w:val="22"/>
          <w:szCs w:val="22"/>
        </w:rPr>
        <w:t xml:space="preserve"> </w:t>
      </w:r>
      <w:r w:rsidR="00B437D7">
        <w:rPr>
          <w:rFonts w:ascii="Arial" w:hAnsi="Arial"/>
          <w:color w:val="000000"/>
          <w:sz w:val="22"/>
          <w:szCs w:val="22"/>
        </w:rPr>
        <w:t>2020</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B437D7">
        <w:rPr>
          <w:rFonts w:ascii="Arial" w:hAnsi="Arial"/>
          <w:color w:val="000000"/>
          <w:sz w:val="22"/>
          <w:szCs w:val="22"/>
        </w:rPr>
        <w:t>2019</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1620"/>
        <w:gridCol w:w="1710"/>
        <w:gridCol w:w="1710"/>
      </w:tblGrid>
      <w:tr w:rsidR="005B2B70" w:rsidRPr="00A63ED5" w:rsidTr="005B2B70">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31 </w:t>
            </w:r>
            <w:r w:rsidRPr="005B2B70">
              <w:rPr>
                <w:rFonts w:ascii="Arial" w:hAnsi="Arial"/>
                <w:sz w:val="22"/>
                <w:szCs w:val="22"/>
              </w:rPr>
              <w:t>March</w:t>
            </w:r>
            <w:r>
              <w:rPr>
                <w:rFonts w:ascii="Arial" w:hAnsi="Arial"/>
                <w:sz w:val="22"/>
                <w:szCs w:val="22"/>
              </w:rPr>
              <w:t xml:space="preserve"> </w:t>
            </w:r>
            <w:r w:rsidR="00B437D7">
              <w:rPr>
                <w:rFonts w:ascii="Arial" w:hAnsi="Arial"/>
                <w:sz w:val="22"/>
                <w:szCs w:val="22"/>
              </w:rPr>
              <w:t>2020</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B437D7">
              <w:rPr>
                <w:rFonts w:ascii="Arial" w:hAnsi="Arial"/>
                <w:sz w:val="22"/>
                <w:szCs w:val="22"/>
              </w:rPr>
              <w:t>2019</w:t>
            </w:r>
          </w:p>
        </w:tc>
      </w:tr>
      <w:tr w:rsidR="005B2B70" w:rsidRPr="00A63ED5" w:rsidTr="005B2B70">
        <w:tc>
          <w:tcPr>
            <w:tcW w:w="306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FA2F10"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DC6CBC"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6A3862" w:rsidRDefault="006A3862" w:rsidP="00360915">
      <w:pPr>
        <w:spacing w:before="240" w:after="120" w:line="380" w:lineRule="exact"/>
        <w:ind w:left="1253" w:right="-43" w:hanging="720"/>
        <w:jc w:val="both"/>
        <w:rPr>
          <w:rFonts w:ascii="Arial" w:hAnsi="Arial"/>
          <w:sz w:val="22"/>
          <w:szCs w:val="22"/>
        </w:rPr>
      </w:pPr>
    </w:p>
    <w:p w:rsidR="006A3862" w:rsidRDefault="006A3862" w:rsidP="006A3862">
      <w:r>
        <w:br w:type="page"/>
      </w:r>
    </w:p>
    <w:p w:rsidR="00F4785F" w:rsidRDefault="00FA2F10"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lastRenderedPageBreak/>
        <w:t>26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 xml:space="preserve">t of </w:t>
      </w:r>
      <w:r w:rsidR="00EF4836">
        <w:rPr>
          <w:rFonts w:ascii="Arial" w:hAnsi="Arial"/>
          <w:color w:val="000000"/>
          <w:sz w:val="22"/>
          <w:szCs w:val="22"/>
        </w:rPr>
        <w:t xml:space="preserve">                </w:t>
      </w:r>
      <w:bookmarkStart w:id="3" w:name="_GoBack"/>
      <w:bookmarkEnd w:id="3"/>
      <w:r w:rsidR="005D0176">
        <w:rPr>
          <w:rFonts w:ascii="Arial" w:hAnsi="Arial"/>
          <w:color w:val="000000"/>
          <w:sz w:val="22"/>
          <w:szCs w:val="22"/>
        </w:rPr>
        <w:t xml:space="preserve">the subsidiary’s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F4785F" w:rsidRPr="001251CF">
        <w:rPr>
          <w:rFonts w:ascii="Arial" w:hAnsi="Arial"/>
          <w:color w:val="000000"/>
          <w:sz w:val="22"/>
          <w:szCs w:val="22"/>
        </w:rPr>
        <w:t xml:space="preserve">31 </w:t>
      </w:r>
      <w:r w:rsidR="005B2B70">
        <w:rPr>
          <w:rFonts w:ascii="Arial" w:hAnsi="Arial"/>
          <w:color w:val="000000"/>
          <w:sz w:val="22"/>
          <w:szCs w:val="22"/>
        </w:rPr>
        <w:t>March</w:t>
      </w:r>
      <w:r w:rsidR="00F4785F" w:rsidRPr="001251CF">
        <w:rPr>
          <w:rFonts w:ascii="Arial" w:hAnsi="Arial"/>
          <w:color w:val="000000"/>
          <w:sz w:val="22"/>
          <w:szCs w:val="22"/>
        </w:rPr>
        <w:t xml:space="preserve"> </w:t>
      </w:r>
      <w:r w:rsidR="00B437D7">
        <w:rPr>
          <w:rFonts w:ascii="Arial" w:hAnsi="Arial"/>
          <w:color w:val="000000"/>
          <w:sz w:val="22"/>
          <w:szCs w:val="22"/>
        </w:rPr>
        <w:t>2020</w:t>
      </w:r>
      <w:r w:rsidR="00F4785F" w:rsidRPr="001251CF">
        <w:rPr>
          <w:rFonts w:ascii="Arial" w:hAnsi="Arial"/>
          <w:color w:val="000000"/>
          <w:sz w:val="22"/>
          <w:szCs w:val="22"/>
        </w:rPr>
        <w:t>, the subsidiar</w:t>
      </w:r>
      <w:r w:rsidR="00350D1E">
        <w:rPr>
          <w:rFonts w:ascii="Arial" w:hAnsi="Arial"/>
          <w:color w:val="000000"/>
          <w:sz w:val="22"/>
          <w:szCs w:val="22"/>
        </w:rPr>
        <w:t>y</w:t>
      </w:r>
      <w:r w:rsidR="00F4785F" w:rsidRPr="001251CF">
        <w:rPr>
          <w:rFonts w:ascii="Arial" w:hAnsi="Arial"/>
          <w:color w:val="000000"/>
          <w:sz w:val="22"/>
          <w:szCs w:val="22"/>
        </w:rPr>
        <w:t xml:space="preserve"> ha</w:t>
      </w:r>
      <w:r w:rsidR="00EF4836">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Pr>
          <w:rFonts w:ascii="Arial" w:hAnsi="Arial"/>
          <w:color w:val="000000"/>
          <w:sz w:val="22"/>
          <w:szCs w:val="22"/>
        </w:rPr>
        <w:t>3,997</w:t>
      </w:r>
      <w:r w:rsidR="00CC7655">
        <w:rPr>
          <w:rFonts w:ascii="Arial" w:hAnsi="Arial"/>
          <w:color w:val="000000"/>
          <w:sz w:val="22"/>
          <w:szCs w:val="22"/>
        </w:rPr>
        <w:t xml:space="preserve"> </w:t>
      </w:r>
      <w:r w:rsidR="006C3779">
        <w:rPr>
          <w:rFonts w:ascii="Arial" w:hAnsi="Arial"/>
          <w:color w:val="000000"/>
          <w:sz w:val="22"/>
          <w:szCs w:val="22"/>
        </w:rPr>
        <w:t>million</w:t>
      </w:r>
      <w:r>
        <w:rPr>
          <w:rFonts w:ascii="Arial" w:hAnsi="Arial"/>
          <w:color w:val="000000"/>
          <w:sz w:val="22"/>
          <w:szCs w:val="22"/>
        </w:rPr>
        <w:t xml:space="preserve">         </w:t>
      </w:r>
      <w:r w:rsidR="00EF4836">
        <w:rPr>
          <w:rFonts w:ascii="Arial" w:hAnsi="Arial"/>
          <w:color w:val="000000"/>
          <w:sz w:val="22"/>
          <w:szCs w:val="22"/>
        </w:rPr>
        <w:t xml:space="preserve">                  </w:t>
      </w:r>
      <w:r>
        <w:rPr>
          <w:rFonts w:ascii="Arial" w:hAnsi="Arial"/>
          <w:color w:val="000000"/>
          <w:sz w:val="22"/>
          <w:szCs w:val="22"/>
        </w:rPr>
        <w:t>(31 December 2019: Baht 3,425 million).</w:t>
      </w:r>
    </w:p>
    <w:p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rsidR="00F4785F" w:rsidRPr="001251CF" w:rsidRDefault="00FA2F10"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bCs/>
          <w:sz w:val="22"/>
          <w:szCs w:val="22"/>
        </w:rPr>
        <w:tab/>
      </w:r>
      <w:r w:rsidR="00FA2F10">
        <w:rPr>
          <w:rFonts w:ascii="Arial" w:hAnsi="Arial"/>
          <w:bCs/>
          <w:sz w:val="22"/>
          <w:szCs w:val="22"/>
        </w:rPr>
        <w:t>1</w:t>
      </w:r>
      <w:r w:rsidRPr="00CE18B5">
        <w:rPr>
          <w:rFonts w:ascii="Arial" w:hAnsi="Arial"/>
          <w:bCs/>
          <w:sz w:val="22"/>
          <w:szCs w:val="22"/>
        </w:rPr>
        <w:t xml:space="preserve">)  </w:t>
      </w:r>
      <w:r w:rsidRPr="00CE18B5">
        <w:rPr>
          <w:rFonts w:ascii="Arial" w:hAnsi="Arial"/>
          <w:bCs/>
          <w:sz w:val="22"/>
          <w:szCs w:val="22"/>
        </w:rPr>
        <w:tab/>
        <w:t>In 2010 - 2016, a housing estate juristic persons and housing residents filed totaling 10 lawsuits against the Company, involving the construction of a kindergarten in project demanding claim totaling Baht 494 million. The Court of First Instance ordered the Company to pay for damages of Baht 27 million plus interest at a rate of 7.5% per annum, commencing from 18 January 2008 until the full amount is paid. Subsequently, the Appeal Court rendered a conflict judgement with the Court of First Instance, by instructing the Company to pay for damages of Baht 13.5 million plus interest at a rate of 7.5% per annum, commencing from</w:t>
      </w:r>
      <w:r w:rsidR="00ED5EED">
        <w:rPr>
          <w:rFonts w:ascii="Arial" w:hAnsi="Arial"/>
          <w:bCs/>
          <w:sz w:val="22"/>
          <w:szCs w:val="22"/>
        </w:rPr>
        <w:t xml:space="preserve">             </w:t>
      </w:r>
      <w:r w:rsidRPr="00CE18B5">
        <w:rPr>
          <w:rFonts w:ascii="Arial" w:hAnsi="Arial"/>
          <w:bCs/>
          <w:sz w:val="22"/>
          <w:szCs w:val="22"/>
        </w:rPr>
        <w:t xml:space="preserve"> 18 January 2008 until the full amount is paid. At present, the case is under the process of the Supreme</w:t>
      </w:r>
      <w:r w:rsidRPr="00CE18B5">
        <w:rPr>
          <w:rFonts w:ascii="Arial" w:hAnsi="Arial" w:cs="Arial"/>
          <w:bCs/>
          <w:sz w:val="22"/>
          <w:szCs w:val="22"/>
        </w:rPr>
        <w:t xml:space="preserve"> Court. </w:t>
      </w:r>
    </w:p>
    <w:p w:rsidR="00982763" w:rsidRPr="00CE18B5" w:rsidRDefault="00480E96"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sidR="00982763">
        <w:rPr>
          <w:rFonts w:ascii="Arial" w:hAnsi="Arial" w:cs="Arial"/>
          <w:bCs/>
          <w:sz w:val="22"/>
          <w:szCs w:val="22"/>
        </w:rPr>
        <w:tab/>
        <w:t xml:space="preserve">In 2018, a housing estate juristic persons and housing residents filed </w:t>
      </w:r>
      <w:r w:rsidR="003A1E7E">
        <w:rPr>
          <w:rFonts w:ascii="Arial" w:hAnsi="Arial" w:cs="Arial"/>
          <w:bCs/>
          <w:sz w:val="22"/>
          <w:szCs w:val="22"/>
        </w:rPr>
        <w:t>additional</w:t>
      </w:r>
      <w:r w:rsidR="00982763">
        <w:rPr>
          <w:rFonts w:ascii="Arial" w:hAnsi="Arial" w:cs="Arial"/>
          <w:bCs/>
          <w:sz w:val="22"/>
          <w:szCs w:val="22"/>
        </w:rPr>
        <w:t xml:space="preserve"> </w:t>
      </w:r>
      <w:r w:rsidR="00B11C9F">
        <w:rPr>
          <w:rFonts w:ascii="Arial" w:hAnsi="Arial" w:cs="Arial"/>
          <w:bCs/>
          <w:sz w:val="22"/>
          <w:szCs w:val="22"/>
        </w:rPr>
        <w:t xml:space="preserve">     </w:t>
      </w:r>
      <w:r w:rsidR="00982763">
        <w:rPr>
          <w:rFonts w:ascii="Arial" w:hAnsi="Arial" w:cs="Arial"/>
          <w:bCs/>
          <w:sz w:val="22"/>
          <w:szCs w:val="22"/>
        </w:rPr>
        <w:t xml:space="preserve">2 lawsuits against the Company, involving the construction of a kindergarten in project demanding claim totaling Baht 23 million. At present, the case is under the process of the </w:t>
      </w:r>
      <w:r w:rsidR="003A1E7E">
        <w:rPr>
          <w:rFonts w:ascii="Arial" w:hAnsi="Arial" w:cs="Arial"/>
          <w:bCs/>
          <w:sz w:val="22"/>
          <w:szCs w:val="22"/>
        </w:rPr>
        <w:t>C</w:t>
      </w:r>
      <w:r w:rsidR="00982763">
        <w:rPr>
          <w:rFonts w:ascii="Arial" w:hAnsi="Arial" w:cs="Arial"/>
          <w:bCs/>
          <w:sz w:val="22"/>
          <w:szCs w:val="22"/>
        </w:rPr>
        <w:t xml:space="preserve">ourt of </w:t>
      </w:r>
      <w:r w:rsidR="003A1E7E">
        <w:rPr>
          <w:rFonts w:ascii="Arial" w:hAnsi="Arial" w:cs="Arial"/>
          <w:bCs/>
          <w:sz w:val="22"/>
          <w:szCs w:val="22"/>
        </w:rPr>
        <w:t>First I</w:t>
      </w:r>
      <w:r w:rsidR="00982763">
        <w:rPr>
          <w:rFonts w:ascii="Arial" w:hAnsi="Arial" w:cs="Arial"/>
          <w:bCs/>
          <w:sz w:val="22"/>
          <w:szCs w:val="22"/>
        </w:rPr>
        <w:t>nstance.</w:t>
      </w:r>
    </w:p>
    <w:p w:rsidR="00CE18B5" w:rsidRP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cs="Arial"/>
          <w:bCs/>
          <w:sz w:val="22"/>
          <w:szCs w:val="22"/>
        </w:rPr>
        <w:tab/>
      </w:r>
      <w:r w:rsidR="00FA2F10">
        <w:rPr>
          <w:rFonts w:ascii="Arial" w:hAnsi="Arial" w:cs="Arial"/>
          <w:bCs/>
          <w:sz w:val="22"/>
          <w:szCs w:val="22"/>
        </w:rPr>
        <w:t>2</w:t>
      </w:r>
      <w:r w:rsidRPr="00CE18B5">
        <w:rPr>
          <w:rFonts w:ascii="Arial" w:hAnsi="Arial" w:cs="Arial"/>
          <w:bCs/>
          <w:sz w:val="22"/>
          <w:szCs w:val="22"/>
        </w:rPr>
        <w:t>)</w:t>
      </w:r>
      <w:r w:rsidRPr="00CE18B5">
        <w:rPr>
          <w:rFonts w:ascii="Arial" w:hAnsi="Arial" w:cs="Arial"/>
          <w:bCs/>
          <w:sz w:val="22"/>
          <w:szCs w:val="22"/>
        </w:rPr>
        <w:tab/>
      </w:r>
      <w:r w:rsidRPr="00CE18B5">
        <w:rPr>
          <w:rFonts w:ascii="Arial" w:hAnsi="Arial" w:cs="Arial"/>
          <w:color w:val="000000"/>
          <w:sz w:val="22"/>
          <w:szCs w:val="22"/>
        </w:rPr>
        <w:t xml:space="preserve">As at </w:t>
      </w:r>
      <w:r w:rsidRPr="00CE18B5">
        <w:rPr>
          <w:rFonts w:ascii="Arial" w:hAnsi="Arial"/>
          <w:color w:val="000000"/>
          <w:sz w:val="22"/>
          <w:szCs w:val="22"/>
        </w:rPr>
        <w:t xml:space="preserve">31 March </w:t>
      </w:r>
      <w:r w:rsidR="00B437D7">
        <w:rPr>
          <w:rFonts w:ascii="Arial" w:hAnsi="Arial"/>
          <w:color w:val="000000"/>
          <w:sz w:val="22"/>
          <w:szCs w:val="22"/>
        </w:rPr>
        <w:t>2020</w:t>
      </w:r>
      <w:r w:rsidRPr="00CE18B5">
        <w:rPr>
          <w:rFonts w:ascii="Arial" w:hAnsi="Arial" w:cs="Arial"/>
          <w:color w:val="000000"/>
          <w:sz w:val="22"/>
          <w:szCs w:val="22"/>
        </w:rPr>
        <w:t>, t</w:t>
      </w:r>
      <w:r w:rsidRPr="00CE18B5">
        <w:rPr>
          <w:rFonts w:ascii="Arial" w:hAnsi="Arial" w:cs="Arial"/>
          <w:sz w:val="22"/>
          <w:szCs w:val="22"/>
        </w:rPr>
        <w:t xml:space="preserve">he Company has been sued for breach of agreements, claiming for a total of Baht </w:t>
      </w:r>
      <w:r w:rsidR="00FA2F10">
        <w:rPr>
          <w:rFonts w:ascii="Arial" w:hAnsi="Arial"/>
          <w:sz w:val="22"/>
          <w:szCs w:val="22"/>
        </w:rPr>
        <w:t>166</w:t>
      </w:r>
      <w:r w:rsidRPr="00CE18B5">
        <w:rPr>
          <w:rFonts w:ascii="Arial" w:hAnsi="Arial" w:cs="Arial"/>
          <w:sz w:val="22"/>
          <w:szCs w:val="22"/>
        </w:rPr>
        <w:t xml:space="preserve"> million (</w:t>
      </w:r>
      <w:r w:rsidRPr="00CE18B5">
        <w:rPr>
          <w:rFonts w:ascii="Arial" w:hAnsi="Arial"/>
          <w:color w:val="000000"/>
          <w:sz w:val="22"/>
          <w:szCs w:val="22"/>
        </w:rPr>
        <w:t xml:space="preserve">31 December </w:t>
      </w:r>
      <w:r w:rsidR="00B437D7">
        <w:rPr>
          <w:rFonts w:ascii="Arial" w:hAnsi="Arial"/>
          <w:sz w:val="22"/>
          <w:szCs w:val="22"/>
        </w:rPr>
        <w:t>2019</w:t>
      </w:r>
      <w:r w:rsidRPr="00CE18B5">
        <w:rPr>
          <w:rFonts w:ascii="Arial" w:hAnsi="Arial"/>
          <w:sz w:val="22"/>
          <w:szCs w:val="22"/>
        </w:rPr>
        <w:t xml:space="preserve">: Baht </w:t>
      </w:r>
      <w:r w:rsidR="00FA2F10">
        <w:rPr>
          <w:rFonts w:ascii="Arial" w:hAnsi="Arial"/>
          <w:sz w:val="22"/>
          <w:szCs w:val="22"/>
        </w:rPr>
        <w:t>155</w:t>
      </w:r>
      <w:r w:rsidRPr="00CE18B5">
        <w:rPr>
          <w:rFonts w:ascii="Arial" w:hAnsi="Arial"/>
          <w:sz w:val="22"/>
          <w:szCs w:val="22"/>
        </w:rPr>
        <w:t xml:space="preserve"> million).</w:t>
      </w:r>
      <w:r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Pr="00CE18B5">
        <w:rPr>
          <w:rFonts w:ascii="Arial" w:hAnsi="Arial"/>
          <w:color w:val="000000"/>
          <w:sz w:val="22"/>
          <w:szCs w:val="22"/>
        </w:rPr>
        <w:t xml:space="preserve">31 March </w:t>
      </w:r>
      <w:r w:rsidR="00B437D7">
        <w:rPr>
          <w:rFonts w:ascii="Arial" w:hAnsi="Arial"/>
          <w:color w:val="000000"/>
          <w:sz w:val="22"/>
          <w:szCs w:val="22"/>
        </w:rPr>
        <w:t>2020</w:t>
      </w:r>
      <w:r w:rsidRPr="00CE18B5">
        <w:rPr>
          <w:rFonts w:ascii="Arial" w:hAnsi="Arial" w:cs="Arial"/>
          <w:bCs/>
          <w:sz w:val="22"/>
          <w:szCs w:val="22"/>
        </w:rPr>
        <w:t xml:space="preserve">, the Company has set aside a provision of Baht </w:t>
      </w:r>
      <w:r w:rsidR="00FA2F10">
        <w:rPr>
          <w:rFonts w:ascii="Arial" w:hAnsi="Arial" w:cs="Arial"/>
          <w:bCs/>
          <w:sz w:val="22"/>
          <w:szCs w:val="22"/>
        </w:rPr>
        <w:t>464</w:t>
      </w:r>
      <w:r w:rsidRPr="00CE18B5">
        <w:rPr>
          <w:rFonts w:ascii="Arial" w:hAnsi="Arial" w:cs="Arial"/>
          <w:bCs/>
          <w:sz w:val="22"/>
          <w:szCs w:val="22"/>
        </w:rPr>
        <w:t xml:space="preserve"> million for liabilities arising as a result of the legal cases (31 December </w:t>
      </w:r>
      <w:r w:rsidR="00B437D7">
        <w:rPr>
          <w:rFonts w:ascii="Arial" w:hAnsi="Arial" w:cs="Arial"/>
          <w:bCs/>
          <w:sz w:val="22"/>
          <w:szCs w:val="22"/>
        </w:rPr>
        <w:t>2019</w:t>
      </w:r>
      <w:r w:rsidRPr="00CE18B5">
        <w:rPr>
          <w:rFonts w:ascii="Arial" w:hAnsi="Arial" w:cs="Arial"/>
          <w:bCs/>
          <w:sz w:val="22"/>
          <w:szCs w:val="22"/>
        </w:rPr>
        <w:t xml:space="preserve">: Baht </w:t>
      </w:r>
      <w:r w:rsidR="00FA2F10">
        <w:rPr>
          <w:rFonts w:ascii="Arial" w:hAnsi="Arial" w:cs="Arial"/>
          <w:bCs/>
          <w:sz w:val="22"/>
          <w:szCs w:val="22"/>
        </w:rPr>
        <w:t>461</w:t>
      </w:r>
      <w:r w:rsidRPr="00CE18B5">
        <w:rPr>
          <w:rFonts w:ascii="Arial" w:hAnsi="Arial" w:cs="Arial"/>
          <w:bCs/>
          <w:sz w:val="22"/>
          <w:szCs w:val="22"/>
        </w:rPr>
        <w:t xml:space="preserve"> million).</w:t>
      </w:r>
    </w:p>
    <w:p w:rsidR="006A3862" w:rsidRDefault="006A38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772859" w:rsidRPr="00772859" w:rsidRDefault="00FA2F10"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lastRenderedPageBreak/>
        <w:t>26</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Default="006A3862" w:rsidP="008C6FAE">
      <w:pPr>
        <w:tabs>
          <w:tab w:val="left" w:pos="600"/>
        </w:tabs>
        <w:spacing w:before="240" w:after="120" w:line="380" w:lineRule="exact"/>
        <w:ind w:left="547"/>
        <w:jc w:val="both"/>
        <w:rPr>
          <w:rFonts w:ascii="Arial" w:hAnsi="Arial"/>
          <w:color w:val="000000"/>
          <w:sz w:val="22"/>
          <w:szCs w:val="22"/>
        </w:rPr>
      </w:pPr>
      <w:r>
        <w:rPr>
          <w:rFonts w:ascii="Arial" w:hAnsi="Arial"/>
          <w:color w:val="000000"/>
          <w:sz w:val="22"/>
          <w:szCs w:val="22"/>
        </w:rPr>
        <w:t>Fair value of the Cross Currency and Interest Rate S</w:t>
      </w:r>
      <w:r w:rsidR="008C6FAE">
        <w:rPr>
          <w:rFonts w:ascii="Arial" w:hAnsi="Arial"/>
          <w:color w:val="000000"/>
          <w:sz w:val="22"/>
          <w:szCs w:val="22"/>
        </w:rPr>
        <w:t>w</w:t>
      </w:r>
      <w:r>
        <w:rPr>
          <w:rFonts w:ascii="Arial" w:hAnsi="Arial"/>
          <w:color w:val="000000"/>
          <w:sz w:val="22"/>
          <w:szCs w:val="22"/>
        </w:rPr>
        <w:t>ap agreement</w:t>
      </w:r>
      <w:r w:rsidR="008C6FAE">
        <w:rPr>
          <w:rFonts w:ascii="Arial" w:hAnsi="Arial"/>
          <w:color w:val="000000"/>
          <w:sz w:val="22"/>
          <w:szCs w:val="22"/>
        </w:rPr>
        <w:t>s</w:t>
      </w:r>
      <w:r>
        <w:rPr>
          <w:rFonts w:ascii="Arial" w:hAnsi="Arial"/>
          <w:color w:val="000000"/>
          <w:sz w:val="22"/>
          <w:szCs w:val="22"/>
        </w:rPr>
        <w:t xml:space="preserve"> were recorded as other financial asset</w:t>
      </w:r>
      <w:r w:rsidR="008C6FAE">
        <w:rPr>
          <w:rFonts w:ascii="Arial" w:hAnsi="Arial"/>
          <w:color w:val="000000"/>
          <w:sz w:val="22"/>
          <w:szCs w:val="22"/>
        </w:rPr>
        <w:t>s</w:t>
      </w:r>
      <w:r>
        <w:rPr>
          <w:rFonts w:ascii="Arial" w:hAnsi="Arial"/>
          <w:color w:val="000000"/>
          <w:sz w:val="22"/>
          <w:szCs w:val="22"/>
        </w:rPr>
        <w:t xml:space="preserve"> and other financial liabilities in the financial statement</w:t>
      </w:r>
      <w:r w:rsidR="00B03267">
        <w:rPr>
          <w:rFonts w:ascii="Arial" w:hAnsi="Arial"/>
          <w:color w:val="000000"/>
          <w:sz w:val="22"/>
          <w:szCs w:val="22"/>
        </w:rPr>
        <w:t>s</w:t>
      </w:r>
      <w:r>
        <w:rPr>
          <w:rFonts w:ascii="Arial" w:hAnsi="Arial"/>
          <w:color w:val="000000"/>
          <w:sz w:val="22"/>
          <w:szCs w:val="22"/>
        </w:rPr>
        <w:t xml:space="preserve"> as presented in Note 9 and Note 22 to the interim consolidated financial statement</w:t>
      </w:r>
      <w:r w:rsidR="008C6FAE">
        <w:rPr>
          <w:rFonts w:ascii="Arial" w:hAnsi="Arial"/>
          <w:color w:val="000000"/>
          <w:sz w:val="22"/>
          <w:szCs w:val="22"/>
        </w:rPr>
        <w:t xml:space="preserve">s. </w:t>
      </w:r>
      <w:r w:rsidR="00772859" w:rsidRPr="004E2157">
        <w:rPr>
          <w:rFonts w:ascii="Arial" w:hAnsi="Arial"/>
          <w:color w:val="000000"/>
          <w:sz w:val="22"/>
          <w:szCs w:val="22"/>
        </w:rPr>
        <w:t xml:space="preserve">The details of the </w:t>
      </w:r>
      <w:r w:rsidR="00772859">
        <w:rPr>
          <w:rFonts w:ascii="Arial" w:hAnsi="Arial"/>
          <w:color w:val="000000"/>
          <w:sz w:val="22"/>
          <w:szCs w:val="22"/>
        </w:rPr>
        <w:t>Cross Currency and I</w:t>
      </w:r>
      <w:r w:rsidR="00772859" w:rsidRPr="004E2157">
        <w:rPr>
          <w:rFonts w:ascii="Arial" w:hAnsi="Arial"/>
          <w:color w:val="000000"/>
          <w:sz w:val="22"/>
          <w:szCs w:val="22"/>
        </w:rPr>
        <w:t xml:space="preserve">nterest </w:t>
      </w:r>
      <w:r w:rsidR="00772859">
        <w:rPr>
          <w:rFonts w:ascii="Arial" w:hAnsi="Arial"/>
          <w:color w:val="000000"/>
          <w:sz w:val="22"/>
          <w:szCs w:val="22"/>
        </w:rPr>
        <w:t>R</w:t>
      </w:r>
      <w:r w:rsidR="00772859" w:rsidRPr="004E2157">
        <w:rPr>
          <w:rFonts w:ascii="Arial" w:hAnsi="Arial"/>
          <w:color w:val="000000"/>
          <w:sz w:val="22"/>
          <w:szCs w:val="22"/>
        </w:rPr>
        <w:t xml:space="preserve">ate </w:t>
      </w:r>
      <w:r w:rsidR="00772859">
        <w:rPr>
          <w:rFonts w:ascii="Arial" w:hAnsi="Arial"/>
          <w:color w:val="000000"/>
          <w:sz w:val="22"/>
          <w:szCs w:val="22"/>
        </w:rPr>
        <w:t>S</w:t>
      </w:r>
      <w:r w:rsidR="00772859" w:rsidRPr="004E2157">
        <w:rPr>
          <w:rFonts w:ascii="Arial" w:hAnsi="Arial"/>
          <w:color w:val="000000"/>
          <w:sz w:val="22"/>
          <w:szCs w:val="22"/>
        </w:rPr>
        <w:t xml:space="preserve">wap agreements outstanding as at </w:t>
      </w:r>
      <w:r w:rsidR="008C6FAE">
        <w:rPr>
          <w:rFonts w:ascii="Arial" w:hAnsi="Arial"/>
          <w:color w:val="000000"/>
          <w:sz w:val="22"/>
          <w:szCs w:val="22"/>
        </w:rPr>
        <w:t xml:space="preserve">                   </w:t>
      </w:r>
      <w:r w:rsidR="00772859" w:rsidRPr="004E2157">
        <w:rPr>
          <w:rFonts w:ascii="Arial" w:hAnsi="Arial"/>
          <w:color w:val="000000"/>
          <w:sz w:val="22"/>
          <w:szCs w:val="22"/>
        </w:rPr>
        <w:t xml:space="preserve">31 </w:t>
      </w:r>
      <w:r w:rsidR="00772859">
        <w:rPr>
          <w:rFonts w:ascii="Arial" w:hAnsi="Arial"/>
          <w:color w:val="000000"/>
          <w:sz w:val="22"/>
          <w:szCs w:val="22"/>
        </w:rPr>
        <w:t>March</w:t>
      </w:r>
      <w:r w:rsidR="00772859" w:rsidRPr="004E2157">
        <w:rPr>
          <w:rFonts w:ascii="Arial" w:hAnsi="Arial"/>
          <w:color w:val="000000"/>
          <w:sz w:val="22"/>
          <w:szCs w:val="22"/>
        </w:rPr>
        <w:t xml:space="preserve"> </w:t>
      </w:r>
      <w:r w:rsidR="00B437D7">
        <w:rPr>
          <w:rFonts w:ascii="Arial" w:hAnsi="Arial"/>
          <w:color w:val="000000"/>
          <w:sz w:val="22"/>
          <w:szCs w:val="22"/>
        </w:rPr>
        <w:t>2020</w:t>
      </w:r>
      <w:r w:rsidR="00772859">
        <w:rPr>
          <w:rFonts w:ascii="Arial" w:hAnsi="Arial"/>
          <w:color w:val="000000"/>
          <w:sz w:val="22"/>
          <w:szCs w:val="22"/>
        </w:rPr>
        <w:t xml:space="preserve"> and </w:t>
      </w:r>
      <w:r w:rsidR="00772859" w:rsidRPr="004E2157">
        <w:rPr>
          <w:rFonts w:ascii="Arial" w:hAnsi="Arial"/>
          <w:color w:val="000000"/>
          <w:sz w:val="22"/>
          <w:szCs w:val="22"/>
        </w:rPr>
        <w:t xml:space="preserve">31 December </w:t>
      </w:r>
      <w:r w:rsidR="00B437D7">
        <w:rPr>
          <w:rFonts w:ascii="Arial" w:hAnsi="Arial"/>
          <w:color w:val="000000"/>
          <w:sz w:val="22"/>
          <w:szCs w:val="22"/>
        </w:rPr>
        <w:t>2019</w:t>
      </w:r>
      <w:r w:rsidR="00772859" w:rsidRPr="004E2157">
        <w:rPr>
          <w:rFonts w:ascii="Arial" w:hAnsi="Arial"/>
          <w:color w:val="000000"/>
          <w:sz w:val="22"/>
          <w:szCs w:val="22"/>
        </w:rPr>
        <w:t xml:space="preserve"> </w:t>
      </w:r>
      <w:r w:rsidR="00772859">
        <w:rPr>
          <w:rFonts w:ascii="Arial" w:hAnsi="Arial"/>
          <w:color w:val="000000"/>
          <w:sz w:val="22"/>
          <w:szCs w:val="22"/>
        </w:rPr>
        <w:t>are</w:t>
      </w:r>
      <w:r w:rsidR="00772859" w:rsidRPr="004E2157">
        <w:rPr>
          <w:rFonts w:ascii="Arial" w:hAnsi="Arial"/>
          <w:color w:val="000000"/>
          <w:sz w:val="22"/>
          <w:szCs w:val="22"/>
        </w:rPr>
        <w:t xml:space="preserve"> as follows: </w:t>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31 March </w:t>
            </w:r>
            <w:r w:rsidR="00B437D7">
              <w:rPr>
                <w:rFonts w:ascii="Arial" w:hAnsi="Arial" w:cs="Arial"/>
                <w:sz w:val="16"/>
                <w:szCs w:val="16"/>
              </w:rPr>
              <w:t>2020</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r w:rsidR="00313261" w:rsidTr="00B17A4C">
        <w:trPr>
          <w:trHeight w:val="341"/>
        </w:trPr>
        <w:tc>
          <w:tcPr>
            <w:tcW w:w="1755" w:type="dxa"/>
          </w:tcPr>
          <w:p w:rsidR="00313261" w:rsidRDefault="00313261" w:rsidP="00B17A4C">
            <w:pPr>
              <w:spacing w:line="320" w:lineRule="exact"/>
              <w:rPr>
                <w:rFonts w:ascii="Arial" w:hAnsi="Arial" w:cs="Arial"/>
                <w:sz w:val="16"/>
                <w:szCs w:val="16"/>
              </w:rPr>
            </w:pPr>
            <w:r>
              <w:rPr>
                <w:rFonts w:ascii="Arial" w:hAnsi="Arial" w:cs="Arial"/>
                <w:sz w:val="16"/>
                <w:szCs w:val="16"/>
              </w:rPr>
              <w:t>Baht 1,894.8 million</w:t>
            </w:r>
          </w:p>
        </w:tc>
        <w:tc>
          <w:tcPr>
            <w:tcW w:w="147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2.60%</w:t>
            </w:r>
          </w:p>
        </w:tc>
        <w:tc>
          <w:tcPr>
            <w:tcW w:w="1759" w:type="dxa"/>
          </w:tcPr>
          <w:p w:rsidR="00313261" w:rsidRDefault="00313261" w:rsidP="00B17A4C">
            <w:pPr>
              <w:spacing w:line="320" w:lineRule="exact"/>
              <w:rPr>
                <w:rFonts w:ascii="Arial" w:hAnsi="Arial" w:cs="Arial"/>
                <w:sz w:val="16"/>
                <w:szCs w:val="16"/>
              </w:rPr>
            </w:pPr>
            <w:r>
              <w:rPr>
                <w:rFonts w:ascii="Arial" w:hAnsi="Arial" w:cs="Arial"/>
                <w:sz w:val="16"/>
                <w:szCs w:val="16"/>
              </w:rPr>
              <w:t>USD 60.0 million</w:t>
            </w:r>
          </w:p>
        </w:tc>
        <w:tc>
          <w:tcPr>
            <w:tcW w:w="212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3.725%</w:t>
            </w:r>
          </w:p>
        </w:tc>
        <w:tc>
          <w:tcPr>
            <w:tcW w:w="1665" w:type="dxa"/>
          </w:tcPr>
          <w:p w:rsidR="00313261" w:rsidRDefault="00313261"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Baht </w:t>
            </w:r>
            <w:r w:rsidR="00313261">
              <w:rPr>
                <w:rFonts w:ascii="Arial" w:hAnsi="Arial" w:cs="Arial"/>
                <w:sz w:val="16"/>
                <w:szCs w:val="16"/>
              </w:rPr>
              <w:t>560</w:t>
            </w:r>
            <w:r>
              <w:rPr>
                <w:rFonts w:ascii="Arial" w:hAnsi="Arial" w:cs="Arial"/>
                <w:sz w:val="16"/>
                <w:szCs w:val="16"/>
              </w:rPr>
              <w:t>.0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Fixed rate </w:t>
            </w:r>
            <w:r w:rsidR="00313261">
              <w:rPr>
                <w:rFonts w:ascii="Arial" w:hAnsi="Arial" w:cs="Arial"/>
                <w:sz w:val="16"/>
                <w:szCs w:val="16"/>
              </w:rPr>
              <w:t>2.13</w:t>
            </w:r>
            <w:r>
              <w:rPr>
                <w:rFonts w:ascii="Arial" w:hAnsi="Arial" w:cs="Arial"/>
                <w:sz w:val="16"/>
                <w:szCs w:val="16"/>
              </w:rPr>
              <w:t>%</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USD </w:t>
            </w:r>
            <w:r w:rsidR="00313261">
              <w:rPr>
                <w:rFonts w:ascii="Arial" w:hAnsi="Arial" w:cs="Arial"/>
                <w:sz w:val="16"/>
                <w:szCs w:val="16"/>
              </w:rPr>
              <w:t>17.9</w:t>
            </w:r>
            <w:r>
              <w:rPr>
                <w:rFonts w:ascii="Arial" w:hAnsi="Arial" w:cs="Arial"/>
                <w:sz w:val="16"/>
                <w:szCs w:val="16"/>
              </w:rPr>
              <w:t xml:space="preserve"> million</w:t>
            </w:r>
          </w:p>
        </w:tc>
        <w:tc>
          <w:tcPr>
            <w:tcW w:w="2124" w:type="dxa"/>
            <w:hideMark/>
          </w:tcPr>
          <w:p w:rsidR="00B113FC" w:rsidRDefault="00313261" w:rsidP="00B17A4C">
            <w:pPr>
              <w:spacing w:line="320" w:lineRule="exact"/>
              <w:rPr>
                <w:rFonts w:ascii="Arial" w:hAnsi="Arial" w:cs="Arial"/>
                <w:sz w:val="16"/>
                <w:szCs w:val="16"/>
              </w:rPr>
            </w:pPr>
            <w:r>
              <w:rPr>
                <w:rFonts w:ascii="Arial" w:hAnsi="Arial" w:cs="Arial"/>
                <w:sz w:val="16"/>
                <w:szCs w:val="16"/>
              </w:rPr>
              <w:t>Fixed rate 3.05%</w:t>
            </w:r>
          </w:p>
        </w:tc>
        <w:tc>
          <w:tcPr>
            <w:tcW w:w="1665" w:type="dxa"/>
            <w:hideMark/>
          </w:tcPr>
          <w:p w:rsidR="00B113FC" w:rsidRDefault="00313261" w:rsidP="00B17A4C">
            <w:pPr>
              <w:spacing w:line="320" w:lineRule="exact"/>
              <w:rPr>
                <w:rFonts w:ascii="Arial" w:hAnsi="Arial" w:cs="Arial"/>
                <w:sz w:val="16"/>
                <w:szCs w:val="16"/>
              </w:rPr>
            </w:pPr>
            <w:r>
              <w:rPr>
                <w:rFonts w:ascii="Arial" w:hAnsi="Arial" w:cs="Arial"/>
                <w:sz w:val="16"/>
                <w:szCs w:val="16"/>
              </w:rPr>
              <w:t>28 February 2022</w:t>
            </w:r>
          </w:p>
        </w:tc>
      </w:tr>
    </w:tbl>
    <w:p w:rsidR="00B113FC" w:rsidRDefault="00B113FC" w:rsidP="00B113FC"/>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31 March </w:t>
            </w:r>
            <w:r w:rsidR="00B437D7">
              <w:rPr>
                <w:rFonts w:ascii="Arial" w:hAnsi="Arial" w:cs="Arial"/>
                <w:sz w:val="16"/>
                <w:szCs w:val="16"/>
              </w:rPr>
              <w:t>2020</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480E96" w:rsidTr="00B437D7">
        <w:trPr>
          <w:trHeight w:val="341"/>
        </w:trPr>
        <w:tc>
          <w:tcPr>
            <w:tcW w:w="1755" w:type="dxa"/>
            <w:hideMark/>
          </w:tcPr>
          <w:p w:rsidR="00480E96" w:rsidRDefault="00480E96" w:rsidP="00B437D7">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480E96" w:rsidRDefault="00480E96" w:rsidP="00B437D7">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480E96" w:rsidRDefault="00480E96" w:rsidP="00B437D7">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480E96" w:rsidRDefault="00480E96" w:rsidP="00B437D7">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480E96" w:rsidRDefault="00480E96" w:rsidP="00B437D7">
            <w:pPr>
              <w:spacing w:line="320" w:lineRule="exact"/>
              <w:rPr>
                <w:rFonts w:ascii="Arial" w:hAnsi="Arial" w:cs="Arial"/>
                <w:sz w:val="16"/>
                <w:szCs w:val="16"/>
              </w:rPr>
            </w:pPr>
            <w:r>
              <w:rPr>
                <w:rFonts w:ascii="Arial" w:hAnsi="Arial" w:cs="Arial"/>
                <w:sz w:val="16"/>
                <w:szCs w:val="16"/>
              </w:rPr>
              <w:t>16 November 2022</w:t>
            </w:r>
          </w:p>
        </w:tc>
      </w:tr>
      <w:tr w:rsidR="00313261" w:rsidTr="00B17A4C">
        <w:trPr>
          <w:trHeight w:val="350"/>
        </w:trPr>
        <w:tc>
          <w:tcPr>
            <w:tcW w:w="1755" w:type="dxa"/>
          </w:tcPr>
          <w:p w:rsidR="00313261" w:rsidRDefault="00480E96" w:rsidP="00B17A4C">
            <w:pPr>
              <w:spacing w:line="320" w:lineRule="exact"/>
              <w:rPr>
                <w:rFonts w:ascii="Arial" w:hAnsi="Arial" w:cs="Arial"/>
                <w:sz w:val="16"/>
                <w:szCs w:val="16"/>
              </w:rPr>
            </w:pPr>
            <w:r>
              <w:rPr>
                <w:rFonts w:ascii="Arial" w:hAnsi="Arial" w:cs="Arial"/>
                <w:sz w:val="16"/>
                <w:szCs w:val="16"/>
              </w:rPr>
              <w:t>B</w:t>
            </w:r>
            <w:r w:rsidR="00313261">
              <w:rPr>
                <w:rFonts w:ascii="Arial" w:hAnsi="Arial" w:cs="Arial"/>
                <w:sz w:val="16"/>
                <w:szCs w:val="16"/>
              </w:rPr>
              <w:t>aht 1,894.8 million</w:t>
            </w:r>
          </w:p>
        </w:tc>
        <w:tc>
          <w:tcPr>
            <w:tcW w:w="147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2.60%</w:t>
            </w:r>
          </w:p>
        </w:tc>
        <w:tc>
          <w:tcPr>
            <w:tcW w:w="1759" w:type="dxa"/>
          </w:tcPr>
          <w:p w:rsidR="00313261" w:rsidRDefault="00313261" w:rsidP="00B17A4C">
            <w:pPr>
              <w:spacing w:line="320" w:lineRule="exact"/>
              <w:rPr>
                <w:rFonts w:ascii="Arial" w:hAnsi="Arial" w:cs="Arial"/>
                <w:sz w:val="16"/>
                <w:szCs w:val="16"/>
              </w:rPr>
            </w:pPr>
            <w:r>
              <w:rPr>
                <w:rFonts w:ascii="Arial" w:hAnsi="Arial" w:cs="Arial"/>
                <w:sz w:val="16"/>
                <w:szCs w:val="16"/>
              </w:rPr>
              <w:t>USD 60.0 million</w:t>
            </w:r>
          </w:p>
        </w:tc>
        <w:tc>
          <w:tcPr>
            <w:tcW w:w="2124" w:type="dxa"/>
          </w:tcPr>
          <w:p w:rsidR="00313261" w:rsidRDefault="00313261" w:rsidP="00B17A4C">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313261" w:rsidRDefault="00313261" w:rsidP="00B17A4C">
            <w:pPr>
              <w:spacing w:line="320" w:lineRule="exact"/>
              <w:rPr>
                <w:rFonts w:ascii="Arial" w:hAnsi="Arial" w:cs="Arial"/>
                <w:sz w:val="16"/>
                <w:szCs w:val="16"/>
              </w:rPr>
            </w:pPr>
            <w:r>
              <w:rPr>
                <w:rFonts w:ascii="Arial" w:hAnsi="Arial" w:cs="Arial"/>
                <w:sz w:val="16"/>
                <w:szCs w:val="16"/>
              </w:rPr>
              <w:t>29 May 2020</w:t>
            </w:r>
          </w:p>
        </w:tc>
      </w:tr>
    </w:tbl>
    <w:p w:rsidR="00480E96" w:rsidRDefault="00480E96"/>
    <w:tbl>
      <w:tblPr>
        <w:tblW w:w="8777" w:type="dxa"/>
        <w:tblInd w:w="648" w:type="dxa"/>
        <w:tblLook w:val="01E0" w:firstRow="1" w:lastRow="1" w:firstColumn="1" w:lastColumn="1" w:noHBand="0" w:noVBand="0"/>
      </w:tblPr>
      <w:tblGrid>
        <w:gridCol w:w="1755"/>
        <w:gridCol w:w="1474"/>
        <w:gridCol w:w="1759"/>
        <w:gridCol w:w="2124"/>
        <w:gridCol w:w="1665"/>
      </w:tblGrid>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2019</w:t>
            </w:r>
          </w:p>
        </w:tc>
      </w:tr>
      <w:tr w:rsidR="00DC6CBC" w:rsidTr="00077FA4">
        <w:tc>
          <w:tcPr>
            <w:tcW w:w="3229" w:type="dxa"/>
            <w:gridSpan w:val="2"/>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DC6CBC" w:rsidRDefault="00DC6CBC" w:rsidP="00077FA4">
            <w:pPr>
              <w:spacing w:line="320" w:lineRule="exact"/>
              <w:rPr>
                <w:rFonts w:ascii="Arial" w:hAnsi="Arial" w:cs="Arial"/>
                <w:sz w:val="16"/>
                <w:szCs w:val="16"/>
              </w:rPr>
            </w:pPr>
          </w:p>
        </w:tc>
      </w:tr>
      <w:tr w:rsidR="00DC6CBC" w:rsidTr="00077FA4">
        <w:trPr>
          <w:trHeight w:val="341"/>
        </w:trPr>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1,733.4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3.29%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1,745.9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2.50%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54.8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3.569%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14 December 2021</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2,385.2 million</w:t>
            </w:r>
          </w:p>
        </w:tc>
        <w:tc>
          <w:tcPr>
            <w:tcW w:w="147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cs/>
              </w:rPr>
            </w:pPr>
            <w:r>
              <w:rPr>
                <w:rFonts w:ascii="Arial" w:hAnsi="Arial" w:cs="Arial"/>
                <w:sz w:val="16"/>
                <w:szCs w:val="16"/>
              </w:rPr>
              <w:t>USD 67.0 million</w:t>
            </w:r>
          </w:p>
        </w:tc>
        <w:tc>
          <w:tcPr>
            <w:tcW w:w="212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tcPr>
          <w:p w:rsidR="00DC6CBC" w:rsidRDefault="00DC6CBC" w:rsidP="00077FA4">
            <w:pPr>
              <w:spacing w:line="320" w:lineRule="exact"/>
              <w:rPr>
                <w:rFonts w:ascii="Arial" w:hAnsi="Arial" w:cs="Arial"/>
                <w:sz w:val="16"/>
                <w:szCs w:val="16"/>
                <w:cs/>
              </w:rPr>
            </w:pPr>
            <w:r>
              <w:rPr>
                <w:rFonts w:ascii="Arial" w:hAnsi="Arial" w:cs="Arial"/>
                <w:sz w:val="16"/>
                <w:szCs w:val="16"/>
              </w:rPr>
              <w:t>14 December 2021</w:t>
            </w:r>
          </w:p>
        </w:tc>
      </w:tr>
      <w:tr w:rsidR="00DC6CBC" w:rsidTr="00077FA4">
        <w:trPr>
          <w:trHeight w:val="350"/>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2,017.2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61.0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3.45%</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16 November 2022</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1,894.8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2.60%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60.0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cs/>
              </w:rPr>
            </w:pPr>
            <w:r>
              <w:rPr>
                <w:rFonts w:ascii="Arial" w:hAnsi="Arial" w:cs="Arial"/>
                <w:sz w:val="16"/>
                <w:szCs w:val="16"/>
              </w:rPr>
              <w:t>Baht 560.0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2.13%</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17.9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3.05% </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28 February 2022</w:t>
            </w:r>
          </w:p>
        </w:tc>
      </w:tr>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lastRenderedPageBreak/>
              <w:t>Separate financial statements</w:t>
            </w:r>
          </w:p>
        </w:tc>
      </w:tr>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2019</w:t>
            </w:r>
          </w:p>
        </w:tc>
      </w:tr>
      <w:tr w:rsidR="00DC6CBC" w:rsidTr="00077FA4">
        <w:tc>
          <w:tcPr>
            <w:tcW w:w="3229" w:type="dxa"/>
            <w:gridSpan w:val="2"/>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DC6CBC" w:rsidRDefault="00DC6CBC" w:rsidP="00077FA4">
            <w:pPr>
              <w:spacing w:line="320" w:lineRule="exact"/>
              <w:rPr>
                <w:rFonts w:ascii="Arial" w:hAnsi="Arial" w:cs="Arial"/>
                <w:sz w:val="16"/>
                <w:szCs w:val="16"/>
              </w:rPr>
            </w:pPr>
          </w:p>
        </w:tc>
      </w:tr>
      <w:tr w:rsidR="00DC6CBC" w:rsidTr="00077FA4">
        <w:trPr>
          <w:trHeight w:val="341"/>
        </w:trPr>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1,733.4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3.29%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1,745.9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2.50%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54.8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3.569%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14 December 2021</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2,385.2 million</w:t>
            </w:r>
          </w:p>
        </w:tc>
        <w:tc>
          <w:tcPr>
            <w:tcW w:w="147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cs/>
              </w:rPr>
            </w:pPr>
            <w:r>
              <w:rPr>
                <w:rFonts w:ascii="Arial" w:hAnsi="Arial" w:cs="Arial"/>
                <w:sz w:val="16"/>
                <w:szCs w:val="16"/>
              </w:rPr>
              <w:t>USD 67.0 million</w:t>
            </w:r>
          </w:p>
        </w:tc>
        <w:tc>
          <w:tcPr>
            <w:tcW w:w="212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tcPr>
          <w:p w:rsidR="00DC6CBC" w:rsidRDefault="00DC6CBC" w:rsidP="00077FA4">
            <w:pPr>
              <w:spacing w:line="320" w:lineRule="exact"/>
              <w:rPr>
                <w:rFonts w:ascii="Arial" w:hAnsi="Arial" w:cs="Arial"/>
                <w:sz w:val="16"/>
                <w:szCs w:val="16"/>
                <w:cs/>
              </w:rPr>
            </w:pPr>
            <w:r>
              <w:rPr>
                <w:rFonts w:ascii="Arial" w:hAnsi="Arial" w:cs="Arial"/>
                <w:sz w:val="16"/>
                <w:szCs w:val="16"/>
              </w:rPr>
              <w:t>14 December 2021</w:t>
            </w:r>
          </w:p>
        </w:tc>
      </w:tr>
      <w:tr w:rsidR="00DC6CBC" w:rsidTr="00077FA4">
        <w:trPr>
          <w:trHeight w:val="350"/>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2,017.2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61.0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3.45%</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16 November 2022</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1,894.8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2.60%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60.0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bl>
    <w:p w:rsidR="004F3EEF" w:rsidRPr="00D31EF1" w:rsidRDefault="00FA2F10"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Pr>
          <w:rFonts w:ascii="Arial" w:hAnsi="Arial" w:cs="Arial"/>
          <w:sz w:val="22"/>
          <w:szCs w:val="22"/>
        </w:rPr>
        <w:t xml:space="preserve">and its subsidiaries </w:t>
      </w:r>
      <w:r w:rsidRPr="00D31EF1">
        <w:rPr>
          <w:rFonts w:ascii="Arial" w:hAnsi="Arial" w:cs="Arial"/>
          <w:sz w:val="22"/>
          <w:szCs w:val="22"/>
        </w:rPr>
        <w:t>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and its subsidiaries endeavor 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r w:rsidRPr="00D31EF1">
        <w:rPr>
          <w:rFonts w:ascii="Arial" w:hAnsi="Arial" w:cs="Arial"/>
          <w:sz w:val="22"/>
          <w:szCs w:val="22"/>
        </w:rPr>
        <w:t xml:space="preserve">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categori</w:t>
      </w:r>
      <w:r>
        <w:rPr>
          <w:rFonts w:ascii="Arial" w:hAnsi="Arial" w:cs="Arial"/>
          <w:sz w:val="22"/>
          <w:szCs w:val="22"/>
        </w:rPr>
        <w:t>sing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Pr>
          <w:rFonts w:ascii="Arial" w:hAnsi="Arial" w:cs="Arial"/>
          <w:sz w:val="22"/>
          <w:szCs w:val="22"/>
        </w:rPr>
        <w:t xml:space="preserve">31 March </w:t>
      </w:r>
      <w:r w:rsidR="00B437D7">
        <w:rPr>
          <w:rFonts w:ascii="Arial" w:hAnsi="Arial" w:cs="Arial"/>
          <w:sz w:val="22"/>
          <w:szCs w:val="22"/>
        </w:rPr>
        <w:t>2020</w:t>
      </w:r>
      <w:r>
        <w:rPr>
          <w:rFonts w:ascii="Arial" w:hAnsi="Arial" w:cs="Arial"/>
          <w:sz w:val="22"/>
          <w:szCs w:val="22"/>
        </w:rPr>
        <w:t xml:space="preserve"> and 31 December </w:t>
      </w:r>
      <w:r w:rsidR="00B437D7">
        <w:rPr>
          <w:rFonts w:ascii="Arial" w:hAnsi="Arial" w:cs="Arial"/>
          <w:sz w:val="22"/>
          <w:szCs w:val="22"/>
        </w:rPr>
        <w:t>2019</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p w:rsidR="006A3862" w:rsidRDefault="006A3862">
      <w:r>
        <w:br w:type="page"/>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4F3EEF" w:rsidRPr="00BA7FC5" w:rsidTr="00831D86">
        <w:tc>
          <w:tcPr>
            <w:tcW w:w="8730" w:type="dxa"/>
            <w:gridSpan w:val="5"/>
            <w:vAlign w:val="bottom"/>
          </w:tcPr>
          <w:p w:rsidR="004F3EEF" w:rsidRPr="00BA7FC5" w:rsidRDefault="00FA2F10" w:rsidP="00707ACB">
            <w:pPr>
              <w:spacing w:line="340" w:lineRule="exact"/>
              <w:jc w:val="right"/>
              <w:rPr>
                <w:rFonts w:ascii="Arial" w:hAnsi="Arial" w:cs="Arial"/>
                <w:kern w:val="28"/>
                <w:sz w:val="18"/>
                <w:szCs w:val="18"/>
              </w:rPr>
            </w:pPr>
            <w:r w:rsidRPr="00BA7FC5">
              <w:rPr>
                <w:rFonts w:ascii="Arial" w:hAnsi="Arial" w:cs="Arial"/>
                <w:kern w:val="28"/>
                <w:sz w:val="18"/>
                <w:szCs w:val="18"/>
              </w:rPr>
              <w:lastRenderedPageBreak/>
              <w:t xml:space="preserve"> </w:t>
            </w:r>
            <w:r w:rsidR="004F3EEF" w:rsidRPr="00BA7FC5">
              <w:rPr>
                <w:rFonts w:ascii="Arial" w:hAnsi="Arial" w:cs="Arial"/>
                <w:kern w:val="28"/>
                <w:sz w:val="18"/>
                <w:szCs w:val="18"/>
              </w:rPr>
              <w:t xml:space="preserve">(Unit: </w:t>
            </w:r>
            <w:r w:rsidR="004F3EEF">
              <w:rPr>
                <w:rFonts w:ascii="Arial" w:hAnsi="Arial" w:cs="Arial"/>
                <w:kern w:val="28"/>
                <w:sz w:val="18"/>
                <w:szCs w:val="18"/>
              </w:rPr>
              <w:t>Million</w:t>
            </w:r>
            <w:r w:rsidR="004F3EEF"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w:t>
            </w:r>
            <w:r w:rsidR="00CE7A90">
              <w:rPr>
                <w:rFonts w:ascii="Arial" w:hAnsi="Arial" w:cs="Arial"/>
                <w:kern w:val="28"/>
                <w:sz w:val="18"/>
                <w:szCs w:val="18"/>
              </w:rPr>
              <w:t>March</w:t>
            </w:r>
            <w:r>
              <w:rPr>
                <w:rFonts w:ascii="Arial" w:hAnsi="Arial" w:cs="Arial"/>
                <w:kern w:val="28"/>
                <w:sz w:val="18"/>
                <w:szCs w:val="18"/>
              </w:rPr>
              <w:t xml:space="preserve"> </w:t>
            </w:r>
            <w:r w:rsidR="00B437D7">
              <w:rPr>
                <w:rFonts w:ascii="Arial" w:hAnsi="Arial" w:cs="Arial"/>
                <w:kern w:val="28"/>
                <w:sz w:val="18"/>
                <w:szCs w:val="18"/>
              </w:rPr>
              <w:t>2020</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313261" w:rsidRPr="00BA7FC5" w:rsidTr="00B15C48">
        <w:tc>
          <w:tcPr>
            <w:tcW w:w="3960" w:type="dxa"/>
            <w:vAlign w:val="bottom"/>
          </w:tcPr>
          <w:p w:rsidR="00313261" w:rsidRPr="00BA7FC5" w:rsidRDefault="00BE44E9" w:rsidP="00313261">
            <w:pPr>
              <w:spacing w:line="340" w:lineRule="exact"/>
              <w:ind w:left="75"/>
              <w:rPr>
                <w:rFonts w:ascii="Arial" w:hAnsi="Arial" w:cs="Arial"/>
                <w:kern w:val="28"/>
                <w:sz w:val="18"/>
                <w:szCs w:val="18"/>
              </w:rPr>
            </w:pPr>
            <w:r>
              <w:rPr>
                <w:rFonts w:ascii="Arial" w:hAnsi="Arial" w:cs="Arial"/>
                <w:kern w:val="28"/>
                <w:sz w:val="18"/>
                <w:szCs w:val="18"/>
              </w:rPr>
              <w:t>Investment in debt instrument</w:t>
            </w:r>
          </w:p>
        </w:tc>
        <w:tc>
          <w:tcPr>
            <w:tcW w:w="1243" w:type="dxa"/>
          </w:tcPr>
          <w:p w:rsidR="00313261" w:rsidRPr="00D42028"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313261" w:rsidRPr="00D42028"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tcPr>
          <w:p w:rsidR="00313261" w:rsidRPr="00D42028"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r>
      <w:tr w:rsidR="00BE44E9" w:rsidRPr="00BA7FC5" w:rsidTr="00B15C48">
        <w:tc>
          <w:tcPr>
            <w:tcW w:w="3960" w:type="dxa"/>
            <w:vAlign w:val="bottom"/>
          </w:tcPr>
          <w:p w:rsidR="00BE44E9" w:rsidRDefault="00BE44E9" w:rsidP="00313261">
            <w:pPr>
              <w:spacing w:line="340" w:lineRule="exact"/>
              <w:ind w:left="75"/>
              <w:rPr>
                <w:rFonts w:ascii="Arial" w:hAnsi="Arial" w:cs="Arial"/>
                <w:kern w:val="28"/>
                <w:sz w:val="18"/>
                <w:szCs w:val="18"/>
              </w:rPr>
            </w:pPr>
            <w:r>
              <w:rPr>
                <w:rFonts w:ascii="Arial" w:hAnsi="Arial" w:cs="Arial"/>
                <w:kern w:val="28"/>
                <w:sz w:val="18"/>
                <w:szCs w:val="18"/>
              </w:rPr>
              <w:t>Investment in equity instrument</w:t>
            </w:r>
          </w:p>
        </w:tc>
        <w:tc>
          <w:tcPr>
            <w:tcW w:w="1243" w:type="dxa"/>
          </w:tcPr>
          <w:p w:rsidR="00BE44E9" w:rsidRDefault="00BE44E9" w:rsidP="006A386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1,78</w:t>
            </w:r>
            <w:r w:rsidR="006A3862">
              <w:rPr>
                <w:rFonts w:ascii="Arial" w:hAnsi="Arial" w:cs="Arial"/>
                <w:kern w:val="28"/>
                <w:sz w:val="18"/>
                <w:szCs w:val="18"/>
              </w:rPr>
              <w:t>6</w:t>
            </w:r>
          </w:p>
        </w:tc>
        <w:tc>
          <w:tcPr>
            <w:tcW w:w="1187" w:type="dxa"/>
          </w:tcPr>
          <w:p w:rsidR="00BE44E9" w:rsidRDefault="006A3862"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94</w:t>
            </w:r>
          </w:p>
        </w:tc>
        <w:tc>
          <w:tcPr>
            <w:tcW w:w="1170" w:type="dxa"/>
          </w:tcPr>
          <w:p w:rsidR="00BE44E9" w:rsidRDefault="006A3862" w:rsidP="006A3862">
            <w:pPr>
              <w:tabs>
                <w:tab w:val="decimal" w:pos="795"/>
              </w:tabs>
              <w:spacing w:line="340" w:lineRule="exact"/>
              <w:ind w:hanging="18"/>
              <w:jc w:val="center"/>
              <w:rPr>
                <w:rFonts w:ascii="Arial" w:hAnsi="Arial" w:cs="Arial"/>
                <w:kern w:val="28"/>
                <w:sz w:val="18"/>
                <w:szCs w:val="18"/>
              </w:rPr>
            </w:pPr>
            <w:r>
              <w:rPr>
                <w:rFonts w:ascii="Arial" w:hAnsi="Arial" w:cs="Arial"/>
                <w:kern w:val="28"/>
                <w:sz w:val="18"/>
                <w:szCs w:val="18"/>
              </w:rPr>
              <w:t>-</w:t>
            </w:r>
          </w:p>
        </w:tc>
        <w:tc>
          <w:tcPr>
            <w:tcW w:w="1170" w:type="dxa"/>
          </w:tcPr>
          <w:p w:rsidR="00BE44E9" w:rsidRDefault="006A3862"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1,880</w:t>
            </w:r>
          </w:p>
        </w:tc>
      </w:tr>
      <w:tr w:rsidR="00BE44E9" w:rsidRPr="00BA7FC5" w:rsidTr="00B15C48">
        <w:tc>
          <w:tcPr>
            <w:tcW w:w="3960" w:type="dxa"/>
            <w:vAlign w:val="bottom"/>
          </w:tcPr>
          <w:p w:rsidR="00BE44E9" w:rsidRDefault="00BE44E9" w:rsidP="00BE44E9">
            <w:pPr>
              <w:spacing w:line="340" w:lineRule="exact"/>
              <w:ind w:left="255" w:hanging="180"/>
              <w:rPr>
                <w:rFonts w:ascii="Arial" w:hAnsi="Arial" w:cs="Arial"/>
                <w:kern w:val="28"/>
                <w:sz w:val="18"/>
                <w:szCs w:val="18"/>
              </w:rPr>
            </w:pPr>
            <w:r>
              <w:rPr>
                <w:rFonts w:ascii="Arial" w:hAnsi="Arial" w:cs="Arial"/>
                <w:kern w:val="28"/>
                <w:sz w:val="18"/>
                <w:szCs w:val="18"/>
              </w:rPr>
              <w:t xml:space="preserve">Investment in </w:t>
            </w:r>
            <w:r w:rsidR="0071611D">
              <w:rPr>
                <w:rFonts w:ascii="Arial" w:hAnsi="Arial" w:cs="Arial"/>
                <w:kern w:val="28"/>
                <w:sz w:val="18"/>
                <w:szCs w:val="18"/>
              </w:rPr>
              <w:t>p</w:t>
            </w:r>
            <w:r>
              <w:rPr>
                <w:rFonts w:ascii="Arial" w:hAnsi="Arial" w:cs="Arial"/>
                <w:kern w:val="28"/>
                <w:sz w:val="18"/>
                <w:szCs w:val="18"/>
              </w:rPr>
              <w:t xml:space="preserve">roperty </w:t>
            </w:r>
            <w:r w:rsidR="0071611D">
              <w:rPr>
                <w:rFonts w:ascii="Arial" w:hAnsi="Arial" w:cs="Arial"/>
                <w:kern w:val="28"/>
                <w:sz w:val="18"/>
                <w:szCs w:val="18"/>
              </w:rPr>
              <w:t>f</w:t>
            </w:r>
            <w:r>
              <w:rPr>
                <w:rFonts w:ascii="Arial" w:hAnsi="Arial" w:cs="Arial"/>
                <w:kern w:val="28"/>
                <w:sz w:val="18"/>
                <w:szCs w:val="18"/>
              </w:rPr>
              <w:t xml:space="preserve">unds and </w:t>
            </w:r>
            <w:r w:rsidR="0071611D">
              <w:rPr>
                <w:rFonts w:ascii="Arial" w:hAnsi="Arial" w:cs="Arial"/>
                <w:kern w:val="28"/>
                <w:sz w:val="18"/>
                <w:szCs w:val="18"/>
              </w:rPr>
              <w:t>r</w:t>
            </w:r>
            <w:r>
              <w:rPr>
                <w:rFonts w:ascii="Arial" w:hAnsi="Arial" w:cs="Arial"/>
                <w:kern w:val="28"/>
                <w:sz w:val="18"/>
                <w:szCs w:val="18"/>
              </w:rPr>
              <w:t xml:space="preserve">eal </w:t>
            </w:r>
            <w:r w:rsidR="0071611D">
              <w:rPr>
                <w:rFonts w:ascii="Arial" w:hAnsi="Arial" w:cs="Arial"/>
                <w:kern w:val="28"/>
                <w:sz w:val="18"/>
                <w:szCs w:val="18"/>
              </w:rPr>
              <w:t>e</w:t>
            </w:r>
            <w:r>
              <w:rPr>
                <w:rFonts w:ascii="Arial" w:hAnsi="Arial" w:cs="Arial"/>
                <w:kern w:val="28"/>
                <w:sz w:val="18"/>
                <w:szCs w:val="18"/>
              </w:rPr>
              <w:t xml:space="preserve">state </w:t>
            </w:r>
            <w:r w:rsidR="0071611D">
              <w:rPr>
                <w:rFonts w:ascii="Arial" w:hAnsi="Arial" w:cs="Arial"/>
                <w:kern w:val="28"/>
                <w:sz w:val="18"/>
                <w:szCs w:val="18"/>
              </w:rPr>
              <w:t>i</w:t>
            </w:r>
            <w:r>
              <w:rPr>
                <w:rFonts w:ascii="Arial" w:hAnsi="Arial" w:cs="Arial"/>
                <w:kern w:val="28"/>
                <w:sz w:val="18"/>
                <w:szCs w:val="18"/>
              </w:rPr>
              <w:t xml:space="preserve">nvestment </w:t>
            </w:r>
            <w:r w:rsidR="0071611D">
              <w:rPr>
                <w:rFonts w:ascii="Arial" w:hAnsi="Arial" w:cs="Arial"/>
                <w:kern w:val="28"/>
                <w:sz w:val="18"/>
                <w:szCs w:val="18"/>
              </w:rPr>
              <w:t>t</w:t>
            </w:r>
            <w:r>
              <w:rPr>
                <w:rFonts w:ascii="Arial" w:hAnsi="Arial" w:cs="Arial"/>
                <w:kern w:val="28"/>
                <w:sz w:val="18"/>
                <w:szCs w:val="18"/>
              </w:rPr>
              <w:t>rust</w:t>
            </w:r>
            <w:r w:rsidR="0071611D">
              <w:rPr>
                <w:rFonts w:ascii="Arial" w:hAnsi="Arial" w:cs="Arial"/>
                <w:kern w:val="28"/>
                <w:sz w:val="18"/>
                <w:szCs w:val="18"/>
              </w:rPr>
              <w:t>s</w:t>
            </w:r>
          </w:p>
        </w:tc>
        <w:tc>
          <w:tcPr>
            <w:tcW w:w="1243"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6A386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w:t>
            </w:r>
            <w:r w:rsidR="006A3862">
              <w:rPr>
                <w:rFonts w:ascii="Arial" w:hAnsi="Arial" w:cs="Arial"/>
                <w:kern w:val="28"/>
                <w:sz w:val="18"/>
                <w:szCs w:val="18"/>
              </w:rPr>
              <w:t>451</w:t>
            </w:r>
          </w:p>
        </w:tc>
        <w:tc>
          <w:tcPr>
            <w:tcW w:w="1187"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6A3862"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2,451</w:t>
            </w:r>
          </w:p>
        </w:tc>
      </w:tr>
      <w:tr w:rsidR="00BE44E9" w:rsidRPr="00BA7FC5" w:rsidTr="00B15C48">
        <w:tc>
          <w:tcPr>
            <w:tcW w:w="3960" w:type="dxa"/>
            <w:vAlign w:val="bottom"/>
          </w:tcPr>
          <w:p w:rsidR="00BE44E9" w:rsidRDefault="00BE44E9"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w:t>
            </w:r>
            <w:r w:rsidR="006A3862">
              <w:rPr>
                <w:rFonts w:ascii="Arial" w:hAnsi="Arial" w:cs="Arial"/>
                <w:kern w:val="28"/>
                <w:sz w:val="18"/>
                <w:szCs w:val="18"/>
              </w:rPr>
              <w:t xml:space="preserve">rate </w:t>
            </w:r>
            <w:r>
              <w:rPr>
                <w:rFonts w:ascii="Arial" w:hAnsi="Arial" w:cs="Arial"/>
                <w:kern w:val="28"/>
                <w:sz w:val="18"/>
                <w:szCs w:val="18"/>
              </w:rPr>
              <w:t xml:space="preserve">swap </w:t>
            </w:r>
            <w:r w:rsidR="006A3862">
              <w:rPr>
                <w:rFonts w:ascii="Arial" w:hAnsi="Arial" w:cs="Arial"/>
                <w:kern w:val="28"/>
                <w:sz w:val="18"/>
                <w:szCs w:val="18"/>
              </w:rPr>
              <w:t>agreements</w:t>
            </w:r>
          </w:p>
        </w:tc>
        <w:tc>
          <w:tcPr>
            <w:tcW w:w="1243"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187</w:t>
            </w:r>
          </w:p>
        </w:tc>
        <w:tc>
          <w:tcPr>
            <w:tcW w:w="1170"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313261">
            <w:pPr>
              <w:tabs>
                <w:tab w:val="decimal" w:pos="795"/>
              </w:tabs>
              <w:spacing w:line="340" w:lineRule="exact"/>
              <w:ind w:hanging="18"/>
              <w:jc w:val="right"/>
              <w:rPr>
                <w:rFonts w:ascii="Arial" w:hAnsi="Arial" w:cs="Arial"/>
                <w:kern w:val="28"/>
                <w:sz w:val="18"/>
                <w:szCs w:val="18"/>
              </w:rPr>
            </w:pPr>
          </w:p>
          <w:p w:rsidR="00BE44E9" w:rsidRDefault="00BE44E9"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187</w:t>
            </w:r>
          </w:p>
        </w:tc>
      </w:tr>
      <w:tr w:rsidR="006A3862" w:rsidRPr="00BA7FC5" w:rsidTr="00B15C48">
        <w:tc>
          <w:tcPr>
            <w:tcW w:w="3960" w:type="dxa"/>
            <w:vAlign w:val="bottom"/>
          </w:tcPr>
          <w:p w:rsidR="006A3862" w:rsidRPr="006A3862" w:rsidRDefault="006A3862" w:rsidP="006A3862">
            <w:pPr>
              <w:spacing w:line="340" w:lineRule="exact"/>
              <w:ind w:left="255" w:hanging="180"/>
              <w:rPr>
                <w:rFonts w:ascii="Arial" w:hAnsi="Arial" w:cs="Arial"/>
                <w:b/>
                <w:bCs/>
                <w:kern w:val="28"/>
                <w:sz w:val="18"/>
                <w:szCs w:val="18"/>
              </w:rPr>
            </w:pPr>
            <w:r w:rsidRPr="006A3862">
              <w:rPr>
                <w:rFonts w:ascii="Arial" w:hAnsi="Arial" w:cs="Arial"/>
                <w:b/>
                <w:bCs/>
                <w:kern w:val="28"/>
                <w:sz w:val="18"/>
                <w:szCs w:val="18"/>
              </w:rPr>
              <w:t>Financial liabilities measured at fair value</w:t>
            </w:r>
          </w:p>
        </w:tc>
        <w:tc>
          <w:tcPr>
            <w:tcW w:w="1243" w:type="dxa"/>
          </w:tcPr>
          <w:p w:rsidR="006A3862" w:rsidRDefault="006A3862" w:rsidP="00313261">
            <w:pPr>
              <w:tabs>
                <w:tab w:val="decimal" w:pos="795"/>
              </w:tabs>
              <w:spacing w:line="340" w:lineRule="exact"/>
              <w:ind w:hanging="18"/>
              <w:jc w:val="right"/>
              <w:rPr>
                <w:rFonts w:ascii="Arial" w:hAnsi="Arial" w:cs="Arial"/>
                <w:kern w:val="28"/>
                <w:sz w:val="18"/>
                <w:szCs w:val="18"/>
              </w:rPr>
            </w:pPr>
          </w:p>
        </w:tc>
        <w:tc>
          <w:tcPr>
            <w:tcW w:w="1187" w:type="dxa"/>
          </w:tcPr>
          <w:p w:rsidR="006A3862" w:rsidRDefault="006A3862" w:rsidP="00313261">
            <w:pPr>
              <w:tabs>
                <w:tab w:val="decimal" w:pos="795"/>
              </w:tabs>
              <w:spacing w:line="340" w:lineRule="exact"/>
              <w:ind w:hanging="18"/>
              <w:jc w:val="right"/>
              <w:rPr>
                <w:rFonts w:ascii="Arial" w:hAnsi="Arial" w:cs="Arial"/>
                <w:kern w:val="28"/>
                <w:sz w:val="18"/>
                <w:szCs w:val="18"/>
              </w:rPr>
            </w:pPr>
          </w:p>
        </w:tc>
        <w:tc>
          <w:tcPr>
            <w:tcW w:w="1170" w:type="dxa"/>
          </w:tcPr>
          <w:p w:rsidR="006A3862" w:rsidRDefault="006A3862" w:rsidP="00313261">
            <w:pPr>
              <w:tabs>
                <w:tab w:val="decimal" w:pos="795"/>
              </w:tabs>
              <w:spacing w:line="340" w:lineRule="exact"/>
              <w:ind w:hanging="18"/>
              <w:jc w:val="right"/>
              <w:rPr>
                <w:rFonts w:ascii="Arial" w:hAnsi="Arial" w:cs="Arial"/>
                <w:kern w:val="28"/>
                <w:sz w:val="18"/>
                <w:szCs w:val="18"/>
              </w:rPr>
            </w:pPr>
          </w:p>
        </w:tc>
        <w:tc>
          <w:tcPr>
            <w:tcW w:w="1170" w:type="dxa"/>
          </w:tcPr>
          <w:p w:rsidR="006A3862" w:rsidRDefault="006A3862" w:rsidP="00313261">
            <w:pPr>
              <w:tabs>
                <w:tab w:val="decimal" w:pos="795"/>
              </w:tabs>
              <w:spacing w:line="340" w:lineRule="exact"/>
              <w:ind w:hanging="18"/>
              <w:jc w:val="right"/>
              <w:rPr>
                <w:rFonts w:ascii="Arial" w:hAnsi="Arial" w:cs="Arial"/>
                <w:kern w:val="28"/>
                <w:sz w:val="18"/>
                <w:szCs w:val="18"/>
              </w:rPr>
            </w:pPr>
          </w:p>
        </w:tc>
      </w:tr>
      <w:tr w:rsidR="006A3862" w:rsidRPr="00BA7FC5" w:rsidTr="00350D1E">
        <w:tc>
          <w:tcPr>
            <w:tcW w:w="3960" w:type="dxa"/>
            <w:vAlign w:val="bottom"/>
          </w:tcPr>
          <w:p w:rsidR="006A3862" w:rsidRDefault="006A3862" w:rsidP="006A3862">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agreements</w:t>
            </w:r>
          </w:p>
        </w:tc>
        <w:tc>
          <w:tcPr>
            <w:tcW w:w="1243" w:type="dxa"/>
            <w:vAlign w:val="bottom"/>
          </w:tcPr>
          <w:p w:rsidR="006A3862" w:rsidRDefault="006A3862"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vAlign w:val="bottom"/>
          </w:tcPr>
          <w:p w:rsidR="006A3862" w:rsidRDefault="006A3862"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256</w:t>
            </w:r>
          </w:p>
        </w:tc>
        <w:tc>
          <w:tcPr>
            <w:tcW w:w="1170" w:type="dxa"/>
            <w:vAlign w:val="bottom"/>
          </w:tcPr>
          <w:p w:rsidR="006A3862" w:rsidRDefault="006A3862"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6A3862" w:rsidRDefault="006A3862"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256</w:t>
            </w:r>
          </w:p>
        </w:tc>
      </w:tr>
    </w:tbl>
    <w:p w:rsidR="00707ACB" w:rsidRDefault="00707ACB"/>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7500D7"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B437D7">
              <w:rPr>
                <w:rFonts w:ascii="Arial" w:hAnsi="Arial" w:cs="Arial"/>
                <w:kern w:val="28"/>
                <w:sz w:val="18"/>
                <w:szCs w:val="18"/>
              </w:rPr>
              <w:t>2019</w:t>
            </w:r>
          </w:p>
        </w:tc>
      </w:tr>
      <w:tr w:rsidR="00CE7A90" w:rsidRPr="00BA7FC5"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1243"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kern w:val="28"/>
                <w:sz w:val="18"/>
                <w:szCs w:val="18"/>
                <w:cs/>
              </w:rPr>
            </w:pPr>
          </w:p>
        </w:tc>
      </w:tr>
      <w:tr w:rsidR="00CE7A90" w:rsidRPr="00BA7FC5" w:rsidTr="00831D86">
        <w:tc>
          <w:tcPr>
            <w:tcW w:w="7560" w:type="dxa"/>
            <w:gridSpan w:val="4"/>
            <w:vAlign w:val="bottom"/>
          </w:tcPr>
          <w:p w:rsidR="00CE7A90" w:rsidRPr="00BA7FC5" w:rsidRDefault="00CE7A90"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CE7A90" w:rsidRPr="00BA7FC5" w:rsidRDefault="00CE7A90" w:rsidP="00707ACB">
            <w:pPr>
              <w:tabs>
                <w:tab w:val="right" w:pos="792"/>
              </w:tabs>
              <w:spacing w:line="340" w:lineRule="exact"/>
              <w:ind w:hanging="18"/>
              <w:jc w:val="thaiDistribute"/>
              <w:rPr>
                <w:rFonts w:ascii="Arial" w:hAnsi="Arial" w:cs="Arial"/>
                <w:kern w:val="28"/>
                <w:sz w:val="18"/>
                <w:szCs w:val="18"/>
                <w:cs/>
              </w:rPr>
            </w:pP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c>
          <w:tcPr>
            <w:tcW w:w="1187"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3,364</w:t>
            </w:r>
          </w:p>
        </w:tc>
        <w:tc>
          <w:tcPr>
            <w:tcW w:w="1187"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3,364</w:t>
            </w:r>
          </w:p>
        </w:tc>
      </w:tr>
    </w:tbl>
    <w:p w:rsidR="00666FD2" w:rsidRDefault="00666FD2"/>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BE44E9" w:rsidRPr="00BA7FC5" w:rsidTr="00FF5F2C">
        <w:tc>
          <w:tcPr>
            <w:tcW w:w="8730" w:type="dxa"/>
            <w:gridSpan w:val="5"/>
            <w:vAlign w:val="bottom"/>
          </w:tcPr>
          <w:p w:rsidR="00BE44E9" w:rsidRPr="00BA7FC5" w:rsidRDefault="00BE44E9" w:rsidP="00FF5F2C">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BE44E9" w:rsidRPr="00BA7FC5" w:rsidTr="00FF5F2C">
        <w:tc>
          <w:tcPr>
            <w:tcW w:w="396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BE44E9" w:rsidRPr="00BA7FC5" w:rsidTr="00FF5F2C">
        <w:tc>
          <w:tcPr>
            <w:tcW w:w="396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March 2020</w:t>
            </w:r>
          </w:p>
        </w:tc>
      </w:tr>
      <w:tr w:rsidR="00BE44E9" w:rsidRPr="00BA7FC5" w:rsidTr="00FF5F2C">
        <w:tc>
          <w:tcPr>
            <w:tcW w:w="396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1243"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BE44E9" w:rsidRPr="00BA7FC5" w:rsidTr="00FF5F2C">
        <w:tc>
          <w:tcPr>
            <w:tcW w:w="3960" w:type="dxa"/>
            <w:vAlign w:val="bottom"/>
          </w:tcPr>
          <w:p w:rsidR="00BE44E9" w:rsidRPr="00BA7FC5" w:rsidRDefault="00BE44E9" w:rsidP="00FF5F2C">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87" w:type="dxa"/>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BE44E9" w:rsidRPr="00BA7FC5" w:rsidRDefault="00BE44E9" w:rsidP="00FF5F2C">
            <w:pPr>
              <w:tabs>
                <w:tab w:val="right" w:pos="1422"/>
              </w:tabs>
              <w:spacing w:line="340" w:lineRule="exact"/>
              <w:ind w:hanging="18"/>
              <w:jc w:val="thaiDistribute"/>
              <w:rPr>
                <w:rFonts w:ascii="Arial" w:hAnsi="Arial" w:cs="Arial"/>
                <w:kern w:val="28"/>
                <w:sz w:val="18"/>
                <w:szCs w:val="18"/>
                <w:cs/>
              </w:rPr>
            </w:pPr>
          </w:p>
        </w:tc>
      </w:tr>
      <w:tr w:rsidR="00BE44E9" w:rsidRPr="00BA7FC5" w:rsidTr="00FF5F2C">
        <w:tc>
          <w:tcPr>
            <w:tcW w:w="3960" w:type="dxa"/>
            <w:vAlign w:val="bottom"/>
          </w:tcPr>
          <w:p w:rsidR="00BE44E9" w:rsidRPr="00BA7FC5" w:rsidRDefault="00BE44E9" w:rsidP="00FF5F2C">
            <w:pPr>
              <w:spacing w:line="340" w:lineRule="exact"/>
              <w:ind w:left="75"/>
              <w:rPr>
                <w:rFonts w:ascii="Arial" w:hAnsi="Arial" w:cs="Arial"/>
                <w:kern w:val="28"/>
                <w:sz w:val="18"/>
                <w:szCs w:val="18"/>
              </w:rPr>
            </w:pPr>
            <w:r>
              <w:rPr>
                <w:rFonts w:ascii="Arial" w:hAnsi="Arial" w:cs="Arial"/>
                <w:kern w:val="28"/>
                <w:sz w:val="18"/>
                <w:szCs w:val="18"/>
              </w:rPr>
              <w:t>Investment in debt instrument</w:t>
            </w:r>
          </w:p>
        </w:tc>
        <w:tc>
          <w:tcPr>
            <w:tcW w:w="1243" w:type="dxa"/>
          </w:tcPr>
          <w:p w:rsidR="00BE44E9" w:rsidRPr="00D42028"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BE44E9" w:rsidRPr="00D42028"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tcPr>
          <w:p w:rsidR="00BE44E9" w:rsidRPr="00D42028"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Pr="00D42028"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r>
      <w:tr w:rsidR="00BE44E9" w:rsidRPr="00BA7FC5" w:rsidTr="00FF5F2C">
        <w:tc>
          <w:tcPr>
            <w:tcW w:w="3960" w:type="dxa"/>
            <w:vAlign w:val="bottom"/>
          </w:tcPr>
          <w:p w:rsidR="00BE44E9" w:rsidRDefault="00BE44E9" w:rsidP="00FF5F2C">
            <w:pPr>
              <w:spacing w:line="340" w:lineRule="exact"/>
              <w:ind w:left="75"/>
              <w:rPr>
                <w:rFonts w:ascii="Arial" w:hAnsi="Arial" w:cs="Arial"/>
                <w:kern w:val="28"/>
                <w:sz w:val="18"/>
                <w:szCs w:val="18"/>
              </w:rPr>
            </w:pPr>
            <w:r>
              <w:rPr>
                <w:rFonts w:ascii="Arial" w:hAnsi="Arial" w:cs="Arial"/>
                <w:kern w:val="28"/>
                <w:sz w:val="18"/>
                <w:szCs w:val="18"/>
              </w:rPr>
              <w:t>Investment in equity instrument</w:t>
            </w:r>
          </w:p>
        </w:tc>
        <w:tc>
          <w:tcPr>
            <w:tcW w:w="1243" w:type="dxa"/>
          </w:tcPr>
          <w:p w:rsidR="00BE44E9" w:rsidRDefault="006A3862"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1,78</w:t>
            </w:r>
            <w:r w:rsidR="006224ED">
              <w:rPr>
                <w:rFonts w:ascii="Arial" w:hAnsi="Arial" w:cs="Arial"/>
                <w:kern w:val="28"/>
                <w:sz w:val="18"/>
                <w:szCs w:val="18"/>
              </w:rPr>
              <w:t>6</w:t>
            </w:r>
          </w:p>
        </w:tc>
        <w:tc>
          <w:tcPr>
            <w:tcW w:w="1187" w:type="dxa"/>
          </w:tcPr>
          <w:p w:rsidR="00BE44E9" w:rsidRDefault="002A4173"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6A3862"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1,78</w:t>
            </w:r>
            <w:r w:rsidR="006224ED">
              <w:rPr>
                <w:rFonts w:ascii="Arial" w:hAnsi="Arial" w:cs="Arial"/>
                <w:kern w:val="28"/>
                <w:sz w:val="18"/>
                <w:szCs w:val="18"/>
              </w:rPr>
              <w:t>6</w:t>
            </w:r>
          </w:p>
        </w:tc>
      </w:tr>
      <w:tr w:rsidR="00BE44E9" w:rsidRPr="00BA7FC5" w:rsidTr="002A4173">
        <w:tc>
          <w:tcPr>
            <w:tcW w:w="3960" w:type="dxa"/>
            <w:vAlign w:val="bottom"/>
          </w:tcPr>
          <w:p w:rsidR="00BE44E9" w:rsidRDefault="00BE44E9" w:rsidP="00FF5F2C">
            <w:pPr>
              <w:spacing w:line="340" w:lineRule="exact"/>
              <w:ind w:left="255" w:hanging="180"/>
              <w:rPr>
                <w:rFonts w:ascii="Arial" w:hAnsi="Arial" w:cs="Arial"/>
                <w:kern w:val="28"/>
                <w:sz w:val="18"/>
                <w:szCs w:val="18"/>
              </w:rPr>
            </w:pPr>
            <w:r>
              <w:rPr>
                <w:rFonts w:ascii="Arial" w:hAnsi="Arial" w:cs="Arial"/>
                <w:kern w:val="28"/>
                <w:sz w:val="18"/>
                <w:szCs w:val="18"/>
              </w:rPr>
              <w:t xml:space="preserve">Investment in </w:t>
            </w:r>
            <w:r w:rsidR="006224ED">
              <w:rPr>
                <w:rFonts w:ascii="Arial" w:hAnsi="Arial" w:cs="Arial"/>
                <w:kern w:val="28"/>
                <w:sz w:val="18"/>
                <w:szCs w:val="18"/>
              </w:rPr>
              <w:t>p</w:t>
            </w:r>
            <w:r>
              <w:rPr>
                <w:rFonts w:ascii="Arial" w:hAnsi="Arial" w:cs="Arial"/>
                <w:kern w:val="28"/>
                <w:sz w:val="18"/>
                <w:szCs w:val="18"/>
              </w:rPr>
              <w:t xml:space="preserve">roperty </w:t>
            </w:r>
            <w:r w:rsidR="006224ED">
              <w:rPr>
                <w:rFonts w:ascii="Arial" w:hAnsi="Arial" w:cs="Arial"/>
                <w:kern w:val="28"/>
                <w:sz w:val="18"/>
                <w:szCs w:val="18"/>
              </w:rPr>
              <w:t>f</w:t>
            </w:r>
            <w:r>
              <w:rPr>
                <w:rFonts w:ascii="Arial" w:hAnsi="Arial" w:cs="Arial"/>
                <w:kern w:val="28"/>
                <w:sz w:val="18"/>
                <w:szCs w:val="18"/>
              </w:rPr>
              <w:t xml:space="preserve">unds and </w:t>
            </w:r>
            <w:r w:rsidR="006224ED">
              <w:rPr>
                <w:rFonts w:ascii="Arial" w:hAnsi="Arial" w:cs="Arial"/>
                <w:kern w:val="28"/>
                <w:sz w:val="18"/>
                <w:szCs w:val="18"/>
              </w:rPr>
              <w:t>r</w:t>
            </w:r>
            <w:r>
              <w:rPr>
                <w:rFonts w:ascii="Arial" w:hAnsi="Arial" w:cs="Arial"/>
                <w:kern w:val="28"/>
                <w:sz w:val="18"/>
                <w:szCs w:val="18"/>
              </w:rPr>
              <w:t xml:space="preserve">eal </w:t>
            </w:r>
            <w:r w:rsidR="006224ED">
              <w:rPr>
                <w:rFonts w:ascii="Arial" w:hAnsi="Arial" w:cs="Arial"/>
                <w:kern w:val="28"/>
                <w:sz w:val="18"/>
                <w:szCs w:val="18"/>
              </w:rPr>
              <w:t>e</w:t>
            </w:r>
            <w:r>
              <w:rPr>
                <w:rFonts w:ascii="Arial" w:hAnsi="Arial" w:cs="Arial"/>
                <w:kern w:val="28"/>
                <w:sz w:val="18"/>
                <w:szCs w:val="18"/>
              </w:rPr>
              <w:t xml:space="preserve">state </w:t>
            </w:r>
            <w:r w:rsidR="006224ED">
              <w:rPr>
                <w:rFonts w:ascii="Arial" w:hAnsi="Arial" w:cs="Arial"/>
                <w:kern w:val="28"/>
                <w:sz w:val="18"/>
                <w:szCs w:val="18"/>
              </w:rPr>
              <w:t>i</w:t>
            </w:r>
            <w:r>
              <w:rPr>
                <w:rFonts w:ascii="Arial" w:hAnsi="Arial" w:cs="Arial"/>
                <w:kern w:val="28"/>
                <w:sz w:val="18"/>
                <w:szCs w:val="18"/>
              </w:rPr>
              <w:t xml:space="preserve">nvestment </w:t>
            </w:r>
            <w:r w:rsidR="006224ED">
              <w:rPr>
                <w:rFonts w:ascii="Arial" w:hAnsi="Arial" w:cs="Arial"/>
                <w:kern w:val="28"/>
                <w:sz w:val="18"/>
                <w:szCs w:val="18"/>
              </w:rPr>
              <w:t>t</w:t>
            </w:r>
            <w:r>
              <w:rPr>
                <w:rFonts w:ascii="Arial" w:hAnsi="Arial" w:cs="Arial"/>
                <w:kern w:val="28"/>
                <w:sz w:val="18"/>
                <w:szCs w:val="18"/>
              </w:rPr>
              <w:t>rust</w:t>
            </w:r>
            <w:r w:rsidR="006224ED">
              <w:rPr>
                <w:rFonts w:ascii="Arial" w:hAnsi="Arial" w:cs="Arial"/>
                <w:kern w:val="28"/>
                <w:sz w:val="18"/>
                <w:szCs w:val="18"/>
              </w:rPr>
              <w:t>s</w:t>
            </w:r>
          </w:p>
        </w:tc>
        <w:tc>
          <w:tcPr>
            <w:tcW w:w="1243"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819</w:t>
            </w:r>
          </w:p>
        </w:tc>
        <w:tc>
          <w:tcPr>
            <w:tcW w:w="1187"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BE44E9" w:rsidRDefault="00BE44E9" w:rsidP="002A417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819</w:t>
            </w:r>
          </w:p>
        </w:tc>
      </w:tr>
      <w:tr w:rsidR="00BE44E9" w:rsidRPr="00BA7FC5" w:rsidTr="00FF5F2C">
        <w:tc>
          <w:tcPr>
            <w:tcW w:w="3960" w:type="dxa"/>
            <w:vAlign w:val="bottom"/>
          </w:tcPr>
          <w:p w:rsidR="00BE44E9" w:rsidRDefault="00BE44E9"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w:t>
            </w:r>
            <w:r w:rsidR="006A3862">
              <w:rPr>
                <w:rFonts w:ascii="Arial" w:hAnsi="Arial" w:cs="Arial"/>
                <w:kern w:val="28"/>
                <w:sz w:val="18"/>
                <w:szCs w:val="18"/>
              </w:rPr>
              <w:t xml:space="preserve">rate </w:t>
            </w:r>
            <w:r>
              <w:rPr>
                <w:rFonts w:ascii="Arial" w:hAnsi="Arial" w:cs="Arial"/>
                <w:kern w:val="28"/>
                <w:sz w:val="18"/>
                <w:szCs w:val="18"/>
              </w:rPr>
              <w:t xml:space="preserve">swap </w:t>
            </w:r>
            <w:r w:rsidR="006A3862">
              <w:rPr>
                <w:rFonts w:ascii="Arial" w:hAnsi="Arial" w:cs="Arial"/>
                <w:kern w:val="28"/>
                <w:sz w:val="18"/>
                <w:szCs w:val="18"/>
              </w:rPr>
              <w:t>agreements</w:t>
            </w:r>
          </w:p>
        </w:tc>
        <w:tc>
          <w:tcPr>
            <w:tcW w:w="1243"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187</w:t>
            </w:r>
          </w:p>
        </w:tc>
        <w:tc>
          <w:tcPr>
            <w:tcW w:w="1170"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FF5F2C">
            <w:pPr>
              <w:tabs>
                <w:tab w:val="decimal" w:pos="795"/>
              </w:tabs>
              <w:spacing w:line="340" w:lineRule="exact"/>
              <w:ind w:hanging="18"/>
              <w:jc w:val="right"/>
              <w:rPr>
                <w:rFonts w:ascii="Arial" w:hAnsi="Arial" w:cs="Arial"/>
                <w:kern w:val="28"/>
                <w:sz w:val="18"/>
                <w:szCs w:val="18"/>
              </w:rPr>
            </w:pPr>
          </w:p>
          <w:p w:rsidR="00BE44E9" w:rsidRDefault="00BE44E9" w:rsidP="00FF5F2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187</w:t>
            </w:r>
          </w:p>
        </w:tc>
      </w:tr>
      <w:tr w:rsidR="00BE44E9" w:rsidRPr="00BE44E9" w:rsidTr="00FF5F2C">
        <w:tc>
          <w:tcPr>
            <w:tcW w:w="3960" w:type="dxa"/>
            <w:vAlign w:val="bottom"/>
          </w:tcPr>
          <w:p w:rsidR="00BE44E9" w:rsidRPr="00BE44E9" w:rsidRDefault="00BE44E9" w:rsidP="00FF5F2C">
            <w:pPr>
              <w:spacing w:line="340" w:lineRule="exact"/>
              <w:ind w:left="255" w:hanging="180"/>
              <w:rPr>
                <w:rFonts w:ascii="Arial" w:hAnsi="Arial" w:cs="Arial"/>
                <w:b/>
                <w:bCs/>
                <w:kern w:val="28"/>
                <w:sz w:val="18"/>
                <w:szCs w:val="18"/>
              </w:rPr>
            </w:pPr>
            <w:r w:rsidRPr="00BE44E9">
              <w:rPr>
                <w:rFonts w:ascii="Arial" w:hAnsi="Arial" w:cs="Arial"/>
                <w:b/>
                <w:bCs/>
                <w:kern w:val="28"/>
                <w:sz w:val="18"/>
                <w:szCs w:val="18"/>
              </w:rPr>
              <w:t>Financial liabilities measured at fair value</w:t>
            </w:r>
          </w:p>
        </w:tc>
        <w:tc>
          <w:tcPr>
            <w:tcW w:w="1243" w:type="dxa"/>
          </w:tcPr>
          <w:p w:rsidR="00BE44E9" w:rsidRPr="00BE44E9" w:rsidRDefault="00BE44E9" w:rsidP="00FF5F2C">
            <w:pPr>
              <w:tabs>
                <w:tab w:val="decimal" w:pos="795"/>
              </w:tabs>
              <w:spacing w:line="340" w:lineRule="exact"/>
              <w:ind w:hanging="18"/>
              <w:jc w:val="right"/>
              <w:rPr>
                <w:rFonts w:ascii="Arial" w:hAnsi="Arial" w:cs="Arial"/>
                <w:b/>
                <w:bCs/>
                <w:kern w:val="28"/>
                <w:sz w:val="18"/>
                <w:szCs w:val="18"/>
              </w:rPr>
            </w:pPr>
          </w:p>
        </w:tc>
        <w:tc>
          <w:tcPr>
            <w:tcW w:w="1187" w:type="dxa"/>
          </w:tcPr>
          <w:p w:rsidR="00BE44E9" w:rsidRPr="00BE44E9" w:rsidRDefault="00BE44E9" w:rsidP="00FF5F2C">
            <w:pPr>
              <w:tabs>
                <w:tab w:val="decimal" w:pos="795"/>
              </w:tabs>
              <w:spacing w:line="340" w:lineRule="exact"/>
              <w:ind w:hanging="18"/>
              <w:jc w:val="right"/>
              <w:rPr>
                <w:rFonts w:ascii="Arial" w:hAnsi="Arial" w:cs="Arial"/>
                <w:b/>
                <w:bCs/>
                <w:kern w:val="28"/>
                <w:sz w:val="18"/>
                <w:szCs w:val="18"/>
              </w:rPr>
            </w:pPr>
          </w:p>
        </w:tc>
        <w:tc>
          <w:tcPr>
            <w:tcW w:w="1170" w:type="dxa"/>
          </w:tcPr>
          <w:p w:rsidR="00BE44E9" w:rsidRPr="00BE44E9" w:rsidRDefault="00BE44E9" w:rsidP="00FF5F2C">
            <w:pPr>
              <w:tabs>
                <w:tab w:val="decimal" w:pos="795"/>
              </w:tabs>
              <w:spacing w:line="340" w:lineRule="exact"/>
              <w:ind w:hanging="18"/>
              <w:jc w:val="right"/>
              <w:rPr>
                <w:rFonts w:ascii="Arial" w:hAnsi="Arial" w:cs="Arial"/>
                <w:b/>
                <w:bCs/>
                <w:kern w:val="28"/>
                <w:sz w:val="18"/>
                <w:szCs w:val="18"/>
              </w:rPr>
            </w:pPr>
          </w:p>
        </w:tc>
        <w:tc>
          <w:tcPr>
            <w:tcW w:w="1170" w:type="dxa"/>
          </w:tcPr>
          <w:p w:rsidR="00BE44E9" w:rsidRPr="00BE44E9" w:rsidRDefault="00BE44E9" w:rsidP="00FF5F2C">
            <w:pPr>
              <w:tabs>
                <w:tab w:val="decimal" w:pos="795"/>
              </w:tabs>
              <w:spacing w:line="340" w:lineRule="exact"/>
              <w:ind w:hanging="18"/>
              <w:jc w:val="right"/>
              <w:rPr>
                <w:rFonts w:ascii="Arial" w:hAnsi="Arial" w:cs="Arial"/>
                <w:b/>
                <w:bCs/>
                <w:kern w:val="28"/>
                <w:sz w:val="18"/>
                <w:szCs w:val="18"/>
              </w:rPr>
            </w:pPr>
          </w:p>
        </w:tc>
      </w:tr>
      <w:tr w:rsidR="00BE44E9" w:rsidRPr="00BA7FC5" w:rsidTr="00FF5F2C">
        <w:tc>
          <w:tcPr>
            <w:tcW w:w="3960" w:type="dxa"/>
            <w:vAlign w:val="bottom"/>
          </w:tcPr>
          <w:p w:rsidR="00BE44E9" w:rsidRDefault="00BE44E9"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w:t>
            </w:r>
            <w:r w:rsidR="006A3862">
              <w:rPr>
                <w:rFonts w:ascii="Arial" w:hAnsi="Arial" w:cs="Arial"/>
                <w:kern w:val="28"/>
                <w:sz w:val="18"/>
                <w:szCs w:val="18"/>
              </w:rPr>
              <w:t xml:space="preserve">rate </w:t>
            </w:r>
            <w:r>
              <w:rPr>
                <w:rFonts w:ascii="Arial" w:hAnsi="Arial" w:cs="Arial"/>
                <w:kern w:val="28"/>
                <w:sz w:val="18"/>
                <w:szCs w:val="18"/>
              </w:rPr>
              <w:t xml:space="preserve">swap </w:t>
            </w:r>
            <w:r w:rsidR="006A3862">
              <w:rPr>
                <w:rFonts w:ascii="Arial" w:hAnsi="Arial" w:cs="Arial"/>
                <w:kern w:val="28"/>
                <w:sz w:val="18"/>
                <w:szCs w:val="18"/>
              </w:rPr>
              <w:t>agreements</w:t>
            </w:r>
          </w:p>
        </w:tc>
        <w:tc>
          <w:tcPr>
            <w:tcW w:w="1243" w:type="dxa"/>
          </w:tcPr>
          <w:p w:rsidR="00BE44E9" w:rsidRDefault="00BE44E9" w:rsidP="00BE44E9">
            <w:pPr>
              <w:tabs>
                <w:tab w:val="decimal" w:pos="795"/>
              </w:tabs>
              <w:spacing w:line="340" w:lineRule="exact"/>
              <w:ind w:hanging="18"/>
              <w:jc w:val="right"/>
              <w:rPr>
                <w:rFonts w:ascii="Arial" w:hAnsi="Arial" w:cs="Arial"/>
                <w:kern w:val="28"/>
                <w:sz w:val="18"/>
                <w:szCs w:val="18"/>
              </w:rPr>
            </w:pPr>
          </w:p>
          <w:p w:rsidR="00BE44E9" w:rsidRDefault="00BE44E9" w:rsidP="00BE44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BE44E9" w:rsidRDefault="00BE44E9" w:rsidP="00BE44E9">
            <w:pPr>
              <w:tabs>
                <w:tab w:val="decimal" w:pos="795"/>
              </w:tabs>
              <w:spacing w:line="340" w:lineRule="exact"/>
              <w:ind w:hanging="18"/>
              <w:jc w:val="right"/>
              <w:rPr>
                <w:rFonts w:ascii="Arial" w:hAnsi="Arial" w:cs="Arial"/>
                <w:kern w:val="28"/>
                <w:sz w:val="18"/>
                <w:szCs w:val="18"/>
              </w:rPr>
            </w:pPr>
          </w:p>
          <w:p w:rsidR="00BE44E9" w:rsidRDefault="00BE44E9" w:rsidP="00BE44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219</w:t>
            </w:r>
          </w:p>
        </w:tc>
        <w:tc>
          <w:tcPr>
            <w:tcW w:w="1170" w:type="dxa"/>
          </w:tcPr>
          <w:p w:rsidR="00BE44E9" w:rsidRDefault="00BE44E9" w:rsidP="00BE44E9">
            <w:pPr>
              <w:tabs>
                <w:tab w:val="decimal" w:pos="795"/>
              </w:tabs>
              <w:spacing w:line="340" w:lineRule="exact"/>
              <w:ind w:hanging="18"/>
              <w:jc w:val="right"/>
              <w:rPr>
                <w:rFonts w:ascii="Arial" w:hAnsi="Arial" w:cs="Arial"/>
                <w:kern w:val="28"/>
                <w:sz w:val="18"/>
                <w:szCs w:val="18"/>
              </w:rPr>
            </w:pPr>
          </w:p>
          <w:p w:rsidR="00BE44E9" w:rsidRDefault="00BE44E9" w:rsidP="00BE44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BE44E9" w:rsidP="00BE44E9">
            <w:pPr>
              <w:tabs>
                <w:tab w:val="decimal" w:pos="795"/>
              </w:tabs>
              <w:spacing w:line="340" w:lineRule="exact"/>
              <w:ind w:hanging="18"/>
              <w:jc w:val="right"/>
              <w:rPr>
                <w:rFonts w:ascii="Arial" w:hAnsi="Arial" w:cs="Arial"/>
                <w:kern w:val="28"/>
                <w:sz w:val="18"/>
                <w:szCs w:val="18"/>
              </w:rPr>
            </w:pPr>
          </w:p>
          <w:p w:rsidR="00BE44E9" w:rsidRDefault="00BE44E9" w:rsidP="00BE44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219</w:t>
            </w:r>
          </w:p>
        </w:tc>
      </w:tr>
    </w:tbl>
    <w:p w:rsidR="00BE44E9" w:rsidRDefault="00BE44E9"/>
    <w:p w:rsidR="006A3862" w:rsidRDefault="006A3862">
      <w:r>
        <w:br w:type="page"/>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360915" w:rsidP="00707ACB">
            <w:pPr>
              <w:spacing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EE52E7">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7F3BA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December </w:t>
            </w:r>
            <w:r w:rsidR="00B437D7">
              <w:rPr>
                <w:rFonts w:ascii="Arial" w:hAnsi="Arial" w:cs="Arial"/>
                <w:kern w:val="28"/>
                <w:sz w:val="18"/>
                <w:szCs w:val="18"/>
              </w:rPr>
              <w:t>2019</w:t>
            </w:r>
          </w:p>
        </w:tc>
      </w:tr>
      <w:tr w:rsidR="00CE7A90" w:rsidRPr="00BA7FC5"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1243"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EE52E7">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87"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kern w:val="28"/>
                <w:sz w:val="18"/>
                <w:szCs w:val="18"/>
                <w:cs/>
              </w:rPr>
            </w:pPr>
          </w:p>
        </w:tc>
      </w:tr>
      <w:tr w:rsidR="00666FD2" w:rsidRPr="00BA7FC5" w:rsidTr="00831D86">
        <w:tc>
          <w:tcPr>
            <w:tcW w:w="7560" w:type="dxa"/>
            <w:gridSpan w:val="4"/>
            <w:vAlign w:val="bottom"/>
          </w:tcPr>
          <w:p w:rsidR="00666FD2" w:rsidRPr="00BA7FC5" w:rsidRDefault="00666FD2" w:rsidP="00666FD2">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66FD2" w:rsidRPr="00BA7FC5" w:rsidRDefault="00666FD2" w:rsidP="00666FD2">
            <w:pPr>
              <w:tabs>
                <w:tab w:val="right" w:pos="792"/>
              </w:tabs>
              <w:spacing w:line="360" w:lineRule="exact"/>
              <w:ind w:hanging="18"/>
              <w:jc w:val="thaiDistribute"/>
              <w:rPr>
                <w:rFonts w:ascii="Arial" w:hAnsi="Arial" w:cs="Arial"/>
                <w:kern w:val="28"/>
                <w:sz w:val="18"/>
                <w:szCs w:val="18"/>
                <w:cs/>
              </w:rPr>
            </w:pP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c>
          <w:tcPr>
            <w:tcW w:w="1187"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1,170</w:t>
            </w:r>
          </w:p>
        </w:tc>
        <w:tc>
          <w:tcPr>
            <w:tcW w:w="1187"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1,170</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242312" w:rsidRPr="00242312" w:rsidRDefault="00BE44E9" w:rsidP="00242312">
      <w:pPr>
        <w:spacing w:before="120" w:after="120" w:line="380" w:lineRule="exact"/>
        <w:ind w:left="547" w:hanging="547"/>
        <w:jc w:val="both"/>
        <w:rPr>
          <w:rFonts w:ascii="Arial" w:hAnsi="Arial"/>
          <w:b/>
          <w:bCs/>
          <w:sz w:val="22"/>
          <w:szCs w:val="22"/>
        </w:rPr>
      </w:pPr>
      <w:r>
        <w:rPr>
          <w:rFonts w:ascii="Arial" w:hAnsi="Arial"/>
          <w:b/>
          <w:bCs/>
          <w:sz w:val="22"/>
          <w:szCs w:val="22"/>
        </w:rPr>
        <w:t>28</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666FD2" w:rsidRDefault="00BE44E9" w:rsidP="00666FD2">
      <w:pPr>
        <w:tabs>
          <w:tab w:val="left" w:pos="720"/>
          <w:tab w:val="left" w:pos="144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28</w:t>
      </w:r>
      <w:r w:rsidR="001D0272">
        <w:rPr>
          <w:rFonts w:ascii="Arial" w:eastAsia="Arial Unicode MS" w:hAnsi="Arial" w:cs="Arial Unicode MS"/>
          <w:sz w:val="22"/>
          <w:szCs w:val="22"/>
        </w:rPr>
        <w:t>.1</w:t>
      </w:r>
      <w:r w:rsidR="00666FD2" w:rsidRPr="00666FD2">
        <w:rPr>
          <w:rFonts w:ascii="Arial" w:eastAsia="Arial Unicode MS" w:hAnsi="Arial" w:cs="Arial Unicode MS"/>
          <w:sz w:val="22"/>
          <w:szCs w:val="22"/>
        </w:rPr>
        <w:tab/>
        <w:t xml:space="preserve">On </w:t>
      </w:r>
      <w:r>
        <w:rPr>
          <w:rFonts w:ascii="Arial" w:eastAsia="Arial Unicode MS" w:hAnsi="Arial" w:cs="Arial Unicode MS"/>
          <w:sz w:val="22"/>
          <w:szCs w:val="22"/>
        </w:rPr>
        <w:t>23 April 2020, the meeting of the Company’s Board of Directors passed the resolutions to approve an interim dividend for the period 1 July 2019 to 31 December 2019 of Baht 0.40 per share, amounting to Baht 4,780 million. The payment of such dividend shall be m</w:t>
      </w:r>
      <w:r w:rsidR="006A3862">
        <w:rPr>
          <w:rFonts w:ascii="Arial" w:eastAsia="Arial Unicode MS" w:hAnsi="Arial" w:cs="Arial Unicode MS"/>
          <w:sz w:val="22"/>
          <w:szCs w:val="22"/>
        </w:rPr>
        <w:t>ade within May 2020. Since the Board of D</w:t>
      </w:r>
      <w:r>
        <w:rPr>
          <w:rFonts w:ascii="Arial" w:eastAsia="Arial Unicode MS" w:hAnsi="Arial" w:cs="Arial Unicode MS"/>
          <w:sz w:val="22"/>
          <w:szCs w:val="22"/>
        </w:rPr>
        <w:t xml:space="preserve">irectors previously approved an interim dividend </w:t>
      </w:r>
      <w:r w:rsidR="006A3862">
        <w:rPr>
          <w:rFonts w:ascii="Arial" w:eastAsia="Arial Unicode MS" w:hAnsi="Arial" w:cs="Arial Unicode MS"/>
          <w:sz w:val="22"/>
          <w:szCs w:val="22"/>
        </w:rPr>
        <w:t>during</w:t>
      </w:r>
      <w:r>
        <w:rPr>
          <w:rFonts w:ascii="Arial" w:eastAsia="Arial Unicode MS" w:hAnsi="Arial" w:cs="Arial Unicode MS"/>
          <w:sz w:val="22"/>
          <w:szCs w:val="22"/>
        </w:rPr>
        <w:t xml:space="preserve"> the year 2019</w:t>
      </w:r>
      <w:r w:rsidR="002A4173">
        <w:rPr>
          <w:rFonts w:ascii="Arial" w:eastAsia="Arial Unicode MS" w:hAnsi="Arial" w:cs="Arial Unicode MS"/>
          <w:sz w:val="22"/>
          <w:szCs w:val="22"/>
        </w:rPr>
        <w:t xml:space="preserve"> of Baht 0.30 per share, </w:t>
      </w:r>
      <w:r w:rsidR="006224ED">
        <w:rPr>
          <w:rFonts w:ascii="Arial" w:eastAsia="Arial Unicode MS" w:hAnsi="Arial" w:cs="Arial Unicode MS"/>
          <w:sz w:val="22"/>
          <w:szCs w:val="22"/>
        </w:rPr>
        <w:t>totaling</w:t>
      </w:r>
      <w:r w:rsidR="002A4173">
        <w:rPr>
          <w:rFonts w:ascii="Arial" w:eastAsia="Arial Unicode MS" w:hAnsi="Arial" w:cs="Arial Unicode MS"/>
          <w:sz w:val="22"/>
          <w:szCs w:val="22"/>
        </w:rPr>
        <w:t xml:space="preserve"> to Baht 0.70 per share. There is no </w:t>
      </w:r>
      <w:r w:rsidR="0011509E">
        <w:rPr>
          <w:rFonts w:ascii="Arial" w:eastAsia="Arial Unicode MS" w:hAnsi="Arial" w:cs="Arial Unicode MS"/>
          <w:sz w:val="22"/>
          <w:szCs w:val="22"/>
        </w:rPr>
        <w:t>any</w:t>
      </w:r>
      <w:r w:rsidR="002A4173">
        <w:rPr>
          <w:rFonts w:ascii="Arial" w:eastAsia="Arial Unicode MS" w:hAnsi="Arial" w:cs="Arial Unicode MS"/>
          <w:sz w:val="22"/>
          <w:szCs w:val="22"/>
        </w:rPr>
        <w:t xml:space="preserve"> proposals for dividend payment for the year 2019</w:t>
      </w:r>
      <w:r>
        <w:rPr>
          <w:rFonts w:ascii="Arial" w:eastAsia="Arial Unicode MS" w:hAnsi="Arial" w:cs="Arial Unicode MS"/>
          <w:sz w:val="22"/>
          <w:szCs w:val="22"/>
        </w:rPr>
        <w:t>.</w:t>
      </w:r>
      <w:r w:rsidR="002A4173">
        <w:rPr>
          <w:rFonts w:ascii="Arial" w:eastAsia="Arial Unicode MS" w:hAnsi="Arial" w:cs="Arial Unicode MS"/>
          <w:sz w:val="22"/>
          <w:szCs w:val="22"/>
        </w:rPr>
        <w:t xml:space="preserve"> </w:t>
      </w:r>
    </w:p>
    <w:p w:rsidR="00BE44E9" w:rsidRDefault="00BE44E9" w:rsidP="00666FD2">
      <w:pPr>
        <w:tabs>
          <w:tab w:val="left" w:pos="720"/>
          <w:tab w:val="left" w:pos="144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28</w:t>
      </w:r>
      <w:r w:rsidR="001D0272">
        <w:rPr>
          <w:rFonts w:ascii="Arial" w:hAnsi="Arial" w:cs="Arial"/>
          <w:sz w:val="22"/>
          <w:szCs w:val="22"/>
        </w:rPr>
        <w:t>.2</w:t>
      </w:r>
      <w:r w:rsidR="001D0272">
        <w:rPr>
          <w:rFonts w:ascii="Arial" w:hAnsi="Arial" w:cs="Arial"/>
          <w:sz w:val="22"/>
          <w:szCs w:val="22"/>
        </w:rPr>
        <w:tab/>
      </w:r>
      <w:r w:rsidR="00952689">
        <w:rPr>
          <w:rFonts w:ascii="Arial" w:hAnsi="Arial" w:cs="Arial"/>
          <w:sz w:val="22"/>
          <w:szCs w:val="22"/>
        </w:rPr>
        <w:t xml:space="preserve">On </w:t>
      </w:r>
      <w:r w:rsidR="0011509E">
        <w:rPr>
          <w:rFonts w:ascii="Arial" w:hAnsi="Arial" w:cs="Arial"/>
          <w:sz w:val="22"/>
          <w:szCs w:val="22"/>
        </w:rPr>
        <w:t>12</w:t>
      </w:r>
      <w:r>
        <w:rPr>
          <w:rFonts w:ascii="Arial" w:hAnsi="Arial" w:cs="Arial"/>
          <w:sz w:val="22"/>
          <w:szCs w:val="22"/>
        </w:rPr>
        <w:t xml:space="preserve"> May 2020, the Company issued unsubordinated and unsecured debenture as follow</w:t>
      </w:r>
      <w:r w:rsidR="006224ED">
        <w:rPr>
          <w:rFonts w:ascii="Arial" w:hAnsi="Arial" w:cs="Arial"/>
          <w:sz w:val="22"/>
          <w:szCs w:val="22"/>
        </w:rPr>
        <w:t>s</w:t>
      </w:r>
      <w:r>
        <w:rPr>
          <w:rFonts w:ascii="Arial" w:hAnsi="Arial" w:cs="Arial"/>
          <w:sz w:val="22"/>
          <w:szCs w:val="22"/>
        </w:rPr>
        <w:t>:</w:t>
      </w:r>
    </w:p>
    <w:tbl>
      <w:tblPr>
        <w:tblW w:w="8838" w:type="dxa"/>
        <w:tblInd w:w="540" w:type="dxa"/>
        <w:tblLayout w:type="fixed"/>
        <w:tblLook w:val="0000" w:firstRow="0" w:lastRow="0" w:firstColumn="0" w:lastColumn="0" w:noHBand="0" w:noVBand="0"/>
      </w:tblPr>
      <w:tblGrid>
        <w:gridCol w:w="1440"/>
        <w:gridCol w:w="1530"/>
        <w:gridCol w:w="828"/>
        <w:gridCol w:w="1440"/>
        <w:gridCol w:w="1350"/>
        <w:gridCol w:w="1080"/>
        <w:gridCol w:w="1170"/>
      </w:tblGrid>
      <w:tr w:rsidR="00BE44E9" w:rsidRPr="00BE44E9" w:rsidTr="00BA55F3">
        <w:tc>
          <w:tcPr>
            <w:tcW w:w="144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No.</w:t>
            </w:r>
          </w:p>
        </w:tc>
        <w:tc>
          <w:tcPr>
            <w:tcW w:w="153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Interest rate per annum</w:t>
            </w:r>
          </w:p>
        </w:tc>
        <w:tc>
          <w:tcPr>
            <w:tcW w:w="828"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Age</w:t>
            </w:r>
          </w:p>
        </w:tc>
        <w:tc>
          <w:tcPr>
            <w:tcW w:w="144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Repayment</w:t>
            </w:r>
          </w:p>
        </w:tc>
        <w:tc>
          <w:tcPr>
            <w:tcW w:w="135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Maturity</w:t>
            </w:r>
          </w:p>
        </w:tc>
        <w:tc>
          <w:tcPr>
            <w:tcW w:w="1080" w:type="dxa"/>
          </w:tcPr>
          <w:p w:rsidR="00BE44E9" w:rsidRPr="002A4173" w:rsidRDefault="00BE44E9" w:rsidP="00BE44E9">
            <w:pPr>
              <w:pBdr>
                <w:bottom w:val="single" w:sz="4" w:space="1" w:color="auto"/>
              </w:pBdr>
              <w:spacing w:line="380" w:lineRule="exact"/>
              <w:jc w:val="center"/>
              <w:rPr>
                <w:rFonts w:ascii="Arial" w:hAnsi="Arial" w:cs="Arial"/>
                <w:sz w:val="16"/>
                <w:szCs w:val="16"/>
              </w:rPr>
            </w:pPr>
            <w:r w:rsidRPr="002A4173">
              <w:rPr>
                <w:rFonts w:ascii="Arial" w:hAnsi="Arial" w:cs="Arial"/>
                <w:sz w:val="16"/>
                <w:szCs w:val="16"/>
              </w:rPr>
              <w:t>Number of debenture (Shares)</w:t>
            </w:r>
          </w:p>
        </w:tc>
        <w:tc>
          <w:tcPr>
            <w:tcW w:w="1170" w:type="dxa"/>
          </w:tcPr>
          <w:p w:rsidR="00BE44E9" w:rsidRPr="002A4173" w:rsidRDefault="00BE44E9" w:rsidP="00BE44E9">
            <w:pPr>
              <w:pBdr>
                <w:bottom w:val="single" w:sz="4" w:space="1" w:color="auto"/>
              </w:pBdr>
              <w:spacing w:line="380" w:lineRule="exact"/>
              <w:ind w:left="-67"/>
              <w:jc w:val="center"/>
              <w:rPr>
                <w:rFonts w:ascii="Arial" w:hAnsi="Arial" w:cs="Arial"/>
                <w:sz w:val="16"/>
                <w:szCs w:val="16"/>
              </w:rPr>
            </w:pPr>
            <w:r w:rsidRPr="002A4173">
              <w:rPr>
                <w:rFonts w:ascii="Arial" w:hAnsi="Arial" w:cs="Arial"/>
                <w:sz w:val="16"/>
                <w:szCs w:val="16"/>
              </w:rPr>
              <w:t>Amount (Thousand Baht)</w:t>
            </w:r>
          </w:p>
        </w:tc>
      </w:tr>
      <w:tr w:rsidR="00BE44E9" w:rsidRPr="00BE44E9" w:rsidTr="00BA55F3">
        <w:tc>
          <w:tcPr>
            <w:tcW w:w="1440" w:type="dxa"/>
          </w:tcPr>
          <w:p w:rsidR="00BE44E9" w:rsidRPr="002A4173" w:rsidRDefault="00BE44E9" w:rsidP="00BE44E9">
            <w:pPr>
              <w:tabs>
                <w:tab w:val="left" w:pos="162"/>
                <w:tab w:val="left" w:pos="312"/>
              </w:tabs>
              <w:spacing w:line="380" w:lineRule="exact"/>
              <w:ind w:right="-108"/>
              <w:jc w:val="center"/>
              <w:rPr>
                <w:rFonts w:ascii="Arial" w:hAnsi="Arial" w:cs="Arial"/>
                <w:sz w:val="16"/>
                <w:szCs w:val="16"/>
              </w:rPr>
            </w:pPr>
            <w:r w:rsidRPr="002A4173">
              <w:rPr>
                <w:rFonts w:ascii="Arial" w:hAnsi="Arial" w:cs="Arial"/>
                <w:sz w:val="16"/>
                <w:szCs w:val="16"/>
              </w:rPr>
              <w:t>1/2020 (No.1)</w:t>
            </w:r>
          </w:p>
        </w:tc>
        <w:tc>
          <w:tcPr>
            <w:tcW w:w="1530" w:type="dxa"/>
          </w:tcPr>
          <w:p w:rsidR="00BE44E9" w:rsidRPr="002A4173" w:rsidRDefault="00BE44E9" w:rsidP="00BE44E9">
            <w:pPr>
              <w:spacing w:line="380" w:lineRule="exact"/>
              <w:ind w:left="162" w:right="-108" w:hanging="162"/>
              <w:jc w:val="center"/>
              <w:rPr>
                <w:rFonts w:ascii="Arial" w:hAnsi="Arial" w:cs="Arial"/>
                <w:sz w:val="16"/>
                <w:szCs w:val="16"/>
              </w:rPr>
            </w:pPr>
            <w:r w:rsidRPr="002A4173">
              <w:rPr>
                <w:rFonts w:ascii="Arial" w:hAnsi="Arial" w:cs="Arial"/>
                <w:sz w:val="16"/>
                <w:szCs w:val="16"/>
              </w:rPr>
              <w:t>Fixed rate 2.30%</w:t>
            </w:r>
          </w:p>
        </w:tc>
        <w:tc>
          <w:tcPr>
            <w:tcW w:w="828" w:type="dxa"/>
          </w:tcPr>
          <w:p w:rsidR="00BE44E9" w:rsidRPr="002A4173" w:rsidRDefault="00BE44E9" w:rsidP="00BE44E9">
            <w:pPr>
              <w:spacing w:line="380" w:lineRule="exact"/>
              <w:ind w:right="-18"/>
              <w:jc w:val="center"/>
              <w:rPr>
                <w:rFonts w:ascii="Arial" w:hAnsi="Arial" w:cs="Arial"/>
                <w:sz w:val="16"/>
                <w:szCs w:val="16"/>
                <w:cs/>
              </w:rPr>
            </w:pPr>
            <w:r w:rsidRPr="002A4173">
              <w:rPr>
                <w:rFonts w:ascii="Arial" w:hAnsi="Arial" w:cs="Arial"/>
                <w:sz w:val="16"/>
                <w:szCs w:val="16"/>
              </w:rPr>
              <w:t>2 years</w:t>
            </w:r>
          </w:p>
        </w:tc>
        <w:tc>
          <w:tcPr>
            <w:tcW w:w="1440" w:type="dxa"/>
          </w:tcPr>
          <w:p w:rsidR="00BE44E9" w:rsidRPr="002A4173" w:rsidRDefault="00BA55F3" w:rsidP="002A4173">
            <w:pPr>
              <w:tabs>
                <w:tab w:val="center" w:pos="612"/>
              </w:tabs>
              <w:spacing w:line="380" w:lineRule="exact"/>
              <w:ind w:left="-108" w:right="-108"/>
              <w:rPr>
                <w:rFonts w:ascii="Arial" w:hAnsi="Arial" w:cs="Arial"/>
                <w:sz w:val="16"/>
                <w:szCs w:val="16"/>
                <w:cs/>
              </w:rPr>
            </w:pPr>
            <w:r w:rsidRPr="002A4173">
              <w:rPr>
                <w:rFonts w:ascii="Arial" w:hAnsi="Arial" w:cs="Arial"/>
                <w:sz w:val="16"/>
                <w:szCs w:val="16"/>
              </w:rPr>
              <w:tab/>
              <w:t>At</w:t>
            </w:r>
            <w:r w:rsidR="00BE44E9" w:rsidRPr="002A4173">
              <w:rPr>
                <w:rFonts w:ascii="Arial" w:hAnsi="Arial" w:cs="Arial"/>
                <w:sz w:val="16"/>
                <w:szCs w:val="16"/>
              </w:rPr>
              <w:t xml:space="preserve"> maturity</w:t>
            </w:r>
          </w:p>
        </w:tc>
        <w:tc>
          <w:tcPr>
            <w:tcW w:w="1350" w:type="dxa"/>
          </w:tcPr>
          <w:p w:rsidR="00BE44E9" w:rsidRPr="002A4173" w:rsidRDefault="0011509E" w:rsidP="00BE44E9">
            <w:pPr>
              <w:spacing w:line="380" w:lineRule="exact"/>
              <w:ind w:left="-108" w:right="-108"/>
              <w:jc w:val="center"/>
              <w:rPr>
                <w:rFonts w:ascii="Arial" w:hAnsi="Arial" w:cs="Arial"/>
                <w:sz w:val="16"/>
                <w:szCs w:val="16"/>
              </w:rPr>
            </w:pPr>
            <w:r>
              <w:rPr>
                <w:rFonts w:ascii="Arial" w:hAnsi="Arial" w:cs="Arial"/>
                <w:sz w:val="16"/>
                <w:szCs w:val="16"/>
              </w:rPr>
              <w:t>12 May</w:t>
            </w:r>
            <w:r w:rsidR="00BE44E9" w:rsidRPr="002A4173">
              <w:rPr>
                <w:rFonts w:ascii="Arial" w:hAnsi="Arial" w:cs="Arial"/>
                <w:sz w:val="16"/>
                <w:szCs w:val="16"/>
              </w:rPr>
              <w:t xml:space="preserve"> 2022</w:t>
            </w:r>
          </w:p>
        </w:tc>
        <w:tc>
          <w:tcPr>
            <w:tcW w:w="1080" w:type="dxa"/>
          </w:tcPr>
          <w:p w:rsidR="00BE44E9" w:rsidRPr="002A4173" w:rsidRDefault="00BE44E9"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3,000,000</w:t>
            </w:r>
          </w:p>
        </w:tc>
        <w:tc>
          <w:tcPr>
            <w:tcW w:w="1170" w:type="dxa"/>
          </w:tcPr>
          <w:p w:rsidR="00BE44E9" w:rsidRPr="002A4173" w:rsidRDefault="00BE44E9"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3,000,000</w:t>
            </w:r>
          </w:p>
        </w:tc>
      </w:tr>
      <w:tr w:rsidR="00BE44E9" w:rsidRPr="00BE44E9" w:rsidTr="00BA55F3">
        <w:tc>
          <w:tcPr>
            <w:tcW w:w="1440" w:type="dxa"/>
          </w:tcPr>
          <w:p w:rsidR="00BE44E9" w:rsidRPr="002A4173" w:rsidRDefault="00BE44E9" w:rsidP="00BE44E9">
            <w:pPr>
              <w:tabs>
                <w:tab w:val="left" w:pos="162"/>
                <w:tab w:val="left" w:pos="312"/>
              </w:tabs>
              <w:spacing w:line="380" w:lineRule="exact"/>
              <w:ind w:right="-108"/>
              <w:jc w:val="center"/>
              <w:rPr>
                <w:rFonts w:ascii="Arial" w:hAnsi="Arial" w:cs="Arial"/>
                <w:sz w:val="16"/>
                <w:szCs w:val="16"/>
              </w:rPr>
            </w:pPr>
            <w:r w:rsidRPr="002A4173">
              <w:rPr>
                <w:rFonts w:ascii="Arial" w:hAnsi="Arial" w:cs="Arial"/>
                <w:sz w:val="16"/>
                <w:szCs w:val="16"/>
              </w:rPr>
              <w:t>1/2020 (No.2)</w:t>
            </w:r>
          </w:p>
        </w:tc>
        <w:tc>
          <w:tcPr>
            <w:tcW w:w="1530" w:type="dxa"/>
          </w:tcPr>
          <w:p w:rsidR="00BE44E9" w:rsidRPr="002A4173" w:rsidRDefault="00BA55F3" w:rsidP="00BE44E9">
            <w:pPr>
              <w:spacing w:line="380" w:lineRule="exact"/>
              <w:ind w:left="162" w:right="-108" w:hanging="162"/>
              <w:jc w:val="center"/>
              <w:rPr>
                <w:rFonts w:ascii="Arial" w:hAnsi="Arial" w:cs="Arial"/>
                <w:sz w:val="16"/>
                <w:szCs w:val="16"/>
              </w:rPr>
            </w:pPr>
            <w:r w:rsidRPr="002A4173">
              <w:rPr>
                <w:rFonts w:ascii="Arial" w:hAnsi="Arial" w:cs="Arial"/>
                <w:sz w:val="16"/>
                <w:szCs w:val="16"/>
              </w:rPr>
              <w:t>Fixed rate 2.60%</w:t>
            </w:r>
          </w:p>
        </w:tc>
        <w:tc>
          <w:tcPr>
            <w:tcW w:w="828" w:type="dxa"/>
          </w:tcPr>
          <w:p w:rsidR="00BE44E9" w:rsidRPr="002A4173" w:rsidRDefault="00BA55F3" w:rsidP="00BE44E9">
            <w:pPr>
              <w:spacing w:line="380" w:lineRule="exact"/>
              <w:ind w:right="-18"/>
              <w:jc w:val="center"/>
              <w:rPr>
                <w:rFonts w:ascii="Arial" w:hAnsi="Arial" w:cs="Arial"/>
                <w:sz w:val="16"/>
                <w:szCs w:val="16"/>
                <w:cs/>
              </w:rPr>
            </w:pPr>
            <w:r w:rsidRPr="002A4173">
              <w:rPr>
                <w:rFonts w:ascii="Arial" w:hAnsi="Arial" w:cs="Arial"/>
                <w:sz w:val="16"/>
                <w:szCs w:val="16"/>
              </w:rPr>
              <w:t>3 years</w:t>
            </w:r>
          </w:p>
        </w:tc>
        <w:tc>
          <w:tcPr>
            <w:tcW w:w="1440" w:type="dxa"/>
          </w:tcPr>
          <w:p w:rsidR="00BE44E9" w:rsidRPr="002A4173" w:rsidRDefault="00BA55F3" w:rsidP="00BE44E9">
            <w:pPr>
              <w:spacing w:line="380" w:lineRule="exact"/>
              <w:ind w:left="-108" w:right="-108"/>
              <w:jc w:val="center"/>
              <w:rPr>
                <w:rFonts w:ascii="Arial" w:hAnsi="Arial" w:cs="Arial"/>
                <w:sz w:val="16"/>
                <w:szCs w:val="16"/>
                <w:cs/>
              </w:rPr>
            </w:pPr>
            <w:r w:rsidRPr="002A4173">
              <w:rPr>
                <w:rFonts w:ascii="Arial" w:hAnsi="Arial" w:cs="Arial"/>
                <w:sz w:val="16"/>
                <w:szCs w:val="16"/>
              </w:rPr>
              <w:t>At maturity</w:t>
            </w:r>
          </w:p>
        </w:tc>
        <w:tc>
          <w:tcPr>
            <w:tcW w:w="1350" w:type="dxa"/>
          </w:tcPr>
          <w:p w:rsidR="00BE44E9" w:rsidRPr="002A4173" w:rsidRDefault="0011509E" w:rsidP="00BE44E9">
            <w:pPr>
              <w:spacing w:line="380" w:lineRule="exact"/>
              <w:ind w:left="-108" w:right="-108"/>
              <w:jc w:val="center"/>
              <w:rPr>
                <w:rFonts w:ascii="Arial" w:hAnsi="Arial" w:cs="Arial"/>
                <w:sz w:val="16"/>
                <w:szCs w:val="16"/>
              </w:rPr>
            </w:pPr>
            <w:r>
              <w:rPr>
                <w:rFonts w:ascii="Arial" w:hAnsi="Arial" w:cs="Arial"/>
                <w:sz w:val="16"/>
                <w:szCs w:val="16"/>
              </w:rPr>
              <w:t>12 May</w:t>
            </w:r>
            <w:r w:rsidR="00BA55F3" w:rsidRPr="002A4173">
              <w:rPr>
                <w:rFonts w:ascii="Arial" w:hAnsi="Arial" w:cs="Arial"/>
                <w:sz w:val="16"/>
                <w:szCs w:val="16"/>
              </w:rPr>
              <w:t xml:space="preserve"> 2023</w:t>
            </w:r>
          </w:p>
        </w:tc>
        <w:tc>
          <w:tcPr>
            <w:tcW w:w="1080" w:type="dxa"/>
          </w:tcPr>
          <w:p w:rsidR="00BE44E9" w:rsidRPr="002A4173" w:rsidRDefault="00BE44E9"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2,400,000</w:t>
            </w:r>
          </w:p>
        </w:tc>
        <w:tc>
          <w:tcPr>
            <w:tcW w:w="1170" w:type="dxa"/>
          </w:tcPr>
          <w:p w:rsidR="00BE44E9" w:rsidRPr="002A4173" w:rsidRDefault="00BE44E9"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2,400,000</w:t>
            </w:r>
          </w:p>
        </w:tc>
      </w:tr>
    </w:tbl>
    <w:p w:rsidR="00F4785F" w:rsidRPr="001251CF" w:rsidRDefault="00BE44E9" w:rsidP="00BA55F3">
      <w:pPr>
        <w:spacing w:before="240" w:after="120" w:line="380" w:lineRule="exact"/>
        <w:ind w:left="547" w:hanging="547"/>
        <w:jc w:val="both"/>
        <w:rPr>
          <w:rFonts w:ascii="Arial" w:hAnsi="Arial"/>
          <w:b/>
          <w:bCs/>
          <w:sz w:val="22"/>
          <w:szCs w:val="22"/>
        </w:rPr>
      </w:pPr>
      <w:r>
        <w:rPr>
          <w:rFonts w:ascii="Arial" w:hAnsi="Arial"/>
          <w:b/>
          <w:bCs/>
          <w:sz w:val="22"/>
          <w:szCs w:val="22"/>
        </w:rPr>
        <w:t>29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 xml:space="preserve">These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r w:rsidRPr="001251CF">
        <w:rPr>
          <w:rFonts w:ascii="Arial" w:hAnsi="Arial"/>
          <w:sz w:val="22"/>
          <w:szCs w:val="22"/>
        </w:rPr>
        <w:t xml:space="preserve"> were authorised for issue by the Company’s Board of Directors on </w:t>
      </w:r>
      <w:r w:rsidR="00BE44E9">
        <w:rPr>
          <w:rFonts w:ascii="Arial" w:hAnsi="Arial"/>
          <w:sz w:val="22"/>
          <w:szCs w:val="22"/>
        </w:rPr>
        <w:t>14</w:t>
      </w:r>
      <w:r w:rsidR="00CE18B5">
        <w:rPr>
          <w:rFonts w:ascii="Arial" w:hAnsi="Arial"/>
          <w:sz w:val="22"/>
          <w:szCs w:val="22"/>
        </w:rPr>
        <w:t xml:space="preserve"> May</w:t>
      </w:r>
      <w:r w:rsidR="0067054B">
        <w:rPr>
          <w:rFonts w:ascii="Arial" w:hAnsi="Arial"/>
          <w:sz w:val="22"/>
          <w:szCs w:val="22"/>
        </w:rPr>
        <w:t xml:space="preserve"> </w:t>
      </w:r>
      <w:r w:rsidR="00B437D7">
        <w:rPr>
          <w:rFonts w:ascii="Arial" w:hAnsi="Arial"/>
          <w:sz w:val="22"/>
          <w:szCs w:val="22"/>
        </w:rPr>
        <w:t>2020</w:t>
      </w:r>
      <w:r w:rsidR="0093488D" w:rsidRPr="001251CF">
        <w:rPr>
          <w:rFonts w:ascii="Arial" w:hAnsi="Arial"/>
          <w:sz w:val="22"/>
          <w:szCs w:val="22"/>
        </w:rPr>
        <w:t>.</w:t>
      </w:r>
    </w:p>
    <w:sectPr w:rsidR="0006471D" w:rsidRPr="007638AE" w:rsidSect="00A4646C">
      <w:headerReference w:type="default" r:id="rId10"/>
      <w:footerReference w:type="even" r:id="rId11"/>
      <w:footerReference w:type="default" r:id="rId12"/>
      <w:pgSz w:w="11909" w:h="16834" w:code="9"/>
      <w:pgMar w:top="1296" w:right="1080" w:bottom="1080" w:left="1800" w:header="720" w:footer="720" w:gutter="0"/>
      <w:pgNumType w:start="1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46C" w:rsidRDefault="00A4646C" w:rsidP="00172A90">
      <w:r>
        <w:separator/>
      </w:r>
    </w:p>
  </w:endnote>
  <w:endnote w:type="continuationSeparator" w:id="0">
    <w:p w:rsidR="00A4646C" w:rsidRDefault="00A4646C"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257699"/>
      <w:docPartObj>
        <w:docPartGallery w:val="Page Numbers (Bottom of Page)"/>
        <w:docPartUnique/>
      </w:docPartObj>
    </w:sdtPr>
    <w:sdtEndPr>
      <w:rPr>
        <w:rFonts w:ascii="Arial" w:hAnsi="Arial" w:cs="Arial"/>
        <w:noProof/>
        <w:sz w:val="22"/>
        <w:szCs w:val="22"/>
      </w:rPr>
    </w:sdtEndPr>
    <w:sdtContent>
      <w:p w:rsidR="00A4646C" w:rsidRPr="009E6FEC" w:rsidRDefault="00A4646C">
        <w:pPr>
          <w:pStyle w:val="Footer"/>
          <w:jc w:val="right"/>
          <w:rPr>
            <w:rFonts w:ascii="Arial" w:hAnsi="Arial" w:cs="Arial"/>
            <w:sz w:val="22"/>
            <w:szCs w:val="22"/>
          </w:rPr>
        </w:pPr>
        <w:r w:rsidRPr="009E6FEC">
          <w:rPr>
            <w:rFonts w:ascii="Arial" w:hAnsi="Arial" w:cs="Arial"/>
            <w:sz w:val="22"/>
            <w:szCs w:val="22"/>
          </w:rPr>
          <w:fldChar w:fldCharType="begin"/>
        </w:r>
        <w:r w:rsidRPr="009E6FEC">
          <w:rPr>
            <w:rFonts w:ascii="Arial" w:hAnsi="Arial" w:cs="Arial"/>
            <w:sz w:val="22"/>
            <w:szCs w:val="22"/>
          </w:rPr>
          <w:instrText xml:space="preserve"> PAGE   \* MERGEFORMAT </w:instrText>
        </w:r>
        <w:r w:rsidRPr="009E6FEC">
          <w:rPr>
            <w:rFonts w:ascii="Arial" w:hAnsi="Arial" w:cs="Arial"/>
            <w:sz w:val="22"/>
            <w:szCs w:val="22"/>
          </w:rPr>
          <w:fldChar w:fldCharType="separate"/>
        </w:r>
        <w:r w:rsidR="00EF4836">
          <w:rPr>
            <w:rFonts w:ascii="Arial" w:hAnsi="Arial" w:cs="Arial"/>
            <w:noProof/>
            <w:sz w:val="22"/>
            <w:szCs w:val="22"/>
          </w:rPr>
          <w:t>10</w:t>
        </w:r>
        <w:r w:rsidRPr="009E6FEC">
          <w:rPr>
            <w:rFonts w:ascii="Arial" w:hAnsi="Arial" w:cs="Arial"/>
            <w:noProof/>
            <w:sz w:val="22"/>
            <w:szCs w:val="22"/>
          </w:rPr>
          <w:fldChar w:fldCharType="end"/>
        </w:r>
      </w:p>
    </w:sdtContent>
  </w:sdt>
  <w:p w:rsidR="00A4646C" w:rsidRDefault="00A464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C" w:rsidRDefault="00A4646C"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646C" w:rsidRDefault="00A4646C" w:rsidP="008E323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C" w:rsidRPr="00000B6E" w:rsidRDefault="00A4646C"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EF4836">
      <w:rPr>
        <w:rStyle w:val="PageNumber"/>
        <w:rFonts w:ascii="Arial" w:hAnsi="Arial"/>
        <w:noProof/>
        <w:sz w:val="22"/>
        <w:szCs w:val="22"/>
      </w:rPr>
      <w:t>35</w:t>
    </w:r>
    <w:r w:rsidRPr="00000B6E">
      <w:rPr>
        <w:rStyle w:val="PageNumber"/>
        <w:rFonts w:ascii="Arial" w:hAnsi="Arial"/>
        <w:sz w:val="22"/>
        <w:szCs w:val="22"/>
      </w:rPr>
      <w:fldChar w:fldCharType="end"/>
    </w:r>
  </w:p>
  <w:p w:rsidR="00A4646C" w:rsidRDefault="00A4646C" w:rsidP="008E3233">
    <w:pPr>
      <w:pStyle w:val="Footer"/>
      <w:ind w:right="360"/>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46C" w:rsidRDefault="00A4646C" w:rsidP="00172A90">
      <w:r>
        <w:separator/>
      </w:r>
    </w:p>
  </w:footnote>
  <w:footnote w:type="continuationSeparator" w:id="0">
    <w:p w:rsidR="00A4646C" w:rsidRDefault="00A4646C" w:rsidP="0017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C" w:rsidRPr="009E6FEC" w:rsidRDefault="00A4646C" w:rsidP="009E6FEC">
    <w:pPr>
      <w:pStyle w:val="Header"/>
      <w:jc w:val="right"/>
      <w:rPr>
        <w:rFonts w:ascii="Arial" w:hAnsi="Arial" w:cs="Arial"/>
        <w:sz w:val="22"/>
        <w:szCs w:val="22"/>
      </w:rPr>
    </w:pPr>
    <w:r w:rsidRPr="009E6FEC">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C" w:rsidRPr="00EE52E7" w:rsidRDefault="00A4646C"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5602"/>
    <w:rsid w:val="00016DC5"/>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2EF4"/>
    <w:rsid w:val="00062FA5"/>
    <w:rsid w:val="0006301B"/>
    <w:rsid w:val="000631AD"/>
    <w:rsid w:val="0006471D"/>
    <w:rsid w:val="00065F4A"/>
    <w:rsid w:val="00066ED1"/>
    <w:rsid w:val="00070724"/>
    <w:rsid w:val="000714A5"/>
    <w:rsid w:val="00074BFA"/>
    <w:rsid w:val="00075599"/>
    <w:rsid w:val="00075948"/>
    <w:rsid w:val="00075B76"/>
    <w:rsid w:val="00076466"/>
    <w:rsid w:val="00077FA4"/>
    <w:rsid w:val="0008479B"/>
    <w:rsid w:val="00087E67"/>
    <w:rsid w:val="00087F61"/>
    <w:rsid w:val="00092706"/>
    <w:rsid w:val="00092B76"/>
    <w:rsid w:val="00092D35"/>
    <w:rsid w:val="00093F95"/>
    <w:rsid w:val="00094605"/>
    <w:rsid w:val="00094C83"/>
    <w:rsid w:val="000A1566"/>
    <w:rsid w:val="000B2040"/>
    <w:rsid w:val="000B2F50"/>
    <w:rsid w:val="000B57AC"/>
    <w:rsid w:val="000B586B"/>
    <w:rsid w:val="000B5F57"/>
    <w:rsid w:val="000C08C0"/>
    <w:rsid w:val="000C3B19"/>
    <w:rsid w:val="000C508B"/>
    <w:rsid w:val="000C53D1"/>
    <w:rsid w:val="000C5B06"/>
    <w:rsid w:val="000D0616"/>
    <w:rsid w:val="000E09FB"/>
    <w:rsid w:val="000E142A"/>
    <w:rsid w:val="000E1A13"/>
    <w:rsid w:val="000E62C7"/>
    <w:rsid w:val="000E6DC9"/>
    <w:rsid w:val="000F3833"/>
    <w:rsid w:val="000F6A5E"/>
    <w:rsid w:val="000F73C0"/>
    <w:rsid w:val="000F7DD8"/>
    <w:rsid w:val="0010312E"/>
    <w:rsid w:val="0010337A"/>
    <w:rsid w:val="0010370B"/>
    <w:rsid w:val="00103A0C"/>
    <w:rsid w:val="00103FBF"/>
    <w:rsid w:val="0010523E"/>
    <w:rsid w:val="00106522"/>
    <w:rsid w:val="00107C63"/>
    <w:rsid w:val="0011260A"/>
    <w:rsid w:val="00112778"/>
    <w:rsid w:val="001131B9"/>
    <w:rsid w:val="0011509E"/>
    <w:rsid w:val="00115E72"/>
    <w:rsid w:val="001210BD"/>
    <w:rsid w:val="001211BF"/>
    <w:rsid w:val="001251CF"/>
    <w:rsid w:val="001261AA"/>
    <w:rsid w:val="00126594"/>
    <w:rsid w:val="00126D42"/>
    <w:rsid w:val="001373EE"/>
    <w:rsid w:val="00143649"/>
    <w:rsid w:val="00145A2D"/>
    <w:rsid w:val="0014721B"/>
    <w:rsid w:val="0015462A"/>
    <w:rsid w:val="00155312"/>
    <w:rsid w:val="00157BF8"/>
    <w:rsid w:val="001626F9"/>
    <w:rsid w:val="001651D1"/>
    <w:rsid w:val="00167641"/>
    <w:rsid w:val="00167697"/>
    <w:rsid w:val="00170BE7"/>
    <w:rsid w:val="001710F9"/>
    <w:rsid w:val="00171F70"/>
    <w:rsid w:val="00172A90"/>
    <w:rsid w:val="00172E0C"/>
    <w:rsid w:val="00177DE1"/>
    <w:rsid w:val="001809B0"/>
    <w:rsid w:val="00185649"/>
    <w:rsid w:val="00186ECB"/>
    <w:rsid w:val="00187F7D"/>
    <w:rsid w:val="00191738"/>
    <w:rsid w:val="00191AE5"/>
    <w:rsid w:val="00191E37"/>
    <w:rsid w:val="00195DBB"/>
    <w:rsid w:val="001960F1"/>
    <w:rsid w:val="00197640"/>
    <w:rsid w:val="001A1F93"/>
    <w:rsid w:val="001A3F65"/>
    <w:rsid w:val="001A487A"/>
    <w:rsid w:val="001A48AB"/>
    <w:rsid w:val="001B052A"/>
    <w:rsid w:val="001B23B1"/>
    <w:rsid w:val="001B32B1"/>
    <w:rsid w:val="001B4A92"/>
    <w:rsid w:val="001C5B9A"/>
    <w:rsid w:val="001C6716"/>
    <w:rsid w:val="001D0272"/>
    <w:rsid w:val="001D7667"/>
    <w:rsid w:val="001D7968"/>
    <w:rsid w:val="001E4B43"/>
    <w:rsid w:val="001F09A0"/>
    <w:rsid w:val="001F15A6"/>
    <w:rsid w:val="001F18BD"/>
    <w:rsid w:val="001F590F"/>
    <w:rsid w:val="001F7881"/>
    <w:rsid w:val="00201C81"/>
    <w:rsid w:val="00202424"/>
    <w:rsid w:val="00204476"/>
    <w:rsid w:val="002045E6"/>
    <w:rsid w:val="002059F0"/>
    <w:rsid w:val="0021671C"/>
    <w:rsid w:val="00221175"/>
    <w:rsid w:val="002255D0"/>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739DE"/>
    <w:rsid w:val="00273DC8"/>
    <w:rsid w:val="00274D92"/>
    <w:rsid w:val="00274E6E"/>
    <w:rsid w:val="00275024"/>
    <w:rsid w:val="00282C7C"/>
    <w:rsid w:val="00283372"/>
    <w:rsid w:val="00284370"/>
    <w:rsid w:val="0028726D"/>
    <w:rsid w:val="002901D5"/>
    <w:rsid w:val="002A1DCD"/>
    <w:rsid w:val="002A4173"/>
    <w:rsid w:val="002A4406"/>
    <w:rsid w:val="002A48D3"/>
    <w:rsid w:val="002A5016"/>
    <w:rsid w:val="002B1D0F"/>
    <w:rsid w:val="002B2B6D"/>
    <w:rsid w:val="002B3FB5"/>
    <w:rsid w:val="002C1446"/>
    <w:rsid w:val="002C1454"/>
    <w:rsid w:val="002C1482"/>
    <w:rsid w:val="002C1C41"/>
    <w:rsid w:val="002D0DD4"/>
    <w:rsid w:val="002D0F68"/>
    <w:rsid w:val="002D1803"/>
    <w:rsid w:val="002E6C05"/>
    <w:rsid w:val="002E7098"/>
    <w:rsid w:val="002E7AD4"/>
    <w:rsid w:val="002F1B55"/>
    <w:rsid w:val="002F2612"/>
    <w:rsid w:val="002F4FB7"/>
    <w:rsid w:val="002F5DA6"/>
    <w:rsid w:val="002F6E55"/>
    <w:rsid w:val="002F7461"/>
    <w:rsid w:val="0030057D"/>
    <w:rsid w:val="003033F8"/>
    <w:rsid w:val="003076BC"/>
    <w:rsid w:val="00307D83"/>
    <w:rsid w:val="00313261"/>
    <w:rsid w:val="0031487B"/>
    <w:rsid w:val="00314908"/>
    <w:rsid w:val="0031611A"/>
    <w:rsid w:val="00321387"/>
    <w:rsid w:val="00323F09"/>
    <w:rsid w:val="0033594C"/>
    <w:rsid w:val="003366ED"/>
    <w:rsid w:val="0033683C"/>
    <w:rsid w:val="003411A2"/>
    <w:rsid w:val="003418C5"/>
    <w:rsid w:val="003418CE"/>
    <w:rsid w:val="003426AD"/>
    <w:rsid w:val="00350D1E"/>
    <w:rsid w:val="00352AF4"/>
    <w:rsid w:val="00353E6B"/>
    <w:rsid w:val="00360034"/>
    <w:rsid w:val="00360915"/>
    <w:rsid w:val="0036419D"/>
    <w:rsid w:val="00366136"/>
    <w:rsid w:val="00366D6B"/>
    <w:rsid w:val="00370D8C"/>
    <w:rsid w:val="00375DAF"/>
    <w:rsid w:val="00376934"/>
    <w:rsid w:val="0037702D"/>
    <w:rsid w:val="003771EF"/>
    <w:rsid w:val="00382C4E"/>
    <w:rsid w:val="00383805"/>
    <w:rsid w:val="003855A2"/>
    <w:rsid w:val="00391177"/>
    <w:rsid w:val="00391354"/>
    <w:rsid w:val="003A1212"/>
    <w:rsid w:val="003A1E7E"/>
    <w:rsid w:val="003A54B5"/>
    <w:rsid w:val="003A6234"/>
    <w:rsid w:val="003B457C"/>
    <w:rsid w:val="003B47FC"/>
    <w:rsid w:val="003B5879"/>
    <w:rsid w:val="003B619A"/>
    <w:rsid w:val="003C1449"/>
    <w:rsid w:val="003C1839"/>
    <w:rsid w:val="003C2CC1"/>
    <w:rsid w:val="003C4B96"/>
    <w:rsid w:val="003C63DB"/>
    <w:rsid w:val="003D2805"/>
    <w:rsid w:val="003D35FE"/>
    <w:rsid w:val="003D54F3"/>
    <w:rsid w:val="003D6D2D"/>
    <w:rsid w:val="003E04BA"/>
    <w:rsid w:val="003E3C03"/>
    <w:rsid w:val="003E5E23"/>
    <w:rsid w:val="003F0CF0"/>
    <w:rsid w:val="003F3381"/>
    <w:rsid w:val="003F7ED6"/>
    <w:rsid w:val="00400CEC"/>
    <w:rsid w:val="0040116F"/>
    <w:rsid w:val="00401FD7"/>
    <w:rsid w:val="00404EF5"/>
    <w:rsid w:val="00405EA9"/>
    <w:rsid w:val="00407480"/>
    <w:rsid w:val="00410D9B"/>
    <w:rsid w:val="004118BE"/>
    <w:rsid w:val="00412031"/>
    <w:rsid w:val="004142AC"/>
    <w:rsid w:val="00415D22"/>
    <w:rsid w:val="00416750"/>
    <w:rsid w:val="00420C40"/>
    <w:rsid w:val="00426294"/>
    <w:rsid w:val="00426518"/>
    <w:rsid w:val="00426865"/>
    <w:rsid w:val="00427BD5"/>
    <w:rsid w:val="004307B2"/>
    <w:rsid w:val="00431714"/>
    <w:rsid w:val="00431B63"/>
    <w:rsid w:val="004353AF"/>
    <w:rsid w:val="00442656"/>
    <w:rsid w:val="00444961"/>
    <w:rsid w:val="0044541F"/>
    <w:rsid w:val="0044544E"/>
    <w:rsid w:val="00446527"/>
    <w:rsid w:val="00450F64"/>
    <w:rsid w:val="004522FD"/>
    <w:rsid w:val="004524FC"/>
    <w:rsid w:val="00454370"/>
    <w:rsid w:val="0045647A"/>
    <w:rsid w:val="004646B5"/>
    <w:rsid w:val="00472696"/>
    <w:rsid w:val="0047780D"/>
    <w:rsid w:val="00480E96"/>
    <w:rsid w:val="004818B5"/>
    <w:rsid w:val="004824D3"/>
    <w:rsid w:val="0048384B"/>
    <w:rsid w:val="004847FF"/>
    <w:rsid w:val="00485324"/>
    <w:rsid w:val="00485652"/>
    <w:rsid w:val="004866B3"/>
    <w:rsid w:val="00486E20"/>
    <w:rsid w:val="00491F43"/>
    <w:rsid w:val="00494CBF"/>
    <w:rsid w:val="00495E19"/>
    <w:rsid w:val="00497B09"/>
    <w:rsid w:val="004A3083"/>
    <w:rsid w:val="004A64F4"/>
    <w:rsid w:val="004A6AA2"/>
    <w:rsid w:val="004B64DA"/>
    <w:rsid w:val="004C0032"/>
    <w:rsid w:val="004C39C6"/>
    <w:rsid w:val="004C5090"/>
    <w:rsid w:val="004D0E85"/>
    <w:rsid w:val="004D25F7"/>
    <w:rsid w:val="004D2B3E"/>
    <w:rsid w:val="004E2157"/>
    <w:rsid w:val="004E500B"/>
    <w:rsid w:val="004E6805"/>
    <w:rsid w:val="004F0616"/>
    <w:rsid w:val="004F14E4"/>
    <w:rsid w:val="004F3C0C"/>
    <w:rsid w:val="004F3EEF"/>
    <w:rsid w:val="004F4A3D"/>
    <w:rsid w:val="004F7338"/>
    <w:rsid w:val="00501065"/>
    <w:rsid w:val="005013D6"/>
    <w:rsid w:val="0050406B"/>
    <w:rsid w:val="00505136"/>
    <w:rsid w:val="0050624A"/>
    <w:rsid w:val="005069B7"/>
    <w:rsid w:val="00507C25"/>
    <w:rsid w:val="00510EB3"/>
    <w:rsid w:val="0051677F"/>
    <w:rsid w:val="00516CA4"/>
    <w:rsid w:val="00517DB5"/>
    <w:rsid w:val="005200C7"/>
    <w:rsid w:val="005218CE"/>
    <w:rsid w:val="005233A3"/>
    <w:rsid w:val="00524EC3"/>
    <w:rsid w:val="00525200"/>
    <w:rsid w:val="005279EC"/>
    <w:rsid w:val="00527C80"/>
    <w:rsid w:val="00527EB2"/>
    <w:rsid w:val="00534883"/>
    <w:rsid w:val="00545049"/>
    <w:rsid w:val="00547490"/>
    <w:rsid w:val="00553EC9"/>
    <w:rsid w:val="00557BB9"/>
    <w:rsid w:val="0056190D"/>
    <w:rsid w:val="00570163"/>
    <w:rsid w:val="005704C7"/>
    <w:rsid w:val="00575720"/>
    <w:rsid w:val="0057703D"/>
    <w:rsid w:val="00577492"/>
    <w:rsid w:val="00577CF4"/>
    <w:rsid w:val="00580751"/>
    <w:rsid w:val="00581594"/>
    <w:rsid w:val="005819C5"/>
    <w:rsid w:val="00581ECF"/>
    <w:rsid w:val="005825D6"/>
    <w:rsid w:val="00584188"/>
    <w:rsid w:val="005861B6"/>
    <w:rsid w:val="00591AEB"/>
    <w:rsid w:val="00592B92"/>
    <w:rsid w:val="005A0572"/>
    <w:rsid w:val="005A15C1"/>
    <w:rsid w:val="005A1E4B"/>
    <w:rsid w:val="005A286A"/>
    <w:rsid w:val="005A33A9"/>
    <w:rsid w:val="005B1043"/>
    <w:rsid w:val="005B2B70"/>
    <w:rsid w:val="005B3222"/>
    <w:rsid w:val="005B3824"/>
    <w:rsid w:val="005B4592"/>
    <w:rsid w:val="005B47FD"/>
    <w:rsid w:val="005B5AA0"/>
    <w:rsid w:val="005B7ED8"/>
    <w:rsid w:val="005D0176"/>
    <w:rsid w:val="005D09C8"/>
    <w:rsid w:val="005D77C0"/>
    <w:rsid w:val="005D7913"/>
    <w:rsid w:val="005E35BD"/>
    <w:rsid w:val="005E6928"/>
    <w:rsid w:val="005F5C27"/>
    <w:rsid w:val="006013C1"/>
    <w:rsid w:val="00603DCF"/>
    <w:rsid w:val="00606F4D"/>
    <w:rsid w:val="00610A64"/>
    <w:rsid w:val="00611099"/>
    <w:rsid w:val="006123B3"/>
    <w:rsid w:val="00612AC4"/>
    <w:rsid w:val="00613283"/>
    <w:rsid w:val="006224ED"/>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90968"/>
    <w:rsid w:val="006924AE"/>
    <w:rsid w:val="00692611"/>
    <w:rsid w:val="00692FA3"/>
    <w:rsid w:val="0069387C"/>
    <w:rsid w:val="006A2F17"/>
    <w:rsid w:val="006A3862"/>
    <w:rsid w:val="006B7BDE"/>
    <w:rsid w:val="006C3779"/>
    <w:rsid w:val="006C3FC5"/>
    <w:rsid w:val="006C62B1"/>
    <w:rsid w:val="006C69A3"/>
    <w:rsid w:val="006C6B57"/>
    <w:rsid w:val="006C7778"/>
    <w:rsid w:val="006D4BAE"/>
    <w:rsid w:val="006D56CD"/>
    <w:rsid w:val="006D7840"/>
    <w:rsid w:val="006E20A2"/>
    <w:rsid w:val="006E2BA6"/>
    <w:rsid w:val="006E3BF8"/>
    <w:rsid w:val="006E5415"/>
    <w:rsid w:val="006F1AFB"/>
    <w:rsid w:val="006F2E87"/>
    <w:rsid w:val="006F2E98"/>
    <w:rsid w:val="006F436E"/>
    <w:rsid w:val="00707ACB"/>
    <w:rsid w:val="00707ADC"/>
    <w:rsid w:val="00707F25"/>
    <w:rsid w:val="0071035B"/>
    <w:rsid w:val="00710F16"/>
    <w:rsid w:val="007120C8"/>
    <w:rsid w:val="00715595"/>
    <w:rsid w:val="0071611D"/>
    <w:rsid w:val="00717ED6"/>
    <w:rsid w:val="00725F78"/>
    <w:rsid w:val="0074013C"/>
    <w:rsid w:val="00740AF2"/>
    <w:rsid w:val="00744B54"/>
    <w:rsid w:val="0074628D"/>
    <w:rsid w:val="007467F2"/>
    <w:rsid w:val="007500D7"/>
    <w:rsid w:val="007506BA"/>
    <w:rsid w:val="007506CF"/>
    <w:rsid w:val="0076080D"/>
    <w:rsid w:val="00761820"/>
    <w:rsid w:val="007638AE"/>
    <w:rsid w:val="00763BF7"/>
    <w:rsid w:val="00764792"/>
    <w:rsid w:val="00765D3A"/>
    <w:rsid w:val="00766403"/>
    <w:rsid w:val="00771AC9"/>
    <w:rsid w:val="00772859"/>
    <w:rsid w:val="00773787"/>
    <w:rsid w:val="00775509"/>
    <w:rsid w:val="00776238"/>
    <w:rsid w:val="007763CF"/>
    <w:rsid w:val="0077719E"/>
    <w:rsid w:val="0078244E"/>
    <w:rsid w:val="00782F7C"/>
    <w:rsid w:val="0079425A"/>
    <w:rsid w:val="007947BE"/>
    <w:rsid w:val="00794B47"/>
    <w:rsid w:val="00796B9C"/>
    <w:rsid w:val="00796F1B"/>
    <w:rsid w:val="007A3D42"/>
    <w:rsid w:val="007A4A99"/>
    <w:rsid w:val="007A7140"/>
    <w:rsid w:val="007B70D9"/>
    <w:rsid w:val="007C1596"/>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70CC"/>
    <w:rsid w:val="00801FE7"/>
    <w:rsid w:val="00802E3F"/>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18C0"/>
    <w:rsid w:val="00874687"/>
    <w:rsid w:val="008774A0"/>
    <w:rsid w:val="00881740"/>
    <w:rsid w:val="00882C7A"/>
    <w:rsid w:val="00882EA2"/>
    <w:rsid w:val="008836BA"/>
    <w:rsid w:val="00886EA2"/>
    <w:rsid w:val="00891E7E"/>
    <w:rsid w:val="00894251"/>
    <w:rsid w:val="008A0FA5"/>
    <w:rsid w:val="008A1BC4"/>
    <w:rsid w:val="008A3989"/>
    <w:rsid w:val="008A552D"/>
    <w:rsid w:val="008B0765"/>
    <w:rsid w:val="008B1ED0"/>
    <w:rsid w:val="008B1EFC"/>
    <w:rsid w:val="008B49F3"/>
    <w:rsid w:val="008B601C"/>
    <w:rsid w:val="008B62BA"/>
    <w:rsid w:val="008B6E08"/>
    <w:rsid w:val="008C0DF8"/>
    <w:rsid w:val="008C1C3D"/>
    <w:rsid w:val="008C203A"/>
    <w:rsid w:val="008C2610"/>
    <w:rsid w:val="008C6276"/>
    <w:rsid w:val="008C6FAE"/>
    <w:rsid w:val="008C7113"/>
    <w:rsid w:val="008D563A"/>
    <w:rsid w:val="008D6493"/>
    <w:rsid w:val="008D7DAA"/>
    <w:rsid w:val="008E2837"/>
    <w:rsid w:val="008E3233"/>
    <w:rsid w:val="008E5366"/>
    <w:rsid w:val="008F00D5"/>
    <w:rsid w:val="008F06F5"/>
    <w:rsid w:val="008F1F0A"/>
    <w:rsid w:val="008F448A"/>
    <w:rsid w:val="00905137"/>
    <w:rsid w:val="009059DB"/>
    <w:rsid w:val="009062A8"/>
    <w:rsid w:val="00907765"/>
    <w:rsid w:val="00907897"/>
    <w:rsid w:val="009119FA"/>
    <w:rsid w:val="00915A56"/>
    <w:rsid w:val="00925168"/>
    <w:rsid w:val="009321FF"/>
    <w:rsid w:val="00933D98"/>
    <w:rsid w:val="009342E1"/>
    <w:rsid w:val="0093488D"/>
    <w:rsid w:val="00934D9B"/>
    <w:rsid w:val="00940701"/>
    <w:rsid w:val="00947826"/>
    <w:rsid w:val="00947FC3"/>
    <w:rsid w:val="00952689"/>
    <w:rsid w:val="00956E82"/>
    <w:rsid w:val="0096068D"/>
    <w:rsid w:val="009620BF"/>
    <w:rsid w:val="00963405"/>
    <w:rsid w:val="00964470"/>
    <w:rsid w:val="0097358B"/>
    <w:rsid w:val="009775D4"/>
    <w:rsid w:val="00982755"/>
    <w:rsid w:val="00982763"/>
    <w:rsid w:val="00983051"/>
    <w:rsid w:val="00994078"/>
    <w:rsid w:val="00995300"/>
    <w:rsid w:val="00996CFB"/>
    <w:rsid w:val="009A30FC"/>
    <w:rsid w:val="009A7C0C"/>
    <w:rsid w:val="009B1AFD"/>
    <w:rsid w:val="009B2EE4"/>
    <w:rsid w:val="009B50FE"/>
    <w:rsid w:val="009B5332"/>
    <w:rsid w:val="009B5548"/>
    <w:rsid w:val="009B78A1"/>
    <w:rsid w:val="009C369A"/>
    <w:rsid w:val="009C5C0A"/>
    <w:rsid w:val="009C761F"/>
    <w:rsid w:val="009C7C9F"/>
    <w:rsid w:val="009D004F"/>
    <w:rsid w:val="009D2952"/>
    <w:rsid w:val="009D6EB8"/>
    <w:rsid w:val="009E2966"/>
    <w:rsid w:val="009E3D95"/>
    <w:rsid w:val="009E530B"/>
    <w:rsid w:val="009E6FEC"/>
    <w:rsid w:val="009F7E01"/>
    <w:rsid w:val="00A01B25"/>
    <w:rsid w:val="00A01FF5"/>
    <w:rsid w:val="00A055D7"/>
    <w:rsid w:val="00A05E42"/>
    <w:rsid w:val="00A05F1F"/>
    <w:rsid w:val="00A074BE"/>
    <w:rsid w:val="00A07D33"/>
    <w:rsid w:val="00A12834"/>
    <w:rsid w:val="00A1319A"/>
    <w:rsid w:val="00A13A4F"/>
    <w:rsid w:val="00A13F11"/>
    <w:rsid w:val="00A17364"/>
    <w:rsid w:val="00A17762"/>
    <w:rsid w:val="00A17D79"/>
    <w:rsid w:val="00A2173D"/>
    <w:rsid w:val="00A231E3"/>
    <w:rsid w:val="00A242B5"/>
    <w:rsid w:val="00A2494C"/>
    <w:rsid w:val="00A26E27"/>
    <w:rsid w:val="00A36737"/>
    <w:rsid w:val="00A37C74"/>
    <w:rsid w:val="00A412A6"/>
    <w:rsid w:val="00A42756"/>
    <w:rsid w:val="00A43140"/>
    <w:rsid w:val="00A43914"/>
    <w:rsid w:val="00A445BE"/>
    <w:rsid w:val="00A452A9"/>
    <w:rsid w:val="00A4646C"/>
    <w:rsid w:val="00A479A5"/>
    <w:rsid w:val="00A508CC"/>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7796B"/>
    <w:rsid w:val="00A851B5"/>
    <w:rsid w:val="00A85946"/>
    <w:rsid w:val="00A85E7A"/>
    <w:rsid w:val="00A90BF6"/>
    <w:rsid w:val="00A91AAC"/>
    <w:rsid w:val="00A9380F"/>
    <w:rsid w:val="00A95759"/>
    <w:rsid w:val="00A966E3"/>
    <w:rsid w:val="00A97D27"/>
    <w:rsid w:val="00AA73EC"/>
    <w:rsid w:val="00AA7C18"/>
    <w:rsid w:val="00AB01E3"/>
    <w:rsid w:val="00AB0BDA"/>
    <w:rsid w:val="00AB1909"/>
    <w:rsid w:val="00AB2A04"/>
    <w:rsid w:val="00AB493F"/>
    <w:rsid w:val="00AC066B"/>
    <w:rsid w:val="00AC24DE"/>
    <w:rsid w:val="00AC3A59"/>
    <w:rsid w:val="00AC4AFA"/>
    <w:rsid w:val="00AC7D3D"/>
    <w:rsid w:val="00AD3558"/>
    <w:rsid w:val="00AD4EE5"/>
    <w:rsid w:val="00AD4FC9"/>
    <w:rsid w:val="00AE2BE6"/>
    <w:rsid w:val="00AE6747"/>
    <w:rsid w:val="00AE7AE4"/>
    <w:rsid w:val="00AF6ED2"/>
    <w:rsid w:val="00B0008E"/>
    <w:rsid w:val="00B03267"/>
    <w:rsid w:val="00B03D84"/>
    <w:rsid w:val="00B043A0"/>
    <w:rsid w:val="00B05FC7"/>
    <w:rsid w:val="00B06E47"/>
    <w:rsid w:val="00B079F8"/>
    <w:rsid w:val="00B113FC"/>
    <w:rsid w:val="00B11C9F"/>
    <w:rsid w:val="00B11CEA"/>
    <w:rsid w:val="00B13192"/>
    <w:rsid w:val="00B15C48"/>
    <w:rsid w:val="00B17483"/>
    <w:rsid w:val="00B17A4C"/>
    <w:rsid w:val="00B20713"/>
    <w:rsid w:val="00B20B6E"/>
    <w:rsid w:val="00B20BE2"/>
    <w:rsid w:val="00B248C8"/>
    <w:rsid w:val="00B353DA"/>
    <w:rsid w:val="00B4024C"/>
    <w:rsid w:val="00B429EE"/>
    <w:rsid w:val="00B437D7"/>
    <w:rsid w:val="00B45D88"/>
    <w:rsid w:val="00B46CB9"/>
    <w:rsid w:val="00B47867"/>
    <w:rsid w:val="00B51228"/>
    <w:rsid w:val="00B550AD"/>
    <w:rsid w:val="00B553D4"/>
    <w:rsid w:val="00B61391"/>
    <w:rsid w:val="00B6207B"/>
    <w:rsid w:val="00B65044"/>
    <w:rsid w:val="00B66696"/>
    <w:rsid w:val="00B67A63"/>
    <w:rsid w:val="00B710FD"/>
    <w:rsid w:val="00B7244A"/>
    <w:rsid w:val="00B73959"/>
    <w:rsid w:val="00B75B82"/>
    <w:rsid w:val="00B77D57"/>
    <w:rsid w:val="00B77E36"/>
    <w:rsid w:val="00B83F9A"/>
    <w:rsid w:val="00B84B58"/>
    <w:rsid w:val="00B84BC3"/>
    <w:rsid w:val="00B872E4"/>
    <w:rsid w:val="00B950F9"/>
    <w:rsid w:val="00B9659F"/>
    <w:rsid w:val="00B97253"/>
    <w:rsid w:val="00BA2B39"/>
    <w:rsid w:val="00BA3581"/>
    <w:rsid w:val="00BA55F3"/>
    <w:rsid w:val="00BB21C4"/>
    <w:rsid w:val="00BB3F59"/>
    <w:rsid w:val="00BB59B6"/>
    <w:rsid w:val="00BB7443"/>
    <w:rsid w:val="00BC422B"/>
    <w:rsid w:val="00BC62B7"/>
    <w:rsid w:val="00BD07BD"/>
    <w:rsid w:val="00BD0F88"/>
    <w:rsid w:val="00BD208F"/>
    <w:rsid w:val="00BD7D81"/>
    <w:rsid w:val="00BE44E9"/>
    <w:rsid w:val="00BE694C"/>
    <w:rsid w:val="00BF2F96"/>
    <w:rsid w:val="00BF4C11"/>
    <w:rsid w:val="00C034D8"/>
    <w:rsid w:val="00C05670"/>
    <w:rsid w:val="00C06F27"/>
    <w:rsid w:val="00C10861"/>
    <w:rsid w:val="00C20DF4"/>
    <w:rsid w:val="00C22933"/>
    <w:rsid w:val="00C23C67"/>
    <w:rsid w:val="00C243CF"/>
    <w:rsid w:val="00C3012A"/>
    <w:rsid w:val="00C3055C"/>
    <w:rsid w:val="00C3330E"/>
    <w:rsid w:val="00C35B87"/>
    <w:rsid w:val="00C37764"/>
    <w:rsid w:val="00C42B6A"/>
    <w:rsid w:val="00C44D37"/>
    <w:rsid w:val="00C50040"/>
    <w:rsid w:val="00C541DB"/>
    <w:rsid w:val="00C55B26"/>
    <w:rsid w:val="00C56E78"/>
    <w:rsid w:val="00C63543"/>
    <w:rsid w:val="00C65BB8"/>
    <w:rsid w:val="00C664AA"/>
    <w:rsid w:val="00C716C8"/>
    <w:rsid w:val="00C7590F"/>
    <w:rsid w:val="00C778EC"/>
    <w:rsid w:val="00C823BC"/>
    <w:rsid w:val="00C82F5D"/>
    <w:rsid w:val="00C83A00"/>
    <w:rsid w:val="00C92061"/>
    <w:rsid w:val="00C9325E"/>
    <w:rsid w:val="00C933BF"/>
    <w:rsid w:val="00C9418B"/>
    <w:rsid w:val="00C956FF"/>
    <w:rsid w:val="00C961B5"/>
    <w:rsid w:val="00C96F20"/>
    <w:rsid w:val="00CA0198"/>
    <w:rsid w:val="00CA0F14"/>
    <w:rsid w:val="00CA2203"/>
    <w:rsid w:val="00CA4B58"/>
    <w:rsid w:val="00CA5033"/>
    <w:rsid w:val="00CA5731"/>
    <w:rsid w:val="00CB0C74"/>
    <w:rsid w:val="00CB1511"/>
    <w:rsid w:val="00CB16C6"/>
    <w:rsid w:val="00CB69EC"/>
    <w:rsid w:val="00CB70EB"/>
    <w:rsid w:val="00CC015D"/>
    <w:rsid w:val="00CC38D4"/>
    <w:rsid w:val="00CC649B"/>
    <w:rsid w:val="00CC7655"/>
    <w:rsid w:val="00CD031A"/>
    <w:rsid w:val="00CD0F75"/>
    <w:rsid w:val="00CD1279"/>
    <w:rsid w:val="00CD277D"/>
    <w:rsid w:val="00CD4C07"/>
    <w:rsid w:val="00CE18B5"/>
    <w:rsid w:val="00CE37E1"/>
    <w:rsid w:val="00CE4AA4"/>
    <w:rsid w:val="00CE556F"/>
    <w:rsid w:val="00CE7A90"/>
    <w:rsid w:val="00CF4C55"/>
    <w:rsid w:val="00CF6ECD"/>
    <w:rsid w:val="00CF7EC4"/>
    <w:rsid w:val="00D02E28"/>
    <w:rsid w:val="00D065C2"/>
    <w:rsid w:val="00D100EC"/>
    <w:rsid w:val="00D10D1A"/>
    <w:rsid w:val="00D116D2"/>
    <w:rsid w:val="00D171C1"/>
    <w:rsid w:val="00D209BE"/>
    <w:rsid w:val="00D22655"/>
    <w:rsid w:val="00D25586"/>
    <w:rsid w:val="00D272B0"/>
    <w:rsid w:val="00D30CC6"/>
    <w:rsid w:val="00D31092"/>
    <w:rsid w:val="00D32023"/>
    <w:rsid w:val="00D33446"/>
    <w:rsid w:val="00D34C08"/>
    <w:rsid w:val="00D36343"/>
    <w:rsid w:val="00D40C35"/>
    <w:rsid w:val="00D42028"/>
    <w:rsid w:val="00D4516C"/>
    <w:rsid w:val="00D5429E"/>
    <w:rsid w:val="00D601BD"/>
    <w:rsid w:val="00D608BC"/>
    <w:rsid w:val="00D66356"/>
    <w:rsid w:val="00D675EC"/>
    <w:rsid w:val="00D67ABE"/>
    <w:rsid w:val="00D70B03"/>
    <w:rsid w:val="00D70B2D"/>
    <w:rsid w:val="00D74568"/>
    <w:rsid w:val="00D746FA"/>
    <w:rsid w:val="00D76DB7"/>
    <w:rsid w:val="00D82B2F"/>
    <w:rsid w:val="00D8574C"/>
    <w:rsid w:val="00D85CBD"/>
    <w:rsid w:val="00D914B4"/>
    <w:rsid w:val="00D93D21"/>
    <w:rsid w:val="00DA0881"/>
    <w:rsid w:val="00DA0A6B"/>
    <w:rsid w:val="00DA3F8A"/>
    <w:rsid w:val="00DA4123"/>
    <w:rsid w:val="00DA5EC1"/>
    <w:rsid w:val="00DA6D22"/>
    <w:rsid w:val="00DA7091"/>
    <w:rsid w:val="00DC1F8F"/>
    <w:rsid w:val="00DC53F3"/>
    <w:rsid w:val="00DC6567"/>
    <w:rsid w:val="00DC6CBC"/>
    <w:rsid w:val="00DD00B5"/>
    <w:rsid w:val="00DD0298"/>
    <w:rsid w:val="00DD1EB2"/>
    <w:rsid w:val="00DD3EDC"/>
    <w:rsid w:val="00DD4EF1"/>
    <w:rsid w:val="00DD4F70"/>
    <w:rsid w:val="00DE3379"/>
    <w:rsid w:val="00DE3D56"/>
    <w:rsid w:val="00DE4B36"/>
    <w:rsid w:val="00DE76CD"/>
    <w:rsid w:val="00DF01AA"/>
    <w:rsid w:val="00DF51E5"/>
    <w:rsid w:val="00DF5A9C"/>
    <w:rsid w:val="00DF72BA"/>
    <w:rsid w:val="00DF74D8"/>
    <w:rsid w:val="00E01BDB"/>
    <w:rsid w:val="00E0629A"/>
    <w:rsid w:val="00E11AB2"/>
    <w:rsid w:val="00E12E14"/>
    <w:rsid w:val="00E16E98"/>
    <w:rsid w:val="00E2015A"/>
    <w:rsid w:val="00E2265E"/>
    <w:rsid w:val="00E23A99"/>
    <w:rsid w:val="00E241FA"/>
    <w:rsid w:val="00E253FF"/>
    <w:rsid w:val="00E2695D"/>
    <w:rsid w:val="00E26EF4"/>
    <w:rsid w:val="00E27DA1"/>
    <w:rsid w:val="00E27DE2"/>
    <w:rsid w:val="00E356EA"/>
    <w:rsid w:val="00E36543"/>
    <w:rsid w:val="00E3756F"/>
    <w:rsid w:val="00E4295B"/>
    <w:rsid w:val="00E46BF0"/>
    <w:rsid w:val="00E50137"/>
    <w:rsid w:val="00E5053A"/>
    <w:rsid w:val="00E5074A"/>
    <w:rsid w:val="00E524EB"/>
    <w:rsid w:val="00E535D5"/>
    <w:rsid w:val="00E559C5"/>
    <w:rsid w:val="00E5690F"/>
    <w:rsid w:val="00E62F29"/>
    <w:rsid w:val="00E63171"/>
    <w:rsid w:val="00E67EE8"/>
    <w:rsid w:val="00E7235D"/>
    <w:rsid w:val="00E74B66"/>
    <w:rsid w:val="00E771D2"/>
    <w:rsid w:val="00E8641C"/>
    <w:rsid w:val="00E874A9"/>
    <w:rsid w:val="00E9005F"/>
    <w:rsid w:val="00E94817"/>
    <w:rsid w:val="00E96580"/>
    <w:rsid w:val="00E96E46"/>
    <w:rsid w:val="00EB0B61"/>
    <w:rsid w:val="00EB2C34"/>
    <w:rsid w:val="00EB50EE"/>
    <w:rsid w:val="00EB6237"/>
    <w:rsid w:val="00EB71AF"/>
    <w:rsid w:val="00EC1240"/>
    <w:rsid w:val="00EC2756"/>
    <w:rsid w:val="00EC2DE5"/>
    <w:rsid w:val="00EC5130"/>
    <w:rsid w:val="00ED1136"/>
    <w:rsid w:val="00ED1605"/>
    <w:rsid w:val="00ED4B48"/>
    <w:rsid w:val="00ED5EED"/>
    <w:rsid w:val="00ED617A"/>
    <w:rsid w:val="00ED68E2"/>
    <w:rsid w:val="00ED6D1C"/>
    <w:rsid w:val="00ED743C"/>
    <w:rsid w:val="00EE52E7"/>
    <w:rsid w:val="00EE66E6"/>
    <w:rsid w:val="00EE68F4"/>
    <w:rsid w:val="00EE7E41"/>
    <w:rsid w:val="00EF005B"/>
    <w:rsid w:val="00EF10DB"/>
    <w:rsid w:val="00EF1576"/>
    <w:rsid w:val="00EF4836"/>
    <w:rsid w:val="00EF5740"/>
    <w:rsid w:val="00EF65E8"/>
    <w:rsid w:val="00F01AD0"/>
    <w:rsid w:val="00F02452"/>
    <w:rsid w:val="00F05F57"/>
    <w:rsid w:val="00F070E0"/>
    <w:rsid w:val="00F104F6"/>
    <w:rsid w:val="00F111EF"/>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7337"/>
    <w:rsid w:val="00F47390"/>
    <w:rsid w:val="00F4785F"/>
    <w:rsid w:val="00F508C2"/>
    <w:rsid w:val="00F52825"/>
    <w:rsid w:val="00F5286D"/>
    <w:rsid w:val="00F5547F"/>
    <w:rsid w:val="00F60B27"/>
    <w:rsid w:val="00F60D42"/>
    <w:rsid w:val="00F61797"/>
    <w:rsid w:val="00F6182A"/>
    <w:rsid w:val="00F6183A"/>
    <w:rsid w:val="00F61EE1"/>
    <w:rsid w:val="00F62615"/>
    <w:rsid w:val="00F630E0"/>
    <w:rsid w:val="00F668DB"/>
    <w:rsid w:val="00F66C5B"/>
    <w:rsid w:val="00F7178E"/>
    <w:rsid w:val="00F7191C"/>
    <w:rsid w:val="00F8346C"/>
    <w:rsid w:val="00F86210"/>
    <w:rsid w:val="00F87C99"/>
    <w:rsid w:val="00F906C0"/>
    <w:rsid w:val="00F93502"/>
    <w:rsid w:val="00F9722E"/>
    <w:rsid w:val="00FA019D"/>
    <w:rsid w:val="00FA06B6"/>
    <w:rsid w:val="00FA2F10"/>
    <w:rsid w:val="00FA5D28"/>
    <w:rsid w:val="00FA7F8B"/>
    <w:rsid w:val="00FB02A0"/>
    <w:rsid w:val="00FB695F"/>
    <w:rsid w:val="00FC0C5C"/>
    <w:rsid w:val="00FC1E48"/>
    <w:rsid w:val="00FC2D2E"/>
    <w:rsid w:val="00FC2E44"/>
    <w:rsid w:val="00FC3BDC"/>
    <w:rsid w:val="00FC40F0"/>
    <w:rsid w:val="00FC6F0F"/>
    <w:rsid w:val="00FD2440"/>
    <w:rsid w:val="00FE0B3B"/>
    <w:rsid w:val="00FE432D"/>
    <w:rsid w:val="00FE7E0B"/>
    <w:rsid w:val="00FF396B"/>
    <w:rsid w:val="00FF5A8B"/>
    <w:rsid w:val="00FF5BDC"/>
    <w:rsid w:val="00FF5F2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8BEB4-EB04-48DD-AA1E-D798B1BA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39</Pages>
  <Words>9996</Words>
  <Characters>56979</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286</cp:revision>
  <cp:lastPrinted>2020-05-14T07:11:00Z</cp:lastPrinted>
  <dcterms:created xsi:type="dcterms:W3CDTF">2016-01-19T08:17:00Z</dcterms:created>
  <dcterms:modified xsi:type="dcterms:W3CDTF">2020-05-14T07:11:00Z</dcterms:modified>
</cp:coreProperties>
</file>