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Ind w:w="18" w:type="dxa"/>
        <w:tblLook w:val="04A0" w:firstRow="1" w:lastRow="0" w:firstColumn="1" w:lastColumn="0" w:noHBand="0" w:noVBand="1"/>
      </w:tblPr>
      <w:tblGrid>
        <w:gridCol w:w="1260"/>
        <w:gridCol w:w="8280"/>
      </w:tblGrid>
      <w:tr w:rsidR="00AD09A8" w:rsidRPr="009355AC" w14:paraId="50B8122B" w14:textId="77777777" w:rsidTr="00A46695">
        <w:tc>
          <w:tcPr>
            <w:tcW w:w="1260" w:type="dxa"/>
          </w:tcPr>
          <w:p w14:paraId="0379C180" w14:textId="77777777" w:rsidR="00AD09A8" w:rsidRPr="009355AC" w:rsidRDefault="009B302C" w:rsidP="002023D7">
            <w:pPr>
              <w:autoSpaceDE w:val="0"/>
              <w:autoSpaceDN w:val="0"/>
              <w:rPr>
                <w:rFonts w:ascii="Times New Roman" w:hAnsi="Times New Roman" w:cs="Times New Roman"/>
                <w:b/>
                <w:bCs/>
                <w:sz w:val="22"/>
                <w:szCs w:val="22"/>
              </w:rPr>
            </w:pPr>
            <w:bookmarkStart w:id="0" w:name="_GoBack"/>
            <w:bookmarkEnd w:id="0"/>
            <w:r w:rsidRPr="009355AC">
              <w:rPr>
                <w:rFonts w:ascii="Times New Roman" w:hAnsi="Times New Roman" w:cs="Times New Roman"/>
                <w:b/>
                <w:bCs/>
                <w:sz w:val="22"/>
                <w:szCs w:val="22"/>
              </w:rPr>
              <w:t>Note</w:t>
            </w:r>
          </w:p>
        </w:tc>
        <w:tc>
          <w:tcPr>
            <w:tcW w:w="8280" w:type="dxa"/>
          </w:tcPr>
          <w:p w14:paraId="71010F62" w14:textId="77777777" w:rsidR="00AD09A8" w:rsidRPr="009355AC" w:rsidRDefault="009B302C" w:rsidP="002023D7">
            <w:pPr>
              <w:autoSpaceDE w:val="0"/>
              <w:autoSpaceDN w:val="0"/>
              <w:rPr>
                <w:rFonts w:ascii="Times New Roman" w:hAnsi="Times New Roman" w:cs="Times New Roman"/>
                <w:b/>
                <w:bCs/>
                <w:sz w:val="22"/>
                <w:szCs w:val="22"/>
              </w:rPr>
            </w:pPr>
            <w:r w:rsidRPr="009355AC">
              <w:rPr>
                <w:rFonts w:ascii="Times New Roman" w:hAnsi="Times New Roman" w:cs="Times New Roman"/>
                <w:b/>
                <w:bCs/>
                <w:sz w:val="22"/>
                <w:szCs w:val="22"/>
              </w:rPr>
              <w:t>Contents</w:t>
            </w:r>
          </w:p>
        </w:tc>
      </w:tr>
      <w:tr w:rsidR="00AD09A8" w:rsidRPr="009355AC" w14:paraId="2ED9B680" w14:textId="77777777" w:rsidTr="00A46695">
        <w:tc>
          <w:tcPr>
            <w:tcW w:w="1260" w:type="dxa"/>
          </w:tcPr>
          <w:p w14:paraId="409DE74B" w14:textId="77777777" w:rsidR="00AD09A8" w:rsidRPr="009355AC" w:rsidRDefault="00AD09A8" w:rsidP="002023D7">
            <w:pPr>
              <w:autoSpaceDE w:val="0"/>
              <w:autoSpaceDN w:val="0"/>
              <w:rPr>
                <w:rFonts w:ascii="Times New Roman" w:hAnsi="Times New Roman" w:cs="Times New Roman"/>
                <w:b/>
                <w:bCs/>
                <w:sz w:val="22"/>
                <w:szCs w:val="22"/>
              </w:rPr>
            </w:pPr>
          </w:p>
        </w:tc>
        <w:tc>
          <w:tcPr>
            <w:tcW w:w="8280" w:type="dxa"/>
          </w:tcPr>
          <w:p w14:paraId="04BF02C3" w14:textId="77777777" w:rsidR="00AD09A8" w:rsidRPr="009355AC" w:rsidRDefault="00AD09A8" w:rsidP="002023D7">
            <w:pPr>
              <w:autoSpaceDE w:val="0"/>
              <w:autoSpaceDN w:val="0"/>
              <w:rPr>
                <w:rFonts w:ascii="Times New Roman" w:hAnsi="Times New Roman" w:cs="Times New Roman"/>
                <w:b/>
                <w:bCs/>
                <w:sz w:val="22"/>
                <w:szCs w:val="22"/>
              </w:rPr>
            </w:pPr>
          </w:p>
        </w:tc>
      </w:tr>
      <w:tr w:rsidR="00AD09A8" w:rsidRPr="009355AC" w14:paraId="73836F0D" w14:textId="77777777" w:rsidTr="00784312">
        <w:tc>
          <w:tcPr>
            <w:tcW w:w="1260" w:type="dxa"/>
            <w:vAlign w:val="bottom"/>
          </w:tcPr>
          <w:p w14:paraId="713B2729" w14:textId="77777777" w:rsidR="00AD09A8" w:rsidRPr="009355AC" w:rsidRDefault="009B302C" w:rsidP="00784312">
            <w:pPr>
              <w:autoSpaceDE w:val="0"/>
              <w:autoSpaceDN w:val="0"/>
              <w:jc w:val="left"/>
              <w:rPr>
                <w:rFonts w:ascii="Times New Roman" w:hAnsi="Times New Roman" w:cs="Times New Roman"/>
                <w:sz w:val="22"/>
                <w:szCs w:val="22"/>
              </w:rPr>
            </w:pPr>
            <w:r w:rsidRPr="009355AC">
              <w:rPr>
                <w:rFonts w:ascii="Times New Roman" w:hAnsi="Times New Roman" w:cs="Times New Roman"/>
                <w:sz w:val="22"/>
                <w:szCs w:val="22"/>
              </w:rPr>
              <w:t>1</w:t>
            </w:r>
          </w:p>
        </w:tc>
        <w:tc>
          <w:tcPr>
            <w:tcW w:w="8280" w:type="dxa"/>
            <w:vAlign w:val="bottom"/>
          </w:tcPr>
          <w:p w14:paraId="055A47DC" w14:textId="77777777" w:rsidR="00AD09A8" w:rsidRPr="009355AC" w:rsidRDefault="009B302C" w:rsidP="00784312">
            <w:pPr>
              <w:autoSpaceDE w:val="0"/>
              <w:autoSpaceDN w:val="0"/>
              <w:jc w:val="left"/>
              <w:rPr>
                <w:rFonts w:ascii="Times New Roman" w:hAnsi="Times New Roman" w:cs="Times New Roman"/>
                <w:sz w:val="22"/>
                <w:szCs w:val="22"/>
              </w:rPr>
            </w:pPr>
            <w:r w:rsidRPr="009355AC">
              <w:rPr>
                <w:rFonts w:ascii="Times New Roman" w:hAnsi="Times New Roman" w:cs="Times New Roman"/>
                <w:sz w:val="22"/>
                <w:szCs w:val="22"/>
              </w:rPr>
              <w:t>General information</w:t>
            </w:r>
          </w:p>
        </w:tc>
      </w:tr>
      <w:tr w:rsidR="00F92273" w:rsidRPr="009355AC" w14:paraId="671987B8" w14:textId="77777777" w:rsidTr="00784312">
        <w:tc>
          <w:tcPr>
            <w:tcW w:w="1260" w:type="dxa"/>
            <w:vAlign w:val="bottom"/>
          </w:tcPr>
          <w:p w14:paraId="14484567" w14:textId="77777777" w:rsidR="00F92273" w:rsidRPr="009355AC" w:rsidRDefault="00F92273" w:rsidP="00784312">
            <w:pPr>
              <w:autoSpaceDE w:val="0"/>
              <w:autoSpaceDN w:val="0"/>
              <w:jc w:val="left"/>
              <w:rPr>
                <w:rFonts w:ascii="Times New Roman" w:hAnsi="Times New Roman" w:cs="Times New Roman"/>
                <w:sz w:val="22"/>
                <w:szCs w:val="22"/>
              </w:rPr>
            </w:pPr>
            <w:r w:rsidRPr="009355AC">
              <w:rPr>
                <w:rFonts w:ascii="Times New Roman" w:hAnsi="Times New Roman" w:cs="Times New Roman"/>
                <w:sz w:val="22"/>
                <w:szCs w:val="22"/>
              </w:rPr>
              <w:t>2</w:t>
            </w:r>
          </w:p>
        </w:tc>
        <w:tc>
          <w:tcPr>
            <w:tcW w:w="8280" w:type="dxa"/>
            <w:vAlign w:val="bottom"/>
          </w:tcPr>
          <w:p w14:paraId="339B47AD" w14:textId="77777777" w:rsidR="00F92273" w:rsidRPr="009355AC" w:rsidRDefault="00F92273" w:rsidP="00784312">
            <w:pPr>
              <w:pStyle w:val="index"/>
              <w:numPr>
                <w:ilvl w:val="0"/>
                <w:numId w:val="0"/>
              </w:numPr>
              <w:tabs>
                <w:tab w:val="num" w:pos="1170"/>
              </w:tabs>
              <w:spacing w:after="0" w:line="240" w:lineRule="atLeast"/>
              <w:ind w:right="-43"/>
              <w:outlineLvl w:val="0"/>
              <w:rPr>
                <w:rFonts w:eastAsia="MS Mincho"/>
                <w:szCs w:val="22"/>
                <w:lang w:val="en-US" w:bidi="th-TH"/>
              </w:rPr>
            </w:pPr>
            <w:r w:rsidRPr="009355AC">
              <w:rPr>
                <w:rFonts w:eastAsia="MS Mincho"/>
                <w:szCs w:val="22"/>
                <w:lang w:val="en-US" w:bidi="th-TH"/>
              </w:rPr>
              <w:t>Basis of preparation of the interim financial statements</w:t>
            </w:r>
          </w:p>
        </w:tc>
      </w:tr>
      <w:tr w:rsidR="00140EC5" w:rsidRPr="009355AC" w14:paraId="70E8E911" w14:textId="77777777" w:rsidTr="00784312">
        <w:tc>
          <w:tcPr>
            <w:tcW w:w="1260" w:type="dxa"/>
            <w:vAlign w:val="bottom"/>
          </w:tcPr>
          <w:p w14:paraId="59788FCF" w14:textId="77777777" w:rsidR="00140EC5" w:rsidRPr="009355AC" w:rsidRDefault="00140EC5" w:rsidP="00784312">
            <w:pPr>
              <w:autoSpaceDE w:val="0"/>
              <w:autoSpaceDN w:val="0"/>
              <w:jc w:val="left"/>
              <w:rPr>
                <w:rFonts w:ascii="Times New Roman" w:hAnsi="Times New Roman" w:cs="Times New Roman"/>
                <w:sz w:val="22"/>
                <w:szCs w:val="22"/>
              </w:rPr>
            </w:pPr>
            <w:r>
              <w:rPr>
                <w:rFonts w:ascii="Times New Roman" w:hAnsi="Times New Roman" w:cs="Times New Roman"/>
                <w:sz w:val="22"/>
                <w:szCs w:val="22"/>
              </w:rPr>
              <w:t>3</w:t>
            </w:r>
          </w:p>
        </w:tc>
        <w:tc>
          <w:tcPr>
            <w:tcW w:w="8280" w:type="dxa"/>
            <w:vAlign w:val="bottom"/>
          </w:tcPr>
          <w:p w14:paraId="0131DC9B" w14:textId="77777777" w:rsidR="00140EC5" w:rsidRPr="009355AC" w:rsidRDefault="00140EC5" w:rsidP="00784312">
            <w:pPr>
              <w:pStyle w:val="index"/>
              <w:numPr>
                <w:ilvl w:val="0"/>
                <w:numId w:val="0"/>
              </w:numPr>
              <w:tabs>
                <w:tab w:val="num" w:pos="1170"/>
              </w:tabs>
              <w:spacing w:after="0" w:line="240" w:lineRule="atLeast"/>
              <w:ind w:right="-43"/>
              <w:outlineLvl w:val="0"/>
              <w:rPr>
                <w:rFonts w:eastAsia="MS Mincho"/>
                <w:szCs w:val="22"/>
                <w:lang w:val="en-US" w:bidi="th-TH"/>
              </w:rPr>
            </w:pPr>
            <w:r w:rsidRPr="00140EC5">
              <w:rPr>
                <w:rFonts w:eastAsia="MS Mincho"/>
                <w:szCs w:val="22"/>
                <w:lang w:val="en-US" w:bidi="th-TH"/>
              </w:rPr>
              <w:t>Chang</w:t>
            </w:r>
            <w:r>
              <w:rPr>
                <w:rFonts w:eastAsia="MS Mincho"/>
                <w:szCs w:val="22"/>
                <w:lang w:val="en-US" w:bidi="th-TH"/>
              </w:rPr>
              <w:t>es</w:t>
            </w:r>
            <w:r w:rsidRPr="00140EC5">
              <w:rPr>
                <w:rFonts w:eastAsia="MS Mincho"/>
                <w:szCs w:val="22"/>
                <w:lang w:val="en-US" w:bidi="th-TH"/>
              </w:rPr>
              <w:t xml:space="preserve"> in accounting polic</w:t>
            </w:r>
            <w:r>
              <w:rPr>
                <w:rFonts w:eastAsia="MS Mincho"/>
                <w:szCs w:val="22"/>
                <w:lang w:val="en-US" w:bidi="th-TH"/>
              </w:rPr>
              <w:t>ies</w:t>
            </w:r>
          </w:p>
        </w:tc>
      </w:tr>
      <w:tr w:rsidR="00F92273" w:rsidRPr="009355AC" w14:paraId="041419FA" w14:textId="77777777" w:rsidTr="00784312">
        <w:tc>
          <w:tcPr>
            <w:tcW w:w="1260" w:type="dxa"/>
            <w:vAlign w:val="bottom"/>
          </w:tcPr>
          <w:p w14:paraId="32422B50" w14:textId="77777777" w:rsidR="00F92273" w:rsidRPr="00140EC5" w:rsidRDefault="00140EC5" w:rsidP="00784312">
            <w:pPr>
              <w:autoSpaceDE w:val="0"/>
              <w:autoSpaceDN w:val="0"/>
              <w:jc w:val="left"/>
              <w:rPr>
                <w:rFonts w:ascii="Times New Roman" w:hAnsi="Times New Roman" w:cstheme="minorBidi"/>
                <w:sz w:val="22"/>
                <w:szCs w:val="22"/>
              </w:rPr>
            </w:pPr>
            <w:r>
              <w:rPr>
                <w:rFonts w:ascii="Times New Roman" w:hAnsi="Times New Roman" w:cstheme="minorBidi"/>
                <w:sz w:val="22"/>
                <w:szCs w:val="22"/>
              </w:rPr>
              <w:t>4</w:t>
            </w:r>
          </w:p>
        </w:tc>
        <w:tc>
          <w:tcPr>
            <w:tcW w:w="8280" w:type="dxa"/>
            <w:vAlign w:val="bottom"/>
          </w:tcPr>
          <w:p w14:paraId="2F845DED" w14:textId="77777777" w:rsidR="00F92273" w:rsidRPr="009355AC" w:rsidRDefault="00F92273" w:rsidP="00784312">
            <w:pPr>
              <w:pStyle w:val="index"/>
              <w:numPr>
                <w:ilvl w:val="0"/>
                <w:numId w:val="0"/>
              </w:numPr>
              <w:tabs>
                <w:tab w:val="num" w:pos="1170"/>
              </w:tabs>
              <w:spacing w:after="0" w:line="240" w:lineRule="atLeast"/>
              <w:ind w:right="-43"/>
              <w:outlineLvl w:val="0"/>
              <w:rPr>
                <w:rFonts w:eastAsia="MS Mincho"/>
                <w:szCs w:val="22"/>
                <w:lang w:val="en-US" w:bidi="th-TH"/>
              </w:rPr>
            </w:pPr>
            <w:r w:rsidRPr="009355AC">
              <w:rPr>
                <w:rFonts w:eastAsia="MS Mincho"/>
                <w:szCs w:val="22"/>
                <w:lang w:val="en-US" w:bidi="th-TH"/>
              </w:rPr>
              <w:t>Related parties</w:t>
            </w:r>
          </w:p>
        </w:tc>
      </w:tr>
      <w:tr w:rsidR="00F92273" w:rsidRPr="009355AC" w14:paraId="463B4B36" w14:textId="77777777" w:rsidTr="00784312">
        <w:trPr>
          <w:trHeight w:val="154"/>
        </w:trPr>
        <w:tc>
          <w:tcPr>
            <w:tcW w:w="1260" w:type="dxa"/>
            <w:vAlign w:val="bottom"/>
          </w:tcPr>
          <w:p w14:paraId="12354D3C" w14:textId="77777777" w:rsidR="00F92273" w:rsidRPr="009355AC" w:rsidRDefault="00140EC5" w:rsidP="00784312">
            <w:pPr>
              <w:autoSpaceDE w:val="0"/>
              <w:autoSpaceDN w:val="0"/>
              <w:jc w:val="left"/>
              <w:rPr>
                <w:rFonts w:ascii="Times New Roman" w:hAnsi="Times New Roman" w:cs="Times New Roman"/>
                <w:sz w:val="22"/>
                <w:szCs w:val="22"/>
              </w:rPr>
            </w:pPr>
            <w:r>
              <w:rPr>
                <w:rFonts w:ascii="Times New Roman" w:hAnsi="Times New Roman" w:cs="Times New Roman"/>
                <w:sz w:val="22"/>
                <w:szCs w:val="22"/>
              </w:rPr>
              <w:t>5</w:t>
            </w:r>
          </w:p>
        </w:tc>
        <w:tc>
          <w:tcPr>
            <w:tcW w:w="8280" w:type="dxa"/>
            <w:vAlign w:val="bottom"/>
          </w:tcPr>
          <w:p w14:paraId="21E0C03B" w14:textId="4B30751A" w:rsidR="00F92273" w:rsidRPr="009355AC" w:rsidRDefault="00E01A9A" w:rsidP="00784312">
            <w:pPr>
              <w:pStyle w:val="index"/>
              <w:numPr>
                <w:ilvl w:val="0"/>
                <w:numId w:val="0"/>
              </w:numPr>
              <w:tabs>
                <w:tab w:val="num" w:pos="1170"/>
              </w:tabs>
              <w:spacing w:after="0" w:line="230" w:lineRule="exact"/>
              <w:outlineLvl w:val="0"/>
              <w:rPr>
                <w:rFonts w:eastAsia="MS Mincho" w:cs="Cordia New"/>
                <w:szCs w:val="22"/>
                <w:cs/>
                <w:lang w:val="en-US" w:bidi="th-TH"/>
              </w:rPr>
            </w:pPr>
            <w:r>
              <w:rPr>
                <w:rFonts w:eastAsia="MS Mincho"/>
                <w:szCs w:val="22"/>
                <w:lang w:val="en-US" w:bidi="th-TH"/>
              </w:rPr>
              <w:t>C</w:t>
            </w:r>
            <w:r w:rsidRPr="00E01A9A">
              <w:rPr>
                <w:rFonts w:eastAsia="MS Mincho"/>
                <w:szCs w:val="22"/>
                <w:lang w:val="en-US" w:bidi="th-TH"/>
              </w:rPr>
              <w:t>urrent investments</w:t>
            </w:r>
          </w:p>
        </w:tc>
      </w:tr>
      <w:tr w:rsidR="00200E7B" w:rsidRPr="009355AC" w14:paraId="3F17FB0A" w14:textId="77777777" w:rsidTr="00784312">
        <w:tc>
          <w:tcPr>
            <w:tcW w:w="1260" w:type="dxa"/>
            <w:vAlign w:val="bottom"/>
          </w:tcPr>
          <w:p w14:paraId="6BC11DCC" w14:textId="77777777" w:rsidR="00200E7B" w:rsidRPr="009355AC" w:rsidRDefault="00200E7B" w:rsidP="00200E7B">
            <w:pPr>
              <w:autoSpaceDE w:val="0"/>
              <w:autoSpaceDN w:val="0"/>
              <w:jc w:val="left"/>
              <w:rPr>
                <w:rFonts w:ascii="Times New Roman" w:hAnsi="Times New Roman" w:cs="Times New Roman"/>
                <w:sz w:val="22"/>
                <w:szCs w:val="22"/>
              </w:rPr>
            </w:pPr>
            <w:r>
              <w:rPr>
                <w:rFonts w:ascii="Times New Roman" w:hAnsi="Times New Roman" w:cs="Times New Roman"/>
                <w:sz w:val="22"/>
                <w:szCs w:val="22"/>
              </w:rPr>
              <w:t>6</w:t>
            </w:r>
          </w:p>
        </w:tc>
        <w:tc>
          <w:tcPr>
            <w:tcW w:w="8280" w:type="dxa"/>
            <w:vAlign w:val="bottom"/>
          </w:tcPr>
          <w:p w14:paraId="6AA10A60" w14:textId="1C90A824" w:rsidR="00200E7B" w:rsidRPr="009355AC" w:rsidRDefault="0034445E" w:rsidP="00200E7B">
            <w:pPr>
              <w:pStyle w:val="index"/>
              <w:numPr>
                <w:ilvl w:val="0"/>
                <w:numId w:val="0"/>
              </w:numPr>
              <w:tabs>
                <w:tab w:val="num" w:pos="1170"/>
              </w:tabs>
              <w:spacing w:after="0" w:line="240" w:lineRule="atLeast"/>
              <w:ind w:right="-43"/>
              <w:outlineLvl w:val="0"/>
              <w:rPr>
                <w:rFonts w:eastAsia="MS Mincho"/>
                <w:szCs w:val="22"/>
                <w:cs/>
                <w:lang w:val="en-US" w:bidi="th-TH"/>
              </w:rPr>
            </w:pPr>
            <w:r>
              <w:rPr>
                <w:rFonts w:eastAsia="MS Mincho"/>
                <w:szCs w:val="22"/>
                <w:lang w:val="en-US" w:bidi="th-TH"/>
              </w:rPr>
              <w:t>Trade account receivable</w:t>
            </w:r>
          </w:p>
        </w:tc>
      </w:tr>
      <w:tr w:rsidR="00200E7B" w:rsidRPr="009355AC" w14:paraId="7FD3327F" w14:textId="77777777" w:rsidTr="00784312">
        <w:tc>
          <w:tcPr>
            <w:tcW w:w="1260" w:type="dxa"/>
            <w:vAlign w:val="bottom"/>
          </w:tcPr>
          <w:p w14:paraId="614AC494" w14:textId="016765AC" w:rsidR="00200E7B" w:rsidRPr="009355AC" w:rsidRDefault="00200E7B" w:rsidP="00200E7B">
            <w:pPr>
              <w:autoSpaceDE w:val="0"/>
              <w:autoSpaceDN w:val="0"/>
              <w:jc w:val="left"/>
              <w:rPr>
                <w:rFonts w:ascii="Times New Roman" w:hAnsi="Times New Roman" w:cs="Times New Roman"/>
                <w:sz w:val="22"/>
                <w:szCs w:val="22"/>
              </w:rPr>
            </w:pPr>
            <w:r>
              <w:rPr>
                <w:rFonts w:ascii="Times New Roman" w:hAnsi="Times New Roman" w:cs="Times New Roman"/>
                <w:sz w:val="22"/>
                <w:szCs w:val="22"/>
              </w:rPr>
              <w:t>7</w:t>
            </w:r>
          </w:p>
        </w:tc>
        <w:tc>
          <w:tcPr>
            <w:tcW w:w="8280" w:type="dxa"/>
            <w:vAlign w:val="bottom"/>
          </w:tcPr>
          <w:p w14:paraId="0C645310" w14:textId="4ADA14E2" w:rsidR="00200E7B" w:rsidRPr="0034445E" w:rsidRDefault="0034445E" w:rsidP="00200E7B">
            <w:pPr>
              <w:autoSpaceDE w:val="0"/>
              <w:autoSpaceDN w:val="0"/>
              <w:jc w:val="left"/>
              <w:rPr>
                <w:rFonts w:ascii="Times New Roman" w:hAnsi="Times New Roman" w:cs="Times New Roman"/>
                <w:sz w:val="22"/>
                <w:szCs w:val="22"/>
                <w:cs/>
              </w:rPr>
            </w:pPr>
            <w:r w:rsidRPr="0034445E">
              <w:rPr>
                <w:rFonts w:ascii="Times New Roman" w:hAnsi="Times New Roman" w:cs="Times New Roman"/>
                <w:sz w:val="22"/>
                <w:szCs w:val="22"/>
              </w:rPr>
              <w:t>Receivables under debt restructuring</w:t>
            </w:r>
          </w:p>
        </w:tc>
      </w:tr>
      <w:tr w:rsidR="0034445E" w:rsidRPr="009355AC" w14:paraId="75B1677A" w14:textId="77777777" w:rsidTr="00784312">
        <w:tc>
          <w:tcPr>
            <w:tcW w:w="1260" w:type="dxa"/>
            <w:vAlign w:val="bottom"/>
          </w:tcPr>
          <w:p w14:paraId="64454059" w14:textId="77CCFD74" w:rsidR="0034445E" w:rsidRPr="009355AC" w:rsidRDefault="0034445E" w:rsidP="0034445E">
            <w:pPr>
              <w:autoSpaceDE w:val="0"/>
              <w:autoSpaceDN w:val="0"/>
              <w:jc w:val="left"/>
              <w:rPr>
                <w:rFonts w:ascii="Times New Roman" w:hAnsi="Times New Roman" w:cs="Times New Roman"/>
                <w:sz w:val="22"/>
                <w:szCs w:val="22"/>
              </w:rPr>
            </w:pPr>
            <w:r>
              <w:rPr>
                <w:rFonts w:ascii="Times New Roman" w:hAnsi="Times New Roman" w:cs="Times New Roman"/>
                <w:sz w:val="22"/>
                <w:szCs w:val="22"/>
              </w:rPr>
              <w:t>8</w:t>
            </w:r>
          </w:p>
        </w:tc>
        <w:tc>
          <w:tcPr>
            <w:tcW w:w="8280" w:type="dxa"/>
            <w:vAlign w:val="bottom"/>
          </w:tcPr>
          <w:p w14:paraId="4FC28D3E" w14:textId="6F35D1A2" w:rsidR="0034445E" w:rsidRPr="009355AC" w:rsidRDefault="0034445E" w:rsidP="0034445E">
            <w:pPr>
              <w:pStyle w:val="index"/>
              <w:numPr>
                <w:ilvl w:val="0"/>
                <w:numId w:val="0"/>
              </w:numPr>
              <w:tabs>
                <w:tab w:val="num" w:pos="1170"/>
              </w:tabs>
              <w:spacing w:after="0" w:line="240" w:lineRule="atLeast"/>
              <w:ind w:right="-43"/>
              <w:outlineLvl w:val="0"/>
              <w:rPr>
                <w:rFonts w:eastAsia="MS Mincho"/>
                <w:szCs w:val="22"/>
                <w:lang w:val="en-US" w:bidi="th-TH"/>
              </w:rPr>
            </w:pPr>
            <w:r w:rsidRPr="009355AC">
              <w:rPr>
                <w:szCs w:val="28"/>
              </w:rPr>
              <w:t>Inventories</w:t>
            </w:r>
          </w:p>
        </w:tc>
      </w:tr>
      <w:tr w:rsidR="0034445E" w:rsidRPr="009355AC" w14:paraId="407CE1A9" w14:textId="77777777" w:rsidTr="00784312">
        <w:tc>
          <w:tcPr>
            <w:tcW w:w="1260" w:type="dxa"/>
            <w:vAlign w:val="bottom"/>
          </w:tcPr>
          <w:p w14:paraId="31DB9900" w14:textId="4A822B25" w:rsidR="0034445E" w:rsidRPr="009355AC" w:rsidRDefault="0034445E" w:rsidP="0034445E">
            <w:pPr>
              <w:autoSpaceDE w:val="0"/>
              <w:autoSpaceDN w:val="0"/>
              <w:jc w:val="left"/>
              <w:rPr>
                <w:rFonts w:ascii="Times New Roman" w:hAnsi="Times New Roman" w:cs="Times New Roman"/>
                <w:sz w:val="22"/>
                <w:szCs w:val="22"/>
              </w:rPr>
            </w:pPr>
            <w:r>
              <w:rPr>
                <w:rFonts w:ascii="Times New Roman" w:hAnsi="Times New Roman" w:cs="Times New Roman"/>
                <w:sz w:val="22"/>
                <w:szCs w:val="22"/>
              </w:rPr>
              <w:t>9</w:t>
            </w:r>
          </w:p>
        </w:tc>
        <w:tc>
          <w:tcPr>
            <w:tcW w:w="8280" w:type="dxa"/>
            <w:vAlign w:val="bottom"/>
          </w:tcPr>
          <w:p w14:paraId="50895B35" w14:textId="7EB831E1" w:rsidR="0034445E" w:rsidRPr="009355AC" w:rsidRDefault="0034445E" w:rsidP="0034445E">
            <w:pPr>
              <w:pStyle w:val="index"/>
              <w:numPr>
                <w:ilvl w:val="0"/>
                <w:numId w:val="0"/>
              </w:numPr>
              <w:tabs>
                <w:tab w:val="num" w:pos="1170"/>
              </w:tabs>
              <w:spacing w:after="0" w:line="240" w:lineRule="atLeast"/>
              <w:ind w:right="-43"/>
              <w:outlineLvl w:val="0"/>
              <w:rPr>
                <w:rFonts w:eastAsia="MS Mincho"/>
                <w:szCs w:val="22"/>
                <w:lang w:val="en-US" w:bidi="th-TH"/>
              </w:rPr>
            </w:pPr>
            <w:r w:rsidRPr="00CA2039">
              <w:rPr>
                <w:szCs w:val="24"/>
              </w:rPr>
              <w:t>Investment in an associate</w:t>
            </w:r>
          </w:p>
        </w:tc>
      </w:tr>
      <w:tr w:rsidR="0034445E" w:rsidRPr="009355AC" w14:paraId="51E3E28C" w14:textId="77777777" w:rsidTr="00784312">
        <w:tc>
          <w:tcPr>
            <w:tcW w:w="1260" w:type="dxa"/>
            <w:vAlign w:val="bottom"/>
          </w:tcPr>
          <w:p w14:paraId="11E9EF55" w14:textId="5866EA78" w:rsidR="0034445E" w:rsidRPr="009355AC" w:rsidRDefault="0034445E" w:rsidP="0034445E">
            <w:pPr>
              <w:autoSpaceDE w:val="0"/>
              <w:autoSpaceDN w:val="0"/>
              <w:jc w:val="left"/>
              <w:rPr>
                <w:rFonts w:ascii="Times New Roman" w:hAnsi="Times New Roman" w:cs="Times New Roman"/>
                <w:sz w:val="22"/>
                <w:szCs w:val="22"/>
              </w:rPr>
            </w:pPr>
            <w:r w:rsidRPr="009355AC">
              <w:rPr>
                <w:rFonts w:ascii="Times New Roman" w:hAnsi="Times New Roman" w:cs="Times New Roman"/>
                <w:sz w:val="22"/>
                <w:szCs w:val="22"/>
              </w:rPr>
              <w:t>1</w:t>
            </w:r>
            <w:r>
              <w:rPr>
                <w:rFonts w:ascii="Times New Roman" w:hAnsi="Times New Roman" w:cs="Times New Roman"/>
                <w:sz w:val="22"/>
                <w:szCs w:val="22"/>
              </w:rPr>
              <w:t>0</w:t>
            </w:r>
          </w:p>
        </w:tc>
        <w:tc>
          <w:tcPr>
            <w:tcW w:w="8280" w:type="dxa"/>
            <w:vAlign w:val="bottom"/>
          </w:tcPr>
          <w:p w14:paraId="568F48AC" w14:textId="2ACB415E" w:rsidR="0034445E" w:rsidRPr="002E6762" w:rsidRDefault="0034445E" w:rsidP="0034445E">
            <w:pPr>
              <w:pStyle w:val="index"/>
              <w:numPr>
                <w:ilvl w:val="0"/>
                <w:numId w:val="0"/>
              </w:numPr>
              <w:tabs>
                <w:tab w:val="num" w:pos="1170"/>
              </w:tabs>
              <w:spacing w:after="0" w:line="240" w:lineRule="atLeast"/>
              <w:ind w:right="-43"/>
              <w:outlineLvl w:val="0"/>
              <w:rPr>
                <w:rFonts w:eastAsia="MS Mincho" w:cs="Angsana New"/>
                <w:szCs w:val="28"/>
                <w:lang w:val="en-US" w:bidi="th-TH"/>
              </w:rPr>
            </w:pPr>
            <w:r>
              <w:rPr>
                <w:rFonts w:eastAsia="MS Mincho"/>
                <w:szCs w:val="22"/>
                <w:lang w:val="en-US" w:bidi="th-TH"/>
              </w:rPr>
              <w:t>Deferred tax asse</w:t>
            </w:r>
            <w:r w:rsidR="002E6762">
              <w:rPr>
                <w:rFonts w:eastAsia="MS Mincho" w:cs="Angsana New"/>
                <w:szCs w:val="28"/>
                <w:lang w:val="en-US" w:bidi="th-TH"/>
              </w:rPr>
              <w:t>ts</w:t>
            </w:r>
          </w:p>
        </w:tc>
      </w:tr>
      <w:tr w:rsidR="0034445E" w:rsidRPr="009355AC" w14:paraId="66DFA430" w14:textId="77777777" w:rsidTr="00784312">
        <w:tc>
          <w:tcPr>
            <w:tcW w:w="1260" w:type="dxa"/>
            <w:vAlign w:val="bottom"/>
          </w:tcPr>
          <w:p w14:paraId="2E76FC90" w14:textId="032B073E" w:rsidR="0034445E" w:rsidRPr="008F1886" w:rsidRDefault="0034445E" w:rsidP="0034445E">
            <w:pPr>
              <w:autoSpaceDE w:val="0"/>
              <w:autoSpaceDN w:val="0"/>
              <w:jc w:val="left"/>
              <w:rPr>
                <w:rFonts w:ascii="Times New Roman" w:hAnsi="Times New Roman" w:cs="Times New Roman"/>
                <w:sz w:val="22"/>
                <w:szCs w:val="22"/>
              </w:rPr>
            </w:pPr>
            <w:r w:rsidRPr="008F1886">
              <w:rPr>
                <w:rFonts w:ascii="Times New Roman" w:hAnsi="Times New Roman" w:cs="Times New Roman"/>
                <w:sz w:val="22"/>
                <w:szCs w:val="22"/>
              </w:rPr>
              <w:t>1</w:t>
            </w:r>
            <w:r>
              <w:rPr>
                <w:rFonts w:ascii="Times New Roman" w:hAnsi="Times New Roman" w:cs="Times New Roman"/>
                <w:sz w:val="22"/>
                <w:szCs w:val="22"/>
              </w:rPr>
              <w:t>1</w:t>
            </w:r>
          </w:p>
        </w:tc>
        <w:tc>
          <w:tcPr>
            <w:tcW w:w="8280" w:type="dxa"/>
            <w:vAlign w:val="bottom"/>
          </w:tcPr>
          <w:p w14:paraId="25C3E2C7" w14:textId="0CB0729A" w:rsidR="0034445E" w:rsidRPr="008F1886" w:rsidRDefault="0034445E" w:rsidP="0034445E">
            <w:pPr>
              <w:pStyle w:val="index"/>
              <w:numPr>
                <w:ilvl w:val="0"/>
                <w:numId w:val="0"/>
              </w:numPr>
              <w:tabs>
                <w:tab w:val="num" w:pos="1170"/>
              </w:tabs>
              <w:spacing w:after="0" w:line="240" w:lineRule="atLeast"/>
              <w:ind w:right="-43"/>
              <w:outlineLvl w:val="0"/>
              <w:rPr>
                <w:rFonts w:eastAsia="MS Mincho"/>
                <w:szCs w:val="22"/>
                <w:lang w:val="en-US" w:bidi="th-TH"/>
              </w:rPr>
            </w:pPr>
            <w:r w:rsidRPr="008F1886">
              <w:rPr>
                <w:rFonts w:eastAsia="MS Mincho"/>
                <w:szCs w:val="22"/>
                <w:lang w:val="en-US" w:bidi="th-TH"/>
              </w:rPr>
              <w:t>Segment information and disaggregation of revenue</w:t>
            </w:r>
          </w:p>
        </w:tc>
      </w:tr>
      <w:tr w:rsidR="0034445E" w:rsidRPr="009355AC" w14:paraId="30CA3D2F" w14:textId="77777777" w:rsidTr="00784312">
        <w:tc>
          <w:tcPr>
            <w:tcW w:w="1260" w:type="dxa"/>
            <w:vAlign w:val="bottom"/>
          </w:tcPr>
          <w:p w14:paraId="40133FAB" w14:textId="025486E1" w:rsidR="0034445E" w:rsidRPr="008F1886" w:rsidRDefault="0034445E" w:rsidP="0034445E">
            <w:pPr>
              <w:autoSpaceDE w:val="0"/>
              <w:autoSpaceDN w:val="0"/>
              <w:jc w:val="left"/>
              <w:rPr>
                <w:rFonts w:ascii="Times New Roman" w:hAnsi="Times New Roman" w:cs="Times New Roman"/>
                <w:sz w:val="22"/>
                <w:szCs w:val="22"/>
              </w:rPr>
            </w:pPr>
            <w:r>
              <w:rPr>
                <w:rFonts w:ascii="Times New Roman" w:hAnsi="Times New Roman" w:cs="Times New Roman"/>
                <w:sz w:val="22"/>
                <w:szCs w:val="22"/>
              </w:rPr>
              <w:t>12</w:t>
            </w:r>
          </w:p>
        </w:tc>
        <w:tc>
          <w:tcPr>
            <w:tcW w:w="8280" w:type="dxa"/>
            <w:vAlign w:val="bottom"/>
          </w:tcPr>
          <w:p w14:paraId="3D7E492E" w14:textId="40A2A17E" w:rsidR="0034445E" w:rsidRPr="00F32460" w:rsidRDefault="0034445E" w:rsidP="0034445E">
            <w:pPr>
              <w:pStyle w:val="index"/>
              <w:numPr>
                <w:ilvl w:val="0"/>
                <w:numId w:val="0"/>
              </w:numPr>
              <w:tabs>
                <w:tab w:val="num" w:pos="1170"/>
              </w:tabs>
              <w:spacing w:after="0" w:line="240" w:lineRule="atLeast"/>
              <w:ind w:right="-43"/>
              <w:outlineLvl w:val="0"/>
              <w:rPr>
                <w:rFonts w:eastAsia="MS Mincho" w:cstheme="minorBidi"/>
                <w:szCs w:val="22"/>
                <w:lang w:val="en-US" w:bidi="th-TH"/>
              </w:rPr>
            </w:pPr>
            <w:r w:rsidRPr="004234C6">
              <w:rPr>
                <w:rFonts w:eastAsia="MS Mincho"/>
                <w:szCs w:val="22"/>
                <w:lang w:val="en-US" w:bidi="th-TH"/>
              </w:rPr>
              <w:t>Dividends</w:t>
            </w:r>
          </w:p>
        </w:tc>
      </w:tr>
      <w:tr w:rsidR="0034445E" w:rsidRPr="009355AC" w14:paraId="3B52BE69" w14:textId="77777777" w:rsidTr="00784312">
        <w:tc>
          <w:tcPr>
            <w:tcW w:w="1260" w:type="dxa"/>
            <w:vAlign w:val="bottom"/>
          </w:tcPr>
          <w:p w14:paraId="2CAAB29C" w14:textId="135BAD74" w:rsidR="0034445E" w:rsidRPr="009355AC" w:rsidRDefault="0034445E" w:rsidP="0034445E">
            <w:pPr>
              <w:autoSpaceDE w:val="0"/>
              <w:autoSpaceDN w:val="0"/>
              <w:jc w:val="left"/>
              <w:rPr>
                <w:rFonts w:ascii="Times New Roman" w:hAnsi="Times New Roman" w:cs="Times New Roman"/>
                <w:sz w:val="22"/>
                <w:szCs w:val="22"/>
              </w:rPr>
            </w:pPr>
            <w:r w:rsidRPr="009355AC">
              <w:rPr>
                <w:rFonts w:ascii="Times New Roman" w:hAnsi="Times New Roman" w:cs="Times New Roman"/>
                <w:sz w:val="22"/>
                <w:szCs w:val="22"/>
              </w:rPr>
              <w:t>1</w:t>
            </w:r>
            <w:r>
              <w:rPr>
                <w:rFonts w:ascii="Times New Roman" w:hAnsi="Times New Roman" w:cs="Times New Roman"/>
                <w:sz w:val="22"/>
                <w:szCs w:val="22"/>
              </w:rPr>
              <w:t>3</w:t>
            </w:r>
          </w:p>
        </w:tc>
        <w:tc>
          <w:tcPr>
            <w:tcW w:w="8280" w:type="dxa"/>
            <w:vAlign w:val="bottom"/>
          </w:tcPr>
          <w:p w14:paraId="2B92D71A" w14:textId="006295B0" w:rsidR="0034445E" w:rsidRPr="009355AC" w:rsidRDefault="0034445E" w:rsidP="0034445E">
            <w:pPr>
              <w:pStyle w:val="index"/>
              <w:numPr>
                <w:ilvl w:val="0"/>
                <w:numId w:val="0"/>
              </w:numPr>
              <w:tabs>
                <w:tab w:val="num" w:pos="1170"/>
              </w:tabs>
              <w:spacing w:after="0" w:line="240" w:lineRule="atLeast"/>
              <w:ind w:right="-43"/>
              <w:outlineLvl w:val="0"/>
              <w:rPr>
                <w:rFonts w:eastAsia="MS Mincho"/>
                <w:szCs w:val="22"/>
                <w:lang w:val="en-US" w:bidi="th-TH"/>
              </w:rPr>
            </w:pPr>
            <w:r w:rsidRPr="009355AC">
              <w:rPr>
                <w:rFonts w:eastAsia="MS Mincho"/>
                <w:szCs w:val="22"/>
                <w:lang w:val="en-US" w:bidi="th-TH"/>
              </w:rPr>
              <w:t>Financial instruments</w:t>
            </w:r>
          </w:p>
        </w:tc>
      </w:tr>
      <w:tr w:rsidR="0034445E" w:rsidRPr="009355AC" w14:paraId="12191C94" w14:textId="77777777" w:rsidTr="00784312">
        <w:tc>
          <w:tcPr>
            <w:tcW w:w="1260" w:type="dxa"/>
            <w:vAlign w:val="bottom"/>
          </w:tcPr>
          <w:p w14:paraId="76C817CB" w14:textId="20FD1051" w:rsidR="0034445E" w:rsidRPr="009355AC" w:rsidRDefault="0034445E" w:rsidP="0034445E">
            <w:pPr>
              <w:autoSpaceDE w:val="0"/>
              <w:autoSpaceDN w:val="0"/>
              <w:jc w:val="left"/>
              <w:rPr>
                <w:rFonts w:ascii="Times New Roman" w:hAnsi="Times New Roman" w:cs="Times New Roman"/>
                <w:sz w:val="22"/>
                <w:szCs w:val="22"/>
              </w:rPr>
            </w:pPr>
            <w:r>
              <w:rPr>
                <w:rFonts w:ascii="Times New Roman" w:hAnsi="Times New Roman" w:cs="Times New Roman"/>
                <w:sz w:val="22"/>
                <w:szCs w:val="22"/>
              </w:rPr>
              <w:t>14</w:t>
            </w:r>
          </w:p>
        </w:tc>
        <w:tc>
          <w:tcPr>
            <w:tcW w:w="8280" w:type="dxa"/>
            <w:vAlign w:val="bottom"/>
          </w:tcPr>
          <w:p w14:paraId="7545CEBD" w14:textId="434DE18D" w:rsidR="0034445E" w:rsidRPr="009355AC" w:rsidRDefault="0034445E" w:rsidP="0034445E">
            <w:pPr>
              <w:pStyle w:val="index"/>
              <w:numPr>
                <w:ilvl w:val="0"/>
                <w:numId w:val="0"/>
              </w:numPr>
              <w:tabs>
                <w:tab w:val="num" w:pos="1170"/>
              </w:tabs>
              <w:spacing w:after="0" w:line="240" w:lineRule="atLeast"/>
              <w:ind w:right="-43"/>
              <w:outlineLvl w:val="0"/>
              <w:rPr>
                <w:rFonts w:eastAsia="MS Mincho"/>
                <w:szCs w:val="22"/>
                <w:lang w:val="en-US" w:bidi="th-TH"/>
              </w:rPr>
            </w:pPr>
            <w:r w:rsidRPr="009355AC">
              <w:rPr>
                <w:rFonts w:eastAsia="MS Mincho"/>
                <w:szCs w:val="22"/>
                <w:lang w:val="en-US" w:bidi="th-TH"/>
              </w:rPr>
              <w:t>Commitments</w:t>
            </w:r>
          </w:p>
        </w:tc>
      </w:tr>
      <w:tr w:rsidR="0034445E" w:rsidRPr="009355AC" w14:paraId="3421B88E" w14:textId="77777777" w:rsidTr="00784312">
        <w:tc>
          <w:tcPr>
            <w:tcW w:w="1260" w:type="dxa"/>
            <w:vAlign w:val="bottom"/>
          </w:tcPr>
          <w:p w14:paraId="686A0D3D" w14:textId="3077686B" w:rsidR="0034445E" w:rsidRPr="009355AC" w:rsidRDefault="0034445E" w:rsidP="0034445E">
            <w:pPr>
              <w:autoSpaceDE w:val="0"/>
              <w:autoSpaceDN w:val="0"/>
              <w:jc w:val="left"/>
              <w:rPr>
                <w:rFonts w:ascii="Times New Roman" w:hAnsi="Times New Roman" w:cs="Times New Roman"/>
                <w:sz w:val="22"/>
                <w:szCs w:val="22"/>
              </w:rPr>
            </w:pPr>
            <w:r>
              <w:rPr>
                <w:rFonts w:ascii="Times New Roman" w:hAnsi="Times New Roman" w:cs="Times New Roman"/>
                <w:sz w:val="22"/>
                <w:szCs w:val="22"/>
              </w:rPr>
              <w:t>15</w:t>
            </w:r>
          </w:p>
        </w:tc>
        <w:tc>
          <w:tcPr>
            <w:tcW w:w="8280" w:type="dxa"/>
            <w:vAlign w:val="bottom"/>
          </w:tcPr>
          <w:p w14:paraId="478AD532" w14:textId="48C52660" w:rsidR="0034445E" w:rsidRPr="009355AC" w:rsidRDefault="0034445E" w:rsidP="0034445E">
            <w:pPr>
              <w:pStyle w:val="index"/>
              <w:numPr>
                <w:ilvl w:val="0"/>
                <w:numId w:val="0"/>
              </w:numPr>
              <w:tabs>
                <w:tab w:val="num" w:pos="1170"/>
              </w:tabs>
              <w:spacing w:after="0" w:line="240" w:lineRule="atLeast"/>
              <w:ind w:right="-43"/>
              <w:outlineLvl w:val="0"/>
              <w:rPr>
                <w:rFonts w:eastAsia="MS Mincho"/>
                <w:szCs w:val="22"/>
                <w:lang w:val="en-US" w:bidi="th-TH"/>
              </w:rPr>
            </w:pPr>
            <w:r w:rsidRPr="009355AC">
              <w:rPr>
                <w:rFonts w:eastAsia="MS Mincho"/>
                <w:szCs w:val="22"/>
                <w:lang w:val="en-US" w:bidi="th-TH"/>
              </w:rPr>
              <w:t>Contingent liabilities</w:t>
            </w:r>
          </w:p>
        </w:tc>
      </w:tr>
    </w:tbl>
    <w:p w14:paraId="7809C18D" w14:textId="77777777" w:rsidR="000F00C7" w:rsidRPr="009355AC" w:rsidRDefault="000F00C7" w:rsidP="00E47895">
      <w:pPr>
        <w:pStyle w:val="BlockText"/>
        <w:spacing w:line="240" w:lineRule="atLeast"/>
        <w:ind w:left="540" w:right="0"/>
        <w:jc w:val="thaiDistribute"/>
        <w:rPr>
          <w:rFonts w:cs="Times New Roman"/>
          <w:color w:val="auto"/>
        </w:rPr>
      </w:pPr>
    </w:p>
    <w:p w14:paraId="29533237" w14:textId="77777777" w:rsidR="009640E7" w:rsidRPr="009355AC" w:rsidRDefault="009640E7" w:rsidP="002E49A5">
      <w:pPr>
        <w:pStyle w:val="BlockText"/>
        <w:spacing w:line="240" w:lineRule="atLeast"/>
        <w:ind w:left="540" w:right="0"/>
        <w:jc w:val="thaiDistribute"/>
        <w:rPr>
          <w:rFonts w:cs="Times New Roman"/>
          <w:color w:val="auto"/>
        </w:rPr>
      </w:pPr>
    </w:p>
    <w:p w14:paraId="77BA2259" w14:textId="77777777" w:rsidR="00A370A1" w:rsidRPr="009355AC" w:rsidRDefault="00A370A1" w:rsidP="00D16222">
      <w:pPr>
        <w:ind w:left="540" w:hanging="540"/>
        <w:rPr>
          <w:rFonts w:ascii="Times New Roman" w:hAnsi="Times New Roman" w:cs="Times New Roman"/>
        </w:rPr>
      </w:pPr>
    </w:p>
    <w:p w14:paraId="3AC49D47" w14:textId="77777777" w:rsidR="00A370A1" w:rsidRPr="009355AC" w:rsidRDefault="00A370A1" w:rsidP="00A370A1">
      <w:pPr>
        <w:rPr>
          <w:rFonts w:ascii="Times New Roman" w:hAnsi="Times New Roman" w:cs="Times New Roman"/>
        </w:rPr>
      </w:pPr>
    </w:p>
    <w:p w14:paraId="23D28AD4" w14:textId="77777777" w:rsidR="00A370A1" w:rsidRPr="009355AC" w:rsidRDefault="00A370A1" w:rsidP="00A370A1">
      <w:pPr>
        <w:rPr>
          <w:rFonts w:ascii="Times New Roman" w:hAnsi="Times New Roman" w:cs="Times New Roman"/>
        </w:rPr>
      </w:pPr>
    </w:p>
    <w:p w14:paraId="5F24BF48" w14:textId="77777777" w:rsidR="00A370A1" w:rsidRPr="009355AC" w:rsidRDefault="00A370A1" w:rsidP="00A370A1">
      <w:pPr>
        <w:rPr>
          <w:rFonts w:ascii="Times New Roman" w:hAnsi="Times New Roman" w:cs="Times New Roman"/>
        </w:rPr>
      </w:pPr>
    </w:p>
    <w:p w14:paraId="1FCB05F3" w14:textId="77777777" w:rsidR="00A370A1" w:rsidRPr="009355AC" w:rsidRDefault="00A370A1" w:rsidP="00A370A1">
      <w:pPr>
        <w:rPr>
          <w:rFonts w:ascii="Times New Roman" w:hAnsi="Times New Roman" w:cs="Times New Roman"/>
        </w:rPr>
      </w:pPr>
    </w:p>
    <w:p w14:paraId="4AAFF81E" w14:textId="77777777" w:rsidR="00A370A1" w:rsidRPr="009355AC" w:rsidRDefault="00A370A1" w:rsidP="00A370A1">
      <w:pPr>
        <w:rPr>
          <w:rFonts w:ascii="Times New Roman" w:hAnsi="Times New Roman" w:cs="Times New Roman"/>
        </w:rPr>
      </w:pPr>
    </w:p>
    <w:p w14:paraId="5BCE839E" w14:textId="77777777" w:rsidR="00A370A1" w:rsidRPr="009355AC" w:rsidRDefault="00A370A1" w:rsidP="00A370A1">
      <w:pPr>
        <w:rPr>
          <w:rFonts w:ascii="Times New Roman" w:hAnsi="Times New Roman" w:cs="Times New Roman"/>
        </w:rPr>
      </w:pPr>
    </w:p>
    <w:p w14:paraId="1C9C33BF" w14:textId="77777777" w:rsidR="00A370A1" w:rsidRPr="009355AC" w:rsidRDefault="00A370A1" w:rsidP="00A370A1">
      <w:pPr>
        <w:rPr>
          <w:rFonts w:ascii="Times New Roman" w:hAnsi="Times New Roman" w:cs="Times New Roman"/>
        </w:rPr>
      </w:pPr>
    </w:p>
    <w:p w14:paraId="2F79D6B8" w14:textId="77777777" w:rsidR="00A370A1" w:rsidRPr="009355AC" w:rsidRDefault="00A370A1" w:rsidP="00A370A1">
      <w:pPr>
        <w:rPr>
          <w:rFonts w:ascii="Times New Roman" w:hAnsi="Times New Roman" w:cs="Times New Roman"/>
        </w:rPr>
      </w:pPr>
    </w:p>
    <w:p w14:paraId="702F0A63" w14:textId="77777777" w:rsidR="00A370A1" w:rsidRPr="009355AC" w:rsidRDefault="00A370A1" w:rsidP="00D16222">
      <w:pPr>
        <w:ind w:left="540" w:hanging="540"/>
        <w:rPr>
          <w:rFonts w:ascii="Times New Roman" w:hAnsi="Times New Roman" w:cs="Times New Roman"/>
        </w:rPr>
      </w:pPr>
    </w:p>
    <w:p w14:paraId="57AE64FC" w14:textId="77777777" w:rsidR="00A370A1" w:rsidRPr="009355AC" w:rsidRDefault="00A370A1" w:rsidP="00D16222">
      <w:pPr>
        <w:ind w:left="540" w:hanging="540"/>
        <w:rPr>
          <w:rFonts w:ascii="Times New Roman" w:hAnsi="Times New Roman" w:cs="Times New Roman"/>
        </w:rPr>
      </w:pPr>
    </w:p>
    <w:p w14:paraId="5864FC79" w14:textId="77777777" w:rsidR="00A370A1" w:rsidRPr="009355AC" w:rsidRDefault="00A370A1" w:rsidP="00A370A1">
      <w:pPr>
        <w:tabs>
          <w:tab w:val="left" w:pos="4307"/>
        </w:tabs>
        <w:ind w:left="540" w:hanging="540"/>
        <w:rPr>
          <w:rFonts w:ascii="Times New Roman" w:hAnsi="Times New Roman" w:cs="Times New Roman"/>
        </w:rPr>
      </w:pPr>
      <w:r w:rsidRPr="009355AC">
        <w:rPr>
          <w:rFonts w:ascii="Times New Roman" w:hAnsi="Times New Roman" w:cs="Times New Roman"/>
        </w:rPr>
        <w:tab/>
      </w:r>
      <w:r w:rsidRPr="009355AC">
        <w:rPr>
          <w:rFonts w:ascii="Times New Roman" w:hAnsi="Times New Roman" w:cs="Times New Roman"/>
        </w:rPr>
        <w:tab/>
      </w:r>
    </w:p>
    <w:p w14:paraId="3536A17F" w14:textId="77777777" w:rsidR="002E49A5" w:rsidRPr="009355AC" w:rsidRDefault="00FF6F15" w:rsidP="00D16222">
      <w:pPr>
        <w:ind w:left="540" w:hanging="540"/>
        <w:rPr>
          <w:rFonts w:ascii="Times New Roman" w:hAnsi="Times New Roman" w:cs="Times New Roman"/>
          <w:sz w:val="22"/>
          <w:szCs w:val="22"/>
        </w:rPr>
      </w:pPr>
      <w:r w:rsidRPr="009355AC">
        <w:rPr>
          <w:rFonts w:ascii="Times New Roman" w:hAnsi="Times New Roman" w:cs="Times New Roman"/>
        </w:rPr>
        <w:br w:type="page"/>
      </w:r>
      <w:r w:rsidR="00D16222" w:rsidRPr="009355AC">
        <w:rPr>
          <w:rFonts w:ascii="Times New Roman" w:hAnsi="Times New Roman" w:cs="Times New Roman"/>
        </w:rPr>
        <w:lastRenderedPageBreak/>
        <w:tab/>
      </w:r>
      <w:r w:rsidR="002E49A5" w:rsidRPr="009355AC">
        <w:rPr>
          <w:rFonts w:ascii="Times New Roman" w:hAnsi="Times New Roman" w:cs="Times New Roman"/>
          <w:sz w:val="22"/>
          <w:szCs w:val="22"/>
        </w:rPr>
        <w:t xml:space="preserve">These notes form an integral part of the </w:t>
      </w:r>
      <w:r w:rsidR="00846AB5" w:rsidRPr="009355AC">
        <w:rPr>
          <w:rFonts w:ascii="Times New Roman" w:hAnsi="Times New Roman" w:cs="Times New Roman"/>
          <w:sz w:val="22"/>
          <w:szCs w:val="22"/>
        </w:rPr>
        <w:t xml:space="preserve">interim </w:t>
      </w:r>
      <w:r w:rsidR="002E49A5" w:rsidRPr="009355AC">
        <w:rPr>
          <w:rFonts w:ascii="Times New Roman" w:hAnsi="Times New Roman" w:cs="Times New Roman"/>
          <w:sz w:val="22"/>
          <w:szCs w:val="22"/>
        </w:rPr>
        <w:t>financial statements.</w:t>
      </w:r>
    </w:p>
    <w:p w14:paraId="0BDE626D" w14:textId="77777777" w:rsidR="002E49A5" w:rsidRPr="009355AC" w:rsidRDefault="002E49A5" w:rsidP="002E49A5">
      <w:pPr>
        <w:ind w:left="540"/>
        <w:rPr>
          <w:rFonts w:ascii="Times New Roman" w:hAnsi="Times New Roman" w:cs="Times New Roman"/>
          <w:sz w:val="22"/>
          <w:szCs w:val="22"/>
        </w:rPr>
      </w:pPr>
    </w:p>
    <w:p w14:paraId="6D72A88A" w14:textId="4F70AF6C" w:rsidR="002E49A5" w:rsidRPr="009355AC" w:rsidRDefault="00FF6F15" w:rsidP="002E49A5">
      <w:pPr>
        <w:pStyle w:val="BlockText"/>
        <w:spacing w:line="240" w:lineRule="atLeast"/>
        <w:ind w:left="540" w:right="0"/>
        <w:jc w:val="thaiDistribute"/>
        <w:rPr>
          <w:rFonts w:cs="Times New Roman"/>
          <w:color w:val="auto"/>
        </w:rPr>
      </w:pPr>
      <w:r w:rsidRPr="009355AC">
        <w:rPr>
          <w:rFonts w:cs="Times New Roman"/>
        </w:rPr>
        <w:t xml:space="preserve">The interim financial statements issued for Thai regulatory reporting purposes are prepared in the Thai language. These English language financial statements have been prepared from the Thai language financial statements and were approved and </w:t>
      </w:r>
      <w:proofErr w:type="spellStart"/>
      <w:r w:rsidRPr="009355AC">
        <w:rPr>
          <w:rFonts w:cs="Times New Roman"/>
        </w:rPr>
        <w:t>authorised</w:t>
      </w:r>
      <w:proofErr w:type="spellEnd"/>
      <w:r w:rsidRPr="009355AC">
        <w:rPr>
          <w:rFonts w:cs="Times New Roman"/>
        </w:rPr>
        <w:t xml:space="preserve"> for issue by the Board of Directors on </w:t>
      </w:r>
      <w:r w:rsidR="00A86E6E" w:rsidRPr="009355AC">
        <w:rPr>
          <w:rFonts w:cs="Times New Roman"/>
        </w:rPr>
        <w:br/>
      </w:r>
      <w:r w:rsidR="004234C6">
        <w:rPr>
          <w:rFonts w:cs="Times New Roman"/>
        </w:rPr>
        <w:t>14</w:t>
      </w:r>
      <w:r w:rsidR="00DA2121" w:rsidRPr="008F1886">
        <w:rPr>
          <w:rFonts w:cs="Times New Roman"/>
        </w:rPr>
        <w:t xml:space="preserve"> </w:t>
      </w:r>
      <w:r w:rsidR="00A0446B">
        <w:rPr>
          <w:rFonts w:cs="Times New Roman"/>
        </w:rPr>
        <w:t>May</w:t>
      </w:r>
      <w:r w:rsidR="00DA2121" w:rsidRPr="008F1886">
        <w:rPr>
          <w:rFonts w:cs="Times New Roman"/>
        </w:rPr>
        <w:t xml:space="preserve"> </w:t>
      </w:r>
      <w:r w:rsidR="00A370A1" w:rsidRPr="008F1886">
        <w:rPr>
          <w:rFonts w:cs="Times New Roman"/>
        </w:rPr>
        <w:t>20</w:t>
      </w:r>
      <w:r w:rsidR="00A0446B">
        <w:rPr>
          <w:rFonts w:cs="Times New Roman"/>
        </w:rPr>
        <w:t>20</w:t>
      </w:r>
      <w:r w:rsidR="00A370A1" w:rsidRPr="008F1886">
        <w:rPr>
          <w:rFonts w:cs="Times New Roman"/>
        </w:rPr>
        <w:t>.</w:t>
      </w:r>
    </w:p>
    <w:p w14:paraId="62B8B822" w14:textId="77777777" w:rsidR="002E49A5" w:rsidRPr="009355AC" w:rsidRDefault="002E49A5" w:rsidP="002E49A5">
      <w:pPr>
        <w:ind w:left="540"/>
        <w:rPr>
          <w:rFonts w:ascii="Times New Roman" w:hAnsi="Times New Roman" w:cs="Times New Roman"/>
          <w:sz w:val="22"/>
          <w:szCs w:val="22"/>
        </w:rPr>
      </w:pPr>
    </w:p>
    <w:p w14:paraId="637CCFE2" w14:textId="77777777" w:rsidR="002E49A5" w:rsidRPr="009355AC" w:rsidRDefault="002E49A5" w:rsidP="002E49A5">
      <w:pPr>
        <w:numPr>
          <w:ilvl w:val="0"/>
          <w:numId w:val="27"/>
        </w:numPr>
        <w:spacing w:line="240" w:lineRule="atLeast"/>
        <w:ind w:left="540" w:right="-25" w:hanging="540"/>
        <w:outlineLvl w:val="0"/>
        <w:rPr>
          <w:rFonts w:ascii="Times New Roman" w:hAnsi="Times New Roman" w:cs="Times New Roman"/>
          <w:b/>
          <w:bCs/>
          <w:sz w:val="24"/>
          <w:szCs w:val="24"/>
        </w:rPr>
      </w:pPr>
      <w:r w:rsidRPr="009355AC">
        <w:rPr>
          <w:rFonts w:ascii="Times New Roman" w:hAnsi="Times New Roman" w:cs="Times New Roman"/>
          <w:b/>
          <w:bCs/>
          <w:sz w:val="24"/>
          <w:szCs w:val="24"/>
        </w:rPr>
        <w:t>General information</w:t>
      </w:r>
    </w:p>
    <w:p w14:paraId="464001A5" w14:textId="77777777" w:rsidR="002E49A5" w:rsidRPr="009355AC" w:rsidRDefault="002E49A5" w:rsidP="002E49A5">
      <w:pPr>
        <w:pStyle w:val="BlockText"/>
        <w:spacing w:line="240" w:lineRule="atLeast"/>
        <w:ind w:left="540" w:right="0"/>
        <w:jc w:val="thaiDistribute"/>
        <w:rPr>
          <w:rFonts w:cs="Times New Roman"/>
          <w:color w:val="auto"/>
        </w:rPr>
      </w:pPr>
    </w:p>
    <w:p w14:paraId="208BEA0A" w14:textId="4CBFC3F2" w:rsidR="00FF6F15" w:rsidRPr="009355AC" w:rsidRDefault="00FF6F15" w:rsidP="00FF6F15">
      <w:pPr>
        <w:pStyle w:val="block"/>
        <w:spacing w:after="0" w:line="240" w:lineRule="atLeast"/>
        <w:ind w:left="540"/>
        <w:jc w:val="both"/>
        <w:rPr>
          <w:rFonts w:cs="Times New Roman"/>
          <w:szCs w:val="22"/>
          <w:lang w:val="en-US"/>
        </w:rPr>
      </w:pPr>
      <w:r w:rsidRPr="009355AC">
        <w:rPr>
          <w:rFonts w:cs="Times New Roman"/>
          <w:szCs w:val="22"/>
          <w:lang w:val="en-US"/>
        </w:rPr>
        <w:t xml:space="preserve">The principal activities of </w:t>
      </w:r>
      <w:r w:rsidR="00123451" w:rsidRPr="00123451">
        <w:rPr>
          <w:rFonts w:cs="Times New Roman"/>
          <w:szCs w:val="22"/>
          <w:lang w:val="en-US"/>
        </w:rPr>
        <w:t>POSCO-</w:t>
      </w:r>
      <w:proofErr w:type="spellStart"/>
      <w:r w:rsidR="00123451" w:rsidRPr="00123451">
        <w:rPr>
          <w:rFonts w:cs="Times New Roman"/>
          <w:szCs w:val="22"/>
          <w:lang w:val="en-US"/>
        </w:rPr>
        <w:t>Thainox</w:t>
      </w:r>
      <w:proofErr w:type="spellEnd"/>
      <w:r w:rsidR="00123451" w:rsidRPr="00123451">
        <w:rPr>
          <w:rFonts w:cs="Times New Roman"/>
          <w:szCs w:val="22"/>
          <w:lang w:val="en-US"/>
        </w:rPr>
        <w:t xml:space="preserve"> Public Company Limited </w:t>
      </w:r>
      <w:r w:rsidR="0034422F">
        <w:rPr>
          <w:rFonts w:cs="Times New Roman"/>
          <w:szCs w:val="22"/>
          <w:lang w:val="en-US"/>
        </w:rPr>
        <w:t>(</w:t>
      </w:r>
      <w:r w:rsidR="00123451" w:rsidRPr="008F1886">
        <w:rPr>
          <w:rFonts w:cs="Times New Roman"/>
          <w:szCs w:val="22"/>
          <w:lang w:val="en-US"/>
        </w:rPr>
        <w:t>the “Company</w:t>
      </w:r>
      <w:r w:rsidR="00123451" w:rsidRPr="00123451">
        <w:rPr>
          <w:rFonts w:cs="Times New Roman"/>
          <w:szCs w:val="22"/>
          <w:lang w:val="en-US"/>
        </w:rPr>
        <w:t>”</w:t>
      </w:r>
      <w:r w:rsidR="00A51086">
        <w:rPr>
          <w:rFonts w:cs="Times New Roman"/>
          <w:szCs w:val="22"/>
          <w:lang w:val="en-US"/>
        </w:rPr>
        <w:t>)</w:t>
      </w:r>
      <w:r w:rsidR="00123451">
        <w:rPr>
          <w:rFonts w:cs="Times New Roman"/>
          <w:szCs w:val="22"/>
          <w:lang w:val="en-US"/>
        </w:rPr>
        <w:t xml:space="preserve"> </w:t>
      </w:r>
      <w:r w:rsidRPr="009355AC">
        <w:rPr>
          <w:rFonts w:cs="Times New Roman"/>
          <w:szCs w:val="22"/>
          <w:lang w:val="en-US"/>
        </w:rPr>
        <w:t xml:space="preserve">are </w:t>
      </w:r>
      <w:r w:rsidRPr="009355AC">
        <w:rPr>
          <w:rFonts w:cs="Times New Roman"/>
          <w:szCs w:val="22"/>
        </w:rPr>
        <w:t>production and sales of cold-rolled stainless steel for use as raw material in the production of household appliances such as kitchenette, sinks, washing machines etc., including other industries</w:t>
      </w:r>
      <w:r w:rsidRPr="009355AC">
        <w:rPr>
          <w:rFonts w:cs="Times New Roman"/>
          <w:szCs w:val="22"/>
          <w:lang w:val="en-US"/>
        </w:rPr>
        <w:t>.</w:t>
      </w:r>
    </w:p>
    <w:p w14:paraId="329E45F8" w14:textId="77777777" w:rsidR="002E49A5" w:rsidRPr="009355AC" w:rsidRDefault="002E49A5" w:rsidP="002E49A5">
      <w:pPr>
        <w:pStyle w:val="block"/>
        <w:spacing w:after="0" w:line="240" w:lineRule="atLeast"/>
        <w:ind w:left="540"/>
        <w:jc w:val="thaiDistribute"/>
        <w:rPr>
          <w:rFonts w:cs="Times New Roman"/>
          <w:szCs w:val="22"/>
          <w:lang w:val="en-US"/>
        </w:rPr>
      </w:pPr>
    </w:p>
    <w:p w14:paraId="7CEF07BE" w14:textId="77777777" w:rsidR="00FF6F15" w:rsidRPr="009355AC" w:rsidRDefault="00FF6F15" w:rsidP="00A46695">
      <w:pPr>
        <w:numPr>
          <w:ilvl w:val="0"/>
          <w:numId w:val="27"/>
        </w:numPr>
        <w:spacing w:line="240" w:lineRule="atLeast"/>
        <w:ind w:left="540" w:right="-25" w:hanging="540"/>
        <w:outlineLvl w:val="0"/>
        <w:rPr>
          <w:rFonts w:ascii="Times New Roman" w:hAnsi="Times New Roman" w:cs="Times New Roman"/>
          <w:b/>
          <w:bCs/>
          <w:sz w:val="24"/>
          <w:szCs w:val="24"/>
          <w:lang w:eastAsia="zh-CN"/>
        </w:rPr>
      </w:pPr>
      <w:r w:rsidRPr="009355AC">
        <w:rPr>
          <w:rFonts w:ascii="Times New Roman" w:hAnsi="Times New Roman" w:cs="Times New Roman"/>
          <w:b/>
          <w:bCs/>
          <w:sz w:val="24"/>
          <w:szCs w:val="24"/>
          <w:lang w:eastAsia="zh-CN"/>
        </w:rPr>
        <w:t>Basis of preparation of the interim financial statements</w:t>
      </w:r>
    </w:p>
    <w:p w14:paraId="7908FD41" w14:textId="77777777" w:rsidR="00FF6F15" w:rsidRPr="009355AC" w:rsidRDefault="00FF6F15" w:rsidP="00A46695">
      <w:pPr>
        <w:pStyle w:val="ListParagraph"/>
        <w:spacing w:line="240" w:lineRule="atLeast"/>
        <w:rPr>
          <w:rFonts w:cs="Times New Roman"/>
          <w:b/>
          <w:bCs/>
          <w:sz w:val="22"/>
          <w:szCs w:val="22"/>
          <w:lang w:eastAsia="zh-CN"/>
        </w:rPr>
      </w:pPr>
    </w:p>
    <w:p w14:paraId="68E8A2EB" w14:textId="169D3B65" w:rsidR="00FF6F15" w:rsidRPr="009355AC" w:rsidRDefault="00FF6F15" w:rsidP="00FF6F15">
      <w:pPr>
        <w:pStyle w:val="BodyText"/>
        <w:spacing w:line="240" w:lineRule="atLeast"/>
        <w:ind w:left="540" w:hanging="540"/>
        <w:rPr>
          <w:rFonts w:cs="Times New Roman"/>
          <w:i/>
          <w:iCs/>
        </w:rPr>
      </w:pPr>
      <w:r w:rsidRPr="009355AC">
        <w:rPr>
          <w:rFonts w:cs="Times New Roman"/>
          <w:i/>
          <w:iCs/>
        </w:rPr>
        <w:t>(a</w:t>
      </w:r>
      <w:r w:rsidR="00A51086">
        <w:rPr>
          <w:rFonts w:cs="Times New Roman"/>
          <w:i/>
          <w:iCs/>
        </w:rPr>
        <w:t>)</w:t>
      </w:r>
      <w:r w:rsidRPr="009355AC">
        <w:rPr>
          <w:rFonts w:cs="Times New Roman"/>
          <w:i/>
          <w:iCs/>
        </w:rPr>
        <w:t xml:space="preserve"> </w:t>
      </w:r>
      <w:r w:rsidRPr="009355AC">
        <w:rPr>
          <w:rFonts w:cs="Times New Roman"/>
          <w:i/>
          <w:iCs/>
        </w:rPr>
        <w:tab/>
        <w:t>Statement of compliance</w:t>
      </w:r>
    </w:p>
    <w:p w14:paraId="3FBEF866" w14:textId="77777777" w:rsidR="00FF6F15" w:rsidRPr="009355AC" w:rsidRDefault="00FF6F15" w:rsidP="00FF6F15">
      <w:pPr>
        <w:pStyle w:val="BodyText"/>
        <w:spacing w:line="240" w:lineRule="atLeast"/>
        <w:rPr>
          <w:rFonts w:cs="Times New Roman"/>
        </w:rPr>
      </w:pPr>
    </w:p>
    <w:p w14:paraId="1C4C3188" w14:textId="56B07CA2" w:rsidR="006E596D" w:rsidRPr="00610BA4" w:rsidRDefault="006E596D" w:rsidP="006E596D">
      <w:pPr>
        <w:pStyle w:val="BodyText"/>
        <w:spacing w:line="240" w:lineRule="atLeast"/>
        <w:ind w:left="540" w:right="2"/>
      </w:pPr>
      <w:r w:rsidRPr="006E596D">
        <w:t>The condensed interim financial statements are presented in the same format as the annual financial statements and prepared its notes to the interim financial statements on a condensed basis (“interim financial statements”</w:t>
      </w:r>
      <w:r w:rsidR="00A51086">
        <w:t>)</w:t>
      </w:r>
      <w:r w:rsidRPr="006E596D">
        <w:t xml:space="preserve"> in accordance with Thai Accounting </w:t>
      </w:r>
      <w:r w:rsidRPr="00A51086">
        <w:rPr>
          <w:rFonts w:cs="Times New Roman"/>
        </w:rPr>
        <w:t xml:space="preserve">Standard </w:t>
      </w:r>
      <w:r w:rsidR="00A51086">
        <w:rPr>
          <w:rFonts w:cs="Times New Roman"/>
        </w:rPr>
        <w:t>(</w:t>
      </w:r>
      <w:r w:rsidR="001C105F">
        <w:rPr>
          <w:rFonts w:cs="Times New Roman"/>
        </w:rPr>
        <w:t>“</w:t>
      </w:r>
      <w:r w:rsidRPr="00A51086">
        <w:rPr>
          <w:rFonts w:cs="Times New Roman"/>
        </w:rPr>
        <w:t>TAS</w:t>
      </w:r>
      <w:r w:rsidR="001C105F">
        <w:rPr>
          <w:rFonts w:cs="Times New Roman"/>
        </w:rPr>
        <w:t>”</w:t>
      </w:r>
      <w:r w:rsidR="00A51086">
        <w:t>)</w:t>
      </w:r>
      <w:r w:rsidRPr="00A51086">
        <w:rPr>
          <w:rFonts w:cs="Times New Roman"/>
        </w:rPr>
        <w:t xml:space="preserve"> No. 34</w:t>
      </w:r>
      <w:r w:rsidRPr="006E596D">
        <w:t xml:space="preserve"> </w:t>
      </w:r>
      <w:r w:rsidRPr="006E596D">
        <w:rPr>
          <w:i/>
          <w:iCs/>
        </w:rPr>
        <w:t xml:space="preserve">Interim Financial Reporting, </w:t>
      </w:r>
      <w:r w:rsidRPr="006E596D">
        <w:t>guidelines promulgated by the Federation of Accounting Professions and applicable rules and regulations of the Thai Securities and Exchange Commission.</w:t>
      </w:r>
      <w:r w:rsidRPr="00610BA4">
        <w:t xml:space="preserve"> </w:t>
      </w:r>
    </w:p>
    <w:p w14:paraId="3214E508" w14:textId="77777777" w:rsidR="00FF6F15" w:rsidRPr="009355AC" w:rsidRDefault="00FF6F15" w:rsidP="006E596D">
      <w:pPr>
        <w:pStyle w:val="BodyText"/>
        <w:spacing w:line="240" w:lineRule="atLeast"/>
        <w:ind w:left="540" w:right="2"/>
        <w:rPr>
          <w:rFonts w:cs="Times New Roman"/>
        </w:rPr>
      </w:pPr>
    </w:p>
    <w:p w14:paraId="66A32757" w14:textId="0510D286" w:rsidR="00FF6F15" w:rsidRPr="009355AC" w:rsidRDefault="00FF6F15" w:rsidP="00A46695">
      <w:pPr>
        <w:pStyle w:val="BodyText"/>
        <w:ind w:left="540" w:right="17"/>
        <w:rPr>
          <w:rFonts w:cs="Times New Roman"/>
        </w:rPr>
      </w:pPr>
      <w:r w:rsidRPr="009355AC">
        <w:rPr>
          <w:rFonts w:cs="Times New Roman"/>
        </w:rPr>
        <w:t xml:space="preserve">The interim financial statements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w:t>
      </w:r>
      <w:r w:rsidR="00FA1E14" w:rsidRPr="009355AC">
        <w:rPr>
          <w:rFonts w:cs="Times New Roman"/>
        </w:rPr>
        <w:t>f</w:t>
      </w:r>
      <w:r w:rsidRPr="009355AC">
        <w:rPr>
          <w:rFonts w:cs="Times New Roman"/>
        </w:rPr>
        <w:t xml:space="preserve">or the year ended 31 December </w:t>
      </w:r>
      <w:r w:rsidR="00DF0488" w:rsidRPr="009355AC">
        <w:rPr>
          <w:rFonts w:cs="Times New Roman"/>
        </w:rPr>
        <w:t>201</w:t>
      </w:r>
      <w:r w:rsidR="00A0446B">
        <w:rPr>
          <w:rFonts w:cs="Times New Roman"/>
        </w:rPr>
        <w:t>9</w:t>
      </w:r>
      <w:r w:rsidRPr="009355AC">
        <w:rPr>
          <w:rFonts w:cs="Times New Roman"/>
        </w:rPr>
        <w:t>.</w:t>
      </w:r>
    </w:p>
    <w:p w14:paraId="1C2920BB" w14:textId="77777777" w:rsidR="00FF6F15" w:rsidRDefault="00FF6F15" w:rsidP="00A46695">
      <w:pPr>
        <w:pStyle w:val="BodyText"/>
        <w:ind w:left="540" w:right="17"/>
        <w:rPr>
          <w:rFonts w:cs="Times New Roman"/>
        </w:rPr>
      </w:pPr>
    </w:p>
    <w:p w14:paraId="70D95D87" w14:textId="19161782" w:rsidR="00140EC5" w:rsidRPr="0062204F" w:rsidRDefault="00140EC5" w:rsidP="00140EC5">
      <w:pPr>
        <w:pStyle w:val="BodyText"/>
        <w:ind w:left="540" w:right="-25"/>
        <w:rPr>
          <w:rFonts w:cs="Times New Roman"/>
        </w:rPr>
      </w:pPr>
      <w:r w:rsidRPr="0062204F">
        <w:rPr>
          <w:rFonts w:cs="Times New Roman"/>
        </w:rPr>
        <w:t>The Company has initially applied TFRS - Financial instruments standards and</w:t>
      </w:r>
      <w:r w:rsidR="00A51086">
        <w:rPr>
          <w:rFonts w:cs="Times New Roman"/>
        </w:rPr>
        <w:t xml:space="preserve"> Thai Financial Reporting Stand</w:t>
      </w:r>
      <w:r w:rsidR="001C105F">
        <w:rPr>
          <w:rFonts w:cs="Times New Roman"/>
        </w:rPr>
        <w:t>ard</w:t>
      </w:r>
      <w:r w:rsidR="00A51086">
        <w:rPr>
          <w:rFonts w:cs="Times New Roman"/>
        </w:rPr>
        <w:t xml:space="preserve"> No.16</w:t>
      </w:r>
      <w:r w:rsidRPr="0062204F">
        <w:rPr>
          <w:rFonts w:cs="Times New Roman"/>
        </w:rPr>
        <w:t xml:space="preserve"> </w:t>
      </w:r>
      <w:r w:rsidRPr="0062204F">
        <w:rPr>
          <w:rFonts w:cs="Times New Roman"/>
          <w:i/>
          <w:iCs/>
        </w:rPr>
        <w:t>Leases</w:t>
      </w:r>
      <w:r w:rsidR="00A51086">
        <w:rPr>
          <w:rFonts w:cs="Times New Roman"/>
          <w:i/>
          <w:iCs/>
        </w:rPr>
        <w:t xml:space="preserve"> </w:t>
      </w:r>
      <w:r w:rsidR="00A51086">
        <w:rPr>
          <w:rFonts w:cs="Times New Roman"/>
        </w:rPr>
        <w:t>(“</w:t>
      </w:r>
      <w:r w:rsidR="00A51086" w:rsidRPr="0062204F">
        <w:rPr>
          <w:rFonts w:cs="Times New Roman"/>
        </w:rPr>
        <w:t>TFRS16</w:t>
      </w:r>
      <w:r w:rsidR="00A51086">
        <w:rPr>
          <w:rFonts w:cs="Times New Roman"/>
        </w:rPr>
        <w:t>”)</w:t>
      </w:r>
      <w:r w:rsidR="00A51086" w:rsidRPr="0062204F">
        <w:rPr>
          <w:rFonts w:cs="Times New Roman"/>
        </w:rPr>
        <w:t xml:space="preserve"> </w:t>
      </w:r>
      <w:r w:rsidRPr="0062204F">
        <w:rPr>
          <w:rFonts w:cs="Times New Roman"/>
        </w:rPr>
        <w:t>and disclosed impact from changes to significant accounting policies in note 3</w:t>
      </w:r>
      <w:r w:rsidR="0062204F" w:rsidRPr="0062204F">
        <w:rPr>
          <w:rFonts w:cs="Times New Roman"/>
        </w:rPr>
        <w:t>.</w:t>
      </w:r>
    </w:p>
    <w:p w14:paraId="5DE5FBB4" w14:textId="77777777" w:rsidR="00140EC5" w:rsidRDefault="00140EC5" w:rsidP="00A46695">
      <w:pPr>
        <w:pStyle w:val="BodyText"/>
        <w:ind w:left="540" w:right="17"/>
        <w:rPr>
          <w:rFonts w:cs="Times New Roman"/>
        </w:rPr>
      </w:pPr>
    </w:p>
    <w:p w14:paraId="4DBA965D" w14:textId="7A3B62BA" w:rsidR="002E49A5" w:rsidRPr="009355AC" w:rsidRDefault="002E49A5" w:rsidP="00183D72">
      <w:pPr>
        <w:pStyle w:val="BodyText"/>
        <w:spacing w:line="240" w:lineRule="atLeast"/>
        <w:ind w:left="540" w:right="-25" w:hanging="540"/>
        <w:rPr>
          <w:rFonts w:cs="Times New Roman"/>
          <w:i/>
          <w:iCs/>
        </w:rPr>
      </w:pPr>
      <w:r w:rsidRPr="009355AC">
        <w:rPr>
          <w:rFonts w:cs="Times New Roman"/>
          <w:i/>
          <w:iCs/>
        </w:rPr>
        <w:t>(</w:t>
      </w:r>
      <w:r w:rsidR="005359E3" w:rsidRPr="009355AC">
        <w:rPr>
          <w:rFonts w:cs="Times New Roman"/>
          <w:i/>
          <w:iCs/>
        </w:rPr>
        <w:t>b</w:t>
      </w:r>
      <w:r w:rsidR="00A51086">
        <w:rPr>
          <w:rFonts w:cs="Times New Roman"/>
          <w:i/>
          <w:iCs/>
        </w:rPr>
        <w:t>)</w:t>
      </w:r>
      <w:r w:rsidRPr="009355AC">
        <w:rPr>
          <w:rFonts w:cs="Times New Roman"/>
          <w:i/>
          <w:iCs/>
        </w:rPr>
        <w:tab/>
        <w:t>Use of judgement</w:t>
      </w:r>
      <w:r w:rsidR="00FC47F1">
        <w:rPr>
          <w:rFonts w:cs="Times New Roman"/>
          <w:i/>
          <w:iCs/>
        </w:rPr>
        <w:t>s</w:t>
      </w:r>
      <w:r w:rsidR="00B57A25" w:rsidRPr="009355AC">
        <w:rPr>
          <w:rFonts w:cs="Times New Roman"/>
          <w:i/>
          <w:iCs/>
        </w:rPr>
        <w:t>,</w:t>
      </w:r>
      <w:r w:rsidRPr="009355AC">
        <w:rPr>
          <w:rFonts w:cs="Times New Roman"/>
          <w:i/>
          <w:iCs/>
        </w:rPr>
        <w:t xml:space="preserve"> estimates</w:t>
      </w:r>
      <w:r w:rsidR="00B57A25" w:rsidRPr="009355AC">
        <w:rPr>
          <w:rFonts w:cs="Times New Roman"/>
          <w:i/>
          <w:iCs/>
        </w:rPr>
        <w:t xml:space="preserve"> and accounting policies</w:t>
      </w:r>
    </w:p>
    <w:p w14:paraId="0A2759E9" w14:textId="77777777" w:rsidR="00FF6F15" w:rsidRPr="009355AC" w:rsidRDefault="00FF6F15" w:rsidP="00286123">
      <w:pPr>
        <w:pStyle w:val="BodyText"/>
        <w:spacing w:line="240" w:lineRule="atLeast"/>
        <w:ind w:left="540"/>
        <w:rPr>
          <w:rFonts w:cs="Times New Roman"/>
          <w:i/>
          <w:iCs/>
          <w:color w:val="0000FF"/>
        </w:rPr>
      </w:pPr>
    </w:p>
    <w:p w14:paraId="22B0F73E" w14:textId="3C68750D" w:rsidR="002B0A12" w:rsidRDefault="00FF6F15" w:rsidP="00140EC5">
      <w:pPr>
        <w:pStyle w:val="BodyText"/>
        <w:spacing w:line="240" w:lineRule="atLeast"/>
        <w:ind w:left="540" w:right="2"/>
        <w:jc w:val="thaiDistribute"/>
        <w:rPr>
          <w:rFonts w:cs="Times New Roman"/>
        </w:rPr>
      </w:pPr>
      <w:r w:rsidRPr="009355AC">
        <w:rPr>
          <w:rFonts w:cs="Times New Roman"/>
        </w:rPr>
        <w:t>In preparing these interim financial statements</w:t>
      </w:r>
      <w:r w:rsidR="001F36FE" w:rsidRPr="009355AC">
        <w:rPr>
          <w:rFonts w:cs="Times New Roman"/>
        </w:rPr>
        <w:t>,</w:t>
      </w:r>
      <w:r w:rsidRPr="009355AC">
        <w:rPr>
          <w:rFonts w:cs="Times New Roman"/>
        </w:rPr>
        <w:t xml:space="preserve"> judgements </w:t>
      </w:r>
      <w:r w:rsidR="00B57A25" w:rsidRPr="009355AC">
        <w:rPr>
          <w:rFonts w:cs="Times New Roman"/>
        </w:rPr>
        <w:t xml:space="preserve">and estimates are </w:t>
      </w:r>
      <w:r w:rsidRPr="009355AC">
        <w:rPr>
          <w:rFonts w:cs="Times New Roman"/>
        </w:rPr>
        <w:t>made by management in applying the Company’s accounting policies</w:t>
      </w:r>
      <w:r w:rsidR="00B57A25" w:rsidRPr="009355AC">
        <w:rPr>
          <w:rFonts w:cs="Times New Roman"/>
        </w:rPr>
        <w:t xml:space="preserve">. Actual results may differ from these estimates. </w:t>
      </w:r>
      <w:r w:rsidR="00226430">
        <w:rPr>
          <w:rFonts w:cs="Times New Roman"/>
        </w:rPr>
        <w:br/>
      </w:r>
      <w:r w:rsidR="00B57A25" w:rsidRPr="009355AC">
        <w:rPr>
          <w:rFonts w:cs="Times New Roman"/>
        </w:rPr>
        <w:t>The accounting policies, methods of computation</w:t>
      </w:r>
      <w:r w:rsidRPr="009355AC">
        <w:rPr>
          <w:rFonts w:cs="Times New Roman"/>
        </w:rPr>
        <w:t xml:space="preserve"> and the key sources of esti</w:t>
      </w:r>
      <w:r w:rsidRPr="0062204F">
        <w:rPr>
          <w:rFonts w:cs="Times New Roman"/>
        </w:rPr>
        <w:t xml:space="preserve">mation uncertainty were the same as those that </w:t>
      </w:r>
      <w:r w:rsidR="003A0C3F">
        <w:rPr>
          <w:rFonts w:cs="Times New Roman"/>
        </w:rPr>
        <w:t>described in</w:t>
      </w:r>
      <w:r w:rsidR="003A0C3F">
        <w:rPr>
          <w:rFonts w:cstheme="minorBidi"/>
        </w:rPr>
        <w:t xml:space="preserve"> </w:t>
      </w:r>
      <w:r w:rsidRPr="0062204F">
        <w:rPr>
          <w:rFonts w:cs="Times New Roman"/>
        </w:rPr>
        <w:t>the financial statements for the year ended 31 Decem</w:t>
      </w:r>
      <w:r w:rsidR="00DF0488" w:rsidRPr="0062204F">
        <w:rPr>
          <w:rFonts w:cs="Times New Roman"/>
        </w:rPr>
        <w:t>ber 201</w:t>
      </w:r>
      <w:r w:rsidR="00A0446B" w:rsidRPr="0062204F">
        <w:rPr>
          <w:rFonts w:cs="Times New Roman"/>
        </w:rPr>
        <w:t>9</w:t>
      </w:r>
      <w:r w:rsidR="005F1FB4" w:rsidRPr="0062204F">
        <w:rPr>
          <w:rFonts w:cs="Times New Roman"/>
        </w:rPr>
        <w:t>,</w:t>
      </w:r>
      <w:r w:rsidR="00140EC5" w:rsidRPr="0062204F">
        <w:t xml:space="preserve"> </w:t>
      </w:r>
      <w:r w:rsidR="00140EC5" w:rsidRPr="0062204F">
        <w:rPr>
          <w:rFonts w:cs="Times New Roman"/>
        </w:rPr>
        <w:t>except for the new significant judgements and key sources of estimation uncertainty related to the application of new TFRS as described in note 3.</w:t>
      </w:r>
      <w:r w:rsidR="005F1FB4" w:rsidRPr="009355AC">
        <w:rPr>
          <w:rFonts w:cs="Times New Roman"/>
        </w:rPr>
        <w:t xml:space="preserve"> </w:t>
      </w:r>
    </w:p>
    <w:p w14:paraId="7A09D6D1" w14:textId="77777777" w:rsidR="006E596D" w:rsidRPr="009355AC" w:rsidRDefault="006E596D" w:rsidP="00286123">
      <w:pPr>
        <w:pStyle w:val="BodyText"/>
        <w:spacing w:line="240" w:lineRule="atLeast"/>
        <w:ind w:left="540" w:right="-25"/>
        <w:jc w:val="thaiDistribute"/>
        <w:rPr>
          <w:rFonts w:cs="Times New Roman"/>
        </w:rPr>
      </w:pPr>
    </w:p>
    <w:p w14:paraId="66831333" w14:textId="77777777" w:rsidR="00140EC5" w:rsidRPr="00140EC5" w:rsidRDefault="00140EC5" w:rsidP="00183D72">
      <w:pPr>
        <w:numPr>
          <w:ilvl w:val="0"/>
          <w:numId w:val="27"/>
        </w:numPr>
        <w:spacing w:line="240" w:lineRule="atLeast"/>
        <w:ind w:left="540" w:right="-25" w:hanging="540"/>
        <w:outlineLvl w:val="0"/>
        <w:rPr>
          <w:rFonts w:ascii="Times New Roman" w:hAnsi="Times New Roman" w:cs="Times New Roman"/>
          <w:b/>
          <w:bCs/>
          <w:sz w:val="22"/>
          <w:szCs w:val="22"/>
        </w:rPr>
      </w:pPr>
      <w:r w:rsidRPr="00140EC5">
        <w:rPr>
          <w:rFonts w:ascii="Times New Roman" w:hAnsi="Times New Roman" w:cs="Times New Roman"/>
          <w:b/>
          <w:bCs/>
          <w:sz w:val="22"/>
          <w:szCs w:val="22"/>
        </w:rPr>
        <w:t>Change</w:t>
      </w:r>
      <w:r w:rsidRPr="00140EC5">
        <w:rPr>
          <w:rFonts w:ascii="Times New Roman" w:hAnsi="Times New Roman"/>
          <w:b/>
          <w:bCs/>
          <w:sz w:val="22"/>
          <w:szCs w:val="22"/>
        </w:rPr>
        <w:t xml:space="preserve">s </w:t>
      </w:r>
      <w:r w:rsidRPr="00140EC5">
        <w:rPr>
          <w:rFonts w:ascii="Times New Roman" w:hAnsi="Times New Roman" w:cs="Times New Roman"/>
          <w:b/>
          <w:bCs/>
          <w:sz w:val="22"/>
          <w:szCs w:val="22"/>
        </w:rPr>
        <w:t>in accounting policies</w:t>
      </w:r>
    </w:p>
    <w:p w14:paraId="4D846E5B" w14:textId="77777777" w:rsidR="00140EC5" w:rsidRDefault="00140EC5" w:rsidP="00140EC5">
      <w:pPr>
        <w:spacing w:line="240" w:lineRule="atLeast"/>
        <w:ind w:left="540" w:right="-25"/>
        <w:outlineLvl w:val="0"/>
        <w:rPr>
          <w:rFonts w:ascii="Times New Roman" w:hAnsi="Times New Roman" w:cs="Times New Roman"/>
          <w:b/>
          <w:bCs/>
          <w:sz w:val="24"/>
          <w:szCs w:val="24"/>
        </w:rPr>
      </w:pPr>
    </w:p>
    <w:p w14:paraId="6C8A894C" w14:textId="77777777" w:rsidR="00140EC5" w:rsidRPr="00140EC5" w:rsidRDefault="00140EC5" w:rsidP="00140EC5">
      <w:pPr>
        <w:spacing w:line="240" w:lineRule="atLeast"/>
        <w:ind w:left="540" w:right="-25"/>
        <w:outlineLvl w:val="0"/>
        <w:rPr>
          <w:rFonts w:ascii="Times New Roman" w:hAnsi="Times New Roman" w:cs="Times New Roman"/>
          <w:sz w:val="22"/>
          <w:szCs w:val="22"/>
        </w:rPr>
      </w:pPr>
      <w:r w:rsidRPr="00140EC5">
        <w:rPr>
          <w:rFonts w:ascii="Times New Roman" w:hAnsi="Times New Roman" w:cs="Times New Roman"/>
          <w:sz w:val="22"/>
          <w:szCs w:val="22"/>
        </w:rPr>
        <w:t>From 1 January 2020, the Company has initially applied TFRS - Financial instruments standards and TFRS 16. Impact of changes in accounting policies on shareholders’ equity are as follows:</w:t>
      </w:r>
    </w:p>
    <w:p w14:paraId="19C22C90" w14:textId="77777777" w:rsidR="00140EC5" w:rsidRDefault="00140EC5" w:rsidP="00140EC5">
      <w:pPr>
        <w:spacing w:line="240" w:lineRule="atLeast"/>
        <w:ind w:left="540" w:right="-25"/>
        <w:outlineLvl w:val="0"/>
        <w:rPr>
          <w:rFonts w:ascii="Times New Roman" w:hAnsi="Times New Roman" w:cs="Times New Roman"/>
          <w:b/>
          <w:bCs/>
          <w:sz w:val="24"/>
          <w:szCs w:val="24"/>
        </w:rPr>
      </w:pPr>
    </w:p>
    <w:tbl>
      <w:tblPr>
        <w:tblW w:w="9180" w:type="dxa"/>
        <w:tblInd w:w="450" w:type="dxa"/>
        <w:tblLayout w:type="fixed"/>
        <w:tblCellMar>
          <w:left w:w="79" w:type="dxa"/>
          <w:right w:w="79" w:type="dxa"/>
        </w:tblCellMar>
        <w:tblLook w:val="0000" w:firstRow="0" w:lastRow="0" w:firstColumn="0" w:lastColumn="0" w:noHBand="0" w:noVBand="0"/>
      </w:tblPr>
      <w:tblGrid>
        <w:gridCol w:w="3600"/>
        <w:gridCol w:w="991"/>
        <w:gridCol w:w="2069"/>
        <w:gridCol w:w="270"/>
        <w:gridCol w:w="2250"/>
      </w:tblGrid>
      <w:tr w:rsidR="00140EC5" w:rsidRPr="00140EC5" w14:paraId="5046313B" w14:textId="77777777" w:rsidTr="004D75B7">
        <w:trPr>
          <w:cantSplit/>
          <w:trHeight w:val="20"/>
          <w:tblHeader/>
        </w:trPr>
        <w:tc>
          <w:tcPr>
            <w:tcW w:w="3600" w:type="dxa"/>
            <w:vAlign w:val="bottom"/>
          </w:tcPr>
          <w:p w14:paraId="25BF18F3" w14:textId="77777777" w:rsidR="00140EC5" w:rsidRPr="00140EC5" w:rsidRDefault="00140EC5" w:rsidP="00140EC5">
            <w:pPr>
              <w:ind w:left="175" w:right="8" w:hanging="175"/>
              <w:rPr>
                <w:rFonts w:ascii="Times New Roman" w:hAnsi="Times New Roman" w:cs="Times New Roman"/>
                <w:b/>
                <w:bCs/>
                <w:i/>
                <w:iCs/>
                <w:sz w:val="22"/>
                <w:szCs w:val="22"/>
                <w:highlight w:val="cyan"/>
              </w:rPr>
            </w:pPr>
          </w:p>
        </w:tc>
        <w:tc>
          <w:tcPr>
            <w:tcW w:w="991" w:type="dxa"/>
          </w:tcPr>
          <w:p w14:paraId="2F2CF6DF" w14:textId="77777777" w:rsidR="00140EC5" w:rsidRPr="00140EC5" w:rsidRDefault="00140EC5" w:rsidP="00140EC5">
            <w:pPr>
              <w:pStyle w:val="acctfourfigures"/>
              <w:tabs>
                <w:tab w:val="clear" w:pos="765"/>
                <w:tab w:val="decimal" w:pos="731"/>
                <w:tab w:val="decimal" w:pos="1642"/>
              </w:tabs>
              <w:spacing w:line="240" w:lineRule="auto"/>
              <w:ind w:right="11"/>
              <w:jc w:val="right"/>
              <w:rPr>
                <w:rFonts w:cs="Times New Roman"/>
                <w:i/>
                <w:iCs/>
                <w:szCs w:val="22"/>
              </w:rPr>
            </w:pPr>
          </w:p>
        </w:tc>
        <w:tc>
          <w:tcPr>
            <w:tcW w:w="2069" w:type="dxa"/>
            <w:vAlign w:val="bottom"/>
          </w:tcPr>
          <w:p w14:paraId="5C7A9250" w14:textId="77777777" w:rsidR="00260BA1" w:rsidRPr="005907AC" w:rsidRDefault="00260BA1" w:rsidP="00260BA1">
            <w:pPr>
              <w:pStyle w:val="acctfourfigures"/>
              <w:ind w:left="-84" w:right="-77"/>
              <w:jc w:val="center"/>
              <w:rPr>
                <w:rFonts w:cs="Times New Roman"/>
                <w:b/>
                <w:bCs/>
                <w:color w:val="000000"/>
                <w:szCs w:val="22"/>
              </w:rPr>
            </w:pPr>
            <w:r w:rsidRPr="005907AC">
              <w:rPr>
                <w:rFonts w:cs="Times New Roman"/>
                <w:b/>
                <w:bCs/>
                <w:color w:val="000000"/>
                <w:szCs w:val="22"/>
              </w:rPr>
              <w:t>Financial statements in which the equity</w:t>
            </w:r>
          </w:p>
          <w:p w14:paraId="6B07A59F" w14:textId="654BE04D" w:rsidR="00140EC5" w:rsidRPr="00140EC5" w:rsidRDefault="00260BA1" w:rsidP="00260BA1">
            <w:pPr>
              <w:pStyle w:val="acctfourfigures"/>
              <w:tabs>
                <w:tab w:val="clear" w:pos="765"/>
              </w:tabs>
              <w:spacing w:line="240" w:lineRule="auto"/>
              <w:ind w:left="-85" w:right="-85"/>
              <w:jc w:val="center"/>
              <w:rPr>
                <w:rFonts w:cs="Times New Roman"/>
                <w:szCs w:val="22"/>
              </w:rPr>
            </w:pPr>
            <w:r w:rsidRPr="005907AC">
              <w:rPr>
                <w:rFonts w:cs="Times New Roman"/>
                <w:b/>
                <w:bCs/>
                <w:color w:val="000000"/>
                <w:szCs w:val="22"/>
              </w:rPr>
              <w:t>method is applied</w:t>
            </w:r>
          </w:p>
        </w:tc>
        <w:tc>
          <w:tcPr>
            <w:tcW w:w="270" w:type="dxa"/>
            <w:vAlign w:val="bottom"/>
          </w:tcPr>
          <w:p w14:paraId="1F69B216" w14:textId="77777777" w:rsidR="00140EC5" w:rsidRPr="00140EC5" w:rsidRDefault="00140EC5" w:rsidP="00140EC5">
            <w:pPr>
              <w:pStyle w:val="acctfourfigures"/>
              <w:tabs>
                <w:tab w:val="clear" w:pos="765"/>
                <w:tab w:val="decimal" w:pos="731"/>
                <w:tab w:val="decimal" w:pos="1642"/>
              </w:tabs>
              <w:spacing w:line="240" w:lineRule="auto"/>
              <w:ind w:right="11"/>
              <w:jc w:val="center"/>
              <w:rPr>
                <w:rFonts w:cs="Times New Roman"/>
                <w:szCs w:val="22"/>
              </w:rPr>
            </w:pPr>
          </w:p>
        </w:tc>
        <w:tc>
          <w:tcPr>
            <w:tcW w:w="2250" w:type="dxa"/>
            <w:vAlign w:val="bottom"/>
          </w:tcPr>
          <w:p w14:paraId="34E1AA11" w14:textId="5DC2EBA3" w:rsidR="00140EC5" w:rsidRPr="00260BA1" w:rsidRDefault="00260BA1" w:rsidP="00140EC5">
            <w:pPr>
              <w:pStyle w:val="acctfourfigures"/>
              <w:tabs>
                <w:tab w:val="clear" w:pos="765"/>
                <w:tab w:val="decimal" w:pos="463"/>
              </w:tabs>
              <w:spacing w:line="240" w:lineRule="auto"/>
              <w:ind w:left="-78" w:right="-82"/>
              <w:jc w:val="center"/>
              <w:rPr>
                <w:rFonts w:cs="Times New Roman"/>
                <w:b/>
                <w:bCs/>
                <w:szCs w:val="22"/>
              </w:rPr>
            </w:pPr>
            <w:r w:rsidRPr="00260BA1">
              <w:rPr>
                <w:rFonts w:cs="Times New Roman"/>
                <w:b/>
                <w:bCs/>
                <w:szCs w:val="22"/>
              </w:rPr>
              <w:t>Separate financial statements</w:t>
            </w:r>
          </w:p>
        </w:tc>
      </w:tr>
      <w:tr w:rsidR="00260BA1" w:rsidRPr="00140EC5" w14:paraId="5B39CE3E" w14:textId="77777777" w:rsidTr="004D75B7">
        <w:trPr>
          <w:cantSplit/>
          <w:trHeight w:val="20"/>
          <w:tblHeader/>
        </w:trPr>
        <w:tc>
          <w:tcPr>
            <w:tcW w:w="3600" w:type="dxa"/>
            <w:vAlign w:val="bottom"/>
          </w:tcPr>
          <w:p w14:paraId="5960C8BF" w14:textId="77777777" w:rsidR="00260BA1" w:rsidRPr="00140EC5" w:rsidRDefault="00260BA1" w:rsidP="00260BA1">
            <w:pPr>
              <w:ind w:left="175" w:right="8" w:hanging="175"/>
              <w:rPr>
                <w:rFonts w:ascii="Times New Roman" w:hAnsi="Times New Roman" w:cs="Times New Roman"/>
                <w:b/>
                <w:bCs/>
                <w:i/>
                <w:iCs/>
                <w:sz w:val="22"/>
                <w:szCs w:val="22"/>
                <w:highlight w:val="cyan"/>
              </w:rPr>
            </w:pPr>
          </w:p>
        </w:tc>
        <w:tc>
          <w:tcPr>
            <w:tcW w:w="991" w:type="dxa"/>
          </w:tcPr>
          <w:p w14:paraId="710229D7" w14:textId="77777777" w:rsidR="00260BA1" w:rsidRPr="00140EC5" w:rsidRDefault="00260BA1" w:rsidP="00260BA1">
            <w:pPr>
              <w:pStyle w:val="acctfourfigures"/>
              <w:tabs>
                <w:tab w:val="clear" w:pos="765"/>
                <w:tab w:val="decimal" w:pos="731"/>
                <w:tab w:val="decimal" w:pos="1642"/>
              </w:tabs>
              <w:spacing w:line="240" w:lineRule="auto"/>
              <w:ind w:right="11"/>
              <w:jc w:val="right"/>
              <w:rPr>
                <w:rFonts w:cs="Times New Roman"/>
                <w:i/>
                <w:iCs/>
                <w:szCs w:val="22"/>
              </w:rPr>
            </w:pPr>
          </w:p>
        </w:tc>
        <w:tc>
          <w:tcPr>
            <w:tcW w:w="2069" w:type="dxa"/>
            <w:vAlign w:val="bottom"/>
          </w:tcPr>
          <w:p w14:paraId="69431F2C" w14:textId="5F5CC966" w:rsidR="00260BA1" w:rsidRDefault="00260BA1" w:rsidP="00260BA1">
            <w:pPr>
              <w:pStyle w:val="acctfourfigures"/>
              <w:tabs>
                <w:tab w:val="clear" w:pos="765"/>
              </w:tabs>
              <w:spacing w:line="240" w:lineRule="auto"/>
              <w:ind w:left="-85" w:right="-85"/>
              <w:jc w:val="center"/>
              <w:rPr>
                <w:rFonts w:cs="Times New Roman"/>
                <w:szCs w:val="22"/>
              </w:rPr>
            </w:pPr>
            <w:r w:rsidRPr="00140EC5">
              <w:rPr>
                <w:rFonts w:cs="Times New Roman"/>
                <w:szCs w:val="22"/>
              </w:rPr>
              <w:t>Retained earnings</w:t>
            </w:r>
            <w:r w:rsidR="004D75B7">
              <w:rPr>
                <w:rFonts w:cs="Times New Roman"/>
                <w:szCs w:val="22"/>
              </w:rPr>
              <w:t xml:space="preserve"> - </w:t>
            </w:r>
          </w:p>
          <w:p w14:paraId="7B0C10DE" w14:textId="0D3F0382" w:rsidR="004D75B7" w:rsidRPr="00140EC5" w:rsidRDefault="004D75B7" w:rsidP="00260BA1">
            <w:pPr>
              <w:pStyle w:val="acctfourfigures"/>
              <w:tabs>
                <w:tab w:val="clear" w:pos="765"/>
              </w:tabs>
              <w:spacing w:line="240" w:lineRule="auto"/>
              <w:ind w:left="-85" w:right="-85"/>
              <w:jc w:val="center"/>
              <w:rPr>
                <w:rFonts w:cs="Times New Roman"/>
                <w:szCs w:val="22"/>
              </w:rPr>
            </w:pPr>
            <w:r>
              <w:rPr>
                <w:rFonts w:cs="Times New Roman"/>
                <w:szCs w:val="22"/>
              </w:rPr>
              <w:t>unappropriated</w:t>
            </w:r>
          </w:p>
        </w:tc>
        <w:tc>
          <w:tcPr>
            <w:tcW w:w="270" w:type="dxa"/>
            <w:vAlign w:val="bottom"/>
          </w:tcPr>
          <w:p w14:paraId="18F006EB" w14:textId="77777777" w:rsidR="00260BA1" w:rsidRPr="00140EC5" w:rsidRDefault="00260BA1" w:rsidP="00260BA1">
            <w:pPr>
              <w:pStyle w:val="acctfourfigures"/>
              <w:tabs>
                <w:tab w:val="clear" w:pos="765"/>
                <w:tab w:val="decimal" w:pos="731"/>
                <w:tab w:val="decimal" w:pos="1642"/>
              </w:tabs>
              <w:spacing w:line="240" w:lineRule="auto"/>
              <w:ind w:right="11"/>
              <w:jc w:val="center"/>
              <w:rPr>
                <w:rFonts w:cs="Times New Roman"/>
                <w:szCs w:val="22"/>
              </w:rPr>
            </w:pPr>
          </w:p>
        </w:tc>
        <w:tc>
          <w:tcPr>
            <w:tcW w:w="2250" w:type="dxa"/>
            <w:vAlign w:val="bottom"/>
          </w:tcPr>
          <w:p w14:paraId="420126B2" w14:textId="77777777" w:rsidR="004D75B7" w:rsidRDefault="004D75B7" w:rsidP="004D75B7">
            <w:pPr>
              <w:pStyle w:val="acctfourfigures"/>
              <w:tabs>
                <w:tab w:val="clear" w:pos="765"/>
              </w:tabs>
              <w:spacing w:line="240" w:lineRule="auto"/>
              <w:ind w:left="-85" w:right="-85"/>
              <w:jc w:val="center"/>
              <w:rPr>
                <w:rFonts w:cs="Times New Roman"/>
                <w:szCs w:val="22"/>
              </w:rPr>
            </w:pPr>
            <w:r w:rsidRPr="00140EC5">
              <w:rPr>
                <w:rFonts w:cs="Times New Roman"/>
                <w:szCs w:val="22"/>
              </w:rPr>
              <w:t>Retained earnings</w:t>
            </w:r>
            <w:r>
              <w:rPr>
                <w:rFonts w:cs="Times New Roman"/>
                <w:szCs w:val="22"/>
              </w:rPr>
              <w:t xml:space="preserve"> - </w:t>
            </w:r>
          </w:p>
          <w:p w14:paraId="4B4618FF" w14:textId="41365E3E" w:rsidR="00260BA1" w:rsidRPr="00140EC5" w:rsidRDefault="004D75B7" w:rsidP="004D75B7">
            <w:pPr>
              <w:pStyle w:val="acctfourfigures"/>
              <w:tabs>
                <w:tab w:val="clear" w:pos="765"/>
                <w:tab w:val="decimal" w:pos="463"/>
              </w:tabs>
              <w:spacing w:line="240" w:lineRule="auto"/>
              <w:ind w:left="-78" w:right="-82"/>
              <w:jc w:val="center"/>
              <w:rPr>
                <w:rFonts w:cs="Times New Roman"/>
                <w:szCs w:val="22"/>
              </w:rPr>
            </w:pPr>
            <w:r>
              <w:rPr>
                <w:rFonts w:cs="Times New Roman"/>
                <w:szCs w:val="22"/>
              </w:rPr>
              <w:t>unappropriated</w:t>
            </w:r>
          </w:p>
        </w:tc>
      </w:tr>
      <w:tr w:rsidR="00260BA1" w:rsidRPr="00140EC5" w14:paraId="757C1059" w14:textId="77777777" w:rsidTr="004D75B7">
        <w:trPr>
          <w:cantSplit/>
          <w:trHeight w:val="20"/>
          <w:tblHeader/>
        </w:trPr>
        <w:tc>
          <w:tcPr>
            <w:tcW w:w="3600" w:type="dxa"/>
            <w:vAlign w:val="bottom"/>
          </w:tcPr>
          <w:p w14:paraId="2FDB8338" w14:textId="77777777" w:rsidR="00260BA1" w:rsidRPr="00140EC5" w:rsidRDefault="00260BA1" w:rsidP="00260BA1">
            <w:pPr>
              <w:ind w:left="175" w:right="8" w:hanging="175"/>
              <w:rPr>
                <w:rFonts w:ascii="Times New Roman" w:hAnsi="Times New Roman" w:cs="Times New Roman"/>
                <w:b/>
                <w:bCs/>
                <w:i/>
                <w:iCs/>
                <w:sz w:val="22"/>
                <w:szCs w:val="22"/>
                <w:highlight w:val="cyan"/>
              </w:rPr>
            </w:pPr>
          </w:p>
        </w:tc>
        <w:tc>
          <w:tcPr>
            <w:tcW w:w="991" w:type="dxa"/>
          </w:tcPr>
          <w:p w14:paraId="1345CC92" w14:textId="77777777" w:rsidR="00260BA1" w:rsidRPr="00140EC5" w:rsidRDefault="00260BA1" w:rsidP="00260BA1">
            <w:pPr>
              <w:pStyle w:val="acctfourfigures"/>
              <w:tabs>
                <w:tab w:val="clear" w:pos="765"/>
                <w:tab w:val="decimal" w:pos="731"/>
                <w:tab w:val="decimal" w:pos="1642"/>
              </w:tabs>
              <w:spacing w:line="240" w:lineRule="auto"/>
              <w:ind w:right="11"/>
              <w:jc w:val="center"/>
              <w:rPr>
                <w:rFonts w:cs="Times New Roman"/>
                <w:i/>
                <w:iCs/>
                <w:szCs w:val="22"/>
              </w:rPr>
            </w:pPr>
            <w:r>
              <w:rPr>
                <w:rFonts w:cs="Times New Roman"/>
                <w:i/>
                <w:iCs/>
                <w:szCs w:val="22"/>
              </w:rPr>
              <w:t>Note</w:t>
            </w:r>
          </w:p>
        </w:tc>
        <w:tc>
          <w:tcPr>
            <w:tcW w:w="4589" w:type="dxa"/>
            <w:gridSpan w:val="3"/>
            <w:vAlign w:val="bottom"/>
          </w:tcPr>
          <w:p w14:paraId="77C5AC9E" w14:textId="77777777" w:rsidR="00260BA1" w:rsidRPr="00140EC5" w:rsidRDefault="00260BA1" w:rsidP="00260BA1">
            <w:pPr>
              <w:pStyle w:val="acctfourfigures"/>
              <w:tabs>
                <w:tab w:val="clear" w:pos="765"/>
                <w:tab w:val="decimal" w:pos="463"/>
              </w:tabs>
              <w:spacing w:line="240" w:lineRule="auto"/>
              <w:ind w:left="-78" w:right="-82"/>
              <w:jc w:val="center"/>
              <w:rPr>
                <w:rFonts w:cs="Times New Roman"/>
                <w:i/>
                <w:iCs/>
                <w:szCs w:val="22"/>
              </w:rPr>
            </w:pPr>
            <w:r w:rsidRPr="00140EC5">
              <w:rPr>
                <w:rFonts w:cs="Times New Roman"/>
                <w:i/>
                <w:iCs/>
                <w:szCs w:val="22"/>
              </w:rPr>
              <w:t>(in thousand Baht)</w:t>
            </w:r>
          </w:p>
        </w:tc>
      </w:tr>
      <w:tr w:rsidR="00260BA1" w:rsidRPr="00140EC5" w14:paraId="6CDEA169" w14:textId="77777777" w:rsidTr="004D75B7">
        <w:trPr>
          <w:cantSplit/>
          <w:trHeight w:val="20"/>
        </w:trPr>
        <w:tc>
          <w:tcPr>
            <w:tcW w:w="3600" w:type="dxa"/>
            <w:vAlign w:val="bottom"/>
          </w:tcPr>
          <w:p w14:paraId="338C165A" w14:textId="561F95B2" w:rsidR="00260BA1" w:rsidRPr="000F3294" w:rsidRDefault="00260BA1" w:rsidP="00260BA1">
            <w:pPr>
              <w:ind w:left="175" w:right="10" w:hanging="175"/>
              <w:rPr>
                <w:rFonts w:ascii="Times New Roman" w:hAnsi="Times New Roman" w:cstheme="minorBidi"/>
                <w:sz w:val="22"/>
                <w:szCs w:val="22"/>
              </w:rPr>
            </w:pPr>
            <w:r w:rsidRPr="0062204F">
              <w:rPr>
                <w:rFonts w:ascii="Times New Roman" w:hAnsi="Times New Roman" w:cs="Times New Roman"/>
                <w:sz w:val="22"/>
                <w:szCs w:val="22"/>
              </w:rPr>
              <w:t>At 31 December 2019 - as reported</w:t>
            </w:r>
          </w:p>
        </w:tc>
        <w:tc>
          <w:tcPr>
            <w:tcW w:w="991" w:type="dxa"/>
            <w:vAlign w:val="bottom"/>
          </w:tcPr>
          <w:p w14:paraId="20424374" w14:textId="77777777" w:rsidR="00260BA1" w:rsidRPr="00140EC5" w:rsidRDefault="00260BA1" w:rsidP="00260BA1">
            <w:pPr>
              <w:pStyle w:val="acctfourfigures"/>
              <w:tabs>
                <w:tab w:val="clear" w:pos="765"/>
                <w:tab w:val="decimal" w:pos="731"/>
                <w:tab w:val="decimal" w:pos="1642"/>
              </w:tabs>
              <w:spacing w:line="240" w:lineRule="auto"/>
              <w:ind w:right="11"/>
              <w:jc w:val="right"/>
              <w:rPr>
                <w:rFonts w:cs="Times New Roman"/>
                <w:i/>
                <w:iCs/>
                <w:szCs w:val="22"/>
              </w:rPr>
            </w:pPr>
          </w:p>
        </w:tc>
        <w:tc>
          <w:tcPr>
            <w:tcW w:w="2069" w:type="dxa"/>
            <w:vAlign w:val="bottom"/>
          </w:tcPr>
          <w:p w14:paraId="29227AEE" w14:textId="1405482A" w:rsidR="00260BA1" w:rsidRPr="00140EC5" w:rsidRDefault="00CA4558" w:rsidP="001C105F">
            <w:pPr>
              <w:pStyle w:val="acctfourfigures"/>
              <w:tabs>
                <w:tab w:val="clear" w:pos="765"/>
                <w:tab w:val="decimal" w:pos="1902"/>
              </w:tabs>
              <w:spacing w:line="240" w:lineRule="auto"/>
              <w:ind w:right="11"/>
              <w:rPr>
                <w:rFonts w:cs="Times New Roman"/>
                <w:szCs w:val="22"/>
              </w:rPr>
            </w:pPr>
            <w:r>
              <w:rPr>
                <w:rFonts w:cstheme="minorBidi"/>
                <w:szCs w:val="28"/>
                <w:lang w:val="en-US" w:bidi="th-TH"/>
              </w:rPr>
              <w:t>31</w:t>
            </w:r>
            <w:r w:rsidR="00392B9F">
              <w:rPr>
                <w:rFonts w:cstheme="minorBidi"/>
                <w:szCs w:val="28"/>
                <w:lang w:val="en-US" w:bidi="th-TH"/>
              </w:rPr>
              <w:t>2</w:t>
            </w:r>
            <w:r w:rsidR="00002D54">
              <w:rPr>
                <w:rFonts w:cs="Times New Roman"/>
                <w:szCs w:val="22"/>
                <w:lang w:val="en-US"/>
              </w:rPr>
              <w:t>,</w:t>
            </w:r>
            <w:r w:rsidR="00941DE9">
              <w:rPr>
                <w:rFonts w:cs="Times New Roman"/>
                <w:szCs w:val="22"/>
                <w:lang w:val="en-US"/>
              </w:rPr>
              <w:t>56</w:t>
            </w:r>
            <w:r w:rsidR="00002D54">
              <w:rPr>
                <w:rFonts w:cs="Times New Roman"/>
                <w:szCs w:val="22"/>
                <w:lang w:val="en-US"/>
              </w:rPr>
              <w:t>0</w:t>
            </w:r>
          </w:p>
        </w:tc>
        <w:tc>
          <w:tcPr>
            <w:tcW w:w="270" w:type="dxa"/>
            <w:vAlign w:val="bottom"/>
          </w:tcPr>
          <w:p w14:paraId="2AD2C25F" w14:textId="77777777" w:rsidR="00260BA1" w:rsidRPr="00140EC5" w:rsidRDefault="00260BA1" w:rsidP="00260BA1">
            <w:pPr>
              <w:pStyle w:val="acctfourfigures"/>
              <w:tabs>
                <w:tab w:val="clear" w:pos="765"/>
                <w:tab w:val="decimal" w:pos="1181"/>
              </w:tabs>
              <w:spacing w:line="240" w:lineRule="auto"/>
              <w:ind w:right="11"/>
              <w:jc w:val="right"/>
              <w:rPr>
                <w:rFonts w:cs="Times New Roman"/>
                <w:szCs w:val="22"/>
              </w:rPr>
            </w:pPr>
          </w:p>
        </w:tc>
        <w:tc>
          <w:tcPr>
            <w:tcW w:w="2250" w:type="dxa"/>
            <w:vAlign w:val="bottom"/>
          </w:tcPr>
          <w:p w14:paraId="72777C0B" w14:textId="0927A7AE" w:rsidR="00260BA1" w:rsidRPr="00140EC5" w:rsidRDefault="00260BA1" w:rsidP="001C105F">
            <w:pPr>
              <w:pStyle w:val="acctfourfigures"/>
              <w:tabs>
                <w:tab w:val="clear" w:pos="765"/>
                <w:tab w:val="decimal" w:pos="1995"/>
              </w:tabs>
              <w:spacing w:line="240" w:lineRule="auto"/>
              <w:ind w:right="11"/>
              <w:rPr>
                <w:rFonts w:cs="Times New Roman"/>
                <w:szCs w:val="22"/>
              </w:rPr>
            </w:pPr>
            <w:r w:rsidRPr="0062204F">
              <w:rPr>
                <w:rFonts w:cs="Times New Roman"/>
                <w:szCs w:val="22"/>
                <w:lang w:val="en-US"/>
              </w:rPr>
              <w:t>2</w:t>
            </w:r>
            <w:r w:rsidR="00CA4558">
              <w:rPr>
                <w:rFonts w:cs="Times New Roman"/>
                <w:szCs w:val="22"/>
                <w:lang w:val="en-US"/>
              </w:rPr>
              <w:t>7</w:t>
            </w:r>
            <w:r w:rsidR="00392B9F">
              <w:rPr>
                <w:rFonts w:cs="Times New Roman"/>
                <w:szCs w:val="22"/>
                <w:lang w:val="en-US"/>
              </w:rPr>
              <w:t>0</w:t>
            </w:r>
            <w:r w:rsidRPr="0062204F">
              <w:rPr>
                <w:rFonts w:cs="Times New Roman"/>
                <w:szCs w:val="22"/>
                <w:lang w:val="en-US"/>
              </w:rPr>
              <w:t>,</w:t>
            </w:r>
            <w:r w:rsidR="00392B9F">
              <w:rPr>
                <w:rFonts w:cs="Times New Roman"/>
                <w:szCs w:val="22"/>
                <w:lang w:val="en-US"/>
              </w:rPr>
              <w:t>83</w:t>
            </w:r>
            <w:r w:rsidRPr="0062204F">
              <w:rPr>
                <w:rFonts w:cs="Times New Roman"/>
                <w:szCs w:val="22"/>
                <w:lang w:val="en-US"/>
              </w:rPr>
              <w:t>3</w:t>
            </w:r>
          </w:p>
        </w:tc>
      </w:tr>
      <w:tr w:rsidR="00260BA1" w:rsidRPr="00140EC5" w14:paraId="13B9D6E8" w14:textId="77777777" w:rsidTr="004D75B7">
        <w:trPr>
          <w:cantSplit/>
          <w:trHeight w:val="20"/>
        </w:trPr>
        <w:tc>
          <w:tcPr>
            <w:tcW w:w="3600" w:type="dxa"/>
            <w:vAlign w:val="bottom"/>
          </w:tcPr>
          <w:p w14:paraId="33E33D3F" w14:textId="195D39A7" w:rsidR="00260BA1" w:rsidRPr="0062204F" w:rsidRDefault="00260BA1" w:rsidP="00260BA1">
            <w:pPr>
              <w:ind w:left="175" w:right="8" w:hanging="175"/>
              <w:rPr>
                <w:rFonts w:ascii="Times New Roman" w:hAnsi="Times New Roman" w:cs="Times New Roman"/>
                <w:i/>
                <w:iCs/>
                <w:sz w:val="22"/>
                <w:szCs w:val="22"/>
              </w:rPr>
            </w:pPr>
            <w:r>
              <w:rPr>
                <w:rFonts w:ascii="Times New Roman" w:hAnsi="Times New Roman" w:cs="Times New Roman"/>
                <w:i/>
                <w:iCs/>
                <w:sz w:val="22"/>
                <w:szCs w:val="22"/>
              </w:rPr>
              <w:t>D</w:t>
            </w:r>
            <w:r w:rsidRPr="0062204F">
              <w:rPr>
                <w:rFonts w:ascii="Times New Roman" w:hAnsi="Times New Roman" w:cs="Times New Roman"/>
                <w:i/>
                <w:iCs/>
                <w:sz w:val="22"/>
                <w:szCs w:val="22"/>
              </w:rPr>
              <w:t>ecrease due to:</w:t>
            </w:r>
          </w:p>
        </w:tc>
        <w:tc>
          <w:tcPr>
            <w:tcW w:w="991" w:type="dxa"/>
            <w:vAlign w:val="bottom"/>
          </w:tcPr>
          <w:p w14:paraId="2FB1565B" w14:textId="77777777" w:rsidR="00260BA1" w:rsidRPr="00140EC5" w:rsidRDefault="00260BA1" w:rsidP="00260BA1">
            <w:pPr>
              <w:pStyle w:val="acctfourfigures"/>
              <w:tabs>
                <w:tab w:val="clear" w:pos="765"/>
                <w:tab w:val="decimal" w:pos="731"/>
                <w:tab w:val="decimal" w:pos="1642"/>
              </w:tabs>
              <w:spacing w:line="240" w:lineRule="auto"/>
              <w:ind w:right="11"/>
              <w:jc w:val="right"/>
              <w:rPr>
                <w:rFonts w:cs="Times New Roman"/>
                <w:i/>
                <w:iCs/>
                <w:szCs w:val="22"/>
              </w:rPr>
            </w:pPr>
          </w:p>
        </w:tc>
        <w:tc>
          <w:tcPr>
            <w:tcW w:w="2069" w:type="dxa"/>
            <w:vAlign w:val="bottom"/>
          </w:tcPr>
          <w:p w14:paraId="414AAAF0" w14:textId="77777777" w:rsidR="00260BA1" w:rsidRPr="00140EC5" w:rsidRDefault="00260BA1" w:rsidP="001C105F">
            <w:pPr>
              <w:pStyle w:val="acctfourfigures"/>
              <w:tabs>
                <w:tab w:val="clear" w:pos="765"/>
                <w:tab w:val="decimal" w:pos="1902"/>
              </w:tabs>
              <w:spacing w:line="240" w:lineRule="auto"/>
              <w:ind w:right="11"/>
              <w:rPr>
                <w:rFonts w:cs="Times New Roman"/>
                <w:szCs w:val="22"/>
              </w:rPr>
            </w:pPr>
          </w:p>
        </w:tc>
        <w:tc>
          <w:tcPr>
            <w:tcW w:w="270" w:type="dxa"/>
            <w:vAlign w:val="bottom"/>
          </w:tcPr>
          <w:p w14:paraId="688C96C5" w14:textId="77777777" w:rsidR="00260BA1" w:rsidRPr="00140EC5" w:rsidRDefault="00260BA1" w:rsidP="00260BA1">
            <w:pPr>
              <w:pStyle w:val="acctfourfigures"/>
              <w:tabs>
                <w:tab w:val="clear" w:pos="765"/>
                <w:tab w:val="decimal" w:pos="1181"/>
              </w:tabs>
              <w:spacing w:line="240" w:lineRule="auto"/>
              <w:ind w:right="11"/>
              <w:jc w:val="right"/>
              <w:rPr>
                <w:rFonts w:cs="Times New Roman"/>
                <w:szCs w:val="22"/>
              </w:rPr>
            </w:pPr>
          </w:p>
        </w:tc>
        <w:tc>
          <w:tcPr>
            <w:tcW w:w="2250" w:type="dxa"/>
            <w:vAlign w:val="bottom"/>
          </w:tcPr>
          <w:p w14:paraId="7480FEBF" w14:textId="77777777" w:rsidR="00260BA1" w:rsidRPr="00140EC5" w:rsidRDefault="00260BA1" w:rsidP="001C105F">
            <w:pPr>
              <w:pStyle w:val="acctfourfigures"/>
              <w:tabs>
                <w:tab w:val="clear" w:pos="765"/>
                <w:tab w:val="decimal" w:pos="1995"/>
              </w:tabs>
              <w:spacing w:line="240" w:lineRule="auto"/>
              <w:ind w:right="11"/>
              <w:rPr>
                <w:rFonts w:cs="Times New Roman"/>
                <w:szCs w:val="22"/>
              </w:rPr>
            </w:pPr>
          </w:p>
        </w:tc>
      </w:tr>
      <w:tr w:rsidR="00260BA1" w:rsidRPr="00140EC5" w14:paraId="4B7B48A0" w14:textId="77777777" w:rsidTr="004D75B7">
        <w:trPr>
          <w:cantSplit/>
          <w:trHeight w:val="20"/>
        </w:trPr>
        <w:tc>
          <w:tcPr>
            <w:tcW w:w="3600" w:type="dxa"/>
            <w:vAlign w:val="bottom"/>
          </w:tcPr>
          <w:p w14:paraId="5B763CF3" w14:textId="7A8D5EFD" w:rsidR="00260BA1" w:rsidRPr="0062204F" w:rsidRDefault="00260BA1" w:rsidP="004D75B7">
            <w:pPr>
              <w:ind w:left="175" w:right="8" w:hanging="175"/>
              <w:jc w:val="left"/>
              <w:rPr>
                <w:rFonts w:ascii="Times New Roman" w:hAnsi="Times New Roman" w:cs="Times New Roman"/>
                <w:sz w:val="22"/>
                <w:szCs w:val="22"/>
              </w:rPr>
            </w:pPr>
            <w:r w:rsidRPr="0062204F">
              <w:rPr>
                <w:rFonts w:ascii="Times New Roman" w:hAnsi="Times New Roman" w:cs="Times New Roman"/>
                <w:sz w:val="22"/>
                <w:szCs w:val="22"/>
              </w:rPr>
              <w:t xml:space="preserve">Adoption of TFRS </w:t>
            </w:r>
            <w:r w:rsidR="005419B4">
              <w:rPr>
                <w:rFonts w:ascii="Times New Roman" w:hAnsi="Times New Roman" w:cs="Times New Roman"/>
                <w:sz w:val="22"/>
                <w:szCs w:val="22"/>
              </w:rPr>
              <w:t>-</w:t>
            </w:r>
            <w:r w:rsidRPr="0062204F">
              <w:rPr>
                <w:rFonts w:ascii="Times New Roman" w:hAnsi="Times New Roman" w:cs="Times New Roman"/>
                <w:sz w:val="22"/>
                <w:szCs w:val="22"/>
              </w:rPr>
              <w:t xml:space="preserve"> Financial instruments standards</w:t>
            </w:r>
          </w:p>
        </w:tc>
        <w:tc>
          <w:tcPr>
            <w:tcW w:w="991" w:type="dxa"/>
            <w:vAlign w:val="bottom"/>
          </w:tcPr>
          <w:p w14:paraId="620D18BB" w14:textId="77777777" w:rsidR="00260BA1" w:rsidRPr="00140EC5" w:rsidRDefault="00260BA1" w:rsidP="00260BA1">
            <w:pPr>
              <w:pStyle w:val="acctfourfigures"/>
              <w:tabs>
                <w:tab w:val="clear" w:pos="765"/>
                <w:tab w:val="decimal" w:pos="731"/>
                <w:tab w:val="decimal" w:pos="1642"/>
              </w:tabs>
              <w:spacing w:line="240" w:lineRule="auto"/>
              <w:ind w:right="11"/>
              <w:jc w:val="right"/>
              <w:rPr>
                <w:rFonts w:cs="Times New Roman"/>
                <w:i/>
                <w:iCs/>
                <w:szCs w:val="22"/>
              </w:rPr>
            </w:pPr>
          </w:p>
        </w:tc>
        <w:tc>
          <w:tcPr>
            <w:tcW w:w="2069" w:type="dxa"/>
            <w:vAlign w:val="bottom"/>
          </w:tcPr>
          <w:p w14:paraId="2B7AB1B3" w14:textId="78E78CE5" w:rsidR="00260BA1" w:rsidRPr="00140EC5" w:rsidRDefault="00260BA1" w:rsidP="001C105F">
            <w:pPr>
              <w:pStyle w:val="acctfourfigures"/>
              <w:tabs>
                <w:tab w:val="clear" w:pos="765"/>
                <w:tab w:val="decimal" w:pos="1902"/>
              </w:tabs>
              <w:spacing w:line="240" w:lineRule="auto"/>
              <w:ind w:right="11"/>
              <w:rPr>
                <w:rFonts w:cs="Times New Roman"/>
                <w:szCs w:val="22"/>
              </w:rPr>
            </w:pPr>
          </w:p>
        </w:tc>
        <w:tc>
          <w:tcPr>
            <w:tcW w:w="270" w:type="dxa"/>
            <w:vAlign w:val="bottom"/>
          </w:tcPr>
          <w:p w14:paraId="1CFFEBDB" w14:textId="77777777" w:rsidR="00260BA1" w:rsidRPr="00140EC5" w:rsidRDefault="00260BA1" w:rsidP="00260BA1">
            <w:pPr>
              <w:pStyle w:val="acctfourfigures"/>
              <w:tabs>
                <w:tab w:val="clear" w:pos="765"/>
                <w:tab w:val="decimal" w:pos="1181"/>
              </w:tabs>
              <w:spacing w:line="240" w:lineRule="auto"/>
              <w:ind w:right="11"/>
              <w:jc w:val="right"/>
              <w:rPr>
                <w:rFonts w:cs="Times New Roman"/>
                <w:szCs w:val="22"/>
              </w:rPr>
            </w:pPr>
          </w:p>
        </w:tc>
        <w:tc>
          <w:tcPr>
            <w:tcW w:w="2250" w:type="dxa"/>
            <w:vAlign w:val="bottom"/>
          </w:tcPr>
          <w:p w14:paraId="21080382" w14:textId="77777777" w:rsidR="00260BA1" w:rsidRPr="00140EC5" w:rsidRDefault="00260BA1" w:rsidP="001C105F">
            <w:pPr>
              <w:pStyle w:val="acctfourfigures"/>
              <w:tabs>
                <w:tab w:val="clear" w:pos="765"/>
                <w:tab w:val="decimal" w:pos="1995"/>
              </w:tabs>
              <w:spacing w:line="240" w:lineRule="auto"/>
              <w:ind w:right="11"/>
              <w:rPr>
                <w:rFonts w:cs="Times New Roman"/>
                <w:szCs w:val="22"/>
              </w:rPr>
            </w:pPr>
          </w:p>
        </w:tc>
      </w:tr>
      <w:tr w:rsidR="00EF5B9C" w:rsidRPr="00140EC5" w14:paraId="3A686B38" w14:textId="77777777" w:rsidTr="004D75B7">
        <w:trPr>
          <w:cantSplit/>
          <w:trHeight w:val="20"/>
        </w:trPr>
        <w:tc>
          <w:tcPr>
            <w:tcW w:w="3600" w:type="dxa"/>
            <w:vAlign w:val="bottom"/>
          </w:tcPr>
          <w:p w14:paraId="39B191AC" w14:textId="77777777" w:rsidR="00EF5B9C" w:rsidRPr="0062204F" w:rsidRDefault="00EF5B9C" w:rsidP="00EF5B9C">
            <w:pPr>
              <w:ind w:left="370" w:right="-82" w:hanging="180"/>
              <w:rPr>
                <w:rFonts w:ascii="Times New Roman" w:hAnsi="Times New Roman" w:cs="Times New Roman"/>
                <w:sz w:val="22"/>
                <w:szCs w:val="22"/>
              </w:rPr>
            </w:pPr>
            <w:r w:rsidRPr="0062204F">
              <w:rPr>
                <w:rFonts w:ascii="Times New Roman" w:hAnsi="Times New Roman" w:cs="Times New Roman"/>
                <w:sz w:val="22"/>
                <w:szCs w:val="22"/>
              </w:rPr>
              <w:t>Impairment losses on financial assets</w:t>
            </w:r>
          </w:p>
        </w:tc>
        <w:tc>
          <w:tcPr>
            <w:tcW w:w="991" w:type="dxa"/>
            <w:shd w:val="clear" w:color="auto" w:fill="auto"/>
            <w:vAlign w:val="bottom"/>
          </w:tcPr>
          <w:p w14:paraId="6C2E508B" w14:textId="5282BD62" w:rsidR="00EF5B9C" w:rsidRPr="0062204F" w:rsidRDefault="00EF5B9C" w:rsidP="00EF5B9C">
            <w:pPr>
              <w:pStyle w:val="acctfourfigures"/>
              <w:tabs>
                <w:tab w:val="clear" w:pos="765"/>
                <w:tab w:val="decimal" w:pos="731"/>
                <w:tab w:val="decimal" w:pos="1642"/>
              </w:tabs>
              <w:spacing w:line="240" w:lineRule="auto"/>
              <w:ind w:right="11"/>
              <w:jc w:val="center"/>
              <w:rPr>
                <w:rFonts w:cs="Times New Roman"/>
                <w:i/>
                <w:iCs/>
                <w:szCs w:val="22"/>
              </w:rPr>
            </w:pPr>
            <w:r w:rsidRPr="0062204F">
              <w:rPr>
                <w:rFonts w:cs="Times New Roman"/>
                <w:i/>
                <w:iCs/>
                <w:szCs w:val="22"/>
              </w:rPr>
              <w:t>A</w:t>
            </w:r>
            <w:r>
              <w:rPr>
                <w:rFonts w:cs="Times New Roman"/>
                <w:i/>
                <w:iCs/>
                <w:szCs w:val="22"/>
              </w:rPr>
              <w:t>(2)</w:t>
            </w:r>
          </w:p>
        </w:tc>
        <w:tc>
          <w:tcPr>
            <w:tcW w:w="2069" w:type="dxa"/>
            <w:vAlign w:val="bottom"/>
          </w:tcPr>
          <w:p w14:paraId="47D4D543" w14:textId="78091365" w:rsidR="00EF5B9C" w:rsidRPr="00140EC5" w:rsidRDefault="00EF5B9C" w:rsidP="001C105F">
            <w:pPr>
              <w:pStyle w:val="acctfourfigures"/>
              <w:tabs>
                <w:tab w:val="clear" w:pos="765"/>
                <w:tab w:val="decimal" w:pos="1902"/>
              </w:tabs>
              <w:spacing w:line="240" w:lineRule="auto"/>
              <w:ind w:right="-73"/>
              <w:rPr>
                <w:rFonts w:cs="Times New Roman"/>
                <w:szCs w:val="22"/>
              </w:rPr>
            </w:pPr>
            <w:r>
              <w:rPr>
                <w:rFonts w:cs="Times New Roman"/>
                <w:szCs w:val="22"/>
                <w:lang w:val="en-US"/>
              </w:rPr>
              <w:t>(</w:t>
            </w:r>
            <w:r w:rsidRPr="0062204F">
              <w:rPr>
                <w:rFonts w:cs="Times New Roman"/>
                <w:szCs w:val="22"/>
                <w:lang w:val="en-US"/>
              </w:rPr>
              <w:t>8,200</w:t>
            </w:r>
            <w:r w:rsidR="00A51086">
              <w:rPr>
                <w:rFonts w:cs="Times New Roman"/>
                <w:szCs w:val="22"/>
                <w:lang w:val="en-US"/>
              </w:rPr>
              <w:t>)</w:t>
            </w:r>
          </w:p>
        </w:tc>
        <w:tc>
          <w:tcPr>
            <w:tcW w:w="270" w:type="dxa"/>
            <w:vAlign w:val="bottom"/>
          </w:tcPr>
          <w:p w14:paraId="4B06536A" w14:textId="77777777" w:rsidR="00EF5B9C" w:rsidRPr="00140EC5" w:rsidRDefault="00EF5B9C" w:rsidP="00EF5B9C">
            <w:pPr>
              <w:pStyle w:val="acctfourfigures"/>
              <w:tabs>
                <w:tab w:val="clear" w:pos="765"/>
                <w:tab w:val="decimal" w:pos="1181"/>
              </w:tabs>
              <w:spacing w:line="240" w:lineRule="auto"/>
              <w:ind w:right="11"/>
              <w:jc w:val="right"/>
              <w:rPr>
                <w:rFonts w:cs="Times New Roman"/>
                <w:szCs w:val="22"/>
              </w:rPr>
            </w:pPr>
          </w:p>
        </w:tc>
        <w:tc>
          <w:tcPr>
            <w:tcW w:w="2250" w:type="dxa"/>
            <w:vAlign w:val="bottom"/>
          </w:tcPr>
          <w:p w14:paraId="4CBAEECF" w14:textId="3FF68F63" w:rsidR="00EF5B9C" w:rsidRPr="00140EC5" w:rsidRDefault="00EF5B9C" w:rsidP="001C105F">
            <w:pPr>
              <w:pStyle w:val="acctfourfigures"/>
              <w:tabs>
                <w:tab w:val="clear" w:pos="765"/>
                <w:tab w:val="decimal" w:pos="1995"/>
              </w:tabs>
              <w:spacing w:line="240" w:lineRule="auto"/>
              <w:ind w:right="-76"/>
              <w:rPr>
                <w:rFonts w:cs="Times New Roman"/>
                <w:szCs w:val="22"/>
              </w:rPr>
            </w:pPr>
            <w:r>
              <w:rPr>
                <w:rFonts w:cs="Times New Roman"/>
                <w:szCs w:val="22"/>
                <w:lang w:val="en-US"/>
              </w:rPr>
              <w:t>(</w:t>
            </w:r>
            <w:r w:rsidRPr="0062204F">
              <w:rPr>
                <w:rFonts w:cs="Times New Roman"/>
                <w:szCs w:val="22"/>
                <w:lang w:val="en-US"/>
              </w:rPr>
              <w:t>8,200</w:t>
            </w:r>
            <w:r w:rsidR="00A51086">
              <w:rPr>
                <w:rFonts w:cs="Times New Roman"/>
                <w:szCs w:val="22"/>
                <w:lang w:val="en-US"/>
              </w:rPr>
              <w:t>)</w:t>
            </w:r>
          </w:p>
        </w:tc>
      </w:tr>
      <w:tr w:rsidR="00EF5B9C" w:rsidRPr="00140EC5" w14:paraId="1B4BA3F2" w14:textId="77777777" w:rsidTr="004D75B7">
        <w:trPr>
          <w:cantSplit/>
          <w:trHeight w:val="20"/>
        </w:trPr>
        <w:tc>
          <w:tcPr>
            <w:tcW w:w="3600" w:type="dxa"/>
            <w:vAlign w:val="bottom"/>
          </w:tcPr>
          <w:p w14:paraId="52E60C06" w14:textId="77777777" w:rsidR="00EF5B9C" w:rsidRPr="0062204F" w:rsidRDefault="00EF5B9C" w:rsidP="00EF5B9C">
            <w:pPr>
              <w:ind w:left="190" w:right="8"/>
              <w:rPr>
                <w:rFonts w:ascii="Times New Roman" w:hAnsi="Times New Roman" w:cs="Times New Roman"/>
                <w:sz w:val="22"/>
                <w:szCs w:val="22"/>
              </w:rPr>
            </w:pPr>
            <w:r w:rsidRPr="0062204F">
              <w:rPr>
                <w:rFonts w:ascii="Times New Roman" w:hAnsi="Times New Roman" w:cs="Times New Roman"/>
                <w:sz w:val="22"/>
                <w:szCs w:val="22"/>
              </w:rPr>
              <w:t>Related tax</w:t>
            </w:r>
          </w:p>
        </w:tc>
        <w:tc>
          <w:tcPr>
            <w:tcW w:w="991" w:type="dxa"/>
            <w:vAlign w:val="bottom"/>
          </w:tcPr>
          <w:p w14:paraId="5E68235C" w14:textId="5624E7CC" w:rsidR="00EF5B9C" w:rsidRPr="00140EC5" w:rsidRDefault="0034445E" w:rsidP="00EF5B9C">
            <w:pPr>
              <w:pStyle w:val="acctfourfigures"/>
              <w:tabs>
                <w:tab w:val="clear" w:pos="765"/>
                <w:tab w:val="decimal" w:pos="731"/>
                <w:tab w:val="decimal" w:pos="1642"/>
              </w:tabs>
              <w:spacing w:line="240" w:lineRule="auto"/>
              <w:ind w:right="11"/>
              <w:jc w:val="center"/>
              <w:rPr>
                <w:rFonts w:cs="Times New Roman"/>
                <w:i/>
                <w:iCs/>
                <w:szCs w:val="22"/>
              </w:rPr>
            </w:pPr>
            <w:r>
              <w:rPr>
                <w:rFonts w:cs="Times New Roman"/>
                <w:i/>
                <w:iCs/>
                <w:szCs w:val="22"/>
              </w:rPr>
              <w:t>10</w:t>
            </w:r>
          </w:p>
        </w:tc>
        <w:tc>
          <w:tcPr>
            <w:tcW w:w="2069" w:type="dxa"/>
            <w:vAlign w:val="bottom"/>
          </w:tcPr>
          <w:p w14:paraId="5C2170D0" w14:textId="4900CA51" w:rsidR="00EF5B9C" w:rsidRPr="00140EC5" w:rsidRDefault="00EF5B9C" w:rsidP="001C105F">
            <w:pPr>
              <w:pStyle w:val="acctfourfigures"/>
              <w:tabs>
                <w:tab w:val="clear" w:pos="765"/>
                <w:tab w:val="decimal" w:pos="1902"/>
              </w:tabs>
              <w:spacing w:line="240" w:lineRule="auto"/>
              <w:ind w:right="11"/>
              <w:rPr>
                <w:rFonts w:cs="Times New Roman"/>
                <w:szCs w:val="22"/>
                <w:lang w:val="en-US"/>
              </w:rPr>
            </w:pPr>
            <w:r w:rsidRPr="0062204F">
              <w:rPr>
                <w:rFonts w:cs="Times New Roman"/>
                <w:szCs w:val="22"/>
                <w:lang w:val="en-US"/>
              </w:rPr>
              <w:t>1,640</w:t>
            </w:r>
          </w:p>
        </w:tc>
        <w:tc>
          <w:tcPr>
            <w:tcW w:w="270" w:type="dxa"/>
            <w:vAlign w:val="bottom"/>
          </w:tcPr>
          <w:p w14:paraId="09F1C717" w14:textId="77777777" w:rsidR="00EF5B9C" w:rsidRPr="00EF5B9C" w:rsidRDefault="00EF5B9C" w:rsidP="00EF5B9C">
            <w:pPr>
              <w:pStyle w:val="acctfourfigures"/>
              <w:tabs>
                <w:tab w:val="clear" w:pos="765"/>
                <w:tab w:val="decimal" w:pos="1181"/>
                <w:tab w:val="decimal" w:pos="1642"/>
              </w:tabs>
              <w:spacing w:line="240" w:lineRule="auto"/>
              <w:ind w:right="11"/>
              <w:jc w:val="right"/>
              <w:rPr>
                <w:rFonts w:cs="Times New Roman"/>
                <w:szCs w:val="22"/>
                <w:lang w:val="en-US"/>
              </w:rPr>
            </w:pPr>
          </w:p>
        </w:tc>
        <w:tc>
          <w:tcPr>
            <w:tcW w:w="2250" w:type="dxa"/>
            <w:vAlign w:val="bottom"/>
          </w:tcPr>
          <w:p w14:paraId="1B6F6392" w14:textId="2A29E807" w:rsidR="00EF5B9C" w:rsidRPr="00140EC5" w:rsidRDefault="00EF5B9C" w:rsidP="001C105F">
            <w:pPr>
              <w:pStyle w:val="acctfourfigures"/>
              <w:tabs>
                <w:tab w:val="clear" w:pos="765"/>
                <w:tab w:val="decimal" w:pos="1995"/>
              </w:tabs>
              <w:spacing w:line="240" w:lineRule="auto"/>
              <w:ind w:right="14"/>
              <w:rPr>
                <w:rFonts w:cs="Times New Roman"/>
                <w:szCs w:val="22"/>
                <w:lang w:val="en-US"/>
              </w:rPr>
            </w:pPr>
            <w:r w:rsidRPr="0062204F">
              <w:rPr>
                <w:rFonts w:cs="Times New Roman"/>
                <w:szCs w:val="22"/>
                <w:lang w:val="en-US"/>
              </w:rPr>
              <w:t>1,640</w:t>
            </w:r>
          </w:p>
        </w:tc>
      </w:tr>
      <w:tr w:rsidR="00260BA1" w:rsidRPr="0062204F" w14:paraId="1F8F9A7E" w14:textId="77777777" w:rsidTr="004D75B7">
        <w:trPr>
          <w:cantSplit/>
          <w:trHeight w:val="20"/>
        </w:trPr>
        <w:tc>
          <w:tcPr>
            <w:tcW w:w="3600" w:type="dxa"/>
            <w:vAlign w:val="bottom"/>
          </w:tcPr>
          <w:p w14:paraId="3FDD2E77" w14:textId="1524C6C8" w:rsidR="00260BA1" w:rsidRPr="0062204F" w:rsidRDefault="00260BA1" w:rsidP="00260BA1">
            <w:pPr>
              <w:ind w:left="175" w:right="8" w:hanging="175"/>
              <w:rPr>
                <w:rFonts w:ascii="Times New Roman" w:hAnsi="Times New Roman" w:cs="Times New Roman"/>
                <w:sz w:val="22"/>
                <w:szCs w:val="22"/>
              </w:rPr>
            </w:pPr>
            <w:r w:rsidRPr="0062204F">
              <w:rPr>
                <w:rFonts w:ascii="Times New Roman" w:hAnsi="Times New Roman" w:cs="Times New Roman"/>
                <w:sz w:val="22"/>
                <w:szCs w:val="22"/>
              </w:rPr>
              <w:t xml:space="preserve">Adoption of TFRS 16 </w:t>
            </w:r>
            <w:r w:rsidR="00BF7526">
              <w:rPr>
                <w:rFonts w:ascii="Times New Roman" w:hAnsi="Times New Roman" w:cs="Times New Roman"/>
                <w:sz w:val="22"/>
                <w:szCs w:val="22"/>
              </w:rPr>
              <w:t>-</w:t>
            </w:r>
            <w:r w:rsidRPr="0062204F">
              <w:rPr>
                <w:rFonts w:ascii="Times New Roman" w:hAnsi="Times New Roman" w:cs="Times New Roman"/>
                <w:sz w:val="22"/>
                <w:szCs w:val="22"/>
              </w:rPr>
              <w:t xml:space="preserve"> net of tax</w:t>
            </w:r>
          </w:p>
        </w:tc>
        <w:tc>
          <w:tcPr>
            <w:tcW w:w="991" w:type="dxa"/>
            <w:vAlign w:val="bottom"/>
          </w:tcPr>
          <w:p w14:paraId="234C63DF" w14:textId="5E8E26E1" w:rsidR="00260BA1" w:rsidRPr="00140EC5" w:rsidRDefault="00260BA1" w:rsidP="00260BA1">
            <w:pPr>
              <w:pStyle w:val="acctfourfigures"/>
              <w:tabs>
                <w:tab w:val="clear" w:pos="765"/>
                <w:tab w:val="decimal" w:pos="731"/>
                <w:tab w:val="decimal" w:pos="1642"/>
              </w:tabs>
              <w:spacing w:line="240" w:lineRule="auto"/>
              <w:ind w:right="11"/>
              <w:jc w:val="center"/>
              <w:rPr>
                <w:rFonts w:cs="Times New Roman"/>
                <w:i/>
                <w:iCs/>
                <w:szCs w:val="22"/>
              </w:rPr>
            </w:pPr>
            <w:r>
              <w:rPr>
                <w:rFonts w:cs="Times New Roman"/>
                <w:i/>
                <w:iCs/>
                <w:szCs w:val="22"/>
              </w:rPr>
              <w:t>B</w:t>
            </w:r>
          </w:p>
        </w:tc>
        <w:tc>
          <w:tcPr>
            <w:tcW w:w="2069" w:type="dxa"/>
            <w:tcBorders>
              <w:bottom w:val="single" w:sz="4" w:space="0" w:color="auto"/>
            </w:tcBorders>
            <w:vAlign w:val="bottom"/>
          </w:tcPr>
          <w:p w14:paraId="44A03748" w14:textId="754C3C2F" w:rsidR="00260BA1" w:rsidRPr="00140EC5" w:rsidRDefault="00260BA1" w:rsidP="001C105F">
            <w:pPr>
              <w:pStyle w:val="acctfourfigures"/>
              <w:tabs>
                <w:tab w:val="clear" w:pos="765"/>
                <w:tab w:val="decimal" w:pos="1642"/>
              </w:tabs>
              <w:spacing w:line="240" w:lineRule="auto"/>
              <w:ind w:right="366"/>
              <w:rPr>
                <w:rFonts w:cs="Times New Roman"/>
                <w:szCs w:val="22"/>
                <w:lang w:val="en-US"/>
              </w:rPr>
            </w:pPr>
            <w:r w:rsidRPr="0062204F">
              <w:rPr>
                <w:rFonts w:cs="Times New Roman"/>
                <w:szCs w:val="22"/>
                <w:lang w:val="en-US"/>
              </w:rPr>
              <w:t>-</w:t>
            </w:r>
          </w:p>
        </w:tc>
        <w:tc>
          <w:tcPr>
            <w:tcW w:w="270" w:type="dxa"/>
            <w:vAlign w:val="bottom"/>
          </w:tcPr>
          <w:p w14:paraId="517593C1" w14:textId="77777777" w:rsidR="00260BA1" w:rsidRPr="00140EC5" w:rsidRDefault="00260BA1" w:rsidP="00260BA1">
            <w:pPr>
              <w:pStyle w:val="acctfourfigures"/>
              <w:tabs>
                <w:tab w:val="clear" w:pos="765"/>
                <w:tab w:val="decimal" w:pos="1642"/>
              </w:tabs>
              <w:spacing w:line="240" w:lineRule="auto"/>
              <w:ind w:right="101"/>
              <w:jc w:val="right"/>
              <w:rPr>
                <w:rFonts w:cs="Times New Roman"/>
                <w:szCs w:val="22"/>
              </w:rPr>
            </w:pPr>
          </w:p>
        </w:tc>
        <w:tc>
          <w:tcPr>
            <w:tcW w:w="2250" w:type="dxa"/>
            <w:tcBorders>
              <w:bottom w:val="single" w:sz="4" w:space="0" w:color="auto"/>
            </w:tcBorders>
            <w:vAlign w:val="bottom"/>
          </w:tcPr>
          <w:p w14:paraId="26B241B6" w14:textId="77777777" w:rsidR="00260BA1" w:rsidRPr="00140EC5" w:rsidRDefault="00260BA1" w:rsidP="001C105F">
            <w:pPr>
              <w:pStyle w:val="acctfourfigures"/>
              <w:tabs>
                <w:tab w:val="clear" w:pos="765"/>
                <w:tab w:val="decimal" w:pos="1725"/>
              </w:tabs>
              <w:spacing w:line="240" w:lineRule="auto"/>
              <w:ind w:right="366"/>
              <w:rPr>
                <w:rFonts w:cs="Times New Roman"/>
                <w:szCs w:val="22"/>
                <w:lang w:val="en-US"/>
              </w:rPr>
            </w:pPr>
            <w:r w:rsidRPr="00140EC5">
              <w:rPr>
                <w:rFonts w:cs="Times New Roman"/>
                <w:szCs w:val="22"/>
                <w:lang w:val="en-US"/>
              </w:rPr>
              <w:t>-</w:t>
            </w:r>
          </w:p>
        </w:tc>
      </w:tr>
      <w:tr w:rsidR="00D442C5" w:rsidRPr="0062204F" w14:paraId="233A0514" w14:textId="77777777" w:rsidTr="004D75B7">
        <w:trPr>
          <w:cantSplit/>
          <w:trHeight w:val="20"/>
        </w:trPr>
        <w:tc>
          <w:tcPr>
            <w:tcW w:w="3600" w:type="dxa"/>
            <w:vAlign w:val="bottom"/>
          </w:tcPr>
          <w:p w14:paraId="6E2ED33E" w14:textId="2B04F690" w:rsidR="00D442C5" w:rsidRPr="00D442C5" w:rsidRDefault="00D442C5" w:rsidP="00260BA1">
            <w:pPr>
              <w:ind w:left="175" w:right="8" w:hanging="175"/>
              <w:rPr>
                <w:rFonts w:ascii="Times New Roman" w:hAnsi="Times New Roman"/>
                <w:sz w:val="22"/>
                <w:szCs w:val="28"/>
              </w:rPr>
            </w:pPr>
            <w:r>
              <w:rPr>
                <w:rFonts w:ascii="Times New Roman" w:hAnsi="Times New Roman"/>
                <w:sz w:val="22"/>
                <w:szCs w:val="28"/>
              </w:rPr>
              <w:t xml:space="preserve">Total </w:t>
            </w:r>
            <w:r w:rsidR="001C105F">
              <w:rPr>
                <w:rFonts w:ascii="Times New Roman" w:hAnsi="Times New Roman"/>
                <w:sz w:val="22"/>
                <w:szCs w:val="28"/>
              </w:rPr>
              <w:t>i</w:t>
            </w:r>
            <w:r>
              <w:rPr>
                <w:rFonts w:ascii="Times New Roman" w:hAnsi="Times New Roman"/>
                <w:sz w:val="22"/>
                <w:szCs w:val="28"/>
              </w:rPr>
              <w:t>mpact of changes in accounting policies</w:t>
            </w:r>
          </w:p>
        </w:tc>
        <w:tc>
          <w:tcPr>
            <w:tcW w:w="991" w:type="dxa"/>
            <w:vAlign w:val="bottom"/>
          </w:tcPr>
          <w:p w14:paraId="156AF494" w14:textId="77777777" w:rsidR="00D442C5" w:rsidRDefault="00D442C5" w:rsidP="00260BA1">
            <w:pPr>
              <w:pStyle w:val="acctfourfigures"/>
              <w:tabs>
                <w:tab w:val="clear" w:pos="765"/>
                <w:tab w:val="decimal" w:pos="731"/>
                <w:tab w:val="decimal" w:pos="1642"/>
              </w:tabs>
              <w:spacing w:line="240" w:lineRule="auto"/>
              <w:ind w:right="11"/>
              <w:jc w:val="center"/>
              <w:rPr>
                <w:rFonts w:cs="Times New Roman"/>
                <w:i/>
                <w:iCs/>
                <w:szCs w:val="22"/>
              </w:rPr>
            </w:pPr>
          </w:p>
        </w:tc>
        <w:tc>
          <w:tcPr>
            <w:tcW w:w="2069" w:type="dxa"/>
            <w:tcBorders>
              <w:bottom w:val="single" w:sz="4" w:space="0" w:color="auto"/>
            </w:tcBorders>
            <w:vAlign w:val="bottom"/>
          </w:tcPr>
          <w:p w14:paraId="433584F1" w14:textId="46265952" w:rsidR="00D442C5" w:rsidRPr="0062204F" w:rsidRDefault="00D442C5" w:rsidP="001C105F">
            <w:pPr>
              <w:pStyle w:val="acctfourfigures"/>
              <w:tabs>
                <w:tab w:val="clear" w:pos="765"/>
                <w:tab w:val="decimal" w:pos="1902"/>
              </w:tabs>
              <w:spacing w:line="240" w:lineRule="auto"/>
              <w:ind w:right="-73"/>
              <w:rPr>
                <w:rFonts w:cs="Times New Roman"/>
                <w:szCs w:val="22"/>
                <w:lang w:val="en-US"/>
              </w:rPr>
            </w:pPr>
            <w:r>
              <w:rPr>
                <w:rFonts w:cs="Times New Roman"/>
                <w:szCs w:val="22"/>
                <w:lang w:val="en-US"/>
              </w:rPr>
              <w:t>(6,560)</w:t>
            </w:r>
          </w:p>
        </w:tc>
        <w:tc>
          <w:tcPr>
            <w:tcW w:w="270" w:type="dxa"/>
            <w:vAlign w:val="bottom"/>
          </w:tcPr>
          <w:p w14:paraId="7739EDB6" w14:textId="77777777" w:rsidR="00D442C5" w:rsidRPr="00140EC5" w:rsidRDefault="00D442C5" w:rsidP="00260BA1">
            <w:pPr>
              <w:pStyle w:val="acctfourfigures"/>
              <w:tabs>
                <w:tab w:val="clear" w:pos="765"/>
                <w:tab w:val="decimal" w:pos="1642"/>
              </w:tabs>
              <w:spacing w:line="240" w:lineRule="auto"/>
              <w:ind w:right="101"/>
              <w:jc w:val="right"/>
              <w:rPr>
                <w:rFonts w:cs="Times New Roman"/>
                <w:szCs w:val="22"/>
              </w:rPr>
            </w:pPr>
          </w:p>
        </w:tc>
        <w:tc>
          <w:tcPr>
            <w:tcW w:w="2250" w:type="dxa"/>
            <w:tcBorders>
              <w:bottom w:val="single" w:sz="4" w:space="0" w:color="auto"/>
            </w:tcBorders>
            <w:vAlign w:val="bottom"/>
          </w:tcPr>
          <w:p w14:paraId="046148FF" w14:textId="6483DBFA" w:rsidR="00D442C5" w:rsidRPr="00140EC5" w:rsidRDefault="00D442C5" w:rsidP="001C105F">
            <w:pPr>
              <w:pStyle w:val="acctfourfigures"/>
              <w:tabs>
                <w:tab w:val="clear" w:pos="765"/>
                <w:tab w:val="decimal" w:pos="1995"/>
              </w:tabs>
              <w:spacing w:line="240" w:lineRule="auto"/>
              <w:ind w:right="-76"/>
              <w:rPr>
                <w:rFonts w:cs="Times New Roman"/>
                <w:szCs w:val="22"/>
                <w:lang w:val="en-US"/>
              </w:rPr>
            </w:pPr>
            <w:r>
              <w:rPr>
                <w:rFonts w:cs="Times New Roman"/>
                <w:szCs w:val="22"/>
                <w:lang w:val="en-US"/>
              </w:rPr>
              <w:t>(6,560)</w:t>
            </w:r>
          </w:p>
        </w:tc>
      </w:tr>
      <w:tr w:rsidR="00260BA1" w:rsidRPr="00140EC5" w14:paraId="4863451F" w14:textId="77777777" w:rsidTr="004D75B7">
        <w:trPr>
          <w:cantSplit/>
          <w:trHeight w:val="20"/>
        </w:trPr>
        <w:tc>
          <w:tcPr>
            <w:tcW w:w="3600" w:type="dxa"/>
            <w:vAlign w:val="bottom"/>
          </w:tcPr>
          <w:p w14:paraId="6326902A" w14:textId="39011F05" w:rsidR="00260BA1" w:rsidRPr="0062204F" w:rsidRDefault="00260BA1" w:rsidP="00260BA1">
            <w:pPr>
              <w:ind w:left="178" w:right="8" w:hanging="178"/>
              <w:rPr>
                <w:rFonts w:ascii="Times New Roman" w:hAnsi="Times New Roman" w:cs="Times New Roman"/>
                <w:b/>
                <w:bCs/>
                <w:sz w:val="22"/>
                <w:szCs w:val="22"/>
              </w:rPr>
            </w:pPr>
            <w:r w:rsidRPr="0062204F">
              <w:rPr>
                <w:rFonts w:ascii="Times New Roman" w:hAnsi="Times New Roman" w:cs="Times New Roman"/>
                <w:b/>
                <w:bCs/>
                <w:sz w:val="22"/>
                <w:szCs w:val="22"/>
              </w:rPr>
              <w:t>At 1 January 2020</w:t>
            </w:r>
          </w:p>
        </w:tc>
        <w:tc>
          <w:tcPr>
            <w:tcW w:w="991" w:type="dxa"/>
            <w:vAlign w:val="bottom"/>
          </w:tcPr>
          <w:p w14:paraId="59758488" w14:textId="77777777" w:rsidR="00260BA1" w:rsidRPr="00140EC5" w:rsidRDefault="00260BA1" w:rsidP="00260BA1">
            <w:pPr>
              <w:pStyle w:val="acctfourfigures"/>
              <w:tabs>
                <w:tab w:val="clear" w:pos="765"/>
                <w:tab w:val="decimal" w:pos="731"/>
                <w:tab w:val="decimal" w:pos="1642"/>
              </w:tabs>
              <w:spacing w:line="240" w:lineRule="auto"/>
              <w:ind w:right="11"/>
              <w:jc w:val="right"/>
              <w:rPr>
                <w:rFonts w:cs="Times New Roman"/>
                <w:b/>
                <w:bCs/>
                <w:i/>
                <w:iCs/>
                <w:szCs w:val="22"/>
              </w:rPr>
            </w:pPr>
          </w:p>
        </w:tc>
        <w:tc>
          <w:tcPr>
            <w:tcW w:w="2069" w:type="dxa"/>
            <w:tcBorders>
              <w:top w:val="single" w:sz="4" w:space="0" w:color="auto"/>
              <w:bottom w:val="double" w:sz="4" w:space="0" w:color="auto"/>
            </w:tcBorders>
            <w:vAlign w:val="bottom"/>
          </w:tcPr>
          <w:p w14:paraId="0C6A371E" w14:textId="32F9E30A" w:rsidR="00260BA1" w:rsidRPr="00140EC5" w:rsidRDefault="00260BA1" w:rsidP="001C105F">
            <w:pPr>
              <w:pStyle w:val="acctfourfigures"/>
              <w:tabs>
                <w:tab w:val="clear" w:pos="765"/>
                <w:tab w:val="decimal" w:pos="1902"/>
              </w:tabs>
              <w:spacing w:line="240" w:lineRule="auto"/>
              <w:ind w:right="11"/>
              <w:rPr>
                <w:rFonts w:cs="Times New Roman"/>
                <w:b/>
                <w:bCs/>
                <w:szCs w:val="22"/>
              </w:rPr>
            </w:pPr>
            <w:r w:rsidRPr="0062204F">
              <w:rPr>
                <w:rFonts w:cs="Times New Roman"/>
                <w:b/>
                <w:bCs/>
                <w:szCs w:val="22"/>
              </w:rPr>
              <w:t>306,000</w:t>
            </w:r>
          </w:p>
        </w:tc>
        <w:tc>
          <w:tcPr>
            <w:tcW w:w="270" w:type="dxa"/>
            <w:vAlign w:val="bottom"/>
          </w:tcPr>
          <w:p w14:paraId="61D127FA" w14:textId="77777777" w:rsidR="00260BA1" w:rsidRPr="00140EC5" w:rsidRDefault="00260BA1" w:rsidP="00260BA1">
            <w:pPr>
              <w:pStyle w:val="acctfourfigures"/>
              <w:tabs>
                <w:tab w:val="clear" w:pos="765"/>
                <w:tab w:val="decimal" w:pos="1181"/>
              </w:tabs>
              <w:spacing w:line="240" w:lineRule="auto"/>
              <w:ind w:right="101"/>
              <w:jc w:val="right"/>
              <w:rPr>
                <w:rFonts w:cs="Times New Roman"/>
                <w:b/>
                <w:bCs/>
                <w:szCs w:val="22"/>
              </w:rPr>
            </w:pPr>
          </w:p>
        </w:tc>
        <w:tc>
          <w:tcPr>
            <w:tcW w:w="2250" w:type="dxa"/>
            <w:tcBorders>
              <w:top w:val="single" w:sz="4" w:space="0" w:color="auto"/>
              <w:bottom w:val="double" w:sz="4" w:space="0" w:color="auto"/>
            </w:tcBorders>
            <w:vAlign w:val="bottom"/>
          </w:tcPr>
          <w:p w14:paraId="2FF796DC" w14:textId="061EB4B0" w:rsidR="00260BA1" w:rsidRPr="001C105F" w:rsidRDefault="00260BA1" w:rsidP="001C105F">
            <w:pPr>
              <w:pStyle w:val="acctfourfigures"/>
              <w:tabs>
                <w:tab w:val="clear" w:pos="765"/>
                <w:tab w:val="decimal" w:pos="1995"/>
              </w:tabs>
              <w:spacing w:line="240" w:lineRule="auto"/>
              <w:ind w:right="11"/>
              <w:rPr>
                <w:rFonts w:cstheme="minorBidi"/>
                <w:b/>
                <w:bCs/>
                <w:szCs w:val="28"/>
                <w:cs/>
                <w:lang w:bidi="th-TH"/>
              </w:rPr>
            </w:pPr>
            <w:r w:rsidRPr="0062204F">
              <w:rPr>
                <w:rFonts w:cs="Times New Roman"/>
                <w:b/>
                <w:bCs/>
                <w:szCs w:val="22"/>
              </w:rPr>
              <w:t>264,273</w:t>
            </w:r>
          </w:p>
        </w:tc>
      </w:tr>
    </w:tbl>
    <w:p w14:paraId="235F8FE1" w14:textId="77777777" w:rsidR="00140EC5" w:rsidRPr="003F0E8B" w:rsidRDefault="00140EC5" w:rsidP="00140EC5">
      <w:pPr>
        <w:spacing w:line="240" w:lineRule="atLeast"/>
        <w:ind w:left="540" w:right="-25"/>
        <w:outlineLvl w:val="0"/>
        <w:rPr>
          <w:rFonts w:ascii="Times New Roman" w:hAnsi="Times New Roman" w:cs="Times New Roman"/>
          <w:b/>
          <w:bCs/>
          <w:sz w:val="22"/>
          <w:szCs w:val="22"/>
        </w:rPr>
      </w:pPr>
    </w:p>
    <w:p w14:paraId="241F6782" w14:textId="684EF12F" w:rsidR="00140EC5" w:rsidRPr="003F0E8B" w:rsidRDefault="00140EC5" w:rsidP="003F0E8B">
      <w:pPr>
        <w:pStyle w:val="BodyText"/>
        <w:tabs>
          <w:tab w:val="left" w:pos="900"/>
        </w:tabs>
        <w:ind w:left="900" w:hanging="360"/>
        <w:rPr>
          <w:rFonts w:cs="Times New Roman"/>
          <w:b/>
          <w:bCs/>
          <w:i/>
          <w:iCs/>
        </w:rPr>
      </w:pPr>
      <w:r w:rsidRPr="003F0E8B">
        <w:rPr>
          <w:rFonts w:cs="Times New Roman"/>
          <w:b/>
          <w:bCs/>
          <w:i/>
          <w:iCs/>
        </w:rPr>
        <w:t xml:space="preserve">A. </w:t>
      </w:r>
      <w:r w:rsidR="007A02D1" w:rsidRPr="003F0E8B">
        <w:rPr>
          <w:rFonts w:cs="Times New Roman"/>
          <w:b/>
          <w:bCs/>
          <w:i/>
          <w:iCs/>
        </w:rPr>
        <w:t xml:space="preserve">  </w:t>
      </w:r>
      <w:r w:rsidRPr="003F0E8B">
        <w:rPr>
          <w:rFonts w:cs="Times New Roman"/>
          <w:b/>
          <w:bCs/>
          <w:i/>
          <w:iCs/>
        </w:rPr>
        <w:t>TFRS - Financial instruments standards</w:t>
      </w:r>
    </w:p>
    <w:p w14:paraId="63D2A59D" w14:textId="77777777" w:rsidR="00140EC5" w:rsidRPr="003F0E8B" w:rsidRDefault="00140EC5" w:rsidP="00140EC5">
      <w:pPr>
        <w:autoSpaceDE w:val="0"/>
        <w:autoSpaceDN w:val="0"/>
        <w:adjustRightInd w:val="0"/>
        <w:ind w:left="900"/>
        <w:jc w:val="thaiDistribute"/>
        <w:rPr>
          <w:rFonts w:ascii="Times New Roman" w:hAnsi="Times New Roman" w:cs="Times New Roman"/>
          <w:sz w:val="22"/>
          <w:szCs w:val="22"/>
        </w:rPr>
      </w:pPr>
    </w:p>
    <w:p w14:paraId="60B0E3D1" w14:textId="3AF0A482" w:rsidR="00140EC5" w:rsidRDefault="00140EC5" w:rsidP="007A02D1">
      <w:pPr>
        <w:autoSpaceDE w:val="0"/>
        <w:autoSpaceDN w:val="0"/>
        <w:adjustRightInd w:val="0"/>
        <w:ind w:left="900"/>
        <w:jc w:val="thaiDistribute"/>
        <w:rPr>
          <w:rFonts w:ascii="Times New Roman" w:hAnsi="Times New Roman" w:cs="Times New Roman"/>
          <w:sz w:val="22"/>
          <w:szCs w:val="22"/>
        </w:rPr>
      </w:pPr>
      <w:r w:rsidRPr="007A02D1">
        <w:rPr>
          <w:rFonts w:ascii="Times New Roman" w:hAnsi="Times New Roman" w:cs="Times New Roman"/>
          <w:sz w:val="22"/>
          <w:szCs w:val="22"/>
        </w:rPr>
        <w:t>The Company has adopted TFRS - Financial instruments standards by adjusting the cumulative effects to retained earnings on 1 January 2020. Therefore, the Company did not adjust the information presented for 2019.</w:t>
      </w:r>
      <w:r w:rsidRPr="005907AC">
        <w:rPr>
          <w:rFonts w:ascii="Times New Roman" w:hAnsi="Times New Roman" w:cs="Times New Roman"/>
          <w:sz w:val="22"/>
          <w:szCs w:val="22"/>
        </w:rPr>
        <w:t xml:space="preserve"> </w:t>
      </w:r>
    </w:p>
    <w:p w14:paraId="61115A15" w14:textId="77777777" w:rsidR="007A02D1" w:rsidRPr="003F0E8B" w:rsidRDefault="007A02D1" w:rsidP="007A02D1">
      <w:pPr>
        <w:autoSpaceDE w:val="0"/>
        <w:autoSpaceDN w:val="0"/>
        <w:adjustRightInd w:val="0"/>
        <w:ind w:left="900"/>
        <w:jc w:val="thaiDistribute"/>
        <w:rPr>
          <w:rFonts w:ascii="Times New Roman" w:hAnsi="Times New Roman" w:cs="Times New Roman"/>
          <w:sz w:val="22"/>
          <w:szCs w:val="22"/>
        </w:rPr>
      </w:pPr>
    </w:p>
    <w:p w14:paraId="7D20AC5A" w14:textId="10D0CB5E" w:rsidR="005907AC" w:rsidRPr="005907AC" w:rsidRDefault="00140EC5" w:rsidP="005907AC">
      <w:pPr>
        <w:tabs>
          <w:tab w:val="left" w:pos="810"/>
        </w:tabs>
        <w:spacing w:line="240" w:lineRule="atLeast"/>
        <w:ind w:left="900" w:right="-25"/>
        <w:outlineLvl w:val="0"/>
        <w:rPr>
          <w:rFonts w:ascii="Times New Roman" w:hAnsi="Times New Roman" w:cs="Times New Roman"/>
          <w:sz w:val="22"/>
          <w:szCs w:val="22"/>
        </w:rPr>
      </w:pPr>
      <w:r w:rsidRPr="007A02D1">
        <w:rPr>
          <w:rFonts w:ascii="Times New Roman" w:hAnsi="Times New Roman" w:cs="Times New Roman"/>
          <w:sz w:val="22"/>
          <w:szCs w:val="22"/>
        </w:rPr>
        <w:t>These TFRS - Financial instruments standards establish requirements related to definition, recognition, measurement, impairment and derecognition of financial assets and financial liabilities, including accounting</w:t>
      </w:r>
      <w:r w:rsidR="005907AC" w:rsidRPr="007A02D1">
        <w:rPr>
          <w:rFonts w:ascii="Times New Roman" w:hAnsi="Times New Roman" w:cs="Times New Roman"/>
          <w:sz w:val="22"/>
          <w:szCs w:val="22"/>
        </w:rPr>
        <w:t xml:space="preserve"> for derivatives and hedge accounting. The impact from adoption of TFRS </w:t>
      </w:r>
      <w:r w:rsidR="00117E07">
        <w:rPr>
          <w:rFonts w:ascii="Times New Roman" w:hAnsi="Times New Roman" w:cs="Times New Roman"/>
          <w:sz w:val="22"/>
          <w:szCs w:val="22"/>
        </w:rPr>
        <w:t>-</w:t>
      </w:r>
      <w:r w:rsidR="005907AC" w:rsidRPr="007A02D1">
        <w:rPr>
          <w:rFonts w:ascii="Times New Roman" w:hAnsi="Times New Roman" w:cs="Times New Roman"/>
          <w:sz w:val="22"/>
          <w:szCs w:val="22"/>
        </w:rPr>
        <w:t xml:space="preserve"> Financial instruments standards are as follows: </w:t>
      </w:r>
    </w:p>
    <w:p w14:paraId="6980FA52" w14:textId="77777777" w:rsidR="005907AC" w:rsidRPr="005907AC" w:rsidRDefault="005907AC" w:rsidP="005907AC">
      <w:pPr>
        <w:pStyle w:val="ListParagraph"/>
        <w:ind w:left="900"/>
        <w:jc w:val="thaiDistribute"/>
        <w:rPr>
          <w:rFonts w:cs="Times New Roman"/>
          <w:sz w:val="22"/>
          <w:szCs w:val="22"/>
          <w:highlight w:val="cyan"/>
        </w:rPr>
      </w:pPr>
    </w:p>
    <w:p w14:paraId="6F81AB83" w14:textId="18041863" w:rsidR="00330484" w:rsidRDefault="00330484" w:rsidP="005907AC">
      <w:pPr>
        <w:pStyle w:val="ListParagraph"/>
        <w:numPr>
          <w:ilvl w:val="0"/>
          <w:numId w:val="58"/>
        </w:numPr>
        <w:ind w:left="1260"/>
        <w:jc w:val="thaiDistribute"/>
        <w:rPr>
          <w:rFonts w:cs="Times New Roman"/>
          <w:sz w:val="22"/>
          <w:szCs w:val="22"/>
        </w:rPr>
      </w:pPr>
      <w:r w:rsidRPr="00330484">
        <w:rPr>
          <w:rFonts w:cs="Times New Roman"/>
          <w:sz w:val="22"/>
          <w:szCs w:val="22"/>
        </w:rPr>
        <w:t xml:space="preserve">Classification </w:t>
      </w:r>
      <w:r w:rsidR="004D75B7">
        <w:rPr>
          <w:rFonts w:cs="Times New Roman"/>
          <w:sz w:val="22"/>
          <w:szCs w:val="22"/>
        </w:rPr>
        <w:t>and measurement of financial asset</w:t>
      </w:r>
      <w:r w:rsidR="007132DD">
        <w:rPr>
          <w:rFonts w:cs="Times New Roman"/>
          <w:sz w:val="22"/>
          <w:szCs w:val="22"/>
        </w:rPr>
        <w:t>s</w:t>
      </w:r>
      <w:r w:rsidR="004D75B7">
        <w:rPr>
          <w:rFonts w:cs="Times New Roman"/>
          <w:sz w:val="22"/>
          <w:szCs w:val="22"/>
        </w:rPr>
        <w:t xml:space="preserve"> and financial liabilities</w:t>
      </w:r>
    </w:p>
    <w:p w14:paraId="3BB9C447" w14:textId="054C37B2" w:rsidR="00330484" w:rsidRDefault="00330484" w:rsidP="00330484">
      <w:pPr>
        <w:pStyle w:val="ListParagraph"/>
        <w:ind w:left="1260"/>
        <w:jc w:val="thaiDistribute"/>
        <w:rPr>
          <w:rFonts w:cs="Times New Roman"/>
          <w:sz w:val="22"/>
          <w:szCs w:val="22"/>
        </w:rPr>
      </w:pPr>
    </w:p>
    <w:p w14:paraId="58016E05" w14:textId="6BEE65AC" w:rsidR="00330484" w:rsidRPr="00330484" w:rsidRDefault="00135D8A" w:rsidP="00330484">
      <w:pPr>
        <w:pStyle w:val="ListParagraph"/>
        <w:ind w:left="1260"/>
        <w:jc w:val="thaiDistribute"/>
        <w:rPr>
          <w:rFonts w:cs="Times New Roman"/>
          <w:sz w:val="22"/>
          <w:szCs w:val="22"/>
          <w:cs/>
        </w:rPr>
      </w:pPr>
      <w:r>
        <w:rPr>
          <w:rFonts w:cstheme="minorBidi"/>
          <w:sz w:val="22"/>
          <w:szCs w:val="22"/>
        </w:rPr>
        <w:t xml:space="preserve">Thai Financial Reporting Standard No.9 </w:t>
      </w:r>
      <w:r>
        <w:rPr>
          <w:rFonts w:cs="Times New Roman"/>
          <w:sz w:val="22"/>
          <w:szCs w:val="22"/>
        </w:rPr>
        <w:t>(“</w:t>
      </w:r>
      <w:r w:rsidR="00330484" w:rsidRPr="00330484">
        <w:rPr>
          <w:rFonts w:cs="Times New Roman"/>
          <w:sz w:val="22"/>
          <w:szCs w:val="22"/>
        </w:rPr>
        <w:t>TFRS</w:t>
      </w:r>
      <w:r w:rsidR="001C105F">
        <w:rPr>
          <w:sz w:val="22"/>
        </w:rPr>
        <w:t>9</w:t>
      </w:r>
      <w:r>
        <w:rPr>
          <w:rFonts w:cs="Times New Roman"/>
          <w:sz w:val="22"/>
          <w:szCs w:val="22"/>
        </w:rPr>
        <w:t>”)</w:t>
      </w:r>
      <w:r w:rsidR="00330484" w:rsidRPr="00330484">
        <w:rPr>
          <w:rFonts w:cs="Times New Roman"/>
          <w:sz w:val="22"/>
          <w:szCs w:val="22"/>
        </w:rPr>
        <w:t xml:space="preserve"> </w:t>
      </w:r>
      <w:r w:rsidR="004D75B7">
        <w:rPr>
          <w:rFonts w:cs="Times New Roman"/>
          <w:sz w:val="22"/>
          <w:szCs w:val="22"/>
        </w:rPr>
        <w:t>contains</w:t>
      </w:r>
      <w:r w:rsidR="00330484" w:rsidRPr="00330484">
        <w:rPr>
          <w:rFonts w:cs="Times New Roman"/>
          <w:sz w:val="22"/>
          <w:szCs w:val="22"/>
        </w:rPr>
        <w:t xml:space="preserve"> three categories: measured at amortized cost, fair value to other comprehensive income (</w:t>
      </w:r>
      <w:r>
        <w:rPr>
          <w:rFonts w:cs="Times New Roman"/>
          <w:sz w:val="22"/>
          <w:szCs w:val="22"/>
        </w:rPr>
        <w:t>“</w:t>
      </w:r>
      <w:r w:rsidR="00330484" w:rsidRPr="00330484">
        <w:rPr>
          <w:rFonts w:cs="Times New Roman"/>
          <w:sz w:val="22"/>
          <w:szCs w:val="22"/>
        </w:rPr>
        <w:t>FVOCI</w:t>
      </w:r>
      <w:r>
        <w:rPr>
          <w:rFonts w:cs="Times New Roman"/>
          <w:sz w:val="22"/>
          <w:szCs w:val="22"/>
        </w:rPr>
        <w:t>”</w:t>
      </w:r>
      <w:r w:rsidR="00A51086">
        <w:rPr>
          <w:rFonts w:cs="Times New Roman"/>
          <w:sz w:val="22"/>
          <w:szCs w:val="22"/>
        </w:rPr>
        <w:t>)</w:t>
      </w:r>
      <w:r w:rsidR="00330484" w:rsidRPr="00330484">
        <w:rPr>
          <w:rFonts w:cs="Times New Roman"/>
          <w:sz w:val="22"/>
          <w:szCs w:val="22"/>
        </w:rPr>
        <w:t xml:space="preserve"> and fair value to profit or loss (</w:t>
      </w:r>
      <w:r>
        <w:rPr>
          <w:rFonts w:cs="Times New Roman"/>
          <w:sz w:val="22"/>
          <w:szCs w:val="22"/>
        </w:rPr>
        <w:t>“</w:t>
      </w:r>
      <w:r w:rsidR="00330484" w:rsidRPr="00330484">
        <w:rPr>
          <w:rFonts w:cs="Times New Roman"/>
          <w:sz w:val="22"/>
          <w:szCs w:val="22"/>
        </w:rPr>
        <w:t>FVTPL</w:t>
      </w:r>
      <w:r>
        <w:rPr>
          <w:rFonts w:cs="Times New Roman"/>
          <w:sz w:val="22"/>
          <w:szCs w:val="22"/>
        </w:rPr>
        <w:t>”</w:t>
      </w:r>
      <w:r w:rsidR="00A51086">
        <w:rPr>
          <w:rFonts w:cs="Times New Roman"/>
          <w:sz w:val="22"/>
          <w:szCs w:val="22"/>
        </w:rPr>
        <w:t>)</w:t>
      </w:r>
      <w:r w:rsidR="00330484" w:rsidRPr="00330484">
        <w:rPr>
          <w:rFonts w:cs="Times New Roman"/>
          <w:sz w:val="22"/>
          <w:szCs w:val="22"/>
        </w:rPr>
        <w:t xml:space="preserve">. </w:t>
      </w:r>
      <w:r w:rsidR="007132DD">
        <w:rPr>
          <w:rFonts w:cs="Times New Roman"/>
          <w:sz w:val="22"/>
          <w:szCs w:val="22"/>
        </w:rPr>
        <w:t xml:space="preserve">The classification under TFRS 9 is based on the cash flow characteristics of </w:t>
      </w:r>
      <w:r w:rsidR="00764A95">
        <w:rPr>
          <w:rFonts w:cs="Times New Roman"/>
          <w:sz w:val="22"/>
          <w:szCs w:val="22"/>
        </w:rPr>
        <w:t>f</w:t>
      </w:r>
      <w:r w:rsidR="007132DD">
        <w:rPr>
          <w:rFonts w:cs="Times New Roman"/>
          <w:sz w:val="22"/>
          <w:szCs w:val="22"/>
        </w:rPr>
        <w:t xml:space="preserve">inancial assets and the business model which they are managed. TFRS 9 </w:t>
      </w:r>
      <w:r w:rsidR="00330484" w:rsidRPr="00330484">
        <w:rPr>
          <w:rFonts w:cs="Times New Roman"/>
          <w:sz w:val="22"/>
          <w:szCs w:val="22"/>
        </w:rPr>
        <w:t xml:space="preserve">eliminates the </w:t>
      </w:r>
      <w:r w:rsidR="007132DD">
        <w:rPr>
          <w:rFonts w:cs="Times New Roman"/>
          <w:sz w:val="22"/>
          <w:szCs w:val="22"/>
        </w:rPr>
        <w:t>previous</w:t>
      </w:r>
      <w:r w:rsidR="00330484" w:rsidRPr="00330484">
        <w:rPr>
          <w:rFonts w:cs="Times New Roman"/>
          <w:sz w:val="22"/>
          <w:szCs w:val="22"/>
        </w:rPr>
        <w:t xml:space="preserve"> classification of held-to-maturity debt securities, available-for-sale securities, trading securities and general investment as specified by TAS </w:t>
      </w:r>
      <w:r w:rsidR="00330484" w:rsidRPr="00330484">
        <w:rPr>
          <w:rFonts w:cs="Times New Roman"/>
          <w:sz w:val="22"/>
          <w:szCs w:val="22"/>
          <w:cs/>
        </w:rPr>
        <w:t xml:space="preserve">105. </w:t>
      </w:r>
    </w:p>
    <w:p w14:paraId="368AFCDC" w14:textId="2D290664" w:rsidR="00330484" w:rsidRDefault="00330484" w:rsidP="00330484">
      <w:pPr>
        <w:pStyle w:val="ListParagraph"/>
        <w:ind w:left="1260"/>
        <w:jc w:val="thaiDistribute"/>
        <w:rPr>
          <w:rFonts w:cstheme="minorBidi"/>
          <w:sz w:val="22"/>
          <w:szCs w:val="22"/>
        </w:rPr>
      </w:pPr>
    </w:p>
    <w:p w14:paraId="19E6F842" w14:textId="2581CD12" w:rsidR="00330484" w:rsidRPr="00330484" w:rsidRDefault="00330484" w:rsidP="00330484">
      <w:pPr>
        <w:pStyle w:val="ListParagraph"/>
        <w:ind w:left="1260"/>
        <w:jc w:val="thaiDistribute"/>
        <w:rPr>
          <w:rFonts w:cs="Times New Roman"/>
          <w:sz w:val="22"/>
          <w:szCs w:val="22"/>
        </w:rPr>
      </w:pPr>
      <w:r w:rsidRPr="00330484">
        <w:rPr>
          <w:rFonts w:cs="Times New Roman"/>
          <w:sz w:val="22"/>
          <w:szCs w:val="22"/>
        </w:rPr>
        <w:t xml:space="preserve">The Company made an assessment of classification - Financial assets under TFRS </w:t>
      </w:r>
      <w:r w:rsidRPr="00330484">
        <w:rPr>
          <w:rFonts w:cs="Times New Roman"/>
          <w:sz w:val="22"/>
          <w:szCs w:val="22"/>
          <w:cs/>
        </w:rPr>
        <w:t xml:space="preserve">9. </w:t>
      </w:r>
      <w:r>
        <w:rPr>
          <w:rFonts w:cstheme="minorBidi"/>
          <w:sz w:val="22"/>
          <w:szCs w:val="22"/>
          <w:cs/>
        </w:rPr>
        <w:br/>
      </w:r>
      <w:r w:rsidRPr="00330484">
        <w:rPr>
          <w:rFonts w:cs="Times New Roman"/>
          <w:sz w:val="22"/>
          <w:szCs w:val="22"/>
        </w:rPr>
        <w:t xml:space="preserve">This adoption has no material effect on trade receivables, current investments and other </w:t>
      </w:r>
      <w:r w:rsidR="007132DD">
        <w:rPr>
          <w:rFonts w:cs="Times New Roman"/>
          <w:sz w:val="22"/>
          <w:szCs w:val="22"/>
        </w:rPr>
        <w:br/>
      </w:r>
      <w:r w:rsidRPr="00330484">
        <w:rPr>
          <w:rFonts w:cs="Times New Roman"/>
          <w:sz w:val="22"/>
          <w:szCs w:val="22"/>
        </w:rPr>
        <w:t>long-term investment.</w:t>
      </w:r>
    </w:p>
    <w:p w14:paraId="2FA3CD05" w14:textId="77777777" w:rsidR="00330484" w:rsidRPr="00330484" w:rsidRDefault="00330484" w:rsidP="00330484">
      <w:pPr>
        <w:pStyle w:val="ListParagraph"/>
        <w:ind w:left="1260"/>
        <w:jc w:val="thaiDistribute"/>
        <w:rPr>
          <w:rFonts w:cstheme="minorBidi"/>
          <w:sz w:val="22"/>
          <w:szCs w:val="22"/>
        </w:rPr>
      </w:pPr>
    </w:p>
    <w:p w14:paraId="59399211" w14:textId="5AEC0499" w:rsidR="005907AC" w:rsidRPr="0062641F" w:rsidRDefault="005907AC" w:rsidP="005907AC">
      <w:pPr>
        <w:pStyle w:val="ListParagraph"/>
        <w:numPr>
          <w:ilvl w:val="0"/>
          <w:numId w:val="58"/>
        </w:numPr>
        <w:ind w:left="1260"/>
        <w:jc w:val="thaiDistribute"/>
        <w:rPr>
          <w:rFonts w:cs="Times New Roman"/>
          <w:sz w:val="22"/>
          <w:szCs w:val="22"/>
        </w:rPr>
      </w:pPr>
      <w:r w:rsidRPr="0062641F">
        <w:rPr>
          <w:rFonts w:cs="Times New Roman"/>
          <w:sz w:val="22"/>
          <w:szCs w:val="22"/>
        </w:rPr>
        <w:t xml:space="preserve">Impairment </w:t>
      </w:r>
      <w:r w:rsidR="00746DAF">
        <w:rPr>
          <w:rFonts w:cs="Times New Roman"/>
          <w:sz w:val="22"/>
          <w:szCs w:val="22"/>
        </w:rPr>
        <w:t>-</w:t>
      </w:r>
      <w:r w:rsidRPr="0062641F">
        <w:rPr>
          <w:rFonts w:cs="Times New Roman"/>
          <w:sz w:val="22"/>
          <w:szCs w:val="22"/>
        </w:rPr>
        <w:t xml:space="preserve"> Financial assets and contract assets</w:t>
      </w:r>
      <w:r w:rsidRPr="0062641F">
        <w:rPr>
          <w:rFonts w:cs="Times New Roman"/>
          <w:i/>
          <w:iCs/>
          <w:color w:val="0000FF"/>
          <w:sz w:val="22"/>
          <w:szCs w:val="22"/>
          <w:shd w:val="clear" w:color="auto" w:fill="D9D9D9" w:themeFill="background1" w:themeFillShade="D9"/>
        </w:rPr>
        <w:t xml:space="preserve"> </w:t>
      </w:r>
    </w:p>
    <w:p w14:paraId="10A58ED0" w14:textId="77777777" w:rsidR="005907AC" w:rsidRPr="003F0E8B" w:rsidRDefault="005907AC" w:rsidP="005907AC">
      <w:pPr>
        <w:pStyle w:val="ListParagraph"/>
        <w:ind w:left="1260"/>
        <w:jc w:val="thaiDistribute"/>
        <w:rPr>
          <w:rFonts w:cs="Times New Roman"/>
          <w:sz w:val="22"/>
          <w:szCs w:val="22"/>
        </w:rPr>
      </w:pPr>
    </w:p>
    <w:p w14:paraId="3A6485F9" w14:textId="67A04269" w:rsidR="007132DD" w:rsidRDefault="005907AC" w:rsidP="005907AC">
      <w:pPr>
        <w:pStyle w:val="ListParagraph"/>
        <w:ind w:left="1267"/>
        <w:jc w:val="both"/>
        <w:rPr>
          <w:color w:val="000000"/>
          <w:sz w:val="22"/>
          <w:szCs w:val="22"/>
        </w:rPr>
      </w:pPr>
      <w:r w:rsidRPr="0062641F">
        <w:rPr>
          <w:color w:val="000000"/>
          <w:sz w:val="22"/>
          <w:szCs w:val="22"/>
        </w:rPr>
        <w:t>TFRS 9 introduces forward-looking ‘expected credit loss’ (</w:t>
      </w:r>
      <w:r w:rsidR="006B1B5F">
        <w:rPr>
          <w:color w:val="000000"/>
          <w:sz w:val="22"/>
          <w:szCs w:val="22"/>
        </w:rPr>
        <w:t>“</w:t>
      </w:r>
      <w:r w:rsidRPr="0062641F">
        <w:rPr>
          <w:color w:val="000000"/>
          <w:sz w:val="22"/>
          <w:szCs w:val="22"/>
        </w:rPr>
        <w:t>ECL</w:t>
      </w:r>
      <w:r w:rsidR="006B1B5F">
        <w:rPr>
          <w:color w:val="000000"/>
          <w:sz w:val="22"/>
          <w:szCs w:val="22"/>
        </w:rPr>
        <w:t>”</w:t>
      </w:r>
      <w:r w:rsidR="00A51086">
        <w:rPr>
          <w:color w:val="000000"/>
          <w:sz w:val="22"/>
          <w:szCs w:val="22"/>
        </w:rPr>
        <w:t>)</w:t>
      </w:r>
      <w:r w:rsidRPr="0062641F">
        <w:rPr>
          <w:color w:val="000000"/>
          <w:sz w:val="22"/>
          <w:szCs w:val="22"/>
        </w:rPr>
        <w:t xml:space="preserve"> model whereas previously the Company estimates allowance for doubtful account by </w:t>
      </w:r>
      <w:proofErr w:type="spellStart"/>
      <w:r w:rsidRPr="0062641F">
        <w:rPr>
          <w:color w:val="000000"/>
          <w:sz w:val="22"/>
          <w:szCs w:val="22"/>
        </w:rPr>
        <w:t>analysing</w:t>
      </w:r>
      <w:proofErr w:type="spellEnd"/>
      <w:r w:rsidRPr="0062641F">
        <w:rPr>
          <w:color w:val="000000"/>
          <w:sz w:val="22"/>
          <w:szCs w:val="22"/>
        </w:rPr>
        <w:t xml:space="preserve"> payment histories and future expectation of customer payment. TFRS 9 requires considerable judgement about how changes in economic factors affect ECLs, which will be determined on a probability-weighted basis. The new impairment model applies to financial assets measured at </w:t>
      </w:r>
      <w:proofErr w:type="spellStart"/>
      <w:r w:rsidRPr="0062641F">
        <w:rPr>
          <w:color w:val="000000"/>
          <w:sz w:val="22"/>
          <w:szCs w:val="22"/>
        </w:rPr>
        <w:t>amortised</w:t>
      </w:r>
      <w:proofErr w:type="spellEnd"/>
      <w:r w:rsidRPr="0062641F">
        <w:rPr>
          <w:color w:val="000000"/>
          <w:sz w:val="22"/>
          <w:szCs w:val="22"/>
        </w:rPr>
        <w:t xml:space="preserve"> cost</w:t>
      </w:r>
      <w:r w:rsidR="00330484">
        <w:rPr>
          <w:color w:val="000000"/>
          <w:sz w:val="22"/>
          <w:szCs w:val="22"/>
        </w:rPr>
        <w:t>.</w:t>
      </w:r>
    </w:p>
    <w:p w14:paraId="03F29315" w14:textId="77777777" w:rsidR="007132DD" w:rsidRDefault="007132DD">
      <w:pPr>
        <w:jc w:val="left"/>
        <w:rPr>
          <w:rFonts w:ascii="Times New Roman" w:hAnsi="Times New Roman"/>
          <w:color w:val="000000"/>
          <w:sz w:val="22"/>
          <w:szCs w:val="22"/>
        </w:rPr>
      </w:pPr>
      <w:r>
        <w:rPr>
          <w:color w:val="000000"/>
          <w:sz w:val="22"/>
          <w:szCs w:val="22"/>
        </w:rPr>
        <w:br w:type="page"/>
      </w:r>
    </w:p>
    <w:p w14:paraId="37BC4F04" w14:textId="4DDAA451" w:rsidR="005907AC" w:rsidRPr="00EC794A" w:rsidRDefault="005907AC" w:rsidP="005907AC">
      <w:pPr>
        <w:pStyle w:val="ListParagraph"/>
        <w:ind w:left="1260"/>
        <w:jc w:val="thaiDistribute"/>
        <w:rPr>
          <w:rFonts w:cs="Times New Roman"/>
          <w:sz w:val="22"/>
          <w:szCs w:val="22"/>
        </w:rPr>
      </w:pPr>
      <w:r w:rsidRPr="00EC794A">
        <w:rPr>
          <w:rFonts w:cs="Times New Roman"/>
          <w:sz w:val="22"/>
          <w:szCs w:val="22"/>
        </w:rPr>
        <w:lastRenderedPageBreak/>
        <w:t xml:space="preserve">The </w:t>
      </w:r>
      <w:r w:rsidRPr="00EC794A">
        <w:rPr>
          <w:rFonts w:cs="Times New Roman"/>
          <w:color w:val="000000"/>
          <w:sz w:val="22"/>
          <w:szCs w:val="22"/>
        </w:rPr>
        <w:t>Company</w:t>
      </w:r>
      <w:r w:rsidRPr="00EC794A">
        <w:rPr>
          <w:rFonts w:cs="Times New Roman"/>
          <w:sz w:val="22"/>
          <w:szCs w:val="22"/>
        </w:rPr>
        <w:t xml:space="preserve"> has determined that the application of TFRS 9’s impairment requirements at           1 January 2020 results in an additional allowance for impairment loss as follows</w:t>
      </w:r>
      <w:r w:rsidR="00117E07" w:rsidRPr="00EC794A">
        <w:rPr>
          <w:rFonts w:cs="Times New Roman"/>
          <w:sz w:val="22"/>
          <w:szCs w:val="22"/>
        </w:rPr>
        <w:t>:</w:t>
      </w:r>
    </w:p>
    <w:p w14:paraId="4E30229F" w14:textId="77777777" w:rsidR="005907AC" w:rsidRPr="00EC794A" w:rsidRDefault="005907AC" w:rsidP="005907AC">
      <w:pPr>
        <w:spacing w:line="240" w:lineRule="atLeast"/>
        <w:ind w:left="900" w:right="-25"/>
        <w:outlineLvl w:val="0"/>
        <w:rPr>
          <w:rFonts w:ascii="Times New Roman" w:hAnsi="Times New Roman" w:cs="Times New Roman"/>
          <w:sz w:val="16"/>
          <w:szCs w:val="16"/>
        </w:rPr>
      </w:pPr>
    </w:p>
    <w:tbl>
      <w:tblPr>
        <w:tblW w:w="8460" w:type="dxa"/>
        <w:tblInd w:w="1170" w:type="dxa"/>
        <w:tblLayout w:type="fixed"/>
        <w:tblCellMar>
          <w:left w:w="79" w:type="dxa"/>
          <w:right w:w="79" w:type="dxa"/>
        </w:tblCellMar>
        <w:tblLook w:val="0000" w:firstRow="0" w:lastRow="0" w:firstColumn="0" w:lastColumn="0" w:noHBand="0" w:noVBand="0"/>
      </w:tblPr>
      <w:tblGrid>
        <w:gridCol w:w="6390"/>
        <w:gridCol w:w="450"/>
        <w:gridCol w:w="180"/>
        <w:gridCol w:w="1440"/>
      </w:tblGrid>
      <w:tr w:rsidR="0062641F" w:rsidRPr="00EC794A" w14:paraId="23AAA229" w14:textId="77777777" w:rsidTr="003F0E8B">
        <w:trPr>
          <w:cantSplit/>
          <w:tblHeader/>
        </w:trPr>
        <w:tc>
          <w:tcPr>
            <w:tcW w:w="6390" w:type="dxa"/>
            <w:shd w:val="clear" w:color="auto" w:fill="auto"/>
            <w:vAlign w:val="bottom"/>
          </w:tcPr>
          <w:p w14:paraId="437AB749" w14:textId="403D19E6" w:rsidR="0062641F" w:rsidRPr="00EC794A" w:rsidRDefault="0062641F" w:rsidP="00200E7B">
            <w:pPr>
              <w:pStyle w:val="acctfourfigures"/>
              <w:tabs>
                <w:tab w:val="clear" w:pos="765"/>
              </w:tabs>
              <w:spacing w:line="240" w:lineRule="auto"/>
              <w:rPr>
                <w:rFonts w:cs="Times New Roman"/>
                <w:b/>
                <w:bCs/>
                <w:i/>
                <w:iCs/>
                <w:color w:val="0000FF"/>
                <w:szCs w:val="22"/>
              </w:rPr>
            </w:pPr>
            <w:bookmarkStart w:id="1" w:name="_Hlk33470718"/>
          </w:p>
        </w:tc>
        <w:tc>
          <w:tcPr>
            <w:tcW w:w="2070" w:type="dxa"/>
            <w:gridSpan w:val="3"/>
            <w:vAlign w:val="bottom"/>
          </w:tcPr>
          <w:p w14:paraId="506CDF94" w14:textId="77777777" w:rsidR="0062641F" w:rsidRPr="00EC794A" w:rsidRDefault="0062641F" w:rsidP="0062641F">
            <w:pPr>
              <w:pStyle w:val="acctmergecolhdg"/>
              <w:ind w:left="-77" w:right="-81"/>
              <w:rPr>
                <w:szCs w:val="22"/>
                <w:lang w:bidi="th-TH"/>
              </w:rPr>
            </w:pPr>
            <w:r w:rsidRPr="00EC794A">
              <w:rPr>
                <w:szCs w:val="22"/>
                <w:lang w:bidi="th-TH"/>
              </w:rPr>
              <w:t>Financial statements in which the equity method is applied/</w:t>
            </w:r>
          </w:p>
          <w:p w14:paraId="73DDEBC4" w14:textId="7BCA1BC3" w:rsidR="0062641F" w:rsidRPr="00EC794A" w:rsidRDefault="0062641F" w:rsidP="0062641F">
            <w:pPr>
              <w:pStyle w:val="acctmergecolhdg"/>
              <w:spacing w:line="240" w:lineRule="auto"/>
              <w:ind w:left="-85" w:right="-82"/>
              <w:rPr>
                <w:szCs w:val="22"/>
              </w:rPr>
            </w:pPr>
            <w:r w:rsidRPr="00EC794A">
              <w:rPr>
                <w:szCs w:val="22"/>
                <w:lang w:bidi="th-TH"/>
              </w:rPr>
              <w:t>Separate financial statements</w:t>
            </w:r>
          </w:p>
        </w:tc>
      </w:tr>
      <w:tr w:rsidR="0062641F" w:rsidRPr="00EC794A" w14:paraId="3E26EAF8" w14:textId="77777777" w:rsidTr="003F0E8B">
        <w:trPr>
          <w:cantSplit/>
          <w:tblHeader/>
        </w:trPr>
        <w:tc>
          <w:tcPr>
            <w:tcW w:w="6390" w:type="dxa"/>
          </w:tcPr>
          <w:p w14:paraId="641BBE5B" w14:textId="77777777" w:rsidR="0062641F" w:rsidRPr="00EC794A" w:rsidRDefault="0062641F" w:rsidP="00200E7B">
            <w:pPr>
              <w:rPr>
                <w:rFonts w:ascii="Times New Roman" w:hAnsi="Times New Roman" w:cs="Times New Roman"/>
                <w:b/>
                <w:bCs/>
                <w:i/>
                <w:iCs/>
                <w:sz w:val="22"/>
                <w:szCs w:val="22"/>
              </w:rPr>
            </w:pPr>
          </w:p>
        </w:tc>
        <w:tc>
          <w:tcPr>
            <w:tcW w:w="2070" w:type="dxa"/>
            <w:gridSpan w:val="3"/>
          </w:tcPr>
          <w:p w14:paraId="1762A37F" w14:textId="7C45D711" w:rsidR="0062641F" w:rsidRPr="00EC794A" w:rsidRDefault="0062641F" w:rsidP="00200E7B">
            <w:pPr>
              <w:pStyle w:val="acctfourfigures"/>
              <w:spacing w:line="240" w:lineRule="auto"/>
              <w:jc w:val="center"/>
              <w:rPr>
                <w:rFonts w:cs="Times New Roman"/>
                <w:i/>
                <w:iCs/>
                <w:szCs w:val="22"/>
              </w:rPr>
            </w:pPr>
            <w:r w:rsidRPr="00EC794A">
              <w:rPr>
                <w:rFonts w:cs="Times New Roman"/>
                <w:i/>
                <w:iCs/>
                <w:szCs w:val="22"/>
              </w:rPr>
              <w:t>(in thousand Baht)</w:t>
            </w:r>
          </w:p>
        </w:tc>
      </w:tr>
      <w:tr w:rsidR="0062641F" w:rsidRPr="00EC794A" w14:paraId="5AD39DEF" w14:textId="77777777" w:rsidTr="003F0E8B">
        <w:trPr>
          <w:cantSplit/>
          <w:trHeight w:val="191"/>
        </w:trPr>
        <w:tc>
          <w:tcPr>
            <w:tcW w:w="6390" w:type="dxa"/>
          </w:tcPr>
          <w:p w14:paraId="76110FE5" w14:textId="77777777" w:rsidR="0062641F" w:rsidRPr="00EC794A" w:rsidRDefault="0062641F" w:rsidP="00200E7B">
            <w:pPr>
              <w:ind w:left="175" w:hanging="175"/>
              <w:rPr>
                <w:rFonts w:ascii="Times New Roman" w:hAnsi="Times New Roman" w:cs="Times New Roman"/>
                <w:sz w:val="22"/>
                <w:szCs w:val="22"/>
              </w:rPr>
            </w:pPr>
            <w:r w:rsidRPr="00EC794A">
              <w:rPr>
                <w:rFonts w:ascii="Times New Roman" w:hAnsi="Times New Roman" w:cs="Times New Roman"/>
                <w:b/>
                <w:bCs/>
                <w:sz w:val="22"/>
                <w:szCs w:val="22"/>
              </w:rPr>
              <w:t>Allowance for impairment losses at 31 December 2019</w:t>
            </w:r>
          </w:p>
        </w:tc>
        <w:tc>
          <w:tcPr>
            <w:tcW w:w="450" w:type="dxa"/>
          </w:tcPr>
          <w:p w14:paraId="079BC24D" w14:textId="77777777" w:rsidR="0062641F" w:rsidRPr="00EC794A" w:rsidRDefault="0062641F" w:rsidP="00200E7B">
            <w:pPr>
              <w:pStyle w:val="acctfourfigures"/>
              <w:tabs>
                <w:tab w:val="clear" w:pos="765"/>
                <w:tab w:val="decimal" w:pos="731"/>
                <w:tab w:val="decimal" w:pos="1642"/>
              </w:tabs>
              <w:spacing w:line="240" w:lineRule="auto"/>
              <w:ind w:right="11"/>
              <w:jc w:val="right"/>
              <w:rPr>
                <w:rFonts w:cs="Times New Roman"/>
                <w:szCs w:val="22"/>
              </w:rPr>
            </w:pPr>
          </w:p>
        </w:tc>
        <w:tc>
          <w:tcPr>
            <w:tcW w:w="180" w:type="dxa"/>
          </w:tcPr>
          <w:p w14:paraId="7D79AC0E" w14:textId="77777777" w:rsidR="0062641F" w:rsidRPr="00EC794A" w:rsidRDefault="0062641F" w:rsidP="00200E7B">
            <w:pPr>
              <w:pStyle w:val="acctfourfigures"/>
              <w:spacing w:line="240" w:lineRule="auto"/>
              <w:rPr>
                <w:rFonts w:cs="Times New Roman"/>
                <w:szCs w:val="22"/>
              </w:rPr>
            </w:pPr>
          </w:p>
        </w:tc>
        <w:tc>
          <w:tcPr>
            <w:tcW w:w="1440" w:type="dxa"/>
          </w:tcPr>
          <w:p w14:paraId="3FCA9C1B" w14:textId="77777777" w:rsidR="0062641F" w:rsidRPr="00EC794A" w:rsidRDefault="0062641F" w:rsidP="00200E7B">
            <w:pPr>
              <w:pStyle w:val="acctfourfigures"/>
              <w:tabs>
                <w:tab w:val="clear" w:pos="765"/>
                <w:tab w:val="decimal" w:pos="1181"/>
              </w:tabs>
              <w:spacing w:line="240" w:lineRule="auto"/>
              <w:ind w:right="11"/>
              <w:rPr>
                <w:rFonts w:cs="Times New Roman"/>
                <w:szCs w:val="22"/>
              </w:rPr>
            </w:pPr>
          </w:p>
        </w:tc>
      </w:tr>
      <w:tr w:rsidR="0062641F" w:rsidRPr="00EC794A" w14:paraId="58869057" w14:textId="77777777" w:rsidTr="003F0E8B">
        <w:trPr>
          <w:cantSplit/>
          <w:trHeight w:val="191"/>
        </w:trPr>
        <w:tc>
          <w:tcPr>
            <w:tcW w:w="6390" w:type="dxa"/>
          </w:tcPr>
          <w:p w14:paraId="035EC9C5" w14:textId="3C6D1E5D" w:rsidR="0062641F" w:rsidRPr="00EC794A" w:rsidRDefault="0062641F" w:rsidP="00200E7B">
            <w:pPr>
              <w:ind w:left="175" w:right="-79" w:hanging="175"/>
              <w:rPr>
                <w:rFonts w:ascii="Times New Roman" w:hAnsi="Times New Roman" w:cs="Times New Roman"/>
                <w:sz w:val="22"/>
                <w:szCs w:val="22"/>
              </w:rPr>
            </w:pPr>
            <w:r w:rsidRPr="00EC794A">
              <w:rPr>
                <w:rFonts w:ascii="Times New Roman" w:hAnsi="Times New Roman" w:cs="Times New Roman"/>
                <w:sz w:val="22"/>
                <w:szCs w:val="22"/>
              </w:rPr>
              <w:t xml:space="preserve">Allowance for doubtful debts </w:t>
            </w:r>
            <w:r w:rsidR="004A0C50" w:rsidRPr="00EC794A">
              <w:rPr>
                <w:rFonts w:ascii="Times New Roman" w:hAnsi="Times New Roman" w:cs="Times New Roman"/>
                <w:sz w:val="22"/>
                <w:szCs w:val="22"/>
              </w:rPr>
              <w:t>-</w:t>
            </w:r>
            <w:r w:rsidRPr="00EC794A">
              <w:rPr>
                <w:rFonts w:ascii="Times New Roman" w:hAnsi="Times New Roman" w:cs="Times New Roman"/>
                <w:sz w:val="22"/>
                <w:szCs w:val="22"/>
              </w:rPr>
              <w:t xml:space="preserve"> trade accounts receivables</w:t>
            </w:r>
          </w:p>
        </w:tc>
        <w:tc>
          <w:tcPr>
            <w:tcW w:w="2070" w:type="dxa"/>
            <w:gridSpan w:val="3"/>
          </w:tcPr>
          <w:p w14:paraId="3D71F9BD" w14:textId="230CEC0E" w:rsidR="0062641F" w:rsidRPr="00EC794A" w:rsidRDefault="0062641F" w:rsidP="0062641F">
            <w:pPr>
              <w:pStyle w:val="acctfourfigures"/>
              <w:tabs>
                <w:tab w:val="clear" w:pos="765"/>
                <w:tab w:val="decimal" w:pos="731"/>
                <w:tab w:val="decimal" w:pos="1642"/>
              </w:tabs>
              <w:spacing w:line="240" w:lineRule="auto"/>
              <w:ind w:right="11"/>
              <w:jc w:val="right"/>
              <w:rPr>
                <w:rFonts w:cs="Times New Roman"/>
                <w:szCs w:val="22"/>
              </w:rPr>
            </w:pPr>
            <w:r w:rsidRPr="00EC794A">
              <w:rPr>
                <w:rFonts w:cs="Times New Roman"/>
                <w:szCs w:val="22"/>
              </w:rPr>
              <w:t>3,941</w:t>
            </w:r>
          </w:p>
        </w:tc>
      </w:tr>
      <w:tr w:rsidR="0062641F" w:rsidRPr="00EC794A" w14:paraId="43CC3D84" w14:textId="77777777" w:rsidTr="003F0E8B">
        <w:trPr>
          <w:cantSplit/>
          <w:trHeight w:val="191"/>
        </w:trPr>
        <w:tc>
          <w:tcPr>
            <w:tcW w:w="6390" w:type="dxa"/>
          </w:tcPr>
          <w:p w14:paraId="3D5C3ACA" w14:textId="527108D0" w:rsidR="0062641F" w:rsidRPr="00EC794A" w:rsidRDefault="0062641F" w:rsidP="0062641F">
            <w:pPr>
              <w:ind w:left="173" w:right="14" w:hanging="173"/>
              <w:rPr>
                <w:rFonts w:ascii="Times New Roman" w:hAnsi="Times New Roman" w:cs="Times New Roman"/>
                <w:sz w:val="22"/>
                <w:szCs w:val="22"/>
              </w:rPr>
            </w:pPr>
            <w:r w:rsidRPr="00EC794A">
              <w:rPr>
                <w:rFonts w:ascii="Times New Roman" w:hAnsi="Times New Roman" w:cs="Times New Roman"/>
                <w:sz w:val="22"/>
                <w:szCs w:val="22"/>
              </w:rPr>
              <w:t xml:space="preserve">Allowance for doubtful debts </w:t>
            </w:r>
            <w:r w:rsidR="004A0C50" w:rsidRPr="00EC794A">
              <w:rPr>
                <w:rFonts w:ascii="Times New Roman" w:hAnsi="Times New Roman" w:cs="Times New Roman"/>
                <w:sz w:val="22"/>
                <w:szCs w:val="22"/>
              </w:rPr>
              <w:t>-</w:t>
            </w:r>
            <w:r w:rsidRPr="00EC794A">
              <w:rPr>
                <w:rFonts w:ascii="Times New Roman" w:hAnsi="Times New Roman" w:cs="Times New Roman"/>
                <w:sz w:val="22"/>
                <w:szCs w:val="22"/>
              </w:rPr>
              <w:t xml:space="preserve"> receivables under debt restructuring</w:t>
            </w:r>
          </w:p>
        </w:tc>
        <w:tc>
          <w:tcPr>
            <w:tcW w:w="2070" w:type="dxa"/>
            <w:gridSpan w:val="3"/>
            <w:tcBorders>
              <w:bottom w:val="single" w:sz="4" w:space="0" w:color="auto"/>
            </w:tcBorders>
          </w:tcPr>
          <w:p w14:paraId="0220EA61" w14:textId="6988F62B" w:rsidR="0062641F" w:rsidRPr="00EC794A" w:rsidRDefault="0062641F" w:rsidP="0062641F">
            <w:pPr>
              <w:pStyle w:val="acctfourfigures"/>
              <w:tabs>
                <w:tab w:val="clear" w:pos="765"/>
                <w:tab w:val="decimal" w:pos="731"/>
                <w:tab w:val="decimal" w:pos="1642"/>
              </w:tabs>
              <w:spacing w:line="240" w:lineRule="auto"/>
              <w:ind w:right="11"/>
              <w:jc w:val="right"/>
              <w:rPr>
                <w:rFonts w:cs="Times New Roman"/>
                <w:szCs w:val="22"/>
              </w:rPr>
            </w:pPr>
            <w:r w:rsidRPr="00EC794A">
              <w:rPr>
                <w:rFonts w:cs="Times New Roman"/>
                <w:szCs w:val="22"/>
              </w:rPr>
              <w:t>90,434</w:t>
            </w:r>
          </w:p>
        </w:tc>
      </w:tr>
      <w:tr w:rsidR="0062641F" w:rsidRPr="00EC794A" w14:paraId="2502682C" w14:textId="77777777" w:rsidTr="003F0E8B">
        <w:trPr>
          <w:cantSplit/>
          <w:trHeight w:val="191"/>
        </w:trPr>
        <w:tc>
          <w:tcPr>
            <w:tcW w:w="6390" w:type="dxa"/>
          </w:tcPr>
          <w:p w14:paraId="0D60C63A" w14:textId="77777777" w:rsidR="0062641F" w:rsidRPr="00EC794A" w:rsidRDefault="0062641F" w:rsidP="0062641F">
            <w:pPr>
              <w:ind w:left="175" w:right="-79" w:hanging="175"/>
              <w:rPr>
                <w:rFonts w:ascii="Times New Roman" w:hAnsi="Times New Roman" w:cs="Times New Roman"/>
                <w:sz w:val="22"/>
                <w:szCs w:val="22"/>
                <w:highlight w:val="cyan"/>
              </w:rPr>
            </w:pPr>
            <w:r w:rsidRPr="00EC794A">
              <w:rPr>
                <w:rFonts w:ascii="Times New Roman" w:hAnsi="Times New Roman" w:cs="Times New Roman"/>
                <w:sz w:val="22"/>
                <w:szCs w:val="22"/>
                <w:highlight w:val="cyan"/>
              </w:rPr>
              <w:t xml:space="preserve"> </w:t>
            </w:r>
          </w:p>
        </w:tc>
        <w:tc>
          <w:tcPr>
            <w:tcW w:w="2070" w:type="dxa"/>
            <w:gridSpan w:val="3"/>
            <w:tcBorders>
              <w:top w:val="single" w:sz="4" w:space="0" w:color="auto"/>
            </w:tcBorders>
          </w:tcPr>
          <w:p w14:paraId="5612A9A1" w14:textId="21CC985B" w:rsidR="0062641F" w:rsidRPr="00EC794A" w:rsidRDefault="0062641F" w:rsidP="0062641F">
            <w:pPr>
              <w:pStyle w:val="acctfourfigures"/>
              <w:tabs>
                <w:tab w:val="clear" w:pos="765"/>
                <w:tab w:val="decimal" w:pos="731"/>
                <w:tab w:val="decimal" w:pos="1642"/>
              </w:tabs>
              <w:spacing w:line="240" w:lineRule="auto"/>
              <w:ind w:right="11"/>
              <w:jc w:val="right"/>
              <w:rPr>
                <w:rFonts w:cs="Times New Roman"/>
                <w:b/>
                <w:bCs/>
                <w:szCs w:val="22"/>
              </w:rPr>
            </w:pPr>
            <w:r w:rsidRPr="00EC794A">
              <w:rPr>
                <w:rFonts w:cs="Times New Roman"/>
                <w:b/>
                <w:bCs/>
                <w:szCs w:val="22"/>
                <w:lang w:bidi="th-TH"/>
              </w:rPr>
              <w:t>94,375</w:t>
            </w:r>
          </w:p>
        </w:tc>
      </w:tr>
      <w:tr w:rsidR="0062641F" w:rsidRPr="00EC794A" w14:paraId="5CCABCCE" w14:textId="77777777" w:rsidTr="003F0E8B">
        <w:trPr>
          <w:cantSplit/>
          <w:trHeight w:val="191"/>
        </w:trPr>
        <w:tc>
          <w:tcPr>
            <w:tcW w:w="6390" w:type="dxa"/>
          </w:tcPr>
          <w:p w14:paraId="68631BED" w14:textId="77777777" w:rsidR="0062641F" w:rsidRPr="00EC794A" w:rsidRDefault="0062641F" w:rsidP="0062641F">
            <w:pPr>
              <w:ind w:left="175" w:right="-79" w:hanging="175"/>
              <w:rPr>
                <w:rFonts w:ascii="Times New Roman" w:hAnsi="Times New Roman" w:cs="Times New Roman"/>
                <w:i/>
                <w:iCs/>
                <w:sz w:val="22"/>
                <w:szCs w:val="22"/>
              </w:rPr>
            </w:pPr>
            <w:r w:rsidRPr="00EC794A">
              <w:rPr>
                <w:rFonts w:ascii="Times New Roman" w:hAnsi="Times New Roman" w:cs="Times New Roman"/>
                <w:i/>
                <w:iCs/>
                <w:sz w:val="22"/>
                <w:szCs w:val="22"/>
              </w:rPr>
              <w:t xml:space="preserve">Additional impairment loss </w:t>
            </w:r>
            <w:proofErr w:type="spellStart"/>
            <w:r w:rsidRPr="00EC794A">
              <w:rPr>
                <w:rFonts w:ascii="Times New Roman" w:hAnsi="Times New Roman" w:cs="Times New Roman"/>
                <w:i/>
                <w:iCs/>
                <w:sz w:val="22"/>
                <w:szCs w:val="22"/>
              </w:rPr>
              <w:t>recognised</w:t>
            </w:r>
            <w:proofErr w:type="spellEnd"/>
            <w:r w:rsidRPr="00EC794A">
              <w:rPr>
                <w:rFonts w:ascii="Times New Roman" w:hAnsi="Times New Roman" w:cs="Times New Roman"/>
                <w:i/>
                <w:iCs/>
                <w:sz w:val="22"/>
                <w:szCs w:val="22"/>
              </w:rPr>
              <w:t xml:space="preserve"> at 1 January 2020 on:</w:t>
            </w:r>
          </w:p>
        </w:tc>
        <w:tc>
          <w:tcPr>
            <w:tcW w:w="450" w:type="dxa"/>
          </w:tcPr>
          <w:p w14:paraId="3D3338ED" w14:textId="77777777" w:rsidR="0062641F" w:rsidRPr="00EC794A" w:rsidRDefault="0062641F" w:rsidP="0062641F">
            <w:pPr>
              <w:pStyle w:val="acctfourfigures"/>
              <w:tabs>
                <w:tab w:val="clear" w:pos="765"/>
                <w:tab w:val="decimal" w:pos="731"/>
                <w:tab w:val="decimal" w:pos="1642"/>
              </w:tabs>
              <w:spacing w:line="240" w:lineRule="auto"/>
              <w:ind w:right="11"/>
              <w:jc w:val="right"/>
              <w:rPr>
                <w:rFonts w:cs="Times New Roman"/>
                <w:szCs w:val="22"/>
              </w:rPr>
            </w:pPr>
          </w:p>
        </w:tc>
        <w:tc>
          <w:tcPr>
            <w:tcW w:w="180" w:type="dxa"/>
          </w:tcPr>
          <w:p w14:paraId="711BB02A" w14:textId="77777777" w:rsidR="0062641F" w:rsidRPr="00EC794A" w:rsidRDefault="0062641F" w:rsidP="0062641F">
            <w:pPr>
              <w:pStyle w:val="acctfourfigures"/>
              <w:spacing w:line="240" w:lineRule="auto"/>
              <w:rPr>
                <w:rFonts w:cs="Times New Roman"/>
                <w:szCs w:val="22"/>
              </w:rPr>
            </w:pPr>
          </w:p>
        </w:tc>
        <w:tc>
          <w:tcPr>
            <w:tcW w:w="1440" w:type="dxa"/>
          </w:tcPr>
          <w:p w14:paraId="4E4233D1" w14:textId="77777777" w:rsidR="0062641F" w:rsidRPr="00EC794A" w:rsidRDefault="0062641F" w:rsidP="0062641F">
            <w:pPr>
              <w:pStyle w:val="acctfourfigures"/>
              <w:tabs>
                <w:tab w:val="clear" w:pos="765"/>
                <w:tab w:val="decimal" w:pos="1181"/>
              </w:tabs>
              <w:spacing w:line="240" w:lineRule="auto"/>
              <w:ind w:right="11"/>
              <w:rPr>
                <w:rFonts w:cs="Times New Roman"/>
                <w:szCs w:val="22"/>
              </w:rPr>
            </w:pPr>
          </w:p>
        </w:tc>
      </w:tr>
      <w:tr w:rsidR="0062641F" w:rsidRPr="00EC794A" w14:paraId="46C3D4BC" w14:textId="77777777" w:rsidTr="003F0E8B">
        <w:trPr>
          <w:cantSplit/>
        </w:trPr>
        <w:tc>
          <w:tcPr>
            <w:tcW w:w="6390" w:type="dxa"/>
          </w:tcPr>
          <w:p w14:paraId="3C062C58" w14:textId="3BC6F88E" w:rsidR="0062641F" w:rsidRPr="00EC794A" w:rsidRDefault="00330484" w:rsidP="0062641F">
            <w:pPr>
              <w:pStyle w:val="ListParagraph"/>
              <w:numPr>
                <w:ilvl w:val="0"/>
                <w:numId w:val="59"/>
              </w:numPr>
              <w:ind w:left="190" w:right="-80" w:hanging="180"/>
              <w:rPr>
                <w:rFonts w:cs="Times New Roman"/>
                <w:sz w:val="22"/>
                <w:szCs w:val="22"/>
              </w:rPr>
            </w:pPr>
            <w:r w:rsidRPr="00EC794A">
              <w:rPr>
                <w:rFonts w:cs="Times New Roman"/>
                <w:sz w:val="22"/>
                <w:szCs w:val="22"/>
              </w:rPr>
              <w:t xml:space="preserve">Receivables </w:t>
            </w:r>
            <w:r w:rsidR="003F0E8B" w:rsidRPr="00EC794A">
              <w:rPr>
                <w:rFonts w:cs="Times New Roman"/>
                <w:sz w:val="22"/>
                <w:szCs w:val="22"/>
              </w:rPr>
              <w:t>under debt restructuring</w:t>
            </w:r>
          </w:p>
        </w:tc>
        <w:tc>
          <w:tcPr>
            <w:tcW w:w="2070" w:type="dxa"/>
            <w:gridSpan w:val="3"/>
          </w:tcPr>
          <w:p w14:paraId="22698FF1" w14:textId="5A8F79B1" w:rsidR="0062641F" w:rsidRPr="00EC794A" w:rsidRDefault="003F0E8B" w:rsidP="0062641F">
            <w:pPr>
              <w:pStyle w:val="acctfourfigures"/>
              <w:tabs>
                <w:tab w:val="clear" w:pos="765"/>
                <w:tab w:val="decimal" w:pos="731"/>
                <w:tab w:val="decimal" w:pos="1642"/>
              </w:tabs>
              <w:spacing w:line="240" w:lineRule="auto"/>
              <w:ind w:right="11"/>
              <w:jc w:val="right"/>
              <w:rPr>
                <w:rFonts w:cs="Times New Roman"/>
                <w:szCs w:val="22"/>
              </w:rPr>
            </w:pPr>
            <w:r w:rsidRPr="00EC794A">
              <w:rPr>
                <w:rFonts w:cs="Times New Roman"/>
                <w:szCs w:val="22"/>
              </w:rPr>
              <w:t>8,200</w:t>
            </w:r>
          </w:p>
        </w:tc>
      </w:tr>
      <w:tr w:rsidR="0062641F" w:rsidRPr="00EC794A" w14:paraId="51B064E4" w14:textId="77777777" w:rsidTr="003F0E8B">
        <w:trPr>
          <w:cantSplit/>
        </w:trPr>
        <w:tc>
          <w:tcPr>
            <w:tcW w:w="6390" w:type="dxa"/>
            <w:vAlign w:val="bottom"/>
          </w:tcPr>
          <w:p w14:paraId="46F2FF1D" w14:textId="77777777" w:rsidR="0062641F" w:rsidRPr="00EC794A" w:rsidRDefault="0062641F" w:rsidP="0062641F">
            <w:pPr>
              <w:ind w:left="190" w:hanging="190"/>
              <w:rPr>
                <w:rFonts w:ascii="Times New Roman" w:hAnsi="Times New Roman" w:cs="Times New Roman"/>
                <w:b/>
                <w:bCs/>
                <w:sz w:val="22"/>
                <w:szCs w:val="22"/>
              </w:rPr>
            </w:pPr>
            <w:r w:rsidRPr="00EC794A">
              <w:rPr>
                <w:rFonts w:ascii="Times New Roman" w:hAnsi="Times New Roman" w:cs="Times New Roman"/>
                <w:b/>
                <w:bCs/>
                <w:sz w:val="22"/>
                <w:szCs w:val="22"/>
              </w:rPr>
              <w:t xml:space="preserve">Allowance for impairment losses at 1 January 2020 </w:t>
            </w:r>
          </w:p>
        </w:tc>
        <w:tc>
          <w:tcPr>
            <w:tcW w:w="2070" w:type="dxa"/>
            <w:gridSpan w:val="3"/>
            <w:tcBorders>
              <w:top w:val="single" w:sz="4" w:space="0" w:color="auto"/>
              <w:bottom w:val="double" w:sz="4" w:space="0" w:color="auto"/>
            </w:tcBorders>
            <w:vAlign w:val="bottom"/>
          </w:tcPr>
          <w:p w14:paraId="425F00D9" w14:textId="54E221B5" w:rsidR="0062641F" w:rsidRPr="00EC794A" w:rsidRDefault="003F0E8B" w:rsidP="0062641F">
            <w:pPr>
              <w:pStyle w:val="acctfourfigures"/>
              <w:tabs>
                <w:tab w:val="clear" w:pos="765"/>
                <w:tab w:val="decimal" w:pos="731"/>
                <w:tab w:val="decimal" w:pos="1642"/>
              </w:tabs>
              <w:spacing w:line="240" w:lineRule="auto"/>
              <w:ind w:right="11"/>
              <w:jc w:val="right"/>
              <w:rPr>
                <w:rFonts w:cs="Times New Roman"/>
                <w:b/>
                <w:bCs/>
                <w:szCs w:val="22"/>
              </w:rPr>
            </w:pPr>
            <w:r w:rsidRPr="00EC794A">
              <w:rPr>
                <w:rFonts w:cs="Times New Roman"/>
                <w:b/>
                <w:bCs/>
                <w:szCs w:val="22"/>
              </w:rPr>
              <w:t>8,200</w:t>
            </w:r>
          </w:p>
        </w:tc>
      </w:tr>
      <w:bookmarkEnd w:id="1"/>
    </w:tbl>
    <w:p w14:paraId="31B969AF" w14:textId="77777777" w:rsidR="00330484" w:rsidRPr="00EC794A" w:rsidRDefault="00330484" w:rsidP="005907AC">
      <w:pPr>
        <w:pStyle w:val="ListParagraph"/>
        <w:ind w:left="1267" w:right="-58"/>
        <w:jc w:val="thaiDistribute"/>
        <w:rPr>
          <w:rFonts w:cs="Times New Roman"/>
          <w:sz w:val="16"/>
          <w:szCs w:val="16"/>
        </w:rPr>
      </w:pPr>
    </w:p>
    <w:p w14:paraId="56BBCB7D" w14:textId="12110354" w:rsidR="005907AC" w:rsidRPr="00EC794A" w:rsidRDefault="005907AC" w:rsidP="005907AC">
      <w:pPr>
        <w:pStyle w:val="ListParagraph"/>
        <w:ind w:left="1267" w:right="-58"/>
        <w:jc w:val="thaiDistribute"/>
        <w:rPr>
          <w:rFonts w:cs="Times New Roman"/>
          <w:sz w:val="22"/>
          <w:szCs w:val="22"/>
        </w:rPr>
      </w:pPr>
      <w:r w:rsidRPr="00EC794A">
        <w:rPr>
          <w:rFonts w:cs="Times New Roman"/>
          <w:sz w:val="22"/>
          <w:szCs w:val="22"/>
        </w:rPr>
        <w:t xml:space="preserve">The Company has opted to </w:t>
      </w:r>
      <w:proofErr w:type="spellStart"/>
      <w:r w:rsidRPr="00EC794A">
        <w:rPr>
          <w:rFonts w:cs="Times New Roman"/>
          <w:sz w:val="22"/>
          <w:szCs w:val="22"/>
        </w:rPr>
        <w:t>recognise</w:t>
      </w:r>
      <w:proofErr w:type="spellEnd"/>
      <w:r w:rsidRPr="00EC794A">
        <w:rPr>
          <w:rFonts w:cs="Times New Roman"/>
          <w:sz w:val="22"/>
          <w:szCs w:val="22"/>
        </w:rPr>
        <w:t xml:space="preserve"> the increase of impairment loss as an adjustment to retained earnings as at 1 January 2020.</w:t>
      </w:r>
    </w:p>
    <w:p w14:paraId="45A4F0FC" w14:textId="77777777" w:rsidR="005907AC" w:rsidRPr="00EC794A" w:rsidRDefault="005907AC" w:rsidP="005907AC">
      <w:pPr>
        <w:spacing w:line="240" w:lineRule="atLeast"/>
        <w:ind w:left="900" w:right="-25"/>
        <w:outlineLvl w:val="0"/>
        <w:rPr>
          <w:rFonts w:ascii="Times New Roman" w:hAnsi="Times New Roman" w:cs="Times New Roman"/>
          <w:sz w:val="16"/>
          <w:szCs w:val="16"/>
        </w:rPr>
      </w:pPr>
    </w:p>
    <w:p w14:paraId="63BDD720" w14:textId="77777777" w:rsidR="005907AC" w:rsidRPr="00EC794A" w:rsidRDefault="005907AC" w:rsidP="005907AC">
      <w:pPr>
        <w:pStyle w:val="BodyText"/>
        <w:tabs>
          <w:tab w:val="left" w:pos="900"/>
        </w:tabs>
        <w:ind w:left="900" w:hanging="360"/>
        <w:rPr>
          <w:rFonts w:cs="Times New Roman"/>
          <w:b/>
          <w:bCs/>
          <w:i/>
          <w:iCs/>
        </w:rPr>
      </w:pPr>
      <w:r w:rsidRPr="00EC794A">
        <w:rPr>
          <w:rFonts w:cs="Times New Roman"/>
          <w:b/>
          <w:bCs/>
          <w:i/>
          <w:iCs/>
        </w:rPr>
        <w:t xml:space="preserve">B. </w:t>
      </w:r>
      <w:r w:rsidRPr="00EC794A">
        <w:rPr>
          <w:rFonts w:cs="Times New Roman"/>
          <w:b/>
          <w:bCs/>
          <w:i/>
          <w:iCs/>
        </w:rPr>
        <w:tab/>
        <w:t>TFRS 16 Leases</w:t>
      </w:r>
    </w:p>
    <w:p w14:paraId="04F2CFD4" w14:textId="77777777" w:rsidR="005907AC" w:rsidRPr="00EC794A" w:rsidRDefault="005907AC" w:rsidP="005907AC">
      <w:pPr>
        <w:pStyle w:val="BodyText"/>
        <w:ind w:left="900"/>
        <w:rPr>
          <w:rFonts w:cs="Times New Roman"/>
          <w:sz w:val="16"/>
          <w:szCs w:val="16"/>
          <w:highlight w:val="cyan"/>
        </w:rPr>
      </w:pPr>
    </w:p>
    <w:p w14:paraId="721BAC63" w14:textId="55CE5AEE" w:rsidR="005907AC" w:rsidRPr="00EC794A" w:rsidRDefault="005907AC" w:rsidP="003F0E8B">
      <w:pPr>
        <w:autoSpaceDE w:val="0"/>
        <w:autoSpaceDN w:val="0"/>
        <w:adjustRightInd w:val="0"/>
        <w:ind w:left="900"/>
        <w:jc w:val="thaiDistribute"/>
        <w:rPr>
          <w:rFonts w:ascii="Times New Roman" w:hAnsi="Times New Roman" w:cs="Times New Roman"/>
          <w:sz w:val="22"/>
          <w:szCs w:val="22"/>
        </w:rPr>
      </w:pPr>
      <w:r w:rsidRPr="00EC794A">
        <w:rPr>
          <w:rFonts w:ascii="Times New Roman" w:hAnsi="Times New Roman" w:cs="Times New Roman"/>
          <w:sz w:val="22"/>
          <w:szCs w:val="22"/>
        </w:rPr>
        <w:t xml:space="preserve">From 1 January 2020, the Company has initially adopted TFRS 16 on contracts previously identified as leases according to TAS 17 </w:t>
      </w:r>
      <w:r w:rsidRPr="00EC794A">
        <w:rPr>
          <w:rFonts w:ascii="Times New Roman" w:hAnsi="Times New Roman" w:cs="Times New Roman"/>
          <w:i/>
          <w:iCs/>
          <w:sz w:val="22"/>
          <w:szCs w:val="22"/>
        </w:rPr>
        <w:t>Leases</w:t>
      </w:r>
      <w:r w:rsidRPr="00EC794A">
        <w:rPr>
          <w:rFonts w:ascii="Times New Roman" w:hAnsi="Times New Roman" w:cs="Times New Roman"/>
          <w:sz w:val="22"/>
          <w:szCs w:val="22"/>
        </w:rPr>
        <w:t xml:space="preserve"> and TFRIC 4 </w:t>
      </w:r>
      <w:r w:rsidRPr="00EC794A">
        <w:rPr>
          <w:rFonts w:ascii="Times New Roman" w:hAnsi="Times New Roman" w:cs="Times New Roman"/>
          <w:i/>
          <w:iCs/>
          <w:sz w:val="22"/>
          <w:szCs w:val="22"/>
        </w:rPr>
        <w:t>Determining whether an arrangement contains a lease</w:t>
      </w:r>
      <w:r w:rsidRPr="00EC794A">
        <w:rPr>
          <w:rFonts w:ascii="Times New Roman" w:hAnsi="Times New Roman" w:cs="Times New Roman"/>
          <w:sz w:val="22"/>
          <w:szCs w:val="22"/>
        </w:rPr>
        <w:t xml:space="preserve"> using the modified retrospective approach. </w:t>
      </w:r>
    </w:p>
    <w:p w14:paraId="2AB150E5" w14:textId="77777777" w:rsidR="005907AC" w:rsidRPr="00EC794A" w:rsidRDefault="005907AC" w:rsidP="003F0E8B">
      <w:pPr>
        <w:autoSpaceDE w:val="0"/>
        <w:autoSpaceDN w:val="0"/>
        <w:adjustRightInd w:val="0"/>
        <w:ind w:left="900"/>
        <w:jc w:val="thaiDistribute"/>
        <w:rPr>
          <w:rFonts w:ascii="Times New Roman" w:hAnsi="Times New Roman" w:cs="Times New Roman"/>
          <w:sz w:val="16"/>
          <w:szCs w:val="16"/>
        </w:rPr>
      </w:pPr>
    </w:p>
    <w:p w14:paraId="6F792FA4" w14:textId="6CBC8043" w:rsidR="005907AC" w:rsidRPr="00EC794A" w:rsidRDefault="005907AC" w:rsidP="005907AC">
      <w:pPr>
        <w:ind w:left="900"/>
        <w:rPr>
          <w:rFonts w:ascii="Times New Roman" w:hAnsi="Times New Roman" w:cs="Times New Roman"/>
          <w:sz w:val="22"/>
          <w:szCs w:val="22"/>
        </w:rPr>
      </w:pPr>
      <w:r w:rsidRPr="00EC794A">
        <w:rPr>
          <w:rFonts w:ascii="Times New Roman" w:hAnsi="Times New Roman" w:cs="Times New Roman"/>
          <w:sz w:val="22"/>
          <w:szCs w:val="22"/>
        </w:rPr>
        <w:t xml:space="preserve">Previously, the Company, as a lessee, </w:t>
      </w:r>
      <w:proofErr w:type="spellStart"/>
      <w:r w:rsidRPr="00EC794A">
        <w:rPr>
          <w:rFonts w:ascii="Times New Roman" w:hAnsi="Times New Roman" w:cs="Times New Roman"/>
          <w:sz w:val="22"/>
          <w:szCs w:val="22"/>
        </w:rPr>
        <w:t>recognised</w:t>
      </w:r>
      <w:proofErr w:type="spellEnd"/>
      <w:r w:rsidRPr="00EC794A">
        <w:rPr>
          <w:rFonts w:ascii="Times New Roman" w:hAnsi="Times New Roman" w:cs="Times New Roman"/>
          <w:sz w:val="22"/>
          <w:szCs w:val="22"/>
        </w:rPr>
        <w:t xml:space="preserve"> payments made under operating leases in profit or loss on a straight-line basis over the term of the lease. Under TFRS 16, the Company assesses whether a contract is, or contains, a lease. If a contract contains lease and non-lease components, the Company allocates the consideration in the contract based on stand-alone selling price (transaction price</w:t>
      </w:r>
      <w:r w:rsidR="00A51086" w:rsidRPr="00EC794A">
        <w:rPr>
          <w:rFonts w:ascii="Times New Roman" w:hAnsi="Times New Roman" w:cs="Times New Roman"/>
          <w:sz w:val="22"/>
          <w:szCs w:val="22"/>
        </w:rPr>
        <w:t>)</w:t>
      </w:r>
      <w:r w:rsidRPr="00EC794A">
        <w:rPr>
          <w:rFonts w:ascii="Times New Roman" w:hAnsi="Times New Roman" w:cs="Times New Roman"/>
          <w:sz w:val="22"/>
          <w:szCs w:val="22"/>
        </w:rPr>
        <w:t xml:space="preserve">. As at 1 January 2020, the Company </w:t>
      </w:r>
      <w:proofErr w:type="spellStart"/>
      <w:r w:rsidRPr="00EC794A">
        <w:rPr>
          <w:rFonts w:ascii="Times New Roman" w:hAnsi="Times New Roman" w:cs="Times New Roman"/>
          <w:sz w:val="22"/>
          <w:szCs w:val="22"/>
        </w:rPr>
        <w:t>recognised</w:t>
      </w:r>
      <w:proofErr w:type="spellEnd"/>
      <w:r w:rsidRPr="00EC794A">
        <w:rPr>
          <w:rFonts w:ascii="Times New Roman" w:hAnsi="Times New Roman" w:cs="Times New Roman"/>
          <w:sz w:val="22"/>
          <w:szCs w:val="22"/>
        </w:rPr>
        <w:t xml:space="preserve"> right-of-use assets and lease liabilities, as a result, the nature of expenses related to those leases was changed because the Company </w:t>
      </w:r>
      <w:proofErr w:type="spellStart"/>
      <w:r w:rsidRPr="00EC794A">
        <w:rPr>
          <w:rFonts w:ascii="Times New Roman" w:hAnsi="Times New Roman" w:cs="Times New Roman"/>
          <w:sz w:val="22"/>
          <w:szCs w:val="22"/>
        </w:rPr>
        <w:t>recognised</w:t>
      </w:r>
      <w:proofErr w:type="spellEnd"/>
      <w:r w:rsidRPr="00EC794A">
        <w:rPr>
          <w:rFonts w:ascii="Times New Roman" w:hAnsi="Times New Roman" w:cs="Times New Roman"/>
          <w:sz w:val="22"/>
          <w:szCs w:val="22"/>
        </w:rPr>
        <w:t xml:space="preserve"> depreciation of right-of-use assets and interest expense on lease liabilities. </w:t>
      </w:r>
    </w:p>
    <w:p w14:paraId="1725873D" w14:textId="77777777" w:rsidR="005907AC" w:rsidRPr="00EC794A" w:rsidRDefault="005907AC" w:rsidP="005907AC">
      <w:pPr>
        <w:ind w:left="900"/>
        <w:rPr>
          <w:rFonts w:ascii="Times New Roman" w:hAnsi="Times New Roman" w:cs="Times New Roman"/>
          <w:sz w:val="16"/>
          <w:szCs w:val="16"/>
          <w:highlight w:val="cyan"/>
        </w:rPr>
      </w:pPr>
    </w:p>
    <w:p w14:paraId="1A3B2517" w14:textId="77777777" w:rsidR="003F0E8B" w:rsidRPr="00EC794A" w:rsidRDefault="005907AC" w:rsidP="003F0E8B">
      <w:pPr>
        <w:pStyle w:val="BodyText"/>
        <w:ind w:left="900"/>
        <w:rPr>
          <w:rFonts w:cs="Times New Roman"/>
        </w:rPr>
      </w:pPr>
      <w:r w:rsidRPr="00EC794A">
        <w:rPr>
          <w:rFonts w:cs="Times New Roman"/>
        </w:rPr>
        <w:t xml:space="preserve">On transition, </w:t>
      </w:r>
      <w:r w:rsidRPr="00EC794A">
        <w:rPr>
          <w:rFonts w:cs="Times New Roman"/>
          <w:color w:val="auto"/>
        </w:rPr>
        <w:t>the Company also elected</w:t>
      </w:r>
      <w:r w:rsidRPr="00EC794A">
        <w:rPr>
          <w:rFonts w:cs="Times New Roman"/>
        </w:rPr>
        <w:t xml:space="preserve"> to use the following practical expedients</w:t>
      </w:r>
    </w:p>
    <w:p w14:paraId="4942620A" w14:textId="4471D483" w:rsidR="005907AC" w:rsidRPr="00EC794A" w:rsidRDefault="005907AC" w:rsidP="003F0E8B">
      <w:pPr>
        <w:pStyle w:val="BodyText"/>
        <w:numPr>
          <w:ilvl w:val="0"/>
          <w:numId w:val="60"/>
        </w:numPr>
        <w:ind w:left="1080" w:right="0" w:hanging="180"/>
        <w:rPr>
          <w:rFonts w:cs="Times New Roman"/>
        </w:rPr>
      </w:pPr>
      <w:r w:rsidRPr="00EC794A">
        <w:rPr>
          <w:rFonts w:cs="Times New Roman"/>
        </w:rPr>
        <w:t xml:space="preserve">do not </w:t>
      </w:r>
      <w:proofErr w:type="spellStart"/>
      <w:r w:rsidRPr="00EC794A">
        <w:rPr>
          <w:rFonts w:cs="Times New Roman"/>
        </w:rPr>
        <w:t>recognise</w:t>
      </w:r>
      <w:proofErr w:type="spellEnd"/>
      <w:r w:rsidRPr="00EC794A">
        <w:rPr>
          <w:rFonts w:cs="Times New Roman"/>
        </w:rPr>
        <w:t xml:space="preserve"> right-of-use assets and lease liabilities for leases with less than 12 months of lease term; </w:t>
      </w:r>
    </w:p>
    <w:p w14:paraId="5DF27CCE" w14:textId="353ECEFD" w:rsidR="0068371B" w:rsidRPr="00EC794A" w:rsidRDefault="0068371B" w:rsidP="003F0E8B">
      <w:pPr>
        <w:pStyle w:val="BodyText"/>
        <w:numPr>
          <w:ilvl w:val="0"/>
          <w:numId w:val="60"/>
        </w:numPr>
        <w:ind w:left="1080" w:right="0" w:hanging="180"/>
        <w:rPr>
          <w:rFonts w:cs="Times New Roman"/>
        </w:rPr>
      </w:pPr>
      <w:r w:rsidRPr="00EC794A">
        <w:rPr>
          <w:rFonts w:cs="Times New Roman"/>
        </w:rPr>
        <w:t xml:space="preserve">do not </w:t>
      </w:r>
      <w:proofErr w:type="spellStart"/>
      <w:r w:rsidRPr="00EC794A">
        <w:rPr>
          <w:rFonts w:cs="Times New Roman"/>
        </w:rPr>
        <w:t>recognise</w:t>
      </w:r>
      <w:proofErr w:type="spellEnd"/>
      <w:r w:rsidRPr="00EC794A">
        <w:rPr>
          <w:rFonts w:cs="Times New Roman"/>
        </w:rPr>
        <w:t xml:space="preserve"> right-of-use assets and lease liabilities for leases of low-value assets;</w:t>
      </w:r>
    </w:p>
    <w:p w14:paraId="12B7E34A" w14:textId="77777777" w:rsidR="005907AC" w:rsidRPr="00EC794A" w:rsidRDefault="005907AC" w:rsidP="005907AC">
      <w:pPr>
        <w:pStyle w:val="BodyText"/>
        <w:numPr>
          <w:ilvl w:val="0"/>
          <w:numId w:val="60"/>
        </w:numPr>
        <w:ind w:left="1080" w:right="0" w:hanging="180"/>
        <w:rPr>
          <w:rFonts w:cs="Times New Roman"/>
        </w:rPr>
      </w:pPr>
      <w:r w:rsidRPr="00EC794A">
        <w:rPr>
          <w:rFonts w:cs="Times New Roman"/>
        </w:rPr>
        <w:t xml:space="preserve">use hindsight when determining the lease term; </w:t>
      </w:r>
    </w:p>
    <w:p w14:paraId="60C8BE27" w14:textId="77777777" w:rsidR="00330484" w:rsidRPr="00EC794A" w:rsidRDefault="005907AC" w:rsidP="005907AC">
      <w:pPr>
        <w:pStyle w:val="BodyText"/>
        <w:numPr>
          <w:ilvl w:val="0"/>
          <w:numId w:val="60"/>
        </w:numPr>
        <w:ind w:left="1080" w:right="0" w:hanging="180"/>
        <w:rPr>
          <w:rFonts w:cs="Times New Roman"/>
        </w:rPr>
      </w:pPr>
      <w:r w:rsidRPr="00EC794A">
        <w:rPr>
          <w:rFonts w:cs="Times New Roman"/>
        </w:rPr>
        <w:t>apply a single discount rate to a portfolio of leases with similar characteristics;</w:t>
      </w:r>
    </w:p>
    <w:p w14:paraId="4E1BCDB3" w14:textId="466832EB" w:rsidR="00330484" w:rsidRPr="00EC794A" w:rsidRDefault="00330484" w:rsidP="00330484">
      <w:pPr>
        <w:pStyle w:val="BodyText"/>
        <w:numPr>
          <w:ilvl w:val="0"/>
          <w:numId w:val="60"/>
        </w:numPr>
        <w:ind w:left="1080" w:right="0" w:hanging="180"/>
        <w:rPr>
          <w:rFonts w:cs="Times New Roman"/>
        </w:rPr>
      </w:pPr>
      <w:r w:rsidRPr="00EC794A">
        <w:rPr>
          <w:rFonts w:cs="Times New Roman"/>
        </w:rPr>
        <w:t xml:space="preserve">rely on previous assessments whether leases are onerous as an alternative to performing </w:t>
      </w:r>
      <w:r w:rsidR="00746DAF" w:rsidRPr="00EC794A">
        <w:rPr>
          <w:rFonts w:cs="Times New Roman"/>
        </w:rPr>
        <w:br/>
      </w:r>
      <w:r w:rsidRPr="00EC794A">
        <w:rPr>
          <w:rFonts w:cs="Times New Roman"/>
        </w:rPr>
        <w:t xml:space="preserve">an impairment review; and </w:t>
      </w:r>
    </w:p>
    <w:p w14:paraId="7A52D92A" w14:textId="77777777" w:rsidR="005907AC" w:rsidRPr="00EC794A" w:rsidRDefault="005907AC" w:rsidP="005907AC">
      <w:pPr>
        <w:pStyle w:val="BodyText"/>
        <w:numPr>
          <w:ilvl w:val="0"/>
          <w:numId w:val="60"/>
        </w:numPr>
        <w:ind w:left="1080" w:right="0" w:hanging="180"/>
        <w:rPr>
          <w:rFonts w:cs="Times New Roman"/>
        </w:rPr>
      </w:pPr>
      <w:r w:rsidRPr="00EC794A">
        <w:rPr>
          <w:rFonts w:cs="Times New Roman"/>
        </w:rPr>
        <w:t>exclude initial direct costs from measuring the right-of-use asset.</w:t>
      </w:r>
    </w:p>
    <w:p w14:paraId="57620BC7" w14:textId="77777777" w:rsidR="005907AC" w:rsidRPr="00EC794A" w:rsidRDefault="005907AC" w:rsidP="005907AC">
      <w:pPr>
        <w:spacing w:line="240" w:lineRule="atLeast"/>
        <w:ind w:left="900" w:right="-25"/>
        <w:outlineLvl w:val="0"/>
        <w:rPr>
          <w:rFonts w:ascii="Times New Roman" w:hAnsi="Times New Roman" w:cs="Times New Roman"/>
          <w:sz w:val="16"/>
          <w:szCs w:val="16"/>
        </w:rPr>
      </w:pPr>
    </w:p>
    <w:tbl>
      <w:tblPr>
        <w:tblW w:w="8730" w:type="dxa"/>
        <w:tblInd w:w="810" w:type="dxa"/>
        <w:tblLayout w:type="fixed"/>
        <w:tblCellMar>
          <w:left w:w="79" w:type="dxa"/>
          <w:right w:w="79" w:type="dxa"/>
        </w:tblCellMar>
        <w:tblLook w:val="0000" w:firstRow="0" w:lastRow="0" w:firstColumn="0" w:lastColumn="0" w:noHBand="0" w:noVBand="0"/>
      </w:tblPr>
      <w:tblGrid>
        <w:gridCol w:w="6750"/>
        <w:gridCol w:w="1980"/>
      </w:tblGrid>
      <w:tr w:rsidR="00887E20" w:rsidRPr="00EC794A" w14:paraId="2A246765" w14:textId="77777777" w:rsidTr="00DB0924">
        <w:trPr>
          <w:cantSplit/>
          <w:trHeight w:val="20"/>
          <w:tblHeader/>
        </w:trPr>
        <w:tc>
          <w:tcPr>
            <w:tcW w:w="6750" w:type="dxa"/>
            <w:shd w:val="clear" w:color="auto" w:fill="auto"/>
            <w:vAlign w:val="bottom"/>
          </w:tcPr>
          <w:p w14:paraId="676AC44E" w14:textId="3CD962AB" w:rsidR="00887E20" w:rsidRPr="00EC794A" w:rsidRDefault="00887E20" w:rsidP="00887E20">
            <w:pPr>
              <w:pStyle w:val="acctfourfigures"/>
              <w:tabs>
                <w:tab w:val="clear" w:pos="765"/>
                <w:tab w:val="decimal" w:pos="87"/>
              </w:tabs>
              <w:spacing w:line="240" w:lineRule="auto"/>
              <w:rPr>
                <w:rFonts w:cs="Times New Roman"/>
                <w:b/>
                <w:i/>
                <w:iCs/>
                <w:color w:val="0000FF"/>
                <w:szCs w:val="22"/>
                <w:cs/>
                <w:lang w:val="en-US" w:bidi="th-TH"/>
              </w:rPr>
            </w:pPr>
            <w:r w:rsidRPr="00EC794A">
              <w:rPr>
                <w:rFonts w:cs="Times New Roman"/>
                <w:b/>
                <w:i/>
                <w:iCs/>
                <w:szCs w:val="22"/>
                <w:lang w:bidi="th-TH"/>
              </w:rPr>
              <w:t>Impact from the adoption of</w:t>
            </w:r>
            <w:r w:rsidRPr="00EC794A">
              <w:rPr>
                <w:rFonts w:cs="Times New Roman"/>
                <w:b/>
                <w:i/>
                <w:iCs/>
                <w:szCs w:val="22"/>
                <w:cs/>
                <w:lang w:bidi="th-TH"/>
              </w:rPr>
              <w:t xml:space="preserve"> </w:t>
            </w:r>
            <w:r w:rsidRPr="00EC794A">
              <w:rPr>
                <w:rFonts w:cs="Times New Roman"/>
                <w:b/>
                <w:i/>
                <w:iCs/>
                <w:szCs w:val="22"/>
              </w:rPr>
              <w:t>TFRS 16</w:t>
            </w:r>
            <w:r w:rsidRPr="00EC794A">
              <w:rPr>
                <w:rFonts w:cs="Times New Roman"/>
                <w:b/>
                <w:szCs w:val="22"/>
              </w:rPr>
              <w:t xml:space="preserve"> </w:t>
            </w:r>
          </w:p>
        </w:tc>
        <w:tc>
          <w:tcPr>
            <w:tcW w:w="1980" w:type="dxa"/>
            <w:vAlign w:val="bottom"/>
          </w:tcPr>
          <w:p w14:paraId="6E42B50F" w14:textId="77777777" w:rsidR="00DB0924" w:rsidRPr="00EC794A" w:rsidRDefault="00DB0924" w:rsidP="00DB0924">
            <w:pPr>
              <w:pStyle w:val="acctmergecolhdg"/>
              <w:ind w:left="-77" w:right="-81"/>
              <w:rPr>
                <w:szCs w:val="22"/>
                <w:lang w:bidi="th-TH"/>
              </w:rPr>
            </w:pPr>
            <w:r w:rsidRPr="00EC794A">
              <w:rPr>
                <w:szCs w:val="22"/>
                <w:lang w:bidi="th-TH"/>
              </w:rPr>
              <w:t xml:space="preserve">Financial statements </w:t>
            </w:r>
          </w:p>
          <w:p w14:paraId="7042CCC1" w14:textId="5859208D" w:rsidR="00DB0924" w:rsidRPr="00EC794A" w:rsidRDefault="00DB0924" w:rsidP="00DB0924">
            <w:pPr>
              <w:pStyle w:val="acctmergecolhdg"/>
              <w:ind w:left="-77" w:right="-81"/>
              <w:rPr>
                <w:szCs w:val="22"/>
                <w:lang w:bidi="th-TH"/>
              </w:rPr>
            </w:pPr>
            <w:r w:rsidRPr="00EC794A">
              <w:rPr>
                <w:szCs w:val="22"/>
                <w:lang w:bidi="th-TH"/>
              </w:rPr>
              <w:t>in which the equity method is applied/</w:t>
            </w:r>
          </w:p>
          <w:p w14:paraId="5DB5FFD5" w14:textId="4DB5F3DC" w:rsidR="00887E20" w:rsidRPr="00EC794A" w:rsidRDefault="00DB0924" w:rsidP="00DB0924">
            <w:pPr>
              <w:pStyle w:val="acctmergecolhdg"/>
              <w:spacing w:line="240" w:lineRule="auto"/>
              <w:ind w:left="-85" w:right="-82"/>
              <w:rPr>
                <w:szCs w:val="22"/>
              </w:rPr>
            </w:pPr>
            <w:r w:rsidRPr="00EC794A">
              <w:rPr>
                <w:szCs w:val="22"/>
                <w:lang w:bidi="th-TH"/>
              </w:rPr>
              <w:t>Separate financial statements</w:t>
            </w:r>
          </w:p>
        </w:tc>
      </w:tr>
      <w:tr w:rsidR="00887E20" w:rsidRPr="00EC794A" w14:paraId="7C2F9276" w14:textId="77777777" w:rsidTr="00DB0924">
        <w:trPr>
          <w:cantSplit/>
          <w:trHeight w:val="20"/>
          <w:tblHeader/>
        </w:trPr>
        <w:tc>
          <w:tcPr>
            <w:tcW w:w="6750" w:type="dxa"/>
            <w:shd w:val="clear" w:color="auto" w:fill="auto"/>
            <w:vAlign w:val="bottom"/>
          </w:tcPr>
          <w:p w14:paraId="519F5F70" w14:textId="77777777" w:rsidR="00887E20" w:rsidRPr="00EC794A" w:rsidRDefault="00887E20" w:rsidP="00887E20">
            <w:pPr>
              <w:pStyle w:val="acctfourfigures"/>
              <w:tabs>
                <w:tab w:val="clear" w:pos="765"/>
                <w:tab w:val="decimal" w:pos="87"/>
              </w:tabs>
              <w:spacing w:line="240" w:lineRule="auto"/>
              <w:rPr>
                <w:rFonts w:cs="Times New Roman"/>
                <w:b/>
                <w:i/>
                <w:iCs/>
                <w:szCs w:val="22"/>
                <w:lang w:bidi="th-TH"/>
              </w:rPr>
            </w:pPr>
          </w:p>
        </w:tc>
        <w:tc>
          <w:tcPr>
            <w:tcW w:w="1980" w:type="dxa"/>
            <w:vAlign w:val="bottom"/>
          </w:tcPr>
          <w:p w14:paraId="6A1D2C0B" w14:textId="77777777" w:rsidR="00887E20" w:rsidRPr="00EC794A" w:rsidRDefault="00887E20" w:rsidP="00887E20">
            <w:pPr>
              <w:pStyle w:val="acctmergecolhdg"/>
              <w:spacing w:line="240" w:lineRule="auto"/>
              <w:ind w:left="-85" w:right="-79"/>
              <w:rPr>
                <w:b w:val="0"/>
                <w:bCs/>
                <w:i/>
                <w:iCs/>
                <w:szCs w:val="22"/>
              </w:rPr>
            </w:pPr>
            <w:r w:rsidRPr="00EC794A">
              <w:rPr>
                <w:b w:val="0"/>
                <w:bCs/>
                <w:i/>
                <w:iCs/>
                <w:szCs w:val="22"/>
              </w:rPr>
              <w:t>(in thousand Baht)</w:t>
            </w:r>
          </w:p>
        </w:tc>
      </w:tr>
      <w:tr w:rsidR="00887E20" w:rsidRPr="00EC794A" w14:paraId="59427404" w14:textId="77777777" w:rsidTr="00DB0924">
        <w:trPr>
          <w:cantSplit/>
          <w:trHeight w:val="20"/>
          <w:tblHeader/>
        </w:trPr>
        <w:tc>
          <w:tcPr>
            <w:tcW w:w="6750" w:type="dxa"/>
            <w:shd w:val="clear" w:color="auto" w:fill="auto"/>
            <w:vAlign w:val="bottom"/>
          </w:tcPr>
          <w:p w14:paraId="4812AB5C" w14:textId="77777777" w:rsidR="00887E20" w:rsidRPr="00EC794A" w:rsidRDefault="00887E20" w:rsidP="00887E20">
            <w:pPr>
              <w:pStyle w:val="acctfourfigures"/>
              <w:tabs>
                <w:tab w:val="clear" w:pos="765"/>
                <w:tab w:val="decimal" w:pos="87"/>
              </w:tabs>
              <w:spacing w:line="240" w:lineRule="auto"/>
              <w:rPr>
                <w:rFonts w:cs="Times New Roman"/>
                <w:b/>
                <w:i/>
                <w:iCs/>
                <w:szCs w:val="22"/>
                <w:lang w:bidi="th-TH"/>
              </w:rPr>
            </w:pPr>
            <w:r w:rsidRPr="00EC794A">
              <w:rPr>
                <w:rFonts w:cs="Times New Roman"/>
                <w:b/>
                <w:bCs/>
                <w:i/>
                <w:iCs/>
                <w:szCs w:val="22"/>
              </w:rPr>
              <w:t>At 1 January 2020</w:t>
            </w:r>
          </w:p>
        </w:tc>
        <w:tc>
          <w:tcPr>
            <w:tcW w:w="1980" w:type="dxa"/>
            <w:vAlign w:val="bottom"/>
          </w:tcPr>
          <w:p w14:paraId="0F44B0E1" w14:textId="77777777" w:rsidR="00887E20" w:rsidRPr="00EC794A" w:rsidRDefault="00887E20" w:rsidP="00887E20">
            <w:pPr>
              <w:pStyle w:val="acctmergecolhdg"/>
              <w:spacing w:line="240" w:lineRule="auto"/>
              <w:ind w:left="-85" w:right="-79"/>
              <w:rPr>
                <w:szCs w:val="22"/>
              </w:rPr>
            </w:pPr>
          </w:p>
        </w:tc>
      </w:tr>
      <w:tr w:rsidR="00887E20" w:rsidRPr="00EC794A" w14:paraId="71BCAECA" w14:textId="77777777" w:rsidTr="00DB0924">
        <w:trPr>
          <w:cantSplit/>
          <w:trHeight w:val="20"/>
        </w:trPr>
        <w:tc>
          <w:tcPr>
            <w:tcW w:w="6750" w:type="dxa"/>
            <w:vAlign w:val="center"/>
          </w:tcPr>
          <w:p w14:paraId="656993D8" w14:textId="1E65B129" w:rsidR="00887E20" w:rsidRPr="00EC794A" w:rsidRDefault="00887E20" w:rsidP="00887E20">
            <w:pPr>
              <w:ind w:left="175" w:hanging="162"/>
              <w:rPr>
                <w:rFonts w:ascii="Times New Roman" w:hAnsi="Times New Roman" w:cs="Times New Roman"/>
                <w:sz w:val="22"/>
                <w:szCs w:val="22"/>
                <w:cs/>
              </w:rPr>
            </w:pPr>
            <w:r w:rsidRPr="00EC794A">
              <w:rPr>
                <w:rFonts w:ascii="Times New Roman" w:hAnsi="Times New Roman" w:cs="Times New Roman"/>
                <w:sz w:val="22"/>
                <w:szCs w:val="22"/>
              </w:rPr>
              <w:t xml:space="preserve">Increase in </w:t>
            </w:r>
            <w:r w:rsidR="00CA6DDC" w:rsidRPr="00EC794A">
              <w:rPr>
                <w:rFonts w:ascii="Times New Roman" w:hAnsi="Times New Roman" w:cs="Times New Roman"/>
                <w:sz w:val="22"/>
                <w:szCs w:val="22"/>
              </w:rPr>
              <w:t>right-of-use assets</w:t>
            </w:r>
          </w:p>
        </w:tc>
        <w:tc>
          <w:tcPr>
            <w:tcW w:w="1980" w:type="dxa"/>
            <w:vAlign w:val="bottom"/>
          </w:tcPr>
          <w:p w14:paraId="1E59AFDF" w14:textId="6EF17642" w:rsidR="00887E20" w:rsidRPr="00EC794A" w:rsidRDefault="00CA6DDC" w:rsidP="00887E20">
            <w:pPr>
              <w:pStyle w:val="acctfourfigures"/>
              <w:tabs>
                <w:tab w:val="clear" w:pos="765"/>
                <w:tab w:val="decimal" w:pos="1181"/>
              </w:tabs>
              <w:spacing w:line="240" w:lineRule="auto"/>
              <w:ind w:right="11"/>
              <w:jc w:val="right"/>
              <w:rPr>
                <w:rFonts w:cs="Times New Roman"/>
                <w:szCs w:val="22"/>
              </w:rPr>
            </w:pPr>
            <w:r w:rsidRPr="00EC794A">
              <w:rPr>
                <w:rFonts w:cs="Times New Roman"/>
                <w:szCs w:val="22"/>
              </w:rPr>
              <w:t>43,588</w:t>
            </w:r>
          </w:p>
        </w:tc>
      </w:tr>
      <w:tr w:rsidR="00887E20" w:rsidRPr="00EC794A" w14:paraId="5D59DFCC" w14:textId="77777777" w:rsidTr="00DB0924">
        <w:trPr>
          <w:cantSplit/>
          <w:trHeight w:val="20"/>
        </w:trPr>
        <w:tc>
          <w:tcPr>
            <w:tcW w:w="6750" w:type="dxa"/>
          </w:tcPr>
          <w:p w14:paraId="35EC3B7B" w14:textId="77777777" w:rsidR="00887E20" w:rsidRPr="00EC794A" w:rsidRDefault="00887E20" w:rsidP="00887E20">
            <w:pPr>
              <w:ind w:left="175" w:hanging="162"/>
              <w:rPr>
                <w:rFonts w:ascii="Times New Roman" w:hAnsi="Times New Roman" w:cs="Times New Roman"/>
                <w:i/>
                <w:iCs/>
                <w:color w:val="0000FF"/>
                <w:sz w:val="22"/>
                <w:szCs w:val="22"/>
                <w:shd w:val="clear" w:color="auto" w:fill="D9D9D9"/>
              </w:rPr>
            </w:pPr>
            <w:r w:rsidRPr="00EC794A">
              <w:rPr>
                <w:rFonts w:ascii="Times New Roman" w:hAnsi="Times New Roman" w:cs="Times New Roman"/>
                <w:sz w:val="22"/>
                <w:szCs w:val="22"/>
              </w:rPr>
              <w:t>Increase in lease liabilities</w:t>
            </w:r>
          </w:p>
        </w:tc>
        <w:tc>
          <w:tcPr>
            <w:tcW w:w="1980" w:type="dxa"/>
            <w:vAlign w:val="bottom"/>
          </w:tcPr>
          <w:p w14:paraId="42B2B86C" w14:textId="74862A0C" w:rsidR="00887E20" w:rsidRPr="00EC794A" w:rsidRDefault="00CA6DDC" w:rsidP="00887E20">
            <w:pPr>
              <w:pStyle w:val="acctfourfigures"/>
              <w:tabs>
                <w:tab w:val="clear" w:pos="765"/>
                <w:tab w:val="decimal" w:pos="1181"/>
              </w:tabs>
              <w:spacing w:line="240" w:lineRule="auto"/>
              <w:ind w:right="11"/>
              <w:jc w:val="right"/>
              <w:rPr>
                <w:rFonts w:cs="Times New Roman"/>
                <w:szCs w:val="22"/>
              </w:rPr>
            </w:pPr>
            <w:r w:rsidRPr="00EC794A">
              <w:rPr>
                <w:rFonts w:cs="Times New Roman"/>
                <w:szCs w:val="22"/>
              </w:rPr>
              <w:t>43,588</w:t>
            </w:r>
          </w:p>
        </w:tc>
      </w:tr>
    </w:tbl>
    <w:p w14:paraId="7E6A111A" w14:textId="77777777" w:rsidR="00EC794A" w:rsidRPr="00EC794A" w:rsidRDefault="00EC794A">
      <w:pPr>
        <w:rPr>
          <w:rFonts w:ascii="Times New Roman" w:hAnsi="Times New Roman" w:cs="Times New Roman"/>
          <w:sz w:val="6"/>
          <w:szCs w:val="6"/>
        </w:rPr>
      </w:pPr>
    </w:p>
    <w:tbl>
      <w:tblPr>
        <w:tblW w:w="8730" w:type="dxa"/>
        <w:tblInd w:w="810" w:type="dxa"/>
        <w:tblLayout w:type="fixed"/>
        <w:tblCellMar>
          <w:left w:w="79" w:type="dxa"/>
          <w:right w:w="79" w:type="dxa"/>
        </w:tblCellMar>
        <w:tblLook w:val="0000" w:firstRow="0" w:lastRow="0" w:firstColumn="0" w:lastColumn="0" w:noHBand="0" w:noVBand="0"/>
      </w:tblPr>
      <w:tblGrid>
        <w:gridCol w:w="6750"/>
        <w:gridCol w:w="1980"/>
      </w:tblGrid>
      <w:tr w:rsidR="00DB0924" w:rsidRPr="00887E20" w14:paraId="6E89EE2D" w14:textId="77777777" w:rsidTr="00DB0924">
        <w:trPr>
          <w:cantSplit/>
          <w:tblHeader/>
        </w:trPr>
        <w:tc>
          <w:tcPr>
            <w:tcW w:w="6750" w:type="dxa"/>
            <w:shd w:val="clear" w:color="auto" w:fill="auto"/>
            <w:vAlign w:val="bottom"/>
          </w:tcPr>
          <w:p w14:paraId="253E1A5E" w14:textId="40D59929" w:rsidR="00DB0924" w:rsidRPr="005261A4" w:rsidRDefault="00DB0924" w:rsidP="00DB0924">
            <w:pPr>
              <w:pStyle w:val="acctfourfigures"/>
              <w:tabs>
                <w:tab w:val="clear" w:pos="765"/>
              </w:tabs>
              <w:spacing w:line="240" w:lineRule="auto"/>
              <w:rPr>
                <w:rFonts w:cs="Times New Roman"/>
                <w:b/>
                <w:bCs/>
                <w:i/>
                <w:iCs/>
                <w:color w:val="0000FF"/>
                <w:szCs w:val="22"/>
              </w:rPr>
            </w:pPr>
            <w:r w:rsidRPr="005261A4">
              <w:rPr>
                <w:rFonts w:cs="Times New Roman"/>
                <w:b/>
                <w:i/>
                <w:iCs/>
                <w:szCs w:val="22"/>
              </w:rPr>
              <w:lastRenderedPageBreak/>
              <w:t>Measurement of lease liability</w:t>
            </w:r>
          </w:p>
        </w:tc>
        <w:tc>
          <w:tcPr>
            <w:tcW w:w="1980" w:type="dxa"/>
            <w:vAlign w:val="bottom"/>
          </w:tcPr>
          <w:p w14:paraId="3DAA9A9D" w14:textId="77777777" w:rsidR="00DB0924" w:rsidRDefault="00DB0924" w:rsidP="00DB0924">
            <w:pPr>
              <w:pStyle w:val="acctmergecolhdg"/>
              <w:ind w:left="-77" w:right="-81"/>
              <w:rPr>
                <w:szCs w:val="22"/>
                <w:lang w:bidi="th-TH"/>
              </w:rPr>
            </w:pPr>
            <w:r w:rsidRPr="0062641F">
              <w:rPr>
                <w:szCs w:val="22"/>
                <w:lang w:bidi="th-TH"/>
              </w:rPr>
              <w:t xml:space="preserve">Financial statements </w:t>
            </w:r>
          </w:p>
          <w:p w14:paraId="54FA5EF0" w14:textId="77777777" w:rsidR="00DB0924" w:rsidRPr="0062641F" w:rsidRDefault="00DB0924" w:rsidP="00DB0924">
            <w:pPr>
              <w:pStyle w:val="acctmergecolhdg"/>
              <w:ind w:left="-77" w:right="-81"/>
              <w:rPr>
                <w:szCs w:val="22"/>
                <w:lang w:bidi="th-TH"/>
              </w:rPr>
            </w:pPr>
            <w:r w:rsidRPr="0062641F">
              <w:rPr>
                <w:szCs w:val="22"/>
                <w:lang w:bidi="th-TH"/>
              </w:rPr>
              <w:t>in which the equity method is applied/</w:t>
            </w:r>
          </w:p>
          <w:p w14:paraId="5A865579" w14:textId="2418F83A" w:rsidR="00DB0924" w:rsidRPr="00887E20" w:rsidRDefault="00DB0924" w:rsidP="00DB0924">
            <w:pPr>
              <w:pStyle w:val="acctmergecolhdg"/>
              <w:ind w:left="-85" w:right="-82"/>
              <w:rPr>
                <w:szCs w:val="22"/>
              </w:rPr>
            </w:pPr>
            <w:r w:rsidRPr="0062641F">
              <w:rPr>
                <w:szCs w:val="22"/>
                <w:lang w:bidi="th-TH"/>
              </w:rPr>
              <w:t>Separate financial statements</w:t>
            </w:r>
          </w:p>
        </w:tc>
      </w:tr>
      <w:tr w:rsidR="00DB0924" w:rsidRPr="00887E20" w14:paraId="3CB05A5E" w14:textId="77777777" w:rsidTr="00DB0924">
        <w:trPr>
          <w:cantSplit/>
          <w:trHeight w:val="20"/>
          <w:tblHeader/>
        </w:trPr>
        <w:tc>
          <w:tcPr>
            <w:tcW w:w="6750" w:type="dxa"/>
            <w:shd w:val="clear" w:color="auto" w:fill="auto"/>
            <w:vAlign w:val="bottom"/>
          </w:tcPr>
          <w:p w14:paraId="3C8331C7" w14:textId="77777777" w:rsidR="00DB0924" w:rsidRPr="005261A4" w:rsidRDefault="00DB0924" w:rsidP="00DB0924">
            <w:pPr>
              <w:pStyle w:val="acctfourfigures"/>
              <w:tabs>
                <w:tab w:val="clear" w:pos="765"/>
                <w:tab w:val="decimal" w:pos="87"/>
              </w:tabs>
              <w:spacing w:line="240" w:lineRule="auto"/>
              <w:rPr>
                <w:rFonts w:cs="Times New Roman"/>
                <w:b/>
                <w:i/>
                <w:iCs/>
                <w:szCs w:val="22"/>
                <w:lang w:bidi="th-TH"/>
              </w:rPr>
            </w:pPr>
          </w:p>
        </w:tc>
        <w:tc>
          <w:tcPr>
            <w:tcW w:w="1980" w:type="dxa"/>
            <w:vAlign w:val="bottom"/>
          </w:tcPr>
          <w:p w14:paraId="10197BD5" w14:textId="77777777" w:rsidR="00DB0924" w:rsidRPr="005261A4" w:rsidRDefault="00DB0924" w:rsidP="00DB0924">
            <w:pPr>
              <w:pStyle w:val="acctmergecolhdg"/>
              <w:spacing w:line="240" w:lineRule="auto"/>
              <w:ind w:left="-85" w:right="-79"/>
              <w:rPr>
                <w:b w:val="0"/>
                <w:bCs/>
                <w:i/>
                <w:iCs/>
                <w:szCs w:val="22"/>
              </w:rPr>
            </w:pPr>
            <w:r w:rsidRPr="005261A4">
              <w:rPr>
                <w:b w:val="0"/>
                <w:bCs/>
                <w:i/>
                <w:iCs/>
                <w:szCs w:val="22"/>
              </w:rPr>
              <w:t>(in thousand Baht)</w:t>
            </w:r>
          </w:p>
        </w:tc>
      </w:tr>
      <w:tr w:rsidR="00DB0924" w:rsidRPr="00887E20" w14:paraId="58BB2ABD" w14:textId="77777777" w:rsidTr="00DB0924">
        <w:trPr>
          <w:cantSplit/>
          <w:trHeight w:val="191"/>
        </w:trPr>
        <w:tc>
          <w:tcPr>
            <w:tcW w:w="6750" w:type="dxa"/>
          </w:tcPr>
          <w:p w14:paraId="5487A6A2" w14:textId="77777777" w:rsidR="00DB0924" w:rsidRPr="005261A4" w:rsidRDefault="00DB0924" w:rsidP="00DB0924">
            <w:pPr>
              <w:ind w:left="175" w:hanging="175"/>
              <w:rPr>
                <w:rFonts w:ascii="Times New Roman" w:hAnsi="Times New Roman" w:cs="Times New Roman"/>
                <w:sz w:val="22"/>
                <w:szCs w:val="22"/>
              </w:rPr>
            </w:pPr>
            <w:r w:rsidRPr="005261A4">
              <w:rPr>
                <w:rFonts w:ascii="Times New Roman" w:hAnsi="Times New Roman" w:cs="Times New Roman"/>
                <w:sz w:val="22"/>
                <w:szCs w:val="22"/>
              </w:rPr>
              <w:t>Operating lease commitment as disclosed at 31 December 2019</w:t>
            </w:r>
          </w:p>
        </w:tc>
        <w:tc>
          <w:tcPr>
            <w:tcW w:w="1980" w:type="dxa"/>
            <w:tcBorders>
              <w:bottom w:val="single" w:sz="4" w:space="0" w:color="auto"/>
            </w:tcBorders>
          </w:tcPr>
          <w:p w14:paraId="73107090" w14:textId="36759C5B" w:rsidR="00DB0924" w:rsidRPr="00887E20" w:rsidRDefault="00DB0924" w:rsidP="00DB0924">
            <w:pPr>
              <w:pStyle w:val="acctfourfigures"/>
              <w:tabs>
                <w:tab w:val="clear" w:pos="765"/>
                <w:tab w:val="decimal" w:pos="2435"/>
              </w:tabs>
              <w:spacing w:line="240" w:lineRule="auto"/>
              <w:ind w:right="9"/>
              <w:rPr>
                <w:rFonts w:cs="Times New Roman"/>
                <w:szCs w:val="22"/>
              </w:rPr>
            </w:pPr>
            <w:r>
              <w:rPr>
                <w:rFonts w:cs="Times New Roman"/>
                <w:szCs w:val="22"/>
              </w:rPr>
              <w:t>23,256</w:t>
            </w:r>
          </w:p>
        </w:tc>
      </w:tr>
      <w:tr w:rsidR="00DB0924" w:rsidRPr="00887E20" w14:paraId="07E35652" w14:textId="77777777" w:rsidTr="00DB0924">
        <w:trPr>
          <w:cantSplit/>
        </w:trPr>
        <w:tc>
          <w:tcPr>
            <w:tcW w:w="6750" w:type="dxa"/>
          </w:tcPr>
          <w:p w14:paraId="1F637A31" w14:textId="61699B7E" w:rsidR="00DB0924" w:rsidRPr="005261A4" w:rsidRDefault="00DB0924" w:rsidP="00DB0924">
            <w:pPr>
              <w:ind w:left="175" w:right="-80" w:hanging="175"/>
              <w:jc w:val="left"/>
              <w:rPr>
                <w:rFonts w:ascii="Times New Roman" w:hAnsi="Times New Roman" w:cs="Times New Roman"/>
                <w:sz w:val="22"/>
                <w:szCs w:val="22"/>
              </w:rPr>
            </w:pPr>
            <w:r w:rsidRPr="005261A4">
              <w:rPr>
                <w:rFonts w:ascii="Times New Roman" w:hAnsi="Times New Roman" w:cs="Times New Roman"/>
                <w:sz w:val="22"/>
                <w:szCs w:val="22"/>
              </w:rPr>
              <w:t xml:space="preserve">Discounted using the incremental borrowing rate at 1 January 2020 </w:t>
            </w:r>
          </w:p>
        </w:tc>
        <w:tc>
          <w:tcPr>
            <w:tcW w:w="1980" w:type="dxa"/>
            <w:tcBorders>
              <w:top w:val="single" w:sz="4" w:space="0" w:color="auto"/>
            </w:tcBorders>
            <w:vAlign w:val="bottom"/>
          </w:tcPr>
          <w:p w14:paraId="465361FF" w14:textId="11F89CB4" w:rsidR="00DB0924" w:rsidRPr="00887E20" w:rsidRDefault="00DB0924" w:rsidP="00DB0924">
            <w:pPr>
              <w:pStyle w:val="acctfourfigures"/>
              <w:tabs>
                <w:tab w:val="clear" w:pos="765"/>
                <w:tab w:val="decimal" w:pos="2435"/>
              </w:tabs>
              <w:spacing w:line="240" w:lineRule="auto"/>
              <w:ind w:right="9"/>
              <w:rPr>
                <w:rFonts w:cs="Times New Roman"/>
                <w:szCs w:val="22"/>
              </w:rPr>
            </w:pPr>
            <w:r>
              <w:rPr>
                <w:rFonts w:cs="Times New Roman"/>
                <w:szCs w:val="22"/>
              </w:rPr>
              <w:t>23,055</w:t>
            </w:r>
          </w:p>
        </w:tc>
      </w:tr>
      <w:tr w:rsidR="00DB0924" w:rsidRPr="00887E20" w14:paraId="53EB4B62" w14:textId="77777777" w:rsidTr="00DB0924">
        <w:trPr>
          <w:cantSplit/>
        </w:trPr>
        <w:tc>
          <w:tcPr>
            <w:tcW w:w="6750" w:type="dxa"/>
          </w:tcPr>
          <w:p w14:paraId="6F75EAD7" w14:textId="77777777" w:rsidR="00DB0924" w:rsidRPr="005261A4" w:rsidRDefault="00DB0924" w:rsidP="00DB0924">
            <w:pPr>
              <w:rPr>
                <w:rFonts w:ascii="Times New Roman" w:hAnsi="Times New Roman" w:cs="Times New Roman"/>
                <w:sz w:val="22"/>
                <w:szCs w:val="22"/>
              </w:rPr>
            </w:pPr>
            <w:r w:rsidRPr="005261A4">
              <w:rPr>
                <w:rFonts w:ascii="Times New Roman" w:hAnsi="Times New Roman" w:cs="Times New Roman"/>
                <w:sz w:val="22"/>
                <w:szCs w:val="22"/>
              </w:rPr>
              <w:t>Recognition exemption for short-term leases</w:t>
            </w:r>
          </w:p>
        </w:tc>
        <w:tc>
          <w:tcPr>
            <w:tcW w:w="1980" w:type="dxa"/>
          </w:tcPr>
          <w:p w14:paraId="19BF1DEA" w14:textId="1E54960D" w:rsidR="00DB0924" w:rsidRPr="00887E20" w:rsidRDefault="00DB0924" w:rsidP="00DB0924">
            <w:pPr>
              <w:pStyle w:val="acctfourfigures"/>
              <w:tabs>
                <w:tab w:val="clear" w:pos="765"/>
                <w:tab w:val="decimal" w:pos="2435"/>
              </w:tabs>
              <w:spacing w:line="240" w:lineRule="auto"/>
              <w:ind w:right="9"/>
              <w:rPr>
                <w:rFonts w:cs="Times New Roman"/>
                <w:szCs w:val="22"/>
              </w:rPr>
            </w:pPr>
            <w:r>
              <w:rPr>
                <w:rFonts w:cs="Times New Roman"/>
                <w:szCs w:val="22"/>
                <w:lang w:val="en-US"/>
              </w:rPr>
              <w:t>(</w:t>
            </w:r>
            <w:r>
              <w:rPr>
                <w:rFonts w:cs="Times New Roman"/>
                <w:szCs w:val="22"/>
              </w:rPr>
              <w:t>1,918)</w:t>
            </w:r>
          </w:p>
        </w:tc>
      </w:tr>
      <w:tr w:rsidR="00DB0924" w:rsidRPr="00887E20" w14:paraId="1F29D959" w14:textId="77777777" w:rsidTr="00DB0924">
        <w:trPr>
          <w:cantSplit/>
        </w:trPr>
        <w:tc>
          <w:tcPr>
            <w:tcW w:w="6750" w:type="dxa"/>
          </w:tcPr>
          <w:p w14:paraId="04B7E358" w14:textId="77777777" w:rsidR="00DB0924" w:rsidRPr="005261A4" w:rsidRDefault="00DB0924" w:rsidP="00DB0924">
            <w:pPr>
              <w:rPr>
                <w:rFonts w:ascii="Times New Roman" w:hAnsi="Times New Roman" w:cs="Times New Roman"/>
                <w:sz w:val="22"/>
                <w:szCs w:val="22"/>
              </w:rPr>
            </w:pPr>
            <w:r w:rsidRPr="005261A4">
              <w:rPr>
                <w:rFonts w:ascii="Times New Roman" w:hAnsi="Times New Roman" w:cs="Times New Roman"/>
                <w:sz w:val="22"/>
                <w:szCs w:val="22"/>
              </w:rPr>
              <w:t>Recognition exemption for leases of low-value assets</w:t>
            </w:r>
          </w:p>
        </w:tc>
        <w:tc>
          <w:tcPr>
            <w:tcW w:w="1980" w:type="dxa"/>
          </w:tcPr>
          <w:p w14:paraId="1D995A4C" w14:textId="499A058B" w:rsidR="00DB0924" w:rsidRPr="00887E20" w:rsidRDefault="00DB0924" w:rsidP="00DB0924">
            <w:pPr>
              <w:pStyle w:val="acctfourfigures"/>
              <w:tabs>
                <w:tab w:val="clear" w:pos="765"/>
                <w:tab w:val="decimal" w:pos="2435"/>
              </w:tabs>
              <w:spacing w:line="240" w:lineRule="auto"/>
              <w:ind w:right="9"/>
              <w:rPr>
                <w:rFonts w:cs="Times New Roman"/>
                <w:szCs w:val="22"/>
              </w:rPr>
            </w:pPr>
            <w:r>
              <w:rPr>
                <w:rFonts w:cs="Times New Roman"/>
                <w:szCs w:val="22"/>
              </w:rPr>
              <w:t>(247)</w:t>
            </w:r>
          </w:p>
        </w:tc>
      </w:tr>
      <w:tr w:rsidR="00DB0924" w:rsidRPr="00887E20" w14:paraId="27E95508" w14:textId="77777777" w:rsidTr="00DB0924">
        <w:trPr>
          <w:cantSplit/>
        </w:trPr>
        <w:tc>
          <w:tcPr>
            <w:tcW w:w="6750" w:type="dxa"/>
          </w:tcPr>
          <w:p w14:paraId="2383E69A" w14:textId="77777777" w:rsidR="00DB0924" w:rsidRPr="005261A4" w:rsidRDefault="00DB0924" w:rsidP="00DB0924">
            <w:pPr>
              <w:ind w:left="178" w:right="-79" w:hanging="178"/>
              <w:jc w:val="left"/>
              <w:rPr>
                <w:rFonts w:ascii="Times New Roman" w:hAnsi="Times New Roman" w:cs="Times New Roman"/>
                <w:sz w:val="22"/>
                <w:szCs w:val="22"/>
              </w:rPr>
            </w:pPr>
            <w:r w:rsidRPr="005261A4">
              <w:rPr>
                <w:rFonts w:ascii="Times New Roman" w:hAnsi="Times New Roman" w:cs="Times New Roman"/>
                <w:sz w:val="22"/>
                <w:szCs w:val="22"/>
              </w:rPr>
              <w:t>Extension and termination options reasonably certain to be exercised</w:t>
            </w:r>
          </w:p>
        </w:tc>
        <w:tc>
          <w:tcPr>
            <w:tcW w:w="1980" w:type="dxa"/>
            <w:vAlign w:val="bottom"/>
          </w:tcPr>
          <w:p w14:paraId="16326F6D" w14:textId="01E433D3" w:rsidR="00DB0924" w:rsidRPr="00887E20" w:rsidRDefault="00DB0924" w:rsidP="00DB0924">
            <w:pPr>
              <w:pStyle w:val="acctfourfigures"/>
              <w:tabs>
                <w:tab w:val="clear" w:pos="765"/>
                <w:tab w:val="decimal" w:pos="2435"/>
              </w:tabs>
              <w:spacing w:line="240" w:lineRule="auto"/>
              <w:ind w:right="9"/>
              <w:rPr>
                <w:rFonts w:cs="Times New Roman"/>
                <w:szCs w:val="22"/>
              </w:rPr>
            </w:pPr>
            <w:r>
              <w:rPr>
                <w:rFonts w:cs="Times New Roman"/>
                <w:szCs w:val="22"/>
              </w:rPr>
              <w:t>22,698</w:t>
            </w:r>
          </w:p>
        </w:tc>
      </w:tr>
      <w:tr w:rsidR="00DB0924" w:rsidRPr="00887E20" w14:paraId="5A79FD01" w14:textId="77777777" w:rsidTr="00DB0924">
        <w:trPr>
          <w:cantSplit/>
        </w:trPr>
        <w:tc>
          <w:tcPr>
            <w:tcW w:w="6750" w:type="dxa"/>
            <w:vAlign w:val="bottom"/>
          </w:tcPr>
          <w:p w14:paraId="168662F6" w14:textId="77777777" w:rsidR="00DB0924" w:rsidRPr="005261A4" w:rsidRDefault="00DB0924" w:rsidP="00DB0924">
            <w:pPr>
              <w:ind w:left="175" w:hanging="175"/>
              <w:rPr>
                <w:rFonts w:ascii="Times New Roman" w:hAnsi="Times New Roman" w:cs="Times New Roman"/>
                <w:b/>
                <w:bCs/>
                <w:sz w:val="22"/>
                <w:szCs w:val="22"/>
              </w:rPr>
            </w:pPr>
            <w:r w:rsidRPr="005261A4">
              <w:rPr>
                <w:rFonts w:ascii="Times New Roman" w:hAnsi="Times New Roman" w:cs="Times New Roman"/>
                <w:b/>
                <w:bCs/>
                <w:sz w:val="22"/>
                <w:szCs w:val="22"/>
              </w:rPr>
              <w:t xml:space="preserve">Lease liabilities </w:t>
            </w:r>
            <w:proofErr w:type="spellStart"/>
            <w:r w:rsidRPr="005261A4">
              <w:rPr>
                <w:rFonts w:ascii="Times New Roman" w:hAnsi="Times New Roman" w:cs="Times New Roman"/>
                <w:b/>
                <w:bCs/>
                <w:sz w:val="22"/>
                <w:szCs w:val="22"/>
              </w:rPr>
              <w:t>recognised</w:t>
            </w:r>
            <w:proofErr w:type="spellEnd"/>
            <w:r w:rsidRPr="005261A4">
              <w:rPr>
                <w:rFonts w:ascii="Times New Roman" w:hAnsi="Times New Roman" w:cs="Times New Roman"/>
                <w:b/>
                <w:bCs/>
                <w:sz w:val="22"/>
                <w:szCs w:val="22"/>
              </w:rPr>
              <w:t xml:space="preserve"> at 1 January 2020</w:t>
            </w:r>
          </w:p>
        </w:tc>
        <w:tc>
          <w:tcPr>
            <w:tcW w:w="1980" w:type="dxa"/>
            <w:tcBorders>
              <w:top w:val="single" w:sz="4" w:space="0" w:color="auto"/>
              <w:bottom w:val="double" w:sz="4" w:space="0" w:color="auto"/>
            </w:tcBorders>
            <w:vAlign w:val="bottom"/>
          </w:tcPr>
          <w:p w14:paraId="3C8F248D" w14:textId="05DEEF19" w:rsidR="00DB0924" w:rsidRPr="00887E20" w:rsidRDefault="00DB0924" w:rsidP="00DB0924">
            <w:pPr>
              <w:pStyle w:val="acctfourfigures"/>
              <w:tabs>
                <w:tab w:val="clear" w:pos="765"/>
                <w:tab w:val="decimal" w:pos="2435"/>
              </w:tabs>
              <w:spacing w:line="240" w:lineRule="auto"/>
              <w:ind w:right="9"/>
              <w:rPr>
                <w:rFonts w:cs="Times New Roman"/>
                <w:b/>
                <w:bCs/>
                <w:szCs w:val="22"/>
              </w:rPr>
            </w:pPr>
            <w:r w:rsidRPr="005261A4">
              <w:rPr>
                <w:rFonts w:cs="Times New Roman"/>
                <w:b/>
                <w:bCs/>
                <w:szCs w:val="22"/>
              </w:rPr>
              <w:t>43,588</w:t>
            </w:r>
          </w:p>
        </w:tc>
      </w:tr>
      <w:tr w:rsidR="00DB0924" w:rsidRPr="00887E20" w14:paraId="05AC860D" w14:textId="77777777" w:rsidTr="00DB0924">
        <w:trPr>
          <w:cantSplit/>
        </w:trPr>
        <w:tc>
          <w:tcPr>
            <w:tcW w:w="6750" w:type="dxa"/>
            <w:vAlign w:val="bottom"/>
          </w:tcPr>
          <w:p w14:paraId="14EBE9A8" w14:textId="676BB474" w:rsidR="00DB0924" w:rsidRPr="005261A4" w:rsidRDefault="00DB0924" w:rsidP="00DB0924">
            <w:pPr>
              <w:ind w:left="175" w:hanging="175"/>
              <w:rPr>
                <w:rFonts w:ascii="Times New Roman" w:hAnsi="Times New Roman" w:cs="Times New Roman"/>
                <w:b/>
                <w:bCs/>
                <w:sz w:val="22"/>
                <w:szCs w:val="22"/>
              </w:rPr>
            </w:pPr>
            <w:r w:rsidRPr="005261A4">
              <w:rPr>
                <w:rFonts w:ascii="Times New Roman" w:hAnsi="Times New Roman" w:cs="Times New Roman"/>
                <w:sz w:val="22"/>
                <w:szCs w:val="22"/>
              </w:rPr>
              <w:t>Weighted-average incremental borrowing rate</w:t>
            </w:r>
            <w:r w:rsidRPr="005261A4">
              <w:rPr>
                <w:rFonts w:ascii="Times New Roman" w:hAnsi="Times New Roman" w:cs="Times New Roman"/>
                <w:b/>
                <w:bCs/>
                <w:sz w:val="22"/>
                <w:szCs w:val="22"/>
              </w:rPr>
              <w:t xml:space="preserve"> </w:t>
            </w:r>
            <w:r w:rsidRPr="005261A4">
              <w:rPr>
                <w:rFonts w:ascii="Times New Roman" w:hAnsi="Times New Roman" w:cs="Times New Roman"/>
                <w:i/>
                <w:iCs/>
                <w:sz w:val="22"/>
                <w:szCs w:val="22"/>
              </w:rPr>
              <w:t>(% per annum</w:t>
            </w:r>
            <w:r w:rsidR="00A51086">
              <w:rPr>
                <w:rFonts w:ascii="Times New Roman" w:hAnsi="Times New Roman" w:cs="Times New Roman"/>
                <w:i/>
                <w:iCs/>
                <w:sz w:val="22"/>
                <w:szCs w:val="22"/>
              </w:rPr>
              <w:t>)</w:t>
            </w:r>
            <w:r w:rsidRPr="005261A4">
              <w:rPr>
                <w:rFonts w:ascii="Times New Roman" w:hAnsi="Times New Roman" w:cs="Times New Roman"/>
                <w:i/>
                <w:iCs/>
                <w:sz w:val="22"/>
                <w:szCs w:val="22"/>
              </w:rPr>
              <w:t xml:space="preserve"> </w:t>
            </w:r>
          </w:p>
        </w:tc>
        <w:tc>
          <w:tcPr>
            <w:tcW w:w="1980" w:type="dxa"/>
            <w:tcBorders>
              <w:top w:val="double" w:sz="4" w:space="0" w:color="auto"/>
              <w:bottom w:val="double" w:sz="4" w:space="0" w:color="auto"/>
            </w:tcBorders>
            <w:vAlign w:val="bottom"/>
          </w:tcPr>
          <w:p w14:paraId="396F80CA" w14:textId="00FD43F8" w:rsidR="00DB0924" w:rsidRPr="00887E20" w:rsidRDefault="0034445E" w:rsidP="00DB0924">
            <w:pPr>
              <w:pStyle w:val="acctfourfigures"/>
              <w:tabs>
                <w:tab w:val="clear" w:pos="765"/>
                <w:tab w:val="decimal" w:pos="2435"/>
              </w:tabs>
              <w:spacing w:line="240" w:lineRule="auto"/>
              <w:ind w:right="9"/>
              <w:rPr>
                <w:rFonts w:cs="Times New Roman"/>
                <w:b/>
                <w:bCs/>
                <w:szCs w:val="22"/>
              </w:rPr>
            </w:pPr>
            <w:r>
              <w:rPr>
                <w:rFonts w:cs="Times New Roman"/>
                <w:b/>
                <w:bCs/>
                <w:szCs w:val="22"/>
              </w:rPr>
              <w:t>1.62</w:t>
            </w:r>
          </w:p>
        </w:tc>
      </w:tr>
    </w:tbl>
    <w:p w14:paraId="469F4AD5" w14:textId="77777777" w:rsidR="00887E20" w:rsidRPr="00EC794A" w:rsidRDefault="00887E20" w:rsidP="005907AC">
      <w:pPr>
        <w:spacing w:line="240" w:lineRule="atLeast"/>
        <w:ind w:left="900" w:right="-25"/>
        <w:outlineLvl w:val="0"/>
        <w:rPr>
          <w:rFonts w:ascii="Times New Roman" w:hAnsi="Times New Roman" w:cs="Times New Roman"/>
          <w:sz w:val="22"/>
          <w:szCs w:val="22"/>
        </w:rPr>
      </w:pPr>
    </w:p>
    <w:p w14:paraId="7B7E3F23" w14:textId="77777777" w:rsidR="002E49A5" w:rsidRPr="009355AC" w:rsidRDefault="002E49A5" w:rsidP="00183D72">
      <w:pPr>
        <w:numPr>
          <w:ilvl w:val="0"/>
          <w:numId w:val="27"/>
        </w:numPr>
        <w:spacing w:line="240" w:lineRule="atLeast"/>
        <w:ind w:left="540" w:right="-25" w:hanging="540"/>
        <w:outlineLvl w:val="0"/>
        <w:rPr>
          <w:rFonts w:ascii="Times New Roman" w:hAnsi="Times New Roman" w:cs="Times New Roman"/>
          <w:b/>
          <w:bCs/>
          <w:sz w:val="24"/>
          <w:szCs w:val="24"/>
        </w:rPr>
      </w:pPr>
      <w:r w:rsidRPr="009355AC">
        <w:rPr>
          <w:rFonts w:ascii="Times New Roman" w:hAnsi="Times New Roman" w:cs="Times New Roman"/>
          <w:b/>
          <w:bCs/>
          <w:sz w:val="24"/>
          <w:szCs w:val="24"/>
        </w:rPr>
        <w:t>Related parties</w:t>
      </w:r>
    </w:p>
    <w:p w14:paraId="354920F2" w14:textId="77777777" w:rsidR="002E49A5" w:rsidRPr="009355AC" w:rsidRDefault="002E49A5" w:rsidP="00183D72">
      <w:pPr>
        <w:spacing w:line="240" w:lineRule="atLeast"/>
        <w:ind w:left="540" w:hanging="540"/>
        <w:rPr>
          <w:rFonts w:ascii="Times New Roman" w:hAnsi="Times New Roman" w:cs="Times New Roman"/>
          <w:b/>
          <w:bCs/>
          <w:sz w:val="22"/>
          <w:szCs w:val="22"/>
        </w:rPr>
      </w:pPr>
    </w:p>
    <w:p w14:paraId="5181A7E0" w14:textId="110D56AB" w:rsidR="00A11B82" w:rsidRDefault="00183D72" w:rsidP="005E6C95">
      <w:pPr>
        <w:pStyle w:val="BodyText"/>
        <w:spacing w:line="240" w:lineRule="atLeast"/>
        <w:ind w:left="540" w:right="2" w:hanging="540"/>
        <w:jc w:val="thaiDistribute"/>
        <w:rPr>
          <w:rFonts w:cs="Times New Roman"/>
        </w:rPr>
      </w:pPr>
      <w:r w:rsidRPr="009355AC">
        <w:rPr>
          <w:rFonts w:cs="Times New Roman"/>
        </w:rPr>
        <w:tab/>
      </w:r>
      <w:bookmarkStart w:id="2" w:name="OLE_LINK2"/>
      <w:bookmarkStart w:id="3" w:name="OLE_LINK3"/>
      <w:r w:rsidR="005261A4" w:rsidRPr="005261A4">
        <w:rPr>
          <w:rFonts w:cs="Times New Roman"/>
        </w:rPr>
        <w:t xml:space="preserve">Relationships with </w:t>
      </w:r>
      <w:r w:rsidR="007132DD">
        <w:rPr>
          <w:rFonts w:cs="Times New Roman"/>
        </w:rPr>
        <w:t xml:space="preserve">an </w:t>
      </w:r>
      <w:r w:rsidR="005261A4" w:rsidRPr="005261A4">
        <w:rPr>
          <w:rFonts w:cs="Times New Roman"/>
        </w:rPr>
        <w:t xml:space="preserve">associate are described in notes </w:t>
      </w:r>
      <w:r w:rsidR="0034445E">
        <w:rPr>
          <w:rFonts w:cs="Times New Roman"/>
        </w:rPr>
        <w:t>9</w:t>
      </w:r>
      <w:r w:rsidR="005261A4" w:rsidRPr="005261A4">
        <w:rPr>
          <w:rFonts w:cs="Times New Roman"/>
        </w:rPr>
        <w:t xml:space="preserve">. </w:t>
      </w:r>
      <w:r w:rsidR="005261A4">
        <w:rPr>
          <w:szCs w:val="28"/>
        </w:rPr>
        <w:t xml:space="preserve">Key management personnel and </w:t>
      </w:r>
      <w:r w:rsidR="007132DD">
        <w:rPr>
          <w:rFonts w:cs="Times New Roman"/>
        </w:rPr>
        <w:t>o</w:t>
      </w:r>
      <w:r w:rsidR="005261A4" w:rsidRPr="005261A4">
        <w:rPr>
          <w:rFonts w:cs="Times New Roman"/>
        </w:rPr>
        <w:t xml:space="preserve">ther </w:t>
      </w:r>
      <w:r w:rsidR="007132DD">
        <w:rPr>
          <w:rFonts w:cs="Times New Roman"/>
        </w:rPr>
        <w:t>r</w:t>
      </w:r>
      <w:r w:rsidR="005261A4" w:rsidRPr="005261A4">
        <w:rPr>
          <w:rFonts w:cs="Times New Roman"/>
        </w:rPr>
        <w:t>elated parties which have significant transactions during the period with were as follows:</w:t>
      </w:r>
    </w:p>
    <w:p w14:paraId="76120C8C" w14:textId="77777777" w:rsidR="00123451" w:rsidRDefault="00123451" w:rsidP="005E6C95">
      <w:pPr>
        <w:pStyle w:val="BodyText"/>
        <w:spacing w:line="240" w:lineRule="atLeast"/>
        <w:ind w:left="540" w:right="2" w:hanging="540"/>
        <w:jc w:val="thaiDistribute"/>
      </w:pPr>
    </w:p>
    <w:tbl>
      <w:tblPr>
        <w:tblW w:w="9558" w:type="dxa"/>
        <w:tblInd w:w="450" w:type="dxa"/>
        <w:tblLook w:val="0000" w:firstRow="0" w:lastRow="0" w:firstColumn="0" w:lastColumn="0" w:noHBand="0" w:noVBand="0"/>
      </w:tblPr>
      <w:tblGrid>
        <w:gridCol w:w="3709"/>
        <w:gridCol w:w="1575"/>
        <w:gridCol w:w="4274"/>
      </w:tblGrid>
      <w:tr w:rsidR="00123451" w:rsidRPr="00784312" w14:paraId="6DA275E3" w14:textId="77777777" w:rsidTr="006E596D">
        <w:trPr>
          <w:tblHeader/>
        </w:trPr>
        <w:tc>
          <w:tcPr>
            <w:tcW w:w="1940" w:type="pct"/>
          </w:tcPr>
          <w:p w14:paraId="2D783E56" w14:textId="77777777" w:rsidR="00123451" w:rsidRPr="00784312" w:rsidRDefault="00123451" w:rsidP="006E596D">
            <w:pPr>
              <w:tabs>
                <w:tab w:val="left" w:pos="265"/>
              </w:tabs>
              <w:spacing w:line="240" w:lineRule="atLeast"/>
              <w:ind w:left="270" w:hanging="180"/>
              <w:jc w:val="thaiDistribute"/>
              <w:rPr>
                <w:rFonts w:ascii="Times New Roman" w:hAnsi="Times New Roman" w:cs="Times New Roman"/>
                <w:b/>
                <w:bCs/>
                <w:sz w:val="22"/>
                <w:szCs w:val="22"/>
                <w:cs/>
              </w:rPr>
            </w:pPr>
            <w:r w:rsidRPr="00784312">
              <w:rPr>
                <w:rFonts w:ascii="Times New Roman" w:hAnsi="Times New Roman" w:cs="Times New Roman"/>
              </w:rPr>
              <w:br w:type="page"/>
            </w:r>
            <w:r w:rsidRPr="00784312">
              <w:rPr>
                <w:rFonts w:ascii="Times New Roman" w:hAnsi="Times New Roman" w:cs="Times New Roman"/>
                <w:b/>
                <w:bCs/>
                <w:sz w:val="22"/>
                <w:szCs w:val="22"/>
                <w:lang w:val="en-GB"/>
              </w:rPr>
              <w:t>Name of entities</w:t>
            </w:r>
          </w:p>
        </w:tc>
        <w:tc>
          <w:tcPr>
            <w:tcW w:w="824" w:type="pct"/>
          </w:tcPr>
          <w:p w14:paraId="78FC3D3C" w14:textId="77777777" w:rsidR="00123451" w:rsidRPr="00784312" w:rsidRDefault="00123451" w:rsidP="006E596D">
            <w:pPr>
              <w:spacing w:line="240" w:lineRule="atLeast"/>
              <w:ind w:left="-18" w:right="-103"/>
              <w:jc w:val="center"/>
              <w:rPr>
                <w:rFonts w:ascii="Times New Roman" w:hAnsi="Times New Roman" w:cs="Times New Roman"/>
                <w:b/>
                <w:bCs/>
                <w:sz w:val="22"/>
                <w:szCs w:val="22"/>
              </w:rPr>
            </w:pPr>
            <w:r w:rsidRPr="00784312">
              <w:rPr>
                <w:rFonts w:ascii="Times New Roman" w:hAnsi="Times New Roman" w:cs="Times New Roman"/>
                <w:b/>
                <w:bCs/>
                <w:sz w:val="22"/>
                <w:szCs w:val="22"/>
              </w:rPr>
              <w:t>Country of</w:t>
            </w:r>
          </w:p>
        </w:tc>
        <w:tc>
          <w:tcPr>
            <w:tcW w:w="2236" w:type="pct"/>
          </w:tcPr>
          <w:p w14:paraId="7FC61862" w14:textId="77777777" w:rsidR="00123451" w:rsidRPr="00784312" w:rsidRDefault="00123451" w:rsidP="006E596D">
            <w:pPr>
              <w:spacing w:line="240" w:lineRule="atLeast"/>
              <w:ind w:left="-19" w:right="-103"/>
              <w:jc w:val="left"/>
              <w:rPr>
                <w:rFonts w:ascii="Times New Roman" w:hAnsi="Times New Roman" w:cs="Times New Roman"/>
                <w:b/>
                <w:bCs/>
                <w:sz w:val="22"/>
                <w:szCs w:val="22"/>
              </w:rPr>
            </w:pPr>
            <w:r w:rsidRPr="00784312">
              <w:rPr>
                <w:rFonts w:ascii="Times New Roman" w:hAnsi="Times New Roman" w:cs="Times New Roman"/>
                <w:b/>
                <w:bCs/>
                <w:sz w:val="22"/>
                <w:szCs w:val="22"/>
              </w:rPr>
              <w:t>Nature of relationships</w:t>
            </w:r>
          </w:p>
        </w:tc>
      </w:tr>
      <w:tr w:rsidR="00123451" w:rsidRPr="00784312" w14:paraId="7A1FD357" w14:textId="77777777" w:rsidTr="006E596D">
        <w:trPr>
          <w:tblHeader/>
        </w:trPr>
        <w:tc>
          <w:tcPr>
            <w:tcW w:w="1940" w:type="pct"/>
          </w:tcPr>
          <w:p w14:paraId="0C918346" w14:textId="77777777" w:rsidR="00123451" w:rsidRPr="00784312" w:rsidRDefault="00123451" w:rsidP="006E596D">
            <w:pPr>
              <w:tabs>
                <w:tab w:val="left" w:pos="265"/>
              </w:tabs>
              <w:spacing w:line="240" w:lineRule="atLeast"/>
              <w:ind w:left="270" w:hanging="180"/>
              <w:jc w:val="left"/>
              <w:rPr>
                <w:rFonts w:ascii="Times New Roman" w:hAnsi="Times New Roman" w:cs="Times New Roman"/>
                <w:b/>
                <w:bCs/>
                <w:sz w:val="22"/>
                <w:szCs w:val="22"/>
                <w:lang w:val="en-GB"/>
              </w:rPr>
            </w:pPr>
          </w:p>
        </w:tc>
        <w:tc>
          <w:tcPr>
            <w:tcW w:w="824" w:type="pct"/>
          </w:tcPr>
          <w:p w14:paraId="4565C702" w14:textId="77777777" w:rsidR="00123451" w:rsidRPr="00784312" w:rsidRDefault="00123451" w:rsidP="006E596D">
            <w:pPr>
              <w:spacing w:line="240" w:lineRule="atLeast"/>
              <w:ind w:left="-18" w:right="-103"/>
              <w:jc w:val="center"/>
              <w:rPr>
                <w:rFonts w:ascii="Times New Roman" w:hAnsi="Times New Roman" w:cs="Times New Roman"/>
                <w:sz w:val="22"/>
                <w:szCs w:val="22"/>
              </w:rPr>
            </w:pPr>
            <w:r w:rsidRPr="00784312">
              <w:rPr>
                <w:rFonts w:ascii="Times New Roman" w:hAnsi="Times New Roman" w:cs="Times New Roman"/>
                <w:b/>
                <w:bCs/>
                <w:sz w:val="22"/>
                <w:szCs w:val="22"/>
              </w:rPr>
              <w:t>incorporation/</w:t>
            </w:r>
          </w:p>
        </w:tc>
        <w:tc>
          <w:tcPr>
            <w:tcW w:w="2236" w:type="pct"/>
          </w:tcPr>
          <w:p w14:paraId="6C906281" w14:textId="77777777" w:rsidR="00123451" w:rsidRPr="00784312" w:rsidRDefault="00123451" w:rsidP="006E596D">
            <w:pPr>
              <w:spacing w:line="240" w:lineRule="atLeast"/>
              <w:ind w:left="-19" w:right="-103"/>
              <w:jc w:val="left"/>
              <w:rPr>
                <w:rFonts w:ascii="Times New Roman" w:hAnsi="Times New Roman" w:cs="Times New Roman"/>
                <w:b/>
                <w:bCs/>
                <w:sz w:val="22"/>
                <w:szCs w:val="22"/>
              </w:rPr>
            </w:pPr>
          </w:p>
        </w:tc>
      </w:tr>
      <w:tr w:rsidR="00123451" w:rsidRPr="00784312" w14:paraId="0D51C625" w14:textId="77777777" w:rsidTr="006E596D">
        <w:trPr>
          <w:tblHeader/>
        </w:trPr>
        <w:tc>
          <w:tcPr>
            <w:tcW w:w="1940" w:type="pct"/>
          </w:tcPr>
          <w:p w14:paraId="31FBA0C6" w14:textId="77777777" w:rsidR="00123451" w:rsidRPr="00784312" w:rsidRDefault="00123451" w:rsidP="006E596D">
            <w:pPr>
              <w:tabs>
                <w:tab w:val="left" w:pos="265"/>
              </w:tabs>
              <w:spacing w:line="240" w:lineRule="atLeast"/>
              <w:ind w:left="270" w:hanging="180"/>
              <w:jc w:val="left"/>
              <w:rPr>
                <w:rFonts w:ascii="Times New Roman" w:hAnsi="Times New Roman" w:cs="Times New Roman"/>
                <w:b/>
                <w:bCs/>
                <w:sz w:val="22"/>
                <w:szCs w:val="22"/>
                <w:lang w:val="en-GB"/>
              </w:rPr>
            </w:pPr>
          </w:p>
        </w:tc>
        <w:tc>
          <w:tcPr>
            <w:tcW w:w="824" w:type="pct"/>
          </w:tcPr>
          <w:p w14:paraId="1D53A2A0" w14:textId="77777777" w:rsidR="00123451" w:rsidRPr="00784312" w:rsidRDefault="00123451" w:rsidP="006E596D">
            <w:pPr>
              <w:spacing w:line="240" w:lineRule="atLeast"/>
              <w:ind w:left="-18" w:right="-103"/>
              <w:jc w:val="center"/>
              <w:rPr>
                <w:rFonts w:ascii="Times New Roman" w:hAnsi="Times New Roman" w:cs="Times New Roman"/>
                <w:b/>
                <w:bCs/>
                <w:sz w:val="22"/>
                <w:szCs w:val="22"/>
              </w:rPr>
            </w:pPr>
            <w:r w:rsidRPr="00784312">
              <w:rPr>
                <w:rFonts w:ascii="Times New Roman" w:hAnsi="Times New Roman" w:cs="Times New Roman"/>
                <w:b/>
                <w:bCs/>
                <w:sz w:val="22"/>
                <w:szCs w:val="22"/>
              </w:rPr>
              <w:t>nationality</w:t>
            </w:r>
          </w:p>
        </w:tc>
        <w:tc>
          <w:tcPr>
            <w:tcW w:w="2236" w:type="pct"/>
          </w:tcPr>
          <w:p w14:paraId="2C928DAC" w14:textId="77777777" w:rsidR="00123451" w:rsidRPr="00784312" w:rsidRDefault="00123451" w:rsidP="006E596D">
            <w:pPr>
              <w:spacing w:line="240" w:lineRule="atLeast"/>
              <w:ind w:left="-19" w:right="-103"/>
              <w:jc w:val="left"/>
              <w:rPr>
                <w:rFonts w:ascii="Times New Roman" w:hAnsi="Times New Roman" w:cs="Times New Roman"/>
                <w:b/>
                <w:bCs/>
                <w:sz w:val="22"/>
                <w:szCs w:val="22"/>
              </w:rPr>
            </w:pPr>
          </w:p>
        </w:tc>
      </w:tr>
      <w:tr w:rsidR="00123451" w:rsidRPr="00784312" w14:paraId="699FC1FF" w14:textId="77777777" w:rsidTr="006E596D">
        <w:tc>
          <w:tcPr>
            <w:tcW w:w="1940" w:type="pct"/>
            <w:vAlign w:val="center"/>
          </w:tcPr>
          <w:p w14:paraId="152B37EF" w14:textId="77777777" w:rsidR="00123451" w:rsidRPr="00784312" w:rsidRDefault="00123451" w:rsidP="006E596D">
            <w:pPr>
              <w:tabs>
                <w:tab w:val="left" w:pos="265"/>
              </w:tabs>
              <w:spacing w:line="240" w:lineRule="atLeast"/>
              <w:ind w:left="270" w:hanging="180"/>
              <w:jc w:val="left"/>
              <w:rPr>
                <w:rFonts w:ascii="Times New Roman" w:hAnsi="Times New Roman" w:cs="Times New Roman"/>
                <w:sz w:val="22"/>
                <w:szCs w:val="22"/>
              </w:rPr>
            </w:pPr>
            <w:r w:rsidRPr="00784312">
              <w:rPr>
                <w:rFonts w:ascii="Times New Roman" w:hAnsi="Times New Roman" w:cs="Times New Roman"/>
                <w:sz w:val="22"/>
                <w:szCs w:val="22"/>
              </w:rPr>
              <w:t>POSCO</w:t>
            </w:r>
          </w:p>
        </w:tc>
        <w:tc>
          <w:tcPr>
            <w:tcW w:w="824" w:type="pct"/>
          </w:tcPr>
          <w:p w14:paraId="360D9208" w14:textId="77777777" w:rsidR="00123451" w:rsidRPr="00784312" w:rsidRDefault="00123451" w:rsidP="006E596D">
            <w:pPr>
              <w:spacing w:line="240" w:lineRule="atLeast"/>
              <w:ind w:left="-18" w:right="-103"/>
              <w:jc w:val="center"/>
              <w:rPr>
                <w:rFonts w:ascii="Times New Roman" w:hAnsi="Times New Roman" w:cs="Times New Roman"/>
                <w:sz w:val="22"/>
                <w:szCs w:val="22"/>
              </w:rPr>
            </w:pPr>
            <w:r w:rsidRPr="00784312">
              <w:rPr>
                <w:rFonts w:ascii="Times New Roman" w:hAnsi="Times New Roman" w:cs="Times New Roman"/>
                <w:sz w:val="22"/>
                <w:szCs w:val="22"/>
              </w:rPr>
              <w:t>South Korea</w:t>
            </w:r>
          </w:p>
        </w:tc>
        <w:tc>
          <w:tcPr>
            <w:tcW w:w="2236" w:type="pct"/>
            <w:vAlign w:val="center"/>
          </w:tcPr>
          <w:p w14:paraId="41A81E50" w14:textId="7CBD6B70" w:rsidR="00123451" w:rsidRPr="00784312" w:rsidRDefault="00123451" w:rsidP="006E596D">
            <w:pPr>
              <w:pStyle w:val="BodyText"/>
              <w:spacing w:line="240" w:lineRule="atLeast"/>
              <w:ind w:right="252"/>
              <w:rPr>
                <w:rFonts w:cs="Times New Roman"/>
                <w:spacing w:val="-6"/>
              </w:rPr>
            </w:pPr>
            <w:r w:rsidRPr="00784312">
              <w:rPr>
                <w:rFonts w:cs="Times New Roman"/>
              </w:rPr>
              <w:t xml:space="preserve">Parent company, </w:t>
            </w:r>
            <w:r w:rsidRPr="00784312">
              <w:rPr>
                <w:rFonts w:cs="Times New Roman"/>
                <w:lang w:val="en-GB"/>
              </w:rPr>
              <w:t>84</w:t>
            </w:r>
            <w:r w:rsidRPr="00784312">
              <w:rPr>
                <w:rFonts w:cs="Times New Roman"/>
              </w:rPr>
              <w:t>.</w:t>
            </w:r>
            <w:r w:rsidR="00E02BFC">
              <w:rPr>
                <w:rFonts w:cs="Times New Roman"/>
              </w:rPr>
              <w:t>39</w:t>
            </w:r>
            <w:r w:rsidRPr="00784312">
              <w:rPr>
                <w:rFonts w:cs="Times New Roman"/>
              </w:rPr>
              <w:t>% shareholding</w:t>
            </w:r>
          </w:p>
        </w:tc>
      </w:tr>
      <w:tr w:rsidR="00123451" w:rsidRPr="00784312" w14:paraId="1BD7AD62" w14:textId="77777777" w:rsidTr="006E596D">
        <w:tc>
          <w:tcPr>
            <w:tcW w:w="1940" w:type="pct"/>
            <w:vAlign w:val="center"/>
          </w:tcPr>
          <w:p w14:paraId="30E232CC" w14:textId="77777777" w:rsidR="00123451" w:rsidRPr="00784312" w:rsidRDefault="00123451" w:rsidP="006E596D">
            <w:pPr>
              <w:tabs>
                <w:tab w:val="left" w:pos="265"/>
              </w:tabs>
              <w:spacing w:line="240" w:lineRule="atLeast"/>
              <w:ind w:left="270" w:hanging="180"/>
              <w:jc w:val="left"/>
              <w:rPr>
                <w:rFonts w:ascii="Times New Roman" w:hAnsi="Times New Roman" w:cs="Times New Roman"/>
                <w:sz w:val="22"/>
                <w:szCs w:val="22"/>
                <w:lang w:val="en-GB"/>
              </w:rPr>
            </w:pPr>
            <w:r w:rsidRPr="00784312">
              <w:rPr>
                <w:rFonts w:ascii="Times New Roman" w:hAnsi="Times New Roman" w:cs="Times New Roman"/>
                <w:sz w:val="22"/>
                <w:szCs w:val="22"/>
                <w:lang w:val="en-GB"/>
              </w:rPr>
              <w:t xml:space="preserve">Nippon Steel &amp; </w:t>
            </w:r>
            <w:proofErr w:type="spellStart"/>
            <w:r w:rsidRPr="00784312">
              <w:rPr>
                <w:rFonts w:ascii="Times New Roman" w:hAnsi="Times New Roman" w:cs="Times New Roman"/>
                <w:sz w:val="22"/>
                <w:szCs w:val="22"/>
                <w:lang w:val="en-GB"/>
              </w:rPr>
              <w:t>Sumikin</w:t>
            </w:r>
            <w:proofErr w:type="spellEnd"/>
            <w:r w:rsidRPr="00784312">
              <w:rPr>
                <w:rFonts w:ascii="Times New Roman" w:hAnsi="Times New Roman" w:cs="Times New Roman"/>
                <w:sz w:val="22"/>
                <w:szCs w:val="22"/>
                <w:lang w:val="en-GB"/>
              </w:rPr>
              <w:t xml:space="preserve"> Stainless </w:t>
            </w:r>
            <w:r w:rsidRPr="00784312">
              <w:rPr>
                <w:rFonts w:ascii="Times New Roman" w:hAnsi="Times New Roman" w:cs="Times New Roman"/>
                <w:sz w:val="22"/>
                <w:szCs w:val="22"/>
                <w:lang w:val="en-GB"/>
              </w:rPr>
              <w:br/>
              <w:t>Steel Corporation</w:t>
            </w:r>
          </w:p>
        </w:tc>
        <w:tc>
          <w:tcPr>
            <w:tcW w:w="824" w:type="pct"/>
          </w:tcPr>
          <w:p w14:paraId="70C389CF" w14:textId="77777777" w:rsidR="00123451" w:rsidRPr="00784312" w:rsidRDefault="00123451" w:rsidP="006E596D">
            <w:pPr>
              <w:spacing w:line="240" w:lineRule="atLeast"/>
              <w:ind w:left="-18" w:right="-103"/>
              <w:jc w:val="center"/>
              <w:rPr>
                <w:rFonts w:ascii="Times New Roman" w:hAnsi="Times New Roman" w:cs="Times New Roman"/>
                <w:sz w:val="22"/>
                <w:szCs w:val="22"/>
              </w:rPr>
            </w:pPr>
            <w:r w:rsidRPr="00784312">
              <w:rPr>
                <w:rFonts w:ascii="Times New Roman" w:hAnsi="Times New Roman" w:cs="Times New Roman"/>
                <w:sz w:val="22"/>
                <w:szCs w:val="22"/>
              </w:rPr>
              <w:t>Japan</w:t>
            </w:r>
          </w:p>
        </w:tc>
        <w:tc>
          <w:tcPr>
            <w:tcW w:w="2236" w:type="pct"/>
          </w:tcPr>
          <w:p w14:paraId="188AB1E7" w14:textId="77777777" w:rsidR="00123451" w:rsidRPr="00784312" w:rsidRDefault="00123451" w:rsidP="006E596D">
            <w:pPr>
              <w:pStyle w:val="BodyText"/>
              <w:spacing w:line="240" w:lineRule="atLeast"/>
              <w:ind w:right="252"/>
              <w:rPr>
                <w:rFonts w:cs="Times New Roman"/>
              </w:rPr>
            </w:pPr>
            <w:r w:rsidRPr="00784312">
              <w:rPr>
                <w:rFonts w:cs="Times New Roman"/>
              </w:rPr>
              <w:t>Related company, 2.59% shareholding</w:t>
            </w:r>
          </w:p>
        </w:tc>
      </w:tr>
      <w:tr w:rsidR="00123451" w:rsidRPr="00784312" w14:paraId="3BE1023B" w14:textId="77777777" w:rsidTr="006E596D">
        <w:tc>
          <w:tcPr>
            <w:tcW w:w="1940" w:type="pct"/>
            <w:vAlign w:val="center"/>
          </w:tcPr>
          <w:p w14:paraId="640E1128" w14:textId="77777777" w:rsidR="00123451" w:rsidRPr="00784312" w:rsidRDefault="00123451" w:rsidP="006E596D">
            <w:pPr>
              <w:tabs>
                <w:tab w:val="left" w:pos="265"/>
              </w:tabs>
              <w:spacing w:line="240" w:lineRule="atLeast"/>
              <w:ind w:left="270" w:hanging="180"/>
              <w:jc w:val="left"/>
              <w:rPr>
                <w:rFonts w:ascii="Times New Roman" w:hAnsi="Times New Roman" w:cs="Times New Roman"/>
                <w:sz w:val="22"/>
                <w:szCs w:val="22"/>
              </w:rPr>
            </w:pPr>
            <w:r w:rsidRPr="00784312">
              <w:rPr>
                <w:rFonts w:ascii="Times New Roman" w:hAnsi="Times New Roman" w:cs="Times New Roman"/>
                <w:sz w:val="22"/>
                <w:szCs w:val="22"/>
                <w:lang w:val="en-GB"/>
              </w:rPr>
              <w:t>POSCO (Thailand) Company Limited</w:t>
            </w:r>
          </w:p>
        </w:tc>
        <w:tc>
          <w:tcPr>
            <w:tcW w:w="824" w:type="pct"/>
          </w:tcPr>
          <w:p w14:paraId="0AB504D9" w14:textId="77777777" w:rsidR="00123451" w:rsidRPr="00784312" w:rsidRDefault="00123451" w:rsidP="006E596D">
            <w:pPr>
              <w:spacing w:line="240" w:lineRule="atLeast"/>
              <w:ind w:left="-18" w:right="-103"/>
              <w:jc w:val="center"/>
              <w:rPr>
                <w:rFonts w:ascii="Times New Roman" w:hAnsi="Times New Roman" w:cs="Times New Roman"/>
                <w:sz w:val="22"/>
                <w:szCs w:val="22"/>
              </w:rPr>
            </w:pPr>
            <w:r w:rsidRPr="00784312">
              <w:rPr>
                <w:rFonts w:ascii="Times New Roman" w:hAnsi="Times New Roman" w:cs="Times New Roman"/>
                <w:sz w:val="22"/>
                <w:szCs w:val="22"/>
              </w:rPr>
              <w:t>Thailand</w:t>
            </w:r>
          </w:p>
        </w:tc>
        <w:tc>
          <w:tcPr>
            <w:tcW w:w="2236" w:type="pct"/>
            <w:vAlign w:val="center"/>
          </w:tcPr>
          <w:p w14:paraId="5D87C016" w14:textId="77777777" w:rsidR="00123451" w:rsidRPr="00784312" w:rsidRDefault="00123451" w:rsidP="006E596D">
            <w:pPr>
              <w:pStyle w:val="BodyText"/>
              <w:spacing w:line="240" w:lineRule="atLeast"/>
              <w:ind w:right="252"/>
              <w:jc w:val="thaiDistribute"/>
              <w:rPr>
                <w:rFonts w:cs="Times New Roman"/>
                <w:spacing w:val="-6"/>
              </w:rPr>
            </w:pPr>
            <w:r w:rsidRPr="00784312">
              <w:rPr>
                <w:rFonts w:cs="Times New Roman"/>
              </w:rPr>
              <w:t>Related company with the parent company</w:t>
            </w:r>
          </w:p>
        </w:tc>
      </w:tr>
      <w:tr w:rsidR="00123451" w:rsidRPr="00784312" w14:paraId="6CA77D70" w14:textId="77777777" w:rsidTr="006E596D">
        <w:tc>
          <w:tcPr>
            <w:tcW w:w="1940" w:type="pct"/>
            <w:vAlign w:val="center"/>
          </w:tcPr>
          <w:p w14:paraId="421F5D09" w14:textId="77777777" w:rsidR="00123451" w:rsidRPr="00784312" w:rsidRDefault="00123451" w:rsidP="006E596D">
            <w:pPr>
              <w:spacing w:line="240" w:lineRule="atLeast"/>
              <w:ind w:left="270" w:hanging="180"/>
              <w:jc w:val="left"/>
              <w:rPr>
                <w:rFonts w:ascii="Times New Roman" w:hAnsi="Times New Roman" w:cs="Times New Roman"/>
                <w:sz w:val="22"/>
                <w:szCs w:val="22"/>
                <w:lang w:val="en-GB"/>
              </w:rPr>
            </w:pPr>
            <w:r w:rsidRPr="00784312">
              <w:rPr>
                <w:rFonts w:ascii="Times New Roman" w:hAnsi="Times New Roman" w:cs="Times New Roman"/>
                <w:sz w:val="22"/>
                <w:szCs w:val="22"/>
                <w:lang w:val="en-GB"/>
              </w:rPr>
              <w:t xml:space="preserve">POSCO </w:t>
            </w:r>
            <w:r>
              <w:rPr>
                <w:rFonts w:ascii="Times New Roman" w:hAnsi="Times New Roman" w:cs="Times New Roman"/>
                <w:sz w:val="22"/>
                <w:szCs w:val="22"/>
                <w:lang w:val="en-GB"/>
              </w:rPr>
              <w:t>International</w:t>
            </w:r>
            <w:r w:rsidRPr="00784312">
              <w:rPr>
                <w:rFonts w:ascii="Times New Roman" w:hAnsi="Times New Roman" w:cs="Times New Roman"/>
                <w:sz w:val="22"/>
                <w:szCs w:val="22"/>
                <w:lang w:val="en-GB"/>
              </w:rPr>
              <w:t xml:space="preserve"> Corporation </w:t>
            </w:r>
          </w:p>
        </w:tc>
        <w:tc>
          <w:tcPr>
            <w:tcW w:w="824" w:type="pct"/>
          </w:tcPr>
          <w:p w14:paraId="484106AC" w14:textId="77777777" w:rsidR="00123451" w:rsidRPr="00784312" w:rsidRDefault="00123451" w:rsidP="006E596D">
            <w:pPr>
              <w:spacing w:line="240" w:lineRule="atLeast"/>
              <w:ind w:left="-18" w:right="-103"/>
              <w:jc w:val="center"/>
              <w:rPr>
                <w:rFonts w:ascii="Times New Roman" w:hAnsi="Times New Roman" w:cs="Times New Roman"/>
                <w:sz w:val="22"/>
                <w:szCs w:val="22"/>
              </w:rPr>
            </w:pPr>
            <w:r w:rsidRPr="00784312">
              <w:rPr>
                <w:rFonts w:ascii="Times New Roman" w:hAnsi="Times New Roman" w:cs="Times New Roman"/>
                <w:sz w:val="22"/>
                <w:szCs w:val="22"/>
              </w:rPr>
              <w:t>South Korea</w:t>
            </w:r>
          </w:p>
        </w:tc>
        <w:tc>
          <w:tcPr>
            <w:tcW w:w="2236" w:type="pct"/>
          </w:tcPr>
          <w:p w14:paraId="01A9DD9D" w14:textId="77777777" w:rsidR="00123451" w:rsidRPr="00784312" w:rsidRDefault="00123451" w:rsidP="006E596D">
            <w:pPr>
              <w:pStyle w:val="BodyText"/>
              <w:spacing w:line="240" w:lineRule="atLeast"/>
              <w:ind w:right="252"/>
              <w:rPr>
                <w:rFonts w:cs="Times New Roman"/>
                <w:spacing w:val="-6"/>
              </w:rPr>
            </w:pPr>
            <w:r w:rsidRPr="00784312">
              <w:rPr>
                <w:rFonts w:cs="Times New Roman"/>
              </w:rPr>
              <w:t>Related company with the parent company</w:t>
            </w:r>
          </w:p>
        </w:tc>
      </w:tr>
      <w:tr w:rsidR="00123451" w:rsidRPr="00784312" w14:paraId="4877E709" w14:textId="77777777" w:rsidTr="006E596D">
        <w:tc>
          <w:tcPr>
            <w:tcW w:w="1940" w:type="pct"/>
            <w:vAlign w:val="center"/>
          </w:tcPr>
          <w:p w14:paraId="242EB72F" w14:textId="77777777" w:rsidR="00123451" w:rsidRPr="00784312" w:rsidRDefault="00123451" w:rsidP="006E596D">
            <w:pPr>
              <w:tabs>
                <w:tab w:val="left" w:pos="265"/>
              </w:tabs>
              <w:spacing w:line="240" w:lineRule="atLeast"/>
              <w:ind w:left="270" w:hanging="180"/>
              <w:jc w:val="left"/>
              <w:rPr>
                <w:rFonts w:ascii="Times New Roman" w:hAnsi="Times New Roman" w:cs="Times New Roman"/>
                <w:sz w:val="22"/>
                <w:szCs w:val="22"/>
              </w:rPr>
            </w:pPr>
            <w:r w:rsidRPr="00784312">
              <w:rPr>
                <w:rFonts w:ascii="Times New Roman" w:hAnsi="Times New Roman" w:cs="Times New Roman"/>
                <w:sz w:val="22"/>
                <w:szCs w:val="22"/>
                <w:lang w:val="en-GB"/>
              </w:rPr>
              <w:t>POSCO Asia Co., Ltd.</w:t>
            </w:r>
          </w:p>
        </w:tc>
        <w:tc>
          <w:tcPr>
            <w:tcW w:w="824" w:type="pct"/>
          </w:tcPr>
          <w:p w14:paraId="2F3639ED" w14:textId="77777777" w:rsidR="00123451" w:rsidRPr="00784312" w:rsidRDefault="00123451" w:rsidP="006E596D">
            <w:pPr>
              <w:spacing w:line="240" w:lineRule="atLeast"/>
              <w:ind w:left="-18" w:right="-103"/>
              <w:jc w:val="center"/>
              <w:rPr>
                <w:rFonts w:ascii="Times New Roman" w:hAnsi="Times New Roman" w:cs="Times New Roman"/>
                <w:sz w:val="22"/>
                <w:szCs w:val="22"/>
              </w:rPr>
            </w:pPr>
            <w:r w:rsidRPr="00784312">
              <w:rPr>
                <w:rFonts w:ascii="Times New Roman" w:hAnsi="Times New Roman" w:cs="Times New Roman"/>
                <w:sz w:val="22"/>
                <w:szCs w:val="22"/>
              </w:rPr>
              <w:t>Hong Kong</w:t>
            </w:r>
          </w:p>
        </w:tc>
        <w:tc>
          <w:tcPr>
            <w:tcW w:w="2236" w:type="pct"/>
            <w:vAlign w:val="center"/>
          </w:tcPr>
          <w:p w14:paraId="4E59073F" w14:textId="77777777" w:rsidR="00123451" w:rsidRPr="00784312" w:rsidRDefault="00123451" w:rsidP="006E596D">
            <w:pPr>
              <w:pStyle w:val="BodyText"/>
              <w:spacing w:line="240" w:lineRule="atLeast"/>
              <w:ind w:right="252"/>
              <w:rPr>
                <w:rFonts w:cs="Times New Roman"/>
                <w:spacing w:val="-6"/>
              </w:rPr>
            </w:pPr>
            <w:r w:rsidRPr="00784312">
              <w:rPr>
                <w:rFonts w:cs="Times New Roman"/>
              </w:rPr>
              <w:t>Related company with the parent company</w:t>
            </w:r>
          </w:p>
        </w:tc>
      </w:tr>
      <w:tr w:rsidR="00123451" w:rsidRPr="00784312" w14:paraId="0089F7CB" w14:textId="77777777" w:rsidTr="006E596D">
        <w:tc>
          <w:tcPr>
            <w:tcW w:w="1940" w:type="pct"/>
            <w:vAlign w:val="center"/>
          </w:tcPr>
          <w:p w14:paraId="3AE7145E" w14:textId="77777777" w:rsidR="00123451" w:rsidRPr="00784312" w:rsidRDefault="00123451" w:rsidP="006E596D">
            <w:pPr>
              <w:tabs>
                <w:tab w:val="left" w:pos="265"/>
              </w:tabs>
              <w:spacing w:line="240" w:lineRule="atLeast"/>
              <w:ind w:left="270" w:hanging="180"/>
              <w:jc w:val="left"/>
              <w:rPr>
                <w:rFonts w:ascii="Times New Roman" w:hAnsi="Times New Roman" w:cs="Times New Roman"/>
                <w:sz w:val="22"/>
                <w:szCs w:val="22"/>
              </w:rPr>
            </w:pPr>
            <w:r w:rsidRPr="00784312">
              <w:rPr>
                <w:rFonts w:ascii="Times New Roman" w:hAnsi="Times New Roman" w:cs="Times New Roman"/>
                <w:sz w:val="22"/>
                <w:szCs w:val="22"/>
                <w:lang w:val="en-GB"/>
              </w:rPr>
              <w:t xml:space="preserve">POSCO ICT Co., Ltd. </w:t>
            </w:r>
          </w:p>
        </w:tc>
        <w:tc>
          <w:tcPr>
            <w:tcW w:w="824" w:type="pct"/>
          </w:tcPr>
          <w:p w14:paraId="4E053AA8" w14:textId="77777777" w:rsidR="00123451" w:rsidRPr="00784312" w:rsidRDefault="00123451" w:rsidP="006E596D">
            <w:pPr>
              <w:spacing w:line="240" w:lineRule="atLeast"/>
              <w:ind w:left="-18" w:right="-103"/>
              <w:jc w:val="center"/>
              <w:rPr>
                <w:rFonts w:ascii="Times New Roman" w:hAnsi="Times New Roman" w:cs="Times New Roman"/>
                <w:sz w:val="22"/>
                <w:szCs w:val="22"/>
              </w:rPr>
            </w:pPr>
            <w:r w:rsidRPr="00784312">
              <w:rPr>
                <w:rFonts w:ascii="Times New Roman" w:hAnsi="Times New Roman" w:cs="Times New Roman"/>
                <w:sz w:val="22"/>
                <w:szCs w:val="22"/>
              </w:rPr>
              <w:t>South Korea</w:t>
            </w:r>
          </w:p>
        </w:tc>
        <w:tc>
          <w:tcPr>
            <w:tcW w:w="2236" w:type="pct"/>
            <w:vAlign w:val="center"/>
          </w:tcPr>
          <w:p w14:paraId="39A81713" w14:textId="77777777" w:rsidR="00123451" w:rsidRPr="00784312" w:rsidRDefault="00123451" w:rsidP="006E596D">
            <w:pPr>
              <w:pStyle w:val="BodyText"/>
              <w:spacing w:line="240" w:lineRule="atLeast"/>
              <w:ind w:right="252"/>
              <w:rPr>
                <w:rFonts w:cs="Times New Roman"/>
                <w:spacing w:val="-6"/>
              </w:rPr>
            </w:pPr>
            <w:r w:rsidRPr="00784312">
              <w:rPr>
                <w:rFonts w:cs="Times New Roman"/>
              </w:rPr>
              <w:t>Related company with the parent company</w:t>
            </w:r>
          </w:p>
        </w:tc>
      </w:tr>
      <w:tr w:rsidR="00123451" w:rsidRPr="00784312" w14:paraId="6EF245E9" w14:textId="77777777" w:rsidTr="006E596D">
        <w:tc>
          <w:tcPr>
            <w:tcW w:w="1940" w:type="pct"/>
            <w:vAlign w:val="center"/>
          </w:tcPr>
          <w:p w14:paraId="47F3C996" w14:textId="77777777" w:rsidR="00123451" w:rsidRPr="00784312" w:rsidRDefault="00123451" w:rsidP="006E596D">
            <w:pPr>
              <w:tabs>
                <w:tab w:val="left" w:pos="265"/>
              </w:tabs>
              <w:spacing w:line="240" w:lineRule="atLeast"/>
              <w:ind w:left="270" w:hanging="180"/>
              <w:jc w:val="left"/>
              <w:rPr>
                <w:rFonts w:ascii="Times New Roman" w:hAnsi="Times New Roman" w:cs="Times New Roman"/>
                <w:sz w:val="22"/>
                <w:szCs w:val="22"/>
              </w:rPr>
            </w:pPr>
            <w:r w:rsidRPr="00784312">
              <w:rPr>
                <w:rFonts w:ascii="Times New Roman" w:hAnsi="Times New Roman" w:cs="Times New Roman"/>
                <w:sz w:val="22"/>
                <w:szCs w:val="22"/>
                <w:lang w:val="en-GB"/>
              </w:rPr>
              <w:t>POSCO Group University</w:t>
            </w:r>
          </w:p>
        </w:tc>
        <w:tc>
          <w:tcPr>
            <w:tcW w:w="824" w:type="pct"/>
          </w:tcPr>
          <w:p w14:paraId="6E896B16" w14:textId="77777777" w:rsidR="00123451" w:rsidRPr="00784312" w:rsidRDefault="00123451" w:rsidP="006E596D">
            <w:pPr>
              <w:spacing w:line="240" w:lineRule="atLeast"/>
              <w:ind w:left="-18" w:right="-103"/>
              <w:jc w:val="center"/>
              <w:rPr>
                <w:rFonts w:ascii="Times New Roman" w:hAnsi="Times New Roman" w:cs="Times New Roman"/>
                <w:sz w:val="22"/>
                <w:szCs w:val="22"/>
              </w:rPr>
            </w:pPr>
            <w:r w:rsidRPr="00784312">
              <w:rPr>
                <w:rFonts w:ascii="Times New Roman" w:hAnsi="Times New Roman" w:cs="Times New Roman"/>
                <w:sz w:val="22"/>
                <w:szCs w:val="22"/>
              </w:rPr>
              <w:t>South Korea</w:t>
            </w:r>
          </w:p>
        </w:tc>
        <w:tc>
          <w:tcPr>
            <w:tcW w:w="2236" w:type="pct"/>
            <w:vAlign w:val="center"/>
          </w:tcPr>
          <w:p w14:paraId="28DE305E" w14:textId="77777777" w:rsidR="00123451" w:rsidRPr="00784312" w:rsidRDefault="00123451" w:rsidP="006E596D">
            <w:pPr>
              <w:pStyle w:val="BodyText"/>
              <w:spacing w:line="240" w:lineRule="atLeast"/>
              <w:ind w:right="252"/>
              <w:rPr>
                <w:rFonts w:cs="Times New Roman"/>
                <w:spacing w:val="-6"/>
              </w:rPr>
            </w:pPr>
            <w:r w:rsidRPr="00784312">
              <w:rPr>
                <w:rFonts w:cs="Times New Roman"/>
              </w:rPr>
              <w:t>Related company with the parent company</w:t>
            </w:r>
          </w:p>
        </w:tc>
      </w:tr>
      <w:tr w:rsidR="00123451" w:rsidRPr="00784312" w14:paraId="0F4CB935" w14:textId="77777777" w:rsidTr="006E596D">
        <w:tc>
          <w:tcPr>
            <w:tcW w:w="1940" w:type="pct"/>
            <w:vAlign w:val="center"/>
          </w:tcPr>
          <w:p w14:paraId="28C84B31" w14:textId="77777777" w:rsidR="00123451" w:rsidRPr="00784312" w:rsidRDefault="00123451" w:rsidP="006E596D">
            <w:pPr>
              <w:tabs>
                <w:tab w:val="left" w:pos="265"/>
              </w:tabs>
              <w:spacing w:line="240" w:lineRule="atLeast"/>
              <w:ind w:left="270" w:hanging="180"/>
              <w:jc w:val="left"/>
              <w:rPr>
                <w:rFonts w:ascii="Times New Roman" w:hAnsi="Times New Roman" w:cs="Times New Roman"/>
                <w:sz w:val="22"/>
                <w:szCs w:val="22"/>
              </w:rPr>
            </w:pPr>
            <w:r w:rsidRPr="00784312">
              <w:rPr>
                <w:rFonts w:ascii="Times New Roman" w:hAnsi="Times New Roman" w:cs="Times New Roman"/>
                <w:sz w:val="22"/>
                <w:szCs w:val="22"/>
                <w:lang w:val="en-GB"/>
              </w:rPr>
              <w:t xml:space="preserve">POSCO Processing and service </w:t>
            </w:r>
            <w:r w:rsidRPr="00784312">
              <w:rPr>
                <w:rFonts w:ascii="Times New Roman" w:hAnsi="Times New Roman" w:cs="Times New Roman"/>
                <w:sz w:val="22"/>
                <w:szCs w:val="22"/>
                <w:lang w:val="en-GB"/>
              </w:rPr>
              <w:br/>
              <w:t xml:space="preserve">Co., Ltd </w:t>
            </w:r>
          </w:p>
        </w:tc>
        <w:tc>
          <w:tcPr>
            <w:tcW w:w="824" w:type="pct"/>
          </w:tcPr>
          <w:p w14:paraId="26F970F1" w14:textId="77777777" w:rsidR="00123451" w:rsidRPr="00784312" w:rsidRDefault="00123451" w:rsidP="006E596D">
            <w:pPr>
              <w:spacing w:line="240" w:lineRule="atLeast"/>
              <w:ind w:left="-18" w:right="-103"/>
              <w:jc w:val="center"/>
              <w:rPr>
                <w:rFonts w:ascii="Times New Roman" w:hAnsi="Times New Roman" w:cs="Times New Roman"/>
                <w:sz w:val="22"/>
                <w:szCs w:val="22"/>
              </w:rPr>
            </w:pPr>
            <w:r w:rsidRPr="00784312">
              <w:rPr>
                <w:rFonts w:ascii="Times New Roman" w:hAnsi="Times New Roman" w:cs="Times New Roman"/>
                <w:sz w:val="22"/>
                <w:szCs w:val="22"/>
              </w:rPr>
              <w:t>South Korea</w:t>
            </w:r>
          </w:p>
        </w:tc>
        <w:tc>
          <w:tcPr>
            <w:tcW w:w="2236" w:type="pct"/>
          </w:tcPr>
          <w:p w14:paraId="4A6E94BB" w14:textId="77777777" w:rsidR="00123451" w:rsidRPr="00784312" w:rsidRDefault="00123451" w:rsidP="006E596D">
            <w:pPr>
              <w:pStyle w:val="BodyText"/>
              <w:spacing w:line="240" w:lineRule="atLeast"/>
              <w:ind w:right="252"/>
              <w:rPr>
                <w:rFonts w:cs="Times New Roman"/>
                <w:spacing w:val="-6"/>
              </w:rPr>
            </w:pPr>
            <w:r w:rsidRPr="00784312">
              <w:rPr>
                <w:rFonts w:cs="Times New Roman"/>
              </w:rPr>
              <w:t>Related company with the parent company</w:t>
            </w:r>
          </w:p>
        </w:tc>
      </w:tr>
      <w:tr w:rsidR="00123451" w:rsidRPr="00784312" w14:paraId="65928778" w14:textId="77777777" w:rsidTr="006E596D">
        <w:tc>
          <w:tcPr>
            <w:tcW w:w="1940" w:type="pct"/>
            <w:vAlign w:val="center"/>
          </w:tcPr>
          <w:p w14:paraId="31F923B1" w14:textId="77777777" w:rsidR="00123451" w:rsidRPr="00784312" w:rsidRDefault="00123451" w:rsidP="006E596D">
            <w:pPr>
              <w:tabs>
                <w:tab w:val="left" w:pos="265"/>
              </w:tabs>
              <w:spacing w:line="240" w:lineRule="atLeast"/>
              <w:ind w:left="270" w:hanging="180"/>
              <w:jc w:val="left"/>
              <w:rPr>
                <w:rFonts w:ascii="Times New Roman" w:hAnsi="Times New Roman" w:cs="Times New Roman"/>
                <w:sz w:val="22"/>
                <w:szCs w:val="22"/>
              </w:rPr>
            </w:pPr>
            <w:r w:rsidRPr="00784312">
              <w:rPr>
                <w:rFonts w:ascii="Times New Roman" w:hAnsi="Times New Roman" w:cs="Times New Roman"/>
                <w:sz w:val="22"/>
                <w:szCs w:val="22"/>
                <w:lang w:val="en-GB"/>
              </w:rPr>
              <w:t>POSCO Japan Co., Ltd.</w:t>
            </w:r>
          </w:p>
        </w:tc>
        <w:tc>
          <w:tcPr>
            <w:tcW w:w="824" w:type="pct"/>
          </w:tcPr>
          <w:p w14:paraId="3DDB1BB6" w14:textId="77777777" w:rsidR="00123451" w:rsidRPr="00784312" w:rsidRDefault="00123451" w:rsidP="006E596D">
            <w:pPr>
              <w:spacing w:line="240" w:lineRule="atLeast"/>
              <w:ind w:left="-18" w:right="-103"/>
              <w:jc w:val="center"/>
              <w:rPr>
                <w:rFonts w:ascii="Times New Roman" w:hAnsi="Times New Roman" w:cs="Times New Roman"/>
                <w:sz w:val="22"/>
                <w:szCs w:val="22"/>
              </w:rPr>
            </w:pPr>
            <w:r w:rsidRPr="00784312">
              <w:rPr>
                <w:rFonts w:ascii="Times New Roman" w:hAnsi="Times New Roman" w:cs="Times New Roman"/>
                <w:sz w:val="22"/>
                <w:szCs w:val="22"/>
              </w:rPr>
              <w:t>Japan</w:t>
            </w:r>
          </w:p>
        </w:tc>
        <w:tc>
          <w:tcPr>
            <w:tcW w:w="2236" w:type="pct"/>
            <w:vAlign w:val="center"/>
          </w:tcPr>
          <w:p w14:paraId="19C2E9DD" w14:textId="77777777" w:rsidR="00123451" w:rsidRPr="00784312" w:rsidRDefault="00123451" w:rsidP="006E596D">
            <w:pPr>
              <w:pStyle w:val="BodyText"/>
              <w:spacing w:line="240" w:lineRule="atLeast"/>
              <w:ind w:right="252"/>
              <w:rPr>
                <w:rFonts w:cs="Times New Roman"/>
                <w:spacing w:val="-6"/>
              </w:rPr>
            </w:pPr>
            <w:r w:rsidRPr="00784312">
              <w:rPr>
                <w:rFonts w:cs="Times New Roman"/>
              </w:rPr>
              <w:t>Related company with the parent company</w:t>
            </w:r>
          </w:p>
        </w:tc>
      </w:tr>
      <w:tr w:rsidR="00123451" w:rsidRPr="00784312" w14:paraId="42AB542F" w14:textId="77777777" w:rsidTr="006E596D">
        <w:tc>
          <w:tcPr>
            <w:tcW w:w="1940" w:type="pct"/>
            <w:vAlign w:val="center"/>
          </w:tcPr>
          <w:p w14:paraId="4163EBAC" w14:textId="77777777" w:rsidR="00123451" w:rsidRPr="00784312" w:rsidRDefault="00123451" w:rsidP="006E596D">
            <w:pPr>
              <w:tabs>
                <w:tab w:val="left" w:pos="265"/>
              </w:tabs>
              <w:spacing w:line="240" w:lineRule="atLeast"/>
              <w:ind w:left="270" w:hanging="180"/>
              <w:jc w:val="left"/>
              <w:rPr>
                <w:rFonts w:ascii="Times New Roman" w:hAnsi="Times New Roman" w:cs="Times New Roman"/>
                <w:sz w:val="22"/>
                <w:szCs w:val="22"/>
                <w:lang w:val="en-GB"/>
              </w:rPr>
            </w:pPr>
            <w:r w:rsidRPr="00784312">
              <w:rPr>
                <w:rFonts w:ascii="Times New Roman" w:hAnsi="Times New Roman" w:cs="Times New Roman"/>
                <w:sz w:val="22"/>
                <w:szCs w:val="22"/>
                <w:lang w:val="en-GB"/>
              </w:rPr>
              <w:t>POSCO ICT - China</w:t>
            </w:r>
          </w:p>
        </w:tc>
        <w:tc>
          <w:tcPr>
            <w:tcW w:w="824" w:type="pct"/>
          </w:tcPr>
          <w:p w14:paraId="31550099" w14:textId="77777777" w:rsidR="00123451" w:rsidRPr="00784312" w:rsidRDefault="00123451" w:rsidP="006E596D">
            <w:pPr>
              <w:spacing w:line="240" w:lineRule="atLeast"/>
              <w:ind w:left="-18" w:right="-103"/>
              <w:jc w:val="center"/>
              <w:rPr>
                <w:rFonts w:ascii="Times New Roman" w:hAnsi="Times New Roman" w:cs="Times New Roman"/>
                <w:sz w:val="22"/>
                <w:szCs w:val="22"/>
              </w:rPr>
            </w:pPr>
            <w:r w:rsidRPr="00784312">
              <w:rPr>
                <w:rFonts w:ascii="Times New Roman" w:hAnsi="Times New Roman" w:cs="Times New Roman"/>
                <w:sz w:val="22"/>
                <w:szCs w:val="22"/>
              </w:rPr>
              <w:t>China</w:t>
            </w:r>
          </w:p>
        </w:tc>
        <w:tc>
          <w:tcPr>
            <w:tcW w:w="2236" w:type="pct"/>
            <w:vAlign w:val="center"/>
          </w:tcPr>
          <w:p w14:paraId="2504C2A1" w14:textId="77777777" w:rsidR="00123451" w:rsidRPr="00784312" w:rsidRDefault="00123451" w:rsidP="006E596D">
            <w:pPr>
              <w:pStyle w:val="BodyText"/>
              <w:spacing w:line="240" w:lineRule="atLeast"/>
              <w:ind w:right="252"/>
              <w:rPr>
                <w:rFonts w:cs="Times New Roman"/>
              </w:rPr>
            </w:pPr>
            <w:r w:rsidRPr="00784312">
              <w:rPr>
                <w:rFonts w:cs="Times New Roman"/>
              </w:rPr>
              <w:t>Related company with the parent company</w:t>
            </w:r>
          </w:p>
        </w:tc>
      </w:tr>
      <w:tr w:rsidR="00123451" w:rsidRPr="00784312" w14:paraId="031329FB" w14:textId="77777777" w:rsidTr="006E596D">
        <w:tc>
          <w:tcPr>
            <w:tcW w:w="1940" w:type="pct"/>
            <w:vAlign w:val="center"/>
          </w:tcPr>
          <w:p w14:paraId="41C963AB" w14:textId="77777777" w:rsidR="00123451" w:rsidRPr="00784312" w:rsidRDefault="00123451" w:rsidP="006E596D">
            <w:pPr>
              <w:tabs>
                <w:tab w:val="left" w:pos="265"/>
              </w:tabs>
              <w:spacing w:line="240" w:lineRule="atLeast"/>
              <w:ind w:left="270" w:hanging="180"/>
              <w:jc w:val="left"/>
              <w:rPr>
                <w:rFonts w:ascii="Times New Roman" w:hAnsi="Times New Roman" w:cs="Times New Roman"/>
                <w:sz w:val="22"/>
                <w:szCs w:val="22"/>
                <w:lang w:val="en-GB"/>
              </w:rPr>
            </w:pPr>
            <w:r w:rsidRPr="00784312">
              <w:rPr>
                <w:rFonts w:ascii="Times New Roman" w:hAnsi="Times New Roman" w:cs="Times New Roman"/>
                <w:sz w:val="22"/>
                <w:szCs w:val="22"/>
                <w:lang w:val="en-GB"/>
              </w:rPr>
              <w:t>PT. POSCO-INDONESIA INTI</w:t>
            </w:r>
          </w:p>
        </w:tc>
        <w:tc>
          <w:tcPr>
            <w:tcW w:w="824" w:type="pct"/>
          </w:tcPr>
          <w:p w14:paraId="660173BB" w14:textId="77777777" w:rsidR="00123451" w:rsidRPr="00784312" w:rsidRDefault="00123451" w:rsidP="006E596D">
            <w:pPr>
              <w:spacing w:line="240" w:lineRule="atLeast"/>
              <w:ind w:left="-18" w:right="-103"/>
              <w:jc w:val="center"/>
              <w:rPr>
                <w:rFonts w:ascii="Times New Roman" w:hAnsi="Times New Roman" w:cs="Times New Roman"/>
                <w:sz w:val="22"/>
                <w:szCs w:val="22"/>
              </w:rPr>
            </w:pPr>
            <w:r w:rsidRPr="00784312">
              <w:rPr>
                <w:rFonts w:ascii="Times New Roman" w:hAnsi="Times New Roman" w:cs="Times New Roman"/>
                <w:sz w:val="22"/>
                <w:szCs w:val="22"/>
              </w:rPr>
              <w:t>Indonesia</w:t>
            </w:r>
          </w:p>
        </w:tc>
        <w:tc>
          <w:tcPr>
            <w:tcW w:w="2236" w:type="pct"/>
            <w:vAlign w:val="center"/>
          </w:tcPr>
          <w:p w14:paraId="60C1BA41" w14:textId="77777777" w:rsidR="00123451" w:rsidRPr="00784312" w:rsidRDefault="00123451" w:rsidP="006E596D">
            <w:pPr>
              <w:pStyle w:val="BodyText"/>
              <w:spacing w:line="240" w:lineRule="atLeast"/>
              <w:ind w:right="252"/>
              <w:rPr>
                <w:rFonts w:cs="Times New Roman"/>
              </w:rPr>
            </w:pPr>
            <w:r w:rsidRPr="00784312">
              <w:rPr>
                <w:rFonts w:cs="Times New Roman"/>
              </w:rPr>
              <w:t>Related company with the parent company</w:t>
            </w:r>
          </w:p>
        </w:tc>
      </w:tr>
      <w:tr w:rsidR="00B70B9F" w:rsidRPr="00784312" w14:paraId="7A923B3C" w14:textId="77777777" w:rsidTr="00B70B9F">
        <w:trPr>
          <w:trHeight w:val="288"/>
        </w:trPr>
        <w:tc>
          <w:tcPr>
            <w:tcW w:w="1940" w:type="pct"/>
            <w:vAlign w:val="center"/>
          </w:tcPr>
          <w:p w14:paraId="229F562D" w14:textId="77777777" w:rsidR="00B70B9F" w:rsidRPr="00784312" w:rsidRDefault="00B70B9F" w:rsidP="00B70B9F">
            <w:pPr>
              <w:spacing w:line="240" w:lineRule="atLeast"/>
              <w:ind w:left="270" w:hanging="180"/>
              <w:jc w:val="left"/>
              <w:rPr>
                <w:rFonts w:ascii="Times New Roman" w:hAnsi="Times New Roman" w:cs="Times New Roman"/>
                <w:sz w:val="22"/>
                <w:szCs w:val="22"/>
              </w:rPr>
            </w:pPr>
            <w:r>
              <w:rPr>
                <w:rFonts w:ascii="Times New Roman" w:hAnsi="Times New Roman" w:cs="Times New Roman"/>
                <w:sz w:val="22"/>
                <w:szCs w:val="22"/>
              </w:rPr>
              <w:t>POSCO Human Co.,</w:t>
            </w:r>
            <w:r w:rsidR="0021201F">
              <w:rPr>
                <w:rFonts w:ascii="Times New Roman" w:hAnsi="Times New Roman" w:cs="Times New Roman"/>
                <w:sz w:val="22"/>
                <w:szCs w:val="22"/>
              </w:rPr>
              <w:t xml:space="preserve"> </w:t>
            </w:r>
            <w:r>
              <w:rPr>
                <w:rFonts w:ascii="Times New Roman" w:hAnsi="Times New Roman" w:cs="Times New Roman"/>
                <w:sz w:val="22"/>
                <w:szCs w:val="22"/>
              </w:rPr>
              <w:t>Ltd.</w:t>
            </w:r>
          </w:p>
        </w:tc>
        <w:tc>
          <w:tcPr>
            <w:tcW w:w="824" w:type="pct"/>
          </w:tcPr>
          <w:p w14:paraId="55B9C3E7" w14:textId="77777777" w:rsidR="00B70B9F" w:rsidRPr="00784312" w:rsidRDefault="00B70B9F" w:rsidP="00B70B9F">
            <w:pPr>
              <w:spacing w:line="240" w:lineRule="atLeast"/>
              <w:ind w:left="-18" w:right="-103"/>
              <w:jc w:val="center"/>
              <w:rPr>
                <w:rFonts w:ascii="Times New Roman" w:hAnsi="Times New Roman" w:cs="Times New Roman"/>
                <w:sz w:val="22"/>
                <w:szCs w:val="22"/>
              </w:rPr>
            </w:pPr>
            <w:r w:rsidRPr="00784312">
              <w:rPr>
                <w:rFonts w:ascii="Times New Roman" w:hAnsi="Times New Roman" w:cs="Times New Roman"/>
                <w:sz w:val="22"/>
                <w:szCs w:val="22"/>
              </w:rPr>
              <w:t>South Korea</w:t>
            </w:r>
          </w:p>
        </w:tc>
        <w:tc>
          <w:tcPr>
            <w:tcW w:w="2236" w:type="pct"/>
          </w:tcPr>
          <w:p w14:paraId="529D60AA" w14:textId="77777777" w:rsidR="00B70B9F" w:rsidRPr="00784312" w:rsidRDefault="00B70B9F" w:rsidP="00B70B9F">
            <w:pPr>
              <w:pStyle w:val="BodyText"/>
              <w:spacing w:line="240" w:lineRule="atLeast"/>
              <w:ind w:right="252"/>
              <w:rPr>
                <w:rFonts w:cs="Times New Roman"/>
              </w:rPr>
            </w:pPr>
            <w:r w:rsidRPr="00784312">
              <w:rPr>
                <w:rFonts w:cs="Times New Roman"/>
              </w:rPr>
              <w:t>Related company with the parent company</w:t>
            </w:r>
          </w:p>
        </w:tc>
      </w:tr>
      <w:tr w:rsidR="00B70B9F" w:rsidRPr="00784312" w14:paraId="785C7DEB" w14:textId="77777777" w:rsidTr="006E596D">
        <w:tc>
          <w:tcPr>
            <w:tcW w:w="1940" w:type="pct"/>
            <w:vAlign w:val="center"/>
          </w:tcPr>
          <w:p w14:paraId="56F77910" w14:textId="77777777" w:rsidR="00B70B9F" w:rsidRPr="00784312" w:rsidRDefault="00B70B9F" w:rsidP="00B70B9F">
            <w:pPr>
              <w:spacing w:line="240" w:lineRule="atLeast"/>
              <w:ind w:left="270" w:hanging="180"/>
              <w:jc w:val="left"/>
              <w:rPr>
                <w:rFonts w:ascii="Times New Roman" w:hAnsi="Times New Roman" w:cs="Times New Roman"/>
                <w:sz w:val="22"/>
                <w:szCs w:val="22"/>
              </w:rPr>
            </w:pPr>
            <w:r>
              <w:rPr>
                <w:rFonts w:ascii="Times New Roman" w:hAnsi="Times New Roman" w:cs="Cordia New"/>
                <w:sz w:val="22"/>
                <w:szCs w:val="22"/>
              </w:rPr>
              <w:t>POSCO America Corporation</w:t>
            </w:r>
            <w:r>
              <w:rPr>
                <w:rFonts w:ascii="Times New Roman" w:hAnsi="Times New Roman" w:cs="Cordia New"/>
                <w:sz w:val="22"/>
                <w:szCs w:val="22"/>
              </w:rPr>
              <w:br/>
            </w:r>
          </w:p>
        </w:tc>
        <w:tc>
          <w:tcPr>
            <w:tcW w:w="824" w:type="pct"/>
          </w:tcPr>
          <w:p w14:paraId="6EEC35D9" w14:textId="77777777" w:rsidR="00B70B9F" w:rsidRDefault="00B70B9F" w:rsidP="00B70B9F">
            <w:pPr>
              <w:spacing w:line="240" w:lineRule="atLeast"/>
              <w:ind w:left="-18" w:right="-103"/>
              <w:jc w:val="center"/>
              <w:rPr>
                <w:rFonts w:ascii="Times New Roman" w:hAnsi="Times New Roman" w:cs="Times New Roman"/>
                <w:sz w:val="22"/>
                <w:szCs w:val="22"/>
              </w:rPr>
            </w:pPr>
            <w:r w:rsidRPr="00B5576C">
              <w:rPr>
                <w:rFonts w:ascii="Times New Roman" w:hAnsi="Times New Roman" w:cs="Times New Roman"/>
                <w:sz w:val="22"/>
                <w:szCs w:val="22"/>
              </w:rPr>
              <w:t>United Stated of</w:t>
            </w:r>
          </w:p>
          <w:p w14:paraId="76DABA45" w14:textId="77777777" w:rsidR="00B70B9F" w:rsidRPr="00784312" w:rsidRDefault="00B70B9F" w:rsidP="00B70B9F">
            <w:pPr>
              <w:spacing w:line="240" w:lineRule="atLeast"/>
              <w:ind w:left="-18" w:right="-103"/>
              <w:jc w:val="center"/>
              <w:rPr>
                <w:rFonts w:ascii="Times New Roman" w:hAnsi="Times New Roman" w:cs="Times New Roman"/>
                <w:sz w:val="22"/>
                <w:szCs w:val="22"/>
              </w:rPr>
            </w:pPr>
            <w:r w:rsidRPr="00B5576C">
              <w:rPr>
                <w:rFonts w:ascii="Times New Roman" w:hAnsi="Times New Roman" w:cs="Times New Roman"/>
                <w:sz w:val="22"/>
                <w:szCs w:val="22"/>
              </w:rPr>
              <w:t>America</w:t>
            </w:r>
          </w:p>
        </w:tc>
        <w:tc>
          <w:tcPr>
            <w:tcW w:w="2236" w:type="pct"/>
          </w:tcPr>
          <w:p w14:paraId="4028CD65" w14:textId="77777777" w:rsidR="00B70B9F" w:rsidRPr="00784312" w:rsidRDefault="00B70B9F" w:rsidP="00B70B9F">
            <w:pPr>
              <w:pStyle w:val="BodyText"/>
              <w:spacing w:line="240" w:lineRule="atLeast"/>
              <w:ind w:right="252"/>
              <w:rPr>
                <w:rFonts w:cs="Times New Roman"/>
              </w:rPr>
            </w:pPr>
            <w:r w:rsidRPr="00B5576C">
              <w:rPr>
                <w:rFonts w:cs="Times New Roman"/>
              </w:rPr>
              <w:t>Related company with the parent company</w:t>
            </w:r>
          </w:p>
        </w:tc>
      </w:tr>
      <w:tr w:rsidR="00B70B9F" w:rsidRPr="00784312" w14:paraId="0F0507D7" w14:textId="77777777" w:rsidTr="006E596D">
        <w:tc>
          <w:tcPr>
            <w:tcW w:w="1940" w:type="pct"/>
            <w:vAlign w:val="center"/>
          </w:tcPr>
          <w:p w14:paraId="0F57A599" w14:textId="7680C50D" w:rsidR="00B70B9F" w:rsidRPr="00784312" w:rsidRDefault="00B70B9F" w:rsidP="00B70B9F">
            <w:pPr>
              <w:spacing w:line="240" w:lineRule="atLeast"/>
              <w:ind w:left="270" w:hanging="180"/>
              <w:jc w:val="left"/>
              <w:rPr>
                <w:rFonts w:ascii="Times New Roman" w:hAnsi="Times New Roman" w:cs="Times New Roman"/>
                <w:sz w:val="22"/>
                <w:szCs w:val="22"/>
              </w:rPr>
            </w:pPr>
            <w:r w:rsidRPr="000047C4">
              <w:rPr>
                <w:rFonts w:ascii="Times New Roman" w:hAnsi="Times New Roman" w:cs="Cordia New"/>
                <w:sz w:val="22"/>
                <w:szCs w:val="22"/>
              </w:rPr>
              <w:t>POSCO Coated Steel (Thailand</w:t>
            </w:r>
            <w:r w:rsidR="00A51086">
              <w:rPr>
                <w:rFonts w:ascii="Times New Roman" w:hAnsi="Times New Roman" w:cs="Cordia New"/>
                <w:sz w:val="22"/>
                <w:szCs w:val="22"/>
              </w:rPr>
              <w:t>)</w:t>
            </w:r>
            <w:r w:rsidRPr="000047C4">
              <w:rPr>
                <w:rFonts w:ascii="Times New Roman" w:hAnsi="Times New Roman" w:cs="Cordia New"/>
                <w:sz w:val="22"/>
                <w:szCs w:val="22"/>
              </w:rPr>
              <w:t xml:space="preserve"> </w:t>
            </w:r>
            <w:r>
              <w:rPr>
                <w:rFonts w:ascii="Times New Roman" w:hAnsi="Times New Roman" w:cs="Cordia New"/>
                <w:sz w:val="22"/>
                <w:szCs w:val="22"/>
                <w:cs/>
              </w:rPr>
              <w:br/>
            </w:r>
            <w:r w:rsidRPr="000047C4">
              <w:rPr>
                <w:rFonts w:ascii="Times New Roman" w:hAnsi="Times New Roman" w:cs="Cordia New"/>
                <w:sz w:val="22"/>
                <w:szCs w:val="22"/>
              </w:rPr>
              <w:t>Co., Ltd.</w:t>
            </w:r>
          </w:p>
        </w:tc>
        <w:tc>
          <w:tcPr>
            <w:tcW w:w="824" w:type="pct"/>
          </w:tcPr>
          <w:p w14:paraId="3078908F" w14:textId="77777777" w:rsidR="00B70B9F" w:rsidRPr="00784312" w:rsidRDefault="00B70B9F" w:rsidP="00B70B9F">
            <w:pPr>
              <w:spacing w:line="240" w:lineRule="atLeast"/>
              <w:ind w:left="-18" w:right="-103"/>
              <w:jc w:val="center"/>
              <w:rPr>
                <w:rFonts w:ascii="Times New Roman" w:hAnsi="Times New Roman" w:cs="Times New Roman"/>
                <w:sz w:val="22"/>
                <w:szCs w:val="22"/>
              </w:rPr>
            </w:pPr>
            <w:r w:rsidRPr="00B14146">
              <w:rPr>
                <w:rFonts w:ascii="Times New Roman" w:hAnsi="Times New Roman" w:cs="Times New Roman"/>
                <w:sz w:val="22"/>
                <w:szCs w:val="22"/>
              </w:rPr>
              <w:t>Thailand</w:t>
            </w:r>
          </w:p>
        </w:tc>
        <w:tc>
          <w:tcPr>
            <w:tcW w:w="2236" w:type="pct"/>
          </w:tcPr>
          <w:p w14:paraId="1C4E9DB6" w14:textId="77777777" w:rsidR="00B70B9F" w:rsidRPr="00B14146" w:rsidRDefault="00B70B9F" w:rsidP="00B70B9F">
            <w:pPr>
              <w:pStyle w:val="BodyText"/>
              <w:spacing w:line="240" w:lineRule="atLeast"/>
              <w:ind w:right="-25"/>
              <w:rPr>
                <w:rFonts w:cs="Times New Roman"/>
              </w:rPr>
            </w:pPr>
            <w:r w:rsidRPr="00B14146">
              <w:rPr>
                <w:rFonts w:cs="Times New Roman"/>
              </w:rPr>
              <w:t>Related company with the parent company</w:t>
            </w:r>
          </w:p>
        </w:tc>
      </w:tr>
      <w:tr w:rsidR="00B70B9F" w:rsidRPr="00784312" w14:paraId="167178A0" w14:textId="77777777" w:rsidTr="006E596D">
        <w:tc>
          <w:tcPr>
            <w:tcW w:w="1940" w:type="pct"/>
          </w:tcPr>
          <w:p w14:paraId="4F0A89D6" w14:textId="77777777" w:rsidR="00B70B9F" w:rsidRPr="00784312" w:rsidRDefault="00B70B9F" w:rsidP="00B70B9F">
            <w:pPr>
              <w:tabs>
                <w:tab w:val="left" w:pos="265"/>
              </w:tabs>
              <w:spacing w:line="240" w:lineRule="atLeast"/>
              <w:ind w:left="270" w:hanging="180"/>
              <w:jc w:val="left"/>
              <w:rPr>
                <w:rFonts w:ascii="Times New Roman" w:hAnsi="Times New Roman" w:cs="Times New Roman"/>
                <w:sz w:val="22"/>
                <w:szCs w:val="22"/>
                <w:lang w:val="en-GB"/>
              </w:rPr>
            </w:pPr>
            <w:r w:rsidRPr="00784312">
              <w:rPr>
                <w:rFonts w:ascii="Times New Roman" w:hAnsi="Times New Roman" w:cs="Times New Roman"/>
                <w:sz w:val="22"/>
                <w:szCs w:val="22"/>
                <w:lang w:val="en-GB"/>
              </w:rPr>
              <w:t>Key management personnel</w:t>
            </w:r>
          </w:p>
        </w:tc>
        <w:tc>
          <w:tcPr>
            <w:tcW w:w="824" w:type="pct"/>
          </w:tcPr>
          <w:p w14:paraId="6256C290" w14:textId="77777777" w:rsidR="00B70B9F" w:rsidRPr="00784312" w:rsidRDefault="00B70B9F" w:rsidP="00B70B9F">
            <w:pPr>
              <w:spacing w:line="240" w:lineRule="atLeast"/>
              <w:ind w:left="-112" w:right="-103"/>
              <w:jc w:val="center"/>
              <w:rPr>
                <w:rFonts w:ascii="Times New Roman" w:hAnsi="Times New Roman" w:cs="Times New Roman"/>
                <w:sz w:val="22"/>
                <w:szCs w:val="22"/>
              </w:rPr>
            </w:pPr>
            <w:r w:rsidRPr="00784312">
              <w:rPr>
                <w:rFonts w:ascii="Times New Roman" w:hAnsi="Times New Roman" w:cs="Times New Roman"/>
                <w:sz w:val="22"/>
                <w:szCs w:val="22"/>
              </w:rPr>
              <w:t>Multi-nationalities</w:t>
            </w:r>
          </w:p>
        </w:tc>
        <w:tc>
          <w:tcPr>
            <w:tcW w:w="2236" w:type="pct"/>
          </w:tcPr>
          <w:p w14:paraId="3572F6C3" w14:textId="3B5E7794" w:rsidR="00B70B9F" w:rsidRPr="00784312" w:rsidRDefault="00B70B9F" w:rsidP="00B70B9F">
            <w:pPr>
              <w:pStyle w:val="BodyText"/>
              <w:spacing w:line="240" w:lineRule="atLeast"/>
              <w:ind w:left="231" w:right="162" w:hanging="231"/>
              <w:rPr>
                <w:rFonts w:cs="Times New Roman"/>
              </w:rPr>
            </w:pPr>
            <w:r w:rsidRPr="00784312">
              <w:rPr>
                <w:rFonts w:cs="Times New Roman"/>
                <w:spacing w:val="-6"/>
              </w:rPr>
              <w:t>Persons having authority and responsibility</w:t>
            </w:r>
            <w:r w:rsidRPr="00784312">
              <w:rPr>
                <w:rFonts w:cs="Times New Roman"/>
                <w:spacing w:val="-6"/>
              </w:rPr>
              <w:br/>
              <w:t>for planning, directing, and controlling the activities of the entity, directly or indirectly, including any director (whether executive or otherwise</w:t>
            </w:r>
            <w:r w:rsidR="00A51086">
              <w:rPr>
                <w:rFonts w:cs="Times New Roman"/>
                <w:spacing w:val="-6"/>
              </w:rPr>
              <w:t>)</w:t>
            </w:r>
            <w:r w:rsidRPr="00784312">
              <w:rPr>
                <w:rFonts w:cs="Times New Roman"/>
                <w:spacing w:val="-6"/>
              </w:rPr>
              <w:t xml:space="preserve"> of the Company</w:t>
            </w:r>
          </w:p>
        </w:tc>
      </w:tr>
      <w:tr w:rsidR="00B70B9F" w:rsidRPr="00784312" w14:paraId="12A07BDE" w14:textId="77777777" w:rsidTr="006E596D">
        <w:tc>
          <w:tcPr>
            <w:tcW w:w="1940" w:type="pct"/>
          </w:tcPr>
          <w:p w14:paraId="1A2D472D" w14:textId="77777777" w:rsidR="00B70B9F" w:rsidRPr="00784312" w:rsidRDefault="00B70B9F" w:rsidP="00B70B9F">
            <w:pPr>
              <w:tabs>
                <w:tab w:val="left" w:pos="265"/>
              </w:tabs>
              <w:spacing w:line="240" w:lineRule="atLeast"/>
              <w:ind w:left="270" w:hanging="180"/>
              <w:jc w:val="left"/>
              <w:rPr>
                <w:rFonts w:ascii="Times New Roman" w:hAnsi="Times New Roman" w:cs="Times New Roman"/>
                <w:sz w:val="22"/>
                <w:szCs w:val="22"/>
                <w:lang w:val="en-GB"/>
              </w:rPr>
            </w:pPr>
            <w:proofErr w:type="spellStart"/>
            <w:r w:rsidRPr="00784312">
              <w:rPr>
                <w:rFonts w:ascii="Times New Roman" w:hAnsi="Times New Roman" w:cs="Times New Roman"/>
                <w:sz w:val="22"/>
                <w:szCs w:val="22"/>
                <w:lang w:val="en-GB"/>
              </w:rPr>
              <w:t>Mahagitsiri</w:t>
            </w:r>
            <w:proofErr w:type="spellEnd"/>
            <w:r w:rsidRPr="00784312">
              <w:rPr>
                <w:rFonts w:ascii="Times New Roman" w:hAnsi="Times New Roman" w:cs="Times New Roman"/>
                <w:sz w:val="22"/>
                <w:szCs w:val="22"/>
                <w:lang w:val="en-GB"/>
              </w:rPr>
              <w:t xml:space="preserve"> family</w:t>
            </w:r>
          </w:p>
        </w:tc>
        <w:tc>
          <w:tcPr>
            <w:tcW w:w="824" w:type="pct"/>
          </w:tcPr>
          <w:p w14:paraId="561053E6" w14:textId="77777777" w:rsidR="00B70B9F" w:rsidRPr="00784312" w:rsidRDefault="00B70B9F" w:rsidP="00B70B9F">
            <w:pPr>
              <w:spacing w:line="240" w:lineRule="atLeast"/>
              <w:ind w:left="-18" w:right="-103"/>
              <w:jc w:val="center"/>
              <w:rPr>
                <w:rFonts w:ascii="Times New Roman" w:hAnsi="Times New Roman" w:cs="Times New Roman"/>
                <w:sz w:val="22"/>
                <w:szCs w:val="22"/>
              </w:rPr>
            </w:pPr>
            <w:r w:rsidRPr="00784312">
              <w:rPr>
                <w:rFonts w:ascii="Times New Roman" w:hAnsi="Times New Roman" w:cs="Times New Roman"/>
                <w:sz w:val="22"/>
                <w:szCs w:val="22"/>
              </w:rPr>
              <w:t>Thailand</w:t>
            </w:r>
          </w:p>
        </w:tc>
        <w:tc>
          <w:tcPr>
            <w:tcW w:w="2236" w:type="pct"/>
          </w:tcPr>
          <w:p w14:paraId="4B6F947E" w14:textId="77777777" w:rsidR="00B70B9F" w:rsidRPr="00A07EF9" w:rsidRDefault="00B70B9F" w:rsidP="00B70B9F">
            <w:pPr>
              <w:pStyle w:val="block"/>
              <w:tabs>
                <w:tab w:val="decimal" w:pos="765"/>
              </w:tabs>
              <w:spacing w:after="0" w:line="240" w:lineRule="atLeast"/>
              <w:ind w:left="280" w:right="144" w:hanging="280"/>
              <w:jc w:val="both"/>
              <w:rPr>
                <w:rFonts w:eastAsia="MS Mincho" w:cs="Times New Roman"/>
                <w:color w:val="000000"/>
                <w:spacing w:val="-6"/>
                <w:szCs w:val="22"/>
                <w:lang w:val="en-US" w:bidi="th-TH"/>
              </w:rPr>
            </w:pPr>
            <w:r w:rsidRPr="00DF5127">
              <w:rPr>
                <w:rFonts w:eastAsia="MS Mincho" w:cs="Times New Roman"/>
                <w:color w:val="000000"/>
                <w:spacing w:val="-6"/>
                <w:szCs w:val="22"/>
                <w:lang w:val="en-US" w:bidi="th-TH"/>
              </w:rPr>
              <w:t>Major shareho</w:t>
            </w:r>
            <w:r>
              <w:rPr>
                <w:rFonts w:eastAsia="MS Mincho" w:cs="Times New Roman"/>
                <w:color w:val="000000"/>
                <w:spacing w:val="-6"/>
                <w:szCs w:val="22"/>
                <w:lang w:val="en-US" w:bidi="th-TH"/>
              </w:rPr>
              <w:t xml:space="preserve">lders, </w:t>
            </w:r>
            <w:r w:rsidRPr="00DF5127">
              <w:rPr>
                <w:rFonts w:eastAsia="MS Mincho" w:cs="Times New Roman"/>
                <w:color w:val="000000"/>
                <w:spacing w:val="-6"/>
                <w:szCs w:val="22"/>
                <w:lang w:val="en-US" w:bidi="th-TH"/>
              </w:rPr>
              <w:t>10</w:t>
            </w:r>
            <w:r>
              <w:rPr>
                <w:rFonts w:eastAsia="MS Mincho" w:cs="Times New Roman"/>
                <w:color w:val="000000"/>
                <w:spacing w:val="-6"/>
                <w:szCs w:val="22"/>
                <w:lang w:val="en-US" w:bidi="th-TH"/>
              </w:rPr>
              <w:t>.13</w:t>
            </w:r>
            <w:r w:rsidRPr="00DF5127">
              <w:rPr>
                <w:rFonts w:eastAsia="MS Mincho" w:cs="Times New Roman"/>
                <w:color w:val="000000"/>
                <w:spacing w:val="-6"/>
                <w:szCs w:val="22"/>
                <w:lang w:val="en-US" w:bidi="th-TH"/>
              </w:rPr>
              <w:t>% or m</w:t>
            </w:r>
            <w:r>
              <w:rPr>
                <w:rFonts w:eastAsia="MS Mincho" w:cs="Times New Roman"/>
                <w:color w:val="000000"/>
                <w:spacing w:val="-6"/>
                <w:szCs w:val="22"/>
                <w:lang w:val="en-US" w:bidi="th-TH"/>
              </w:rPr>
              <w:t>ore shareholding, and directors</w:t>
            </w:r>
          </w:p>
        </w:tc>
      </w:tr>
      <w:bookmarkEnd w:id="2"/>
      <w:bookmarkEnd w:id="3"/>
    </w:tbl>
    <w:p w14:paraId="31BCC22D" w14:textId="77777777" w:rsidR="00123451" w:rsidRDefault="00123451">
      <w:pPr>
        <w:jc w:val="left"/>
        <w:rPr>
          <w:rFonts w:ascii="Times New Roman" w:hAnsi="Times New Roman" w:cs="Times New Roman"/>
          <w:sz w:val="22"/>
          <w:szCs w:val="22"/>
        </w:rPr>
      </w:pPr>
    </w:p>
    <w:p w14:paraId="12610AB3" w14:textId="77777777" w:rsidR="00230953" w:rsidRDefault="00230953">
      <w:pPr>
        <w:jc w:val="left"/>
        <w:rPr>
          <w:rFonts w:ascii="Times New Roman" w:hAnsi="Times New Roman" w:cs="Times New Roman"/>
          <w:sz w:val="22"/>
          <w:szCs w:val="22"/>
        </w:rPr>
      </w:pPr>
      <w:r>
        <w:rPr>
          <w:rFonts w:ascii="Times New Roman" w:hAnsi="Times New Roman" w:cs="Times New Roman"/>
          <w:sz w:val="22"/>
          <w:szCs w:val="22"/>
        </w:rPr>
        <w:br w:type="page"/>
      </w:r>
    </w:p>
    <w:p w14:paraId="3171F99D" w14:textId="2AA4E139" w:rsidR="00E512B8" w:rsidRPr="00E2595F" w:rsidRDefault="00E512B8" w:rsidP="00E512B8">
      <w:pPr>
        <w:spacing w:line="240" w:lineRule="atLeast"/>
        <w:ind w:left="540"/>
        <w:jc w:val="thaiDistribute"/>
        <w:rPr>
          <w:rFonts w:ascii="Times New Roman" w:hAnsi="Times New Roman" w:cs="Times New Roman"/>
          <w:sz w:val="22"/>
          <w:szCs w:val="22"/>
        </w:rPr>
      </w:pPr>
      <w:r w:rsidRPr="00E2595F">
        <w:rPr>
          <w:rFonts w:ascii="Times New Roman" w:hAnsi="Times New Roman" w:cs="Times New Roman"/>
          <w:sz w:val="22"/>
          <w:szCs w:val="22"/>
        </w:rPr>
        <w:lastRenderedPageBreak/>
        <w:t>Significant transactions for the three-month periods ended 3</w:t>
      </w:r>
      <w:r w:rsidR="00A0446B">
        <w:rPr>
          <w:rFonts w:ascii="Times New Roman" w:hAnsi="Times New Roman" w:cs="Times New Roman"/>
          <w:sz w:val="22"/>
          <w:szCs w:val="22"/>
        </w:rPr>
        <w:t>1</w:t>
      </w:r>
      <w:r w:rsidRPr="00E2595F">
        <w:rPr>
          <w:rFonts w:ascii="Times New Roman" w:hAnsi="Times New Roman" w:cs="Times New Roman"/>
          <w:sz w:val="22"/>
          <w:szCs w:val="22"/>
        </w:rPr>
        <w:t xml:space="preserve"> </w:t>
      </w:r>
      <w:r w:rsidR="00A0446B">
        <w:rPr>
          <w:rFonts w:ascii="Times New Roman" w:hAnsi="Times New Roman" w:cs="Times New Roman"/>
          <w:sz w:val="22"/>
          <w:szCs w:val="22"/>
        </w:rPr>
        <w:t>March</w:t>
      </w:r>
      <w:r w:rsidRPr="00E2595F">
        <w:rPr>
          <w:rFonts w:ascii="Times New Roman" w:hAnsi="Times New Roman" w:cs="Times New Roman"/>
          <w:sz w:val="22"/>
          <w:szCs w:val="22"/>
        </w:rPr>
        <w:t xml:space="preserve"> with related parties were as follows:</w:t>
      </w:r>
    </w:p>
    <w:p w14:paraId="7C81B786" w14:textId="77777777" w:rsidR="00E512B8" w:rsidRPr="00E2595F" w:rsidRDefault="00E512B8" w:rsidP="00E512B8">
      <w:pPr>
        <w:spacing w:line="240" w:lineRule="atLeast"/>
        <w:jc w:val="thaiDistribute"/>
        <w:rPr>
          <w:rFonts w:ascii="Times New Roman" w:hAnsi="Times New Roman" w:cs="Times New Roman"/>
          <w:sz w:val="22"/>
          <w:szCs w:val="22"/>
        </w:rPr>
      </w:pPr>
    </w:p>
    <w:tbl>
      <w:tblPr>
        <w:tblW w:w="9450" w:type="dxa"/>
        <w:tblInd w:w="450" w:type="dxa"/>
        <w:tblLayout w:type="fixed"/>
        <w:tblCellMar>
          <w:left w:w="79" w:type="dxa"/>
          <w:right w:w="79" w:type="dxa"/>
        </w:tblCellMar>
        <w:tblLook w:val="0000" w:firstRow="0" w:lastRow="0" w:firstColumn="0" w:lastColumn="0" w:noHBand="0" w:noVBand="0"/>
      </w:tblPr>
      <w:tblGrid>
        <w:gridCol w:w="6390"/>
        <w:gridCol w:w="1350"/>
        <w:gridCol w:w="180"/>
        <w:gridCol w:w="1350"/>
        <w:gridCol w:w="180"/>
      </w:tblGrid>
      <w:tr w:rsidR="00E512B8" w:rsidRPr="00E2595F" w14:paraId="43B566BA" w14:textId="77777777" w:rsidTr="00A0446B">
        <w:trPr>
          <w:gridAfter w:val="1"/>
          <w:wAfter w:w="180" w:type="dxa"/>
          <w:cantSplit/>
        </w:trPr>
        <w:tc>
          <w:tcPr>
            <w:tcW w:w="6390" w:type="dxa"/>
          </w:tcPr>
          <w:p w14:paraId="176A986D" w14:textId="77777777" w:rsidR="00E512B8" w:rsidRPr="00E2595F" w:rsidRDefault="00E512B8" w:rsidP="00E5391B">
            <w:pPr>
              <w:pStyle w:val="acctfourfigures"/>
              <w:spacing w:line="240" w:lineRule="atLeast"/>
              <w:ind w:left="11" w:right="-509"/>
              <w:rPr>
                <w:rFonts w:cs="Times New Roman"/>
                <w:b/>
                <w:bCs/>
                <w:i/>
                <w:iCs/>
                <w:szCs w:val="22"/>
              </w:rPr>
            </w:pPr>
            <w:r w:rsidRPr="00E2595F">
              <w:rPr>
                <w:rFonts w:eastAsia="MS Mincho" w:cs="Times New Roman"/>
                <w:szCs w:val="22"/>
                <w:lang w:val="en-US" w:bidi="th-TH"/>
              </w:rPr>
              <w:br w:type="page"/>
            </w:r>
            <w:r w:rsidRPr="00E2595F">
              <w:rPr>
                <w:rFonts w:cs="Times New Roman"/>
                <w:szCs w:val="22"/>
              </w:rPr>
              <w:br w:type="page"/>
            </w:r>
            <w:r w:rsidRPr="00E2595F">
              <w:rPr>
                <w:rFonts w:eastAsia="MS Mincho" w:cs="Times New Roman"/>
                <w:szCs w:val="22"/>
                <w:lang w:val="en-US" w:bidi="th-TH"/>
              </w:rPr>
              <w:br w:type="page"/>
            </w:r>
          </w:p>
        </w:tc>
        <w:tc>
          <w:tcPr>
            <w:tcW w:w="2880" w:type="dxa"/>
            <w:gridSpan w:val="3"/>
          </w:tcPr>
          <w:p w14:paraId="6F66541A" w14:textId="77777777" w:rsidR="00E512B8" w:rsidRPr="00E2595F" w:rsidRDefault="00E512B8" w:rsidP="00E5391B">
            <w:pPr>
              <w:pStyle w:val="acctmergecolhdg"/>
              <w:spacing w:line="240" w:lineRule="atLeast"/>
              <w:ind w:left="-129" w:right="-119"/>
              <w:rPr>
                <w:b w:val="0"/>
                <w:bCs/>
                <w:szCs w:val="22"/>
              </w:rPr>
            </w:pPr>
            <w:r w:rsidRPr="00E2595F">
              <w:rPr>
                <w:szCs w:val="22"/>
              </w:rPr>
              <w:t>Financial statements in</w:t>
            </w:r>
          </w:p>
        </w:tc>
      </w:tr>
      <w:tr w:rsidR="00E512B8" w:rsidRPr="00E2595F" w14:paraId="3E73C3EF" w14:textId="77777777" w:rsidTr="00A0446B">
        <w:trPr>
          <w:gridAfter w:val="1"/>
          <w:wAfter w:w="180" w:type="dxa"/>
          <w:cantSplit/>
        </w:trPr>
        <w:tc>
          <w:tcPr>
            <w:tcW w:w="6390" w:type="dxa"/>
          </w:tcPr>
          <w:p w14:paraId="2132BC06" w14:textId="77777777" w:rsidR="00E512B8" w:rsidRPr="00E2595F" w:rsidRDefault="00E512B8" w:rsidP="00E5391B">
            <w:pPr>
              <w:pStyle w:val="acctfourfigures"/>
              <w:spacing w:line="240" w:lineRule="atLeast"/>
              <w:ind w:left="11" w:right="-509"/>
              <w:rPr>
                <w:rFonts w:cs="Times New Roman"/>
                <w:b/>
                <w:bCs/>
                <w:i/>
                <w:iCs/>
                <w:szCs w:val="22"/>
              </w:rPr>
            </w:pPr>
          </w:p>
        </w:tc>
        <w:tc>
          <w:tcPr>
            <w:tcW w:w="2880" w:type="dxa"/>
            <w:gridSpan w:val="3"/>
          </w:tcPr>
          <w:p w14:paraId="3263EC7A" w14:textId="77777777" w:rsidR="00E512B8" w:rsidRPr="00E2595F" w:rsidRDefault="00E512B8" w:rsidP="00E5391B">
            <w:pPr>
              <w:pStyle w:val="acctmergecolhdg"/>
              <w:spacing w:line="240" w:lineRule="atLeast"/>
              <w:ind w:left="-129" w:right="-119"/>
              <w:rPr>
                <w:b w:val="0"/>
                <w:bCs/>
                <w:szCs w:val="22"/>
              </w:rPr>
            </w:pPr>
            <w:r w:rsidRPr="00E2595F">
              <w:rPr>
                <w:szCs w:val="22"/>
              </w:rPr>
              <w:t>which the equity</w:t>
            </w:r>
          </w:p>
        </w:tc>
      </w:tr>
      <w:tr w:rsidR="00E512B8" w:rsidRPr="00E2595F" w14:paraId="1975F383" w14:textId="77777777" w:rsidTr="00A0446B">
        <w:trPr>
          <w:gridAfter w:val="1"/>
          <w:wAfter w:w="180" w:type="dxa"/>
          <w:cantSplit/>
        </w:trPr>
        <w:tc>
          <w:tcPr>
            <w:tcW w:w="6390" w:type="dxa"/>
          </w:tcPr>
          <w:p w14:paraId="7A3089D4" w14:textId="77777777" w:rsidR="00E512B8" w:rsidRPr="00E2595F" w:rsidRDefault="00E512B8" w:rsidP="00E5391B">
            <w:pPr>
              <w:pStyle w:val="acctfourfigures"/>
              <w:spacing w:line="240" w:lineRule="atLeast"/>
              <w:ind w:left="11" w:right="-509"/>
              <w:rPr>
                <w:rFonts w:cs="Times New Roman"/>
                <w:b/>
                <w:bCs/>
                <w:i/>
                <w:iCs/>
                <w:szCs w:val="22"/>
              </w:rPr>
            </w:pPr>
          </w:p>
        </w:tc>
        <w:tc>
          <w:tcPr>
            <w:tcW w:w="2880" w:type="dxa"/>
            <w:gridSpan w:val="3"/>
          </w:tcPr>
          <w:p w14:paraId="33247A56" w14:textId="77777777" w:rsidR="00E512B8" w:rsidRPr="00E2595F" w:rsidRDefault="00E512B8" w:rsidP="00E5391B">
            <w:pPr>
              <w:pStyle w:val="acctmergecolhdg"/>
              <w:spacing w:line="240" w:lineRule="atLeast"/>
              <w:ind w:left="-129" w:right="-119"/>
              <w:rPr>
                <w:b w:val="0"/>
                <w:bCs/>
                <w:szCs w:val="22"/>
              </w:rPr>
            </w:pPr>
            <w:r w:rsidRPr="00E2595F">
              <w:rPr>
                <w:szCs w:val="22"/>
              </w:rPr>
              <w:t>method is applied/</w:t>
            </w:r>
          </w:p>
        </w:tc>
      </w:tr>
      <w:tr w:rsidR="00E512B8" w:rsidRPr="00E2595F" w14:paraId="3DDFA465" w14:textId="77777777" w:rsidTr="00A0446B">
        <w:trPr>
          <w:gridAfter w:val="1"/>
          <w:wAfter w:w="180" w:type="dxa"/>
          <w:cantSplit/>
        </w:trPr>
        <w:tc>
          <w:tcPr>
            <w:tcW w:w="6390" w:type="dxa"/>
          </w:tcPr>
          <w:p w14:paraId="5D0B99E4" w14:textId="77777777" w:rsidR="00E512B8" w:rsidRPr="00E2595F" w:rsidRDefault="00E512B8" w:rsidP="00E5391B">
            <w:pPr>
              <w:pStyle w:val="acctfourfigures"/>
              <w:spacing w:line="240" w:lineRule="atLeast"/>
              <w:ind w:left="11" w:right="-509"/>
              <w:rPr>
                <w:rFonts w:cs="Times New Roman"/>
                <w:b/>
                <w:bCs/>
                <w:i/>
                <w:iCs/>
                <w:szCs w:val="22"/>
              </w:rPr>
            </w:pPr>
          </w:p>
        </w:tc>
        <w:tc>
          <w:tcPr>
            <w:tcW w:w="2880" w:type="dxa"/>
            <w:gridSpan w:val="3"/>
          </w:tcPr>
          <w:p w14:paraId="211BAD9A" w14:textId="77777777" w:rsidR="00E512B8" w:rsidRPr="00E2595F" w:rsidRDefault="00E512B8" w:rsidP="00E5391B">
            <w:pPr>
              <w:pStyle w:val="acctmergecolhdg"/>
              <w:spacing w:line="240" w:lineRule="atLeast"/>
              <w:ind w:left="-129" w:right="-119"/>
              <w:rPr>
                <w:szCs w:val="22"/>
              </w:rPr>
            </w:pPr>
            <w:r w:rsidRPr="00E2595F">
              <w:rPr>
                <w:szCs w:val="22"/>
              </w:rPr>
              <w:t>Separate financial statements</w:t>
            </w:r>
          </w:p>
        </w:tc>
      </w:tr>
      <w:tr w:rsidR="00B40D2B" w:rsidRPr="00E2595F" w14:paraId="51C6A308" w14:textId="77777777" w:rsidTr="00A0446B">
        <w:trPr>
          <w:gridAfter w:val="1"/>
          <w:wAfter w:w="180" w:type="dxa"/>
          <w:cantSplit/>
        </w:trPr>
        <w:tc>
          <w:tcPr>
            <w:tcW w:w="6390" w:type="dxa"/>
          </w:tcPr>
          <w:p w14:paraId="47B27A0D" w14:textId="77777777" w:rsidR="00B40D2B" w:rsidRPr="00E2595F" w:rsidRDefault="00B40D2B" w:rsidP="00B40D2B">
            <w:pPr>
              <w:pStyle w:val="acctfourfigures"/>
              <w:tabs>
                <w:tab w:val="clear" w:pos="765"/>
              </w:tabs>
              <w:spacing w:line="240" w:lineRule="atLeast"/>
              <w:ind w:left="11" w:right="-509"/>
              <w:rPr>
                <w:rFonts w:cs="Times New Roman"/>
                <w:b/>
                <w:bCs/>
                <w:i/>
                <w:iCs/>
                <w:szCs w:val="22"/>
              </w:rPr>
            </w:pPr>
            <w:r w:rsidRPr="00E2595F">
              <w:rPr>
                <w:rFonts w:cs="Times New Roman"/>
                <w:b/>
                <w:bCs/>
                <w:i/>
                <w:iCs/>
                <w:szCs w:val="22"/>
              </w:rPr>
              <w:t>Three-month period ended 3</w:t>
            </w:r>
            <w:r w:rsidR="00A0446B">
              <w:rPr>
                <w:rFonts w:cs="Times New Roman"/>
                <w:b/>
                <w:bCs/>
                <w:i/>
                <w:iCs/>
                <w:szCs w:val="22"/>
              </w:rPr>
              <w:t>1</w:t>
            </w:r>
            <w:r w:rsidRPr="00E2595F">
              <w:rPr>
                <w:rFonts w:cs="Times New Roman"/>
                <w:b/>
                <w:bCs/>
                <w:i/>
                <w:iCs/>
                <w:szCs w:val="22"/>
              </w:rPr>
              <w:t xml:space="preserve"> </w:t>
            </w:r>
            <w:r w:rsidR="00A0446B">
              <w:rPr>
                <w:rFonts w:cs="Times New Roman"/>
                <w:b/>
                <w:bCs/>
                <w:i/>
                <w:iCs/>
                <w:szCs w:val="22"/>
              </w:rPr>
              <w:t>March</w:t>
            </w:r>
          </w:p>
        </w:tc>
        <w:tc>
          <w:tcPr>
            <w:tcW w:w="1350" w:type="dxa"/>
          </w:tcPr>
          <w:p w14:paraId="250129E1" w14:textId="77777777" w:rsidR="00B40D2B" w:rsidRPr="00E2595F" w:rsidRDefault="00B40D2B" w:rsidP="00B40D2B">
            <w:pPr>
              <w:pStyle w:val="acctfourfigures"/>
              <w:tabs>
                <w:tab w:val="clear" w:pos="765"/>
              </w:tabs>
              <w:spacing w:line="240" w:lineRule="atLeast"/>
              <w:ind w:left="-35" w:right="-64"/>
              <w:jc w:val="center"/>
              <w:rPr>
                <w:rFonts w:cs="Times New Roman"/>
                <w:szCs w:val="22"/>
                <w:cs/>
                <w:lang w:bidi="th-TH"/>
              </w:rPr>
            </w:pPr>
            <w:r w:rsidRPr="00E2595F">
              <w:rPr>
                <w:rFonts w:cs="Times New Roman"/>
                <w:szCs w:val="22"/>
              </w:rPr>
              <w:t>20</w:t>
            </w:r>
            <w:r w:rsidR="00A0446B">
              <w:rPr>
                <w:rFonts w:cs="Times New Roman"/>
                <w:szCs w:val="22"/>
              </w:rPr>
              <w:t>20</w:t>
            </w:r>
          </w:p>
        </w:tc>
        <w:tc>
          <w:tcPr>
            <w:tcW w:w="180" w:type="dxa"/>
          </w:tcPr>
          <w:p w14:paraId="38B05875" w14:textId="77777777" w:rsidR="00B40D2B" w:rsidRPr="00E2595F" w:rsidRDefault="00B40D2B" w:rsidP="00B40D2B">
            <w:pPr>
              <w:pStyle w:val="acctfourfigures"/>
              <w:spacing w:line="240" w:lineRule="atLeast"/>
              <w:ind w:left="-35" w:right="-64"/>
              <w:rPr>
                <w:rFonts w:cs="Times New Roman"/>
                <w:szCs w:val="22"/>
              </w:rPr>
            </w:pPr>
          </w:p>
        </w:tc>
        <w:tc>
          <w:tcPr>
            <w:tcW w:w="1350" w:type="dxa"/>
          </w:tcPr>
          <w:p w14:paraId="603E516D" w14:textId="77777777" w:rsidR="00B40D2B" w:rsidRPr="00E2595F" w:rsidRDefault="00B40D2B" w:rsidP="00B40D2B">
            <w:pPr>
              <w:pStyle w:val="acctfourfigures"/>
              <w:tabs>
                <w:tab w:val="clear" w:pos="765"/>
              </w:tabs>
              <w:spacing w:line="240" w:lineRule="atLeast"/>
              <w:ind w:left="-35" w:right="-64"/>
              <w:jc w:val="center"/>
              <w:rPr>
                <w:rFonts w:cs="Times New Roman"/>
                <w:szCs w:val="22"/>
                <w:cs/>
                <w:lang w:bidi="th-TH"/>
              </w:rPr>
            </w:pPr>
            <w:r w:rsidRPr="00E2595F">
              <w:rPr>
                <w:rFonts w:cs="Times New Roman"/>
                <w:szCs w:val="22"/>
              </w:rPr>
              <w:t>201</w:t>
            </w:r>
            <w:r w:rsidR="00A0446B">
              <w:rPr>
                <w:rFonts w:cs="Times New Roman"/>
                <w:szCs w:val="22"/>
              </w:rPr>
              <w:t>9</w:t>
            </w:r>
          </w:p>
        </w:tc>
      </w:tr>
      <w:tr w:rsidR="00E512B8" w:rsidRPr="00E2595F" w14:paraId="6BD15BA1" w14:textId="77777777" w:rsidTr="00A0446B">
        <w:trPr>
          <w:gridAfter w:val="1"/>
          <w:wAfter w:w="180" w:type="dxa"/>
          <w:cantSplit/>
        </w:trPr>
        <w:tc>
          <w:tcPr>
            <w:tcW w:w="6390" w:type="dxa"/>
          </w:tcPr>
          <w:p w14:paraId="4C693AFA" w14:textId="77777777" w:rsidR="00E512B8" w:rsidRPr="00E2595F" w:rsidRDefault="00E512B8" w:rsidP="00E5391B">
            <w:pPr>
              <w:spacing w:line="240" w:lineRule="atLeast"/>
              <w:ind w:left="11" w:right="-509"/>
              <w:rPr>
                <w:rFonts w:ascii="Times New Roman" w:hAnsi="Times New Roman" w:cs="Times New Roman"/>
                <w:b/>
                <w:bCs/>
                <w:sz w:val="22"/>
                <w:szCs w:val="22"/>
              </w:rPr>
            </w:pPr>
          </w:p>
        </w:tc>
        <w:tc>
          <w:tcPr>
            <w:tcW w:w="2880" w:type="dxa"/>
            <w:gridSpan w:val="3"/>
          </w:tcPr>
          <w:p w14:paraId="7C087730" w14:textId="77777777" w:rsidR="00E512B8" w:rsidRPr="00E2595F" w:rsidRDefault="00E512B8" w:rsidP="00E5391B">
            <w:pPr>
              <w:pStyle w:val="acctfourfigures"/>
              <w:tabs>
                <w:tab w:val="clear" w:pos="765"/>
              </w:tabs>
              <w:spacing w:line="240" w:lineRule="atLeast"/>
              <w:jc w:val="center"/>
              <w:rPr>
                <w:rFonts w:cs="Times New Roman"/>
                <w:i/>
                <w:iCs/>
                <w:szCs w:val="22"/>
              </w:rPr>
            </w:pPr>
            <w:r w:rsidRPr="00E2595F">
              <w:rPr>
                <w:rFonts w:cs="Times New Roman"/>
                <w:i/>
                <w:iCs/>
                <w:szCs w:val="22"/>
              </w:rPr>
              <w:t>(in thousand Baht)</w:t>
            </w:r>
          </w:p>
        </w:tc>
      </w:tr>
      <w:tr w:rsidR="00E512B8" w:rsidRPr="00E2595F" w14:paraId="461CF546" w14:textId="77777777" w:rsidTr="00A0446B">
        <w:trPr>
          <w:gridAfter w:val="1"/>
          <w:wAfter w:w="180" w:type="dxa"/>
          <w:cantSplit/>
        </w:trPr>
        <w:tc>
          <w:tcPr>
            <w:tcW w:w="6390" w:type="dxa"/>
          </w:tcPr>
          <w:p w14:paraId="59B51E9B" w14:textId="77777777" w:rsidR="00E512B8" w:rsidRPr="00E2595F" w:rsidRDefault="00E512B8" w:rsidP="00E5391B">
            <w:pPr>
              <w:spacing w:line="240" w:lineRule="atLeast"/>
              <w:ind w:left="11" w:right="-509"/>
              <w:rPr>
                <w:rFonts w:ascii="Times New Roman" w:hAnsi="Times New Roman" w:cs="Times New Roman"/>
                <w:b/>
                <w:bCs/>
                <w:sz w:val="22"/>
                <w:szCs w:val="22"/>
              </w:rPr>
            </w:pPr>
            <w:r w:rsidRPr="00E2595F">
              <w:rPr>
                <w:rFonts w:ascii="Times New Roman" w:hAnsi="Times New Roman" w:cs="Times New Roman"/>
                <w:b/>
                <w:bCs/>
                <w:sz w:val="22"/>
                <w:szCs w:val="22"/>
              </w:rPr>
              <w:t>Parent</w:t>
            </w:r>
          </w:p>
        </w:tc>
        <w:tc>
          <w:tcPr>
            <w:tcW w:w="1350" w:type="dxa"/>
          </w:tcPr>
          <w:p w14:paraId="14640889" w14:textId="77777777" w:rsidR="00E512B8" w:rsidRPr="00E2595F" w:rsidRDefault="00E512B8" w:rsidP="00E5391B">
            <w:pPr>
              <w:pStyle w:val="acctfourfigures"/>
              <w:tabs>
                <w:tab w:val="clear" w:pos="765"/>
                <w:tab w:val="decimal" w:pos="1091"/>
              </w:tabs>
              <w:spacing w:line="240" w:lineRule="atLeast"/>
              <w:ind w:right="-79"/>
              <w:rPr>
                <w:rFonts w:cs="Times New Roman"/>
                <w:szCs w:val="22"/>
              </w:rPr>
            </w:pPr>
          </w:p>
        </w:tc>
        <w:tc>
          <w:tcPr>
            <w:tcW w:w="180" w:type="dxa"/>
          </w:tcPr>
          <w:p w14:paraId="5CA83CA5" w14:textId="77777777" w:rsidR="00E512B8" w:rsidRPr="00E2595F" w:rsidRDefault="00E512B8" w:rsidP="00E5391B">
            <w:pPr>
              <w:pStyle w:val="acctfourfigures"/>
              <w:tabs>
                <w:tab w:val="clear" w:pos="765"/>
                <w:tab w:val="decimal" w:pos="1091"/>
              </w:tabs>
              <w:spacing w:line="240" w:lineRule="atLeast"/>
              <w:ind w:right="-79"/>
              <w:rPr>
                <w:rFonts w:cs="Times New Roman"/>
                <w:szCs w:val="22"/>
              </w:rPr>
            </w:pPr>
          </w:p>
        </w:tc>
        <w:tc>
          <w:tcPr>
            <w:tcW w:w="1350" w:type="dxa"/>
          </w:tcPr>
          <w:p w14:paraId="3D2B6DB8" w14:textId="77777777" w:rsidR="00E512B8" w:rsidRPr="00E2595F" w:rsidRDefault="00E512B8" w:rsidP="00E5391B">
            <w:pPr>
              <w:pStyle w:val="acctfourfigures"/>
              <w:tabs>
                <w:tab w:val="clear" w:pos="765"/>
                <w:tab w:val="decimal" w:pos="1091"/>
              </w:tabs>
              <w:spacing w:line="240" w:lineRule="atLeast"/>
              <w:ind w:right="-79"/>
              <w:rPr>
                <w:rFonts w:cs="Times New Roman"/>
                <w:szCs w:val="22"/>
                <w:highlight w:val="yellow"/>
              </w:rPr>
            </w:pPr>
          </w:p>
        </w:tc>
      </w:tr>
      <w:tr w:rsidR="00A0446B" w:rsidRPr="00E2595F" w14:paraId="72DD7F81" w14:textId="77777777" w:rsidTr="00A0446B">
        <w:trPr>
          <w:gridAfter w:val="1"/>
          <w:wAfter w:w="180" w:type="dxa"/>
          <w:cantSplit/>
        </w:trPr>
        <w:tc>
          <w:tcPr>
            <w:tcW w:w="6390" w:type="dxa"/>
          </w:tcPr>
          <w:p w14:paraId="5FFA5891" w14:textId="77777777" w:rsidR="00A0446B" w:rsidRPr="00E2595F" w:rsidRDefault="00A0446B" w:rsidP="00A0446B">
            <w:pPr>
              <w:spacing w:line="240" w:lineRule="atLeast"/>
              <w:ind w:left="11" w:right="-509"/>
              <w:rPr>
                <w:rFonts w:ascii="Times New Roman" w:hAnsi="Times New Roman" w:cs="Times New Roman"/>
                <w:sz w:val="22"/>
                <w:szCs w:val="22"/>
              </w:rPr>
            </w:pPr>
            <w:r w:rsidRPr="00E2595F">
              <w:rPr>
                <w:rFonts w:ascii="Times New Roman" w:hAnsi="Times New Roman" w:cs="Times New Roman"/>
                <w:sz w:val="22"/>
                <w:szCs w:val="22"/>
              </w:rPr>
              <w:t xml:space="preserve">Sale of </w:t>
            </w:r>
            <w:r w:rsidRPr="00E2595F">
              <w:rPr>
                <w:rFonts w:ascii="Times New Roman" w:eastAsia="Times New Roman" w:hAnsi="Times New Roman" w:cs="Times New Roman"/>
                <w:sz w:val="22"/>
                <w:szCs w:val="22"/>
                <w:lang w:val="en-GB" w:bidi="ar-SA"/>
              </w:rPr>
              <w:t>scrap</w:t>
            </w:r>
          </w:p>
        </w:tc>
        <w:tc>
          <w:tcPr>
            <w:tcW w:w="1350" w:type="dxa"/>
            <w:shd w:val="clear" w:color="auto" w:fill="auto"/>
          </w:tcPr>
          <w:p w14:paraId="2224A039" w14:textId="77777777" w:rsidR="00A0446B" w:rsidRPr="00E2595F" w:rsidRDefault="00EF0177" w:rsidP="00A0446B">
            <w:pPr>
              <w:pStyle w:val="acctfourfigures"/>
              <w:tabs>
                <w:tab w:val="clear" w:pos="765"/>
                <w:tab w:val="decimal" w:pos="1091"/>
              </w:tabs>
              <w:spacing w:line="240" w:lineRule="atLeast"/>
              <w:ind w:right="-79"/>
              <w:rPr>
                <w:rFonts w:cs="Times New Roman"/>
                <w:szCs w:val="22"/>
                <w:highlight w:val="yellow"/>
              </w:rPr>
            </w:pPr>
            <w:r w:rsidRPr="00EF0177">
              <w:rPr>
                <w:rFonts w:cs="Times New Roman"/>
                <w:szCs w:val="22"/>
              </w:rPr>
              <w:t>64,807</w:t>
            </w:r>
          </w:p>
        </w:tc>
        <w:tc>
          <w:tcPr>
            <w:tcW w:w="180" w:type="dxa"/>
          </w:tcPr>
          <w:p w14:paraId="7223739C" w14:textId="77777777" w:rsidR="00A0446B" w:rsidRPr="00E2595F" w:rsidRDefault="00A0446B" w:rsidP="00A0446B">
            <w:pPr>
              <w:pStyle w:val="acctfourfigures"/>
              <w:tabs>
                <w:tab w:val="clear" w:pos="765"/>
                <w:tab w:val="decimal" w:pos="1091"/>
              </w:tabs>
              <w:spacing w:line="240" w:lineRule="atLeast"/>
              <w:ind w:right="-79"/>
              <w:rPr>
                <w:rFonts w:cs="Times New Roman"/>
                <w:szCs w:val="22"/>
              </w:rPr>
            </w:pPr>
          </w:p>
        </w:tc>
        <w:tc>
          <w:tcPr>
            <w:tcW w:w="1350" w:type="dxa"/>
          </w:tcPr>
          <w:p w14:paraId="55171DC2" w14:textId="77777777" w:rsidR="00A0446B" w:rsidRPr="00784312" w:rsidRDefault="00A0446B" w:rsidP="00A0446B">
            <w:pPr>
              <w:pStyle w:val="acctfourfigures"/>
              <w:tabs>
                <w:tab w:val="clear" w:pos="765"/>
                <w:tab w:val="decimal" w:pos="913"/>
              </w:tabs>
              <w:spacing w:line="240" w:lineRule="atLeast"/>
              <w:ind w:right="11"/>
              <w:jc w:val="right"/>
              <w:rPr>
                <w:rFonts w:cs="Times New Roman"/>
                <w:szCs w:val="22"/>
              </w:rPr>
            </w:pPr>
            <w:r w:rsidRPr="00784312">
              <w:rPr>
                <w:rFonts w:cs="Times New Roman"/>
                <w:szCs w:val="22"/>
              </w:rPr>
              <w:t>46,063</w:t>
            </w:r>
          </w:p>
        </w:tc>
      </w:tr>
      <w:tr w:rsidR="00A0446B" w:rsidRPr="00E2595F" w14:paraId="218338AD" w14:textId="77777777" w:rsidTr="00A0446B">
        <w:trPr>
          <w:gridAfter w:val="1"/>
          <w:wAfter w:w="180" w:type="dxa"/>
          <w:cantSplit/>
        </w:trPr>
        <w:tc>
          <w:tcPr>
            <w:tcW w:w="6390" w:type="dxa"/>
          </w:tcPr>
          <w:p w14:paraId="36716483" w14:textId="77777777" w:rsidR="00A0446B" w:rsidRPr="00E2595F" w:rsidRDefault="00A0446B" w:rsidP="00A0446B">
            <w:pPr>
              <w:spacing w:line="240" w:lineRule="atLeast"/>
              <w:ind w:left="11" w:right="-509"/>
              <w:rPr>
                <w:rFonts w:ascii="Times New Roman" w:hAnsi="Times New Roman" w:cs="Times New Roman"/>
                <w:sz w:val="22"/>
                <w:szCs w:val="22"/>
              </w:rPr>
            </w:pPr>
            <w:r w:rsidRPr="00E2595F">
              <w:rPr>
                <w:rFonts w:ascii="Times New Roman" w:hAnsi="Times New Roman" w:cs="Times New Roman"/>
                <w:sz w:val="22"/>
                <w:szCs w:val="22"/>
              </w:rPr>
              <w:t xml:space="preserve">Purchase of raw materials </w:t>
            </w:r>
            <w:r w:rsidRPr="00E2595F">
              <w:rPr>
                <w:rFonts w:ascii="Times New Roman" w:eastAsia="Times New Roman" w:hAnsi="Times New Roman" w:cs="Times New Roman"/>
                <w:sz w:val="22"/>
                <w:szCs w:val="22"/>
                <w:lang w:val="en-GB" w:bidi="ar-SA"/>
              </w:rPr>
              <w:t>and rendering of services</w:t>
            </w:r>
          </w:p>
        </w:tc>
        <w:tc>
          <w:tcPr>
            <w:tcW w:w="1350" w:type="dxa"/>
            <w:shd w:val="clear" w:color="auto" w:fill="auto"/>
          </w:tcPr>
          <w:p w14:paraId="3729B7C1" w14:textId="77777777" w:rsidR="00A0446B" w:rsidRPr="00E2595F" w:rsidRDefault="00EF0177" w:rsidP="00A0446B">
            <w:pPr>
              <w:pStyle w:val="acctfourfigures"/>
              <w:tabs>
                <w:tab w:val="clear" w:pos="765"/>
                <w:tab w:val="decimal" w:pos="1091"/>
              </w:tabs>
              <w:spacing w:line="240" w:lineRule="atLeast"/>
              <w:ind w:right="-79"/>
              <w:rPr>
                <w:rFonts w:cs="Times New Roman"/>
                <w:szCs w:val="22"/>
              </w:rPr>
            </w:pPr>
            <w:r w:rsidRPr="00EF0177">
              <w:rPr>
                <w:rFonts w:cs="Times New Roman"/>
                <w:szCs w:val="22"/>
              </w:rPr>
              <w:t>1,351,118</w:t>
            </w:r>
          </w:p>
        </w:tc>
        <w:tc>
          <w:tcPr>
            <w:tcW w:w="180" w:type="dxa"/>
          </w:tcPr>
          <w:p w14:paraId="567B2980" w14:textId="77777777" w:rsidR="00A0446B" w:rsidRPr="00E2595F" w:rsidRDefault="00A0446B" w:rsidP="00A0446B">
            <w:pPr>
              <w:pStyle w:val="acctfourfigures"/>
              <w:tabs>
                <w:tab w:val="clear" w:pos="765"/>
                <w:tab w:val="decimal" w:pos="1091"/>
              </w:tabs>
              <w:spacing w:line="240" w:lineRule="atLeast"/>
              <w:ind w:right="-79"/>
              <w:rPr>
                <w:rFonts w:cs="Times New Roman"/>
                <w:szCs w:val="22"/>
              </w:rPr>
            </w:pPr>
          </w:p>
        </w:tc>
        <w:tc>
          <w:tcPr>
            <w:tcW w:w="1350" w:type="dxa"/>
          </w:tcPr>
          <w:p w14:paraId="4DF3EACA" w14:textId="77777777" w:rsidR="00A0446B" w:rsidRPr="00784312" w:rsidRDefault="00A0446B" w:rsidP="00A0446B">
            <w:pPr>
              <w:pStyle w:val="acctfourfigures"/>
              <w:tabs>
                <w:tab w:val="clear" w:pos="765"/>
                <w:tab w:val="decimal" w:pos="913"/>
              </w:tabs>
              <w:spacing w:line="240" w:lineRule="atLeast"/>
              <w:ind w:right="11"/>
              <w:jc w:val="right"/>
              <w:rPr>
                <w:rFonts w:cs="Times New Roman"/>
                <w:szCs w:val="22"/>
              </w:rPr>
            </w:pPr>
            <w:r w:rsidRPr="00784312">
              <w:rPr>
                <w:rFonts w:cs="Times New Roman"/>
                <w:szCs w:val="22"/>
              </w:rPr>
              <w:t>1,831,590</w:t>
            </w:r>
          </w:p>
        </w:tc>
      </w:tr>
      <w:tr w:rsidR="00A0446B" w:rsidRPr="00E2595F" w14:paraId="42ED607E" w14:textId="77777777" w:rsidTr="00A0446B">
        <w:trPr>
          <w:gridAfter w:val="1"/>
          <w:wAfter w:w="180" w:type="dxa"/>
          <w:cantSplit/>
        </w:trPr>
        <w:tc>
          <w:tcPr>
            <w:tcW w:w="6390" w:type="dxa"/>
          </w:tcPr>
          <w:p w14:paraId="422210E6" w14:textId="77777777" w:rsidR="00A0446B" w:rsidRPr="00E2595F" w:rsidRDefault="00A0446B" w:rsidP="00A0446B">
            <w:pPr>
              <w:spacing w:line="240" w:lineRule="atLeast"/>
              <w:ind w:left="11" w:right="-509"/>
              <w:rPr>
                <w:rFonts w:ascii="Times New Roman" w:eastAsia="Times New Roman" w:hAnsi="Times New Roman" w:cs="Times New Roman"/>
                <w:sz w:val="22"/>
                <w:szCs w:val="22"/>
                <w:lang w:val="en-GB" w:bidi="ar-SA"/>
              </w:rPr>
            </w:pPr>
          </w:p>
        </w:tc>
        <w:tc>
          <w:tcPr>
            <w:tcW w:w="1350" w:type="dxa"/>
            <w:shd w:val="clear" w:color="auto" w:fill="auto"/>
          </w:tcPr>
          <w:p w14:paraId="2FEF2F68" w14:textId="77777777" w:rsidR="00A0446B" w:rsidRPr="00E2595F" w:rsidRDefault="00A0446B" w:rsidP="00A0446B">
            <w:pPr>
              <w:pStyle w:val="acctfourfigures"/>
              <w:tabs>
                <w:tab w:val="clear" w:pos="765"/>
                <w:tab w:val="decimal" w:pos="1091"/>
              </w:tabs>
              <w:spacing w:line="240" w:lineRule="atLeast"/>
              <w:ind w:right="-79"/>
              <w:rPr>
                <w:rFonts w:cs="Times New Roman"/>
                <w:szCs w:val="22"/>
              </w:rPr>
            </w:pPr>
          </w:p>
        </w:tc>
        <w:tc>
          <w:tcPr>
            <w:tcW w:w="180" w:type="dxa"/>
          </w:tcPr>
          <w:p w14:paraId="05FA792F" w14:textId="77777777" w:rsidR="00A0446B" w:rsidRPr="00E2595F" w:rsidRDefault="00A0446B" w:rsidP="00A0446B">
            <w:pPr>
              <w:pStyle w:val="acctfourfigures"/>
              <w:tabs>
                <w:tab w:val="clear" w:pos="765"/>
                <w:tab w:val="decimal" w:pos="1091"/>
              </w:tabs>
              <w:spacing w:line="240" w:lineRule="atLeast"/>
              <w:ind w:right="-79"/>
              <w:rPr>
                <w:rFonts w:cs="Times New Roman"/>
                <w:szCs w:val="22"/>
              </w:rPr>
            </w:pPr>
          </w:p>
        </w:tc>
        <w:tc>
          <w:tcPr>
            <w:tcW w:w="1350" w:type="dxa"/>
          </w:tcPr>
          <w:p w14:paraId="7507AFBA" w14:textId="77777777" w:rsidR="00A0446B" w:rsidRPr="00E2595F" w:rsidRDefault="00A0446B" w:rsidP="00A0446B">
            <w:pPr>
              <w:pStyle w:val="acctfourfigures"/>
              <w:tabs>
                <w:tab w:val="clear" w:pos="765"/>
                <w:tab w:val="decimal" w:pos="1091"/>
              </w:tabs>
              <w:spacing w:line="240" w:lineRule="atLeast"/>
              <w:ind w:right="-79"/>
              <w:rPr>
                <w:rFonts w:cs="Times New Roman"/>
                <w:szCs w:val="22"/>
              </w:rPr>
            </w:pPr>
          </w:p>
        </w:tc>
      </w:tr>
      <w:tr w:rsidR="00A0446B" w:rsidRPr="00E2595F" w14:paraId="0135B083" w14:textId="77777777" w:rsidTr="00A0446B">
        <w:trPr>
          <w:gridAfter w:val="1"/>
          <w:wAfter w:w="180" w:type="dxa"/>
          <w:cantSplit/>
        </w:trPr>
        <w:tc>
          <w:tcPr>
            <w:tcW w:w="6390" w:type="dxa"/>
          </w:tcPr>
          <w:p w14:paraId="279B873C" w14:textId="77777777" w:rsidR="00A0446B" w:rsidRPr="00E2595F" w:rsidRDefault="00A0446B" w:rsidP="00A0446B">
            <w:pPr>
              <w:spacing w:line="240" w:lineRule="atLeast"/>
              <w:ind w:left="11" w:right="-509"/>
              <w:rPr>
                <w:rFonts w:ascii="Times New Roman" w:hAnsi="Times New Roman" w:cs="Times New Roman"/>
                <w:b/>
                <w:bCs/>
                <w:sz w:val="22"/>
                <w:szCs w:val="22"/>
              </w:rPr>
            </w:pPr>
            <w:r w:rsidRPr="00E2595F">
              <w:rPr>
                <w:rFonts w:ascii="Times New Roman" w:hAnsi="Times New Roman" w:cs="Times New Roman"/>
                <w:b/>
                <w:bCs/>
                <w:sz w:val="22"/>
                <w:szCs w:val="22"/>
              </w:rPr>
              <w:t>Associate</w:t>
            </w:r>
          </w:p>
        </w:tc>
        <w:tc>
          <w:tcPr>
            <w:tcW w:w="1350" w:type="dxa"/>
            <w:shd w:val="clear" w:color="auto" w:fill="auto"/>
          </w:tcPr>
          <w:p w14:paraId="149FCAE3" w14:textId="77777777" w:rsidR="00A0446B" w:rsidRPr="00E2595F" w:rsidRDefault="00A0446B" w:rsidP="00A0446B">
            <w:pPr>
              <w:pStyle w:val="acctfourfigures"/>
              <w:tabs>
                <w:tab w:val="clear" w:pos="765"/>
                <w:tab w:val="decimal" w:pos="1091"/>
              </w:tabs>
              <w:spacing w:line="240" w:lineRule="atLeast"/>
              <w:ind w:right="-79"/>
              <w:rPr>
                <w:rFonts w:cs="Times New Roman"/>
                <w:szCs w:val="22"/>
              </w:rPr>
            </w:pPr>
          </w:p>
        </w:tc>
        <w:tc>
          <w:tcPr>
            <w:tcW w:w="180" w:type="dxa"/>
          </w:tcPr>
          <w:p w14:paraId="513721E2" w14:textId="77777777" w:rsidR="00A0446B" w:rsidRPr="00E2595F" w:rsidRDefault="00A0446B" w:rsidP="00A0446B">
            <w:pPr>
              <w:pStyle w:val="acctfourfigures"/>
              <w:tabs>
                <w:tab w:val="clear" w:pos="765"/>
                <w:tab w:val="decimal" w:pos="1091"/>
              </w:tabs>
              <w:spacing w:line="240" w:lineRule="atLeast"/>
              <w:ind w:right="-79"/>
              <w:rPr>
                <w:rFonts w:cs="Times New Roman"/>
                <w:szCs w:val="22"/>
              </w:rPr>
            </w:pPr>
          </w:p>
        </w:tc>
        <w:tc>
          <w:tcPr>
            <w:tcW w:w="1350" w:type="dxa"/>
          </w:tcPr>
          <w:p w14:paraId="4B1BB684" w14:textId="77777777" w:rsidR="00A0446B" w:rsidRPr="00E2595F" w:rsidRDefault="00A0446B" w:rsidP="00A0446B">
            <w:pPr>
              <w:pStyle w:val="acctfourfigures"/>
              <w:tabs>
                <w:tab w:val="clear" w:pos="765"/>
                <w:tab w:val="decimal" w:pos="1091"/>
              </w:tabs>
              <w:spacing w:line="240" w:lineRule="atLeast"/>
              <w:ind w:right="-79"/>
              <w:rPr>
                <w:rFonts w:cs="Times New Roman"/>
                <w:szCs w:val="22"/>
              </w:rPr>
            </w:pPr>
          </w:p>
        </w:tc>
      </w:tr>
      <w:tr w:rsidR="00A0446B" w:rsidRPr="00E2595F" w14:paraId="073721C2" w14:textId="77777777" w:rsidTr="00A0446B">
        <w:trPr>
          <w:cantSplit/>
        </w:trPr>
        <w:tc>
          <w:tcPr>
            <w:tcW w:w="6390" w:type="dxa"/>
          </w:tcPr>
          <w:p w14:paraId="03C13ACE" w14:textId="77777777" w:rsidR="00A0446B" w:rsidRPr="00E2595F" w:rsidRDefault="00A0446B" w:rsidP="00A0446B">
            <w:pPr>
              <w:spacing w:line="240" w:lineRule="atLeast"/>
              <w:ind w:left="11" w:right="-509"/>
              <w:rPr>
                <w:rFonts w:ascii="Times New Roman" w:hAnsi="Times New Roman" w:cs="Times New Roman"/>
                <w:sz w:val="22"/>
                <w:szCs w:val="22"/>
              </w:rPr>
            </w:pPr>
            <w:r w:rsidRPr="00E2595F">
              <w:rPr>
                <w:rFonts w:ascii="Times New Roman" w:hAnsi="Times New Roman" w:cs="Times New Roman"/>
                <w:sz w:val="22"/>
                <w:szCs w:val="22"/>
              </w:rPr>
              <w:t xml:space="preserve">Sale </w:t>
            </w:r>
            <w:r w:rsidRPr="00E2595F">
              <w:rPr>
                <w:rFonts w:ascii="Times New Roman" w:eastAsia="Times New Roman" w:hAnsi="Times New Roman" w:cs="Times New Roman"/>
                <w:sz w:val="22"/>
                <w:szCs w:val="22"/>
                <w:lang w:val="en-GB" w:bidi="ar-SA"/>
              </w:rPr>
              <w:t>of goods and rendering of services</w:t>
            </w:r>
          </w:p>
        </w:tc>
        <w:tc>
          <w:tcPr>
            <w:tcW w:w="1350" w:type="dxa"/>
            <w:shd w:val="clear" w:color="auto" w:fill="auto"/>
          </w:tcPr>
          <w:p w14:paraId="26F9A091" w14:textId="77777777" w:rsidR="00A0446B" w:rsidRPr="00E2595F" w:rsidRDefault="00EF0177" w:rsidP="00A0446B">
            <w:pPr>
              <w:pStyle w:val="acctfourfigures"/>
              <w:tabs>
                <w:tab w:val="clear" w:pos="765"/>
                <w:tab w:val="decimal" w:pos="1091"/>
              </w:tabs>
              <w:spacing w:line="240" w:lineRule="atLeast"/>
              <w:ind w:right="-79"/>
              <w:rPr>
                <w:rFonts w:cs="Times New Roman"/>
                <w:szCs w:val="22"/>
              </w:rPr>
            </w:pPr>
            <w:r w:rsidRPr="00EF0177">
              <w:rPr>
                <w:rFonts w:cs="Times New Roman"/>
                <w:szCs w:val="22"/>
              </w:rPr>
              <w:t>16,578</w:t>
            </w:r>
          </w:p>
        </w:tc>
        <w:tc>
          <w:tcPr>
            <w:tcW w:w="180" w:type="dxa"/>
          </w:tcPr>
          <w:p w14:paraId="5191B4B2" w14:textId="77777777" w:rsidR="00A0446B" w:rsidRPr="00E2595F" w:rsidRDefault="00A0446B" w:rsidP="00A0446B">
            <w:pPr>
              <w:pStyle w:val="acctfourfigures"/>
              <w:tabs>
                <w:tab w:val="clear" w:pos="765"/>
                <w:tab w:val="decimal" w:pos="1091"/>
              </w:tabs>
              <w:spacing w:line="240" w:lineRule="atLeast"/>
              <w:ind w:right="-79"/>
              <w:rPr>
                <w:rFonts w:cs="Times New Roman"/>
                <w:szCs w:val="22"/>
              </w:rPr>
            </w:pPr>
          </w:p>
        </w:tc>
        <w:tc>
          <w:tcPr>
            <w:tcW w:w="1350" w:type="dxa"/>
          </w:tcPr>
          <w:p w14:paraId="5DCDFF4B" w14:textId="77777777" w:rsidR="00A0446B" w:rsidRPr="00784312" w:rsidRDefault="00A0446B" w:rsidP="00A0446B">
            <w:pPr>
              <w:pStyle w:val="acctfourfigures"/>
              <w:tabs>
                <w:tab w:val="clear" w:pos="765"/>
                <w:tab w:val="decimal" w:pos="913"/>
              </w:tabs>
              <w:spacing w:line="240" w:lineRule="atLeast"/>
              <w:ind w:right="11"/>
              <w:jc w:val="right"/>
              <w:rPr>
                <w:rFonts w:cs="Times New Roman"/>
                <w:szCs w:val="22"/>
              </w:rPr>
            </w:pPr>
            <w:r w:rsidRPr="00784312">
              <w:rPr>
                <w:rFonts w:cs="Times New Roman"/>
                <w:szCs w:val="22"/>
              </w:rPr>
              <w:t>19,733</w:t>
            </w:r>
          </w:p>
        </w:tc>
        <w:tc>
          <w:tcPr>
            <w:tcW w:w="180" w:type="dxa"/>
          </w:tcPr>
          <w:p w14:paraId="42C7D4AF" w14:textId="77777777" w:rsidR="00A0446B" w:rsidRPr="00784312" w:rsidRDefault="00A0446B" w:rsidP="00A0446B">
            <w:pPr>
              <w:pStyle w:val="acctfourfigures"/>
              <w:tabs>
                <w:tab w:val="clear" w:pos="765"/>
                <w:tab w:val="decimal" w:pos="913"/>
              </w:tabs>
              <w:spacing w:line="240" w:lineRule="atLeast"/>
              <w:ind w:right="11"/>
              <w:jc w:val="right"/>
              <w:rPr>
                <w:rFonts w:cs="Times New Roman"/>
                <w:szCs w:val="22"/>
              </w:rPr>
            </w:pPr>
          </w:p>
        </w:tc>
      </w:tr>
      <w:tr w:rsidR="00A0446B" w:rsidRPr="00E2595F" w14:paraId="5BBA8B3A" w14:textId="77777777" w:rsidTr="00A0446B">
        <w:trPr>
          <w:gridAfter w:val="1"/>
          <w:wAfter w:w="180" w:type="dxa"/>
          <w:cantSplit/>
        </w:trPr>
        <w:tc>
          <w:tcPr>
            <w:tcW w:w="6390" w:type="dxa"/>
          </w:tcPr>
          <w:p w14:paraId="6916BD55" w14:textId="77777777" w:rsidR="00A0446B" w:rsidRPr="00E2595F" w:rsidRDefault="00A0446B" w:rsidP="00A0446B">
            <w:pPr>
              <w:spacing w:line="240" w:lineRule="atLeast"/>
              <w:ind w:left="11" w:right="-509"/>
              <w:rPr>
                <w:rFonts w:ascii="Times New Roman" w:eastAsia="Times New Roman" w:hAnsi="Times New Roman" w:cs="Times New Roman"/>
                <w:sz w:val="22"/>
                <w:szCs w:val="22"/>
                <w:lang w:val="en-GB" w:bidi="ar-SA"/>
              </w:rPr>
            </w:pPr>
          </w:p>
        </w:tc>
        <w:tc>
          <w:tcPr>
            <w:tcW w:w="1350" w:type="dxa"/>
            <w:shd w:val="clear" w:color="auto" w:fill="auto"/>
          </w:tcPr>
          <w:p w14:paraId="286A4603" w14:textId="77777777" w:rsidR="00A0446B" w:rsidRPr="00E2595F" w:rsidRDefault="00A0446B" w:rsidP="00A0446B">
            <w:pPr>
              <w:pStyle w:val="acctfourfigures"/>
              <w:tabs>
                <w:tab w:val="clear" w:pos="765"/>
                <w:tab w:val="decimal" w:pos="1091"/>
              </w:tabs>
              <w:spacing w:line="240" w:lineRule="atLeast"/>
              <w:ind w:right="-79"/>
              <w:rPr>
                <w:rFonts w:cs="Times New Roman"/>
                <w:szCs w:val="22"/>
              </w:rPr>
            </w:pPr>
          </w:p>
        </w:tc>
        <w:tc>
          <w:tcPr>
            <w:tcW w:w="180" w:type="dxa"/>
          </w:tcPr>
          <w:p w14:paraId="100CBCA8" w14:textId="77777777" w:rsidR="00A0446B" w:rsidRPr="00E2595F" w:rsidRDefault="00A0446B" w:rsidP="00A0446B">
            <w:pPr>
              <w:pStyle w:val="acctfourfigures"/>
              <w:tabs>
                <w:tab w:val="clear" w:pos="765"/>
                <w:tab w:val="decimal" w:pos="1091"/>
              </w:tabs>
              <w:spacing w:line="240" w:lineRule="atLeast"/>
              <w:ind w:right="-79"/>
              <w:rPr>
                <w:rFonts w:cs="Times New Roman"/>
                <w:szCs w:val="22"/>
              </w:rPr>
            </w:pPr>
          </w:p>
        </w:tc>
        <w:tc>
          <w:tcPr>
            <w:tcW w:w="1350" w:type="dxa"/>
          </w:tcPr>
          <w:p w14:paraId="53AE2B28" w14:textId="77777777" w:rsidR="00A0446B" w:rsidRPr="00E2595F" w:rsidRDefault="00A0446B" w:rsidP="00A0446B">
            <w:pPr>
              <w:pStyle w:val="acctfourfigures"/>
              <w:tabs>
                <w:tab w:val="clear" w:pos="765"/>
                <w:tab w:val="decimal" w:pos="1091"/>
              </w:tabs>
              <w:spacing w:line="240" w:lineRule="atLeast"/>
              <w:ind w:right="-79"/>
              <w:rPr>
                <w:rFonts w:cs="Times New Roman"/>
                <w:szCs w:val="22"/>
              </w:rPr>
            </w:pPr>
          </w:p>
        </w:tc>
      </w:tr>
      <w:tr w:rsidR="00A0446B" w:rsidRPr="009F72ED" w14:paraId="6C137E29" w14:textId="77777777" w:rsidTr="00A0446B">
        <w:trPr>
          <w:gridAfter w:val="1"/>
          <w:wAfter w:w="180" w:type="dxa"/>
          <w:cantSplit/>
        </w:trPr>
        <w:tc>
          <w:tcPr>
            <w:tcW w:w="6390" w:type="dxa"/>
          </w:tcPr>
          <w:p w14:paraId="1E7C06EA" w14:textId="77777777" w:rsidR="00A0446B" w:rsidRPr="009F72ED" w:rsidRDefault="00A0446B" w:rsidP="00A0446B">
            <w:pPr>
              <w:spacing w:line="240" w:lineRule="atLeast"/>
              <w:ind w:left="11" w:right="-509"/>
              <w:rPr>
                <w:rFonts w:ascii="Times New Roman" w:eastAsia="Times New Roman" w:hAnsi="Times New Roman" w:cs="Times New Roman"/>
                <w:sz w:val="22"/>
                <w:szCs w:val="22"/>
                <w:lang w:val="en-GB" w:bidi="ar-SA"/>
              </w:rPr>
            </w:pPr>
            <w:r w:rsidRPr="009F72ED">
              <w:rPr>
                <w:rFonts w:ascii="Times New Roman" w:hAnsi="Times New Roman" w:cs="Times New Roman"/>
                <w:b/>
                <w:bCs/>
                <w:sz w:val="22"/>
                <w:szCs w:val="22"/>
              </w:rPr>
              <w:t>Key management personnel</w:t>
            </w:r>
          </w:p>
        </w:tc>
        <w:tc>
          <w:tcPr>
            <w:tcW w:w="1350" w:type="dxa"/>
            <w:shd w:val="clear" w:color="auto" w:fill="auto"/>
          </w:tcPr>
          <w:p w14:paraId="1722067E" w14:textId="77777777" w:rsidR="00A0446B" w:rsidRPr="009F72ED" w:rsidRDefault="00A0446B" w:rsidP="00A0446B">
            <w:pPr>
              <w:pStyle w:val="acctfourfigures"/>
              <w:tabs>
                <w:tab w:val="clear" w:pos="765"/>
                <w:tab w:val="decimal" w:pos="1091"/>
              </w:tabs>
              <w:spacing w:line="240" w:lineRule="atLeast"/>
              <w:ind w:right="-79"/>
              <w:rPr>
                <w:rFonts w:cs="Times New Roman"/>
                <w:szCs w:val="22"/>
              </w:rPr>
            </w:pPr>
          </w:p>
        </w:tc>
        <w:tc>
          <w:tcPr>
            <w:tcW w:w="180" w:type="dxa"/>
          </w:tcPr>
          <w:p w14:paraId="0F5FCE31" w14:textId="77777777" w:rsidR="00A0446B" w:rsidRPr="009F72ED" w:rsidRDefault="00A0446B" w:rsidP="00A0446B">
            <w:pPr>
              <w:pStyle w:val="acctfourfigures"/>
              <w:tabs>
                <w:tab w:val="clear" w:pos="765"/>
                <w:tab w:val="decimal" w:pos="1091"/>
              </w:tabs>
              <w:spacing w:line="240" w:lineRule="atLeast"/>
              <w:ind w:right="-79"/>
              <w:rPr>
                <w:rFonts w:cs="Times New Roman"/>
                <w:szCs w:val="22"/>
              </w:rPr>
            </w:pPr>
          </w:p>
        </w:tc>
        <w:tc>
          <w:tcPr>
            <w:tcW w:w="1350" w:type="dxa"/>
          </w:tcPr>
          <w:p w14:paraId="6975ED0A" w14:textId="77777777" w:rsidR="00A0446B" w:rsidRPr="009F72ED" w:rsidRDefault="00A0446B" w:rsidP="00A0446B">
            <w:pPr>
              <w:pStyle w:val="acctfourfigures"/>
              <w:tabs>
                <w:tab w:val="clear" w:pos="765"/>
                <w:tab w:val="decimal" w:pos="1091"/>
              </w:tabs>
              <w:spacing w:line="240" w:lineRule="atLeast"/>
              <w:ind w:right="-79"/>
              <w:rPr>
                <w:rFonts w:cs="Times New Roman"/>
                <w:szCs w:val="22"/>
              </w:rPr>
            </w:pPr>
          </w:p>
        </w:tc>
      </w:tr>
      <w:tr w:rsidR="00A0446B" w:rsidRPr="009F72ED" w14:paraId="5F9530D5" w14:textId="77777777" w:rsidTr="00A0446B">
        <w:trPr>
          <w:gridAfter w:val="1"/>
          <w:wAfter w:w="180" w:type="dxa"/>
          <w:cantSplit/>
        </w:trPr>
        <w:tc>
          <w:tcPr>
            <w:tcW w:w="6390" w:type="dxa"/>
          </w:tcPr>
          <w:p w14:paraId="42DBC974" w14:textId="77777777" w:rsidR="00A0446B" w:rsidRPr="009F72ED" w:rsidRDefault="00A0446B" w:rsidP="00A0446B">
            <w:pPr>
              <w:spacing w:line="240" w:lineRule="atLeast"/>
              <w:ind w:left="11" w:right="-509"/>
              <w:rPr>
                <w:rFonts w:ascii="Times New Roman" w:hAnsi="Times New Roman" w:cs="Times New Roman"/>
                <w:sz w:val="22"/>
                <w:szCs w:val="22"/>
              </w:rPr>
            </w:pPr>
            <w:r w:rsidRPr="009F72ED">
              <w:rPr>
                <w:rFonts w:ascii="Times New Roman" w:eastAsia="Times New Roman" w:hAnsi="Times New Roman" w:cs="Times New Roman"/>
                <w:sz w:val="22"/>
                <w:szCs w:val="22"/>
                <w:lang w:val="en-GB" w:bidi="ar-SA"/>
              </w:rPr>
              <w:t>Key management personnel compensation</w:t>
            </w:r>
          </w:p>
        </w:tc>
        <w:tc>
          <w:tcPr>
            <w:tcW w:w="1350" w:type="dxa"/>
            <w:shd w:val="clear" w:color="auto" w:fill="auto"/>
          </w:tcPr>
          <w:p w14:paraId="04CC49FA" w14:textId="77777777" w:rsidR="00A0446B" w:rsidRPr="009F72ED" w:rsidRDefault="00A0446B" w:rsidP="00A0446B">
            <w:pPr>
              <w:pStyle w:val="acctfourfigures"/>
              <w:tabs>
                <w:tab w:val="clear" w:pos="765"/>
                <w:tab w:val="decimal" w:pos="1091"/>
              </w:tabs>
              <w:spacing w:line="240" w:lineRule="atLeast"/>
              <w:ind w:right="-79"/>
              <w:rPr>
                <w:rFonts w:cs="Times New Roman"/>
                <w:szCs w:val="22"/>
              </w:rPr>
            </w:pPr>
          </w:p>
        </w:tc>
        <w:tc>
          <w:tcPr>
            <w:tcW w:w="180" w:type="dxa"/>
          </w:tcPr>
          <w:p w14:paraId="2C3E9F56" w14:textId="77777777" w:rsidR="00A0446B" w:rsidRPr="009F72ED" w:rsidRDefault="00A0446B" w:rsidP="00A0446B">
            <w:pPr>
              <w:pStyle w:val="acctfourfigures"/>
              <w:tabs>
                <w:tab w:val="clear" w:pos="765"/>
                <w:tab w:val="decimal" w:pos="1091"/>
              </w:tabs>
              <w:spacing w:line="240" w:lineRule="atLeast"/>
              <w:ind w:right="-79"/>
              <w:rPr>
                <w:rFonts w:cs="Times New Roman"/>
                <w:szCs w:val="22"/>
              </w:rPr>
            </w:pPr>
          </w:p>
        </w:tc>
        <w:tc>
          <w:tcPr>
            <w:tcW w:w="1350" w:type="dxa"/>
          </w:tcPr>
          <w:p w14:paraId="797383D3" w14:textId="77777777" w:rsidR="00A0446B" w:rsidRPr="009F72ED" w:rsidRDefault="00A0446B" w:rsidP="00A0446B">
            <w:pPr>
              <w:pStyle w:val="acctfourfigures"/>
              <w:tabs>
                <w:tab w:val="clear" w:pos="765"/>
                <w:tab w:val="decimal" w:pos="1091"/>
              </w:tabs>
              <w:spacing w:line="240" w:lineRule="atLeast"/>
              <w:ind w:right="-79"/>
              <w:rPr>
                <w:rFonts w:cs="Times New Roman"/>
                <w:szCs w:val="22"/>
              </w:rPr>
            </w:pPr>
          </w:p>
        </w:tc>
      </w:tr>
      <w:tr w:rsidR="00A0446B" w:rsidRPr="009F72ED" w14:paraId="0DAEF5CE" w14:textId="77777777" w:rsidTr="00A0446B">
        <w:trPr>
          <w:gridAfter w:val="1"/>
          <w:wAfter w:w="180" w:type="dxa"/>
          <w:cantSplit/>
        </w:trPr>
        <w:tc>
          <w:tcPr>
            <w:tcW w:w="6390" w:type="dxa"/>
          </w:tcPr>
          <w:p w14:paraId="797F4CE4" w14:textId="77777777" w:rsidR="00A0446B" w:rsidRPr="009F72ED" w:rsidRDefault="00A0446B" w:rsidP="00A0446B">
            <w:pPr>
              <w:spacing w:line="240" w:lineRule="atLeast"/>
              <w:ind w:left="191" w:right="-509"/>
              <w:rPr>
                <w:rFonts w:ascii="Times New Roman" w:eastAsia="Times New Roman" w:hAnsi="Times New Roman" w:cs="Times New Roman"/>
                <w:sz w:val="22"/>
                <w:szCs w:val="22"/>
                <w:lang w:val="en-GB" w:bidi="ar-SA"/>
              </w:rPr>
            </w:pPr>
            <w:r w:rsidRPr="009F72ED">
              <w:rPr>
                <w:rFonts w:ascii="Times New Roman" w:eastAsia="Times New Roman" w:hAnsi="Times New Roman" w:cs="Times New Roman"/>
                <w:sz w:val="22"/>
                <w:szCs w:val="22"/>
                <w:lang w:val="en-GB" w:bidi="ar-SA"/>
              </w:rPr>
              <w:t>Director’s remuneration</w:t>
            </w:r>
          </w:p>
        </w:tc>
        <w:tc>
          <w:tcPr>
            <w:tcW w:w="1350" w:type="dxa"/>
            <w:shd w:val="clear" w:color="auto" w:fill="auto"/>
          </w:tcPr>
          <w:p w14:paraId="23B5CE27" w14:textId="77777777" w:rsidR="00A0446B" w:rsidRPr="009F72ED" w:rsidRDefault="00EF0177" w:rsidP="00A0446B">
            <w:pPr>
              <w:pStyle w:val="acctfourfigures"/>
              <w:tabs>
                <w:tab w:val="clear" w:pos="765"/>
                <w:tab w:val="decimal" w:pos="1091"/>
              </w:tabs>
              <w:spacing w:line="240" w:lineRule="atLeast"/>
              <w:ind w:right="-79"/>
              <w:rPr>
                <w:rFonts w:cs="Times New Roman"/>
                <w:szCs w:val="22"/>
              </w:rPr>
            </w:pPr>
            <w:r w:rsidRPr="00EF0177">
              <w:rPr>
                <w:rFonts w:cs="Times New Roman"/>
                <w:szCs w:val="22"/>
              </w:rPr>
              <w:t>360</w:t>
            </w:r>
          </w:p>
        </w:tc>
        <w:tc>
          <w:tcPr>
            <w:tcW w:w="180" w:type="dxa"/>
          </w:tcPr>
          <w:p w14:paraId="10B26372" w14:textId="77777777" w:rsidR="00A0446B" w:rsidRPr="009F72ED" w:rsidRDefault="00A0446B" w:rsidP="00A0446B">
            <w:pPr>
              <w:pStyle w:val="acctfourfigures"/>
              <w:tabs>
                <w:tab w:val="clear" w:pos="765"/>
                <w:tab w:val="decimal" w:pos="1091"/>
              </w:tabs>
              <w:spacing w:line="240" w:lineRule="atLeast"/>
              <w:ind w:right="-79"/>
              <w:rPr>
                <w:rFonts w:cs="Times New Roman"/>
                <w:szCs w:val="22"/>
              </w:rPr>
            </w:pPr>
          </w:p>
        </w:tc>
        <w:tc>
          <w:tcPr>
            <w:tcW w:w="1350" w:type="dxa"/>
          </w:tcPr>
          <w:p w14:paraId="269DC583" w14:textId="77777777" w:rsidR="00A0446B" w:rsidRPr="00784312" w:rsidRDefault="00A0446B" w:rsidP="00A0446B">
            <w:pPr>
              <w:pStyle w:val="acctfourfigures"/>
              <w:tabs>
                <w:tab w:val="clear" w:pos="765"/>
                <w:tab w:val="decimal" w:pos="913"/>
              </w:tabs>
              <w:spacing w:line="240" w:lineRule="atLeast"/>
              <w:ind w:right="11"/>
              <w:jc w:val="right"/>
              <w:rPr>
                <w:rFonts w:cs="Times New Roman"/>
                <w:szCs w:val="22"/>
              </w:rPr>
            </w:pPr>
            <w:r w:rsidRPr="00784312">
              <w:rPr>
                <w:rFonts w:cs="Times New Roman"/>
                <w:szCs w:val="22"/>
              </w:rPr>
              <w:t>360</w:t>
            </w:r>
          </w:p>
        </w:tc>
      </w:tr>
      <w:tr w:rsidR="00A0446B" w:rsidRPr="009F72ED" w14:paraId="0DAC5119" w14:textId="77777777" w:rsidTr="00A0446B">
        <w:trPr>
          <w:gridAfter w:val="1"/>
          <w:wAfter w:w="180" w:type="dxa"/>
          <w:cantSplit/>
        </w:trPr>
        <w:tc>
          <w:tcPr>
            <w:tcW w:w="6390" w:type="dxa"/>
          </w:tcPr>
          <w:p w14:paraId="0C1890B1" w14:textId="77777777" w:rsidR="00A0446B" w:rsidRPr="009F72ED" w:rsidRDefault="00A0446B" w:rsidP="00A0446B">
            <w:pPr>
              <w:spacing w:line="240" w:lineRule="atLeast"/>
              <w:ind w:left="191" w:right="-509"/>
              <w:rPr>
                <w:rFonts w:ascii="Times New Roman" w:eastAsia="Times New Roman" w:hAnsi="Times New Roman" w:cs="Times New Roman"/>
                <w:sz w:val="22"/>
                <w:szCs w:val="22"/>
                <w:lang w:val="en-GB" w:bidi="ar-SA"/>
              </w:rPr>
            </w:pPr>
            <w:r w:rsidRPr="009F72ED">
              <w:rPr>
                <w:rFonts w:ascii="Times New Roman" w:eastAsia="Times New Roman" w:hAnsi="Times New Roman" w:cs="Times New Roman"/>
                <w:sz w:val="22"/>
                <w:szCs w:val="22"/>
                <w:lang w:val="en-GB" w:bidi="ar-SA"/>
              </w:rPr>
              <w:t>Short-term benefits</w:t>
            </w:r>
          </w:p>
        </w:tc>
        <w:tc>
          <w:tcPr>
            <w:tcW w:w="1350" w:type="dxa"/>
            <w:tcBorders>
              <w:bottom w:val="single" w:sz="4" w:space="0" w:color="auto"/>
            </w:tcBorders>
            <w:shd w:val="clear" w:color="auto" w:fill="auto"/>
          </w:tcPr>
          <w:p w14:paraId="25739A43" w14:textId="77777777" w:rsidR="00A0446B" w:rsidRPr="009F72ED" w:rsidRDefault="00EF0177" w:rsidP="00A0446B">
            <w:pPr>
              <w:pStyle w:val="acctfourfigures"/>
              <w:tabs>
                <w:tab w:val="clear" w:pos="765"/>
                <w:tab w:val="decimal" w:pos="1091"/>
              </w:tabs>
              <w:spacing w:line="240" w:lineRule="atLeast"/>
              <w:ind w:right="-79"/>
              <w:rPr>
                <w:rFonts w:cs="Times New Roman"/>
                <w:szCs w:val="22"/>
              </w:rPr>
            </w:pPr>
            <w:r w:rsidRPr="00EF0177">
              <w:rPr>
                <w:rFonts w:cs="Times New Roman"/>
                <w:szCs w:val="22"/>
              </w:rPr>
              <w:t>21,188</w:t>
            </w:r>
          </w:p>
        </w:tc>
        <w:tc>
          <w:tcPr>
            <w:tcW w:w="180" w:type="dxa"/>
          </w:tcPr>
          <w:p w14:paraId="5EF1CC83" w14:textId="77777777" w:rsidR="00A0446B" w:rsidRPr="009F72ED" w:rsidRDefault="00A0446B" w:rsidP="00A0446B">
            <w:pPr>
              <w:pStyle w:val="acctfourfigures"/>
              <w:tabs>
                <w:tab w:val="clear" w:pos="765"/>
                <w:tab w:val="decimal" w:pos="1091"/>
              </w:tabs>
              <w:spacing w:line="240" w:lineRule="atLeast"/>
              <w:ind w:right="-79"/>
              <w:rPr>
                <w:rFonts w:cs="Times New Roman"/>
                <w:szCs w:val="22"/>
              </w:rPr>
            </w:pPr>
          </w:p>
        </w:tc>
        <w:tc>
          <w:tcPr>
            <w:tcW w:w="1350" w:type="dxa"/>
            <w:tcBorders>
              <w:bottom w:val="single" w:sz="4" w:space="0" w:color="auto"/>
            </w:tcBorders>
          </w:tcPr>
          <w:p w14:paraId="7D3FA510" w14:textId="77777777" w:rsidR="00A0446B" w:rsidRPr="00784312" w:rsidRDefault="00A0446B" w:rsidP="00A0446B">
            <w:pPr>
              <w:pStyle w:val="acctfourfigures"/>
              <w:tabs>
                <w:tab w:val="clear" w:pos="765"/>
                <w:tab w:val="decimal" w:pos="913"/>
              </w:tabs>
              <w:spacing w:line="240" w:lineRule="atLeast"/>
              <w:ind w:right="11"/>
              <w:jc w:val="right"/>
              <w:rPr>
                <w:rFonts w:cs="Times New Roman"/>
                <w:szCs w:val="22"/>
              </w:rPr>
            </w:pPr>
            <w:r w:rsidRPr="00784312">
              <w:rPr>
                <w:rFonts w:cs="Times New Roman"/>
                <w:szCs w:val="22"/>
              </w:rPr>
              <w:t>24,227</w:t>
            </w:r>
          </w:p>
        </w:tc>
      </w:tr>
      <w:tr w:rsidR="00A0446B" w:rsidRPr="009F72ED" w14:paraId="66F8CE19" w14:textId="77777777" w:rsidTr="00A0446B">
        <w:trPr>
          <w:gridAfter w:val="1"/>
          <w:wAfter w:w="180" w:type="dxa"/>
          <w:cantSplit/>
        </w:trPr>
        <w:tc>
          <w:tcPr>
            <w:tcW w:w="6390" w:type="dxa"/>
          </w:tcPr>
          <w:p w14:paraId="26AFF058" w14:textId="77777777" w:rsidR="00A0446B" w:rsidRPr="009F72ED" w:rsidRDefault="00A0446B" w:rsidP="00A0446B">
            <w:pPr>
              <w:spacing w:line="240" w:lineRule="atLeast"/>
              <w:ind w:left="191" w:right="-509"/>
              <w:jc w:val="left"/>
              <w:rPr>
                <w:rFonts w:ascii="Times New Roman" w:hAnsi="Times New Roman" w:cs="Times New Roman"/>
                <w:sz w:val="22"/>
                <w:szCs w:val="22"/>
              </w:rPr>
            </w:pPr>
            <w:r w:rsidRPr="009F72ED">
              <w:rPr>
                <w:rFonts w:ascii="Times New Roman" w:eastAsia="Times New Roman" w:hAnsi="Times New Roman" w:cs="Times New Roman"/>
                <w:sz w:val="22"/>
                <w:szCs w:val="22"/>
                <w:lang w:val="en-GB" w:bidi="ar-SA"/>
              </w:rPr>
              <w:t>Total key</w:t>
            </w:r>
            <w:r w:rsidRPr="009F72ED">
              <w:rPr>
                <w:rFonts w:ascii="Times New Roman" w:hAnsi="Times New Roman" w:cs="Times New Roman"/>
                <w:sz w:val="22"/>
                <w:szCs w:val="22"/>
              </w:rPr>
              <w:t xml:space="preserve"> management personnel compensation</w:t>
            </w:r>
          </w:p>
        </w:tc>
        <w:tc>
          <w:tcPr>
            <w:tcW w:w="1350" w:type="dxa"/>
            <w:tcBorders>
              <w:top w:val="single" w:sz="4" w:space="0" w:color="auto"/>
              <w:bottom w:val="double" w:sz="4" w:space="0" w:color="auto"/>
            </w:tcBorders>
            <w:shd w:val="clear" w:color="auto" w:fill="auto"/>
          </w:tcPr>
          <w:p w14:paraId="46A425A7" w14:textId="77777777" w:rsidR="00A0446B" w:rsidRPr="009F72ED" w:rsidRDefault="00EF0177" w:rsidP="00A0446B">
            <w:pPr>
              <w:pStyle w:val="acctfourfigures"/>
              <w:tabs>
                <w:tab w:val="clear" w:pos="765"/>
                <w:tab w:val="decimal" w:pos="1091"/>
              </w:tabs>
              <w:spacing w:line="240" w:lineRule="atLeast"/>
              <w:ind w:right="-79"/>
              <w:rPr>
                <w:rFonts w:cs="Times New Roman"/>
                <w:szCs w:val="22"/>
              </w:rPr>
            </w:pPr>
            <w:r w:rsidRPr="00EF0177">
              <w:rPr>
                <w:rFonts w:cs="Times New Roman"/>
                <w:szCs w:val="22"/>
              </w:rPr>
              <w:t>21,548</w:t>
            </w:r>
          </w:p>
        </w:tc>
        <w:tc>
          <w:tcPr>
            <w:tcW w:w="180" w:type="dxa"/>
          </w:tcPr>
          <w:p w14:paraId="22454EA9" w14:textId="77777777" w:rsidR="00A0446B" w:rsidRPr="009F72ED" w:rsidRDefault="00A0446B" w:rsidP="00A0446B">
            <w:pPr>
              <w:pStyle w:val="acctfourfigures"/>
              <w:tabs>
                <w:tab w:val="clear" w:pos="765"/>
                <w:tab w:val="decimal" w:pos="1091"/>
              </w:tabs>
              <w:spacing w:line="240" w:lineRule="atLeast"/>
              <w:ind w:right="-79"/>
              <w:rPr>
                <w:rFonts w:cs="Times New Roman"/>
                <w:szCs w:val="22"/>
              </w:rPr>
            </w:pPr>
          </w:p>
        </w:tc>
        <w:tc>
          <w:tcPr>
            <w:tcW w:w="1350" w:type="dxa"/>
            <w:tcBorders>
              <w:top w:val="single" w:sz="4" w:space="0" w:color="auto"/>
              <w:bottom w:val="double" w:sz="4" w:space="0" w:color="auto"/>
            </w:tcBorders>
          </w:tcPr>
          <w:p w14:paraId="57E77ED0" w14:textId="77777777" w:rsidR="00A0446B" w:rsidRPr="00784312" w:rsidRDefault="00A0446B" w:rsidP="00A0446B">
            <w:pPr>
              <w:pStyle w:val="acctfourfigures"/>
              <w:tabs>
                <w:tab w:val="clear" w:pos="765"/>
                <w:tab w:val="decimal" w:pos="913"/>
              </w:tabs>
              <w:spacing w:line="240" w:lineRule="atLeast"/>
              <w:ind w:right="11"/>
              <w:jc w:val="right"/>
              <w:rPr>
                <w:rFonts w:cs="Times New Roman"/>
                <w:szCs w:val="22"/>
              </w:rPr>
            </w:pPr>
            <w:r w:rsidRPr="00784312">
              <w:rPr>
                <w:rFonts w:cs="Times New Roman"/>
                <w:szCs w:val="22"/>
              </w:rPr>
              <w:t>24,587</w:t>
            </w:r>
          </w:p>
        </w:tc>
      </w:tr>
      <w:tr w:rsidR="006A3DBA" w:rsidRPr="009F72ED" w14:paraId="7C572229" w14:textId="77777777" w:rsidTr="006A3DBA">
        <w:trPr>
          <w:gridAfter w:val="1"/>
          <w:wAfter w:w="180" w:type="dxa"/>
          <w:cantSplit/>
        </w:trPr>
        <w:tc>
          <w:tcPr>
            <w:tcW w:w="6390" w:type="dxa"/>
          </w:tcPr>
          <w:p w14:paraId="5305D9AB" w14:textId="77777777" w:rsidR="006A3DBA" w:rsidRPr="009F72ED" w:rsidRDefault="006A3DBA" w:rsidP="00A0446B">
            <w:pPr>
              <w:spacing w:line="240" w:lineRule="atLeast"/>
              <w:ind w:left="191" w:right="-509"/>
              <w:jc w:val="left"/>
              <w:rPr>
                <w:rFonts w:ascii="Times New Roman" w:eastAsia="Times New Roman" w:hAnsi="Times New Roman" w:cs="Times New Roman"/>
                <w:sz w:val="22"/>
                <w:szCs w:val="22"/>
                <w:lang w:val="en-GB" w:bidi="ar-SA"/>
              </w:rPr>
            </w:pPr>
          </w:p>
        </w:tc>
        <w:tc>
          <w:tcPr>
            <w:tcW w:w="1350" w:type="dxa"/>
            <w:tcBorders>
              <w:top w:val="single" w:sz="4" w:space="0" w:color="auto"/>
            </w:tcBorders>
            <w:shd w:val="clear" w:color="auto" w:fill="auto"/>
          </w:tcPr>
          <w:p w14:paraId="227C534F" w14:textId="77777777" w:rsidR="006A3DBA" w:rsidRPr="00EF0177" w:rsidRDefault="006A3DBA" w:rsidP="00A0446B">
            <w:pPr>
              <w:pStyle w:val="acctfourfigures"/>
              <w:tabs>
                <w:tab w:val="clear" w:pos="765"/>
                <w:tab w:val="decimal" w:pos="1091"/>
              </w:tabs>
              <w:spacing w:line="240" w:lineRule="atLeast"/>
              <w:ind w:right="-79"/>
              <w:rPr>
                <w:rFonts w:cs="Times New Roman"/>
                <w:szCs w:val="22"/>
              </w:rPr>
            </w:pPr>
          </w:p>
        </w:tc>
        <w:tc>
          <w:tcPr>
            <w:tcW w:w="180" w:type="dxa"/>
          </w:tcPr>
          <w:p w14:paraId="1694BD8A" w14:textId="77777777" w:rsidR="006A3DBA" w:rsidRPr="009F72ED" w:rsidRDefault="006A3DBA" w:rsidP="00A0446B">
            <w:pPr>
              <w:pStyle w:val="acctfourfigures"/>
              <w:tabs>
                <w:tab w:val="clear" w:pos="765"/>
                <w:tab w:val="decimal" w:pos="1091"/>
              </w:tabs>
              <w:spacing w:line="240" w:lineRule="atLeast"/>
              <w:ind w:right="-79"/>
              <w:rPr>
                <w:rFonts w:cs="Times New Roman"/>
                <w:szCs w:val="22"/>
              </w:rPr>
            </w:pPr>
          </w:p>
        </w:tc>
        <w:tc>
          <w:tcPr>
            <w:tcW w:w="1350" w:type="dxa"/>
            <w:tcBorders>
              <w:top w:val="single" w:sz="4" w:space="0" w:color="auto"/>
            </w:tcBorders>
          </w:tcPr>
          <w:p w14:paraId="633827AE" w14:textId="77777777" w:rsidR="006A3DBA" w:rsidRPr="00784312" w:rsidRDefault="006A3DBA" w:rsidP="00A0446B">
            <w:pPr>
              <w:pStyle w:val="acctfourfigures"/>
              <w:tabs>
                <w:tab w:val="clear" w:pos="765"/>
                <w:tab w:val="decimal" w:pos="913"/>
              </w:tabs>
              <w:spacing w:line="240" w:lineRule="atLeast"/>
              <w:ind w:right="11"/>
              <w:jc w:val="right"/>
              <w:rPr>
                <w:rFonts w:cs="Times New Roman"/>
                <w:szCs w:val="22"/>
              </w:rPr>
            </w:pPr>
          </w:p>
        </w:tc>
      </w:tr>
      <w:tr w:rsidR="00A0446B" w:rsidRPr="009F72ED" w14:paraId="3957A9AD" w14:textId="77777777" w:rsidTr="00A0446B">
        <w:trPr>
          <w:gridAfter w:val="1"/>
          <w:wAfter w:w="180" w:type="dxa"/>
          <w:cantSplit/>
        </w:trPr>
        <w:tc>
          <w:tcPr>
            <w:tcW w:w="6390" w:type="dxa"/>
          </w:tcPr>
          <w:p w14:paraId="75D61539" w14:textId="77777777" w:rsidR="00A0446B" w:rsidRPr="009F72ED" w:rsidRDefault="00A0446B" w:rsidP="00A0446B">
            <w:pPr>
              <w:spacing w:line="240" w:lineRule="atLeast"/>
              <w:ind w:left="11" w:right="-509"/>
              <w:rPr>
                <w:rFonts w:ascii="Times New Roman" w:hAnsi="Times New Roman" w:cs="Times New Roman"/>
                <w:b/>
                <w:bCs/>
                <w:sz w:val="22"/>
                <w:szCs w:val="22"/>
              </w:rPr>
            </w:pPr>
            <w:r w:rsidRPr="009F72ED">
              <w:rPr>
                <w:rFonts w:ascii="Times New Roman" w:hAnsi="Times New Roman" w:cs="Times New Roman"/>
                <w:b/>
                <w:bCs/>
                <w:sz w:val="22"/>
                <w:szCs w:val="22"/>
              </w:rPr>
              <w:t>Other related parties</w:t>
            </w:r>
          </w:p>
        </w:tc>
        <w:tc>
          <w:tcPr>
            <w:tcW w:w="1350" w:type="dxa"/>
            <w:shd w:val="clear" w:color="auto" w:fill="auto"/>
          </w:tcPr>
          <w:p w14:paraId="30F929E3" w14:textId="77777777" w:rsidR="00A0446B" w:rsidRPr="009F72ED" w:rsidRDefault="00A0446B" w:rsidP="00A0446B">
            <w:pPr>
              <w:pStyle w:val="acctfourfigures"/>
              <w:tabs>
                <w:tab w:val="clear" w:pos="765"/>
                <w:tab w:val="decimal" w:pos="1091"/>
              </w:tabs>
              <w:spacing w:line="240" w:lineRule="atLeast"/>
              <w:ind w:right="-79"/>
              <w:rPr>
                <w:rFonts w:cs="Times New Roman"/>
                <w:szCs w:val="22"/>
              </w:rPr>
            </w:pPr>
          </w:p>
        </w:tc>
        <w:tc>
          <w:tcPr>
            <w:tcW w:w="180" w:type="dxa"/>
          </w:tcPr>
          <w:p w14:paraId="61C8BECE" w14:textId="77777777" w:rsidR="00A0446B" w:rsidRPr="009F72ED" w:rsidRDefault="00A0446B" w:rsidP="00A0446B">
            <w:pPr>
              <w:pStyle w:val="acctfourfigures"/>
              <w:tabs>
                <w:tab w:val="clear" w:pos="765"/>
                <w:tab w:val="decimal" w:pos="1091"/>
              </w:tabs>
              <w:spacing w:line="240" w:lineRule="atLeast"/>
              <w:ind w:right="-79"/>
              <w:rPr>
                <w:rFonts w:cs="Times New Roman"/>
                <w:szCs w:val="22"/>
              </w:rPr>
            </w:pPr>
          </w:p>
        </w:tc>
        <w:tc>
          <w:tcPr>
            <w:tcW w:w="1350" w:type="dxa"/>
          </w:tcPr>
          <w:p w14:paraId="6D4CE0C4" w14:textId="77777777" w:rsidR="00A0446B" w:rsidRPr="009F72ED" w:rsidRDefault="00A0446B" w:rsidP="00A0446B">
            <w:pPr>
              <w:pStyle w:val="acctfourfigures"/>
              <w:tabs>
                <w:tab w:val="clear" w:pos="765"/>
                <w:tab w:val="decimal" w:pos="1091"/>
              </w:tabs>
              <w:spacing w:line="240" w:lineRule="atLeast"/>
              <w:ind w:right="-79"/>
              <w:rPr>
                <w:rFonts w:cs="Times New Roman"/>
                <w:szCs w:val="22"/>
              </w:rPr>
            </w:pPr>
          </w:p>
        </w:tc>
      </w:tr>
      <w:tr w:rsidR="00A0446B" w:rsidRPr="009F72ED" w14:paraId="67A194C9" w14:textId="77777777" w:rsidTr="00A0446B">
        <w:trPr>
          <w:gridAfter w:val="1"/>
          <w:wAfter w:w="180" w:type="dxa"/>
          <w:cantSplit/>
        </w:trPr>
        <w:tc>
          <w:tcPr>
            <w:tcW w:w="6390" w:type="dxa"/>
          </w:tcPr>
          <w:p w14:paraId="73153008" w14:textId="77777777" w:rsidR="00A0446B" w:rsidRPr="009F72ED" w:rsidRDefault="00A0446B" w:rsidP="00A0446B">
            <w:pPr>
              <w:spacing w:line="240" w:lineRule="atLeast"/>
              <w:ind w:left="11" w:right="-509"/>
              <w:rPr>
                <w:rFonts w:ascii="Times New Roman" w:hAnsi="Times New Roman" w:cs="Times New Roman"/>
                <w:sz w:val="22"/>
                <w:szCs w:val="22"/>
              </w:rPr>
            </w:pPr>
            <w:r w:rsidRPr="009F72ED">
              <w:rPr>
                <w:rFonts w:ascii="Times New Roman" w:hAnsi="Times New Roman" w:cs="Times New Roman"/>
                <w:sz w:val="22"/>
                <w:szCs w:val="22"/>
              </w:rPr>
              <w:t>Sale of goods</w:t>
            </w:r>
            <w:r w:rsidRPr="009F72ED">
              <w:rPr>
                <w:rFonts w:ascii="Times New Roman" w:eastAsia="Times New Roman" w:hAnsi="Times New Roman" w:cs="Times New Roman"/>
                <w:sz w:val="22"/>
                <w:szCs w:val="22"/>
                <w:lang w:val="en-GB" w:bidi="ar-SA"/>
              </w:rPr>
              <w:t xml:space="preserve"> and rendering of services</w:t>
            </w:r>
          </w:p>
        </w:tc>
        <w:tc>
          <w:tcPr>
            <w:tcW w:w="1350" w:type="dxa"/>
            <w:shd w:val="clear" w:color="auto" w:fill="auto"/>
          </w:tcPr>
          <w:p w14:paraId="0EE0891D" w14:textId="77777777" w:rsidR="00A0446B" w:rsidRPr="009F72ED" w:rsidRDefault="00EF0177" w:rsidP="00A0446B">
            <w:pPr>
              <w:pStyle w:val="acctfourfigures"/>
              <w:tabs>
                <w:tab w:val="clear" w:pos="765"/>
                <w:tab w:val="decimal" w:pos="1091"/>
              </w:tabs>
              <w:spacing w:line="240" w:lineRule="atLeast"/>
              <w:ind w:right="-79"/>
              <w:rPr>
                <w:rFonts w:cs="Times New Roman"/>
                <w:szCs w:val="22"/>
              </w:rPr>
            </w:pPr>
            <w:r w:rsidRPr="00EF0177">
              <w:rPr>
                <w:rFonts w:cs="Times New Roman"/>
                <w:szCs w:val="22"/>
              </w:rPr>
              <w:t>482,263</w:t>
            </w:r>
          </w:p>
        </w:tc>
        <w:tc>
          <w:tcPr>
            <w:tcW w:w="180" w:type="dxa"/>
          </w:tcPr>
          <w:p w14:paraId="56F8C7B8" w14:textId="77777777" w:rsidR="00A0446B" w:rsidRPr="009F72ED" w:rsidRDefault="00A0446B" w:rsidP="00A0446B">
            <w:pPr>
              <w:pStyle w:val="acctfourfigures"/>
              <w:tabs>
                <w:tab w:val="clear" w:pos="765"/>
                <w:tab w:val="decimal" w:pos="1091"/>
              </w:tabs>
              <w:spacing w:line="240" w:lineRule="atLeast"/>
              <w:ind w:right="-79"/>
              <w:rPr>
                <w:rFonts w:cs="Times New Roman"/>
                <w:szCs w:val="22"/>
              </w:rPr>
            </w:pPr>
          </w:p>
        </w:tc>
        <w:tc>
          <w:tcPr>
            <w:tcW w:w="1350" w:type="dxa"/>
          </w:tcPr>
          <w:p w14:paraId="2112C1CD" w14:textId="77777777" w:rsidR="00A0446B" w:rsidRPr="009F72ED" w:rsidRDefault="00A0446B" w:rsidP="00A0446B">
            <w:pPr>
              <w:pStyle w:val="acctfourfigures"/>
              <w:tabs>
                <w:tab w:val="clear" w:pos="765"/>
                <w:tab w:val="decimal" w:pos="1091"/>
              </w:tabs>
              <w:spacing w:line="240" w:lineRule="atLeast"/>
              <w:ind w:right="-79"/>
              <w:rPr>
                <w:rFonts w:cs="Times New Roman"/>
                <w:szCs w:val="22"/>
              </w:rPr>
            </w:pPr>
            <w:r w:rsidRPr="00784312">
              <w:rPr>
                <w:rFonts w:cs="Times New Roman"/>
                <w:szCs w:val="22"/>
              </w:rPr>
              <w:t>424,458</w:t>
            </w:r>
          </w:p>
        </w:tc>
      </w:tr>
      <w:tr w:rsidR="00A0446B" w:rsidRPr="009F72ED" w14:paraId="65C73CED" w14:textId="77777777" w:rsidTr="00A0446B">
        <w:trPr>
          <w:gridAfter w:val="1"/>
          <w:wAfter w:w="180" w:type="dxa"/>
          <w:cantSplit/>
        </w:trPr>
        <w:tc>
          <w:tcPr>
            <w:tcW w:w="6390" w:type="dxa"/>
          </w:tcPr>
          <w:p w14:paraId="3CD5CF84" w14:textId="77777777" w:rsidR="00A0446B" w:rsidRPr="009F72ED" w:rsidRDefault="00A0446B" w:rsidP="00A0446B">
            <w:pPr>
              <w:spacing w:line="240" w:lineRule="atLeast"/>
              <w:ind w:left="11" w:right="-509"/>
              <w:rPr>
                <w:rFonts w:ascii="Times New Roman" w:hAnsi="Times New Roman" w:cs="Times New Roman"/>
                <w:sz w:val="22"/>
                <w:szCs w:val="22"/>
              </w:rPr>
            </w:pPr>
            <w:r w:rsidRPr="009F72ED">
              <w:rPr>
                <w:rFonts w:ascii="Times New Roman" w:hAnsi="Times New Roman" w:cs="Times New Roman"/>
                <w:sz w:val="22"/>
                <w:szCs w:val="22"/>
              </w:rPr>
              <w:t xml:space="preserve">Purchase of raw materials </w:t>
            </w:r>
            <w:r w:rsidRPr="009F72ED">
              <w:rPr>
                <w:rFonts w:ascii="Times New Roman" w:eastAsia="Times New Roman" w:hAnsi="Times New Roman" w:cs="Times New Roman"/>
                <w:sz w:val="22"/>
                <w:szCs w:val="22"/>
                <w:lang w:val="en-GB" w:bidi="ar-SA"/>
              </w:rPr>
              <w:t>and rendering of services</w:t>
            </w:r>
          </w:p>
        </w:tc>
        <w:tc>
          <w:tcPr>
            <w:tcW w:w="1350" w:type="dxa"/>
            <w:shd w:val="clear" w:color="auto" w:fill="auto"/>
          </w:tcPr>
          <w:p w14:paraId="7186D564" w14:textId="77777777" w:rsidR="00A0446B" w:rsidRPr="009F72ED" w:rsidRDefault="00EF0177" w:rsidP="00A0446B">
            <w:pPr>
              <w:pStyle w:val="acctfourfigures"/>
              <w:tabs>
                <w:tab w:val="clear" w:pos="765"/>
                <w:tab w:val="decimal" w:pos="1091"/>
              </w:tabs>
              <w:spacing w:line="240" w:lineRule="atLeast"/>
              <w:ind w:right="-79"/>
              <w:rPr>
                <w:rFonts w:cs="Times New Roman"/>
                <w:szCs w:val="22"/>
              </w:rPr>
            </w:pPr>
            <w:r w:rsidRPr="00EF0177">
              <w:rPr>
                <w:rFonts w:cs="Times New Roman"/>
                <w:szCs w:val="22"/>
              </w:rPr>
              <w:t>913,093</w:t>
            </w:r>
          </w:p>
        </w:tc>
        <w:tc>
          <w:tcPr>
            <w:tcW w:w="180" w:type="dxa"/>
          </w:tcPr>
          <w:p w14:paraId="5CB54062" w14:textId="77777777" w:rsidR="00A0446B" w:rsidRPr="009F72ED" w:rsidRDefault="00A0446B" w:rsidP="00A0446B">
            <w:pPr>
              <w:pStyle w:val="acctfourfigures"/>
              <w:tabs>
                <w:tab w:val="clear" w:pos="765"/>
                <w:tab w:val="decimal" w:pos="1091"/>
              </w:tabs>
              <w:spacing w:line="240" w:lineRule="atLeast"/>
              <w:ind w:right="-79"/>
              <w:rPr>
                <w:rFonts w:cs="Times New Roman"/>
                <w:szCs w:val="22"/>
              </w:rPr>
            </w:pPr>
          </w:p>
        </w:tc>
        <w:tc>
          <w:tcPr>
            <w:tcW w:w="1350" w:type="dxa"/>
          </w:tcPr>
          <w:p w14:paraId="3073CE89" w14:textId="77777777" w:rsidR="00A0446B" w:rsidRPr="009F72ED" w:rsidRDefault="00A0446B" w:rsidP="00A0446B">
            <w:pPr>
              <w:pStyle w:val="acctfourfigures"/>
              <w:tabs>
                <w:tab w:val="clear" w:pos="765"/>
                <w:tab w:val="decimal" w:pos="1091"/>
              </w:tabs>
              <w:spacing w:line="240" w:lineRule="atLeast"/>
              <w:ind w:right="-79"/>
              <w:rPr>
                <w:rFonts w:cs="Times New Roman"/>
                <w:szCs w:val="22"/>
              </w:rPr>
            </w:pPr>
            <w:r w:rsidRPr="00784312">
              <w:rPr>
                <w:rFonts w:cs="Times New Roman"/>
                <w:szCs w:val="22"/>
              </w:rPr>
              <w:t>2,061,928</w:t>
            </w:r>
          </w:p>
        </w:tc>
      </w:tr>
      <w:tr w:rsidR="005261A4" w:rsidRPr="009F72ED" w14:paraId="18149D6A" w14:textId="77777777" w:rsidTr="00A0446B">
        <w:trPr>
          <w:gridAfter w:val="1"/>
          <w:wAfter w:w="180" w:type="dxa"/>
          <w:cantSplit/>
        </w:trPr>
        <w:tc>
          <w:tcPr>
            <w:tcW w:w="6390" w:type="dxa"/>
          </w:tcPr>
          <w:p w14:paraId="3E89EB56" w14:textId="77777777" w:rsidR="005261A4" w:rsidRPr="009F72ED" w:rsidRDefault="005261A4" w:rsidP="005261A4">
            <w:pPr>
              <w:spacing w:line="240" w:lineRule="atLeast"/>
              <w:ind w:left="11" w:right="-509"/>
              <w:rPr>
                <w:rFonts w:ascii="Times New Roman" w:hAnsi="Times New Roman" w:cs="Cordia New"/>
                <w:sz w:val="22"/>
                <w:szCs w:val="22"/>
                <w:cs/>
              </w:rPr>
            </w:pPr>
            <w:r w:rsidRPr="009F72ED">
              <w:rPr>
                <w:rFonts w:ascii="Times New Roman" w:hAnsi="Times New Roman" w:cs="Times New Roman"/>
                <w:sz w:val="22"/>
                <w:szCs w:val="22"/>
              </w:rPr>
              <w:t>Interest income</w:t>
            </w:r>
          </w:p>
        </w:tc>
        <w:tc>
          <w:tcPr>
            <w:tcW w:w="1350" w:type="dxa"/>
            <w:shd w:val="clear" w:color="auto" w:fill="auto"/>
          </w:tcPr>
          <w:p w14:paraId="4C1626F2" w14:textId="2615EC12" w:rsidR="005261A4" w:rsidRPr="009F72ED" w:rsidRDefault="005261A4" w:rsidP="005261A4">
            <w:pPr>
              <w:pStyle w:val="acctfourfigures"/>
              <w:tabs>
                <w:tab w:val="clear" w:pos="765"/>
                <w:tab w:val="decimal" w:pos="736"/>
              </w:tabs>
              <w:spacing w:line="240" w:lineRule="atLeast"/>
              <w:ind w:right="-79"/>
              <w:rPr>
                <w:szCs w:val="28"/>
                <w:lang w:val="en-US" w:bidi="th-TH"/>
              </w:rPr>
            </w:pPr>
            <w:r>
              <w:rPr>
                <w:rFonts w:cs="Times New Roman"/>
                <w:szCs w:val="22"/>
              </w:rPr>
              <w:t>-</w:t>
            </w:r>
          </w:p>
        </w:tc>
        <w:tc>
          <w:tcPr>
            <w:tcW w:w="180" w:type="dxa"/>
          </w:tcPr>
          <w:p w14:paraId="08E0F08D" w14:textId="77777777" w:rsidR="005261A4" w:rsidRPr="009F72ED" w:rsidRDefault="005261A4" w:rsidP="005261A4">
            <w:pPr>
              <w:pStyle w:val="acctfourfigures"/>
              <w:tabs>
                <w:tab w:val="clear" w:pos="765"/>
                <w:tab w:val="decimal" w:pos="1091"/>
              </w:tabs>
              <w:spacing w:line="240" w:lineRule="atLeast"/>
              <w:ind w:right="-79"/>
              <w:rPr>
                <w:rFonts w:cs="Times New Roman"/>
                <w:szCs w:val="22"/>
              </w:rPr>
            </w:pPr>
          </w:p>
        </w:tc>
        <w:tc>
          <w:tcPr>
            <w:tcW w:w="1350" w:type="dxa"/>
          </w:tcPr>
          <w:p w14:paraId="38791482" w14:textId="77777777" w:rsidR="005261A4" w:rsidRPr="009F72ED" w:rsidRDefault="005261A4" w:rsidP="005261A4">
            <w:pPr>
              <w:pStyle w:val="acctfourfigures"/>
              <w:tabs>
                <w:tab w:val="clear" w:pos="765"/>
                <w:tab w:val="decimal" w:pos="1091"/>
              </w:tabs>
              <w:spacing w:line="240" w:lineRule="atLeast"/>
              <w:ind w:right="-79"/>
              <w:rPr>
                <w:szCs w:val="28"/>
                <w:lang w:val="en-US" w:bidi="th-TH"/>
              </w:rPr>
            </w:pPr>
            <w:r w:rsidRPr="00884970">
              <w:rPr>
                <w:rFonts w:cs="Times New Roman"/>
                <w:szCs w:val="22"/>
              </w:rPr>
              <w:t>379</w:t>
            </w:r>
          </w:p>
        </w:tc>
      </w:tr>
      <w:tr w:rsidR="005261A4" w:rsidRPr="00F55628" w14:paraId="0A950E10" w14:textId="77777777" w:rsidTr="00A0446B">
        <w:trPr>
          <w:gridAfter w:val="1"/>
          <w:wAfter w:w="180" w:type="dxa"/>
          <w:cantSplit/>
        </w:trPr>
        <w:tc>
          <w:tcPr>
            <w:tcW w:w="6390" w:type="dxa"/>
          </w:tcPr>
          <w:p w14:paraId="69E7AB58" w14:textId="77777777" w:rsidR="005261A4" w:rsidRPr="009F72ED" w:rsidRDefault="005261A4" w:rsidP="005261A4">
            <w:pPr>
              <w:spacing w:line="240" w:lineRule="atLeast"/>
              <w:ind w:left="11" w:right="-509"/>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Other incomes</w:t>
            </w:r>
          </w:p>
        </w:tc>
        <w:tc>
          <w:tcPr>
            <w:tcW w:w="1350" w:type="dxa"/>
            <w:shd w:val="clear" w:color="auto" w:fill="auto"/>
          </w:tcPr>
          <w:p w14:paraId="77A545E0" w14:textId="6EF700C8" w:rsidR="005261A4" w:rsidRDefault="005261A4" w:rsidP="005261A4">
            <w:pPr>
              <w:pStyle w:val="acctfourfigures"/>
              <w:tabs>
                <w:tab w:val="clear" w:pos="765"/>
                <w:tab w:val="decimal" w:pos="1096"/>
              </w:tabs>
              <w:spacing w:line="240" w:lineRule="atLeast"/>
              <w:ind w:right="-74"/>
              <w:rPr>
                <w:rFonts w:cs="Times New Roman"/>
                <w:szCs w:val="22"/>
              </w:rPr>
            </w:pPr>
            <w:r>
              <w:rPr>
                <w:rFonts w:cs="Times New Roman"/>
                <w:szCs w:val="22"/>
              </w:rPr>
              <w:t>283</w:t>
            </w:r>
          </w:p>
        </w:tc>
        <w:tc>
          <w:tcPr>
            <w:tcW w:w="180" w:type="dxa"/>
          </w:tcPr>
          <w:p w14:paraId="1A76ACB2" w14:textId="77777777" w:rsidR="005261A4" w:rsidRPr="009F72ED" w:rsidRDefault="005261A4" w:rsidP="005261A4">
            <w:pPr>
              <w:pStyle w:val="acctfourfigures"/>
              <w:tabs>
                <w:tab w:val="clear" w:pos="765"/>
                <w:tab w:val="decimal" w:pos="735"/>
              </w:tabs>
              <w:spacing w:line="240" w:lineRule="atLeast"/>
              <w:ind w:right="-74"/>
              <w:rPr>
                <w:rFonts w:cs="Times New Roman"/>
                <w:szCs w:val="22"/>
              </w:rPr>
            </w:pPr>
          </w:p>
        </w:tc>
        <w:tc>
          <w:tcPr>
            <w:tcW w:w="1350" w:type="dxa"/>
          </w:tcPr>
          <w:p w14:paraId="55CBE821" w14:textId="77777777" w:rsidR="005261A4" w:rsidRPr="009F72ED" w:rsidRDefault="005261A4" w:rsidP="005261A4">
            <w:pPr>
              <w:pStyle w:val="acctfourfigures"/>
              <w:tabs>
                <w:tab w:val="clear" w:pos="765"/>
                <w:tab w:val="decimal" w:pos="735"/>
              </w:tabs>
              <w:spacing w:line="240" w:lineRule="atLeast"/>
              <w:ind w:right="-74"/>
              <w:rPr>
                <w:rFonts w:cs="Times New Roman"/>
                <w:szCs w:val="22"/>
              </w:rPr>
            </w:pPr>
            <w:r>
              <w:rPr>
                <w:rFonts w:cs="Times New Roman"/>
                <w:szCs w:val="22"/>
              </w:rPr>
              <w:t>-</w:t>
            </w:r>
          </w:p>
        </w:tc>
      </w:tr>
      <w:tr w:rsidR="005261A4" w:rsidRPr="009F72ED" w14:paraId="2B47C059" w14:textId="77777777" w:rsidTr="00A0446B">
        <w:trPr>
          <w:gridAfter w:val="1"/>
          <w:wAfter w:w="180" w:type="dxa"/>
          <w:cantSplit/>
        </w:trPr>
        <w:tc>
          <w:tcPr>
            <w:tcW w:w="6390" w:type="dxa"/>
          </w:tcPr>
          <w:p w14:paraId="134927A6" w14:textId="77777777" w:rsidR="005261A4" w:rsidRPr="009F72ED" w:rsidRDefault="005261A4" w:rsidP="005261A4">
            <w:pPr>
              <w:spacing w:line="240" w:lineRule="atLeast"/>
              <w:ind w:left="11" w:right="-509"/>
              <w:rPr>
                <w:rFonts w:ascii="Times New Roman" w:eastAsia="Times New Roman" w:hAnsi="Times New Roman" w:cs="Times New Roman"/>
                <w:sz w:val="22"/>
                <w:szCs w:val="22"/>
                <w:lang w:val="en-GB" w:bidi="ar-SA"/>
              </w:rPr>
            </w:pPr>
            <w:r w:rsidRPr="009F72ED">
              <w:rPr>
                <w:rFonts w:ascii="Times New Roman" w:eastAsia="Times New Roman" w:hAnsi="Times New Roman" w:cs="Times New Roman"/>
                <w:sz w:val="22"/>
                <w:szCs w:val="22"/>
                <w:lang w:val="en-GB" w:bidi="ar-SA"/>
              </w:rPr>
              <w:t>Communication expense</w:t>
            </w:r>
          </w:p>
        </w:tc>
        <w:tc>
          <w:tcPr>
            <w:tcW w:w="1350" w:type="dxa"/>
            <w:shd w:val="clear" w:color="auto" w:fill="auto"/>
          </w:tcPr>
          <w:p w14:paraId="7882C8BE" w14:textId="77777777" w:rsidR="005261A4" w:rsidRPr="009F72ED" w:rsidRDefault="005261A4" w:rsidP="005261A4">
            <w:pPr>
              <w:pStyle w:val="acctfourfigures"/>
              <w:tabs>
                <w:tab w:val="clear" w:pos="765"/>
                <w:tab w:val="decimal" w:pos="1091"/>
              </w:tabs>
              <w:spacing w:line="240" w:lineRule="atLeast"/>
              <w:ind w:right="-79"/>
              <w:rPr>
                <w:rFonts w:cs="Times New Roman"/>
                <w:szCs w:val="22"/>
              </w:rPr>
            </w:pPr>
            <w:r w:rsidRPr="00EF0177">
              <w:rPr>
                <w:rFonts w:cs="Times New Roman"/>
                <w:szCs w:val="22"/>
              </w:rPr>
              <w:t>4,391</w:t>
            </w:r>
          </w:p>
        </w:tc>
        <w:tc>
          <w:tcPr>
            <w:tcW w:w="180" w:type="dxa"/>
          </w:tcPr>
          <w:p w14:paraId="4C5C1F21" w14:textId="77777777" w:rsidR="005261A4" w:rsidRPr="009F72ED" w:rsidRDefault="005261A4" w:rsidP="005261A4">
            <w:pPr>
              <w:pStyle w:val="acctfourfigures"/>
              <w:tabs>
                <w:tab w:val="clear" w:pos="765"/>
                <w:tab w:val="decimal" w:pos="1091"/>
              </w:tabs>
              <w:spacing w:line="240" w:lineRule="atLeast"/>
              <w:ind w:right="-79"/>
              <w:rPr>
                <w:rFonts w:cs="Times New Roman"/>
                <w:szCs w:val="22"/>
              </w:rPr>
            </w:pPr>
          </w:p>
        </w:tc>
        <w:tc>
          <w:tcPr>
            <w:tcW w:w="1350" w:type="dxa"/>
          </w:tcPr>
          <w:p w14:paraId="05230371" w14:textId="77777777" w:rsidR="005261A4" w:rsidRPr="00784312" w:rsidRDefault="005261A4" w:rsidP="005261A4">
            <w:pPr>
              <w:pStyle w:val="acctfourfigures"/>
              <w:tabs>
                <w:tab w:val="clear" w:pos="765"/>
                <w:tab w:val="decimal" w:pos="913"/>
                <w:tab w:val="decimal" w:pos="1005"/>
              </w:tabs>
              <w:spacing w:line="240" w:lineRule="atLeast"/>
              <w:ind w:right="101"/>
              <w:jc w:val="right"/>
              <w:rPr>
                <w:rFonts w:cs="Times New Roman"/>
                <w:szCs w:val="22"/>
              </w:rPr>
            </w:pPr>
            <w:r>
              <w:rPr>
                <w:rFonts w:cs="Times New Roman"/>
                <w:szCs w:val="22"/>
              </w:rPr>
              <w:t>4,108</w:t>
            </w:r>
          </w:p>
        </w:tc>
      </w:tr>
      <w:tr w:rsidR="005261A4" w:rsidRPr="009F72ED" w14:paraId="381DA379" w14:textId="77777777" w:rsidTr="00A0446B">
        <w:trPr>
          <w:gridAfter w:val="1"/>
          <w:wAfter w:w="180" w:type="dxa"/>
          <w:cantSplit/>
        </w:trPr>
        <w:tc>
          <w:tcPr>
            <w:tcW w:w="6390" w:type="dxa"/>
          </w:tcPr>
          <w:p w14:paraId="7AAAD5F1" w14:textId="77777777" w:rsidR="005261A4" w:rsidRPr="009F72ED" w:rsidRDefault="005261A4" w:rsidP="005261A4">
            <w:pPr>
              <w:spacing w:line="240" w:lineRule="atLeast"/>
              <w:ind w:left="11" w:right="-509"/>
              <w:rPr>
                <w:rFonts w:ascii="Times New Roman" w:eastAsia="Times New Roman" w:hAnsi="Times New Roman" w:cs="Times New Roman"/>
                <w:sz w:val="22"/>
                <w:szCs w:val="22"/>
                <w:lang w:val="en-GB" w:bidi="ar-SA"/>
              </w:rPr>
            </w:pPr>
            <w:r w:rsidRPr="009F72ED">
              <w:rPr>
                <w:rFonts w:ascii="Times New Roman" w:eastAsia="Times New Roman" w:hAnsi="Times New Roman" w:cs="Times New Roman"/>
                <w:sz w:val="22"/>
                <w:szCs w:val="22"/>
                <w:lang w:val="en-GB" w:bidi="ar-SA"/>
              </w:rPr>
              <w:t>Technical assistance expense</w:t>
            </w:r>
          </w:p>
        </w:tc>
        <w:tc>
          <w:tcPr>
            <w:tcW w:w="1350" w:type="dxa"/>
            <w:shd w:val="clear" w:color="auto" w:fill="auto"/>
          </w:tcPr>
          <w:p w14:paraId="06DE86ED" w14:textId="77777777" w:rsidR="005261A4" w:rsidRPr="009F72ED" w:rsidRDefault="005261A4" w:rsidP="005261A4">
            <w:pPr>
              <w:pStyle w:val="acctfourfigures"/>
              <w:tabs>
                <w:tab w:val="clear" w:pos="765"/>
                <w:tab w:val="decimal" w:pos="1091"/>
              </w:tabs>
              <w:spacing w:line="240" w:lineRule="atLeast"/>
              <w:ind w:right="-79"/>
              <w:rPr>
                <w:rFonts w:cs="Times New Roman"/>
                <w:szCs w:val="22"/>
              </w:rPr>
            </w:pPr>
            <w:r w:rsidRPr="00EF0177">
              <w:rPr>
                <w:rFonts w:cs="Times New Roman"/>
                <w:szCs w:val="22"/>
              </w:rPr>
              <w:t>42</w:t>
            </w:r>
          </w:p>
        </w:tc>
        <w:tc>
          <w:tcPr>
            <w:tcW w:w="180" w:type="dxa"/>
          </w:tcPr>
          <w:p w14:paraId="21EAD5B1" w14:textId="77777777" w:rsidR="005261A4" w:rsidRPr="009F72ED" w:rsidRDefault="005261A4" w:rsidP="005261A4">
            <w:pPr>
              <w:pStyle w:val="acctfourfigures"/>
              <w:tabs>
                <w:tab w:val="clear" w:pos="765"/>
                <w:tab w:val="decimal" w:pos="1091"/>
              </w:tabs>
              <w:spacing w:line="240" w:lineRule="atLeast"/>
              <w:ind w:right="-79"/>
              <w:rPr>
                <w:rFonts w:cs="Times New Roman"/>
                <w:szCs w:val="22"/>
              </w:rPr>
            </w:pPr>
          </w:p>
        </w:tc>
        <w:tc>
          <w:tcPr>
            <w:tcW w:w="1350" w:type="dxa"/>
          </w:tcPr>
          <w:p w14:paraId="4914A57E" w14:textId="77777777" w:rsidR="005261A4" w:rsidRPr="00784312" w:rsidRDefault="005261A4" w:rsidP="005261A4">
            <w:pPr>
              <w:pStyle w:val="acctfourfigures"/>
              <w:tabs>
                <w:tab w:val="clear" w:pos="765"/>
                <w:tab w:val="decimal" w:pos="913"/>
                <w:tab w:val="decimal" w:pos="1005"/>
              </w:tabs>
              <w:spacing w:line="240" w:lineRule="atLeast"/>
              <w:ind w:right="101"/>
              <w:jc w:val="right"/>
              <w:rPr>
                <w:rFonts w:cs="Times New Roman"/>
                <w:szCs w:val="22"/>
              </w:rPr>
            </w:pPr>
            <w:r w:rsidRPr="00784312">
              <w:rPr>
                <w:rFonts w:cs="Times New Roman"/>
                <w:szCs w:val="22"/>
              </w:rPr>
              <w:t>149</w:t>
            </w:r>
          </w:p>
        </w:tc>
      </w:tr>
      <w:tr w:rsidR="005261A4" w:rsidRPr="009F72ED" w14:paraId="4A922BC4" w14:textId="77777777" w:rsidTr="00A0446B">
        <w:trPr>
          <w:gridAfter w:val="1"/>
          <w:wAfter w:w="180" w:type="dxa"/>
          <w:cantSplit/>
        </w:trPr>
        <w:tc>
          <w:tcPr>
            <w:tcW w:w="6390" w:type="dxa"/>
          </w:tcPr>
          <w:p w14:paraId="6415247C" w14:textId="77777777" w:rsidR="005261A4" w:rsidRPr="009F72ED" w:rsidRDefault="005261A4" w:rsidP="005261A4">
            <w:pPr>
              <w:spacing w:line="240" w:lineRule="atLeast"/>
              <w:ind w:left="11" w:right="-509"/>
              <w:rPr>
                <w:rFonts w:ascii="Times New Roman" w:eastAsia="Times New Roman" w:hAnsi="Times New Roman" w:cs="Times New Roman"/>
                <w:sz w:val="22"/>
                <w:szCs w:val="22"/>
                <w:lang w:val="en-GB" w:bidi="ar-SA"/>
              </w:rPr>
            </w:pPr>
            <w:r w:rsidRPr="009F72ED">
              <w:rPr>
                <w:rFonts w:ascii="Times New Roman" w:eastAsia="Times New Roman" w:hAnsi="Times New Roman" w:cs="Times New Roman"/>
                <w:sz w:val="22"/>
                <w:szCs w:val="22"/>
                <w:lang w:val="en-GB" w:bidi="ar-SA"/>
              </w:rPr>
              <w:t>Other expenses</w:t>
            </w:r>
          </w:p>
        </w:tc>
        <w:tc>
          <w:tcPr>
            <w:tcW w:w="1350" w:type="dxa"/>
            <w:shd w:val="clear" w:color="auto" w:fill="auto"/>
          </w:tcPr>
          <w:p w14:paraId="1A25867C" w14:textId="77777777" w:rsidR="005261A4" w:rsidRPr="009F72ED" w:rsidRDefault="005261A4" w:rsidP="005261A4">
            <w:pPr>
              <w:pStyle w:val="acctfourfigures"/>
              <w:tabs>
                <w:tab w:val="clear" w:pos="765"/>
                <w:tab w:val="decimal" w:pos="1091"/>
              </w:tabs>
              <w:spacing w:line="240" w:lineRule="atLeast"/>
              <w:ind w:right="-79"/>
              <w:rPr>
                <w:rFonts w:cs="Times New Roman"/>
                <w:szCs w:val="22"/>
              </w:rPr>
            </w:pPr>
            <w:r w:rsidRPr="00EF0177">
              <w:rPr>
                <w:rFonts w:cs="Times New Roman"/>
                <w:szCs w:val="22"/>
              </w:rPr>
              <w:t>59</w:t>
            </w:r>
          </w:p>
        </w:tc>
        <w:tc>
          <w:tcPr>
            <w:tcW w:w="180" w:type="dxa"/>
          </w:tcPr>
          <w:p w14:paraId="2CA509EE" w14:textId="77777777" w:rsidR="005261A4" w:rsidRPr="009F72ED" w:rsidRDefault="005261A4" w:rsidP="005261A4">
            <w:pPr>
              <w:pStyle w:val="acctfourfigures"/>
              <w:tabs>
                <w:tab w:val="clear" w:pos="765"/>
                <w:tab w:val="decimal" w:pos="1091"/>
              </w:tabs>
              <w:spacing w:line="240" w:lineRule="atLeast"/>
              <w:ind w:right="-79"/>
              <w:rPr>
                <w:rFonts w:cs="Times New Roman"/>
                <w:szCs w:val="22"/>
              </w:rPr>
            </w:pPr>
          </w:p>
        </w:tc>
        <w:tc>
          <w:tcPr>
            <w:tcW w:w="1350" w:type="dxa"/>
          </w:tcPr>
          <w:p w14:paraId="527AC2DB" w14:textId="77777777" w:rsidR="005261A4" w:rsidRPr="00784312" w:rsidRDefault="005261A4" w:rsidP="005261A4">
            <w:pPr>
              <w:pStyle w:val="acctfourfigures"/>
              <w:tabs>
                <w:tab w:val="clear" w:pos="765"/>
                <w:tab w:val="decimal" w:pos="913"/>
                <w:tab w:val="decimal" w:pos="1005"/>
              </w:tabs>
              <w:spacing w:line="240" w:lineRule="atLeast"/>
              <w:ind w:right="101"/>
              <w:jc w:val="right"/>
              <w:rPr>
                <w:rFonts w:cs="Times New Roman"/>
                <w:szCs w:val="22"/>
              </w:rPr>
            </w:pPr>
            <w:r w:rsidRPr="00784312">
              <w:rPr>
                <w:rFonts w:cs="Times New Roman"/>
                <w:szCs w:val="22"/>
              </w:rPr>
              <w:t>26</w:t>
            </w:r>
          </w:p>
        </w:tc>
      </w:tr>
      <w:tr w:rsidR="005261A4" w:rsidRPr="009F72ED" w14:paraId="1567B37C" w14:textId="77777777" w:rsidTr="00A0446B">
        <w:trPr>
          <w:gridAfter w:val="1"/>
          <w:wAfter w:w="180" w:type="dxa"/>
          <w:cantSplit/>
        </w:trPr>
        <w:tc>
          <w:tcPr>
            <w:tcW w:w="6390" w:type="dxa"/>
          </w:tcPr>
          <w:p w14:paraId="64A5E0BB" w14:textId="77777777" w:rsidR="005261A4" w:rsidRPr="009F72ED" w:rsidRDefault="005261A4" w:rsidP="005261A4">
            <w:pPr>
              <w:spacing w:line="240" w:lineRule="atLeast"/>
              <w:ind w:left="11" w:right="-509"/>
              <w:rPr>
                <w:rFonts w:ascii="Times New Roman" w:eastAsia="Times New Roman" w:hAnsi="Times New Roman" w:cs="Times New Roman"/>
                <w:sz w:val="22"/>
                <w:szCs w:val="22"/>
                <w:lang w:val="en-GB" w:bidi="ar-SA"/>
              </w:rPr>
            </w:pPr>
          </w:p>
        </w:tc>
        <w:tc>
          <w:tcPr>
            <w:tcW w:w="1350" w:type="dxa"/>
            <w:shd w:val="clear" w:color="auto" w:fill="auto"/>
          </w:tcPr>
          <w:p w14:paraId="4AAB60AA" w14:textId="77777777" w:rsidR="005261A4" w:rsidRPr="009F72ED" w:rsidRDefault="005261A4" w:rsidP="005261A4">
            <w:pPr>
              <w:pStyle w:val="acctfourfigures"/>
              <w:tabs>
                <w:tab w:val="clear" w:pos="765"/>
                <w:tab w:val="decimal" w:pos="1091"/>
              </w:tabs>
              <w:spacing w:line="240" w:lineRule="atLeast"/>
              <w:ind w:right="-79"/>
              <w:rPr>
                <w:rFonts w:cs="Times New Roman"/>
                <w:szCs w:val="22"/>
              </w:rPr>
            </w:pPr>
          </w:p>
        </w:tc>
        <w:tc>
          <w:tcPr>
            <w:tcW w:w="180" w:type="dxa"/>
          </w:tcPr>
          <w:p w14:paraId="2BA847D4" w14:textId="77777777" w:rsidR="005261A4" w:rsidRPr="009F72ED" w:rsidRDefault="005261A4" w:rsidP="005261A4">
            <w:pPr>
              <w:pStyle w:val="acctfourfigures"/>
              <w:tabs>
                <w:tab w:val="clear" w:pos="765"/>
                <w:tab w:val="decimal" w:pos="1091"/>
              </w:tabs>
              <w:spacing w:line="240" w:lineRule="atLeast"/>
              <w:ind w:right="-79"/>
              <w:rPr>
                <w:rFonts w:cs="Times New Roman"/>
                <w:szCs w:val="22"/>
              </w:rPr>
            </w:pPr>
          </w:p>
        </w:tc>
        <w:tc>
          <w:tcPr>
            <w:tcW w:w="1350" w:type="dxa"/>
          </w:tcPr>
          <w:p w14:paraId="71D86355" w14:textId="77777777" w:rsidR="005261A4" w:rsidRPr="009F72ED" w:rsidRDefault="005261A4" w:rsidP="005261A4">
            <w:pPr>
              <w:pStyle w:val="acctfourfigures"/>
              <w:tabs>
                <w:tab w:val="clear" w:pos="765"/>
                <w:tab w:val="decimal" w:pos="1091"/>
              </w:tabs>
              <w:spacing w:line="240" w:lineRule="atLeast"/>
              <w:ind w:right="-79"/>
              <w:rPr>
                <w:rFonts w:cs="Times New Roman"/>
                <w:szCs w:val="22"/>
              </w:rPr>
            </w:pPr>
          </w:p>
        </w:tc>
      </w:tr>
    </w:tbl>
    <w:p w14:paraId="465D5C69" w14:textId="77777777" w:rsidR="00E512B8" w:rsidRPr="009F72ED" w:rsidRDefault="00E512B8" w:rsidP="00E512B8">
      <w:pPr>
        <w:spacing w:line="240" w:lineRule="atLeast"/>
        <w:ind w:left="630"/>
        <w:jc w:val="left"/>
        <w:rPr>
          <w:rFonts w:ascii="Times New Roman" w:hAnsi="Times New Roman" w:cs="Times New Roman"/>
          <w:sz w:val="22"/>
          <w:szCs w:val="22"/>
        </w:rPr>
      </w:pPr>
    </w:p>
    <w:p w14:paraId="06AF031C" w14:textId="46B65DB0" w:rsidR="00E251B3" w:rsidRPr="009F72ED" w:rsidRDefault="009B302C" w:rsidP="00E512B8">
      <w:pPr>
        <w:ind w:left="540"/>
        <w:jc w:val="thaiDistribute"/>
        <w:rPr>
          <w:rFonts w:ascii="Times New Roman" w:hAnsi="Times New Roman" w:cs="Times New Roman"/>
          <w:sz w:val="22"/>
          <w:szCs w:val="22"/>
        </w:rPr>
      </w:pPr>
      <w:r w:rsidRPr="009F72ED">
        <w:rPr>
          <w:rFonts w:ascii="Times New Roman" w:hAnsi="Times New Roman" w:cs="Times New Roman"/>
          <w:sz w:val="22"/>
          <w:szCs w:val="22"/>
        </w:rPr>
        <w:t xml:space="preserve">Balances as at </w:t>
      </w:r>
      <w:r w:rsidR="00CA5E4E" w:rsidRPr="009F72ED">
        <w:rPr>
          <w:rFonts w:ascii="Times New Roman" w:hAnsi="Times New Roman" w:cs="Times New Roman"/>
          <w:sz w:val="22"/>
          <w:szCs w:val="22"/>
        </w:rPr>
        <w:t>3</w:t>
      </w:r>
      <w:r w:rsidR="00A0446B">
        <w:rPr>
          <w:rFonts w:ascii="Times New Roman" w:hAnsi="Times New Roman" w:cs="Times New Roman"/>
          <w:sz w:val="22"/>
          <w:szCs w:val="22"/>
        </w:rPr>
        <w:t>1</w:t>
      </w:r>
      <w:r w:rsidR="00CA5E4E" w:rsidRPr="009F72ED">
        <w:rPr>
          <w:rFonts w:ascii="Times New Roman" w:hAnsi="Times New Roman" w:cs="Times New Roman"/>
          <w:sz w:val="22"/>
          <w:szCs w:val="22"/>
        </w:rPr>
        <w:t xml:space="preserve"> </w:t>
      </w:r>
      <w:r w:rsidR="00A0446B">
        <w:rPr>
          <w:rFonts w:ascii="Times New Roman" w:hAnsi="Times New Roman" w:cs="Times New Roman"/>
          <w:sz w:val="22"/>
          <w:szCs w:val="22"/>
        </w:rPr>
        <w:t>March</w:t>
      </w:r>
      <w:r w:rsidR="00CA5E4E" w:rsidRPr="009F72ED">
        <w:rPr>
          <w:rFonts w:ascii="Times New Roman" w:hAnsi="Times New Roman" w:cs="Times New Roman"/>
          <w:sz w:val="22"/>
          <w:szCs w:val="22"/>
        </w:rPr>
        <w:t xml:space="preserve"> </w:t>
      </w:r>
      <w:r w:rsidR="003041F5" w:rsidRPr="009F72ED">
        <w:rPr>
          <w:rFonts w:ascii="Times New Roman" w:hAnsi="Times New Roman" w:cs="Times New Roman"/>
          <w:sz w:val="22"/>
          <w:szCs w:val="22"/>
        </w:rPr>
        <w:t>20</w:t>
      </w:r>
      <w:r w:rsidR="00A0446B">
        <w:rPr>
          <w:rFonts w:ascii="Times New Roman" w:hAnsi="Times New Roman" w:cs="Times New Roman"/>
          <w:sz w:val="22"/>
          <w:szCs w:val="22"/>
        </w:rPr>
        <w:t>20</w:t>
      </w:r>
      <w:r w:rsidR="003041F5" w:rsidRPr="009F72ED">
        <w:rPr>
          <w:rFonts w:ascii="Times New Roman" w:hAnsi="Times New Roman" w:cs="Times New Roman"/>
          <w:sz w:val="22"/>
          <w:szCs w:val="22"/>
        </w:rPr>
        <w:t xml:space="preserve"> </w:t>
      </w:r>
      <w:r w:rsidR="00213CBC" w:rsidRPr="009F72ED">
        <w:rPr>
          <w:rFonts w:ascii="Times New Roman" w:hAnsi="Times New Roman" w:cs="Times New Roman"/>
          <w:sz w:val="22"/>
          <w:szCs w:val="22"/>
        </w:rPr>
        <w:t xml:space="preserve">and </w:t>
      </w:r>
      <w:r w:rsidR="003041F5" w:rsidRPr="009F72ED">
        <w:rPr>
          <w:rFonts w:ascii="Times New Roman" w:hAnsi="Times New Roman" w:cs="Times New Roman"/>
          <w:sz w:val="22"/>
          <w:szCs w:val="22"/>
        </w:rPr>
        <w:t>31 December 201</w:t>
      </w:r>
      <w:r w:rsidR="00A0446B">
        <w:rPr>
          <w:rFonts w:ascii="Times New Roman" w:hAnsi="Times New Roman" w:cs="Times New Roman"/>
          <w:sz w:val="22"/>
          <w:szCs w:val="22"/>
        </w:rPr>
        <w:t>9</w:t>
      </w:r>
      <w:r w:rsidR="003041F5" w:rsidRPr="009F72ED">
        <w:rPr>
          <w:rFonts w:ascii="Times New Roman" w:hAnsi="Times New Roman" w:cs="Times New Roman"/>
          <w:sz w:val="22"/>
          <w:szCs w:val="22"/>
        </w:rPr>
        <w:t xml:space="preserve"> </w:t>
      </w:r>
      <w:r w:rsidRPr="009F72ED">
        <w:rPr>
          <w:rFonts w:ascii="Times New Roman" w:hAnsi="Times New Roman" w:cs="Times New Roman"/>
          <w:sz w:val="22"/>
          <w:szCs w:val="22"/>
        </w:rPr>
        <w:t>with related parties were as follows:</w:t>
      </w:r>
    </w:p>
    <w:p w14:paraId="03171048" w14:textId="77777777" w:rsidR="00A370A1" w:rsidRPr="009F72ED" w:rsidRDefault="00A370A1" w:rsidP="0057576B">
      <w:pPr>
        <w:ind w:left="540"/>
        <w:jc w:val="left"/>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6379"/>
        <w:gridCol w:w="1350"/>
        <w:gridCol w:w="180"/>
        <w:gridCol w:w="1271"/>
      </w:tblGrid>
      <w:tr w:rsidR="00A370A1" w:rsidRPr="009F72ED" w14:paraId="3FEE06F8" w14:textId="77777777" w:rsidTr="00FD3703">
        <w:trPr>
          <w:cantSplit/>
          <w:tblHeader/>
        </w:trPr>
        <w:tc>
          <w:tcPr>
            <w:tcW w:w="6379" w:type="dxa"/>
            <w:shd w:val="clear" w:color="auto" w:fill="FFFFFF"/>
          </w:tcPr>
          <w:p w14:paraId="26D85C18" w14:textId="77777777" w:rsidR="00A370A1" w:rsidRPr="009F72ED" w:rsidRDefault="00A370A1" w:rsidP="0006676A">
            <w:pPr>
              <w:spacing w:line="260" w:lineRule="atLeast"/>
              <w:ind w:right="-79"/>
              <w:rPr>
                <w:rFonts w:ascii="Times New Roman" w:hAnsi="Times New Roman" w:cs="Times New Roman"/>
                <w:i/>
                <w:iCs/>
                <w:sz w:val="22"/>
                <w:szCs w:val="22"/>
              </w:rPr>
            </w:pPr>
          </w:p>
        </w:tc>
        <w:tc>
          <w:tcPr>
            <w:tcW w:w="2801" w:type="dxa"/>
            <w:gridSpan w:val="3"/>
          </w:tcPr>
          <w:p w14:paraId="5551D891" w14:textId="77777777" w:rsidR="00A370A1" w:rsidRPr="009F72ED" w:rsidRDefault="00A370A1" w:rsidP="0006676A">
            <w:pPr>
              <w:pStyle w:val="acctmergecolhdg"/>
              <w:rPr>
                <w:szCs w:val="22"/>
              </w:rPr>
            </w:pPr>
            <w:r w:rsidRPr="009F72ED">
              <w:rPr>
                <w:szCs w:val="22"/>
              </w:rPr>
              <w:t>Financial statements in</w:t>
            </w:r>
          </w:p>
        </w:tc>
      </w:tr>
      <w:tr w:rsidR="00A370A1" w:rsidRPr="009F72ED" w14:paraId="1C576B2D" w14:textId="77777777" w:rsidTr="00FD3703">
        <w:trPr>
          <w:cantSplit/>
          <w:tblHeader/>
        </w:trPr>
        <w:tc>
          <w:tcPr>
            <w:tcW w:w="6379" w:type="dxa"/>
            <w:shd w:val="clear" w:color="auto" w:fill="FFFFFF"/>
          </w:tcPr>
          <w:p w14:paraId="298E3F32" w14:textId="77777777" w:rsidR="00A370A1" w:rsidRPr="009F72ED" w:rsidRDefault="00A370A1" w:rsidP="0006676A">
            <w:pPr>
              <w:spacing w:line="260" w:lineRule="atLeast"/>
              <w:ind w:right="-79"/>
              <w:rPr>
                <w:rFonts w:ascii="Times New Roman" w:hAnsi="Times New Roman" w:cs="Times New Roman"/>
                <w:i/>
                <w:iCs/>
                <w:sz w:val="22"/>
                <w:szCs w:val="22"/>
              </w:rPr>
            </w:pPr>
          </w:p>
        </w:tc>
        <w:tc>
          <w:tcPr>
            <w:tcW w:w="2801" w:type="dxa"/>
            <w:gridSpan w:val="3"/>
          </w:tcPr>
          <w:p w14:paraId="511B389B" w14:textId="77777777" w:rsidR="00A370A1" w:rsidRPr="009F72ED" w:rsidRDefault="00A370A1" w:rsidP="0006676A">
            <w:pPr>
              <w:pStyle w:val="acctmergecolhdg"/>
              <w:rPr>
                <w:szCs w:val="22"/>
              </w:rPr>
            </w:pPr>
            <w:r w:rsidRPr="009F72ED">
              <w:rPr>
                <w:szCs w:val="22"/>
              </w:rPr>
              <w:t>which the equity</w:t>
            </w:r>
          </w:p>
        </w:tc>
      </w:tr>
      <w:tr w:rsidR="00A370A1" w:rsidRPr="009F72ED" w14:paraId="70D1F5B4" w14:textId="77777777" w:rsidTr="00FD3703">
        <w:trPr>
          <w:cantSplit/>
          <w:tblHeader/>
        </w:trPr>
        <w:tc>
          <w:tcPr>
            <w:tcW w:w="6379" w:type="dxa"/>
            <w:shd w:val="clear" w:color="auto" w:fill="FFFFFF"/>
          </w:tcPr>
          <w:p w14:paraId="60B76128" w14:textId="77777777" w:rsidR="00A370A1" w:rsidRPr="009F72ED" w:rsidRDefault="00A370A1" w:rsidP="0006676A">
            <w:pPr>
              <w:spacing w:line="260" w:lineRule="atLeast"/>
              <w:ind w:right="-79"/>
              <w:rPr>
                <w:rFonts w:ascii="Times New Roman" w:hAnsi="Times New Roman" w:cs="Times New Roman"/>
                <w:i/>
                <w:iCs/>
                <w:sz w:val="22"/>
                <w:szCs w:val="22"/>
              </w:rPr>
            </w:pPr>
          </w:p>
        </w:tc>
        <w:tc>
          <w:tcPr>
            <w:tcW w:w="2801" w:type="dxa"/>
            <w:gridSpan w:val="3"/>
          </w:tcPr>
          <w:p w14:paraId="76172421" w14:textId="77777777" w:rsidR="00A370A1" w:rsidRPr="009F72ED" w:rsidRDefault="00A370A1" w:rsidP="0006676A">
            <w:pPr>
              <w:pStyle w:val="acctmergecolhdg"/>
              <w:rPr>
                <w:szCs w:val="22"/>
              </w:rPr>
            </w:pPr>
            <w:r w:rsidRPr="009F72ED">
              <w:rPr>
                <w:szCs w:val="22"/>
              </w:rPr>
              <w:t>method is applied/</w:t>
            </w:r>
          </w:p>
        </w:tc>
      </w:tr>
      <w:tr w:rsidR="00A370A1" w:rsidRPr="009F72ED" w14:paraId="1E34FFB6" w14:textId="77777777" w:rsidTr="00FD3703">
        <w:trPr>
          <w:cantSplit/>
          <w:tblHeader/>
        </w:trPr>
        <w:tc>
          <w:tcPr>
            <w:tcW w:w="6379" w:type="dxa"/>
            <w:shd w:val="clear" w:color="auto" w:fill="FFFFFF"/>
          </w:tcPr>
          <w:p w14:paraId="41CBF400" w14:textId="77777777" w:rsidR="00A370A1" w:rsidRPr="009F72ED" w:rsidRDefault="00A370A1" w:rsidP="0006676A">
            <w:pPr>
              <w:spacing w:line="260" w:lineRule="atLeast"/>
              <w:ind w:right="-79"/>
              <w:rPr>
                <w:rFonts w:ascii="Times New Roman" w:hAnsi="Times New Roman" w:cs="Times New Roman"/>
                <w:i/>
                <w:iCs/>
                <w:sz w:val="22"/>
                <w:szCs w:val="22"/>
              </w:rPr>
            </w:pPr>
          </w:p>
        </w:tc>
        <w:tc>
          <w:tcPr>
            <w:tcW w:w="2801" w:type="dxa"/>
            <w:gridSpan w:val="3"/>
          </w:tcPr>
          <w:p w14:paraId="485C7659" w14:textId="77777777" w:rsidR="00A370A1" w:rsidRPr="009F72ED" w:rsidRDefault="00A370A1" w:rsidP="0006676A">
            <w:pPr>
              <w:pStyle w:val="acctmergecolhdg"/>
              <w:ind w:left="-79" w:right="-88"/>
              <w:rPr>
                <w:szCs w:val="22"/>
              </w:rPr>
            </w:pPr>
            <w:r w:rsidRPr="009F72ED">
              <w:rPr>
                <w:szCs w:val="22"/>
              </w:rPr>
              <w:t>Separate financial statements</w:t>
            </w:r>
          </w:p>
        </w:tc>
      </w:tr>
      <w:tr w:rsidR="00A370A1" w:rsidRPr="009F72ED" w14:paraId="03B1F2CD" w14:textId="77777777" w:rsidTr="00FD3703">
        <w:trPr>
          <w:cantSplit/>
          <w:tblHeader/>
        </w:trPr>
        <w:tc>
          <w:tcPr>
            <w:tcW w:w="6379" w:type="dxa"/>
          </w:tcPr>
          <w:p w14:paraId="7242B89D" w14:textId="77777777" w:rsidR="00A370A1" w:rsidRPr="009F72ED" w:rsidRDefault="00A370A1" w:rsidP="0006676A">
            <w:pPr>
              <w:pStyle w:val="acctfourfigures"/>
              <w:ind w:right="-79"/>
              <w:rPr>
                <w:rFonts w:cs="Times New Roman"/>
                <w:b/>
                <w:bCs/>
                <w:i/>
                <w:iCs/>
                <w:szCs w:val="22"/>
              </w:rPr>
            </w:pPr>
          </w:p>
        </w:tc>
        <w:tc>
          <w:tcPr>
            <w:tcW w:w="1350" w:type="dxa"/>
            <w:shd w:val="clear" w:color="auto" w:fill="auto"/>
          </w:tcPr>
          <w:p w14:paraId="04B15487" w14:textId="77777777" w:rsidR="00A370A1" w:rsidRPr="009F72ED" w:rsidRDefault="00CA5E4E" w:rsidP="0006676A">
            <w:pPr>
              <w:pStyle w:val="acctfourfigures"/>
              <w:tabs>
                <w:tab w:val="clear" w:pos="765"/>
              </w:tabs>
              <w:ind w:left="-35" w:right="-64"/>
              <w:jc w:val="center"/>
              <w:rPr>
                <w:rFonts w:cs="Times New Roman"/>
                <w:szCs w:val="22"/>
                <w:cs/>
                <w:lang w:bidi="th-TH"/>
              </w:rPr>
            </w:pPr>
            <w:r w:rsidRPr="009F72ED">
              <w:rPr>
                <w:rFonts w:cs="Times New Roman"/>
                <w:szCs w:val="22"/>
              </w:rPr>
              <w:t>3</w:t>
            </w:r>
            <w:r w:rsidR="00A0446B">
              <w:rPr>
                <w:rFonts w:cs="Times New Roman"/>
                <w:szCs w:val="22"/>
              </w:rPr>
              <w:t>1</w:t>
            </w:r>
            <w:r w:rsidRPr="009F72ED">
              <w:rPr>
                <w:rFonts w:cs="Times New Roman"/>
                <w:szCs w:val="22"/>
              </w:rPr>
              <w:t xml:space="preserve"> </w:t>
            </w:r>
            <w:r w:rsidR="00A0446B">
              <w:rPr>
                <w:rFonts w:cs="Times New Roman"/>
                <w:szCs w:val="22"/>
              </w:rPr>
              <w:t>March</w:t>
            </w:r>
          </w:p>
        </w:tc>
        <w:tc>
          <w:tcPr>
            <w:tcW w:w="180" w:type="dxa"/>
            <w:shd w:val="clear" w:color="auto" w:fill="auto"/>
          </w:tcPr>
          <w:p w14:paraId="22046B54" w14:textId="77777777" w:rsidR="00A370A1" w:rsidRPr="009F72ED" w:rsidRDefault="00A370A1" w:rsidP="0006676A">
            <w:pPr>
              <w:pStyle w:val="acctfourfigures"/>
              <w:ind w:left="-35" w:right="-64"/>
              <w:rPr>
                <w:rFonts w:cs="Times New Roman"/>
                <w:szCs w:val="22"/>
              </w:rPr>
            </w:pPr>
          </w:p>
        </w:tc>
        <w:tc>
          <w:tcPr>
            <w:tcW w:w="1271" w:type="dxa"/>
            <w:shd w:val="clear" w:color="auto" w:fill="auto"/>
          </w:tcPr>
          <w:p w14:paraId="1E963668" w14:textId="77777777" w:rsidR="00A370A1" w:rsidRPr="009F72ED" w:rsidRDefault="00914CA3" w:rsidP="0006676A">
            <w:pPr>
              <w:pStyle w:val="acctfourfigures"/>
              <w:tabs>
                <w:tab w:val="clear" w:pos="765"/>
              </w:tabs>
              <w:ind w:left="-35" w:right="-64"/>
              <w:jc w:val="center"/>
              <w:rPr>
                <w:rFonts w:cs="Times New Roman"/>
                <w:szCs w:val="22"/>
                <w:cs/>
                <w:lang w:bidi="th-TH"/>
              </w:rPr>
            </w:pPr>
            <w:r w:rsidRPr="009F72ED">
              <w:rPr>
                <w:rFonts w:cs="Times New Roman"/>
                <w:szCs w:val="22"/>
                <w:lang w:bidi="th-TH"/>
              </w:rPr>
              <w:t>31 December</w:t>
            </w:r>
          </w:p>
        </w:tc>
      </w:tr>
      <w:tr w:rsidR="00A370A1" w:rsidRPr="009F72ED" w14:paraId="6D43C4B2" w14:textId="77777777" w:rsidTr="00FD3703">
        <w:trPr>
          <w:cantSplit/>
          <w:tblHeader/>
        </w:trPr>
        <w:tc>
          <w:tcPr>
            <w:tcW w:w="6379" w:type="dxa"/>
          </w:tcPr>
          <w:p w14:paraId="5CBC4CBB" w14:textId="77777777" w:rsidR="00A370A1" w:rsidRPr="009F72ED" w:rsidRDefault="00A370A1" w:rsidP="0006676A">
            <w:pPr>
              <w:pStyle w:val="acctfourfigures"/>
              <w:ind w:right="-79"/>
              <w:rPr>
                <w:rFonts w:cs="Times New Roman"/>
                <w:b/>
                <w:bCs/>
                <w:i/>
                <w:iCs/>
                <w:szCs w:val="22"/>
              </w:rPr>
            </w:pPr>
          </w:p>
        </w:tc>
        <w:tc>
          <w:tcPr>
            <w:tcW w:w="1350" w:type="dxa"/>
            <w:shd w:val="clear" w:color="auto" w:fill="auto"/>
          </w:tcPr>
          <w:p w14:paraId="3ED88CDB" w14:textId="77777777" w:rsidR="00A370A1" w:rsidRPr="009F72ED" w:rsidRDefault="00914CA3" w:rsidP="0006676A">
            <w:pPr>
              <w:pStyle w:val="acctfourfigures"/>
              <w:tabs>
                <w:tab w:val="clear" w:pos="765"/>
              </w:tabs>
              <w:ind w:left="-35" w:right="-64"/>
              <w:jc w:val="center"/>
              <w:rPr>
                <w:rFonts w:cs="Times New Roman"/>
                <w:szCs w:val="22"/>
              </w:rPr>
            </w:pPr>
            <w:r w:rsidRPr="009F72ED">
              <w:rPr>
                <w:rFonts w:cs="Times New Roman"/>
                <w:szCs w:val="22"/>
              </w:rPr>
              <w:t>20</w:t>
            </w:r>
            <w:r w:rsidR="00A0446B">
              <w:rPr>
                <w:rFonts w:cs="Times New Roman"/>
                <w:szCs w:val="22"/>
              </w:rPr>
              <w:t>20</w:t>
            </w:r>
          </w:p>
        </w:tc>
        <w:tc>
          <w:tcPr>
            <w:tcW w:w="180" w:type="dxa"/>
            <w:shd w:val="clear" w:color="auto" w:fill="auto"/>
          </w:tcPr>
          <w:p w14:paraId="14A08F1E" w14:textId="77777777" w:rsidR="00A370A1" w:rsidRPr="009F72ED" w:rsidRDefault="00A370A1" w:rsidP="0006676A">
            <w:pPr>
              <w:pStyle w:val="acctfourfigures"/>
              <w:ind w:left="-35" w:right="-64"/>
              <w:rPr>
                <w:rFonts w:cs="Times New Roman"/>
                <w:szCs w:val="22"/>
              </w:rPr>
            </w:pPr>
          </w:p>
        </w:tc>
        <w:tc>
          <w:tcPr>
            <w:tcW w:w="1271" w:type="dxa"/>
            <w:shd w:val="clear" w:color="auto" w:fill="auto"/>
          </w:tcPr>
          <w:p w14:paraId="6E9F3867" w14:textId="77777777" w:rsidR="00A370A1" w:rsidRPr="009F72ED" w:rsidRDefault="00914CA3" w:rsidP="0006676A">
            <w:pPr>
              <w:pStyle w:val="acctfourfigures"/>
              <w:tabs>
                <w:tab w:val="clear" w:pos="765"/>
              </w:tabs>
              <w:ind w:left="-35" w:right="-64"/>
              <w:jc w:val="center"/>
              <w:rPr>
                <w:rFonts w:cs="Times New Roman"/>
                <w:szCs w:val="22"/>
              </w:rPr>
            </w:pPr>
            <w:r w:rsidRPr="009F72ED">
              <w:rPr>
                <w:rFonts w:cs="Times New Roman"/>
                <w:szCs w:val="22"/>
              </w:rPr>
              <w:t>201</w:t>
            </w:r>
            <w:r w:rsidR="00A0446B">
              <w:rPr>
                <w:rFonts w:cs="Times New Roman"/>
                <w:szCs w:val="22"/>
              </w:rPr>
              <w:t>9</w:t>
            </w:r>
          </w:p>
        </w:tc>
      </w:tr>
      <w:tr w:rsidR="00A370A1" w:rsidRPr="009F72ED" w14:paraId="67E401AB" w14:textId="77777777" w:rsidTr="00FD3703">
        <w:trPr>
          <w:cantSplit/>
          <w:tblHeader/>
        </w:trPr>
        <w:tc>
          <w:tcPr>
            <w:tcW w:w="6379" w:type="dxa"/>
          </w:tcPr>
          <w:p w14:paraId="5BDDD57A" w14:textId="77777777" w:rsidR="00A370A1" w:rsidRPr="009F72ED" w:rsidRDefault="00A370A1" w:rsidP="0006676A">
            <w:pPr>
              <w:spacing w:line="260" w:lineRule="atLeast"/>
              <w:ind w:right="-79"/>
              <w:jc w:val="left"/>
              <w:rPr>
                <w:rFonts w:ascii="Times New Roman" w:hAnsi="Times New Roman" w:cs="Times New Roman"/>
                <w:b/>
                <w:bCs/>
                <w:i/>
                <w:iCs/>
                <w:sz w:val="22"/>
                <w:szCs w:val="22"/>
              </w:rPr>
            </w:pPr>
          </w:p>
        </w:tc>
        <w:tc>
          <w:tcPr>
            <w:tcW w:w="2801" w:type="dxa"/>
            <w:gridSpan w:val="3"/>
          </w:tcPr>
          <w:p w14:paraId="68538A0D" w14:textId="77777777" w:rsidR="00A370A1" w:rsidRPr="009F72ED" w:rsidRDefault="00A370A1" w:rsidP="0006676A">
            <w:pPr>
              <w:pStyle w:val="acctfourfigures"/>
              <w:tabs>
                <w:tab w:val="clear" w:pos="765"/>
              </w:tabs>
              <w:ind w:left="-79" w:right="-79"/>
              <w:jc w:val="center"/>
              <w:rPr>
                <w:rFonts w:cs="Times New Roman"/>
                <w:szCs w:val="22"/>
              </w:rPr>
            </w:pPr>
            <w:r w:rsidRPr="009F72ED">
              <w:rPr>
                <w:rFonts w:cs="Times New Roman"/>
                <w:i/>
                <w:iCs/>
                <w:szCs w:val="22"/>
              </w:rPr>
              <w:t>(in thousand Baht)</w:t>
            </w:r>
          </w:p>
        </w:tc>
      </w:tr>
      <w:tr w:rsidR="00A370A1" w:rsidRPr="009F72ED" w14:paraId="424E3576" w14:textId="77777777" w:rsidTr="00FD3703">
        <w:trPr>
          <w:cantSplit/>
        </w:trPr>
        <w:tc>
          <w:tcPr>
            <w:tcW w:w="6379" w:type="dxa"/>
          </w:tcPr>
          <w:p w14:paraId="3120DB02" w14:textId="77777777" w:rsidR="00A370A1" w:rsidRPr="009F72ED" w:rsidRDefault="00A370A1" w:rsidP="0006676A">
            <w:pPr>
              <w:spacing w:line="260" w:lineRule="atLeast"/>
              <w:ind w:right="-79"/>
              <w:jc w:val="left"/>
              <w:rPr>
                <w:rFonts w:ascii="Times New Roman" w:hAnsi="Times New Roman" w:cs="Times New Roman"/>
                <w:b/>
                <w:bCs/>
                <w:i/>
                <w:iCs/>
                <w:sz w:val="22"/>
                <w:szCs w:val="22"/>
              </w:rPr>
            </w:pPr>
            <w:r w:rsidRPr="009F72ED">
              <w:rPr>
                <w:rFonts w:ascii="Times New Roman" w:hAnsi="Times New Roman" w:cs="Times New Roman"/>
                <w:b/>
                <w:bCs/>
                <w:i/>
                <w:iCs/>
                <w:sz w:val="22"/>
                <w:szCs w:val="22"/>
              </w:rPr>
              <w:t xml:space="preserve">Trade accounts receivable </w:t>
            </w:r>
          </w:p>
        </w:tc>
        <w:tc>
          <w:tcPr>
            <w:tcW w:w="1350" w:type="dxa"/>
          </w:tcPr>
          <w:p w14:paraId="547EA60E" w14:textId="77777777" w:rsidR="00A370A1" w:rsidRPr="009F72ED" w:rsidRDefault="00A370A1" w:rsidP="0006676A">
            <w:pPr>
              <w:pStyle w:val="acctfourfigures"/>
              <w:tabs>
                <w:tab w:val="clear" w:pos="765"/>
                <w:tab w:val="decimal" w:pos="746"/>
              </w:tabs>
              <w:ind w:left="-79" w:right="-79"/>
              <w:rPr>
                <w:rFonts w:cs="Times New Roman"/>
                <w:szCs w:val="22"/>
              </w:rPr>
            </w:pPr>
          </w:p>
        </w:tc>
        <w:tc>
          <w:tcPr>
            <w:tcW w:w="180" w:type="dxa"/>
          </w:tcPr>
          <w:p w14:paraId="19B5481F" w14:textId="77777777" w:rsidR="00A370A1" w:rsidRPr="009F72ED" w:rsidRDefault="00A370A1" w:rsidP="0006676A">
            <w:pPr>
              <w:pStyle w:val="acctfourfigures"/>
              <w:tabs>
                <w:tab w:val="clear" w:pos="765"/>
              </w:tabs>
              <w:rPr>
                <w:rFonts w:cs="Times New Roman"/>
                <w:szCs w:val="22"/>
              </w:rPr>
            </w:pPr>
          </w:p>
        </w:tc>
        <w:tc>
          <w:tcPr>
            <w:tcW w:w="1271" w:type="dxa"/>
          </w:tcPr>
          <w:p w14:paraId="5A9C895A" w14:textId="77777777" w:rsidR="00A370A1" w:rsidRPr="009F72ED" w:rsidRDefault="00A370A1" w:rsidP="0006676A">
            <w:pPr>
              <w:pStyle w:val="acctfourfigures"/>
              <w:tabs>
                <w:tab w:val="clear" w:pos="765"/>
                <w:tab w:val="decimal" w:pos="926"/>
              </w:tabs>
              <w:ind w:left="-79" w:right="-79"/>
              <w:rPr>
                <w:rFonts w:cs="Times New Roman"/>
                <w:szCs w:val="22"/>
              </w:rPr>
            </w:pPr>
          </w:p>
        </w:tc>
      </w:tr>
      <w:tr w:rsidR="00586ED3" w:rsidRPr="009F72ED" w14:paraId="76387C76" w14:textId="77777777" w:rsidTr="00FD3703">
        <w:trPr>
          <w:cantSplit/>
        </w:trPr>
        <w:tc>
          <w:tcPr>
            <w:tcW w:w="6379" w:type="dxa"/>
          </w:tcPr>
          <w:p w14:paraId="4D65BBB2" w14:textId="77777777" w:rsidR="00586ED3" w:rsidRPr="009F72ED" w:rsidRDefault="00586ED3" w:rsidP="0006676A">
            <w:pPr>
              <w:spacing w:line="260" w:lineRule="atLeast"/>
              <w:ind w:right="-79"/>
              <w:rPr>
                <w:rFonts w:ascii="Times New Roman" w:hAnsi="Times New Roman" w:cs="Times New Roman"/>
                <w:sz w:val="22"/>
                <w:szCs w:val="22"/>
              </w:rPr>
            </w:pPr>
            <w:r w:rsidRPr="009F72ED">
              <w:rPr>
                <w:rFonts w:ascii="Times New Roman" w:hAnsi="Times New Roman" w:cs="Times New Roman"/>
                <w:sz w:val="22"/>
                <w:szCs w:val="22"/>
              </w:rPr>
              <w:t>Associate</w:t>
            </w:r>
          </w:p>
        </w:tc>
        <w:tc>
          <w:tcPr>
            <w:tcW w:w="1350" w:type="dxa"/>
          </w:tcPr>
          <w:p w14:paraId="52DE6E9C" w14:textId="77777777" w:rsidR="00586ED3" w:rsidRPr="009F72ED" w:rsidRDefault="00EF0177" w:rsidP="0006676A">
            <w:pPr>
              <w:pStyle w:val="acctfourfigures"/>
              <w:tabs>
                <w:tab w:val="clear" w:pos="765"/>
                <w:tab w:val="decimal" w:pos="1102"/>
              </w:tabs>
              <w:ind w:right="-79"/>
              <w:rPr>
                <w:rFonts w:cs="Times New Roman"/>
                <w:szCs w:val="22"/>
                <w:lang w:val="en-US"/>
              </w:rPr>
            </w:pPr>
            <w:r w:rsidRPr="00EF0177">
              <w:rPr>
                <w:rFonts w:cs="Times New Roman"/>
                <w:szCs w:val="22"/>
                <w:lang w:val="en-US"/>
              </w:rPr>
              <w:t>17,739</w:t>
            </w:r>
          </w:p>
        </w:tc>
        <w:tc>
          <w:tcPr>
            <w:tcW w:w="180" w:type="dxa"/>
          </w:tcPr>
          <w:p w14:paraId="3A46336F" w14:textId="77777777" w:rsidR="00586ED3" w:rsidRPr="009F72ED" w:rsidRDefault="00586ED3" w:rsidP="0006676A">
            <w:pPr>
              <w:pStyle w:val="acctfourfigures"/>
              <w:tabs>
                <w:tab w:val="clear" w:pos="765"/>
                <w:tab w:val="decimal" w:pos="1102"/>
              </w:tabs>
              <w:ind w:right="-79"/>
              <w:rPr>
                <w:rFonts w:cs="Times New Roman"/>
                <w:szCs w:val="22"/>
                <w:lang w:val="en-US"/>
              </w:rPr>
            </w:pPr>
          </w:p>
        </w:tc>
        <w:tc>
          <w:tcPr>
            <w:tcW w:w="1271" w:type="dxa"/>
          </w:tcPr>
          <w:p w14:paraId="322FFE38" w14:textId="77777777" w:rsidR="00586ED3" w:rsidRPr="009F72ED" w:rsidRDefault="00A0446B" w:rsidP="0006676A">
            <w:pPr>
              <w:pStyle w:val="acctfourfigures"/>
              <w:tabs>
                <w:tab w:val="clear" w:pos="765"/>
                <w:tab w:val="decimal" w:pos="1091"/>
              </w:tabs>
              <w:ind w:right="-79"/>
              <w:rPr>
                <w:rFonts w:cs="Times New Roman"/>
                <w:szCs w:val="22"/>
              </w:rPr>
            </w:pPr>
            <w:r w:rsidRPr="00A0446B">
              <w:rPr>
                <w:rFonts w:cs="Times New Roman"/>
                <w:szCs w:val="22"/>
              </w:rPr>
              <w:t>22,838</w:t>
            </w:r>
          </w:p>
        </w:tc>
      </w:tr>
      <w:tr w:rsidR="00586ED3" w:rsidRPr="009F72ED" w14:paraId="6820A73F" w14:textId="77777777" w:rsidTr="00FD3703">
        <w:trPr>
          <w:cantSplit/>
        </w:trPr>
        <w:tc>
          <w:tcPr>
            <w:tcW w:w="6379" w:type="dxa"/>
          </w:tcPr>
          <w:p w14:paraId="700BBE10" w14:textId="77777777" w:rsidR="00586ED3" w:rsidRPr="009F72ED" w:rsidRDefault="00586ED3" w:rsidP="0006676A">
            <w:pPr>
              <w:spacing w:line="260" w:lineRule="atLeast"/>
              <w:ind w:right="-79"/>
              <w:rPr>
                <w:rFonts w:ascii="Times New Roman" w:hAnsi="Times New Roman" w:cs="Times New Roman"/>
                <w:sz w:val="22"/>
                <w:szCs w:val="22"/>
              </w:rPr>
            </w:pPr>
            <w:r w:rsidRPr="009F72ED">
              <w:rPr>
                <w:rFonts w:ascii="Times New Roman" w:hAnsi="Times New Roman" w:cs="Times New Roman"/>
                <w:sz w:val="22"/>
                <w:szCs w:val="22"/>
              </w:rPr>
              <w:t>Other related parties</w:t>
            </w:r>
          </w:p>
        </w:tc>
        <w:tc>
          <w:tcPr>
            <w:tcW w:w="1350" w:type="dxa"/>
            <w:tcBorders>
              <w:bottom w:val="single" w:sz="4" w:space="0" w:color="auto"/>
            </w:tcBorders>
          </w:tcPr>
          <w:p w14:paraId="0D876E1E" w14:textId="77777777" w:rsidR="00586ED3" w:rsidRPr="009F72ED" w:rsidRDefault="00EF0177" w:rsidP="0006676A">
            <w:pPr>
              <w:pStyle w:val="acctfourfigures"/>
              <w:tabs>
                <w:tab w:val="clear" w:pos="765"/>
                <w:tab w:val="decimal" w:pos="1102"/>
              </w:tabs>
              <w:ind w:right="-79"/>
              <w:rPr>
                <w:rFonts w:cs="Times New Roman"/>
                <w:szCs w:val="22"/>
                <w:lang w:val="en-US"/>
              </w:rPr>
            </w:pPr>
            <w:r w:rsidRPr="00EF0177">
              <w:rPr>
                <w:rFonts w:cs="Times New Roman"/>
                <w:szCs w:val="22"/>
                <w:lang w:val="en-US"/>
              </w:rPr>
              <w:t>136,781</w:t>
            </w:r>
          </w:p>
        </w:tc>
        <w:tc>
          <w:tcPr>
            <w:tcW w:w="180" w:type="dxa"/>
          </w:tcPr>
          <w:p w14:paraId="1F982395" w14:textId="77777777" w:rsidR="00586ED3" w:rsidRPr="009F72ED" w:rsidRDefault="00586ED3" w:rsidP="0006676A">
            <w:pPr>
              <w:pStyle w:val="acctfourfigures"/>
              <w:tabs>
                <w:tab w:val="clear" w:pos="765"/>
                <w:tab w:val="decimal" w:pos="1102"/>
              </w:tabs>
              <w:ind w:right="-79"/>
              <w:rPr>
                <w:rFonts w:cs="Times New Roman"/>
                <w:szCs w:val="22"/>
                <w:lang w:val="en-US"/>
              </w:rPr>
            </w:pPr>
          </w:p>
        </w:tc>
        <w:tc>
          <w:tcPr>
            <w:tcW w:w="1271" w:type="dxa"/>
            <w:tcBorders>
              <w:bottom w:val="single" w:sz="4" w:space="0" w:color="auto"/>
            </w:tcBorders>
          </w:tcPr>
          <w:p w14:paraId="2A99C4D3" w14:textId="77777777" w:rsidR="00586ED3" w:rsidRPr="009F72ED" w:rsidRDefault="00A0446B" w:rsidP="0006676A">
            <w:pPr>
              <w:pStyle w:val="acctfourfigures"/>
              <w:tabs>
                <w:tab w:val="clear" w:pos="765"/>
                <w:tab w:val="decimal" w:pos="1091"/>
              </w:tabs>
              <w:ind w:right="-79"/>
              <w:rPr>
                <w:rFonts w:cs="Times New Roman"/>
                <w:szCs w:val="22"/>
              </w:rPr>
            </w:pPr>
            <w:r w:rsidRPr="00A0446B">
              <w:rPr>
                <w:rFonts w:cs="Times New Roman"/>
                <w:szCs w:val="22"/>
              </w:rPr>
              <w:t>92,470</w:t>
            </w:r>
          </w:p>
        </w:tc>
      </w:tr>
      <w:tr w:rsidR="00586ED3" w:rsidRPr="009F72ED" w14:paraId="31F5E234" w14:textId="77777777" w:rsidTr="00FD3703">
        <w:trPr>
          <w:cantSplit/>
        </w:trPr>
        <w:tc>
          <w:tcPr>
            <w:tcW w:w="6379" w:type="dxa"/>
          </w:tcPr>
          <w:p w14:paraId="47BCF87F" w14:textId="77777777" w:rsidR="00586ED3" w:rsidRPr="009F72ED" w:rsidRDefault="00586ED3" w:rsidP="0006676A">
            <w:pPr>
              <w:spacing w:line="260" w:lineRule="atLeast"/>
              <w:ind w:right="-79"/>
              <w:rPr>
                <w:rFonts w:ascii="Times New Roman" w:hAnsi="Times New Roman" w:cs="Times New Roman"/>
                <w:b/>
                <w:bCs/>
                <w:i/>
                <w:iCs/>
                <w:sz w:val="22"/>
                <w:szCs w:val="22"/>
              </w:rPr>
            </w:pPr>
            <w:r w:rsidRPr="009F72ED">
              <w:rPr>
                <w:rFonts w:ascii="Times New Roman" w:hAnsi="Times New Roman" w:cs="Times New Roman"/>
                <w:b/>
                <w:bCs/>
                <w:sz w:val="22"/>
                <w:szCs w:val="22"/>
              </w:rPr>
              <w:t>Total</w:t>
            </w:r>
          </w:p>
        </w:tc>
        <w:tc>
          <w:tcPr>
            <w:tcW w:w="1350" w:type="dxa"/>
            <w:tcBorders>
              <w:top w:val="single" w:sz="4" w:space="0" w:color="auto"/>
              <w:bottom w:val="double" w:sz="4" w:space="0" w:color="auto"/>
            </w:tcBorders>
          </w:tcPr>
          <w:p w14:paraId="37960D75" w14:textId="77777777" w:rsidR="00586ED3" w:rsidRPr="009F72ED" w:rsidRDefault="00EF0177" w:rsidP="0006676A">
            <w:pPr>
              <w:pStyle w:val="acctfourfigures"/>
              <w:tabs>
                <w:tab w:val="clear" w:pos="765"/>
                <w:tab w:val="decimal" w:pos="1102"/>
              </w:tabs>
              <w:ind w:right="-79"/>
              <w:rPr>
                <w:rFonts w:cs="Times New Roman"/>
                <w:b/>
                <w:bCs/>
                <w:szCs w:val="22"/>
                <w:lang w:val="en-US"/>
              </w:rPr>
            </w:pPr>
            <w:r w:rsidRPr="00EF0177">
              <w:rPr>
                <w:rFonts w:cs="Times New Roman"/>
                <w:b/>
                <w:bCs/>
                <w:szCs w:val="22"/>
                <w:lang w:val="en-US"/>
              </w:rPr>
              <w:t>154,520</w:t>
            </w:r>
          </w:p>
        </w:tc>
        <w:tc>
          <w:tcPr>
            <w:tcW w:w="180" w:type="dxa"/>
          </w:tcPr>
          <w:p w14:paraId="128F1BDF" w14:textId="77777777" w:rsidR="00586ED3" w:rsidRPr="009F72ED" w:rsidRDefault="00586ED3" w:rsidP="0006676A">
            <w:pPr>
              <w:pStyle w:val="acctfourfigures"/>
              <w:tabs>
                <w:tab w:val="clear" w:pos="765"/>
                <w:tab w:val="decimal" w:pos="1102"/>
              </w:tabs>
              <w:ind w:right="-79"/>
              <w:rPr>
                <w:rFonts w:cs="Times New Roman"/>
                <w:b/>
                <w:bCs/>
                <w:szCs w:val="22"/>
                <w:lang w:val="en-US"/>
              </w:rPr>
            </w:pPr>
          </w:p>
        </w:tc>
        <w:tc>
          <w:tcPr>
            <w:tcW w:w="1271" w:type="dxa"/>
            <w:tcBorders>
              <w:top w:val="single" w:sz="4" w:space="0" w:color="auto"/>
              <w:bottom w:val="double" w:sz="4" w:space="0" w:color="auto"/>
            </w:tcBorders>
          </w:tcPr>
          <w:p w14:paraId="172CEFBD" w14:textId="77777777" w:rsidR="00586ED3" w:rsidRPr="009F72ED" w:rsidRDefault="00A0446B" w:rsidP="0006676A">
            <w:pPr>
              <w:pStyle w:val="acctfourfigures"/>
              <w:tabs>
                <w:tab w:val="clear" w:pos="765"/>
                <w:tab w:val="decimal" w:pos="1091"/>
              </w:tabs>
              <w:ind w:right="-79"/>
              <w:rPr>
                <w:rFonts w:cs="Times New Roman"/>
                <w:b/>
                <w:bCs/>
                <w:szCs w:val="22"/>
              </w:rPr>
            </w:pPr>
            <w:r w:rsidRPr="00A0446B">
              <w:rPr>
                <w:rFonts w:cs="Times New Roman"/>
                <w:b/>
                <w:bCs/>
                <w:szCs w:val="22"/>
              </w:rPr>
              <w:t>115,308</w:t>
            </w:r>
          </w:p>
        </w:tc>
      </w:tr>
      <w:tr w:rsidR="00586ED3" w:rsidRPr="009F72ED" w14:paraId="5A8B4E16" w14:textId="77777777" w:rsidTr="00FD3703">
        <w:trPr>
          <w:cantSplit/>
        </w:trPr>
        <w:tc>
          <w:tcPr>
            <w:tcW w:w="6379" w:type="dxa"/>
          </w:tcPr>
          <w:p w14:paraId="40F3B5BD" w14:textId="77777777" w:rsidR="00586ED3" w:rsidRPr="009F72ED" w:rsidRDefault="00586ED3" w:rsidP="0006676A">
            <w:pPr>
              <w:spacing w:line="260" w:lineRule="atLeast"/>
              <w:ind w:right="-79"/>
              <w:rPr>
                <w:rFonts w:ascii="Times New Roman" w:hAnsi="Times New Roman" w:cs="Times New Roman"/>
                <w:b/>
                <w:bCs/>
                <w:sz w:val="22"/>
                <w:szCs w:val="22"/>
              </w:rPr>
            </w:pPr>
          </w:p>
        </w:tc>
        <w:tc>
          <w:tcPr>
            <w:tcW w:w="1350" w:type="dxa"/>
          </w:tcPr>
          <w:p w14:paraId="608FED1F" w14:textId="77777777" w:rsidR="00586ED3" w:rsidRPr="009F72ED" w:rsidRDefault="00586ED3" w:rsidP="0006676A">
            <w:pPr>
              <w:pStyle w:val="acctfourfigures"/>
              <w:tabs>
                <w:tab w:val="clear" w:pos="765"/>
                <w:tab w:val="decimal" w:pos="1102"/>
              </w:tabs>
              <w:ind w:right="-79"/>
              <w:rPr>
                <w:rFonts w:cs="Times New Roman"/>
                <w:b/>
                <w:bCs/>
                <w:szCs w:val="22"/>
                <w:lang w:val="en-US"/>
              </w:rPr>
            </w:pPr>
          </w:p>
        </w:tc>
        <w:tc>
          <w:tcPr>
            <w:tcW w:w="180" w:type="dxa"/>
          </w:tcPr>
          <w:p w14:paraId="0C88B9D2" w14:textId="77777777" w:rsidR="00586ED3" w:rsidRPr="009F72ED" w:rsidRDefault="00586ED3" w:rsidP="0006676A">
            <w:pPr>
              <w:pStyle w:val="acctfourfigures"/>
              <w:tabs>
                <w:tab w:val="clear" w:pos="765"/>
                <w:tab w:val="decimal" w:pos="1102"/>
              </w:tabs>
              <w:rPr>
                <w:rFonts w:cs="Times New Roman"/>
                <w:b/>
                <w:bCs/>
                <w:szCs w:val="22"/>
                <w:lang w:val="en-US"/>
              </w:rPr>
            </w:pPr>
          </w:p>
        </w:tc>
        <w:tc>
          <w:tcPr>
            <w:tcW w:w="1271" w:type="dxa"/>
          </w:tcPr>
          <w:p w14:paraId="744D74EB" w14:textId="77777777" w:rsidR="00586ED3" w:rsidRPr="009F72ED" w:rsidRDefault="00586ED3" w:rsidP="0006676A">
            <w:pPr>
              <w:pStyle w:val="acctfourfigures"/>
              <w:tabs>
                <w:tab w:val="clear" w:pos="765"/>
                <w:tab w:val="decimal" w:pos="1102"/>
              </w:tabs>
              <w:ind w:right="-79"/>
              <w:rPr>
                <w:rFonts w:cs="Times New Roman"/>
                <w:b/>
                <w:bCs/>
                <w:szCs w:val="22"/>
                <w:lang w:val="en-US"/>
              </w:rPr>
            </w:pPr>
          </w:p>
        </w:tc>
      </w:tr>
      <w:tr w:rsidR="00586ED3" w:rsidRPr="009F72ED" w14:paraId="37465C40" w14:textId="77777777" w:rsidTr="00FD3703">
        <w:trPr>
          <w:cantSplit/>
        </w:trPr>
        <w:tc>
          <w:tcPr>
            <w:tcW w:w="6379" w:type="dxa"/>
          </w:tcPr>
          <w:p w14:paraId="2D3F7F6E" w14:textId="77777777" w:rsidR="00586ED3" w:rsidRPr="009F72ED" w:rsidRDefault="00586ED3" w:rsidP="0006676A">
            <w:pPr>
              <w:spacing w:line="260" w:lineRule="atLeast"/>
              <w:ind w:right="-79"/>
              <w:jc w:val="left"/>
              <w:rPr>
                <w:rFonts w:ascii="Times New Roman" w:hAnsi="Times New Roman" w:cs="Times New Roman"/>
                <w:b/>
                <w:bCs/>
                <w:i/>
                <w:iCs/>
                <w:sz w:val="22"/>
                <w:szCs w:val="22"/>
              </w:rPr>
            </w:pPr>
            <w:r w:rsidRPr="009F72ED">
              <w:rPr>
                <w:rFonts w:ascii="Times New Roman" w:hAnsi="Times New Roman" w:cs="Times New Roman"/>
                <w:b/>
                <w:bCs/>
                <w:i/>
                <w:iCs/>
                <w:sz w:val="22"/>
                <w:szCs w:val="22"/>
              </w:rPr>
              <w:t xml:space="preserve">Other accounts receivable </w:t>
            </w:r>
          </w:p>
        </w:tc>
        <w:tc>
          <w:tcPr>
            <w:tcW w:w="1350" w:type="dxa"/>
          </w:tcPr>
          <w:p w14:paraId="780865D7" w14:textId="77777777" w:rsidR="00586ED3" w:rsidRPr="009F72ED" w:rsidRDefault="00586ED3" w:rsidP="0006676A">
            <w:pPr>
              <w:pStyle w:val="acctfourfigures"/>
              <w:tabs>
                <w:tab w:val="clear" w:pos="765"/>
                <w:tab w:val="decimal" w:pos="1102"/>
              </w:tabs>
              <w:ind w:right="-79"/>
              <w:rPr>
                <w:rFonts w:cs="Times New Roman"/>
                <w:b/>
                <w:bCs/>
                <w:szCs w:val="22"/>
                <w:lang w:val="en-US"/>
              </w:rPr>
            </w:pPr>
          </w:p>
        </w:tc>
        <w:tc>
          <w:tcPr>
            <w:tcW w:w="180" w:type="dxa"/>
          </w:tcPr>
          <w:p w14:paraId="7537E2DC" w14:textId="77777777" w:rsidR="00586ED3" w:rsidRPr="009F72ED" w:rsidRDefault="00586ED3" w:rsidP="0006676A">
            <w:pPr>
              <w:pStyle w:val="acctfourfigures"/>
              <w:tabs>
                <w:tab w:val="clear" w:pos="765"/>
                <w:tab w:val="decimal" w:pos="1102"/>
              </w:tabs>
              <w:rPr>
                <w:rFonts w:cs="Times New Roman"/>
                <w:b/>
                <w:bCs/>
                <w:szCs w:val="22"/>
                <w:lang w:val="en-US"/>
              </w:rPr>
            </w:pPr>
          </w:p>
        </w:tc>
        <w:tc>
          <w:tcPr>
            <w:tcW w:w="1271" w:type="dxa"/>
          </w:tcPr>
          <w:p w14:paraId="7C071891" w14:textId="77777777" w:rsidR="00586ED3" w:rsidRPr="009F72ED" w:rsidRDefault="00586ED3" w:rsidP="0006676A">
            <w:pPr>
              <w:pStyle w:val="acctfourfigures"/>
              <w:tabs>
                <w:tab w:val="clear" w:pos="765"/>
                <w:tab w:val="decimal" w:pos="1102"/>
              </w:tabs>
              <w:ind w:right="-79"/>
              <w:rPr>
                <w:rFonts w:cs="Times New Roman"/>
                <w:b/>
                <w:bCs/>
                <w:szCs w:val="22"/>
                <w:lang w:val="en-US"/>
              </w:rPr>
            </w:pPr>
          </w:p>
        </w:tc>
      </w:tr>
      <w:tr w:rsidR="00586ED3" w:rsidRPr="009F72ED" w14:paraId="19DD74EF" w14:textId="77777777" w:rsidTr="00FD3703">
        <w:trPr>
          <w:cantSplit/>
        </w:trPr>
        <w:tc>
          <w:tcPr>
            <w:tcW w:w="6379" w:type="dxa"/>
          </w:tcPr>
          <w:p w14:paraId="214DDA8B" w14:textId="77777777" w:rsidR="00586ED3" w:rsidRPr="009F72ED" w:rsidRDefault="00586ED3" w:rsidP="0006676A">
            <w:pPr>
              <w:spacing w:line="260" w:lineRule="atLeast"/>
              <w:ind w:right="-79"/>
              <w:rPr>
                <w:rFonts w:ascii="Times New Roman" w:hAnsi="Times New Roman" w:cs="Times New Roman"/>
                <w:sz w:val="22"/>
                <w:szCs w:val="22"/>
              </w:rPr>
            </w:pPr>
            <w:r w:rsidRPr="009F72ED">
              <w:rPr>
                <w:rFonts w:ascii="Times New Roman" w:hAnsi="Times New Roman" w:cs="Times New Roman"/>
                <w:sz w:val="22"/>
                <w:szCs w:val="22"/>
              </w:rPr>
              <w:t>Parent</w:t>
            </w:r>
          </w:p>
        </w:tc>
        <w:tc>
          <w:tcPr>
            <w:tcW w:w="1350" w:type="dxa"/>
          </w:tcPr>
          <w:p w14:paraId="42C5D16D" w14:textId="77777777" w:rsidR="00586ED3" w:rsidRPr="009F72ED" w:rsidRDefault="00EF0177" w:rsidP="0006676A">
            <w:pPr>
              <w:pStyle w:val="acctfourfigures"/>
              <w:tabs>
                <w:tab w:val="clear" w:pos="765"/>
                <w:tab w:val="decimal" w:pos="1102"/>
              </w:tabs>
              <w:ind w:right="-79"/>
              <w:rPr>
                <w:rFonts w:cs="Times New Roman"/>
                <w:szCs w:val="22"/>
                <w:lang w:val="en-US"/>
              </w:rPr>
            </w:pPr>
            <w:r w:rsidRPr="00EF0177">
              <w:rPr>
                <w:rFonts w:cs="Times New Roman"/>
                <w:szCs w:val="22"/>
                <w:lang w:val="en-US"/>
              </w:rPr>
              <w:t>21,017</w:t>
            </w:r>
          </w:p>
        </w:tc>
        <w:tc>
          <w:tcPr>
            <w:tcW w:w="180" w:type="dxa"/>
          </w:tcPr>
          <w:p w14:paraId="3A000EA7" w14:textId="77777777" w:rsidR="00586ED3" w:rsidRPr="009F72ED" w:rsidRDefault="00586ED3" w:rsidP="0006676A">
            <w:pPr>
              <w:pStyle w:val="acctfourfigures"/>
              <w:tabs>
                <w:tab w:val="clear" w:pos="765"/>
                <w:tab w:val="decimal" w:pos="1102"/>
              </w:tabs>
              <w:ind w:right="-79"/>
              <w:rPr>
                <w:rFonts w:cs="Times New Roman"/>
                <w:szCs w:val="22"/>
                <w:lang w:val="en-US"/>
              </w:rPr>
            </w:pPr>
          </w:p>
        </w:tc>
        <w:tc>
          <w:tcPr>
            <w:tcW w:w="1271" w:type="dxa"/>
          </w:tcPr>
          <w:p w14:paraId="2F3EDE28" w14:textId="77777777" w:rsidR="00586ED3" w:rsidRPr="009F72ED" w:rsidRDefault="00A0446B" w:rsidP="0006676A">
            <w:pPr>
              <w:pStyle w:val="acctfourfigures"/>
              <w:tabs>
                <w:tab w:val="clear" w:pos="765"/>
                <w:tab w:val="decimal" w:pos="1091"/>
              </w:tabs>
              <w:ind w:right="-79"/>
              <w:rPr>
                <w:rFonts w:cs="Times New Roman"/>
                <w:szCs w:val="22"/>
              </w:rPr>
            </w:pPr>
            <w:r w:rsidRPr="00A0446B">
              <w:rPr>
                <w:rFonts w:cs="Times New Roman"/>
                <w:szCs w:val="22"/>
              </w:rPr>
              <w:t>23,645</w:t>
            </w:r>
          </w:p>
        </w:tc>
      </w:tr>
      <w:tr w:rsidR="00272500" w:rsidRPr="009F72ED" w14:paraId="5974C8BE" w14:textId="77777777" w:rsidTr="00FD3703">
        <w:trPr>
          <w:cantSplit/>
        </w:trPr>
        <w:tc>
          <w:tcPr>
            <w:tcW w:w="6379" w:type="dxa"/>
          </w:tcPr>
          <w:p w14:paraId="5FDBA47A" w14:textId="77777777" w:rsidR="00272500" w:rsidRPr="009F72ED" w:rsidRDefault="00F834CD" w:rsidP="0006676A">
            <w:pPr>
              <w:spacing w:line="260" w:lineRule="atLeast"/>
              <w:ind w:right="-79"/>
              <w:rPr>
                <w:rFonts w:ascii="Times New Roman" w:hAnsi="Times New Roman" w:cs="Times New Roman"/>
                <w:sz w:val="22"/>
                <w:szCs w:val="22"/>
              </w:rPr>
            </w:pPr>
            <w:r w:rsidRPr="009F72ED">
              <w:rPr>
                <w:rFonts w:ascii="Times New Roman" w:hAnsi="Times New Roman" w:cs="Times New Roman"/>
                <w:sz w:val="22"/>
                <w:szCs w:val="22"/>
              </w:rPr>
              <w:t>Other related parties</w:t>
            </w:r>
          </w:p>
        </w:tc>
        <w:tc>
          <w:tcPr>
            <w:tcW w:w="1350" w:type="dxa"/>
          </w:tcPr>
          <w:p w14:paraId="0841CA3E" w14:textId="77777777" w:rsidR="00272500" w:rsidRPr="009F72ED" w:rsidRDefault="00EF0177" w:rsidP="0006676A">
            <w:pPr>
              <w:pStyle w:val="acctfourfigures"/>
              <w:tabs>
                <w:tab w:val="clear" w:pos="765"/>
                <w:tab w:val="decimal" w:pos="1102"/>
              </w:tabs>
              <w:ind w:right="-79"/>
              <w:rPr>
                <w:rFonts w:cs="Times New Roman"/>
                <w:szCs w:val="22"/>
                <w:lang w:val="en-US"/>
              </w:rPr>
            </w:pPr>
            <w:r w:rsidRPr="00EF0177">
              <w:rPr>
                <w:rFonts w:cs="Times New Roman"/>
                <w:szCs w:val="22"/>
                <w:lang w:val="en-US"/>
              </w:rPr>
              <w:t>54</w:t>
            </w:r>
          </w:p>
        </w:tc>
        <w:tc>
          <w:tcPr>
            <w:tcW w:w="180" w:type="dxa"/>
          </w:tcPr>
          <w:p w14:paraId="5EF871E8" w14:textId="77777777" w:rsidR="00272500" w:rsidRPr="009F72ED" w:rsidRDefault="00272500" w:rsidP="0006676A">
            <w:pPr>
              <w:pStyle w:val="acctfourfigures"/>
              <w:tabs>
                <w:tab w:val="clear" w:pos="765"/>
                <w:tab w:val="decimal" w:pos="1102"/>
              </w:tabs>
              <w:ind w:right="-79"/>
              <w:rPr>
                <w:rFonts w:cs="Times New Roman"/>
                <w:szCs w:val="22"/>
                <w:lang w:val="en-US"/>
              </w:rPr>
            </w:pPr>
          </w:p>
        </w:tc>
        <w:tc>
          <w:tcPr>
            <w:tcW w:w="1271" w:type="dxa"/>
          </w:tcPr>
          <w:p w14:paraId="7C36B2C2" w14:textId="77777777" w:rsidR="00272500" w:rsidRPr="009F72ED" w:rsidRDefault="00A0446B" w:rsidP="0006676A">
            <w:pPr>
              <w:pStyle w:val="acctfourfigures"/>
              <w:tabs>
                <w:tab w:val="clear" w:pos="765"/>
                <w:tab w:val="decimal" w:pos="1091"/>
              </w:tabs>
              <w:ind w:right="-79"/>
              <w:rPr>
                <w:rFonts w:cs="Times New Roman"/>
                <w:szCs w:val="22"/>
              </w:rPr>
            </w:pPr>
            <w:r w:rsidRPr="00A0446B">
              <w:rPr>
                <w:rFonts w:cs="Times New Roman"/>
                <w:szCs w:val="22"/>
              </w:rPr>
              <w:t>1,236</w:t>
            </w:r>
          </w:p>
        </w:tc>
      </w:tr>
      <w:tr w:rsidR="00586ED3" w:rsidRPr="009F72ED" w14:paraId="3A1F51CF" w14:textId="77777777" w:rsidTr="00FD3703">
        <w:trPr>
          <w:cantSplit/>
        </w:trPr>
        <w:tc>
          <w:tcPr>
            <w:tcW w:w="6379" w:type="dxa"/>
          </w:tcPr>
          <w:p w14:paraId="7045FC0F" w14:textId="77777777" w:rsidR="00586ED3" w:rsidRPr="009F72ED" w:rsidRDefault="00586ED3" w:rsidP="0006676A">
            <w:pPr>
              <w:spacing w:line="260" w:lineRule="atLeast"/>
              <w:ind w:right="-79"/>
              <w:rPr>
                <w:rFonts w:ascii="Times New Roman" w:hAnsi="Times New Roman" w:cs="Times New Roman"/>
                <w:b/>
                <w:bCs/>
                <w:i/>
                <w:iCs/>
                <w:sz w:val="22"/>
                <w:szCs w:val="22"/>
              </w:rPr>
            </w:pPr>
            <w:r w:rsidRPr="009F72ED">
              <w:rPr>
                <w:rFonts w:ascii="Times New Roman" w:hAnsi="Times New Roman" w:cs="Times New Roman"/>
                <w:b/>
                <w:bCs/>
                <w:sz w:val="22"/>
                <w:szCs w:val="22"/>
              </w:rPr>
              <w:t>Total</w:t>
            </w:r>
          </w:p>
        </w:tc>
        <w:tc>
          <w:tcPr>
            <w:tcW w:w="1350" w:type="dxa"/>
            <w:tcBorders>
              <w:top w:val="single" w:sz="4" w:space="0" w:color="auto"/>
              <w:bottom w:val="double" w:sz="4" w:space="0" w:color="auto"/>
            </w:tcBorders>
          </w:tcPr>
          <w:p w14:paraId="47E3BFE3" w14:textId="77777777" w:rsidR="00586ED3" w:rsidRPr="009F72ED" w:rsidRDefault="00EF0177" w:rsidP="0006676A">
            <w:pPr>
              <w:pStyle w:val="acctfourfigures"/>
              <w:tabs>
                <w:tab w:val="clear" w:pos="765"/>
                <w:tab w:val="decimal" w:pos="1102"/>
              </w:tabs>
              <w:ind w:right="-79"/>
              <w:rPr>
                <w:rFonts w:cs="Times New Roman"/>
                <w:b/>
                <w:bCs/>
                <w:szCs w:val="22"/>
                <w:lang w:val="en-US"/>
              </w:rPr>
            </w:pPr>
            <w:r w:rsidRPr="00EF0177">
              <w:rPr>
                <w:rFonts w:cs="Times New Roman"/>
                <w:b/>
                <w:bCs/>
                <w:szCs w:val="22"/>
                <w:lang w:val="en-US"/>
              </w:rPr>
              <w:t>21,071</w:t>
            </w:r>
          </w:p>
        </w:tc>
        <w:tc>
          <w:tcPr>
            <w:tcW w:w="180" w:type="dxa"/>
          </w:tcPr>
          <w:p w14:paraId="07454BCC" w14:textId="77777777" w:rsidR="00586ED3" w:rsidRPr="009F72ED" w:rsidRDefault="00586ED3" w:rsidP="0006676A">
            <w:pPr>
              <w:pStyle w:val="acctfourfigures"/>
              <w:tabs>
                <w:tab w:val="clear" w:pos="765"/>
                <w:tab w:val="decimal" w:pos="1102"/>
              </w:tabs>
              <w:ind w:right="-79"/>
              <w:rPr>
                <w:rFonts w:cs="Times New Roman"/>
                <w:b/>
                <w:bCs/>
                <w:szCs w:val="22"/>
                <w:lang w:val="en-US"/>
              </w:rPr>
            </w:pPr>
          </w:p>
        </w:tc>
        <w:tc>
          <w:tcPr>
            <w:tcW w:w="1271" w:type="dxa"/>
            <w:tcBorders>
              <w:top w:val="single" w:sz="4" w:space="0" w:color="auto"/>
              <w:bottom w:val="double" w:sz="4" w:space="0" w:color="auto"/>
            </w:tcBorders>
          </w:tcPr>
          <w:p w14:paraId="08798CE8" w14:textId="77777777" w:rsidR="00586ED3" w:rsidRPr="009F72ED" w:rsidRDefault="00A0446B" w:rsidP="0006676A">
            <w:pPr>
              <w:pStyle w:val="acctfourfigures"/>
              <w:tabs>
                <w:tab w:val="clear" w:pos="765"/>
                <w:tab w:val="decimal" w:pos="1091"/>
              </w:tabs>
              <w:ind w:right="-79"/>
              <w:rPr>
                <w:rFonts w:cs="Times New Roman"/>
                <w:b/>
                <w:bCs/>
                <w:szCs w:val="22"/>
              </w:rPr>
            </w:pPr>
            <w:r w:rsidRPr="00A0446B">
              <w:rPr>
                <w:rFonts w:cs="Times New Roman"/>
                <w:b/>
                <w:bCs/>
                <w:szCs w:val="22"/>
              </w:rPr>
              <w:t>24,881</w:t>
            </w:r>
          </w:p>
        </w:tc>
      </w:tr>
      <w:tr w:rsidR="00887E20" w:rsidRPr="009F72ED" w14:paraId="03582C0B" w14:textId="77777777" w:rsidTr="00887E20">
        <w:trPr>
          <w:cantSplit/>
        </w:trPr>
        <w:tc>
          <w:tcPr>
            <w:tcW w:w="6379" w:type="dxa"/>
          </w:tcPr>
          <w:p w14:paraId="5E924E82" w14:textId="77777777" w:rsidR="00887E20" w:rsidRPr="009F72ED" w:rsidRDefault="00887E20" w:rsidP="0006676A">
            <w:pPr>
              <w:spacing w:line="260" w:lineRule="atLeast"/>
              <w:ind w:right="-79"/>
              <w:rPr>
                <w:rFonts w:ascii="Times New Roman" w:hAnsi="Times New Roman" w:cs="Times New Roman"/>
                <w:b/>
                <w:bCs/>
                <w:sz w:val="22"/>
                <w:szCs w:val="22"/>
              </w:rPr>
            </w:pPr>
          </w:p>
        </w:tc>
        <w:tc>
          <w:tcPr>
            <w:tcW w:w="1350" w:type="dxa"/>
            <w:tcBorders>
              <w:top w:val="single" w:sz="4" w:space="0" w:color="auto"/>
            </w:tcBorders>
          </w:tcPr>
          <w:p w14:paraId="2DDAC90A" w14:textId="77777777" w:rsidR="00887E20" w:rsidRPr="009F72ED" w:rsidRDefault="00887E20" w:rsidP="0006676A">
            <w:pPr>
              <w:pStyle w:val="acctfourfigures"/>
              <w:tabs>
                <w:tab w:val="clear" w:pos="765"/>
                <w:tab w:val="decimal" w:pos="1102"/>
              </w:tabs>
              <w:ind w:right="-79"/>
              <w:rPr>
                <w:rFonts w:cs="Times New Roman"/>
                <w:b/>
                <w:bCs/>
                <w:szCs w:val="22"/>
                <w:lang w:val="en-US"/>
              </w:rPr>
            </w:pPr>
          </w:p>
        </w:tc>
        <w:tc>
          <w:tcPr>
            <w:tcW w:w="180" w:type="dxa"/>
          </w:tcPr>
          <w:p w14:paraId="3D5F491E" w14:textId="77777777" w:rsidR="00887E20" w:rsidRPr="009F72ED" w:rsidRDefault="00887E20" w:rsidP="0006676A">
            <w:pPr>
              <w:pStyle w:val="acctfourfigures"/>
              <w:tabs>
                <w:tab w:val="clear" w:pos="765"/>
                <w:tab w:val="decimal" w:pos="1102"/>
              </w:tabs>
              <w:ind w:right="-79"/>
              <w:rPr>
                <w:rFonts w:cs="Times New Roman"/>
                <w:b/>
                <w:bCs/>
                <w:szCs w:val="22"/>
                <w:lang w:val="en-US"/>
              </w:rPr>
            </w:pPr>
          </w:p>
        </w:tc>
        <w:tc>
          <w:tcPr>
            <w:tcW w:w="1271" w:type="dxa"/>
            <w:tcBorders>
              <w:top w:val="single" w:sz="4" w:space="0" w:color="auto"/>
            </w:tcBorders>
          </w:tcPr>
          <w:p w14:paraId="0B84DE7E" w14:textId="77777777" w:rsidR="00887E20" w:rsidRPr="00A0446B" w:rsidRDefault="00887E20" w:rsidP="0006676A">
            <w:pPr>
              <w:pStyle w:val="acctfourfigures"/>
              <w:tabs>
                <w:tab w:val="clear" w:pos="765"/>
                <w:tab w:val="decimal" w:pos="1091"/>
              </w:tabs>
              <w:ind w:right="-79"/>
              <w:rPr>
                <w:rFonts w:cs="Times New Roman"/>
                <w:b/>
                <w:bCs/>
                <w:szCs w:val="22"/>
              </w:rPr>
            </w:pPr>
          </w:p>
        </w:tc>
      </w:tr>
      <w:tr w:rsidR="00BC5B7E" w:rsidRPr="009F72ED" w14:paraId="5DF6C13F" w14:textId="77777777" w:rsidTr="00FD3703">
        <w:trPr>
          <w:cantSplit/>
        </w:trPr>
        <w:tc>
          <w:tcPr>
            <w:tcW w:w="6379" w:type="dxa"/>
          </w:tcPr>
          <w:p w14:paraId="689E522C" w14:textId="77777777" w:rsidR="00BC5B7E" w:rsidRPr="009F72ED" w:rsidRDefault="00BC5B7E" w:rsidP="00BC5B7E">
            <w:pPr>
              <w:spacing w:line="240" w:lineRule="atLeast"/>
              <w:ind w:right="-79"/>
              <w:jc w:val="left"/>
              <w:rPr>
                <w:rFonts w:ascii="Times New Roman" w:hAnsi="Times New Roman" w:cs="Times New Roman"/>
                <w:b/>
                <w:bCs/>
                <w:i/>
                <w:iCs/>
                <w:sz w:val="22"/>
                <w:szCs w:val="22"/>
              </w:rPr>
            </w:pPr>
            <w:r w:rsidRPr="009F72ED">
              <w:rPr>
                <w:rFonts w:ascii="Times New Roman" w:hAnsi="Times New Roman" w:cs="Times New Roman"/>
                <w:b/>
                <w:bCs/>
                <w:i/>
                <w:iCs/>
                <w:sz w:val="22"/>
                <w:szCs w:val="22"/>
              </w:rPr>
              <w:lastRenderedPageBreak/>
              <w:t xml:space="preserve">Trade accounts payable </w:t>
            </w:r>
          </w:p>
        </w:tc>
        <w:tc>
          <w:tcPr>
            <w:tcW w:w="1350" w:type="dxa"/>
          </w:tcPr>
          <w:p w14:paraId="1CC35A52" w14:textId="77777777" w:rsidR="00BC5B7E" w:rsidRPr="009F72ED" w:rsidRDefault="00BC5B7E" w:rsidP="00BC5B7E">
            <w:pPr>
              <w:pStyle w:val="acctfourfigures"/>
              <w:tabs>
                <w:tab w:val="clear" w:pos="765"/>
                <w:tab w:val="decimal" w:pos="1102"/>
              </w:tabs>
              <w:spacing w:line="240" w:lineRule="atLeast"/>
              <w:ind w:right="-79"/>
              <w:rPr>
                <w:rFonts w:cs="Times New Roman"/>
                <w:b/>
                <w:bCs/>
                <w:szCs w:val="22"/>
                <w:lang w:val="en-US"/>
              </w:rPr>
            </w:pPr>
          </w:p>
        </w:tc>
        <w:tc>
          <w:tcPr>
            <w:tcW w:w="180" w:type="dxa"/>
          </w:tcPr>
          <w:p w14:paraId="0D6CCAB1" w14:textId="77777777" w:rsidR="00BC5B7E" w:rsidRPr="009F72ED" w:rsidRDefault="00BC5B7E" w:rsidP="00BC5B7E">
            <w:pPr>
              <w:pStyle w:val="acctfourfigures"/>
              <w:tabs>
                <w:tab w:val="clear" w:pos="765"/>
                <w:tab w:val="decimal" w:pos="1102"/>
              </w:tabs>
              <w:spacing w:line="240" w:lineRule="atLeast"/>
              <w:ind w:right="-79"/>
              <w:rPr>
                <w:rFonts w:cs="Times New Roman"/>
                <w:b/>
                <w:bCs/>
                <w:szCs w:val="22"/>
                <w:lang w:val="en-US"/>
              </w:rPr>
            </w:pPr>
          </w:p>
        </w:tc>
        <w:tc>
          <w:tcPr>
            <w:tcW w:w="1271" w:type="dxa"/>
          </w:tcPr>
          <w:p w14:paraId="21A8A60B" w14:textId="77777777" w:rsidR="00BC5B7E" w:rsidRPr="009F72ED" w:rsidRDefault="00BC5B7E" w:rsidP="00BC5B7E">
            <w:pPr>
              <w:pStyle w:val="acctfourfigures"/>
              <w:tabs>
                <w:tab w:val="clear" w:pos="765"/>
                <w:tab w:val="decimal" w:pos="1102"/>
              </w:tabs>
              <w:spacing w:line="240" w:lineRule="atLeast"/>
              <w:ind w:right="-79"/>
              <w:rPr>
                <w:rFonts w:cs="Times New Roman"/>
                <w:b/>
                <w:bCs/>
                <w:szCs w:val="22"/>
                <w:lang w:val="en-US"/>
              </w:rPr>
            </w:pPr>
          </w:p>
        </w:tc>
      </w:tr>
      <w:tr w:rsidR="00A0446B" w:rsidRPr="009F72ED" w14:paraId="5459C3D7" w14:textId="77777777" w:rsidTr="00FD3703">
        <w:trPr>
          <w:cantSplit/>
        </w:trPr>
        <w:tc>
          <w:tcPr>
            <w:tcW w:w="6379" w:type="dxa"/>
            <w:shd w:val="clear" w:color="auto" w:fill="auto"/>
          </w:tcPr>
          <w:p w14:paraId="5E607224" w14:textId="77777777" w:rsidR="00A0446B" w:rsidRPr="009F72ED" w:rsidRDefault="00A0446B" w:rsidP="00A0446B">
            <w:pPr>
              <w:pStyle w:val="7I-7H-2"/>
              <w:spacing w:line="240" w:lineRule="atLeast"/>
              <w:ind w:right="-871"/>
              <w:jc w:val="both"/>
              <w:rPr>
                <w:rFonts w:ascii="Times New Roman" w:hAnsi="Times New Roman" w:cs="Times New Roman"/>
                <w:sz w:val="22"/>
                <w:szCs w:val="22"/>
                <w:lang w:val="en-US"/>
              </w:rPr>
            </w:pPr>
            <w:r w:rsidRPr="009F72ED">
              <w:rPr>
                <w:rFonts w:ascii="Times New Roman" w:hAnsi="Times New Roman" w:cs="Times New Roman"/>
                <w:sz w:val="22"/>
                <w:szCs w:val="22"/>
                <w:cs/>
              </w:rPr>
              <w:t>Parent</w:t>
            </w:r>
          </w:p>
        </w:tc>
        <w:tc>
          <w:tcPr>
            <w:tcW w:w="1350" w:type="dxa"/>
          </w:tcPr>
          <w:p w14:paraId="3507AA44" w14:textId="77777777" w:rsidR="00A0446B" w:rsidRPr="009F72ED" w:rsidRDefault="00EF0177" w:rsidP="00A0446B">
            <w:pPr>
              <w:pStyle w:val="acctfourfigures"/>
              <w:tabs>
                <w:tab w:val="clear" w:pos="765"/>
                <w:tab w:val="decimal" w:pos="1102"/>
              </w:tabs>
              <w:spacing w:line="240" w:lineRule="atLeast"/>
              <w:ind w:right="-79"/>
              <w:rPr>
                <w:rFonts w:cs="Times New Roman"/>
                <w:szCs w:val="22"/>
                <w:lang w:val="en-US"/>
              </w:rPr>
            </w:pPr>
            <w:r w:rsidRPr="00EF0177">
              <w:rPr>
                <w:rFonts w:cs="Times New Roman"/>
                <w:szCs w:val="22"/>
                <w:lang w:val="en-US"/>
              </w:rPr>
              <w:t>1,073,043</w:t>
            </w:r>
          </w:p>
        </w:tc>
        <w:tc>
          <w:tcPr>
            <w:tcW w:w="180" w:type="dxa"/>
          </w:tcPr>
          <w:p w14:paraId="021BCEB8" w14:textId="77777777" w:rsidR="00A0446B" w:rsidRPr="009F72ED" w:rsidRDefault="00A0446B" w:rsidP="00A0446B">
            <w:pPr>
              <w:pStyle w:val="acctfourfigures"/>
              <w:tabs>
                <w:tab w:val="clear" w:pos="765"/>
                <w:tab w:val="decimal" w:pos="551"/>
                <w:tab w:val="decimal" w:pos="1102"/>
              </w:tabs>
              <w:spacing w:line="240" w:lineRule="atLeast"/>
              <w:ind w:right="-79"/>
              <w:rPr>
                <w:rFonts w:cs="Times New Roman"/>
                <w:szCs w:val="22"/>
                <w:lang w:val="en-US"/>
              </w:rPr>
            </w:pPr>
          </w:p>
        </w:tc>
        <w:tc>
          <w:tcPr>
            <w:tcW w:w="1271" w:type="dxa"/>
          </w:tcPr>
          <w:p w14:paraId="7FD61E6A" w14:textId="77777777" w:rsidR="00A0446B" w:rsidRPr="00E2595F" w:rsidRDefault="00A0446B" w:rsidP="00A0446B">
            <w:pPr>
              <w:pStyle w:val="acctfourfigures"/>
              <w:tabs>
                <w:tab w:val="clear" w:pos="765"/>
                <w:tab w:val="decimal" w:pos="1091"/>
              </w:tabs>
              <w:spacing w:line="240" w:lineRule="atLeast"/>
              <w:ind w:right="-79"/>
              <w:rPr>
                <w:rFonts w:cs="Times New Roman"/>
                <w:szCs w:val="22"/>
              </w:rPr>
            </w:pPr>
            <w:r w:rsidRPr="00722B29">
              <w:rPr>
                <w:rFonts w:cs="Times New Roman"/>
                <w:szCs w:val="22"/>
              </w:rPr>
              <w:t>1,398,569</w:t>
            </w:r>
          </w:p>
        </w:tc>
      </w:tr>
      <w:tr w:rsidR="00A0446B" w:rsidRPr="009F72ED" w14:paraId="1D208E62" w14:textId="77777777" w:rsidTr="00FD3703">
        <w:trPr>
          <w:cantSplit/>
          <w:trHeight w:val="272"/>
        </w:trPr>
        <w:tc>
          <w:tcPr>
            <w:tcW w:w="6379" w:type="dxa"/>
            <w:shd w:val="clear" w:color="auto" w:fill="auto"/>
          </w:tcPr>
          <w:p w14:paraId="12BAFF47" w14:textId="77777777" w:rsidR="00A0446B" w:rsidRPr="009F72ED" w:rsidRDefault="00A0446B" w:rsidP="00A0446B">
            <w:pPr>
              <w:pStyle w:val="7I-7H-2"/>
              <w:spacing w:line="240" w:lineRule="atLeast"/>
              <w:ind w:right="-871"/>
              <w:jc w:val="both"/>
              <w:rPr>
                <w:rFonts w:ascii="Times New Roman" w:hAnsi="Times New Roman" w:cs="Times New Roman"/>
                <w:sz w:val="22"/>
                <w:szCs w:val="22"/>
                <w:cs/>
                <w:lang w:val="en-US"/>
              </w:rPr>
            </w:pPr>
            <w:r w:rsidRPr="009F72ED">
              <w:rPr>
                <w:rFonts w:ascii="Times New Roman" w:hAnsi="Times New Roman" w:cs="Times New Roman"/>
                <w:sz w:val="22"/>
                <w:szCs w:val="22"/>
                <w:cs/>
              </w:rPr>
              <w:t xml:space="preserve">Other </w:t>
            </w:r>
            <w:r w:rsidRPr="009F72ED">
              <w:rPr>
                <w:rFonts w:ascii="Times New Roman" w:hAnsi="Times New Roman" w:cs="Times New Roman"/>
                <w:sz w:val="22"/>
                <w:szCs w:val="22"/>
                <w:lang w:val="en-US"/>
              </w:rPr>
              <w:t xml:space="preserve">related </w:t>
            </w:r>
            <w:r w:rsidRPr="009F72ED">
              <w:rPr>
                <w:rFonts w:ascii="Times New Roman" w:hAnsi="Times New Roman" w:cs="Times New Roman"/>
                <w:sz w:val="22"/>
                <w:szCs w:val="22"/>
                <w:cs/>
              </w:rPr>
              <w:t>parties</w:t>
            </w:r>
          </w:p>
        </w:tc>
        <w:tc>
          <w:tcPr>
            <w:tcW w:w="1350" w:type="dxa"/>
            <w:tcBorders>
              <w:bottom w:val="single" w:sz="4" w:space="0" w:color="auto"/>
            </w:tcBorders>
          </w:tcPr>
          <w:p w14:paraId="2ADFF70C" w14:textId="77777777" w:rsidR="00A0446B" w:rsidRPr="009F72ED" w:rsidRDefault="00EF0177" w:rsidP="00EF0177">
            <w:pPr>
              <w:pStyle w:val="acctfourfigures"/>
              <w:tabs>
                <w:tab w:val="clear" w:pos="765"/>
                <w:tab w:val="decimal" w:pos="1102"/>
              </w:tabs>
              <w:ind w:right="-79"/>
              <w:rPr>
                <w:rFonts w:cs="Times New Roman"/>
                <w:szCs w:val="22"/>
                <w:lang w:val="en-US"/>
              </w:rPr>
            </w:pPr>
            <w:r w:rsidRPr="00EF0177">
              <w:rPr>
                <w:rFonts w:cs="Times New Roman"/>
                <w:szCs w:val="22"/>
                <w:lang w:val="en-US"/>
              </w:rPr>
              <w:t>277,520</w:t>
            </w:r>
          </w:p>
        </w:tc>
        <w:tc>
          <w:tcPr>
            <w:tcW w:w="180" w:type="dxa"/>
          </w:tcPr>
          <w:p w14:paraId="6D15604C" w14:textId="77777777" w:rsidR="00A0446B" w:rsidRPr="009F72ED" w:rsidRDefault="00A0446B" w:rsidP="00EF0177">
            <w:pPr>
              <w:pStyle w:val="7I-7H-2"/>
              <w:tabs>
                <w:tab w:val="decimal" w:pos="1102"/>
              </w:tabs>
              <w:spacing w:line="260" w:lineRule="atLeast"/>
              <w:ind w:left="11" w:right="-79"/>
              <w:rPr>
                <w:rFonts w:ascii="Times New Roman" w:eastAsia="Times New Roman" w:hAnsi="Times New Roman" w:cs="Times New Roman"/>
                <w:sz w:val="22"/>
                <w:szCs w:val="22"/>
                <w:lang w:val="en-US" w:eastAsia="en-US" w:bidi="ar-SA"/>
              </w:rPr>
            </w:pPr>
          </w:p>
        </w:tc>
        <w:tc>
          <w:tcPr>
            <w:tcW w:w="1271" w:type="dxa"/>
            <w:tcBorders>
              <w:bottom w:val="single" w:sz="4" w:space="0" w:color="auto"/>
            </w:tcBorders>
          </w:tcPr>
          <w:p w14:paraId="681C34C0" w14:textId="77777777" w:rsidR="00A0446B" w:rsidRPr="00E2595F" w:rsidRDefault="00A0446B" w:rsidP="00A0446B">
            <w:pPr>
              <w:pStyle w:val="acctfourfigures"/>
              <w:tabs>
                <w:tab w:val="clear" w:pos="765"/>
                <w:tab w:val="decimal" w:pos="1091"/>
              </w:tabs>
              <w:spacing w:line="240" w:lineRule="atLeast"/>
              <w:ind w:right="-79"/>
              <w:rPr>
                <w:rFonts w:cs="Times New Roman"/>
                <w:szCs w:val="22"/>
              </w:rPr>
            </w:pPr>
            <w:r w:rsidRPr="00722B29">
              <w:rPr>
                <w:rFonts w:cs="Times New Roman"/>
                <w:szCs w:val="22"/>
              </w:rPr>
              <w:t>752,199</w:t>
            </w:r>
          </w:p>
        </w:tc>
      </w:tr>
      <w:tr w:rsidR="00A0446B" w:rsidRPr="009F72ED" w14:paraId="36404E53" w14:textId="77777777" w:rsidTr="00FD3703">
        <w:trPr>
          <w:cantSplit/>
          <w:trHeight w:val="60"/>
        </w:trPr>
        <w:tc>
          <w:tcPr>
            <w:tcW w:w="6379" w:type="dxa"/>
            <w:shd w:val="clear" w:color="auto" w:fill="auto"/>
            <w:vAlign w:val="center"/>
          </w:tcPr>
          <w:p w14:paraId="0502F6E9" w14:textId="77777777" w:rsidR="00A0446B" w:rsidRPr="009F72ED" w:rsidRDefault="00A0446B" w:rsidP="00A0446B">
            <w:pPr>
              <w:spacing w:line="240" w:lineRule="atLeast"/>
              <w:jc w:val="left"/>
              <w:rPr>
                <w:rFonts w:ascii="Times New Roman" w:hAnsi="Times New Roman" w:cs="Times New Roman"/>
                <w:b/>
                <w:bCs/>
                <w:sz w:val="22"/>
                <w:szCs w:val="22"/>
              </w:rPr>
            </w:pPr>
            <w:r w:rsidRPr="009F72ED">
              <w:rPr>
                <w:rFonts w:ascii="Times New Roman" w:hAnsi="Times New Roman" w:cs="Times New Roman"/>
                <w:b/>
                <w:bCs/>
                <w:sz w:val="22"/>
                <w:szCs w:val="22"/>
              </w:rPr>
              <w:t>Total</w:t>
            </w:r>
          </w:p>
        </w:tc>
        <w:tc>
          <w:tcPr>
            <w:tcW w:w="1350" w:type="dxa"/>
            <w:tcBorders>
              <w:top w:val="single" w:sz="4" w:space="0" w:color="auto"/>
              <w:bottom w:val="double" w:sz="4" w:space="0" w:color="auto"/>
            </w:tcBorders>
            <w:vAlign w:val="center"/>
          </w:tcPr>
          <w:p w14:paraId="5DC6E9B0" w14:textId="77777777" w:rsidR="00A0446B" w:rsidRPr="009F72ED" w:rsidRDefault="00EF0177" w:rsidP="00A0446B">
            <w:pPr>
              <w:pStyle w:val="acctfourfigures"/>
              <w:tabs>
                <w:tab w:val="clear" w:pos="765"/>
                <w:tab w:val="decimal" w:pos="1102"/>
              </w:tabs>
              <w:spacing w:line="240" w:lineRule="atLeast"/>
              <w:ind w:right="-79"/>
              <w:rPr>
                <w:rFonts w:cs="Times New Roman"/>
                <w:b/>
                <w:bCs/>
                <w:szCs w:val="22"/>
                <w:lang w:val="en-US"/>
              </w:rPr>
            </w:pPr>
            <w:r w:rsidRPr="00EF0177">
              <w:rPr>
                <w:rFonts w:cs="Times New Roman"/>
                <w:b/>
                <w:bCs/>
                <w:szCs w:val="22"/>
                <w:lang w:val="en-US"/>
              </w:rPr>
              <w:t>1,350,563</w:t>
            </w:r>
          </w:p>
        </w:tc>
        <w:tc>
          <w:tcPr>
            <w:tcW w:w="180" w:type="dxa"/>
            <w:vAlign w:val="center"/>
          </w:tcPr>
          <w:p w14:paraId="32FFE2C0" w14:textId="77777777" w:rsidR="00A0446B" w:rsidRPr="009F72ED" w:rsidRDefault="00A0446B" w:rsidP="00A0446B">
            <w:pPr>
              <w:tabs>
                <w:tab w:val="left" w:pos="90"/>
                <w:tab w:val="decimal" w:pos="1102"/>
              </w:tabs>
              <w:spacing w:line="240" w:lineRule="atLeast"/>
              <w:ind w:right="-79" w:firstLine="191"/>
              <w:jc w:val="left"/>
              <w:rPr>
                <w:rFonts w:ascii="Times New Roman" w:eastAsia="Times New Roman" w:hAnsi="Times New Roman" w:cs="Times New Roman"/>
                <w:b/>
                <w:bCs/>
                <w:sz w:val="22"/>
                <w:szCs w:val="22"/>
                <w:lang w:bidi="ar-SA"/>
              </w:rPr>
            </w:pPr>
          </w:p>
        </w:tc>
        <w:tc>
          <w:tcPr>
            <w:tcW w:w="1271" w:type="dxa"/>
            <w:tcBorders>
              <w:top w:val="single" w:sz="4" w:space="0" w:color="auto"/>
              <w:bottom w:val="double" w:sz="4" w:space="0" w:color="auto"/>
            </w:tcBorders>
            <w:vAlign w:val="center"/>
          </w:tcPr>
          <w:p w14:paraId="1DAAA31D" w14:textId="77777777" w:rsidR="00A0446B" w:rsidRPr="00E2595F" w:rsidRDefault="00A0446B" w:rsidP="00A0446B">
            <w:pPr>
              <w:pStyle w:val="acctfourfigures"/>
              <w:tabs>
                <w:tab w:val="clear" w:pos="765"/>
                <w:tab w:val="decimal" w:pos="1091"/>
              </w:tabs>
              <w:spacing w:line="240" w:lineRule="atLeast"/>
              <w:ind w:right="-79"/>
              <w:rPr>
                <w:rFonts w:cs="Times New Roman"/>
                <w:b/>
                <w:bCs/>
                <w:szCs w:val="22"/>
              </w:rPr>
            </w:pPr>
            <w:r w:rsidRPr="00722B29">
              <w:rPr>
                <w:rFonts w:cs="Times New Roman"/>
                <w:b/>
                <w:bCs/>
                <w:szCs w:val="22"/>
              </w:rPr>
              <w:t>2,150,768</w:t>
            </w:r>
          </w:p>
        </w:tc>
      </w:tr>
      <w:tr w:rsidR="00A0446B" w:rsidRPr="009F72ED" w14:paraId="4B6E899A" w14:textId="77777777" w:rsidTr="00FD3703">
        <w:trPr>
          <w:cantSplit/>
          <w:trHeight w:val="40"/>
        </w:trPr>
        <w:tc>
          <w:tcPr>
            <w:tcW w:w="6379" w:type="dxa"/>
            <w:shd w:val="clear" w:color="auto" w:fill="auto"/>
            <w:vAlign w:val="center"/>
          </w:tcPr>
          <w:p w14:paraId="5C09A83B" w14:textId="77777777" w:rsidR="00A0446B" w:rsidRPr="009F72ED" w:rsidRDefault="00A0446B" w:rsidP="00A0446B">
            <w:pPr>
              <w:spacing w:line="240" w:lineRule="atLeast"/>
              <w:jc w:val="left"/>
              <w:rPr>
                <w:rFonts w:ascii="Times New Roman" w:hAnsi="Times New Roman" w:cs="Times New Roman"/>
                <w:b/>
                <w:bCs/>
                <w:sz w:val="22"/>
                <w:szCs w:val="22"/>
              </w:rPr>
            </w:pPr>
          </w:p>
        </w:tc>
        <w:tc>
          <w:tcPr>
            <w:tcW w:w="1350" w:type="dxa"/>
            <w:tcBorders>
              <w:top w:val="double" w:sz="4" w:space="0" w:color="auto"/>
            </w:tcBorders>
            <w:vAlign w:val="center"/>
          </w:tcPr>
          <w:p w14:paraId="7987D6B7" w14:textId="77777777" w:rsidR="00A0446B" w:rsidRPr="009F72ED" w:rsidRDefault="00A0446B" w:rsidP="00A0446B">
            <w:pPr>
              <w:pStyle w:val="acctfourfigures"/>
              <w:tabs>
                <w:tab w:val="clear" w:pos="765"/>
                <w:tab w:val="decimal" w:pos="1102"/>
              </w:tabs>
              <w:spacing w:line="240" w:lineRule="atLeast"/>
              <w:ind w:right="-79"/>
              <w:rPr>
                <w:rFonts w:cs="Times New Roman"/>
                <w:b/>
                <w:bCs/>
                <w:szCs w:val="22"/>
                <w:lang w:val="en-US"/>
              </w:rPr>
            </w:pPr>
          </w:p>
        </w:tc>
        <w:tc>
          <w:tcPr>
            <w:tcW w:w="180" w:type="dxa"/>
            <w:vAlign w:val="center"/>
          </w:tcPr>
          <w:p w14:paraId="6B453146" w14:textId="77777777" w:rsidR="00A0446B" w:rsidRPr="009F72ED" w:rsidRDefault="00A0446B" w:rsidP="00A0446B">
            <w:pPr>
              <w:tabs>
                <w:tab w:val="left" w:pos="90"/>
                <w:tab w:val="decimal" w:pos="1102"/>
              </w:tabs>
              <w:spacing w:line="240" w:lineRule="atLeast"/>
              <w:ind w:right="-79" w:firstLine="191"/>
              <w:jc w:val="left"/>
              <w:rPr>
                <w:rFonts w:ascii="Times New Roman" w:eastAsia="Times New Roman" w:hAnsi="Times New Roman" w:cs="Times New Roman"/>
                <w:b/>
                <w:bCs/>
                <w:sz w:val="22"/>
                <w:szCs w:val="22"/>
                <w:lang w:bidi="ar-SA"/>
              </w:rPr>
            </w:pPr>
          </w:p>
        </w:tc>
        <w:tc>
          <w:tcPr>
            <w:tcW w:w="1271" w:type="dxa"/>
            <w:tcBorders>
              <w:top w:val="double" w:sz="4" w:space="0" w:color="auto"/>
            </w:tcBorders>
          </w:tcPr>
          <w:p w14:paraId="588041F0" w14:textId="77777777" w:rsidR="00A0446B" w:rsidRPr="009F72ED" w:rsidRDefault="00A0446B" w:rsidP="00A0446B">
            <w:pPr>
              <w:pStyle w:val="acctfourfigures"/>
              <w:tabs>
                <w:tab w:val="clear" w:pos="765"/>
                <w:tab w:val="decimal" w:pos="1102"/>
              </w:tabs>
              <w:spacing w:line="240" w:lineRule="atLeast"/>
              <w:ind w:right="-79"/>
              <w:rPr>
                <w:rFonts w:cs="Times New Roman"/>
                <w:szCs w:val="22"/>
              </w:rPr>
            </w:pPr>
          </w:p>
        </w:tc>
      </w:tr>
      <w:tr w:rsidR="00A0446B" w:rsidRPr="009F72ED" w14:paraId="6E27230E" w14:textId="77777777" w:rsidTr="00FD3703">
        <w:trPr>
          <w:cantSplit/>
          <w:trHeight w:val="70"/>
        </w:trPr>
        <w:tc>
          <w:tcPr>
            <w:tcW w:w="6379" w:type="dxa"/>
            <w:shd w:val="clear" w:color="auto" w:fill="auto"/>
          </w:tcPr>
          <w:p w14:paraId="6AA1A49F" w14:textId="77777777" w:rsidR="00A0446B" w:rsidRPr="009F72ED" w:rsidRDefault="00A0446B" w:rsidP="00A0446B">
            <w:pPr>
              <w:spacing w:line="240" w:lineRule="atLeast"/>
              <w:jc w:val="left"/>
              <w:rPr>
                <w:rFonts w:ascii="Times New Roman" w:hAnsi="Times New Roman" w:cs="Times New Roman"/>
                <w:b/>
                <w:bCs/>
                <w:sz w:val="22"/>
                <w:szCs w:val="22"/>
              </w:rPr>
            </w:pPr>
            <w:r w:rsidRPr="009F72ED">
              <w:rPr>
                <w:rFonts w:ascii="Times New Roman" w:hAnsi="Times New Roman" w:cs="Times New Roman"/>
                <w:b/>
                <w:bCs/>
                <w:i/>
                <w:iCs/>
                <w:sz w:val="22"/>
                <w:szCs w:val="22"/>
              </w:rPr>
              <w:t xml:space="preserve">Other accounts payable </w:t>
            </w:r>
          </w:p>
        </w:tc>
        <w:tc>
          <w:tcPr>
            <w:tcW w:w="1350" w:type="dxa"/>
          </w:tcPr>
          <w:p w14:paraId="56355322" w14:textId="77777777" w:rsidR="00A0446B" w:rsidRPr="009F72ED" w:rsidRDefault="00A0446B" w:rsidP="00A0446B">
            <w:pPr>
              <w:pStyle w:val="acctfourfigures"/>
              <w:tabs>
                <w:tab w:val="clear" w:pos="765"/>
                <w:tab w:val="decimal" w:pos="1102"/>
              </w:tabs>
              <w:spacing w:line="240" w:lineRule="atLeast"/>
              <w:ind w:right="-79"/>
              <w:rPr>
                <w:rFonts w:cs="Times New Roman"/>
                <w:b/>
                <w:bCs/>
                <w:szCs w:val="22"/>
                <w:lang w:val="en-US"/>
              </w:rPr>
            </w:pPr>
          </w:p>
        </w:tc>
        <w:tc>
          <w:tcPr>
            <w:tcW w:w="180" w:type="dxa"/>
          </w:tcPr>
          <w:p w14:paraId="56C3245B" w14:textId="77777777" w:rsidR="00A0446B" w:rsidRPr="009F72ED" w:rsidRDefault="00A0446B" w:rsidP="00A0446B">
            <w:pPr>
              <w:tabs>
                <w:tab w:val="left" w:pos="90"/>
                <w:tab w:val="decimal" w:pos="1102"/>
              </w:tabs>
              <w:spacing w:line="240" w:lineRule="atLeast"/>
              <w:ind w:right="-79" w:firstLine="191"/>
              <w:jc w:val="left"/>
              <w:rPr>
                <w:rFonts w:ascii="Times New Roman" w:eastAsia="Times New Roman" w:hAnsi="Times New Roman" w:cs="Times New Roman"/>
                <w:b/>
                <w:bCs/>
                <w:sz w:val="22"/>
                <w:szCs w:val="22"/>
                <w:lang w:bidi="ar-SA"/>
              </w:rPr>
            </w:pPr>
          </w:p>
        </w:tc>
        <w:tc>
          <w:tcPr>
            <w:tcW w:w="1271" w:type="dxa"/>
          </w:tcPr>
          <w:p w14:paraId="17568B35" w14:textId="77777777" w:rsidR="00A0446B" w:rsidRPr="009F72ED" w:rsidRDefault="00A0446B" w:rsidP="00A0446B">
            <w:pPr>
              <w:pStyle w:val="acctfourfigures"/>
              <w:tabs>
                <w:tab w:val="clear" w:pos="765"/>
                <w:tab w:val="decimal" w:pos="1102"/>
              </w:tabs>
              <w:spacing w:line="240" w:lineRule="atLeast"/>
              <w:ind w:right="-79"/>
              <w:rPr>
                <w:rFonts w:cs="Times New Roman"/>
                <w:szCs w:val="22"/>
              </w:rPr>
            </w:pPr>
          </w:p>
        </w:tc>
      </w:tr>
      <w:tr w:rsidR="00A0446B" w:rsidRPr="009F72ED" w14:paraId="3FE9BD10" w14:textId="77777777" w:rsidTr="00FD3703">
        <w:trPr>
          <w:cantSplit/>
          <w:trHeight w:val="70"/>
        </w:trPr>
        <w:tc>
          <w:tcPr>
            <w:tcW w:w="6379" w:type="dxa"/>
            <w:shd w:val="clear" w:color="auto" w:fill="auto"/>
          </w:tcPr>
          <w:p w14:paraId="6E78AFC4" w14:textId="77777777" w:rsidR="00A0446B" w:rsidRPr="009F72ED" w:rsidRDefault="00A0446B" w:rsidP="00A0446B">
            <w:pPr>
              <w:spacing w:line="240" w:lineRule="atLeast"/>
              <w:jc w:val="left"/>
              <w:rPr>
                <w:rFonts w:ascii="Times New Roman" w:hAnsi="Times New Roman" w:cs="Times New Roman"/>
                <w:b/>
                <w:bCs/>
                <w:sz w:val="22"/>
                <w:szCs w:val="22"/>
              </w:rPr>
            </w:pPr>
            <w:r w:rsidRPr="009F72ED">
              <w:rPr>
                <w:rFonts w:ascii="Times New Roman" w:hAnsi="Times New Roman" w:cs="Times New Roman"/>
                <w:sz w:val="22"/>
                <w:szCs w:val="22"/>
              </w:rPr>
              <w:t>Other related parties</w:t>
            </w:r>
          </w:p>
        </w:tc>
        <w:tc>
          <w:tcPr>
            <w:tcW w:w="1350" w:type="dxa"/>
            <w:tcBorders>
              <w:bottom w:val="single" w:sz="4" w:space="0" w:color="auto"/>
            </w:tcBorders>
          </w:tcPr>
          <w:p w14:paraId="26FBF0C2" w14:textId="77777777" w:rsidR="00A0446B" w:rsidRPr="009F72ED" w:rsidRDefault="00EF0177" w:rsidP="00A0446B">
            <w:pPr>
              <w:pStyle w:val="acctfourfigures"/>
              <w:tabs>
                <w:tab w:val="clear" w:pos="765"/>
                <w:tab w:val="decimal" w:pos="1102"/>
              </w:tabs>
              <w:spacing w:line="240" w:lineRule="atLeast"/>
              <w:ind w:right="-79"/>
              <w:rPr>
                <w:rFonts w:cs="Times New Roman"/>
                <w:szCs w:val="22"/>
                <w:lang w:val="en-US"/>
              </w:rPr>
            </w:pPr>
            <w:r w:rsidRPr="00EF0177">
              <w:rPr>
                <w:rFonts w:cs="Times New Roman"/>
                <w:szCs w:val="22"/>
                <w:lang w:val="en-US"/>
              </w:rPr>
              <w:t>3,346</w:t>
            </w:r>
          </w:p>
        </w:tc>
        <w:tc>
          <w:tcPr>
            <w:tcW w:w="180" w:type="dxa"/>
          </w:tcPr>
          <w:p w14:paraId="2A501460" w14:textId="77777777" w:rsidR="00A0446B" w:rsidRPr="009F72ED" w:rsidRDefault="00A0446B" w:rsidP="00A0446B">
            <w:pPr>
              <w:tabs>
                <w:tab w:val="left" w:pos="90"/>
                <w:tab w:val="decimal" w:pos="1102"/>
              </w:tabs>
              <w:spacing w:line="240" w:lineRule="atLeast"/>
              <w:ind w:right="-79" w:firstLine="191"/>
              <w:jc w:val="left"/>
              <w:rPr>
                <w:rFonts w:ascii="Times New Roman" w:eastAsia="Times New Roman" w:hAnsi="Times New Roman" w:cs="Times New Roman"/>
                <w:sz w:val="22"/>
                <w:szCs w:val="22"/>
                <w:lang w:bidi="ar-SA"/>
              </w:rPr>
            </w:pPr>
          </w:p>
        </w:tc>
        <w:tc>
          <w:tcPr>
            <w:tcW w:w="1271" w:type="dxa"/>
            <w:tcBorders>
              <w:bottom w:val="single" w:sz="4" w:space="0" w:color="auto"/>
            </w:tcBorders>
          </w:tcPr>
          <w:p w14:paraId="5D2A6ECE" w14:textId="77777777" w:rsidR="00A0446B" w:rsidRPr="00E2595F" w:rsidRDefault="00A0446B" w:rsidP="00A0446B">
            <w:pPr>
              <w:pStyle w:val="acctfourfigures"/>
              <w:tabs>
                <w:tab w:val="clear" w:pos="765"/>
                <w:tab w:val="decimal" w:pos="1091"/>
              </w:tabs>
              <w:spacing w:line="240" w:lineRule="atLeast"/>
              <w:ind w:right="-79"/>
              <w:rPr>
                <w:rFonts w:cs="Times New Roman"/>
                <w:szCs w:val="22"/>
              </w:rPr>
            </w:pPr>
            <w:r w:rsidRPr="00722B29">
              <w:rPr>
                <w:rFonts w:cs="Times New Roman"/>
                <w:szCs w:val="22"/>
              </w:rPr>
              <w:t>1,690</w:t>
            </w:r>
          </w:p>
        </w:tc>
      </w:tr>
      <w:tr w:rsidR="00A0446B" w:rsidRPr="009F72ED" w14:paraId="1841E534" w14:textId="77777777" w:rsidTr="00FD3703">
        <w:trPr>
          <w:cantSplit/>
          <w:trHeight w:val="60"/>
        </w:trPr>
        <w:tc>
          <w:tcPr>
            <w:tcW w:w="6379" w:type="dxa"/>
            <w:shd w:val="clear" w:color="auto" w:fill="auto"/>
          </w:tcPr>
          <w:p w14:paraId="0506DBB1" w14:textId="77777777" w:rsidR="00A0446B" w:rsidRPr="009F72ED" w:rsidRDefault="00A0446B" w:rsidP="00A0446B">
            <w:pPr>
              <w:spacing w:line="240" w:lineRule="atLeast"/>
              <w:jc w:val="left"/>
              <w:rPr>
                <w:rFonts w:ascii="Times New Roman" w:hAnsi="Times New Roman" w:cs="Times New Roman"/>
                <w:b/>
                <w:bCs/>
                <w:sz w:val="22"/>
                <w:szCs w:val="22"/>
              </w:rPr>
            </w:pPr>
            <w:r w:rsidRPr="009F72ED">
              <w:rPr>
                <w:rFonts w:ascii="Times New Roman" w:hAnsi="Times New Roman" w:cs="Times New Roman"/>
                <w:b/>
                <w:bCs/>
                <w:sz w:val="22"/>
                <w:szCs w:val="22"/>
              </w:rPr>
              <w:t>Total</w:t>
            </w:r>
          </w:p>
        </w:tc>
        <w:tc>
          <w:tcPr>
            <w:tcW w:w="1350" w:type="dxa"/>
            <w:tcBorders>
              <w:top w:val="single" w:sz="4" w:space="0" w:color="auto"/>
              <w:bottom w:val="double" w:sz="4" w:space="0" w:color="auto"/>
            </w:tcBorders>
          </w:tcPr>
          <w:p w14:paraId="7326D6B6" w14:textId="77777777" w:rsidR="00A0446B" w:rsidRPr="009F72ED" w:rsidRDefault="00EF0177" w:rsidP="00A0446B">
            <w:pPr>
              <w:pStyle w:val="acctfourfigures"/>
              <w:tabs>
                <w:tab w:val="clear" w:pos="765"/>
                <w:tab w:val="decimal" w:pos="1102"/>
              </w:tabs>
              <w:spacing w:line="240" w:lineRule="atLeast"/>
              <w:ind w:right="-79"/>
              <w:rPr>
                <w:rFonts w:cs="Times New Roman"/>
                <w:b/>
                <w:bCs/>
                <w:szCs w:val="22"/>
                <w:lang w:val="en-US"/>
              </w:rPr>
            </w:pPr>
            <w:r w:rsidRPr="00EF0177">
              <w:rPr>
                <w:rFonts w:cs="Times New Roman"/>
                <w:b/>
                <w:bCs/>
                <w:szCs w:val="22"/>
                <w:lang w:val="en-US"/>
              </w:rPr>
              <w:t>3,346</w:t>
            </w:r>
          </w:p>
        </w:tc>
        <w:tc>
          <w:tcPr>
            <w:tcW w:w="180" w:type="dxa"/>
          </w:tcPr>
          <w:p w14:paraId="3407F3E9" w14:textId="77777777" w:rsidR="00A0446B" w:rsidRPr="009F72ED" w:rsidRDefault="00A0446B" w:rsidP="00A0446B">
            <w:pPr>
              <w:tabs>
                <w:tab w:val="left" w:pos="90"/>
                <w:tab w:val="decimal" w:pos="1102"/>
              </w:tabs>
              <w:spacing w:line="240" w:lineRule="atLeast"/>
              <w:ind w:right="-79" w:firstLine="191"/>
              <w:jc w:val="left"/>
              <w:rPr>
                <w:rFonts w:ascii="Times New Roman" w:eastAsia="Times New Roman" w:hAnsi="Times New Roman" w:cs="Times New Roman"/>
                <w:b/>
                <w:bCs/>
                <w:sz w:val="22"/>
                <w:szCs w:val="22"/>
                <w:lang w:bidi="ar-SA"/>
              </w:rPr>
            </w:pPr>
          </w:p>
        </w:tc>
        <w:tc>
          <w:tcPr>
            <w:tcW w:w="1271" w:type="dxa"/>
            <w:tcBorders>
              <w:top w:val="single" w:sz="4" w:space="0" w:color="auto"/>
              <w:bottom w:val="double" w:sz="4" w:space="0" w:color="auto"/>
            </w:tcBorders>
          </w:tcPr>
          <w:p w14:paraId="30250BC9" w14:textId="77777777" w:rsidR="00A0446B" w:rsidRPr="00E2595F" w:rsidRDefault="00A0446B" w:rsidP="00A0446B">
            <w:pPr>
              <w:pStyle w:val="acctfourfigures"/>
              <w:tabs>
                <w:tab w:val="clear" w:pos="765"/>
                <w:tab w:val="decimal" w:pos="1091"/>
              </w:tabs>
              <w:spacing w:line="240" w:lineRule="atLeast"/>
              <w:ind w:right="-79"/>
              <w:rPr>
                <w:rFonts w:cs="Times New Roman"/>
                <w:b/>
                <w:bCs/>
                <w:szCs w:val="22"/>
              </w:rPr>
            </w:pPr>
            <w:r w:rsidRPr="00722B29">
              <w:rPr>
                <w:rFonts w:cs="Times New Roman"/>
                <w:b/>
                <w:bCs/>
                <w:szCs w:val="22"/>
              </w:rPr>
              <w:t>1,690</w:t>
            </w:r>
          </w:p>
        </w:tc>
      </w:tr>
    </w:tbl>
    <w:p w14:paraId="3302C4CC" w14:textId="77777777" w:rsidR="007236C4" w:rsidRPr="009F72ED" w:rsidRDefault="007236C4" w:rsidP="007236C4">
      <w:pPr>
        <w:jc w:val="left"/>
        <w:rPr>
          <w:rFonts w:ascii="Times New Roman" w:hAnsi="Times New Roman"/>
          <w:b/>
          <w:bCs/>
          <w:color w:val="000000"/>
          <w:sz w:val="2"/>
          <w:szCs w:val="2"/>
        </w:rPr>
      </w:pPr>
    </w:p>
    <w:p w14:paraId="7E54CCEC" w14:textId="77777777" w:rsidR="001F4DFD" w:rsidRDefault="001F4DFD">
      <w:pPr>
        <w:jc w:val="left"/>
        <w:rPr>
          <w:rFonts w:ascii="Times New Roman" w:hAnsi="Times New Roman" w:cs="Times New Roman"/>
          <w:b/>
          <w:bCs/>
          <w:sz w:val="22"/>
          <w:szCs w:val="22"/>
        </w:rPr>
      </w:pPr>
    </w:p>
    <w:p w14:paraId="32D1AC63" w14:textId="77777777" w:rsidR="00AC3FA2" w:rsidRPr="009F72ED" w:rsidRDefault="00AC3FA2" w:rsidP="00AC3FA2">
      <w:pPr>
        <w:ind w:left="540"/>
        <w:jc w:val="thaiDistribute"/>
        <w:rPr>
          <w:rFonts w:ascii="Times New Roman" w:hAnsi="Times New Roman" w:cs="Times New Roman"/>
          <w:b/>
          <w:bCs/>
          <w:i/>
          <w:iCs/>
          <w:sz w:val="22"/>
          <w:szCs w:val="22"/>
        </w:rPr>
      </w:pPr>
      <w:r w:rsidRPr="009F72ED">
        <w:rPr>
          <w:rFonts w:ascii="Times New Roman" w:hAnsi="Times New Roman" w:cs="Times New Roman"/>
          <w:b/>
          <w:bCs/>
          <w:i/>
          <w:iCs/>
          <w:sz w:val="22"/>
          <w:szCs w:val="22"/>
        </w:rPr>
        <w:t>Service agreements</w:t>
      </w:r>
    </w:p>
    <w:p w14:paraId="30CF0F7B" w14:textId="77777777" w:rsidR="00AC3FA2" w:rsidRPr="006A3DBA" w:rsidRDefault="00AC3FA2" w:rsidP="00AC3FA2">
      <w:pPr>
        <w:ind w:left="540"/>
        <w:jc w:val="left"/>
        <w:rPr>
          <w:rFonts w:ascii="Times New Roman" w:hAnsi="Times New Roman" w:cs="Times New Roman"/>
          <w:b/>
          <w:bCs/>
          <w:i/>
          <w:iCs/>
          <w:color w:val="000000"/>
          <w:sz w:val="22"/>
          <w:szCs w:val="22"/>
        </w:rPr>
      </w:pPr>
    </w:p>
    <w:p w14:paraId="1291C065" w14:textId="58510743" w:rsidR="00AC3FA2" w:rsidRPr="009F72ED" w:rsidRDefault="00D96AE7" w:rsidP="00AC3FA2">
      <w:pPr>
        <w:ind w:left="540"/>
        <w:jc w:val="thaiDistribute"/>
        <w:rPr>
          <w:rFonts w:ascii="Times New Roman" w:hAnsi="Times New Roman" w:cs="Times New Roman"/>
          <w:sz w:val="22"/>
          <w:szCs w:val="22"/>
        </w:rPr>
      </w:pPr>
      <w:r>
        <w:rPr>
          <w:rFonts w:ascii="Times New Roman" w:hAnsi="Times New Roman" w:cs="Times New Roman"/>
          <w:sz w:val="22"/>
          <w:szCs w:val="22"/>
        </w:rPr>
        <w:t>O</w:t>
      </w:r>
      <w:r w:rsidR="00AC3FA2" w:rsidRPr="0021201F">
        <w:rPr>
          <w:rFonts w:ascii="Times New Roman" w:hAnsi="Times New Roman" w:cs="Times New Roman"/>
          <w:sz w:val="22"/>
          <w:szCs w:val="22"/>
        </w:rPr>
        <w:t xml:space="preserve">n </w:t>
      </w:r>
      <w:r>
        <w:rPr>
          <w:rFonts w:ascii="Times New Roman" w:hAnsi="Times New Roman" w:cstheme="minorBidi"/>
          <w:sz w:val="22"/>
          <w:szCs w:val="22"/>
        </w:rPr>
        <w:t>18 March</w:t>
      </w:r>
      <w:r w:rsidR="00AC3FA2" w:rsidRPr="0021201F">
        <w:rPr>
          <w:rFonts w:ascii="Times New Roman" w:hAnsi="Times New Roman" w:cs="Times New Roman"/>
          <w:sz w:val="22"/>
          <w:szCs w:val="22"/>
        </w:rPr>
        <w:t xml:space="preserve"> 20</w:t>
      </w:r>
      <w:r w:rsidR="00EF0177" w:rsidRPr="0021201F">
        <w:rPr>
          <w:rFonts w:ascii="Times New Roman" w:hAnsi="Times New Roman" w:cs="Times New Roman"/>
          <w:sz w:val="22"/>
          <w:szCs w:val="22"/>
        </w:rPr>
        <w:t>20</w:t>
      </w:r>
      <w:r w:rsidR="00AC3FA2" w:rsidRPr="0021201F">
        <w:rPr>
          <w:rFonts w:ascii="Times New Roman" w:hAnsi="Times New Roman" w:cs="Times New Roman"/>
          <w:sz w:val="22"/>
          <w:szCs w:val="22"/>
        </w:rPr>
        <w:t>, the Company renewed contract of Global IT Outsourcing Service with a related party, POSCO ICT Co., Ltd., covering 1 year starting from 1 January 20</w:t>
      </w:r>
      <w:r w:rsidR="00EF0177" w:rsidRPr="0021201F">
        <w:rPr>
          <w:rFonts w:ascii="Times New Roman" w:hAnsi="Times New Roman" w:cs="Times New Roman"/>
          <w:sz w:val="22"/>
          <w:szCs w:val="22"/>
        </w:rPr>
        <w:t>20</w:t>
      </w:r>
      <w:r w:rsidR="00AC3FA2" w:rsidRPr="0021201F">
        <w:rPr>
          <w:rFonts w:ascii="Times New Roman" w:hAnsi="Times New Roman" w:cs="Times New Roman"/>
          <w:sz w:val="22"/>
          <w:szCs w:val="22"/>
        </w:rPr>
        <w:t xml:space="preserve"> to 31 December 20</w:t>
      </w:r>
      <w:r w:rsidR="00EF0177" w:rsidRPr="0021201F">
        <w:rPr>
          <w:rFonts w:ascii="Times New Roman" w:hAnsi="Times New Roman" w:cs="Times New Roman"/>
          <w:sz w:val="22"/>
          <w:szCs w:val="22"/>
        </w:rPr>
        <w:t>20</w:t>
      </w:r>
      <w:r w:rsidR="00AC3FA2" w:rsidRPr="0021201F">
        <w:rPr>
          <w:rFonts w:ascii="Times New Roman" w:hAnsi="Times New Roman" w:cs="Times New Roman"/>
          <w:sz w:val="22"/>
          <w:szCs w:val="22"/>
        </w:rPr>
        <w:t xml:space="preserve">. Under the term of this contract, the Company has obligation to pay USD 311,568 </w:t>
      </w:r>
      <w:r w:rsidR="00AC3FA2" w:rsidRPr="0021201F">
        <w:rPr>
          <w:rFonts w:ascii="Times New Roman" w:hAnsi="Times New Roman" w:cs="Times New Roman"/>
          <w:i/>
          <w:iCs/>
          <w:sz w:val="22"/>
          <w:szCs w:val="22"/>
        </w:rPr>
        <w:t xml:space="preserve">(equivalent to Baht </w:t>
      </w:r>
      <w:r w:rsidR="0021201F" w:rsidRPr="0021201F">
        <w:rPr>
          <w:rFonts w:ascii="Times New Roman" w:hAnsi="Times New Roman" w:cs="Times New Roman"/>
          <w:i/>
          <w:iCs/>
          <w:sz w:val="22"/>
          <w:szCs w:val="22"/>
        </w:rPr>
        <w:t>10.23</w:t>
      </w:r>
      <w:r w:rsidR="00AC3FA2" w:rsidRPr="0021201F">
        <w:rPr>
          <w:rFonts w:ascii="Times New Roman" w:hAnsi="Times New Roman" w:cs="Times New Roman"/>
          <w:i/>
          <w:iCs/>
          <w:sz w:val="22"/>
          <w:szCs w:val="22"/>
        </w:rPr>
        <w:t xml:space="preserve"> million</w:t>
      </w:r>
      <w:r w:rsidR="00A51086">
        <w:rPr>
          <w:rFonts w:ascii="Times New Roman" w:hAnsi="Times New Roman" w:cs="Times New Roman"/>
          <w:i/>
          <w:iCs/>
          <w:sz w:val="22"/>
          <w:szCs w:val="22"/>
        </w:rPr>
        <w:t>)</w:t>
      </w:r>
      <w:r w:rsidR="00AC3FA2" w:rsidRPr="0021201F">
        <w:rPr>
          <w:rFonts w:ascii="Times New Roman" w:hAnsi="Times New Roman" w:cs="Times New Roman"/>
          <w:sz w:val="22"/>
          <w:szCs w:val="22"/>
        </w:rPr>
        <w:t>.</w:t>
      </w:r>
    </w:p>
    <w:p w14:paraId="77F90974" w14:textId="77777777" w:rsidR="00200E7B" w:rsidRDefault="006A3DBA">
      <w:pPr>
        <w:jc w:val="left"/>
        <w:rPr>
          <w:rFonts w:ascii="Times New Roman" w:hAnsi="Times New Roman" w:cs="Times New Roman"/>
          <w:b/>
          <w:bCs/>
          <w:color w:val="000000"/>
          <w:sz w:val="24"/>
          <w:szCs w:val="24"/>
        </w:rPr>
        <w:sectPr w:rsidR="00200E7B" w:rsidSect="0092494A">
          <w:headerReference w:type="default" r:id="rId8"/>
          <w:footerReference w:type="default" r:id="rId9"/>
          <w:pgSz w:w="11909" w:h="16834" w:code="9"/>
          <w:pgMar w:top="1152" w:right="1152" w:bottom="1152" w:left="1152" w:header="720" w:footer="720" w:gutter="0"/>
          <w:pgBorders w:offsetFrom="page">
            <w:top w:val="none" w:sz="0" w:space="15" w:color="000000" w:shadow="1"/>
            <w:left w:val="none" w:sz="21" w:space="19" w:color="0000CC" w:shadow="1"/>
            <w:bottom w:val="none" w:sz="0" w:space="22" w:color="280000" w:shadow="1"/>
            <w:right w:val="none" w:sz="0" w:space="1" w:color="000000" w:shadow="1" w:frame="1"/>
          </w:pgBorders>
          <w:pgNumType w:start="9"/>
          <w:cols w:space="720"/>
          <w:noEndnote/>
          <w:docGrid w:linePitch="360"/>
        </w:sectPr>
      </w:pPr>
      <w:r>
        <w:rPr>
          <w:rFonts w:ascii="Times New Roman" w:hAnsi="Times New Roman" w:cs="Times New Roman"/>
          <w:b/>
          <w:bCs/>
          <w:color w:val="000000"/>
          <w:sz w:val="24"/>
          <w:szCs w:val="24"/>
        </w:rPr>
        <w:br w:type="page"/>
      </w:r>
    </w:p>
    <w:p w14:paraId="088D99FB" w14:textId="4BB9D6CB" w:rsidR="00E03C41" w:rsidRPr="009F72ED" w:rsidRDefault="00C7307A" w:rsidP="00CF1885">
      <w:pPr>
        <w:pStyle w:val="BodyText"/>
        <w:numPr>
          <w:ilvl w:val="0"/>
          <w:numId w:val="27"/>
        </w:numPr>
        <w:spacing w:line="240" w:lineRule="atLeast"/>
        <w:ind w:left="540" w:right="-864" w:hanging="540"/>
        <w:rPr>
          <w:rFonts w:cs="Times New Roman"/>
          <w:b/>
          <w:bCs/>
        </w:rPr>
      </w:pPr>
      <w:r>
        <w:rPr>
          <w:rFonts w:cs="Times New Roman"/>
          <w:b/>
          <w:bCs/>
          <w:sz w:val="24"/>
          <w:szCs w:val="24"/>
        </w:rPr>
        <w:lastRenderedPageBreak/>
        <w:t>Current</w:t>
      </w:r>
      <w:r w:rsidR="00C0761E" w:rsidRPr="009F72ED">
        <w:rPr>
          <w:rFonts w:cs="Times New Roman"/>
          <w:b/>
          <w:bCs/>
          <w:sz w:val="24"/>
          <w:szCs w:val="24"/>
        </w:rPr>
        <w:t xml:space="preserve"> investments </w:t>
      </w:r>
    </w:p>
    <w:p w14:paraId="3B58F28C" w14:textId="77777777" w:rsidR="00E03C41" w:rsidRPr="00200E7B" w:rsidRDefault="00E03C41" w:rsidP="00E03C41">
      <w:pPr>
        <w:pStyle w:val="BodyText"/>
        <w:spacing w:line="240" w:lineRule="atLeast"/>
        <w:ind w:right="-864"/>
        <w:rPr>
          <w:rFonts w:cs="Times New Roman"/>
          <w:b/>
          <w:bCs/>
        </w:rPr>
      </w:pPr>
    </w:p>
    <w:p w14:paraId="5E5DBFD2" w14:textId="10CC9A09" w:rsidR="00F322C5" w:rsidRDefault="00325DBA" w:rsidP="00FD3703">
      <w:pPr>
        <w:ind w:left="540"/>
        <w:rPr>
          <w:rFonts w:ascii="Times New Roman" w:hAnsi="Times New Roman" w:cs="Times New Roman"/>
          <w:sz w:val="22"/>
          <w:szCs w:val="22"/>
        </w:rPr>
      </w:pPr>
      <w:r w:rsidRPr="009F72ED">
        <w:rPr>
          <w:rFonts w:ascii="Times New Roman" w:hAnsi="Times New Roman" w:cs="Times New Roman"/>
          <w:sz w:val="22"/>
          <w:szCs w:val="22"/>
        </w:rPr>
        <w:t xml:space="preserve">Movements during the </w:t>
      </w:r>
      <w:r w:rsidR="00215273">
        <w:rPr>
          <w:rFonts w:ascii="Times New Roman" w:hAnsi="Times New Roman"/>
          <w:sz w:val="22"/>
          <w:szCs w:val="28"/>
        </w:rPr>
        <w:t>three</w:t>
      </w:r>
      <w:r w:rsidRPr="009F72ED">
        <w:rPr>
          <w:rFonts w:ascii="Times New Roman" w:hAnsi="Times New Roman" w:cs="Times New Roman"/>
          <w:sz w:val="22"/>
          <w:szCs w:val="22"/>
        </w:rPr>
        <w:t xml:space="preserve">-month periods ended </w:t>
      </w:r>
      <w:r w:rsidR="004A4061" w:rsidRPr="009F72ED">
        <w:rPr>
          <w:rFonts w:ascii="Times New Roman" w:hAnsi="Times New Roman" w:cs="Times New Roman"/>
          <w:sz w:val="22"/>
          <w:szCs w:val="22"/>
        </w:rPr>
        <w:t>3</w:t>
      </w:r>
      <w:r w:rsidR="00215273">
        <w:rPr>
          <w:rFonts w:ascii="Times New Roman" w:hAnsi="Times New Roman" w:cs="Times New Roman"/>
          <w:sz w:val="22"/>
          <w:szCs w:val="22"/>
        </w:rPr>
        <w:t>1</w:t>
      </w:r>
      <w:r w:rsidR="004A4061" w:rsidRPr="009F72ED">
        <w:rPr>
          <w:rFonts w:ascii="Times New Roman" w:hAnsi="Times New Roman" w:cs="Times New Roman"/>
          <w:sz w:val="22"/>
          <w:szCs w:val="22"/>
        </w:rPr>
        <w:t xml:space="preserve"> </w:t>
      </w:r>
      <w:r w:rsidR="00215273">
        <w:rPr>
          <w:rFonts w:ascii="Times New Roman" w:hAnsi="Times New Roman" w:cs="Times New Roman"/>
          <w:sz w:val="22"/>
          <w:szCs w:val="22"/>
        </w:rPr>
        <w:t>March</w:t>
      </w:r>
      <w:r w:rsidRPr="009F72ED">
        <w:rPr>
          <w:rFonts w:ascii="Times New Roman" w:hAnsi="Times New Roman" w:cs="Times New Roman"/>
          <w:sz w:val="22"/>
          <w:szCs w:val="22"/>
        </w:rPr>
        <w:t xml:space="preserve"> 20</w:t>
      </w:r>
      <w:r w:rsidR="00215273">
        <w:rPr>
          <w:rFonts w:ascii="Times New Roman" w:hAnsi="Times New Roman" w:cs="Times New Roman"/>
          <w:sz w:val="22"/>
          <w:szCs w:val="22"/>
        </w:rPr>
        <w:t>20</w:t>
      </w:r>
      <w:r w:rsidRPr="009F72ED">
        <w:rPr>
          <w:rFonts w:ascii="Times New Roman" w:hAnsi="Times New Roman" w:cs="Times New Roman"/>
          <w:sz w:val="22"/>
          <w:szCs w:val="22"/>
        </w:rPr>
        <w:t xml:space="preserve"> of marketable debt securities were as follows:</w:t>
      </w:r>
    </w:p>
    <w:p w14:paraId="120F358C" w14:textId="77777777" w:rsidR="005976A1" w:rsidRPr="00200E7B" w:rsidRDefault="005976A1" w:rsidP="00FD3703">
      <w:pPr>
        <w:ind w:left="540"/>
        <w:rPr>
          <w:rFonts w:ascii="Times New Roman" w:hAnsi="Times New Roman" w:cs="Times New Roman"/>
          <w:sz w:val="22"/>
          <w:szCs w:val="22"/>
        </w:rPr>
      </w:pPr>
    </w:p>
    <w:tbl>
      <w:tblPr>
        <w:tblStyle w:val="TableGrid"/>
        <w:tblW w:w="14135" w:type="dxa"/>
        <w:tblInd w:w="4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20"/>
        <w:gridCol w:w="1805"/>
        <w:gridCol w:w="270"/>
        <w:gridCol w:w="1620"/>
        <w:gridCol w:w="270"/>
        <w:gridCol w:w="1620"/>
        <w:gridCol w:w="270"/>
        <w:gridCol w:w="1710"/>
        <w:gridCol w:w="270"/>
        <w:gridCol w:w="1710"/>
        <w:gridCol w:w="270"/>
        <w:gridCol w:w="1800"/>
      </w:tblGrid>
      <w:tr w:rsidR="00200E7B" w14:paraId="2E3F2362" w14:textId="77777777" w:rsidTr="00E313E8">
        <w:tc>
          <w:tcPr>
            <w:tcW w:w="2520" w:type="dxa"/>
          </w:tcPr>
          <w:p w14:paraId="51FFAAAC" w14:textId="77777777" w:rsidR="00200E7B" w:rsidRPr="001F550F" w:rsidRDefault="00200E7B" w:rsidP="005976A1">
            <w:pPr>
              <w:rPr>
                <w:rFonts w:ascii="Times New Roman" w:hAnsi="Times New Roman" w:cs="Times New Roman"/>
                <w:b/>
                <w:bCs/>
                <w:i/>
                <w:iCs/>
                <w:sz w:val="22"/>
                <w:szCs w:val="22"/>
              </w:rPr>
            </w:pPr>
          </w:p>
        </w:tc>
        <w:tc>
          <w:tcPr>
            <w:tcW w:w="11615" w:type="dxa"/>
            <w:gridSpan w:val="11"/>
          </w:tcPr>
          <w:p w14:paraId="17328976" w14:textId="0F8FEB0E" w:rsidR="00200E7B" w:rsidRDefault="00200E7B" w:rsidP="005976A1">
            <w:pPr>
              <w:jc w:val="center"/>
              <w:rPr>
                <w:rFonts w:ascii="Times New Roman" w:hAnsi="Times New Roman" w:cs="Times New Roman"/>
                <w:b/>
                <w:bCs/>
                <w:sz w:val="22"/>
                <w:szCs w:val="22"/>
              </w:rPr>
            </w:pPr>
            <w:r w:rsidRPr="009F72ED">
              <w:rPr>
                <w:rFonts w:ascii="Times New Roman" w:hAnsi="Times New Roman" w:cs="Times New Roman"/>
                <w:b/>
                <w:bCs/>
                <w:sz w:val="22"/>
                <w:szCs w:val="22"/>
              </w:rPr>
              <w:t>Financial statements in which the equity method is applied/</w:t>
            </w:r>
          </w:p>
          <w:p w14:paraId="5843707C" w14:textId="1F122C19" w:rsidR="00200E7B" w:rsidRPr="001F550F" w:rsidRDefault="00200E7B" w:rsidP="005976A1">
            <w:pPr>
              <w:jc w:val="center"/>
              <w:rPr>
                <w:rFonts w:ascii="Times New Roman" w:hAnsi="Times New Roman" w:cs="Times New Roman"/>
                <w:sz w:val="22"/>
                <w:szCs w:val="22"/>
              </w:rPr>
            </w:pPr>
            <w:r w:rsidRPr="009F72ED">
              <w:rPr>
                <w:rFonts w:ascii="Times New Roman" w:hAnsi="Times New Roman" w:cs="Times New Roman"/>
                <w:b/>
                <w:bCs/>
                <w:sz w:val="22"/>
                <w:szCs w:val="22"/>
              </w:rPr>
              <w:t xml:space="preserve"> Separate financial statements</w:t>
            </w:r>
          </w:p>
        </w:tc>
      </w:tr>
      <w:tr w:rsidR="00200E7B" w:rsidRPr="00A75314" w14:paraId="7E0C1F71" w14:textId="77777777" w:rsidTr="00E313E8">
        <w:tc>
          <w:tcPr>
            <w:tcW w:w="2520" w:type="dxa"/>
          </w:tcPr>
          <w:p w14:paraId="7B225A0A" w14:textId="77777777" w:rsidR="00200E7B" w:rsidRPr="001F550F" w:rsidRDefault="00200E7B" w:rsidP="001F4DFD">
            <w:pPr>
              <w:rPr>
                <w:rFonts w:ascii="Times New Roman" w:hAnsi="Times New Roman" w:cs="Times New Roman"/>
                <w:sz w:val="22"/>
                <w:szCs w:val="22"/>
              </w:rPr>
            </w:pPr>
          </w:p>
        </w:tc>
        <w:tc>
          <w:tcPr>
            <w:tcW w:w="1805" w:type="dxa"/>
            <w:vAlign w:val="bottom"/>
          </w:tcPr>
          <w:p w14:paraId="09DA475B" w14:textId="77777777" w:rsidR="00200E7B" w:rsidRDefault="00200E7B" w:rsidP="001F4DFD">
            <w:pPr>
              <w:ind w:left="-15" w:right="-36"/>
              <w:jc w:val="center"/>
              <w:rPr>
                <w:rFonts w:ascii="Times New Roman" w:hAnsi="Times New Roman" w:cs="Times New Roman"/>
                <w:sz w:val="22"/>
                <w:szCs w:val="22"/>
              </w:rPr>
            </w:pPr>
            <w:r w:rsidRPr="001F550F">
              <w:rPr>
                <w:rFonts w:ascii="Times New Roman" w:hAnsi="Times New Roman" w:cs="Times New Roman"/>
                <w:sz w:val="22"/>
                <w:szCs w:val="22"/>
              </w:rPr>
              <w:t xml:space="preserve">At </w:t>
            </w:r>
          </w:p>
          <w:p w14:paraId="6FE530EF" w14:textId="68907B62" w:rsidR="00200E7B" w:rsidRPr="001F550F" w:rsidRDefault="00200E7B" w:rsidP="001F4DFD">
            <w:pPr>
              <w:ind w:left="-15" w:right="-36"/>
              <w:jc w:val="center"/>
              <w:rPr>
                <w:rFonts w:ascii="Times New Roman" w:hAnsi="Times New Roman" w:cs="Times New Roman"/>
                <w:sz w:val="22"/>
                <w:szCs w:val="22"/>
              </w:rPr>
            </w:pPr>
            <w:r w:rsidRPr="001F550F">
              <w:rPr>
                <w:rFonts w:ascii="Times New Roman" w:hAnsi="Times New Roman" w:cs="Times New Roman"/>
                <w:sz w:val="22"/>
                <w:szCs w:val="22"/>
              </w:rPr>
              <w:t>31 December 201</w:t>
            </w:r>
            <w:r>
              <w:rPr>
                <w:rFonts w:ascii="Times New Roman" w:hAnsi="Times New Roman" w:cs="Times New Roman"/>
                <w:sz w:val="22"/>
                <w:szCs w:val="22"/>
              </w:rPr>
              <w:t>9</w:t>
            </w:r>
          </w:p>
        </w:tc>
        <w:tc>
          <w:tcPr>
            <w:tcW w:w="270" w:type="dxa"/>
            <w:vAlign w:val="bottom"/>
          </w:tcPr>
          <w:p w14:paraId="4693320A" w14:textId="77777777" w:rsidR="00200E7B" w:rsidRPr="001F550F" w:rsidRDefault="00200E7B" w:rsidP="001F4DFD">
            <w:pPr>
              <w:jc w:val="center"/>
              <w:rPr>
                <w:rFonts w:ascii="Times New Roman" w:hAnsi="Times New Roman" w:cs="Times New Roman"/>
                <w:sz w:val="22"/>
                <w:szCs w:val="22"/>
              </w:rPr>
            </w:pPr>
          </w:p>
        </w:tc>
        <w:tc>
          <w:tcPr>
            <w:tcW w:w="1620" w:type="dxa"/>
          </w:tcPr>
          <w:p w14:paraId="17F39528" w14:textId="77777777" w:rsidR="00200E7B" w:rsidRDefault="00200E7B" w:rsidP="001F4DFD">
            <w:pPr>
              <w:jc w:val="center"/>
              <w:rPr>
                <w:rFonts w:ascii="Times New Roman" w:hAnsi="Times New Roman" w:cstheme="minorBidi"/>
                <w:sz w:val="22"/>
                <w:szCs w:val="22"/>
              </w:rPr>
            </w:pPr>
          </w:p>
          <w:p w14:paraId="76ADEC1B" w14:textId="77777777" w:rsidR="00200E7B" w:rsidRDefault="00200E7B" w:rsidP="001F4DFD">
            <w:pPr>
              <w:jc w:val="center"/>
              <w:rPr>
                <w:rFonts w:ascii="Times New Roman" w:hAnsi="Times New Roman" w:cstheme="minorBidi"/>
                <w:sz w:val="22"/>
                <w:szCs w:val="22"/>
              </w:rPr>
            </w:pPr>
          </w:p>
          <w:p w14:paraId="0947BA14" w14:textId="77777777" w:rsidR="00200E7B" w:rsidRPr="001F4DFD" w:rsidRDefault="00200E7B" w:rsidP="001F4DFD">
            <w:pPr>
              <w:jc w:val="center"/>
              <w:rPr>
                <w:rFonts w:ascii="Times New Roman" w:hAnsi="Times New Roman" w:cstheme="minorBidi"/>
                <w:sz w:val="22"/>
                <w:szCs w:val="22"/>
              </w:rPr>
            </w:pPr>
            <w:r>
              <w:rPr>
                <w:rFonts w:ascii="Times New Roman" w:hAnsi="Times New Roman" w:cstheme="minorBidi"/>
                <w:sz w:val="22"/>
                <w:szCs w:val="22"/>
              </w:rPr>
              <w:t>Purchase</w:t>
            </w:r>
          </w:p>
        </w:tc>
        <w:tc>
          <w:tcPr>
            <w:tcW w:w="270" w:type="dxa"/>
          </w:tcPr>
          <w:p w14:paraId="1FBA44E5" w14:textId="77777777" w:rsidR="00200E7B" w:rsidRPr="001F550F" w:rsidRDefault="00200E7B" w:rsidP="001F4DFD">
            <w:pPr>
              <w:jc w:val="center"/>
              <w:rPr>
                <w:rFonts w:ascii="Times New Roman" w:hAnsi="Times New Roman" w:cs="Times New Roman"/>
                <w:sz w:val="22"/>
                <w:szCs w:val="22"/>
              </w:rPr>
            </w:pPr>
          </w:p>
        </w:tc>
        <w:tc>
          <w:tcPr>
            <w:tcW w:w="1620" w:type="dxa"/>
            <w:vAlign w:val="bottom"/>
          </w:tcPr>
          <w:p w14:paraId="47F1BE70" w14:textId="77777777" w:rsidR="00200E7B" w:rsidRPr="001F550F" w:rsidRDefault="00200E7B" w:rsidP="001F4DFD">
            <w:pPr>
              <w:jc w:val="center"/>
              <w:rPr>
                <w:rFonts w:ascii="Times New Roman" w:hAnsi="Times New Roman" w:cs="Times New Roman"/>
                <w:sz w:val="22"/>
                <w:szCs w:val="22"/>
              </w:rPr>
            </w:pPr>
            <w:r w:rsidRPr="001F550F">
              <w:rPr>
                <w:rFonts w:ascii="Times New Roman" w:hAnsi="Times New Roman" w:cs="Times New Roman"/>
                <w:sz w:val="22"/>
                <w:szCs w:val="22"/>
              </w:rPr>
              <w:t>Disposal</w:t>
            </w:r>
          </w:p>
        </w:tc>
        <w:tc>
          <w:tcPr>
            <w:tcW w:w="270" w:type="dxa"/>
            <w:vAlign w:val="bottom"/>
          </w:tcPr>
          <w:p w14:paraId="20239FD6" w14:textId="77777777" w:rsidR="00200E7B" w:rsidRPr="001F550F" w:rsidRDefault="00200E7B" w:rsidP="001F4DFD">
            <w:pPr>
              <w:jc w:val="center"/>
              <w:rPr>
                <w:rFonts w:ascii="Times New Roman" w:hAnsi="Times New Roman" w:cs="Times New Roman"/>
                <w:sz w:val="22"/>
                <w:szCs w:val="22"/>
              </w:rPr>
            </w:pPr>
          </w:p>
        </w:tc>
        <w:tc>
          <w:tcPr>
            <w:tcW w:w="1710" w:type="dxa"/>
          </w:tcPr>
          <w:p w14:paraId="2A98EADD" w14:textId="77777777" w:rsidR="00200E7B" w:rsidRDefault="00200E7B" w:rsidP="001F4DFD">
            <w:pPr>
              <w:ind w:left="-105" w:right="-105"/>
              <w:jc w:val="center"/>
              <w:rPr>
                <w:rFonts w:ascii="Times New Roman" w:hAnsi="Times New Roman" w:cs="Times New Roman"/>
                <w:sz w:val="22"/>
                <w:szCs w:val="22"/>
              </w:rPr>
            </w:pPr>
          </w:p>
          <w:p w14:paraId="65EB3A1A" w14:textId="075D8A8D" w:rsidR="00200E7B" w:rsidRDefault="00200E7B" w:rsidP="001F4DFD">
            <w:pPr>
              <w:ind w:left="-105" w:right="-105"/>
              <w:jc w:val="center"/>
              <w:rPr>
                <w:rFonts w:ascii="Times New Roman" w:hAnsi="Times New Roman" w:cs="Times New Roman"/>
                <w:sz w:val="22"/>
                <w:szCs w:val="22"/>
              </w:rPr>
            </w:pPr>
            <w:r w:rsidRPr="00200E7B">
              <w:rPr>
                <w:rFonts w:ascii="Times New Roman" w:hAnsi="Times New Roman" w:cs="Times New Roman"/>
                <w:sz w:val="22"/>
                <w:szCs w:val="22"/>
              </w:rPr>
              <w:t>Fair value</w:t>
            </w:r>
          </w:p>
          <w:p w14:paraId="54D8CEC6" w14:textId="71A94F8B" w:rsidR="00200E7B" w:rsidRPr="001F550F" w:rsidRDefault="00200E7B" w:rsidP="001F4DFD">
            <w:pPr>
              <w:ind w:left="-105" w:right="-105"/>
              <w:jc w:val="center"/>
              <w:rPr>
                <w:rFonts w:ascii="Times New Roman" w:hAnsi="Times New Roman" w:cs="Times New Roman"/>
                <w:sz w:val="22"/>
                <w:szCs w:val="22"/>
              </w:rPr>
            </w:pPr>
            <w:r w:rsidRPr="00200E7B">
              <w:rPr>
                <w:rFonts w:ascii="Times New Roman" w:hAnsi="Times New Roman" w:cs="Times New Roman"/>
                <w:sz w:val="22"/>
                <w:szCs w:val="22"/>
              </w:rPr>
              <w:t>adjustment</w:t>
            </w:r>
          </w:p>
        </w:tc>
        <w:tc>
          <w:tcPr>
            <w:tcW w:w="270" w:type="dxa"/>
          </w:tcPr>
          <w:p w14:paraId="1C8174F2" w14:textId="77777777" w:rsidR="00200E7B" w:rsidRPr="001F550F" w:rsidRDefault="00200E7B" w:rsidP="001F4DFD">
            <w:pPr>
              <w:ind w:left="-105" w:right="-105"/>
              <w:jc w:val="center"/>
              <w:rPr>
                <w:rFonts w:ascii="Times New Roman" w:hAnsi="Times New Roman" w:cs="Times New Roman"/>
                <w:sz w:val="22"/>
                <w:szCs w:val="22"/>
              </w:rPr>
            </w:pPr>
          </w:p>
        </w:tc>
        <w:tc>
          <w:tcPr>
            <w:tcW w:w="1710" w:type="dxa"/>
          </w:tcPr>
          <w:p w14:paraId="7556B713" w14:textId="7C952712" w:rsidR="00200E7B" w:rsidRDefault="0006382B" w:rsidP="001F4DFD">
            <w:pPr>
              <w:ind w:left="-105" w:right="-105"/>
              <w:jc w:val="center"/>
              <w:rPr>
                <w:rFonts w:ascii="Times New Roman" w:hAnsi="Times New Roman" w:cs="Times New Roman"/>
                <w:sz w:val="22"/>
                <w:szCs w:val="22"/>
              </w:rPr>
            </w:pPr>
            <w:r>
              <w:rPr>
                <w:rFonts w:ascii="Times New Roman" w:hAnsi="Times New Roman" w:cs="Times New Roman"/>
                <w:sz w:val="22"/>
                <w:szCs w:val="22"/>
              </w:rPr>
              <w:t>Proceed</w:t>
            </w:r>
            <w:r w:rsidR="00F24D84">
              <w:rPr>
                <w:rFonts w:ascii="Times New Roman" w:hAnsi="Times New Roman" w:cs="Times New Roman"/>
                <w:sz w:val="22"/>
                <w:szCs w:val="22"/>
              </w:rPr>
              <w:t>s</w:t>
            </w:r>
            <w:r w:rsidR="00200E7B">
              <w:rPr>
                <w:rFonts w:ascii="Times New Roman" w:hAnsi="Times New Roman" w:cs="Times New Roman"/>
                <w:sz w:val="22"/>
                <w:szCs w:val="22"/>
              </w:rPr>
              <w:t xml:space="preserve"> from mutual funds</w:t>
            </w:r>
          </w:p>
          <w:p w14:paraId="38D7DFA7" w14:textId="1ABA3E74" w:rsidR="0006382B" w:rsidRPr="001F550F" w:rsidRDefault="0006382B" w:rsidP="001F4DFD">
            <w:pPr>
              <w:ind w:left="-105" w:right="-105"/>
              <w:jc w:val="center"/>
              <w:rPr>
                <w:rFonts w:ascii="Times New Roman" w:hAnsi="Times New Roman" w:cs="Times New Roman"/>
                <w:sz w:val="22"/>
                <w:szCs w:val="22"/>
              </w:rPr>
            </w:pPr>
            <w:r>
              <w:rPr>
                <w:rFonts w:ascii="Times New Roman" w:hAnsi="Times New Roman" w:cs="Times New Roman"/>
                <w:sz w:val="22"/>
                <w:szCs w:val="22"/>
              </w:rPr>
              <w:t>closing</w:t>
            </w:r>
          </w:p>
        </w:tc>
        <w:tc>
          <w:tcPr>
            <w:tcW w:w="270" w:type="dxa"/>
          </w:tcPr>
          <w:p w14:paraId="4CABED2C" w14:textId="77777777" w:rsidR="00200E7B" w:rsidRPr="001F550F" w:rsidRDefault="00200E7B" w:rsidP="001F4DFD">
            <w:pPr>
              <w:ind w:left="-105" w:right="-105"/>
              <w:jc w:val="center"/>
              <w:rPr>
                <w:rFonts w:ascii="Times New Roman" w:hAnsi="Times New Roman" w:cs="Times New Roman"/>
                <w:sz w:val="22"/>
                <w:szCs w:val="22"/>
              </w:rPr>
            </w:pPr>
          </w:p>
        </w:tc>
        <w:tc>
          <w:tcPr>
            <w:tcW w:w="1800" w:type="dxa"/>
            <w:vAlign w:val="bottom"/>
          </w:tcPr>
          <w:p w14:paraId="37E19AD7" w14:textId="77777777" w:rsidR="00200E7B" w:rsidRDefault="00200E7B" w:rsidP="001F4DFD">
            <w:pPr>
              <w:ind w:left="-105" w:right="-105"/>
              <w:jc w:val="center"/>
              <w:rPr>
                <w:rFonts w:ascii="Times New Roman" w:hAnsi="Times New Roman" w:cs="Times New Roman"/>
                <w:sz w:val="22"/>
                <w:szCs w:val="22"/>
              </w:rPr>
            </w:pPr>
            <w:r w:rsidRPr="001F550F">
              <w:rPr>
                <w:rFonts w:ascii="Times New Roman" w:hAnsi="Times New Roman" w:cs="Times New Roman"/>
                <w:sz w:val="22"/>
                <w:szCs w:val="22"/>
              </w:rPr>
              <w:t xml:space="preserve">At </w:t>
            </w:r>
          </w:p>
          <w:p w14:paraId="272D4176" w14:textId="77777777" w:rsidR="0006382B" w:rsidRDefault="00200E7B" w:rsidP="001F4DFD">
            <w:pPr>
              <w:ind w:left="-105" w:right="-105"/>
              <w:jc w:val="center"/>
              <w:rPr>
                <w:rFonts w:ascii="Times New Roman" w:hAnsi="Times New Roman" w:cs="Times New Roman"/>
                <w:sz w:val="22"/>
                <w:szCs w:val="22"/>
              </w:rPr>
            </w:pPr>
            <w:r w:rsidRPr="001F550F">
              <w:rPr>
                <w:rFonts w:ascii="Times New Roman" w:hAnsi="Times New Roman" w:cs="Times New Roman"/>
                <w:sz w:val="22"/>
                <w:szCs w:val="22"/>
              </w:rPr>
              <w:t>3</w:t>
            </w:r>
            <w:r>
              <w:rPr>
                <w:rFonts w:ascii="Times New Roman" w:hAnsi="Times New Roman" w:cs="Times New Roman"/>
                <w:sz w:val="22"/>
                <w:szCs w:val="22"/>
              </w:rPr>
              <w:t>1</w:t>
            </w:r>
            <w:r w:rsidRPr="001F550F">
              <w:rPr>
                <w:rFonts w:ascii="Times New Roman" w:hAnsi="Times New Roman" w:cs="Times New Roman"/>
                <w:sz w:val="22"/>
                <w:szCs w:val="22"/>
              </w:rPr>
              <w:t xml:space="preserve"> </w:t>
            </w:r>
            <w:r>
              <w:rPr>
                <w:rFonts w:ascii="Times New Roman" w:hAnsi="Times New Roman" w:cs="Times New Roman"/>
                <w:sz w:val="22"/>
                <w:szCs w:val="22"/>
              </w:rPr>
              <w:t>March</w:t>
            </w:r>
            <w:r w:rsidRPr="001F550F">
              <w:rPr>
                <w:rFonts w:ascii="Times New Roman" w:hAnsi="Times New Roman" w:cs="Times New Roman"/>
                <w:sz w:val="22"/>
                <w:szCs w:val="22"/>
              </w:rPr>
              <w:t xml:space="preserve"> </w:t>
            </w:r>
          </w:p>
          <w:p w14:paraId="208088C8" w14:textId="2BE5BA6A" w:rsidR="00200E7B" w:rsidRPr="001F550F" w:rsidRDefault="00200E7B" w:rsidP="001F4DFD">
            <w:pPr>
              <w:ind w:left="-105" w:right="-105"/>
              <w:jc w:val="center"/>
              <w:rPr>
                <w:rFonts w:ascii="Times New Roman" w:hAnsi="Times New Roman" w:cs="Times New Roman"/>
                <w:sz w:val="22"/>
                <w:szCs w:val="22"/>
              </w:rPr>
            </w:pPr>
            <w:r w:rsidRPr="001F550F">
              <w:rPr>
                <w:rFonts w:ascii="Times New Roman" w:hAnsi="Times New Roman" w:cs="Times New Roman"/>
                <w:sz w:val="22"/>
                <w:szCs w:val="22"/>
              </w:rPr>
              <w:t>20</w:t>
            </w:r>
            <w:r>
              <w:rPr>
                <w:rFonts w:ascii="Times New Roman" w:hAnsi="Times New Roman" w:cs="Times New Roman"/>
                <w:sz w:val="22"/>
                <w:szCs w:val="22"/>
              </w:rPr>
              <w:t>20</w:t>
            </w:r>
          </w:p>
        </w:tc>
      </w:tr>
      <w:tr w:rsidR="00200E7B" w14:paraId="2C098AD6" w14:textId="77777777" w:rsidTr="00E313E8">
        <w:tc>
          <w:tcPr>
            <w:tcW w:w="2520" w:type="dxa"/>
          </w:tcPr>
          <w:p w14:paraId="626D77DC" w14:textId="77777777" w:rsidR="00200E7B" w:rsidRPr="001F550F" w:rsidRDefault="00200E7B" w:rsidP="00200E7B">
            <w:pPr>
              <w:rPr>
                <w:rFonts w:ascii="Times New Roman" w:hAnsi="Times New Roman" w:cs="Times New Roman"/>
                <w:b/>
                <w:bCs/>
                <w:i/>
                <w:iCs/>
                <w:sz w:val="22"/>
                <w:szCs w:val="22"/>
              </w:rPr>
            </w:pPr>
          </w:p>
        </w:tc>
        <w:tc>
          <w:tcPr>
            <w:tcW w:w="11615" w:type="dxa"/>
            <w:gridSpan w:val="11"/>
          </w:tcPr>
          <w:p w14:paraId="1C9C1CCC" w14:textId="1C35160A" w:rsidR="00200E7B" w:rsidRPr="001F550F" w:rsidRDefault="00200E7B" w:rsidP="00200E7B">
            <w:pPr>
              <w:jc w:val="center"/>
              <w:rPr>
                <w:rFonts w:ascii="Times New Roman" w:hAnsi="Times New Roman" w:cs="Times New Roman"/>
                <w:sz w:val="22"/>
                <w:szCs w:val="22"/>
              </w:rPr>
            </w:pPr>
            <w:r w:rsidRPr="001F550F">
              <w:rPr>
                <w:rFonts w:ascii="Times New Roman" w:hAnsi="Times New Roman" w:cs="Times New Roman"/>
                <w:i/>
                <w:iCs/>
                <w:sz w:val="22"/>
                <w:szCs w:val="22"/>
              </w:rPr>
              <w:t>(in thousand Baht</w:t>
            </w:r>
            <w:r w:rsidR="00A51086">
              <w:rPr>
                <w:rFonts w:ascii="Times New Roman" w:hAnsi="Times New Roman" w:cs="Times New Roman"/>
                <w:i/>
                <w:iCs/>
                <w:sz w:val="22"/>
                <w:szCs w:val="22"/>
              </w:rPr>
              <w:t>)</w:t>
            </w:r>
          </w:p>
        </w:tc>
      </w:tr>
      <w:tr w:rsidR="00200E7B" w14:paraId="1B2C4D4C" w14:textId="77777777" w:rsidTr="00E313E8">
        <w:tc>
          <w:tcPr>
            <w:tcW w:w="2520" w:type="dxa"/>
          </w:tcPr>
          <w:p w14:paraId="31E77596" w14:textId="07F23E98" w:rsidR="00200E7B" w:rsidRPr="001F550F" w:rsidRDefault="00200E7B" w:rsidP="001F4DFD">
            <w:pPr>
              <w:rPr>
                <w:rFonts w:ascii="Times New Roman" w:hAnsi="Times New Roman" w:cs="Times New Roman"/>
                <w:b/>
                <w:bCs/>
                <w:i/>
                <w:iCs/>
                <w:sz w:val="22"/>
                <w:szCs w:val="22"/>
              </w:rPr>
            </w:pPr>
            <w:r w:rsidRPr="001F550F">
              <w:rPr>
                <w:rFonts w:ascii="Times New Roman" w:hAnsi="Times New Roman" w:cs="Times New Roman"/>
                <w:b/>
                <w:bCs/>
                <w:i/>
                <w:iCs/>
                <w:sz w:val="22"/>
                <w:szCs w:val="22"/>
              </w:rPr>
              <w:t>Current investments</w:t>
            </w:r>
          </w:p>
        </w:tc>
        <w:tc>
          <w:tcPr>
            <w:tcW w:w="1805" w:type="dxa"/>
          </w:tcPr>
          <w:p w14:paraId="1796C4DA" w14:textId="77777777" w:rsidR="00200E7B" w:rsidRPr="001F550F" w:rsidRDefault="00200E7B" w:rsidP="001F4DFD">
            <w:pPr>
              <w:jc w:val="right"/>
              <w:rPr>
                <w:rFonts w:ascii="Times New Roman" w:hAnsi="Times New Roman" w:cs="Times New Roman"/>
                <w:sz w:val="22"/>
                <w:szCs w:val="22"/>
              </w:rPr>
            </w:pPr>
          </w:p>
        </w:tc>
        <w:tc>
          <w:tcPr>
            <w:tcW w:w="270" w:type="dxa"/>
          </w:tcPr>
          <w:p w14:paraId="0E0A8C01" w14:textId="77777777" w:rsidR="00200E7B" w:rsidRPr="001F550F" w:rsidRDefault="00200E7B" w:rsidP="001F4DFD">
            <w:pPr>
              <w:rPr>
                <w:rFonts w:ascii="Times New Roman" w:hAnsi="Times New Roman" w:cs="Times New Roman"/>
                <w:sz w:val="22"/>
                <w:szCs w:val="22"/>
              </w:rPr>
            </w:pPr>
          </w:p>
        </w:tc>
        <w:tc>
          <w:tcPr>
            <w:tcW w:w="1620" w:type="dxa"/>
          </w:tcPr>
          <w:p w14:paraId="45A9CDAB" w14:textId="77777777" w:rsidR="00200E7B" w:rsidRPr="001F550F" w:rsidRDefault="00200E7B" w:rsidP="001F4DFD">
            <w:pPr>
              <w:jc w:val="right"/>
              <w:rPr>
                <w:rFonts w:ascii="Times New Roman" w:hAnsi="Times New Roman" w:cs="Times New Roman"/>
                <w:sz w:val="22"/>
                <w:szCs w:val="22"/>
              </w:rPr>
            </w:pPr>
          </w:p>
        </w:tc>
        <w:tc>
          <w:tcPr>
            <w:tcW w:w="270" w:type="dxa"/>
          </w:tcPr>
          <w:p w14:paraId="1E43E1A7" w14:textId="77777777" w:rsidR="00200E7B" w:rsidRPr="001F550F" w:rsidRDefault="00200E7B" w:rsidP="001F4DFD">
            <w:pPr>
              <w:jc w:val="right"/>
              <w:rPr>
                <w:rFonts w:ascii="Times New Roman" w:hAnsi="Times New Roman" w:cs="Times New Roman"/>
                <w:sz w:val="22"/>
                <w:szCs w:val="22"/>
              </w:rPr>
            </w:pPr>
          </w:p>
        </w:tc>
        <w:tc>
          <w:tcPr>
            <w:tcW w:w="1620" w:type="dxa"/>
          </w:tcPr>
          <w:p w14:paraId="2D3496EA" w14:textId="77777777" w:rsidR="00200E7B" w:rsidRPr="001F550F" w:rsidRDefault="00200E7B" w:rsidP="001F4DFD">
            <w:pPr>
              <w:jc w:val="right"/>
              <w:rPr>
                <w:rFonts w:ascii="Times New Roman" w:hAnsi="Times New Roman" w:cs="Times New Roman"/>
                <w:sz w:val="22"/>
                <w:szCs w:val="22"/>
              </w:rPr>
            </w:pPr>
          </w:p>
        </w:tc>
        <w:tc>
          <w:tcPr>
            <w:tcW w:w="270" w:type="dxa"/>
          </w:tcPr>
          <w:p w14:paraId="558E6147" w14:textId="77777777" w:rsidR="00200E7B" w:rsidRPr="001F550F" w:rsidRDefault="00200E7B" w:rsidP="001F4DFD">
            <w:pPr>
              <w:rPr>
                <w:rFonts w:ascii="Times New Roman" w:hAnsi="Times New Roman" w:cs="Times New Roman"/>
                <w:sz w:val="22"/>
                <w:szCs w:val="22"/>
              </w:rPr>
            </w:pPr>
          </w:p>
        </w:tc>
        <w:tc>
          <w:tcPr>
            <w:tcW w:w="1710" w:type="dxa"/>
          </w:tcPr>
          <w:p w14:paraId="458C06D0" w14:textId="77777777" w:rsidR="00200E7B" w:rsidRPr="001F550F" w:rsidRDefault="00200E7B" w:rsidP="001F4DFD">
            <w:pPr>
              <w:jc w:val="right"/>
              <w:rPr>
                <w:rFonts w:ascii="Times New Roman" w:hAnsi="Times New Roman" w:cs="Times New Roman"/>
                <w:sz w:val="22"/>
                <w:szCs w:val="22"/>
              </w:rPr>
            </w:pPr>
          </w:p>
        </w:tc>
        <w:tc>
          <w:tcPr>
            <w:tcW w:w="270" w:type="dxa"/>
          </w:tcPr>
          <w:p w14:paraId="27EE3294" w14:textId="77777777" w:rsidR="00200E7B" w:rsidRPr="001F550F" w:rsidRDefault="00200E7B" w:rsidP="001F4DFD">
            <w:pPr>
              <w:jc w:val="right"/>
              <w:rPr>
                <w:rFonts w:ascii="Times New Roman" w:hAnsi="Times New Roman" w:cs="Times New Roman"/>
                <w:sz w:val="22"/>
                <w:szCs w:val="22"/>
              </w:rPr>
            </w:pPr>
          </w:p>
        </w:tc>
        <w:tc>
          <w:tcPr>
            <w:tcW w:w="1710" w:type="dxa"/>
          </w:tcPr>
          <w:p w14:paraId="493A83D7" w14:textId="77777777" w:rsidR="00200E7B" w:rsidRPr="001F550F" w:rsidRDefault="00200E7B" w:rsidP="001F4DFD">
            <w:pPr>
              <w:jc w:val="right"/>
              <w:rPr>
                <w:rFonts w:ascii="Times New Roman" w:hAnsi="Times New Roman" w:cs="Times New Roman"/>
                <w:sz w:val="22"/>
                <w:szCs w:val="22"/>
              </w:rPr>
            </w:pPr>
          </w:p>
        </w:tc>
        <w:tc>
          <w:tcPr>
            <w:tcW w:w="270" w:type="dxa"/>
          </w:tcPr>
          <w:p w14:paraId="64E0A772" w14:textId="77777777" w:rsidR="00200E7B" w:rsidRPr="001F550F" w:rsidRDefault="00200E7B" w:rsidP="001F4DFD">
            <w:pPr>
              <w:jc w:val="right"/>
              <w:rPr>
                <w:rFonts w:ascii="Times New Roman" w:hAnsi="Times New Roman" w:cs="Times New Roman"/>
                <w:sz w:val="22"/>
                <w:szCs w:val="22"/>
              </w:rPr>
            </w:pPr>
          </w:p>
        </w:tc>
        <w:tc>
          <w:tcPr>
            <w:tcW w:w="1800" w:type="dxa"/>
          </w:tcPr>
          <w:p w14:paraId="5236CB91" w14:textId="7AB69336" w:rsidR="00200E7B" w:rsidRPr="001F550F" w:rsidRDefault="00200E7B" w:rsidP="001F4DFD">
            <w:pPr>
              <w:jc w:val="right"/>
              <w:rPr>
                <w:rFonts w:ascii="Times New Roman" w:hAnsi="Times New Roman" w:cs="Times New Roman"/>
                <w:sz w:val="22"/>
                <w:szCs w:val="22"/>
              </w:rPr>
            </w:pPr>
          </w:p>
        </w:tc>
      </w:tr>
      <w:tr w:rsidR="00200E7B" w:rsidRPr="001F4DFD" w14:paraId="61DF6007" w14:textId="77777777" w:rsidTr="00E313E8">
        <w:tc>
          <w:tcPr>
            <w:tcW w:w="2520" w:type="dxa"/>
          </w:tcPr>
          <w:p w14:paraId="2BC91940" w14:textId="36BDA461" w:rsidR="00200E7B" w:rsidRPr="00DF596B" w:rsidRDefault="00200E7B" w:rsidP="001F4DFD">
            <w:pPr>
              <w:ind w:left="165" w:hanging="165"/>
              <w:jc w:val="left"/>
              <w:rPr>
                <w:rFonts w:ascii="Times New Roman" w:hAnsi="Times New Roman" w:cs="Times New Roman"/>
                <w:sz w:val="22"/>
                <w:szCs w:val="22"/>
              </w:rPr>
            </w:pPr>
            <w:r w:rsidRPr="00DF596B">
              <w:rPr>
                <w:rFonts w:ascii="Times New Roman" w:hAnsi="Times New Roman" w:cs="Times New Roman"/>
                <w:sz w:val="22"/>
                <w:szCs w:val="22"/>
              </w:rPr>
              <w:t>Investments in mutual funds -</w:t>
            </w:r>
            <w:r w:rsidR="001C105F">
              <w:rPr>
                <w:rFonts w:ascii="Times New Roman" w:hAnsi="Times New Roman" w:cstheme="minorBidi"/>
                <w:sz w:val="22"/>
                <w:szCs w:val="22"/>
              </w:rPr>
              <w:t xml:space="preserve"> de</w:t>
            </w:r>
            <w:r w:rsidR="00F24D84">
              <w:rPr>
                <w:rFonts w:ascii="Times New Roman" w:hAnsi="Times New Roman" w:cs="Times New Roman"/>
                <w:sz w:val="22"/>
                <w:szCs w:val="22"/>
              </w:rPr>
              <w:t>bt securities valued at FVTPL</w:t>
            </w:r>
            <w:r w:rsidRPr="00DF596B">
              <w:rPr>
                <w:rFonts w:ascii="Times New Roman" w:hAnsi="Times New Roman" w:cs="Times New Roman"/>
                <w:sz w:val="22"/>
                <w:szCs w:val="22"/>
              </w:rPr>
              <w:t> </w:t>
            </w:r>
          </w:p>
        </w:tc>
        <w:tc>
          <w:tcPr>
            <w:tcW w:w="1805" w:type="dxa"/>
          </w:tcPr>
          <w:p w14:paraId="5CDA8304" w14:textId="77777777" w:rsidR="00200E7B" w:rsidRDefault="00200E7B" w:rsidP="005976A1">
            <w:pPr>
              <w:tabs>
                <w:tab w:val="decimal" w:pos="1066"/>
              </w:tabs>
              <w:ind w:left="-20"/>
              <w:jc w:val="left"/>
              <w:rPr>
                <w:rFonts w:ascii="Times New Roman" w:hAnsi="Times New Roman" w:cs="Times New Roman"/>
                <w:sz w:val="22"/>
                <w:szCs w:val="22"/>
              </w:rPr>
            </w:pPr>
          </w:p>
          <w:p w14:paraId="307742AF" w14:textId="77777777" w:rsidR="00F24D84" w:rsidRDefault="00F24D84" w:rsidP="00200E7B">
            <w:pPr>
              <w:tabs>
                <w:tab w:val="decimal" w:pos="1520"/>
              </w:tabs>
              <w:ind w:left="-20"/>
              <w:jc w:val="left"/>
              <w:rPr>
                <w:rFonts w:ascii="Times New Roman" w:hAnsi="Times New Roman" w:cs="Times New Roman"/>
                <w:sz w:val="22"/>
                <w:szCs w:val="22"/>
              </w:rPr>
            </w:pPr>
          </w:p>
          <w:p w14:paraId="45E11754" w14:textId="5C2C7452" w:rsidR="00200E7B" w:rsidRPr="00AE7315" w:rsidRDefault="00200E7B" w:rsidP="00200E7B">
            <w:pPr>
              <w:tabs>
                <w:tab w:val="decimal" w:pos="1520"/>
              </w:tabs>
              <w:ind w:left="-20"/>
              <w:jc w:val="left"/>
              <w:rPr>
                <w:rFonts w:ascii="Times New Roman" w:hAnsi="Times New Roman" w:cs="Times New Roman"/>
                <w:sz w:val="22"/>
                <w:szCs w:val="22"/>
              </w:rPr>
            </w:pPr>
            <w:r w:rsidRPr="008645CB">
              <w:rPr>
                <w:rFonts w:ascii="Times New Roman" w:hAnsi="Times New Roman" w:cs="Times New Roman"/>
                <w:sz w:val="22"/>
                <w:szCs w:val="22"/>
              </w:rPr>
              <w:t>69</w:t>
            </w:r>
            <w:r>
              <w:rPr>
                <w:rFonts w:ascii="Times New Roman" w:hAnsi="Times New Roman" w:cs="Times New Roman"/>
                <w:sz w:val="22"/>
                <w:szCs w:val="22"/>
              </w:rPr>
              <w:t>7</w:t>
            </w:r>
            <w:r w:rsidRPr="008645CB">
              <w:rPr>
                <w:rFonts w:ascii="Times New Roman" w:hAnsi="Times New Roman" w:cs="Times New Roman"/>
                <w:sz w:val="22"/>
                <w:szCs w:val="22"/>
              </w:rPr>
              <w:t>,</w:t>
            </w:r>
            <w:r>
              <w:rPr>
                <w:rFonts w:ascii="Times New Roman" w:hAnsi="Times New Roman" w:cs="Times New Roman"/>
                <w:sz w:val="22"/>
                <w:szCs w:val="22"/>
              </w:rPr>
              <w:t>589</w:t>
            </w:r>
          </w:p>
        </w:tc>
        <w:tc>
          <w:tcPr>
            <w:tcW w:w="270" w:type="dxa"/>
          </w:tcPr>
          <w:p w14:paraId="6748DA6A" w14:textId="77777777" w:rsidR="00200E7B" w:rsidRPr="00AE7315" w:rsidRDefault="00200E7B" w:rsidP="001F4DFD">
            <w:pPr>
              <w:rPr>
                <w:rFonts w:ascii="Times New Roman" w:hAnsi="Times New Roman" w:cs="Times New Roman"/>
                <w:sz w:val="22"/>
                <w:szCs w:val="22"/>
              </w:rPr>
            </w:pPr>
          </w:p>
        </w:tc>
        <w:tc>
          <w:tcPr>
            <w:tcW w:w="1620" w:type="dxa"/>
          </w:tcPr>
          <w:p w14:paraId="70EFF9BC" w14:textId="77777777" w:rsidR="00200E7B" w:rsidRDefault="00200E7B" w:rsidP="001F4DFD">
            <w:pPr>
              <w:ind w:left="-105"/>
              <w:jc w:val="center"/>
              <w:rPr>
                <w:rFonts w:ascii="Times New Roman" w:hAnsi="Times New Roman" w:cs="Times New Roman"/>
                <w:sz w:val="22"/>
                <w:szCs w:val="22"/>
              </w:rPr>
            </w:pPr>
          </w:p>
          <w:p w14:paraId="1B555A81" w14:textId="77777777" w:rsidR="00F24D84" w:rsidRDefault="00F24D84" w:rsidP="001F4DFD">
            <w:pPr>
              <w:ind w:left="-105"/>
              <w:jc w:val="center"/>
              <w:rPr>
                <w:rFonts w:ascii="Times New Roman" w:hAnsi="Times New Roman" w:cs="Times New Roman"/>
                <w:sz w:val="22"/>
                <w:szCs w:val="22"/>
              </w:rPr>
            </w:pPr>
          </w:p>
          <w:p w14:paraId="414C8A59" w14:textId="6A4605B2" w:rsidR="00200E7B" w:rsidRPr="00AE7315" w:rsidRDefault="00200E7B" w:rsidP="001F4DFD">
            <w:pPr>
              <w:ind w:left="-105"/>
              <w:jc w:val="center"/>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30644549" w14:textId="77777777" w:rsidR="00200E7B" w:rsidRPr="00AE7315" w:rsidRDefault="00200E7B" w:rsidP="001F4DFD">
            <w:pPr>
              <w:ind w:left="-105"/>
              <w:jc w:val="right"/>
              <w:rPr>
                <w:rFonts w:ascii="Times New Roman" w:hAnsi="Times New Roman" w:cs="Times New Roman"/>
                <w:sz w:val="22"/>
                <w:szCs w:val="22"/>
              </w:rPr>
            </w:pPr>
          </w:p>
        </w:tc>
        <w:tc>
          <w:tcPr>
            <w:tcW w:w="1620" w:type="dxa"/>
          </w:tcPr>
          <w:p w14:paraId="11C2C9E7" w14:textId="77777777" w:rsidR="00200E7B" w:rsidRDefault="00200E7B" w:rsidP="001F4DFD">
            <w:pPr>
              <w:ind w:left="-105"/>
              <w:jc w:val="right"/>
              <w:rPr>
                <w:rFonts w:ascii="Times New Roman" w:hAnsi="Times New Roman" w:cs="Times New Roman"/>
                <w:sz w:val="22"/>
                <w:szCs w:val="22"/>
              </w:rPr>
            </w:pPr>
          </w:p>
          <w:p w14:paraId="56B009C9" w14:textId="77777777" w:rsidR="00F24D84" w:rsidRDefault="00F24D84" w:rsidP="00200E7B">
            <w:pPr>
              <w:ind w:left="-105" w:right="70"/>
              <w:jc w:val="right"/>
              <w:rPr>
                <w:rFonts w:ascii="Times New Roman" w:hAnsi="Times New Roman" w:cs="Times New Roman"/>
                <w:sz w:val="22"/>
                <w:szCs w:val="22"/>
              </w:rPr>
            </w:pPr>
          </w:p>
          <w:p w14:paraId="78C86839" w14:textId="4F4CC797" w:rsidR="00200E7B" w:rsidRPr="00AE7315" w:rsidRDefault="00200E7B" w:rsidP="00200E7B">
            <w:pPr>
              <w:ind w:left="-105" w:right="70"/>
              <w:jc w:val="right"/>
              <w:rPr>
                <w:rFonts w:ascii="Times New Roman" w:hAnsi="Times New Roman" w:cs="Times New Roman"/>
                <w:sz w:val="22"/>
                <w:szCs w:val="22"/>
              </w:rPr>
            </w:pPr>
            <w:r w:rsidRPr="00200E7B">
              <w:rPr>
                <w:rFonts w:ascii="Times New Roman" w:hAnsi="Times New Roman" w:cs="Times New Roman"/>
                <w:sz w:val="22"/>
                <w:szCs w:val="22"/>
              </w:rPr>
              <w:t>(4</w:t>
            </w:r>
            <w:r w:rsidR="00D96AE7">
              <w:rPr>
                <w:rFonts w:ascii="Times New Roman" w:hAnsi="Times New Roman" w:cs="Times New Roman"/>
                <w:sz w:val="22"/>
                <w:szCs w:val="22"/>
              </w:rPr>
              <w:t>5</w:t>
            </w:r>
            <w:r w:rsidRPr="00200E7B">
              <w:rPr>
                <w:rFonts w:ascii="Times New Roman" w:hAnsi="Times New Roman" w:cs="Times New Roman"/>
                <w:sz w:val="22"/>
                <w:szCs w:val="22"/>
              </w:rPr>
              <w:t>6,</w:t>
            </w:r>
            <w:r w:rsidR="00D96AE7">
              <w:rPr>
                <w:rFonts w:ascii="Times New Roman" w:hAnsi="Times New Roman" w:cs="Times New Roman"/>
                <w:sz w:val="22"/>
                <w:szCs w:val="22"/>
              </w:rPr>
              <w:t>90</w:t>
            </w:r>
            <w:r w:rsidRPr="00200E7B">
              <w:rPr>
                <w:rFonts w:ascii="Times New Roman" w:hAnsi="Times New Roman" w:cs="Times New Roman"/>
                <w:sz w:val="22"/>
                <w:szCs w:val="22"/>
              </w:rPr>
              <w:t>3</w:t>
            </w:r>
            <w:r w:rsidR="00A51086">
              <w:rPr>
                <w:rFonts w:ascii="Times New Roman" w:hAnsi="Times New Roman" w:cs="Times New Roman"/>
                <w:sz w:val="22"/>
                <w:szCs w:val="22"/>
              </w:rPr>
              <w:t>)</w:t>
            </w:r>
          </w:p>
        </w:tc>
        <w:tc>
          <w:tcPr>
            <w:tcW w:w="270" w:type="dxa"/>
          </w:tcPr>
          <w:p w14:paraId="3B535396" w14:textId="77777777" w:rsidR="00200E7B" w:rsidRPr="00AE7315" w:rsidRDefault="00200E7B" w:rsidP="001F4DFD">
            <w:pPr>
              <w:rPr>
                <w:rFonts w:ascii="Times New Roman" w:hAnsi="Times New Roman" w:cs="Times New Roman"/>
                <w:sz w:val="22"/>
                <w:szCs w:val="22"/>
              </w:rPr>
            </w:pPr>
          </w:p>
        </w:tc>
        <w:tc>
          <w:tcPr>
            <w:tcW w:w="1710" w:type="dxa"/>
          </w:tcPr>
          <w:p w14:paraId="62115CDF" w14:textId="77777777" w:rsidR="00200E7B" w:rsidRDefault="00200E7B" w:rsidP="001F4DFD">
            <w:pPr>
              <w:ind w:left="-105"/>
              <w:jc w:val="center"/>
              <w:rPr>
                <w:rFonts w:ascii="Times New Roman" w:hAnsi="Times New Roman" w:cs="Times New Roman"/>
                <w:sz w:val="22"/>
                <w:szCs w:val="22"/>
              </w:rPr>
            </w:pPr>
          </w:p>
          <w:p w14:paraId="18F74CC7" w14:textId="77777777" w:rsidR="00F24D84" w:rsidRDefault="00F24D84" w:rsidP="00200E7B">
            <w:pPr>
              <w:ind w:left="670"/>
              <w:jc w:val="center"/>
              <w:rPr>
                <w:rFonts w:ascii="Times New Roman" w:hAnsi="Times New Roman" w:cs="Times New Roman"/>
                <w:sz w:val="22"/>
                <w:szCs w:val="22"/>
              </w:rPr>
            </w:pPr>
          </w:p>
          <w:p w14:paraId="2BA066F3" w14:textId="24BF01D5" w:rsidR="00200E7B" w:rsidRDefault="00200E7B" w:rsidP="00200E7B">
            <w:pPr>
              <w:ind w:left="670"/>
              <w:jc w:val="center"/>
              <w:rPr>
                <w:rFonts w:ascii="Times New Roman" w:hAnsi="Times New Roman" w:cs="Times New Roman"/>
                <w:sz w:val="22"/>
                <w:szCs w:val="22"/>
              </w:rPr>
            </w:pPr>
            <w:r w:rsidRPr="00200E7B">
              <w:rPr>
                <w:rFonts w:ascii="Times New Roman" w:hAnsi="Times New Roman" w:cs="Times New Roman"/>
                <w:sz w:val="22"/>
                <w:szCs w:val="22"/>
              </w:rPr>
              <w:t>(3,893</w:t>
            </w:r>
            <w:r w:rsidR="00A51086">
              <w:rPr>
                <w:rFonts w:ascii="Times New Roman" w:hAnsi="Times New Roman" w:cs="Times New Roman"/>
                <w:sz w:val="22"/>
                <w:szCs w:val="22"/>
              </w:rPr>
              <w:t>)</w:t>
            </w:r>
          </w:p>
        </w:tc>
        <w:tc>
          <w:tcPr>
            <w:tcW w:w="270" w:type="dxa"/>
          </w:tcPr>
          <w:p w14:paraId="439A4288" w14:textId="77777777" w:rsidR="00200E7B" w:rsidRDefault="00200E7B" w:rsidP="001F4DFD">
            <w:pPr>
              <w:ind w:left="-105"/>
              <w:jc w:val="center"/>
              <w:rPr>
                <w:rFonts w:ascii="Times New Roman" w:hAnsi="Times New Roman" w:cs="Times New Roman"/>
                <w:sz w:val="22"/>
                <w:szCs w:val="22"/>
              </w:rPr>
            </w:pPr>
          </w:p>
        </w:tc>
        <w:tc>
          <w:tcPr>
            <w:tcW w:w="1710" w:type="dxa"/>
          </w:tcPr>
          <w:p w14:paraId="4B51423B" w14:textId="77777777" w:rsidR="00200E7B" w:rsidRDefault="00200E7B" w:rsidP="001F4DFD">
            <w:pPr>
              <w:ind w:left="-105"/>
              <w:jc w:val="center"/>
              <w:rPr>
                <w:rFonts w:ascii="Times New Roman" w:hAnsi="Times New Roman" w:cs="Times New Roman"/>
                <w:sz w:val="22"/>
                <w:szCs w:val="22"/>
              </w:rPr>
            </w:pPr>
          </w:p>
          <w:p w14:paraId="2B846A06" w14:textId="77777777" w:rsidR="00F24D84" w:rsidRDefault="00F24D84" w:rsidP="00200E7B">
            <w:pPr>
              <w:ind w:left="-105" w:firstLine="775"/>
              <w:jc w:val="center"/>
              <w:rPr>
                <w:rFonts w:ascii="Times New Roman" w:hAnsi="Times New Roman" w:cs="Times New Roman"/>
                <w:sz w:val="22"/>
                <w:szCs w:val="22"/>
              </w:rPr>
            </w:pPr>
          </w:p>
          <w:p w14:paraId="10019712" w14:textId="388E5B15" w:rsidR="00200E7B" w:rsidRDefault="00200E7B" w:rsidP="00200E7B">
            <w:pPr>
              <w:ind w:left="-105" w:firstLine="775"/>
              <w:jc w:val="center"/>
              <w:rPr>
                <w:rFonts w:ascii="Times New Roman" w:hAnsi="Times New Roman" w:cs="Times New Roman"/>
                <w:sz w:val="22"/>
                <w:szCs w:val="22"/>
              </w:rPr>
            </w:pPr>
            <w:r w:rsidRPr="00200E7B">
              <w:rPr>
                <w:rFonts w:ascii="Times New Roman" w:hAnsi="Times New Roman" w:cs="Times New Roman"/>
                <w:sz w:val="22"/>
                <w:szCs w:val="22"/>
              </w:rPr>
              <w:t>(9,340</w:t>
            </w:r>
            <w:r w:rsidR="00A51086">
              <w:rPr>
                <w:rFonts w:ascii="Times New Roman" w:hAnsi="Times New Roman" w:cs="Times New Roman"/>
                <w:sz w:val="22"/>
                <w:szCs w:val="22"/>
              </w:rPr>
              <w:t>)</w:t>
            </w:r>
          </w:p>
        </w:tc>
        <w:tc>
          <w:tcPr>
            <w:tcW w:w="270" w:type="dxa"/>
          </w:tcPr>
          <w:p w14:paraId="280D5446" w14:textId="77777777" w:rsidR="00200E7B" w:rsidRDefault="00200E7B" w:rsidP="001F4DFD">
            <w:pPr>
              <w:ind w:left="-105"/>
              <w:jc w:val="center"/>
              <w:rPr>
                <w:rFonts w:ascii="Times New Roman" w:hAnsi="Times New Roman" w:cs="Times New Roman"/>
                <w:sz w:val="22"/>
                <w:szCs w:val="22"/>
              </w:rPr>
            </w:pPr>
          </w:p>
        </w:tc>
        <w:tc>
          <w:tcPr>
            <w:tcW w:w="1800" w:type="dxa"/>
          </w:tcPr>
          <w:p w14:paraId="7A4A6FD3" w14:textId="1984A02D" w:rsidR="00200E7B" w:rsidRDefault="00200E7B" w:rsidP="00A22D57">
            <w:pPr>
              <w:ind w:left="-105" w:right="-193"/>
              <w:jc w:val="center"/>
              <w:rPr>
                <w:rFonts w:ascii="Times New Roman" w:hAnsi="Times New Roman" w:cs="Times New Roman"/>
                <w:sz w:val="22"/>
                <w:szCs w:val="22"/>
              </w:rPr>
            </w:pPr>
          </w:p>
          <w:p w14:paraId="79E88C77" w14:textId="77777777" w:rsidR="00F24D84" w:rsidRDefault="00F24D84" w:rsidP="00A22D57">
            <w:pPr>
              <w:ind w:left="-105" w:right="-193" w:firstLine="621"/>
              <w:jc w:val="center"/>
              <w:rPr>
                <w:rFonts w:ascii="Times New Roman" w:hAnsi="Times New Roman" w:cs="Times New Roman"/>
                <w:sz w:val="22"/>
                <w:szCs w:val="22"/>
              </w:rPr>
            </w:pPr>
          </w:p>
          <w:p w14:paraId="14B0E8CB" w14:textId="11E42EEA" w:rsidR="00200E7B" w:rsidRPr="00AE7315" w:rsidRDefault="00200E7B" w:rsidP="00A22D57">
            <w:pPr>
              <w:ind w:left="-105" w:right="-193" w:firstLine="621"/>
              <w:jc w:val="center"/>
              <w:rPr>
                <w:rFonts w:ascii="Times New Roman" w:hAnsi="Times New Roman" w:cs="Times New Roman"/>
                <w:sz w:val="22"/>
                <w:szCs w:val="22"/>
              </w:rPr>
            </w:pPr>
            <w:r w:rsidRPr="00200E7B">
              <w:rPr>
                <w:rFonts w:ascii="Times New Roman" w:hAnsi="Times New Roman" w:cs="Times New Roman"/>
                <w:sz w:val="22"/>
                <w:szCs w:val="22"/>
              </w:rPr>
              <w:t>227,453</w:t>
            </w:r>
          </w:p>
        </w:tc>
      </w:tr>
      <w:tr w:rsidR="00200E7B" w:rsidRPr="00A53F56" w14:paraId="0A161877" w14:textId="77777777" w:rsidTr="00E313E8">
        <w:tc>
          <w:tcPr>
            <w:tcW w:w="2520" w:type="dxa"/>
          </w:tcPr>
          <w:p w14:paraId="5173D3CB" w14:textId="77777777" w:rsidR="00200E7B" w:rsidRPr="001F550F" w:rsidRDefault="00200E7B" w:rsidP="001F4DFD">
            <w:pPr>
              <w:rPr>
                <w:rFonts w:ascii="Times New Roman" w:hAnsi="Times New Roman" w:cs="Times New Roman"/>
                <w:b/>
                <w:bCs/>
                <w:sz w:val="22"/>
                <w:szCs w:val="22"/>
              </w:rPr>
            </w:pPr>
            <w:r w:rsidRPr="001F550F">
              <w:rPr>
                <w:rFonts w:ascii="Times New Roman" w:hAnsi="Times New Roman" w:cs="Times New Roman"/>
                <w:b/>
                <w:bCs/>
                <w:sz w:val="22"/>
                <w:szCs w:val="22"/>
              </w:rPr>
              <w:t>Total</w:t>
            </w:r>
          </w:p>
        </w:tc>
        <w:tc>
          <w:tcPr>
            <w:tcW w:w="1805" w:type="dxa"/>
            <w:tcBorders>
              <w:top w:val="single" w:sz="4" w:space="0" w:color="auto"/>
              <w:bottom w:val="double" w:sz="4" w:space="0" w:color="auto"/>
            </w:tcBorders>
          </w:tcPr>
          <w:p w14:paraId="6390F81F" w14:textId="77777777" w:rsidR="00200E7B" w:rsidRPr="00AE7315" w:rsidRDefault="00200E7B" w:rsidP="00200E7B">
            <w:pPr>
              <w:tabs>
                <w:tab w:val="decimal" w:pos="1520"/>
              </w:tabs>
              <w:ind w:left="-20"/>
              <w:jc w:val="left"/>
              <w:rPr>
                <w:rFonts w:ascii="Times New Roman" w:hAnsi="Times New Roman" w:cs="Times New Roman"/>
                <w:b/>
                <w:bCs/>
                <w:sz w:val="22"/>
                <w:szCs w:val="22"/>
              </w:rPr>
            </w:pPr>
            <w:r w:rsidRPr="008645CB">
              <w:rPr>
                <w:rFonts w:ascii="Times New Roman" w:hAnsi="Times New Roman" w:cs="Times New Roman"/>
                <w:b/>
                <w:bCs/>
                <w:sz w:val="22"/>
                <w:szCs w:val="22"/>
              </w:rPr>
              <w:t>69</w:t>
            </w:r>
            <w:r>
              <w:rPr>
                <w:rFonts w:ascii="Times New Roman" w:hAnsi="Times New Roman" w:cs="Times New Roman"/>
                <w:b/>
                <w:bCs/>
                <w:sz w:val="22"/>
                <w:szCs w:val="22"/>
              </w:rPr>
              <w:t>7</w:t>
            </w:r>
            <w:r w:rsidRPr="008645CB">
              <w:rPr>
                <w:rFonts w:ascii="Times New Roman" w:hAnsi="Times New Roman" w:cs="Times New Roman"/>
                <w:b/>
                <w:bCs/>
                <w:sz w:val="22"/>
                <w:szCs w:val="22"/>
              </w:rPr>
              <w:t>,</w:t>
            </w:r>
            <w:r>
              <w:rPr>
                <w:rFonts w:ascii="Times New Roman" w:hAnsi="Times New Roman" w:cs="Times New Roman"/>
                <w:b/>
                <w:bCs/>
                <w:sz w:val="22"/>
                <w:szCs w:val="22"/>
              </w:rPr>
              <w:t>589</w:t>
            </w:r>
          </w:p>
        </w:tc>
        <w:tc>
          <w:tcPr>
            <w:tcW w:w="270" w:type="dxa"/>
          </w:tcPr>
          <w:p w14:paraId="4B8BB43F" w14:textId="77777777" w:rsidR="00200E7B" w:rsidRPr="00AE7315" w:rsidRDefault="00200E7B" w:rsidP="001F4DFD">
            <w:pPr>
              <w:rPr>
                <w:rFonts w:ascii="Times New Roman" w:hAnsi="Times New Roman" w:cs="Times New Roman"/>
                <w:b/>
                <w:bCs/>
                <w:sz w:val="22"/>
                <w:szCs w:val="22"/>
              </w:rPr>
            </w:pPr>
          </w:p>
        </w:tc>
        <w:tc>
          <w:tcPr>
            <w:tcW w:w="1620" w:type="dxa"/>
          </w:tcPr>
          <w:p w14:paraId="498EBFCF" w14:textId="77777777" w:rsidR="00200E7B" w:rsidRPr="00AE7315" w:rsidRDefault="00200E7B" w:rsidP="001F4DFD">
            <w:pPr>
              <w:jc w:val="right"/>
              <w:rPr>
                <w:rFonts w:ascii="Times New Roman" w:hAnsi="Times New Roman" w:cs="Times New Roman"/>
                <w:b/>
                <w:bCs/>
                <w:sz w:val="22"/>
                <w:szCs w:val="22"/>
              </w:rPr>
            </w:pPr>
          </w:p>
        </w:tc>
        <w:tc>
          <w:tcPr>
            <w:tcW w:w="270" w:type="dxa"/>
          </w:tcPr>
          <w:p w14:paraId="046149C3" w14:textId="77777777" w:rsidR="00200E7B" w:rsidRPr="00AE7315" w:rsidRDefault="00200E7B" w:rsidP="001F4DFD">
            <w:pPr>
              <w:jc w:val="right"/>
              <w:rPr>
                <w:rFonts w:ascii="Times New Roman" w:hAnsi="Times New Roman" w:cs="Times New Roman"/>
                <w:b/>
                <w:bCs/>
                <w:sz w:val="22"/>
                <w:szCs w:val="22"/>
              </w:rPr>
            </w:pPr>
          </w:p>
        </w:tc>
        <w:tc>
          <w:tcPr>
            <w:tcW w:w="1620" w:type="dxa"/>
          </w:tcPr>
          <w:p w14:paraId="23575DFC" w14:textId="77777777" w:rsidR="00200E7B" w:rsidRPr="00AE7315" w:rsidRDefault="00200E7B" w:rsidP="001F4DFD">
            <w:pPr>
              <w:jc w:val="right"/>
              <w:rPr>
                <w:rFonts w:ascii="Times New Roman" w:hAnsi="Times New Roman" w:cs="Times New Roman"/>
                <w:b/>
                <w:bCs/>
                <w:sz w:val="22"/>
                <w:szCs w:val="22"/>
              </w:rPr>
            </w:pPr>
          </w:p>
        </w:tc>
        <w:tc>
          <w:tcPr>
            <w:tcW w:w="270" w:type="dxa"/>
          </w:tcPr>
          <w:p w14:paraId="69BD6376" w14:textId="77777777" w:rsidR="00200E7B" w:rsidRPr="00AE7315" w:rsidRDefault="00200E7B" w:rsidP="001F4DFD">
            <w:pPr>
              <w:rPr>
                <w:rFonts w:ascii="Times New Roman" w:hAnsi="Times New Roman" w:cs="Times New Roman"/>
                <w:b/>
                <w:bCs/>
                <w:sz w:val="22"/>
                <w:szCs w:val="22"/>
              </w:rPr>
            </w:pPr>
          </w:p>
        </w:tc>
        <w:tc>
          <w:tcPr>
            <w:tcW w:w="1710" w:type="dxa"/>
            <w:tcBorders>
              <w:right w:val="nil"/>
            </w:tcBorders>
          </w:tcPr>
          <w:p w14:paraId="19CB232C" w14:textId="77777777" w:rsidR="00200E7B" w:rsidRDefault="00200E7B" w:rsidP="001F4DFD">
            <w:pPr>
              <w:ind w:left="-198" w:right="695"/>
              <w:jc w:val="right"/>
              <w:rPr>
                <w:rFonts w:ascii="Times New Roman" w:hAnsi="Times New Roman" w:cs="Times New Roman"/>
                <w:sz w:val="22"/>
                <w:szCs w:val="22"/>
              </w:rPr>
            </w:pPr>
          </w:p>
        </w:tc>
        <w:tc>
          <w:tcPr>
            <w:tcW w:w="270" w:type="dxa"/>
          </w:tcPr>
          <w:p w14:paraId="21111C03" w14:textId="77777777" w:rsidR="00200E7B" w:rsidRDefault="00200E7B" w:rsidP="001F4DFD">
            <w:pPr>
              <w:ind w:left="-198" w:right="695"/>
              <w:jc w:val="right"/>
              <w:rPr>
                <w:rFonts w:ascii="Times New Roman" w:hAnsi="Times New Roman" w:cs="Times New Roman"/>
                <w:sz w:val="22"/>
                <w:szCs w:val="22"/>
              </w:rPr>
            </w:pPr>
          </w:p>
        </w:tc>
        <w:tc>
          <w:tcPr>
            <w:tcW w:w="1710" w:type="dxa"/>
            <w:tcBorders>
              <w:right w:val="nil"/>
            </w:tcBorders>
          </w:tcPr>
          <w:p w14:paraId="5BE8DAEA" w14:textId="77777777" w:rsidR="00200E7B" w:rsidRDefault="00200E7B" w:rsidP="001F4DFD">
            <w:pPr>
              <w:ind w:left="-198" w:right="695"/>
              <w:jc w:val="right"/>
              <w:rPr>
                <w:rFonts w:ascii="Times New Roman" w:hAnsi="Times New Roman" w:cs="Times New Roman"/>
                <w:sz w:val="22"/>
                <w:szCs w:val="22"/>
              </w:rPr>
            </w:pPr>
          </w:p>
        </w:tc>
        <w:tc>
          <w:tcPr>
            <w:tcW w:w="270" w:type="dxa"/>
          </w:tcPr>
          <w:p w14:paraId="0F2324CB" w14:textId="77777777" w:rsidR="00200E7B" w:rsidRDefault="00200E7B" w:rsidP="001F4DFD">
            <w:pPr>
              <w:ind w:left="-198" w:right="695"/>
              <w:jc w:val="right"/>
              <w:rPr>
                <w:rFonts w:ascii="Times New Roman" w:hAnsi="Times New Roman" w:cs="Times New Roman"/>
                <w:sz w:val="22"/>
                <w:szCs w:val="22"/>
              </w:rPr>
            </w:pPr>
          </w:p>
        </w:tc>
        <w:tc>
          <w:tcPr>
            <w:tcW w:w="1800" w:type="dxa"/>
            <w:tcBorders>
              <w:top w:val="single" w:sz="4" w:space="0" w:color="auto"/>
              <w:left w:val="nil"/>
              <w:bottom w:val="double" w:sz="4" w:space="0" w:color="auto"/>
            </w:tcBorders>
          </w:tcPr>
          <w:p w14:paraId="1631A866" w14:textId="3B94127C" w:rsidR="00200E7B" w:rsidRPr="00E313E8" w:rsidRDefault="00A53F56" w:rsidP="00A22D57">
            <w:pPr>
              <w:tabs>
                <w:tab w:val="decimal" w:pos="1686"/>
              </w:tabs>
              <w:ind w:left="-20" w:right="77"/>
              <w:jc w:val="left"/>
              <w:rPr>
                <w:rFonts w:ascii="Times New Roman" w:hAnsi="Times New Roman" w:cs="Times New Roman"/>
                <w:b/>
                <w:bCs/>
                <w:sz w:val="22"/>
                <w:szCs w:val="22"/>
              </w:rPr>
            </w:pPr>
            <w:r w:rsidRPr="00A53F56">
              <w:rPr>
                <w:rFonts w:ascii="Times New Roman" w:hAnsi="Times New Roman" w:cs="Times New Roman"/>
                <w:b/>
                <w:bCs/>
                <w:sz w:val="22"/>
                <w:szCs w:val="22"/>
                <w:cs/>
              </w:rPr>
              <w:t>227</w:t>
            </w:r>
            <w:r w:rsidRPr="00A53F56">
              <w:rPr>
                <w:rFonts w:ascii="Times New Roman" w:hAnsi="Times New Roman" w:cs="Times New Roman"/>
                <w:b/>
                <w:bCs/>
                <w:sz w:val="22"/>
                <w:szCs w:val="22"/>
              </w:rPr>
              <w:t>,</w:t>
            </w:r>
            <w:r w:rsidRPr="00A53F56">
              <w:rPr>
                <w:rFonts w:ascii="Times New Roman" w:hAnsi="Times New Roman" w:cs="Times New Roman"/>
                <w:b/>
                <w:bCs/>
                <w:sz w:val="22"/>
                <w:szCs w:val="22"/>
                <w:cs/>
              </w:rPr>
              <w:t>453</w:t>
            </w:r>
          </w:p>
        </w:tc>
      </w:tr>
    </w:tbl>
    <w:p w14:paraId="42425EDD" w14:textId="77777777" w:rsidR="00200E7B" w:rsidRPr="006E0D02" w:rsidRDefault="00200E7B" w:rsidP="00E313E8">
      <w:pPr>
        <w:spacing w:line="240" w:lineRule="atLeast"/>
        <w:ind w:left="540" w:right="-25"/>
        <w:outlineLvl w:val="0"/>
        <w:rPr>
          <w:rFonts w:ascii="Times New Roman" w:hAnsi="Times New Roman" w:cs="Times New Roman"/>
        </w:rPr>
      </w:pPr>
    </w:p>
    <w:p w14:paraId="3DFEFF94" w14:textId="7BE42F22" w:rsidR="00E313E8" w:rsidRPr="00A51086" w:rsidRDefault="00E313E8" w:rsidP="00E313E8">
      <w:pPr>
        <w:spacing w:line="240" w:lineRule="atLeast"/>
        <w:ind w:left="540" w:right="-25"/>
        <w:outlineLvl w:val="0"/>
        <w:rPr>
          <w:rFonts w:ascii="Times New Roman" w:hAnsi="Times New Roman" w:cstheme="minorBidi"/>
          <w:sz w:val="22"/>
          <w:szCs w:val="22"/>
        </w:rPr>
        <w:sectPr w:rsidR="00E313E8" w:rsidRPr="00A51086" w:rsidSect="0092494A">
          <w:pgSz w:w="16834" w:h="11909" w:orient="landscape" w:code="9"/>
          <w:pgMar w:top="1152" w:right="1152" w:bottom="1152" w:left="1152" w:header="720" w:footer="720" w:gutter="0"/>
          <w:pgBorders w:offsetFrom="page">
            <w:top w:val="none" w:sz="0" w:space="15" w:color="000000" w:shadow="1"/>
            <w:left w:val="none" w:sz="21" w:space="19" w:color="0000CC" w:shadow="1"/>
            <w:bottom w:val="none" w:sz="0" w:space="22" w:color="280000" w:shadow="1"/>
            <w:right w:val="none" w:sz="0" w:space="1" w:color="000000" w:shadow="1" w:frame="1"/>
          </w:pgBorders>
          <w:pgNumType w:start="16"/>
          <w:cols w:space="720"/>
          <w:noEndnote/>
          <w:docGrid w:linePitch="360"/>
        </w:sectPr>
      </w:pPr>
      <w:r w:rsidRPr="00E313E8">
        <w:rPr>
          <w:rFonts w:ascii="Times New Roman" w:hAnsi="Times New Roman" w:cs="Times New Roman"/>
          <w:sz w:val="22"/>
          <w:szCs w:val="22"/>
        </w:rPr>
        <w:t xml:space="preserve">During the three-month periods ended 31 March 2020. Mutual fund which the </w:t>
      </w:r>
      <w:r w:rsidR="00F24D84">
        <w:rPr>
          <w:rFonts w:ascii="Times New Roman" w:hAnsi="Times New Roman" w:cs="Times New Roman"/>
          <w:sz w:val="22"/>
          <w:szCs w:val="22"/>
        </w:rPr>
        <w:t>C</w:t>
      </w:r>
      <w:r w:rsidRPr="00E313E8">
        <w:rPr>
          <w:rFonts w:ascii="Times New Roman" w:hAnsi="Times New Roman" w:cs="Times New Roman"/>
          <w:sz w:val="22"/>
          <w:szCs w:val="22"/>
        </w:rPr>
        <w:t xml:space="preserve">ompany </w:t>
      </w:r>
      <w:r w:rsidR="00C7307A">
        <w:rPr>
          <w:rFonts w:ascii="Times New Roman" w:hAnsi="Times New Roman" w:cs="Times New Roman"/>
          <w:sz w:val="22"/>
          <w:szCs w:val="22"/>
        </w:rPr>
        <w:t>classified investments</w:t>
      </w:r>
      <w:r w:rsidR="00F24D84">
        <w:rPr>
          <w:rFonts w:ascii="Times New Roman" w:hAnsi="Times New Roman" w:cs="Times New Roman"/>
          <w:sz w:val="22"/>
          <w:szCs w:val="22"/>
        </w:rPr>
        <w:t xml:space="preserve"> </w:t>
      </w:r>
      <w:r w:rsidR="00C7307A">
        <w:rPr>
          <w:rFonts w:ascii="Times New Roman" w:hAnsi="Times New Roman" w:cs="Times New Roman"/>
          <w:sz w:val="22"/>
          <w:szCs w:val="22"/>
        </w:rPr>
        <w:t xml:space="preserve">as </w:t>
      </w:r>
      <w:r w:rsidR="00F24D84">
        <w:rPr>
          <w:rFonts w:ascii="Times New Roman" w:hAnsi="Times New Roman" w:cs="Times New Roman"/>
          <w:sz w:val="22"/>
          <w:szCs w:val="22"/>
        </w:rPr>
        <w:t xml:space="preserve">debt securities valued at FVTPL </w:t>
      </w:r>
      <w:r w:rsidR="0006382B">
        <w:rPr>
          <w:rFonts w:ascii="Times New Roman" w:hAnsi="Times New Roman" w:cs="Times New Roman"/>
          <w:sz w:val="22"/>
          <w:szCs w:val="22"/>
        </w:rPr>
        <w:t>announced</w:t>
      </w:r>
      <w:r w:rsidRPr="00E313E8">
        <w:rPr>
          <w:rFonts w:ascii="Times New Roman" w:hAnsi="Times New Roman" w:cs="Times New Roman"/>
          <w:sz w:val="22"/>
          <w:szCs w:val="22"/>
        </w:rPr>
        <w:t xml:space="preserve"> </w:t>
      </w:r>
      <w:r w:rsidR="0006382B">
        <w:rPr>
          <w:rFonts w:ascii="Times New Roman" w:hAnsi="Times New Roman" w:cs="Times New Roman"/>
          <w:sz w:val="22"/>
          <w:szCs w:val="22"/>
        </w:rPr>
        <w:t>to close the fund. The</w:t>
      </w:r>
      <w:r w:rsidRPr="00E313E8">
        <w:rPr>
          <w:rFonts w:ascii="Times New Roman" w:hAnsi="Times New Roman" w:cs="Times New Roman"/>
          <w:sz w:val="22"/>
          <w:szCs w:val="22"/>
        </w:rPr>
        <w:t xml:space="preserve"> fund manager </w:t>
      </w:r>
      <w:r w:rsidR="00396B47">
        <w:rPr>
          <w:rFonts w:ascii="Times New Roman" w:hAnsi="Times New Roman" w:cs="Times New Roman"/>
          <w:sz w:val="22"/>
          <w:szCs w:val="22"/>
        </w:rPr>
        <w:t xml:space="preserve">is in process </w:t>
      </w:r>
      <w:r w:rsidR="0006382B">
        <w:rPr>
          <w:rFonts w:ascii="Times New Roman" w:hAnsi="Times New Roman" w:cs="Times New Roman"/>
          <w:sz w:val="22"/>
          <w:szCs w:val="22"/>
        </w:rPr>
        <w:t xml:space="preserve">to </w:t>
      </w:r>
      <w:r w:rsidRPr="00E313E8">
        <w:rPr>
          <w:rFonts w:ascii="Times New Roman" w:hAnsi="Times New Roman" w:cs="Times New Roman"/>
          <w:sz w:val="22"/>
          <w:szCs w:val="22"/>
        </w:rPr>
        <w:t>liquidate</w:t>
      </w:r>
      <w:r w:rsidR="00396B47">
        <w:rPr>
          <w:rFonts w:ascii="Times New Roman" w:hAnsi="Times New Roman" w:cs="Times New Roman"/>
          <w:sz w:val="22"/>
          <w:szCs w:val="22"/>
        </w:rPr>
        <w:t xml:space="preserve"> the fund</w:t>
      </w:r>
      <w:r w:rsidRPr="00E313E8">
        <w:rPr>
          <w:rFonts w:ascii="Times New Roman" w:hAnsi="Times New Roman" w:cs="Times New Roman"/>
          <w:sz w:val="22"/>
          <w:szCs w:val="22"/>
        </w:rPr>
        <w:t xml:space="preserve"> and</w:t>
      </w:r>
      <w:r w:rsidR="00396B47">
        <w:rPr>
          <w:rFonts w:ascii="Times New Roman" w:hAnsi="Times New Roman" w:cs="Times New Roman"/>
          <w:sz w:val="22"/>
          <w:szCs w:val="22"/>
        </w:rPr>
        <w:t xml:space="preserve"> </w:t>
      </w:r>
      <w:r w:rsidRPr="00E313E8">
        <w:rPr>
          <w:rFonts w:ascii="Times New Roman" w:hAnsi="Times New Roman" w:cs="Times New Roman"/>
          <w:sz w:val="22"/>
          <w:szCs w:val="22"/>
        </w:rPr>
        <w:t>repay</w:t>
      </w:r>
      <w:r w:rsidR="00396B47">
        <w:rPr>
          <w:rFonts w:ascii="Times New Roman" w:hAnsi="Times New Roman" w:cs="Times New Roman"/>
          <w:sz w:val="22"/>
          <w:szCs w:val="22"/>
        </w:rPr>
        <w:t>ment</w:t>
      </w:r>
      <w:r w:rsidRPr="00E313E8">
        <w:rPr>
          <w:rFonts w:ascii="Times New Roman" w:hAnsi="Times New Roman" w:cs="Times New Roman"/>
          <w:sz w:val="22"/>
          <w:szCs w:val="22"/>
        </w:rPr>
        <w:t xml:space="preserve"> to the </w:t>
      </w:r>
      <w:r w:rsidR="00396B47">
        <w:rPr>
          <w:rFonts w:ascii="Times New Roman" w:hAnsi="Times New Roman" w:cs="Times New Roman"/>
          <w:sz w:val="22"/>
          <w:szCs w:val="22"/>
        </w:rPr>
        <w:t>C</w:t>
      </w:r>
      <w:r w:rsidRPr="00E313E8">
        <w:rPr>
          <w:rFonts w:ascii="Times New Roman" w:hAnsi="Times New Roman" w:cs="Times New Roman"/>
          <w:sz w:val="22"/>
          <w:szCs w:val="22"/>
        </w:rPr>
        <w:t xml:space="preserve">ompany. </w:t>
      </w:r>
      <w:r w:rsidRPr="00B208B5">
        <w:rPr>
          <w:rFonts w:ascii="Times New Roman" w:hAnsi="Times New Roman" w:cs="Times New Roman"/>
          <w:sz w:val="22"/>
          <w:szCs w:val="22"/>
        </w:rPr>
        <w:t xml:space="preserve">As at 31 March 2020, the </w:t>
      </w:r>
      <w:r w:rsidR="00396B47">
        <w:rPr>
          <w:rFonts w:ascii="Times New Roman" w:hAnsi="Times New Roman" w:cs="Times New Roman"/>
          <w:sz w:val="22"/>
          <w:szCs w:val="22"/>
        </w:rPr>
        <w:t>C</w:t>
      </w:r>
      <w:r w:rsidRPr="00B208B5">
        <w:rPr>
          <w:rFonts w:ascii="Times New Roman" w:hAnsi="Times New Roman" w:cs="Times New Roman"/>
          <w:sz w:val="22"/>
          <w:szCs w:val="22"/>
        </w:rPr>
        <w:t>ompany</w:t>
      </w:r>
      <w:r w:rsidR="004D1016" w:rsidRPr="00B208B5">
        <w:rPr>
          <w:rFonts w:ascii="Times New Roman" w:hAnsi="Times New Roman" w:cs="Times New Roman"/>
          <w:sz w:val="22"/>
          <w:szCs w:val="22"/>
        </w:rPr>
        <w:t xml:space="preserve"> </w:t>
      </w:r>
      <w:r w:rsidR="00426CF1" w:rsidRPr="00426CF1">
        <w:rPr>
          <w:rFonts w:ascii="Times New Roman" w:hAnsi="Times New Roman" w:cs="Times New Roman"/>
          <w:sz w:val="22"/>
          <w:szCs w:val="22"/>
        </w:rPr>
        <w:t xml:space="preserve">determines </w:t>
      </w:r>
      <w:r w:rsidR="004D1016">
        <w:rPr>
          <w:rFonts w:ascii="Times New Roman" w:hAnsi="Times New Roman" w:cs="Times New Roman"/>
          <w:sz w:val="22"/>
          <w:szCs w:val="22"/>
        </w:rPr>
        <w:t>fair value</w:t>
      </w:r>
      <w:r w:rsidR="00426CF1" w:rsidRPr="009F72ED">
        <w:rPr>
          <w:rFonts w:ascii="Times New Roman" w:hAnsi="Times New Roman" w:cs="Times New Roman"/>
          <w:sz w:val="22"/>
          <w:szCs w:val="22"/>
        </w:rPr>
        <w:t xml:space="preserve"> </w:t>
      </w:r>
      <w:r w:rsidR="004D1016">
        <w:rPr>
          <w:rFonts w:ascii="Times New Roman" w:hAnsi="Times New Roman" w:cs="Times New Roman"/>
          <w:sz w:val="22"/>
          <w:szCs w:val="22"/>
        </w:rPr>
        <w:t xml:space="preserve">by using </w:t>
      </w:r>
      <w:r w:rsidR="00B208B5">
        <w:rPr>
          <w:rFonts w:ascii="Times New Roman" w:hAnsi="Times New Roman" w:cs="Times New Roman"/>
          <w:sz w:val="22"/>
          <w:szCs w:val="22"/>
        </w:rPr>
        <w:t xml:space="preserve">net assets value as at </w:t>
      </w:r>
      <w:r w:rsidR="0006382B">
        <w:rPr>
          <w:rFonts w:ascii="Times New Roman" w:hAnsi="Times New Roman" w:cs="Times New Roman"/>
          <w:sz w:val="22"/>
          <w:szCs w:val="22"/>
        </w:rPr>
        <w:t xml:space="preserve">the </w:t>
      </w:r>
      <w:r w:rsidR="00B208B5">
        <w:rPr>
          <w:rFonts w:ascii="Times New Roman" w:hAnsi="Times New Roman" w:cs="Times New Roman"/>
          <w:sz w:val="22"/>
          <w:szCs w:val="22"/>
        </w:rPr>
        <w:t>closing</w:t>
      </w:r>
      <w:r w:rsidR="00396B47">
        <w:rPr>
          <w:rFonts w:ascii="Times New Roman" w:hAnsi="Times New Roman" w:cs="Times New Roman"/>
          <w:sz w:val="22"/>
          <w:szCs w:val="22"/>
        </w:rPr>
        <w:t xml:space="preserve"> date of the fund</w:t>
      </w:r>
      <w:r w:rsidR="00B208B5">
        <w:rPr>
          <w:rFonts w:ascii="Times New Roman" w:hAnsi="Times New Roman" w:cs="Times New Roman"/>
          <w:sz w:val="22"/>
          <w:szCs w:val="22"/>
        </w:rPr>
        <w:t>.</w:t>
      </w:r>
    </w:p>
    <w:p w14:paraId="5CA96927" w14:textId="71C4E41A" w:rsidR="002E6762" w:rsidRDefault="002E6762" w:rsidP="00CF1885">
      <w:pPr>
        <w:numPr>
          <w:ilvl w:val="0"/>
          <w:numId w:val="27"/>
        </w:numPr>
        <w:spacing w:line="240" w:lineRule="atLeast"/>
        <w:ind w:left="540" w:right="-25" w:hanging="540"/>
        <w:outlineLvl w:val="0"/>
        <w:rPr>
          <w:rFonts w:ascii="Times New Roman" w:hAnsi="Times New Roman" w:cs="Times New Roman"/>
          <w:b/>
          <w:bCs/>
          <w:sz w:val="24"/>
          <w:szCs w:val="24"/>
        </w:rPr>
      </w:pPr>
      <w:r>
        <w:rPr>
          <w:rFonts w:ascii="Times New Roman" w:hAnsi="Times New Roman" w:cs="Times New Roman"/>
          <w:b/>
          <w:bCs/>
          <w:sz w:val="24"/>
          <w:szCs w:val="24"/>
        </w:rPr>
        <w:lastRenderedPageBreak/>
        <w:t>Trade accounts receivable</w:t>
      </w:r>
    </w:p>
    <w:p w14:paraId="296FA019" w14:textId="755BF7D8" w:rsidR="002E6762" w:rsidRPr="002E6762" w:rsidRDefault="002E6762" w:rsidP="002E6762">
      <w:pPr>
        <w:spacing w:line="240" w:lineRule="atLeast"/>
        <w:ind w:left="540" w:right="-25"/>
        <w:outlineLvl w:val="0"/>
        <w:rPr>
          <w:rFonts w:ascii="Times New Roman" w:hAnsi="Times New Roman" w:cstheme="minorBidi"/>
          <w:sz w:val="22"/>
          <w:szCs w:val="22"/>
        </w:rPr>
      </w:pPr>
    </w:p>
    <w:tbl>
      <w:tblPr>
        <w:tblW w:w="9450" w:type="dxa"/>
        <w:tblInd w:w="360" w:type="dxa"/>
        <w:tblLayout w:type="fixed"/>
        <w:tblCellMar>
          <w:left w:w="79" w:type="dxa"/>
          <w:right w:w="79" w:type="dxa"/>
        </w:tblCellMar>
        <w:tblLook w:val="0000" w:firstRow="0" w:lastRow="0" w:firstColumn="0" w:lastColumn="0" w:noHBand="0" w:noVBand="0"/>
      </w:tblPr>
      <w:tblGrid>
        <w:gridCol w:w="5850"/>
        <w:gridCol w:w="720"/>
        <w:gridCol w:w="1334"/>
        <w:gridCol w:w="180"/>
        <w:gridCol w:w="1366"/>
      </w:tblGrid>
      <w:tr w:rsidR="002E6762" w:rsidRPr="009F72ED" w14:paraId="2B9968A7" w14:textId="77777777" w:rsidTr="002E6762">
        <w:trPr>
          <w:cantSplit/>
          <w:tblHeader/>
        </w:trPr>
        <w:tc>
          <w:tcPr>
            <w:tcW w:w="5850" w:type="dxa"/>
            <w:shd w:val="clear" w:color="auto" w:fill="FFFFFF"/>
          </w:tcPr>
          <w:p w14:paraId="0887BFDC" w14:textId="77777777" w:rsidR="002E6762" w:rsidRPr="009F72ED" w:rsidRDefault="002E6762" w:rsidP="002E6762">
            <w:pPr>
              <w:spacing w:line="240" w:lineRule="atLeast"/>
              <w:ind w:left="83" w:right="-79"/>
              <w:rPr>
                <w:rFonts w:ascii="Times New Roman" w:hAnsi="Times New Roman" w:cs="Times New Roman"/>
                <w:sz w:val="22"/>
                <w:szCs w:val="22"/>
              </w:rPr>
            </w:pPr>
          </w:p>
        </w:tc>
        <w:tc>
          <w:tcPr>
            <w:tcW w:w="720" w:type="dxa"/>
          </w:tcPr>
          <w:p w14:paraId="7EBAD04C" w14:textId="77777777" w:rsidR="002E6762" w:rsidRPr="009F72ED" w:rsidRDefault="002E6762" w:rsidP="002E6762">
            <w:pPr>
              <w:pStyle w:val="acctmergecolhdg"/>
              <w:spacing w:line="240" w:lineRule="atLeast"/>
              <w:ind w:left="10" w:right="-79" w:hanging="89"/>
              <w:rPr>
                <w:szCs w:val="22"/>
              </w:rPr>
            </w:pPr>
          </w:p>
        </w:tc>
        <w:tc>
          <w:tcPr>
            <w:tcW w:w="2880" w:type="dxa"/>
            <w:gridSpan w:val="3"/>
          </w:tcPr>
          <w:p w14:paraId="5AD80089" w14:textId="7040BDB6" w:rsidR="002E6762" w:rsidRPr="009F72ED" w:rsidRDefault="002E6762" w:rsidP="002E6762">
            <w:pPr>
              <w:pStyle w:val="acctmergecolhdg"/>
              <w:spacing w:line="240" w:lineRule="atLeast"/>
              <w:ind w:left="-79" w:right="-79"/>
              <w:rPr>
                <w:szCs w:val="22"/>
              </w:rPr>
            </w:pPr>
            <w:r w:rsidRPr="009F72ED">
              <w:rPr>
                <w:szCs w:val="22"/>
              </w:rPr>
              <w:t>Financial statements in</w:t>
            </w:r>
          </w:p>
        </w:tc>
      </w:tr>
      <w:tr w:rsidR="002E6762" w:rsidRPr="009F72ED" w14:paraId="7E0776B4" w14:textId="77777777" w:rsidTr="002E6762">
        <w:trPr>
          <w:cantSplit/>
          <w:tblHeader/>
        </w:trPr>
        <w:tc>
          <w:tcPr>
            <w:tcW w:w="5850" w:type="dxa"/>
            <w:shd w:val="clear" w:color="auto" w:fill="FFFFFF"/>
          </w:tcPr>
          <w:p w14:paraId="3750A330" w14:textId="77777777" w:rsidR="002E6762" w:rsidRPr="009F72ED" w:rsidRDefault="002E6762" w:rsidP="002E6762">
            <w:pPr>
              <w:spacing w:line="240" w:lineRule="atLeast"/>
              <w:ind w:left="83" w:right="-79"/>
              <w:rPr>
                <w:rFonts w:ascii="Times New Roman" w:hAnsi="Times New Roman" w:cs="Times New Roman"/>
                <w:i/>
                <w:iCs/>
                <w:sz w:val="22"/>
                <w:szCs w:val="22"/>
              </w:rPr>
            </w:pPr>
            <w:r w:rsidRPr="009F72ED">
              <w:rPr>
                <w:rFonts w:ascii="Times New Roman" w:hAnsi="Times New Roman" w:cs="Times New Roman"/>
                <w:sz w:val="22"/>
                <w:szCs w:val="22"/>
              </w:rPr>
              <w:br w:type="page"/>
            </w:r>
          </w:p>
        </w:tc>
        <w:tc>
          <w:tcPr>
            <w:tcW w:w="720" w:type="dxa"/>
          </w:tcPr>
          <w:p w14:paraId="2B9B9F78" w14:textId="77777777" w:rsidR="002E6762" w:rsidRPr="009F72ED" w:rsidRDefault="002E6762" w:rsidP="002E6762">
            <w:pPr>
              <w:pStyle w:val="acctmergecolhdg"/>
              <w:spacing w:line="240" w:lineRule="atLeast"/>
              <w:ind w:left="10" w:right="-79" w:hanging="89"/>
              <w:rPr>
                <w:szCs w:val="22"/>
              </w:rPr>
            </w:pPr>
          </w:p>
        </w:tc>
        <w:tc>
          <w:tcPr>
            <w:tcW w:w="2880" w:type="dxa"/>
            <w:gridSpan w:val="3"/>
          </w:tcPr>
          <w:p w14:paraId="2B913E15" w14:textId="5FD5E413" w:rsidR="002E6762" w:rsidRPr="009F72ED" w:rsidRDefault="002E6762" w:rsidP="002E6762">
            <w:pPr>
              <w:pStyle w:val="acctmergecolhdg"/>
              <w:spacing w:line="240" w:lineRule="atLeast"/>
              <w:ind w:left="-79" w:right="-79"/>
              <w:rPr>
                <w:szCs w:val="22"/>
              </w:rPr>
            </w:pPr>
            <w:r w:rsidRPr="009F72ED">
              <w:rPr>
                <w:szCs w:val="22"/>
              </w:rPr>
              <w:t>which the equity</w:t>
            </w:r>
          </w:p>
        </w:tc>
      </w:tr>
      <w:tr w:rsidR="002E6762" w:rsidRPr="009F72ED" w14:paraId="44C9BEF2" w14:textId="77777777" w:rsidTr="002E6762">
        <w:trPr>
          <w:cantSplit/>
          <w:tblHeader/>
        </w:trPr>
        <w:tc>
          <w:tcPr>
            <w:tcW w:w="5850" w:type="dxa"/>
            <w:shd w:val="clear" w:color="auto" w:fill="FFFFFF"/>
          </w:tcPr>
          <w:p w14:paraId="7F61D7BD" w14:textId="77777777" w:rsidR="002E6762" w:rsidRPr="009F72ED" w:rsidRDefault="002E6762" w:rsidP="002E6762">
            <w:pPr>
              <w:spacing w:line="240" w:lineRule="atLeast"/>
              <w:ind w:left="83" w:right="-79"/>
              <w:rPr>
                <w:rFonts w:ascii="Times New Roman" w:hAnsi="Times New Roman" w:cs="Times New Roman"/>
                <w:i/>
                <w:iCs/>
                <w:sz w:val="22"/>
                <w:szCs w:val="22"/>
              </w:rPr>
            </w:pPr>
          </w:p>
        </w:tc>
        <w:tc>
          <w:tcPr>
            <w:tcW w:w="720" w:type="dxa"/>
          </w:tcPr>
          <w:p w14:paraId="49F21DF9" w14:textId="77777777" w:rsidR="002E6762" w:rsidRPr="009F72ED" w:rsidRDefault="002E6762" w:rsidP="002E6762">
            <w:pPr>
              <w:pStyle w:val="acctmergecolhdg"/>
              <w:spacing w:line="240" w:lineRule="atLeast"/>
              <w:ind w:left="10" w:right="-79" w:hanging="89"/>
              <w:rPr>
                <w:szCs w:val="22"/>
              </w:rPr>
            </w:pPr>
          </w:p>
        </w:tc>
        <w:tc>
          <w:tcPr>
            <w:tcW w:w="2880" w:type="dxa"/>
            <w:gridSpan w:val="3"/>
          </w:tcPr>
          <w:p w14:paraId="679E73B4" w14:textId="0C418E05" w:rsidR="002E6762" w:rsidRPr="009F72ED" w:rsidRDefault="002E6762" w:rsidP="002E6762">
            <w:pPr>
              <w:pStyle w:val="acctmergecolhdg"/>
              <w:spacing w:line="240" w:lineRule="atLeast"/>
              <w:ind w:left="-79" w:right="-79"/>
              <w:rPr>
                <w:szCs w:val="22"/>
              </w:rPr>
            </w:pPr>
            <w:r w:rsidRPr="009F72ED">
              <w:rPr>
                <w:szCs w:val="22"/>
              </w:rPr>
              <w:t>method is applied/</w:t>
            </w:r>
          </w:p>
        </w:tc>
      </w:tr>
      <w:tr w:rsidR="002E6762" w:rsidRPr="009F72ED" w14:paraId="614DDA1B" w14:textId="77777777" w:rsidTr="002E6762">
        <w:trPr>
          <w:cantSplit/>
          <w:tblHeader/>
        </w:trPr>
        <w:tc>
          <w:tcPr>
            <w:tcW w:w="5850" w:type="dxa"/>
            <w:shd w:val="clear" w:color="auto" w:fill="FFFFFF"/>
          </w:tcPr>
          <w:p w14:paraId="0AAF1BBD" w14:textId="77777777" w:rsidR="002E6762" w:rsidRPr="009F72ED" w:rsidRDefault="002E6762" w:rsidP="002E6762">
            <w:pPr>
              <w:spacing w:line="240" w:lineRule="atLeast"/>
              <w:ind w:left="83" w:right="-79"/>
              <w:rPr>
                <w:rFonts w:ascii="Times New Roman" w:hAnsi="Times New Roman" w:cs="Times New Roman"/>
                <w:i/>
                <w:iCs/>
                <w:sz w:val="22"/>
                <w:szCs w:val="22"/>
              </w:rPr>
            </w:pPr>
          </w:p>
        </w:tc>
        <w:tc>
          <w:tcPr>
            <w:tcW w:w="720" w:type="dxa"/>
          </w:tcPr>
          <w:p w14:paraId="5F996195" w14:textId="77777777" w:rsidR="002E6762" w:rsidRPr="009F72ED" w:rsidRDefault="002E6762" w:rsidP="002E6762">
            <w:pPr>
              <w:pStyle w:val="acctmergecolhdg"/>
              <w:spacing w:line="240" w:lineRule="atLeast"/>
              <w:ind w:left="10" w:right="-79" w:hanging="89"/>
              <w:rPr>
                <w:szCs w:val="22"/>
              </w:rPr>
            </w:pPr>
          </w:p>
        </w:tc>
        <w:tc>
          <w:tcPr>
            <w:tcW w:w="2880" w:type="dxa"/>
            <w:gridSpan w:val="3"/>
          </w:tcPr>
          <w:p w14:paraId="7AC7E29F" w14:textId="6874B039" w:rsidR="002E6762" w:rsidRPr="009F72ED" w:rsidRDefault="002E6762" w:rsidP="002E6762">
            <w:pPr>
              <w:pStyle w:val="acctmergecolhdg"/>
              <w:spacing w:line="240" w:lineRule="atLeast"/>
              <w:ind w:left="-79" w:right="-79"/>
              <w:rPr>
                <w:szCs w:val="22"/>
              </w:rPr>
            </w:pPr>
            <w:r w:rsidRPr="009F72ED">
              <w:rPr>
                <w:szCs w:val="22"/>
              </w:rPr>
              <w:t>Separate financial statements</w:t>
            </w:r>
          </w:p>
        </w:tc>
      </w:tr>
      <w:tr w:rsidR="002E6762" w:rsidRPr="009F72ED" w14:paraId="40FD8B80" w14:textId="77777777" w:rsidTr="002E6762">
        <w:trPr>
          <w:cantSplit/>
          <w:tblHeader/>
        </w:trPr>
        <w:tc>
          <w:tcPr>
            <w:tcW w:w="5850" w:type="dxa"/>
          </w:tcPr>
          <w:p w14:paraId="02B530D4" w14:textId="77777777" w:rsidR="002E6762" w:rsidRPr="009F72ED" w:rsidRDefault="002E6762" w:rsidP="002E6762">
            <w:pPr>
              <w:pStyle w:val="acctfourfigures"/>
              <w:spacing w:line="240" w:lineRule="atLeast"/>
              <w:ind w:left="83" w:right="-79"/>
              <w:rPr>
                <w:rFonts w:cs="Times New Roman"/>
                <w:b/>
                <w:bCs/>
                <w:i/>
                <w:iCs/>
                <w:szCs w:val="22"/>
              </w:rPr>
            </w:pPr>
          </w:p>
        </w:tc>
        <w:tc>
          <w:tcPr>
            <w:tcW w:w="720" w:type="dxa"/>
          </w:tcPr>
          <w:p w14:paraId="5CF343C5" w14:textId="77777777" w:rsidR="002E6762" w:rsidRPr="009F72ED" w:rsidRDefault="002E6762" w:rsidP="002E6762">
            <w:pPr>
              <w:pStyle w:val="acctfourfigures"/>
              <w:tabs>
                <w:tab w:val="clear" w:pos="765"/>
              </w:tabs>
              <w:ind w:left="10" w:right="-64" w:hanging="89"/>
              <w:jc w:val="center"/>
              <w:rPr>
                <w:rFonts w:cs="Times New Roman"/>
                <w:szCs w:val="22"/>
              </w:rPr>
            </w:pPr>
          </w:p>
        </w:tc>
        <w:tc>
          <w:tcPr>
            <w:tcW w:w="1334" w:type="dxa"/>
            <w:shd w:val="clear" w:color="auto" w:fill="auto"/>
          </w:tcPr>
          <w:p w14:paraId="7C1EE185" w14:textId="1A417A08" w:rsidR="002E6762" w:rsidRPr="009F72ED" w:rsidRDefault="002E6762" w:rsidP="002E6762">
            <w:pPr>
              <w:pStyle w:val="acctfourfigures"/>
              <w:tabs>
                <w:tab w:val="clear" w:pos="765"/>
              </w:tabs>
              <w:ind w:left="-35" w:right="-64"/>
              <w:jc w:val="center"/>
              <w:rPr>
                <w:rFonts w:cs="Times New Roman"/>
                <w:szCs w:val="22"/>
                <w:cs/>
                <w:lang w:bidi="th-TH"/>
              </w:rPr>
            </w:pPr>
            <w:r w:rsidRPr="009F72ED">
              <w:rPr>
                <w:rFonts w:cs="Times New Roman"/>
                <w:szCs w:val="22"/>
              </w:rPr>
              <w:t>3</w:t>
            </w:r>
            <w:r>
              <w:rPr>
                <w:rFonts w:cs="Times New Roman"/>
                <w:szCs w:val="22"/>
              </w:rPr>
              <w:t>1</w:t>
            </w:r>
            <w:r w:rsidRPr="009F72ED">
              <w:rPr>
                <w:rFonts w:cs="Times New Roman"/>
                <w:szCs w:val="22"/>
              </w:rPr>
              <w:t xml:space="preserve"> </w:t>
            </w:r>
            <w:r>
              <w:rPr>
                <w:rFonts w:cs="Times New Roman"/>
                <w:szCs w:val="22"/>
              </w:rPr>
              <w:t>March</w:t>
            </w:r>
          </w:p>
        </w:tc>
        <w:tc>
          <w:tcPr>
            <w:tcW w:w="180" w:type="dxa"/>
            <w:shd w:val="clear" w:color="auto" w:fill="auto"/>
          </w:tcPr>
          <w:p w14:paraId="47BEA77A" w14:textId="77777777" w:rsidR="002E6762" w:rsidRPr="009F72ED" w:rsidRDefault="002E6762" w:rsidP="002E6762">
            <w:pPr>
              <w:pStyle w:val="acctfourfigures"/>
              <w:ind w:left="-35" w:right="-64"/>
              <w:rPr>
                <w:rFonts w:cs="Times New Roman"/>
                <w:szCs w:val="22"/>
              </w:rPr>
            </w:pPr>
          </w:p>
        </w:tc>
        <w:tc>
          <w:tcPr>
            <w:tcW w:w="1366" w:type="dxa"/>
            <w:shd w:val="clear" w:color="auto" w:fill="auto"/>
          </w:tcPr>
          <w:p w14:paraId="782BBCF9" w14:textId="77777777" w:rsidR="002E6762" w:rsidRPr="009F72ED" w:rsidRDefault="002E6762" w:rsidP="002E6762">
            <w:pPr>
              <w:pStyle w:val="acctfourfigures"/>
              <w:tabs>
                <w:tab w:val="clear" w:pos="765"/>
              </w:tabs>
              <w:ind w:left="-35" w:right="-64"/>
              <w:jc w:val="center"/>
              <w:rPr>
                <w:rFonts w:cs="Times New Roman"/>
                <w:szCs w:val="22"/>
                <w:cs/>
                <w:lang w:bidi="th-TH"/>
              </w:rPr>
            </w:pPr>
            <w:r w:rsidRPr="009F72ED">
              <w:rPr>
                <w:rFonts w:cs="Times New Roman"/>
                <w:szCs w:val="22"/>
                <w:lang w:bidi="th-TH"/>
              </w:rPr>
              <w:t>31 December</w:t>
            </w:r>
          </w:p>
        </w:tc>
      </w:tr>
      <w:tr w:rsidR="002E6762" w:rsidRPr="009F72ED" w14:paraId="74D7EE9F" w14:textId="77777777" w:rsidTr="002E6762">
        <w:trPr>
          <w:cantSplit/>
          <w:tblHeader/>
        </w:trPr>
        <w:tc>
          <w:tcPr>
            <w:tcW w:w="5850" w:type="dxa"/>
          </w:tcPr>
          <w:p w14:paraId="59DD8ED5" w14:textId="77777777" w:rsidR="002E6762" w:rsidRPr="009F72ED" w:rsidRDefault="002E6762" w:rsidP="002E6762">
            <w:pPr>
              <w:pStyle w:val="acctfourfigures"/>
              <w:spacing w:line="240" w:lineRule="atLeast"/>
              <w:ind w:left="83" w:right="-79"/>
              <w:rPr>
                <w:rFonts w:cs="Times New Roman"/>
                <w:b/>
                <w:bCs/>
                <w:i/>
                <w:iCs/>
                <w:szCs w:val="22"/>
              </w:rPr>
            </w:pPr>
          </w:p>
        </w:tc>
        <w:tc>
          <w:tcPr>
            <w:tcW w:w="720" w:type="dxa"/>
          </w:tcPr>
          <w:p w14:paraId="56590B33" w14:textId="51E8CA59" w:rsidR="002E6762" w:rsidRPr="009F72ED" w:rsidRDefault="002E6762" w:rsidP="002E6762">
            <w:pPr>
              <w:pStyle w:val="acctfourfigures"/>
              <w:tabs>
                <w:tab w:val="clear" w:pos="765"/>
              </w:tabs>
              <w:ind w:left="10" w:right="-64" w:hanging="89"/>
              <w:jc w:val="center"/>
              <w:rPr>
                <w:rFonts w:cs="Times New Roman"/>
                <w:szCs w:val="22"/>
              </w:rPr>
            </w:pPr>
          </w:p>
        </w:tc>
        <w:tc>
          <w:tcPr>
            <w:tcW w:w="1334" w:type="dxa"/>
            <w:shd w:val="clear" w:color="auto" w:fill="auto"/>
          </w:tcPr>
          <w:p w14:paraId="23BD5959" w14:textId="7B7BC59D" w:rsidR="002E6762" w:rsidRPr="009F72ED" w:rsidRDefault="002E6762" w:rsidP="002E6762">
            <w:pPr>
              <w:pStyle w:val="acctfourfigures"/>
              <w:tabs>
                <w:tab w:val="clear" w:pos="765"/>
              </w:tabs>
              <w:ind w:left="-35" w:right="-64"/>
              <w:jc w:val="center"/>
              <w:rPr>
                <w:rFonts w:cs="Times New Roman"/>
                <w:szCs w:val="22"/>
              </w:rPr>
            </w:pPr>
            <w:r w:rsidRPr="009F72ED">
              <w:rPr>
                <w:rFonts w:cs="Times New Roman"/>
                <w:szCs w:val="22"/>
              </w:rPr>
              <w:t>20</w:t>
            </w:r>
            <w:r>
              <w:rPr>
                <w:rFonts w:cs="Times New Roman"/>
                <w:szCs w:val="22"/>
              </w:rPr>
              <w:t>20</w:t>
            </w:r>
          </w:p>
        </w:tc>
        <w:tc>
          <w:tcPr>
            <w:tcW w:w="180" w:type="dxa"/>
            <w:shd w:val="clear" w:color="auto" w:fill="auto"/>
          </w:tcPr>
          <w:p w14:paraId="32196840" w14:textId="77777777" w:rsidR="002E6762" w:rsidRPr="009F72ED" w:rsidRDefault="002E6762" w:rsidP="002E6762">
            <w:pPr>
              <w:pStyle w:val="acctfourfigures"/>
              <w:ind w:left="-35" w:right="-64"/>
              <w:rPr>
                <w:rFonts w:cs="Times New Roman"/>
                <w:szCs w:val="22"/>
              </w:rPr>
            </w:pPr>
          </w:p>
        </w:tc>
        <w:tc>
          <w:tcPr>
            <w:tcW w:w="1366" w:type="dxa"/>
            <w:shd w:val="clear" w:color="auto" w:fill="auto"/>
          </w:tcPr>
          <w:p w14:paraId="13C12C94" w14:textId="77777777" w:rsidR="002E6762" w:rsidRPr="009F72ED" w:rsidRDefault="002E6762" w:rsidP="002E6762">
            <w:pPr>
              <w:pStyle w:val="acctfourfigures"/>
              <w:tabs>
                <w:tab w:val="clear" w:pos="765"/>
              </w:tabs>
              <w:ind w:left="-35" w:right="-64"/>
              <w:jc w:val="center"/>
              <w:rPr>
                <w:rFonts w:cs="Times New Roman"/>
                <w:szCs w:val="22"/>
              </w:rPr>
            </w:pPr>
            <w:r w:rsidRPr="009F72ED">
              <w:rPr>
                <w:rFonts w:cs="Times New Roman"/>
                <w:szCs w:val="22"/>
              </w:rPr>
              <w:t>201</w:t>
            </w:r>
            <w:r>
              <w:rPr>
                <w:rFonts w:cs="Times New Roman"/>
                <w:szCs w:val="22"/>
              </w:rPr>
              <w:t>9</w:t>
            </w:r>
          </w:p>
        </w:tc>
      </w:tr>
      <w:tr w:rsidR="002E6762" w:rsidRPr="009F72ED" w14:paraId="02856C99" w14:textId="77777777" w:rsidTr="002E6762">
        <w:trPr>
          <w:cantSplit/>
          <w:tblHeader/>
        </w:trPr>
        <w:tc>
          <w:tcPr>
            <w:tcW w:w="5850" w:type="dxa"/>
          </w:tcPr>
          <w:p w14:paraId="1AEA4732" w14:textId="77777777" w:rsidR="002E6762" w:rsidRPr="009F72ED" w:rsidRDefault="002E6762" w:rsidP="002E6762">
            <w:pPr>
              <w:pStyle w:val="acctfourfigures"/>
              <w:spacing w:line="240" w:lineRule="atLeast"/>
              <w:ind w:left="83" w:right="-79"/>
              <w:rPr>
                <w:rFonts w:cs="Times New Roman"/>
                <w:b/>
                <w:bCs/>
                <w:i/>
                <w:iCs/>
                <w:szCs w:val="22"/>
              </w:rPr>
            </w:pPr>
          </w:p>
        </w:tc>
        <w:tc>
          <w:tcPr>
            <w:tcW w:w="720" w:type="dxa"/>
          </w:tcPr>
          <w:p w14:paraId="3B5784AA" w14:textId="6AA79A7C" w:rsidR="002E6762" w:rsidRPr="009F72ED" w:rsidRDefault="002E6762" w:rsidP="002E6762">
            <w:pPr>
              <w:pStyle w:val="acctfourfigures"/>
              <w:tabs>
                <w:tab w:val="clear" w:pos="765"/>
              </w:tabs>
              <w:spacing w:line="240" w:lineRule="atLeast"/>
              <w:ind w:left="10" w:right="-64" w:hanging="89"/>
              <w:jc w:val="center"/>
              <w:rPr>
                <w:rFonts w:cs="Times New Roman"/>
                <w:i/>
                <w:iCs/>
                <w:szCs w:val="22"/>
              </w:rPr>
            </w:pPr>
            <w:r>
              <w:rPr>
                <w:rFonts w:cs="Times New Roman"/>
                <w:i/>
                <w:iCs/>
                <w:szCs w:val="22"/>
              </w:rPr>
              <w:t>Note</w:t>
            </w:r>
          </w:p>
        </w:tc>
        <w:tc>
          <w:tcPr>
            <w:tcW w:w="2880" w:type="dxa"/>
            <w:gridSpan w:val="3"/>
            <w:shd w:val="clear" w:color="auto" w:fill="auto"/>
          </w:tcPr>
          <w:p w14:paraId="28B9FF57" w14:textId="310F8469" w:rsidR="002E6762" w:rsidRPr="009F72ED" w:rsidRDefault="002E6762" w:rsidP="002E6762">
            <w:pPr>
              <w:pStyle w:val="acctfourfigures"/>
              <w:tabs>
                <w:tab w:val="clear" w:pos="765"/>
              </w:tabs>
              <w:spacing w:line="240" w:lineRule="atLeast"/>
              <w:ind w:left="-35" w:right="-64"/>
              <w:jc w:val="center"/>
              <w:rPr>
                <w:rFonts w:cs="Times New Roman"/>
                <w:i/>
                <w:iCs/>
                <w:szCs w:val="22"/>
              </w:rPr>
            </w:pPr>
            <w:r w:rsidRPr="009F72ED">
              <w:rPr>
                <w:rFonts w:cs="Times New Roman"/>
                <w:i/>
                <w:iCs/>
                <w:szCs w:val="22"/>
              </w:rPr>
              <w:t>(in thousand Baht)</w:t>
            </w:r>
          </w:p>
        </w:tc>
      </w:tr>
      <w:tr w:rsidR="00441D3D" w:rsidRPr="00AF68CB" w14:paraId="4E63AED5" w14:textId="77777777" w:rsidTr="00217AB4">
        <w:trPr>
          <w:cantSplit/>
          <w:tblHeader/>
        </w:trPr>
        <w:tc>
          <w:tcPr>
            <w:tcW w:w="5850" w:type="dxa"/>
            <w:shd w:val="clear" w:color="auto" w:fill="auto"/>
          </w:tcPr>
          <w:p w14:paraId="67AB2373" w14:textId="3630E7B4" w:rsidR="00441D3D" w:rsidRPr="009F72ED" w:rsidRDefault="00441D3D" w:rsidP="00441D3D">
            <w:pPr>
              <w:spacing w:line="240" w:lineRule="atLeast"/>
              <w:ind w:left="83"/>
              <w:jc w:val="left"/>
              <w:rPr>
                <w:rFonts w:ascii="Times New Roman" w:hAnsi="Times New Roman" w:cs="Times New Roman"/>
                <w:sz w:val="22"/>
                <w:szCs w:val="22"/>
              </w:rPr>
            </w:pPr>
            <w:r w:rsidRPr="002B4E6E">
              <w:rPr>
                <w:rFonts w:ascii="Times New Roman" w:hAnsi="Times New Roman" w:cs="Times New Roman"/>
                <w:sz w:val="22"/>
                <w:szCs w:val="22"/>
              </w:rPr>
              <w:t>Related parties</w:t>
            </w:r>
          </w:p>
        </w:tc>
        <w:tc>
          <w:tcPr>
            <w:tcW w:w="720" w:type="dxa"/>
          </w:tcPr>
          <w:p w14:paraId="57EB917F" w14:textId="2FCD764E" w:rsidR="00441D3D" w:rsidRPr="00441D3D" w:rsidRDefault="00441D3D" w:rsidP="00441D3D">
            <w:pPr>
              <w:pStyle w:val="acctfourfigures"/>
              <w:tabs>
                <w:tab w:val="clear" w:pos="765"/>
              </w:tabs>
              <w:spacing w:line="240" w:lineRule="atLeast"/>
              <w:ind w:left="10" w:right="-108" w:hanging="89"/>
              <w:jc w:val="center"/>
              <w:rPr>
                <w:rFonts w:cs="Times New Roman"/>
                <w:i/>
                <w:iCs/>
                <w:szCs w:val="22"/>
                <w:lang w:val="en-US" w:bidi="th-TH"/>
              </w:rPr>
            </w:pPr>
            <w:r>
              <w:rPr>
                <w:rFonts w:cs="Times New Roman"/>
                <w:i/>
                <w:iCs/>
                <w:szCs w:val="22"/>
                <w:lang w:val="en-US" w:bidi="th-TH"/>
              </w:rPr>
              <w:t>4</w:t>
            </w:r>
          </w:p>
        </w:tc>
        <w:tc>
          <w:tcPr>
            <w:tcW w:w="1334" w:type="dxa"/>
            <w:shd w:val="clear" w:color="auto" w:fill="auto"/>
          </w:tcPr>
          <w:p w14:paraId="2B7BEBB7" w14:textId="1713A613" w:rsidR="00441D3D" w:rsidRPr="009F72ED" w:rsidRDefault="00441D3D" w:rsidP="00441D3D">
            <w:pPr>
              <w:pStyle w:val="acctfourfigures"/>
              <w:tabs>
                <w:tab w:val="clear" w:pos="765"/>
                <w:tab w:val="decimal" w:pos="1062"/>
              </w:tabs>
              <w:spacing w:line="240" w:lineRule="atLeast"/>
              <w:ind w:left="-108" w:right="-108"/>
              <w:jc w:val="both"/>
              <w:rPr>
                <w:rFonts w:cs="Times New Roman"/>
                <w:szCs w:val="22"/>
                <w:lang w:bidi="th-TH"/>
              </w:rPr>
            </w:pPr>
            <w:r w:rsidRPr="00462167">
              <w:t>154,520</w:t>
            </w:r>
          </w:p>
        </w:tc>
        <w:tc>
          <w:tcPr>
            <w:tcW w:w="180" w:type="dxa"/>
            <w:shd w:val="clear" w:color="auto" w:fill="auto"/>
          </w:tcPr>
          <w:p w14:paraId="4C0E8566" w14:textId="77777777" w:rsidR="00441D3D" w:rsidRPr="009F72ED" w:rsidRDefault="00441D3D" w:rsidP="00441D3D">
            <w:pPr>
              <w:pStyle w:val="acctfourfigures"/>
              <w:tabs>
                <w:tab w:val="clear" w:pos="765"/>
                <w:tab w:val="decimal" w:pos="1062"/>
                <w:tab w:val="decimal" w:pos="1091"/>
              </w:tabs>
              <w:spacing w:line="240" w:lineRule="atLeast"/>
              <w:ind w:left="-108" w:right="-108"/>
              <w:jc w:val="both"/>
              <w:rPr>
                <w:rFonts w:cs="Times New Roman"/>
                <w:szCs w:val="22"/>
                <w:lang w:bidi="th-TH"/>
              </w:rPr>
            </w:pPr>
          </w:p>
        </w:tc>
        <w:tc>
          <w:tcPr>
            <w:tcW w:w="1366" w:type="dxa"/>
          </w:tcPr>
          <w:p w14:paraId="6420838D" w14:textId="0BD0304B" w:rsidR="00441D3D" w:rsidRPr="00AF68CB" w:rsidRDefault="00441D3D" w:rsidP="00441D3D">
            <w:pPr>
              <w:pStyle w:val="acctfourfigures"/>
              <w:tabs>
                <w:tab w:val="clear" w:pos="765"/>
                <w:tab w:val="decimal" w:pos="1090"/>
              </w:tabs>
              <w:spacing w:line="240" w:lineRule="atLeast"/>
              <w:ind w:left="-79" w:right="-79"/>
              <w:rPr>
                <w:rFonts w:cs="Times New Roman"/>
                <w:szCs w:val="22"/>
              </w:rPr>
            </w:pPr>
            <w:r w:rsidRPr="002B4E6E">
              <w:rPr>
                <w:rFonts w:cs="Times New Roman"/>
                <w:szCs w:val="22"/>
              </w:rPr>
              <w:t>115,308</w:t>
            </w:r>
          </w:p>
        </w:tc>
      </w:tr>
      <w:tr w:rsidR="00441D3D" w:rsidRPr="00AF68CB" w14:paraId="7F1249E3" w14:textId="77777777" w:rsidTr="002E6762">
        <w:trPr>
          <w:cantSplit/>
          <w:tblHeader/>
        </w:trPr>
        <w:tc>
          <w:tcPr>
            <w:tcW w:w="5850" w:type="dxa"/>
            <w:shd w:val="clear" w:color="auto" w:fill="auto"/>
          </w:tcPr>
          <w:p w14:paraId="61370FD2" w14:textId="0D35BDDC" w:rsidR="00441D3D" w:rsidRPr="009F72ED" w:rsidRDefault="00441D3D" w:rsidP="00441D3D">
            <w:pPr>
              <w:spacing w:line="240" w:lineRule="atLeast"/>
              <w:ind w:left="83"/>
              <w:rPr>
                <w:rFonts w:ascii="Times New Roman" w:hAnsi="Times New Roman" w:cs="Times New Roman"/>
                <w:sz w:val="22"/>
                <w:szCs w:val="22"/>
              </w:rPr>
            </w:pPr>
            <w:r w:rsidRPr="002B4E6E">
              <w:rPr>
                <w:rFonts w:ascii="Times New Roman" w:hAnsi="Times New Roman" w:cs="Times New Roman"/>
                <w:sz w:val="22"/>
                <w:szCs w:val="22"/>
              </w:rPr>
              <w:t>Other parties</w:t>
            </w:r>
          </w:p>
        </w:tc>
        <w:tc>
          <w:tcPr>
            <w:tcW w:w="720" w:type="dxa"/>
          </w:tcPr>
          <w:p w14:paraId="52349E3C" w14:textId="77777777" w:rsidR="00441D3D" w:rsidRPr="00307EC7" w:rsidRDefault="00441D3D" w:rsidP="00441D3D">
            <w:pPr>
              <w:pStyle w:val="acctfourfigures"/>
              <w:tabs>
                <w:tab w:val="clear" w:pos="765"/>
                <w:tab w:val="decimal" w:pos="1062"/>
              </w:tabs>
              <w:spacing w:line="240" w:lineRule="atLeast"/>
              <w:ind w:left="10" w:right="-108" w:hanging="89"/>
              <w:jc w:val="both"/>
              <w:rPr>
                <w:rFonts w:cs="Times New Roman"/>
                <w:szCs w:val="22"/>
                <w:lang w:bidi="th-TH"/>
              </w:rPr>
            </w:pPr>
          </w:p>
        </w:tc>
        <w:tc>
          <w:tcPr>
            <w:tcW w:w="1334" w:type="dxa"/>
            <w:tcBorders>
              <w:bottom w:val="single" w:sz="4" w:space="0" w:color="auto"/>
            </w:tcBorders>
            <w:shd w:val="clear" w:color="auto" w:fill="auto"/>
          </w:tcPr>
          <w:p w14:paraId="1866E174" w14:textId="67D6DA14" w:rsidR="00441D3D" w:rsidRPr="009F72ED" w:rsidRDefault="00441D3D" w:rsidP="00441D3D">
            <w:pPr>
              <w:pStyle w:val="acctfourfigures"/>
              <w:tabs>
                <w:tab w:val="clear" w:pos="765"/>
                <w:tab w:val="decimal" w:pos="1062"/>
              </w:tabs>
              <w:spacing w:line="240" w:lineRule="atLeast"/>
              <w:ind w:left="-108" w:right="-108"/>
              <w:jc w:val="both"/>
              <w:rPr>
                <w:rFonts w:cs="Times New Roman"/>
                <w:szCs w:val="22"/>
                <w:lang w:bidi="th-TH"/>
              </w:rPr>
            </w:pPr>
            <w:r w:rsidRPr="00462167">
              <w:t>2,218,979</w:t>
            </w:r>
          </w:p>
        </w:tc>
        <w:tc>
          <w:tcPr>
            <w:tcW w:w="180" w:type="dxa"/>
            <w:shd w:val="clear" w:color="auto" w:fill="auto"/>
          </w:tcPr>
          <w:p w14:paraId="3DE3E3C7" w14:textId="77777777" w:rsidR="00441D3D" w:rsidRPr="009F72ED" w:rsidRDefault="00441D3D" w:rsidP="00441D3D">
            <w:pPr>
              <w:pStyle w:val="acctfourfigures"/>
              <w:tabs>
                <w:tab w:val="clear" w:pos="765"/>
                <w:tab w:val="decimal" w:pos="1062"/>
                <w:tab w:val="decimal" w:pos="1091"/>
              </w:tabs>
              <w:spacing w:line="240" w:lineRule="atLeast"/>
              <w:ind w:left="-108" w:right="-108"/>
              <w:jc w:val="both"/>
              <w:rPr>
                <w:rFonts w:cs="Times New Roman"/>
                <w:szCs w:val="22"/>
                <w:lang w:bidi="th-TH"/>
              </w:rPr>
            </w:pPr>
          </w:p>
        </w:tc>
        <w:tc>
          <w:tcPr>
            <w:tcW w:w="1366" w:type="dxa"/>
            <w:tcBorders>
              <w:bottom w:val="single" w:sz="4" w:space="0" w:color="auto"/>
            </w:tcBorders>
          </w:tcPr>
          <w:p w14:paraId="6AA60B74" w14:textId="4CD95F86" w:rsidR="00441D3D" w:rsidRPr="00AF68CB" w:rsidRDefault="00441D3D" w:rsidP="00441D3D">
            <w:pPr>
              <w:pStyle w:val="acctfourfigures"/>
              <w:tabs>
                <w:tab w:val="clear" w:pos="765"/>
                <w:tab w:val="decimal" w:pos="1090"/>
              </w:tabs>
              <w:spacing w:line="240" w:lineRule="atLeast"/>
              <w:ind w:left="-79" w:right="-79"/>
              <w:rPr>
                <w:rFonts w:cs="Times New Roman"/>
                <w:szCs w:val="22"/>
              </w:rPr>
            </w:pPr>
            <w:r w:rsidRPr="002B4E6E">
              <w:rPr>
                <w:rFonts w:cs="Times New Roman"/>
                <w:szCs w:val="22"/>
              </w:rPr>
              <w:t>2,105,671</w:t>
            </w:r>
          </w:p>
        </w:tc>
      </w:tr>
      <w:tr w:rsidR="00441D3D" w:rsidRPr="00AF68CB" w14:paraId="6F379FD9" w14:textId="77777777" w:rsidTr="002E6762">
        <w:trPr>
          <w:cantSplit/>
          <w:tblHeader/>
        </w:trPr>
        <w:tc>
          <w:tcPr>
            <w:tcW w:w="5850" w:type="dxa"/>
            <w:shd w:val="clear" w:color="auto" w:fill="auto"/>
          </w:tcPr>
          <w:p w14:paraId="7BA9871E" w14:textId="61C14FC0" w:rsidR="00441D3D" w:rsidRPr="009F72ED" w:rsidRDefault="00441D3D" w:rsidP="00441D3D">
            <w:pPr>
              <w:pStyle w:val="7I-7H-"/>
              <w:spacing w:before="100" w:beforeAutospacing="1" w:after="100" w:afterAutospacing="1" w:line="240" w:lineRule="atLeast"/>
              <w:ind w:left="83" w:right="-72"/>
              <w:rPr>
                <w:rFonts w:ascii="Times New Roman" w:hAnsi="Times New Roman" w:cs="Times New Roman"/>
                <w:b/>
                <w:bCs/>
                <w:sz w:val="22"/>
                <w:szCs w:val="22"/>
                <w:cs/>
                <w:lang w:val="en-GB"/>
              </w:rPr>
            </w:pPr>
            <w:r w:rsidRPr="002B4E6E">
              <w:rPr>
                <w:rFonts w:ascii="Times New Roman" w:hAnsi="Times New Roman" w:cs="Times New Roman"/>
                <w:b/>
                <w:bCs/>
                <w:sz w:val="22"/>
                <w:szCs w:val="22"/>
              </w:rPr>
              <w:t>Total</w:t>
            </w:r>
          </w:p>
        </w:tc>
        <w:tc>
          <w:tcPr>
            <w:tcW w:w="720" w:type="dxa"/>
          </w:tcPr>
          <w:p w14:paraId="74A70DE3" w14:textId="77777777" w:rsidR="00441D3D" w:rsidRPr="00307EC7" w:rsidRDefault="00441D3D" w:rsidP="00441D3D">
            <w:pPr>
              <w:pStyle w:val="acctfourfigures"/>
              <w:tabs>
                <w:tab w:val="clear" w:pos="765"/>
                <w:tab w:val="decimal" w:pos="1062"/>
              </w:tabs>
              <w:spacing w:line="240" w:lineRule="atLeast"/>
              <w:ind w:left="10" w:right="-108" w:hanging="89"/>
              <w:jc w:val="both"/>
              <w:rPr>
                <w:rFonts w:cs="Times New Roman"/>
                <w:b/>
                <w:bCs/>
                <w:szCs w:val="22"/>
                <w:lang w:bidi="th-TH"/>
              </w:rPr>
            </w:pPr>
          </w:p>
        </w:tc>
        <w:tc>
          <w:tcPr>
            <w:tcW w:w="1334" w:type="dxa"/>
            <w:tcBorders>
              <w:top w:val="single" w:sz="4" w:space="0" w:color="auto"/>
            </w:tcBorders>
            <w:shd w:val="clear" w:color="auto" w:fill="auto"/>
          </w:tcPr>
          <w:p w14:paraId="31B17B44" w14:textId="38790D6E" w:rsidR="00441D3D" w:rsidRPr="00441D3D" w:rsidRDefault="00441D3D" w:rsidP="00441D3D">
            <w:pPr>
              <w:pStyle w:val="acctfourfigures"/>
              <w:tabs>
                <w:tab w:val="clear" w:pos="765"/>
                <w:tab w:val="decimal" w:pos="1062"/>
              </w:tabs>
              <w:spacing w:line="240" w:lineRule="atLeast"/>
              <w:ind w:left="-108" w:right="-108"/>
              <w:jc w:val="both"/>
              <w:rPr>
                <w:rFonts w:cs="Times New Roman"/>
                <w:b/>
                <w:bCs/>
                <w:szCs w:val="22"/>
                <w:lang w:bidi="th-TH"/>
              </w:rPr>
            </w:pPr>
            <w:r w:rsidRPr="00441D3D">
              <w:rPr>
                <w:b/>
                <w:bCs/>
              </w:rPr>
              <w:t>2,373,499</w:t>
            </w:r>
          </w:p>
        </w:tc>
        <w:tc>
          <w:tcPr>
            <w:tcW w:w="180" w:type="dxa"/>
            <w:shd w:val="clear" w:color="auto" w:fill="auto"/>
          </w:tcPr>
          <w:p w14:paraId="00D2B2CE" w14:textId="77777777" w:rsidR="00441D3D" w:rsidRPr="009F72ED" w:rsidRDefault="00441D3D" w:rsidP="00441D3D">
            <w:pPr>
              <w:pStyle w:val="acctfourfigures"/>
              <w:tabs>
                <w:tab w:val="clear" w:pos="765"/>
                <w:tab w:val="decimal" w:pos="1062"/>
                <w:tab w:val="decimal" w:pos="1091"/>
              </w:tabs>
              <w:spacing w:line="240" w:lineRule="atLeast"/>
              <w:ind w:left="-108" w:right="-108"/>
              <w:jc w:val="both"/>
              <w:rPr>
                <w:rFonts w:cs="Times New Roman"/>
                <w:szCs w:val="22"/>
                <w:lang w:bidi="th-TH"/>
              </w:rPr>
            </w:pPr>
          </w:p>
        </w:tc>
        <w:tc>
          <w:tcPr>
            <w:tcW w:w="1366" w:type="dxa"/>
            <w:tcBorders>
              <w:top w:val="single" w:sz="4" w:space="0" w:color="auto"/>
            </w:tcBorders>
          </w:tcPr>
          <w:p w14:paraId="2E2226CF" w14:textId="4A326CF3" w:rsidR="00441D3D" w:rsidRPr="00AF68CB" w:rsidRDefault="00441D3D" w:rsidP="00441D3D">
            <w:pPr>
              <w:pStyle w:val="acctfourfigures"/>
              <w:tabs>
                <w:tab w:val="clear" w:pos="765"/>
                <w:tab w:val="decimal" w:pos="1090"/>
              </w:tabs>
              <w:spacing w:line="240" w:lineRule="atLeast"/>
              <w:ind w:left="-79" w:right="-79"/>
              <w:rPr>
                <w:rFonts w:cs="Times New Roman"/>
                <w:b/>
                <w:bCs/>
                <w:szCs w:val="22"/>
              </w:rPr>
            </w:pPr>
            <w:r w:rsidRPr="002B4E6E">
              <w:rPr>
                <w:rFonts w:cs="Times New Roman"/>
                <w:b/>
                <w:bCs/>
                <w:szCs w:val="22"/>
              </w:rPr>
              <w:t>2,220,979</w:t>
            </w:r>
          </w:p>
        </w:tc>
      </w:tr>
      <w:tr w:rsidR="00441D3D" w:rsidRPr="00360D0A" w14:paraId="528FCB0C" w14:textId="77777777" w:rsidTr="002E6762">
        <w:trPr>
          <w:cantSplit/>
          <w:tblHeader/>
        </w:trPr>
        <w:tc>
          <w:tcPr>
            <w:tcW w:w="5850" w:type="dxa"/>
            <w:shd w:val="clear" w:color="auto" w:fill="auto"/>
          </w:tcPr>
          <w:p w14:paraId="43FC4C91" w14:textId="367EB331" w:rsidR="00441D3D" w:rsidRPr="009F72ED" w:rsidRDefault="00441D3D" w:rsidP="00441D3D">
            <w:pPr>
              <w:pStyle w:val="7I-7H-"/>
              <w:spacing w:before="100" w:beforeAutospacing="1" w:after="100" w:afterAutospacing="1" w:line="240" w:lineRule="atLeast"/>
              <w:ind w:left="263" w:right="-72" w:hanging="180"/>
              <w:rPr>
                <w:rFonts w:ascii="Times New Roman" w:hAnsi="Times New Roman" w:cs="Times New Roman"/>
                <w:sz w:val="22"/>
                <w:szCs w:val="22"/>
                <w:lang w:val="en-US"/>
              </w:rPr>
            </w:pPr>
            <w:r w:rsidRPr="002E6762">
              <w:rPr>
                <w:rFonts w:ascii="Times New Roman" w:hAnsi="Times New Roman" w:cs="Times New Roman"/>
                <w:i/>
                <w:iCs/>
                <w:sz w:val="22"/>
                <w:szCs w:val="22"/>
                <w:lang w:val="en-US"/>
              </w:rPr>
              <w:t>Less</w:t>
            </w:r>
            <w:r w:rsidRPr="002E6762">
              <w:rPr>
                <w:rFonts w:ascii="Times New Roman" w:hAnsi="Times New Roman" w:cs="Times New Roman"/>
                <w:sz w:val="22"/>
                <w:szCs w:val="22"/>
                <w:lang w:val="en-US"/>
              </w:rPr>
              <w:t xml:space="preserve"> </w:t>
            </w:r>
            <w:r w:rsidRPr="00F26ED9">
              <w:rPr>
                <w:rFonts w:ascii="Times New Roman" w:hAnsi="Times New Roman" w:cs="Times New Roman"/>
                <w:sz w:val="22"/>
                <w:szCs w:val="22"/>
                <w:lang w:val="en-US"/>
              </w:rPr>
              <w:t>allowance for</w:t>
            </w:r>
            <w:r w:rsidRPr="00F26ED9">
              <w:rPr>
                <w:rFonts w:ascii="Times New Roman" w:hAnsi="Times New Roman" w:cs="Times New Roman"/>
                <w:sz w:val="22"/>
                <w:szCs w:val="22"/>
                <w:cs/>
                <w:lang w:val="en-US"/>
              </w:rPr>
              <w:t xml:space="preserve"> </w:t>
            </w:r>
            <w:r w:rsidRPr="00F26ED9">
              <w:rPr>
                <w:rFonts w:ascii="Times New Roman" w:hAnsi="Times New Roman" w:cs="Times New Roman"/>
                <w:sz w:val="22"/>
                <w:szCs w:val="22"/>
                <w:lang w:val="en-US"/>
              </w:rPr>
              <w:t>impairment</w:t>
            </w:r>
            <w:r>
              <w:rPr>
                <w:rFonts w:ascii="Times New Roman" w:hAnsi="Times New Roman" w:cs="Times New Roman"/>
                <w:sz w:val="22"/>
                <w:szCs w:val="22"/>
                <w:lang w:val="en-US"/>
              </w:rPr>
              <w:t>/</w:t>
            </w:r>
            <w:r w:rsidRPr="00F26ED9">
              <w:rPr>
                <w:rFonts w:ascii="Times New Roman" w:hAnsi="Times New Roman" w:cs="Times New Roman"/>
                <w:sz w:val="22"/>
                <w:szCs w:val="22"/>
                <w:cs/>
                <w:lang w:val="en-US"/>
              </w:rPr>
              <w:t xml:space="preserve"> </w:t>
            </w:r>
            <w:r w:rsidRPr="002E6762">
              <w:rPr>
                <w:rFonts w:ascii="Times New Roman" w:hAnsi="Times New Roman" w:cs="Times New Roman"/>
                <w:sz w:val="22"/>
                <w:szCs w:val="22"/>
                <w:lang w:val="en-US"/>
              </w:rPr>
              <w:t>allowance for doubtful accounts</w:t>
            </w:r>
          </w:p>
        </w:tc>
        <w:tc>
          <w:tcPr>
            <w:tcW w:w="720" w:type="dxa"/>
          </w:tcPr>
          <w:p w14:paraId="15CE6CB3" w14:textId="13EB1302" w:rsidR="00441D3D" w:rsidRPr="00F26ED9" w:rsidRDefault="00441D3D" w:rsidP="00441D3D">
            <w:pPr>
              <w:pStyle w:val="acctfourfigures"/>
              <w:tabs>
                <w:tab w:val="clear" w:pos="765"/>
              </w:tabs>
              <w:spacing w:line="240" w:lineRule="atLeast"/>
              <w:ind w:left="10" w:right="-108" w:hanging="89"/>
              <w:jc w:val="center"/>
              <w:rPr>
                <w:rFonts w:cs="Times New Roman"/>
                <w:i/>
                <w:iCs/>
                <w:szCs w:val="22"/>
                <w:lang w:val="en-US" w:bidi="th-TH"/>
              </w:rPr>
            </w:pPr>
            <w:r w:rsidRPr="00F26ED9">
              <w:rPr>
                <w:rFonts w:cs="Times New Roman"/>
                <w:i/>
                <w:iCs/>
                <w:szCs w:val="22"/>
                <w:lang w:val="en-US" w:bidi="th-TH"/>
              </w:rPr>
              <w:t>13</w:t>
            </w:r>
          </w:p>
        </w:tc>
        <w:tc>
          <w:tcPr>
            <w:tcW w:w="1334" w:type="dxa"/>
            <w:tcBorders>
              <w:bottom w:val="single" w:sz="4" w:space="0" w:color="auto"/>
            </w:tcBorders>
            <w:shd w:val="clear" w:color="auto" w:fill="auto"/>
          </w:tcPr>
          <w:p w14:paraId="41123B28" w14:textId="666BBD50" w:rsidR="00441D3D" w:rsidRPr="009F72ED" w:rsidRDefault="00441D3D" w:rsidP="00441D3D">
            <w:pPr>
              <w:pStyle w:val="acctfourfigures"/>
              <w:tabs>
                <w:tab w:val="clear" w:pos="765"/>
                <w:tab w:val="decimal" w:pos="1062"/>
              </w:tabs>
              <w:spacing w:line="240" w:lineRule="atLeast"/>
              <w:ind w:left="-108" w:right="-108"/>
              <w:jc w:val="both"/>
              <w:rPr>
                <w:rFonts w:cs="Times New Roman"/>
                <w:szCs w:val="22"/>
                <w:lang w:bidi="th-TH"/>
              </w:rPr>
            </w:pPr>
            <w:r w:rsidRPr="00462167">
              <w:t>(3,911)</w:t>
            </w:r>
          </w:p>
        </w:tc>
        <w:tc>
          <w:tcPr>
            <w:tcW w:w="180" w:type="dxa"/>
            <w:vMerge w:val="restart"/>
            <w:shd w:val="clear" w:color="auto" w:fill="auto"/>
          </w:tcPr>
          <w:p w14:paraId="73743742" w14:textId="77777777" w:rsidR="00441D3D" w:rsidRPr="009F72ED" w:rsidRDefault="00441D3D" w:rsidP="00441D3D">
            <w:pPr>
              <w:pStyle w:val="acctfourfigures"/>
              <w:tabs>
                <w:tab w:val="clear" w:pos="765"/>
                <w:tab w:val="decimal" w:pos="1062"/>
                <w:tab w:val="decimal" w:pos="1091"/>
              </w:tabs>
              <w:spacing w:line="240" w:lineRule="atLeast"/>
              <w:ind w:left="-108" w:right="-108"/>
              <w:jc w:val="both"/>
              <w:rPr>
                <w:rFonts w:cs="Times New Roman"/>
                <w:szCs w:val="22"/>
                <w:lang w:bidi="th-TH"/>
              </w:rPr>
            </w:pPr>
          </w:p>
        </w:tc>
        <w:tc>
          <w:tcPr>
            <w:tcW w:w="1366" w:type="dxa"/>
            <w:tcBorders>
              <w:bottom w:val="single" w:sz="4" w:space="0" w:color="auto"/>
            </w:tcBorders>
          </w:tcPr>
          <w:p w14:paraId="4C78D4FD" w14:textId="0B8A74E1" w:rsidR="00441D3D" w:rsidRPr="00360D0A" w:rsidRDefault="00441D3D" w:rsidP="00441D3D">
            <w:pPr>
              <w:pStyle w:val="acctfourfigures"/>
              <w:tabs>
                <w:tab w:val="clear" w:pos="765"/>
                <w:tab w:val="decimal" w:pos="1090"/>
              </w:tabs>
              <w:spacing w:line="240" w:lineRule="atLeast"/>
              <w:ind w:left="-79" w:right="-79"/>
              <w:rPr>
                <w:rFonts w:cs="Times New Roman"/>
                <w:szCs w:val="22"/>
              </w:rPr>
            </w:pPr>
            <w:r w:rsidRPr="002B4E6E">
              <w:rPr>
                <w:rFonts w:cs="Times New Roman"/>
                <w:szCs w:val="22"/>
              </w:rPr>
              <w:t>(3,941)</w:t>
            </w:r>
          </w:p>
        </w:tc>
      </w:tr>
      <w:tr w:rsidR="00441D3D" w:rsidRPr="002A185B" w14:paraId="4782CB87" w14:textId="77777777" w:rsidTr="002E6762">
        <w:trPr>
          <w:cantSplit/>
          <w:tblHeader/>
        </w:trPr>
        <w:tc>
          <w:tcPr>
            <w:tcW w:w="5850" w:type="dxa"/>
            <w:shd w:val="clear" w:color="auto" w:fill="auto"/>
          </w:tcPr>
          <w:p w14:paraId="716D5CBB" w14:textId="12FB79BE" w:rsidR="00441D3D" w:rsidRPr="009F72ED" w:rsidRDefault="00441D3D" w:rsidP="00441D3D">
            <w:pPr>
              <w:pStyle w:val="7I-7H-"/>
              <w:spacing w:before="100" w:beforeAutospacing="1" w:after="100" w:afterAutospacing="1" w:line="240" w:lineRule="atLeast"/>
              <w:ind w:left="83" w:right="-72"/>
              <w:rPr>
                <w:rFonts w:ascii="Times New Roman" w:hAnsi="Times New Roman" w:cs="Times New Roman"/>
                <w:b/>
                <w:bCs/>
                <w:sz w:val="22"/>
                <w:szCs w:val="22"/>
                <w:cs/>
                <w:lang w:val="en-GB"/>
              </w:rPr>
            </w:pPr>
            <w:r w:rsidRPr="00EE5DC7">
              <w:rPr>
                <w:rFonts w:ascii="Times New Roman" w:hAnsi="Times New Roman" w:cs="Times New Roman"/>
                <w:b/>
                <w:bCs/>
                <w:sz w:val="22"/>
                <w:szCs w:val="22"/>
              </w:rPr>
              <w:t>Net</w:t>
            </w:r>
          </w:p>
        </w:tc>
        <w:tc>
          <w:tcPr>
            <w:tcW w:w="720" w:type="dxa"/>
          </w:tcPr>
          <w:p w14:paraId="70C9AE0A" w14:textId="77777777" w:rsidR="00441D3D" w:rsidRPr="00307EC7" w:rsidRDefault="00441D3D" w:rsidP="00441D3D">
            <w:pPr>
              <w:pStyle w:val="acctfourfigures"/>
              <w:tabs>
                <w:tab w:val="clear" w:pos="765"/>
                <w:tab w:val="decimal" w:pos="1062"/>
              </w:tabs>
              <w:spacing w:line="240" w:lineRule="atLeast"/>
              <w:ind w:left="10" w:right="-108" w:hanging="89"/>
              <w:jc w:val="both"/>
              <w:rPr>
                <w:rFonts w:cs="Times New Roman"/>
                <w:b/>
                <w:bCs/>
                <w:szCs w:val="22"/>
                <w:lang w:bidi="th-TH"/>
              </w:rPr>
            </w:pPr>
          </w:p>
        </w:tc>
        <w:tc>
          <w:tcPr>
            <w:tcW w:w="1334" w:type="dxa"/>
            <w:tcBorders>
              <w:top w:val="single" w:sz="4" w:space="0" w:color="auto"/>
              <w:bottom w:val="double" w:sz="4" w:space="0" w:color="auto"/>
            </w:tcBorders>
            <w:shd w:val="clear" w:color="auto" w:fill="auto"/>
          </w:tcPr>
          <w:p w14:paraId="0B8B55D1" w14:textId="2FDF37AA" w:rsidR="00441D3D" w:rsidRPr="009F72ED" w:rsidRDefault="00441D3D" w:rsidP="00441D3D">
            <w:pPr>
              <w:pStyle w:val="acctfourfigures"/>
              <w:tabs>
                <w:tab w:val="clear" w:pos="765"/>
                <w:tab w:val="decimal" w:pos="1062"/>
              </w:tabs>
              <w:spacing w:line="240" w:lineRule="atLeast"/>
              <w:ind w:left="-108" w:right="-108"/>
              <w:jc w:val="both"/>
              <w:rPr>
                <w:rFonts w:cs="Times New Roman"/>
                <w:b/>
                <w:bCs/>
                <w:szCs w:val="22"/>
                <w:lang w:bidi="th-TH"/>
              </w:rPr>
            </w:pPr>
            <w:r w:rsidRPr="00441D3D">
              <w:rPr>
                <w:rFonts w:cs="Times New Roman"/>
                <w:b/>
                <w:bCs/>
                <w:szCs w:val="22"/>
                <w:lang w:bidi="th-TH"/>
              </w:rPr>
              <w:t>2,369,588</w:t>
            </w:r>
          </w:p>
        </w:tc>
        <w:tc>
          <w:tcPr>
            <w:tcW w:w="180" w:type="dxa"/>
            <w:vMerge/>
            <w:shd w:val="clear" w:color="auto" w:fill="auto"/>
          </w:tcPr>
          <w:p w14:paraId="7B67EB58" w14:textId="77777777" w:rsidR="00441D3D" w:rsidRPr="009F72ED" w:rsidRDefault="00441D3D" w:rsidP="00441D3D">
            <w:pPr>
              <w:pStyle w:val="acctfourfigures"/>
              <w:tabs>
                <w:tab w:val="clear" w:pos="765"/>
                <w:tab w:val="decimal" w:pos="1062"/>
                <w:tab w:val="decimal" w:pos="1091"/>
              </w:tabs>
              <w:spacing w:line="240" w:lineRule="atLeast"/>
              <w:ind w:left="-108" w:right="-108"/>
              <w:jc w:val="both"/>
              <w:rPr>
                <w:rFonts w:cs="Times New Roman"/>
                <w:szCs w:val="22"/>
                <w:lang w:bidi="th-TH"/>
              </w:rPr>
            </w:pPr>
          </w:p>
        </w:tc>
        <w:tc>
          <w:tcPr>
            <w:tcW w:w="1366" w:type="dxa"/>
            <w:tcBorders>
              <w:top w:val="single" w:sz="4" w:space="0" w:color="auto"/>
              <w:bottom w:val="double" w:sz="4" w:space="0" w:color="auto"/>
            </w:tcBorders>
          </w:tcPr>
          <w:p w14:paraId="5CBC868E" w14:textId="59B2A3F8" w:rsidR="00441D3D" w:rsidRPr="002A185B" w:rsidRDefault="00441D3D" w:rsidP="00441D3D">
            <w:pPr>
              <w:pStyle w:val="acctfourfigures"/>
              <w:tabs>
                <w:tab w:val="clear" w:pos="765"/>
                <w:tab w:val="decimal" w:pos="1090"/>
              </w:tabs>
              <w:spacing w:line="240" w:lineRule="atLeast"/>
              <w:ind w:left="-79" w:right="-79"/>
              <w:rPr>
                <w:rFonts w:cs="Times New Roman"/>
                <w:b/>
                <w:bCs/>
                <w:szCs w:val="22"/>
              </w:rPr>
            </w:pPr>
            <w:r w:rsidRPr="002B4E6E">
              <w:rPr>
                <w:rFonts w:cs="Times New Roman"/>
                <w:b/>
                <w:bCs/>
                <w:szCs w:val="22"/>
              </w:rPr>
              <w:t>2,217,038</w:t>
            </w:r>
          </w:p>
        </w:tc>
      </w:tr>
    </w:tbl>
    <w:p w14:paraId="5617BA1A" w14:textId="77777777" w:rsidR="002E6762" w:rsidRDefault="002E6762" w:rsidP="002E6762">
      <w:pPr>
        <w:spacing w:line="240" w:lineRule="atLeast"/>
        <w:ind w:left="540" w:right="-25"/>
        <w:outlineLvl w:val="0"/>
        <w:rPr>
          <w:rFonts w:ascii="Times New Roman" w:hAnsi="Times New Roman" w:cstheme="minorBidi"/>
          <w:sz w:val="22"/>
          <w:szCs w:val="22"/>
        </w:rPr>
      </w:pPr>
    </w:p>
    <w:p w14:paraId="64400EE1" w14:textId="6B6D2B01" w:rsidR="002E6762" w:rsidRPr="002E6762" w:rsidRDefault="002E6762" w:rsidP="002E6762">
      <w:pPr>
        <w:spacing w:line="240" w:lineRule="atLeast"/>
        <w:ind w:left="540" w:right="-25"/>
        <w:outlineLvl w:val="0"/>
        <w:rPr>
          <w:rFonts w:ascii="Times New Roman" w:hAnsi="Times New Roman" w:cs="Times New Roman"/>
          <w:sz w:val="22"/>
          <w:szCs w:val="22"/>
        </w:rPr>
      </w:pPr>
      <w:r w:rsidRPr="002E6762">
        <w:rPr>
          <w:rFonts w:ascii="Times New Roman" w:hAnsi="Times New Roman" w:cs="Times New Roman"/>
          <w:sz w:val="22"/>
          <w:szCs w:val="22"/>
        </w:rPr>
        <w:t xml:space="preserve">The normal credit term granted by the Company ranges from </w:t>
      </w:r>
      <w:r w:rsidRPr="002E6762">
        <w:rPr>
          <w:rFonts w:ascii="Times New Roman" w:hAnsi="Times New Roman" w:cs="Times New Roman"/>
          <w:sz w:val="22"/>
          <w:szCs w:val="22"/>
          <w:cs/>
        </w:rPr>
        <w:t xml:space="preserve">30 </w:t>
      </w:r>
      <w:r w:rsidRPr="002E6762">
        <w:rPr>
          <w:rFonts w:ascii="Times New Roman" w:hAnsi="Times New Roman" w:cs="Times New Roman"/>
          <w:sz w:val="22"/>
          <w:szCs w:val="22"/>
        </w:rPr>
        <w:t xml:space="preserve">days to </w:t>
      </w:r>
      <w:r w:rsidRPr="002E6762">
        <w:rPr>
          <w:rFonts w:ascii="Times New Roman" w:hAnsi="Times New Roman" w:cs="Times New Roman"/>
          <w:sz w:val="22"/>
          <w:szCs w:val="22"/>
          <w:cs/>
        </w:rPr>
        <w:t xml:space="preserve">90 </w:t>
      </w:r>
      <w:r w:rsidRPr="002E6762">
        <w:rPr>
          <w:rFonts w:ascii="Times New Roman" w:hAnsi="Times New Roman" w:cs="Times New Roman"/>
          <w:sz w:val="22"/>
          <w:szCs w:val="22"/>
        </w:rPr>
        <w:t>days.</w:t>
      </w:r>
    </w:p>
    <w:p w14:paraId="4674C7D7" w14:textId="77777777" w:rsidR="002E6762" w:rsidRPr="00441D3D" w:rsidRDefault="002E6762" w:rsidP="002E6762">
      <w:pPr>
        <w:spacing w:line="240" w:lineRule="atLeast"/>
        <w:ind w:left="540" w:right="-25"/>
        <w:outlineLvl w:val="0"/>
        <w:rPr>
          <w:rFonts w:ascii="Times New Roman" w:hAnsi="Times New Roman" w:cstheme="minorBidi"/>
          <w:sz w:val="22"/>
          <w:szCs w:val="22"/>
        </w:rPr>
      </w:pPr>
    </w:p>
    <w:p w14:paraId="10E312BD" w14:textId="674B5148" w:rsidR="002E6762" w:rsidRPr="002E6762" w:rsidRDefault="002E6762" w:rsidP="00CF1885">
      <w:pPr>
        <w:numPr>
          <w:ilvl w:val="0"/>
          <w:numId w:val="27"/>
        </w:numPr>
        <w:spacing w:line="240" w:lineRule="atLeast"/>
        <w:ind w:left="540" w:right="-25" w:hanging="540"/>
        <w:outlineLvl w:val="0"/>
        <w:rPr>
          <w:rFonts w:ascii="Times New Roman" w:hAnsi="Times New Roman" w:cs="Times New Roman"/>
          <w:b/>
          <w:bCs/>
          <w:sz w:val="24"/>
          <w:szCs w:val="24"/>
        </w:rPr>
      </w:pPr>
      <w:r w:rsidRPr="002E6762">
        <w:rPr>
          <w:rFonts w:ascii="Times New Roman" w:hAnsi="Times New Roman" w:cs="Times New Roman"/>
          <w:b/>
          <w:bCs/>
          <w:sz w:val="24"/>
          <w:szCs w:val="24"/>
        </w:rPr>
        <w:t>Receivables under debt restructuring</w:t>
      </w:r>
    </w:p>
    <w:p w14:paraId="4F7A2F31" w14:textId="1D714431" w:rsidR="002E6762" w:rsidRPr="00441D3D" w:rsidRDefault="002E6762" w:rsidP="002E6762">
      <w:pPr>
        <w:spacing w:line="240" w:lineRule="atLeast"/>
        <w:ind w:left="540" w:right="-25"/>
        <w:outlineLvl w:val="0"/>
        <w:rPr>
          <w:rFonts w:ascii="Times New Roman" w:hAnsi="Times New Roman" w:cstheme="minorBidi"/>
          <w:sz w:val="22"/>
          <w:szCs w:val="22"/>
        </w:rPr>
      </w:pPr>
    </w:p>
    <w:tbl>
      <w:tblPr>
        <w:tblW w:w="9360" w:type="dxa"/>
        <w:tblInd w:w="450" w:type="dxa"/>
        <w:tblLayout w:type="fixed"/>
        <w:tblLook w:val="04A0" w:firstRow="1" w:lastRow="0" w:firstColumn="1" w:lastColumn="0" w:noHBand="0" w:noVBand="1"/>
      </w:tblPr>
      <w:tblGrid>
        <w:gridCol w:w="5760"/>
        <w:gridCol w:w="720"/>
        <w:gridCol w:w="1350"/>
        <w:gridCol w:w="269"/>
        <w:gridCol w:w="1261"/>
      </w:tblGrid>
      <w:tr w:rsidR="00F26ED9" w:rsidRPr="00B14146" w14:paraId="2B29A99F" w14:textId="77777777" w:rsidTr="00F26ED9">
        <w:trPr>
          <w:tblHeader/>
        </w:trPr>
        <w:tc>
          <w:tcPr>
            <w:tcW w:w="5760" w:type="dxa"/>
          </w:tcPr>
          <w:p w14:paraId="6ACC689A" w14:textId="77777777" w:rsidR="00F26ED9" w:rsidRPr="00B14146" w:rsidRDefault="00F26ED9" w:rsidP="002E6762">
            <w:pPr>
              <w:ind w:left="90" w:right="-510"/>
              <w:jc w:val="center"/>
              <w:rPr>
                <w:rFonts w:ascii="Times New Roman" w:hAnsi="Times New Roman" w:cs="Times New Roman"/>
                <w:b/>
                <w:bCs/>
                <w:sz w:val="22"/>
                <w:szCs w:val="22"/>
              </w:rPr>
            </w:pPr>
          </w:p>
        </w:tc>
        <w:tc>
          <w:tcPr>
            <w:tcW w:w="720" w:type="dxa"/>
          </w:tcPr>
          <w:p w14:paraId="02030959" w14:textId="77777777" w:rsidR="00F26ED9" w:rsidRPr="00B14146" w:rsidRDefault="00F26ED9" w:rsidP="002E6762">
            <w:pPr>
              <w:ind w:left="-108" w:right="72"/>
              <w:jc w:val="center"/>
              <w:rPr>
                <w:rFonts w:ascii="Times New Roman" w:hAnsi="Times New Roman" w:cs="Times New Roman"/>
                <w:b/>
                <w:bCs/>
                <w:sz w:val="22"/>
                <w:szCs w:val="22"/>
              </w:rPr>
            </w:pPr>
          </w:p>
        </w:tc>
        <w:tc>
          <w:tcPr>
            <w:tcW w:w="2880" w:type="dxa"/>
            <w:gridSpan w:val="3"/>
          </w:tcPr>
          <w:p w14:paraId="3ED5CD16" w14:textId="0A693AD7" w:rsidR="00F26ED9" w:rsidRPr="00B14146" w:rsidRDefault="00F26ED9" w:rsidP="002E6762">
            <w:pPr>
              <w:ind w:left="-108" w:right="72"/>
              <w:jc w:val="center"/>
              <w:rPr>
                <w:rFonts w:ascii="Times New Roman" w:hAnsi="Times New Roman" w:cs="Times New Roman"/>
                <w:b/>
                <w:bCs/>
                <w:sz w:val="22"/>
                <w:szCs w:val="22"/>
                <w:cs/>
              </w:rPr>
            </w:pPr>
            <w:r w:rsidRPr="00B14146">
              <w:rPr>
                <w:rFonts w:ascii="Times New Roman" w:hAnsi="Times New Roman" w:cs="Times New Roman"/>
                <w:b/>
                <w:bCs/>
                <w:sz w:val="22"/>
                <w:szCs w:val="22"/>
              </w:rPr>
              <w:t>Financial statement</w:t>
            </w:r>
            <w:r>
              <w:rPr>
                <w:rFonts w:ascii="Times New Roman" w:hAnsi="Times New Roman" w:cs="Times New Roman"/>
                <w:b/>
                <w:bCs/>
                <w:sz w:val="22"/>
                <w:szCs w:val="22"/>
              </w:rPr>
              <w:t>s</w:t>
            </w:r>
            <w:r w:rsidRPr="00B14146">
              <w:rPr>
                <w:rFonts w:ascii="Times New Roman" w:hAnsi="Times New Roman" w:cs="Times New Roman"/>
                <w:b/>
                <w:bCs/>
                <w:sz w:val="22"/>
                <w:szCs w:val="22"/>
              </w:rPr>
              <w:t xml:space="preserve"> in</w:t>
            </w:r>
          </w:p>
        </w:tc>
      </w:tr>
      <w:tr w:rsidR="00F26ED9" w:rsidRPr="00B14146" w14:paraId="728FDB08" w14:textId="77777777" w:rsidTr="00F26ED9">
        <w:trPr>
          <w:tblHeader/>
        </w:trPr>
        <w:tc>
          <w:tcPr>
            <w:tcW w:w="5760" w:type="dxa"/>
          </w:tcPr>
          <w:p w14:paraId="785D106D" w14:textId="77777777" w:rsidR="00F26ED9" w:rsidRPr="00B14146" w:rsidRDefault="00F26ED9" w:rsidP="002E6762">
            <w:pPr>
              <w:ind w:left="90" w:right="-510"/>
              <w:jc w:val="center"/>
              <w:rPr>
                <w:rFonts w:ascii="Times New Roman" w:hAnsi="Times New Roman" w:cs="Times New Roman"/>
                <w:b/>
                <w:bCs/>
                <w:sz w:val="22"/>
                <w:szCs w:val="22"/>
              </w:rPr>
            </w:pPr>
          </w:p>
        </w:tc>
        <w:tc>
          <w:tcPr>
            <w:tcW w:w="720" w:type="dxa"/>
          </w:tcPr>
          <w:p w14:paraId="5BBE98B2" w14:textId="77777777" w:rsidR="00F26ED9" w:rsidRPr="00B14146" w:rsidRDefault="00F26ED9" w:rsidP="002E6762">
            <w:pPr>
              <w:ind w:left="-108" w:right="72"/>
              <w:jc w:val="center"/>
              <w:rPr>
                <w:rFonts w:ascii="Times New Roman" w:hAnsi="Times New Roman" w:cs="Times New Roman"/>
                <w:b/>
                <w:bCs/>
                <w:sz w:val="22"/>
                <w:szCs w:val="22"/>
              </w:rPr>
            </w:pPr>
          </w:p>
        </w:tc>
        <w:tc>
          <w:tcPr>
            <w:tcW w:w="2880" w:type="dxa"/>
            <w:gridSpan w:val="3"/>
          </w:tcPr>
          <w:p w14:paraId="254C135F" w14:textId="498A5A7F" w:rsidR="00F26ED9" w:rsidRPr="00B14146" w:rsidRDefault="00F26ED9" w:rsidP="002E6762">
            <w:pPr>
              <w:ind w:left="-108" w:right="72"/>
              <w:jc w:val="center"/>
              <w:rPr>
                <w:rFonts w:ascii="Times New Roman" w:hAnsi="Times New Roman" w:cs="Times New Roman"/>
                <w:b/>
                <w:bCs/>
                <w:sz w:val="22"/>
                <w:szCs w:val="22"/>
                <w:cs/>
              </w:rPr>
            </w:pPr>
            <w:r w:rsidRPr="00B14146">
              <w:rPr>
                <w:rFonts w:ascii="Times New Roman" w:hAnsi="Times New Roman" w:cs="Times New Roman"/>
                <w:b/>
                <w:bCs/>
                <w:sz w:val="22"/>
                <w:szCs w:val="22"/>
              </w:rPr>
              <w:t>which the equity</w:t>
            </w:r>
          </w:p>
        </w:tc>
      </w:tr>
      <w:tr w:rsidR="00F26ED9" w:rsidRPr="00B14146" w14:paraId="3392017E" w14:textId="77777777" w:rsidTr="00F26ED9">
        <w:trPr>
          <w:tblHeader/>
        </w:trPr>
        <w:tc>
          <w:tcPr>
            <w:tcW w:w="5760" w:type="dxa"/>
          </w:tcPr>
          <w:p w14:paraId="13D2B29A" w14:textId="77777777" w:rsidR="00F26ED9" w:rsidRPr="00B14146" w:rsidRDefault="00F26ED9" w:rsidP="002E6762">
            <w:pPr>
              <w:ind w:left="90" w:right="-510"/>
              <w:jc w:val="center"/>
              <w:rPr>
                <w:rFonts w:ascii="Times New Roman" w:hAnsi="Times New Roman" w:cs="Times New Roman"/>
                <w:b/>
                <w:bCs/>
                <w:sz w:val="22"/>
                <w:szCs w:val="22"/>
              </w:rPr>
            </w:pPr>
          </w:p>
        </w:tc>
        <w:tc>
          <w:tcPr>
            <w:tcW w:w="720" w:type="dxa"/>
          </w:tcPr>
          <w:p w14:paraId="0202D593" w14:textId="77777777" w:rsidR="00F26ED9" w:rsidRDefault="00F26ED9" w:rsidP="002E6762">
            <w:pPr>
              <w:pStyle w:val="acctmergecolhdg"/>
              <w:spacing w:line="240" w:lineRule="atLeast"/>
              <w:ind w:left="-79" w:right="-79"/>
              <w:rPr>
                <w:szCs w:val="22"/>
              </w:rPr>
            </w:pPr>
          </w:p>
        </w:tc>
        <w:tc>
          <w:tcPr>
            <w:tcW w:w="2880" w:type="dxa"/>
            <w:gridSpan w:val="3"/>
          </w:tcPr>
          <w:p w14:paraId="151A789E" w14:textId="39F4DE59" w:rsidR="00F26ED9" w:rsidRPr="00B14146" w:rsidRDefault="00F26ED9" w:rsidP="002E6762">
            <w:pPr>
              <w:pStyle w:val="acctmergecolhdg"/>
              <w:spacing w:line="240" w:lineRule="atLeast"/>
              <w:ind w:left="-79" w:right="-79"/>
              <w:rPr>
                <w:szCs w:val="22"/>
              </w:rPr>
            </w:pPr>
            <w:r>
              <w:rPr>
                <w:szCs w:val="22"/>
              </w:rPr>
              <w:t>method is applied/</w:t>
            </w:r>
          </w:p>
        </w:tc>
      </w:tr>
      <w:tr w:rsidR="00F26ED9" w14:paraId="7E5E1F4B" w14:textId="77777777" w:rsidTr="00F26ED9">
        <w:trPr>
          <w:tblHeader/>
        </w:trPr>
        <w:tc>
          <w:tcPr>
            <w:tcW w:w="5760" w:type="dxa"/>
          </w:tcPr>
          <w:p w14:paraId="03500C2E" w14:textId="77777777" w:rsidR="00F26ED9" w:rsidRPr="00B14146" w:rsidRDefault="00F26ED9" w:rsidP="002E6762">
            <w:pPr>
              <w:spacing w:line="240" w:lineRule="atLeast"/>
              <w:ind w:left="90" w:right="-510"/>
              <w:jc w:val="center"/>
              <w:rPr>
                <w:rFonts w:ascii="Times New Roman" w:hAnsi="Times New Roman" w:cs="Times New Roman"/>
                <w:sz w:val="22"/>
                <w:szCs w:val="22"/>
              </w:rPr>
            </w:pPr>
          </w:p>
        </w:tc>
        <w:tc>
          <w:tcPr>
            <w:tcW w:w="720" w:type="dxa"/>
          </w:tcPr>
          <w:p w14:paraId="36CDE24C" w14:textId="77777777" w:rsidR="00F26ED9" w:rsidRDefault="00F26ED9" w:rsidP="002E6762">
            <w:pPr>
              <w:pStyle w:val="acctmergecolhdg"/>
              <w:spacing w:line="240" w:lineRule="atLeast"/>
              <w:ind w:left="-79" w:right="-79"/>
              <w:rPr>
                <w:szCs w:val="22"/>
              </w:rPr>
            </w:pPr>
          </w:p>
        </w:tc>
        <w:tc>
          <w:tcPr>
            <w:tcW w:w="2880" w:type="dxa"/>
            <w:gridSpan w:val="3"/>
          </w:tcPr>
          <w:p w14:paraId="30EFE62D" w14:textId="41C828B1" w:rsidR="00F26ED9" w:rsidRDefault="00F26ED9" w:rsidP="002E6762">
            <w:pPr>
              <w:pStyle w:val="acctmergecolhdg"/>
              <w:spacing w:line="240" w:lineRule="atLeast"/>
              <w:ind w:left="-79" w:right="-79"/>
              <w:rPr>
                <w:szCs w:val="22"/>
              </w:rPr>
            </w:pPr>
            <w:r>
              <w:rPr>
                <w:szCs w:val="22"/>
              </w:rPr>
              <w:t>Separate financial statements</w:t>
            </w:r>
          </w:p>
        </w:tc>
      </w:tr>
      <w:tr w:rsidR="00F26ED9" w14:paraId="7552CD86" w14:textId="77777777" w:rsidTr="00F26ED9">
        <w:trPr>
          <w:tblHeader/>
        </w:trPr>
        <w:tc>
          <w:tcPr>
            <w:tcW w:w="5760" w:type="dxa"/>
          </w:tcPr>
          <w:p w14:paraId="38D6CB58" w14:textId="77777777" w:rsidR="00F26ED9" w:rsidRPr="00B14146" w:rsidRDefault="00F26ED9" w:rsidP="00F26ED9">
            <w:pPr>
              <w:spacing w:line="240" w:lineRule="atLeast"/>
              <w:ind w:left="90" w:right="-510"/>
              <w:jc w:val="center"/>
              <w:rPr>
                <w:rFonts w:ascii="Times New Roman" w:hAnsi="Times New Roman" w:cs="Times New Roman"/>
                <w:sz w:val="22"/>
                <w:szCs w:val="22"/>
              </w:rPr>
            </w:pPr>
          </w:p>
        </w:tc>
        <w:tc>
          <w:tcPr>
            <w:tcW w:w="720" w:type="dxa"/>
          </w:tcPr>
          <w:p w14:paraId="2343BCD2" w14:textId="77777777" w:rsidR="00F26ED9" w:rsidRDefault="00F26ED9" w:rsidP="00F26ED9">
            <w:pPr>
              <w:pStyle w:val="acctfourfigures"/>
              <w:tabs>
                <w:tab w:val="clear" w:pos="765"/>
              </w:tabs>
              <w:spacing w:line="240" w:lineRule="atLeast"/>
              <w:ind w:left="-35" w:right="-64"/>
              <w:jc w:val="center"/>
              <w:rPr>
                <w:rFonts w:cs="Times New Roman"/>
                <w:szCs w:val="22"/>
                <w:lang w:bidi="th-TH"/>
              </w:rPr>
            </w:pPr>
          </w:p>
        </w:tc>
        <w:tc>
          <w:tcPr>
            <w:tcW w:w="1350" w:type="dxa"/>
          </w:tcPr>
          <w:p w14:paraId="78AF938F" w14:textId="2071CEEE" w:rsidR="00F26ED9" w:rsidRDefault="00F26ED9" w:rsidP="00F26ED9">
            <w:pPr>
              <w:pStyle w:val="acctfourfigures"/>
              <w:tabs>
                <w:tab w:val="clear" w:pos="765"/>
              </w:tabs>
              <w:spacing w:line="240" w:lineRule="atLeast"/>
              <w:ind w:left="-35" w:right="-64"/>
              <w:jc w:val="center"/>
              <w:rPr>
                <w:rFonts w:cs="Times New Roman"/>
                <w:szCs w:val="22"/>
                <w:lang w:bidi="th-TH"/>
              </w:rPr>
            </w:pPr>
            <w:r w:rsidRPr="009F72ED">
              <w:rPr>
                <w:rFonts w:cs="Times New Roman"/>
                <w:szCs w:val="22"/>
              </w:rPr>
              <w:t>3</w:t>
            </w:r>
            <w:r>
              <w:rPr>
                <w:rFonts w:cs="Times New Roman"/>
                <w:szCs w:val="22"/>
              </w:rPr>
              <w:t>1</w:t>
            </w:r>
            <w:r w:rsidRPr="009F72ED">
              <w:rPr>
                <w:rFonts w:cs="Times New Roman"/>
                <w:szCs w:val="22"/>
              </w:rPr>
              <w:t xml:space="preserve"> </w:t>
            </w:r>
            <w:r>
              <w:rPr>
                <w:rFonts w:cs="Times New Roman"/>
                <w:szCs w:val="22"/>
              </w:rPr>
              <w:t>March</w:t>
            </w:r>
          </w:p>
        </w:tc>
        <w:tc>
          <w:tcPr>
            <w:tcW w:w="269" w:type="dxa"/>
          </w:tcPr>
          <w:p w14:paraId="02BCDBE6" w14:textId="77777777" w:rsidR="00F26ED9" w:rsidRPr="00B14146" w:rsidRDefault="00F26ED9" w:rsidP="00F26ED9">
            <w:pPr>
              <w:pStyle w:val="acctfourfigures"/>
              <w:spacing w:line="240" w:lineRule="atLeast"/>
              <w:ind w:left="-35" w:right="-64"/>
              <w:rPr>
                <w:rFonts w:cs="Times New Roman"/>
                <w:szCs w:val="22"/>
              </w:rPr>
            </w:pPr>
          </w:p>
        </w:tc>
        <w:tc>
          <w:tcPr>
            <w:tcW w:w="1261" w:type="dxa"/>
          </w:tcPr>
          <w:p w14:paraId="224CBF47" w14:textId="491C549B" w:rsidR="00F26ED9" w:rsidRDefault="00F26ED9" w:rsidP="00F26ED9">
            <w:pPr>
              <w:pStyle w:val="acctfourfigures"/>
              <w:tabs>
                <w:tab w:val="clear" w:pos="765"/>
              </w:tabs>
              <w:spacing w:line="240" w:lineRule="atLeast"/>
              <w:ind w:left="-110" w:right="-64"/>
              <w:jc w:val="center"/>
              <w:rPr>
                <w:rFonts w:cs="Times New Roman"/>
                <w:szCs w:val="22"/>
                <w:lang w:bidi="th-TH"/>
              </w:rPr>
            </w:pPr>
            <w:r w:rsidRPr="009F72ED">
              <w:rPr>
                <w:rFonts w:cs="Times New Roman"/>
                <w:szCs w:val="22"/>
                <w:lang w:bidi="th-TH"/>
              </w:rPr>
              <w:t>31 December</w:t>
            </w:r>
          </w:p>
        </w:tc>
      </w:tr>
      <w:tr w:rsidR="00F26ED9" w14:paraId="02E5846E" w14:textId="77777777" w:rsidTr="00F26ED9">
        <w:trPr>
          <w:tblHeader/>
        </w:trPr>
        <w:tc>
          <w:tcPr>
            <w:tcW w:w="5760" w:type="dxa"/>
          </w:tcPr>
          <w:p w14:paraId="7BE37402" w14:textId="77777777" w:rsidR="00F26ED9" w:rsidRPr="00B14146" w:rsidRDefault="00F26ED9" w:rsidP="00F26ED9">
            <w:pPr>
              <w:spacing w:line="240" w:lineRule="atLeast"/>
              <w:ind w:left="90" w:right="-510"/>
              <w:jc w:val="center"/>
              <w:rPr>
                <w:rFonts w:ascii="Times New Roman" w:hAnsi="Times New Roman" w:cs="Times New Roman"/>
                <w:sz w:val="22"/>
                <w:szCs w:val="22"/>
              </w:rPr>
            </w:pPr>
          </w:p>
        </w:tc>
        <w:tc>
          <w:tcPr>
            <w:tcW w:w="720" w:type="dxa"/>
          </w:tcPr>
          <w:p w14:paraId="32BC99F7" w14:textId="77777777" w:rsidR="00F26ED9" w:rsidRDefault="00F26ED9" w:rsidP="00F26ED9">
            <w:pPr>
              <w:pStyle w:val="acctfourfigures"/>
              <w:tabs>
                <w:tab w:val="clear" w:pos="765"/>
              </w:tabs>
              <w:spacing w:line="240" w:lineRule="atLeast"/>
              <w:ind w:left="-35" w:right="-64"/>
              <w:jc w:val="center"/>
              <w:rPr>
                <w:rFonts w:cs="Times New Roman"/>
                <w:szCs w:val="22"/>
                <w:lang w:bidi="th-TH"/>
              </w:rPr>
            </w:pPr>
          </w:p>
        </w:tc>
        <w:tc>
          <w:tcPr>
            <w:tcW w:w="1350" w:type="dxa"/>
          </w:tcPr>
          <w:p w14:paraId="5FE662FE" w14:textId="4F4DDCA4" w:rsidR="00F26ED9" w:rsidRDefault="00F26ED9" w:rsidP="00F26ED9">
            <w:pPr>
              <w:pStyle w:val="acctfourfigures"/>
              <w:tabs>
                <w:tab w:val="clear" w:pos="765"/>
              </w:tabs>
              <w:spacing w:line="240" w:lineRule="atLeast"/>
              <w:ind w:left="-35" w:right="-64"/>
              <w:jc w:val="center"/>
              <w:rPr>
                <w:rFonts w:cs="Times New Roman"/>
                <w:szCs w:val="22"/>
                <w:lang w:bidi="th-TH"/>
              </w:rPr>
            </w:pPr>
            <w:r w:rsidRPr="009F72ED">
              <w:rPr>
                <w:rFonts w:cs="Times New Roman"/>
                <w:szCs w:val="22"/>
              </w:rPr>
              <w:t>20</w:t>
            </w:r>
            <w:r>
              <w:rPr>
                <w:rFonts w:cs="Times New Roman"/>
                <w:szCs w:val="22"/>
              </w:rPr>
              <w:t>20</w:t>
            </w:r>
          </w:p>
        </w:tc>
        <w:tc>
          <w:tcPr>
            <w:tcW w:w="269" w:type="dxa"/>
          </w:tcPr>
          <w:p w14:paraId="24708444" w14:textId="77777777" w:rsidR="00F26ED9" w:rsidRPr="00B14146" w:rsidRDefault="00F26ED9" w:rsidP="00F26ED9">
            <w:pPr>
              <w:pStyle w:val="acctfourfigures"/>
              <w:spacing w:line="240" w:lineRule="atLeast"/>
              <w:ind w:left="-35" w:right="-64"/>
              <w:rPr>
                <w:rFonts w:cs="Times New Roman"/>
                <w:szCs w:val="22"/>
              </w:rPr>
            </w:pPr>
          </w:p>
        </w:tc>
        <w:tc>
          <w:tcPr>
            <w:tcW w:w="1261" w:type="dxa"/>
          </w:tcPr>
          <w:p w14:paraId="0B8EDDF4" w14:textId="692F1284" w:rsidR="00F26ED9" w:rsidRDefault="00F26ED9" w:rsidP="00F26ED9">
            <w:pPr>
              <w:pStyle w:val="acctfourfigures"/>
              <w:tabs>
                <w:tab w:val="clear" w:pos="765"/>
              </w:tabs>
              <w:spacing w:line="240" w:lineRule="atLeast"/>
              <w:ind w:left="-35" w:right="-64"/>
              <w:jc w:val="center"/>
              <w:rPr>
                <w:rFonts w:cs="Times New Roman"/>
                <w:szCs w:val="22"/>
                <w:lang w:bidi="th-TH"/>
              </w:rPr>
            </w:pPr>
            <w:r w:rsidRPr="009F72ED">
              <w:rPr>
                <w:rFonts w:cs="Times New Roman"/>
                <w:szCs w:val="22"/>
              </w:rPr>
              <w:t>201</w:t>
            </w:r>
            <w:r>
              <w:rPr>
                <w:rFonts w:cs="Times New Roman"/>
                <w:szCs w:val="22"/>
              </w:rPr>
              <w:t>9</w:t>
            </w:r>
          </w:p>
        </w:tc>
      </w:tr>
      <w:tr w:rsidR="00F26ED9" w:rsidRPr="00B14146" w14:paraId="740E2CAA" w14:textId="77777777" w:rsidTr="00F26ED9">
        <w:tc>
          <w:tcPr>
            <w:tcW w:w="5760" w:type="dxa"/>
          </w:tcPr>
          <w:p w14:paraId="3A161893" w14:textId="77777777" w:rsidR="00F26ED9" w:rsidRPr="00B14146" w:rsidRDefault="00F26ED9" w:rsidP="00F26ED9">
            <w:pPr>
              <w:spacing w:line="240" w:lineRule="atLeast"/>
              <w:ind w:left="90" w:right="-108"/>
              <w:rPr>
                <w:rFonts w:ascii="Times New Roman" w:hAnsi="Times New Roman" w:cs="Times New Roman"/>
                <w:sz w:val="22"/>
                <w:szCs w:val="22"/>
              </w:rPr>
            </w:pPr>
          </w:p>
        </w:tc>
        <w:tc>
          <w:tcPr>
            <w:tcW w:w="720" w:type="dxa"/>
          </w:tcPr>
          <w:p w14:paraId="1CD7DF8F" w14:textId="4A2C38A4" w:rsidR="00F26ED9" w:rsidRPr="000E3DFF" w:rsidRDefault="00F26ED9" w:rsidP="00F26ED9">
            <w:pPr>
              <w:pStyle w:val="acctfourfigures"/>
              <w:tabs>
                <w:tab w:val="clear" w:pos="765"/>
              </w:tabs>
              <w:spacing w:line="240" w:lineRule="atLeast"/>
              <w:ind w:left="-108" w:right="-108"/>
              <w:jc w:val="center"/>
              <w:rPr>
                <w:i/>
                <w:iCs/>
                <w:szCs w:val="22"/>
              </w:rPr>
            </w:pPr>
            <w:r>
              <w:rPr>
                <w:rFonts w:cs="Times New Roman"/>
                <w:i/>
                <w:iCs/>
                <w:szCs w:val="22"/>
              </w:rPr>
              <w:t>Note</w:t>
            </w:r>
          </w:p>
        </w:tc>
        <w:tc>
          <w:tcPr>
            <w:tcW w:w="2880" w:type="dxa"/>
            <w:gridSpan w:val="3"/>
          </w:tcPr>
          <w:p w14:paraId="7CB9841C" w14:textId="086B70ED" w:rsidR="00F26ED9" w:rsidRPr="00B14146" w:rsidRDefault="00F26ED9" w:rsidP="00F26ED9">
            <w:pPr>
              <w:pStyle w:val="acctfourfigures"/>
              <w:tabs>
                <w:tab w:val="clear" w:pos="765"/>
                <w:tab w:val="decimal" w:pos="990"/>
              </w:tabs>
              <w:spacing w:line="240" w:lineRule="atLeast"/>
              <w:ind w:left="-108" w:right="-108"/>
              <w:jc w:val="center"/>
              <w:rPr>
                <w:rFonts w:cs="Times New Roman"/>
                <w:szCs w:val="22"/>
              </w:rPr>
            </w:pPr>
            <w:r w:rsidRPr="000E3DFF">
              <w:rPr>
                <w:i/>
                <w:iCs/>
                <w:szCs w:val="22"/>
              </w:rPr>
              <w:t>(in thousand Baht)</w:t>
            </w:r>
          </w:p>
        </w:tc>
      </w:tr>
      <w:tr w:rsidR="00F26ED9" w:rsidRPr="00B14146" w14:paraId="735F1797" w14:textId="77777777" w:rsidTr="00F26ED9">
        <w:tc>
          <w:tcPr>
            <w:tcW w:w="5760" w:type="dxa"/>
          </w:tcPr>
          <w:p w14:paraId="5ED477C2" w14:textId="77777777" w:rsidR="00F26ED9" w:rsidRPr="00B14146" w:rsidRDefault="00F26ED9" w:rsidP="00F26ED9">
            <w:pPr>
              <w:spacing w:line="240" w:lineRule="atLeast"/>
              <w:ind w:left="-18" w:right="-108"/>
              <w:rPr>
                <w:rFonts w:ascii="Times New Roman" w:hAnsi="Times New Roman" w:cs="Times New Roman"/>
                <w:sz w:val="22"/>
                <w:szCs w:val="22"/>
                <w:cs/>
              </w:rPr>
            </w:pPr>
            <w:r w:rsidRPr="00B14146">
              <w:rPr>
                <w:rFonts w:ascii="Times New Roman" w:hAnsi="Times New Roman" w:cs="Times New Roman"/>
                <w:sz w:val="22"/>
                <w:szCs w:val="22"/>
              </w:rPr>
              <w:t>Within one year</w:t>
            </w:r>
          </w:p>
        </w:tc>
        <w:tc>
          <w:tcPr>
            <w:tcW w:w="720" w:type="dxa"/>
          </w:tcPr>
          <w:p w14:paraId="6F8FA3FD" w14:textId="77777777" w:rsidR="00F26ED9" w:rsidRPr="00C07A63" w:rsidRDefault="00F26ED9" w:rsidP="00F26ED9">
            <w:pPr>
              <w:pStyle w:val="acctfourfigures"/>
              <w:tabs>
                <w:tab w:val="clear" w:pos="765"/>
                <w:tab w:val="decimal" w:pos="1062"/>
              </w:tabs>
              <w:spacing w:line="240" w:lineRule="atLeast"/>
              <w:ind w:left="-110" w:right="-108"/>
              <w:jc w:val="both"/>
              <w:rPr>
                <w:rFonts w:cs="Times New Roman"/>
                <w:szCs w:val="22"/>
              </w:rPr>
            </w:pPr>
          </w:p>
        </w:tc>
        <w:tc>
          <w:tcPr>
            <w:tcW w:w="1350" w:type="dxa"/>
          </w:tcPr>
          <w:p w14:paraId="18032D03" w14:textId="76B0EDB7" w:rsidR="00F26ED9" w:rsidRPr="00B14146" w:rsidRDefault="00F26ED9" w:rsidP="00F26ED9">
            <w:pPr>
              <w:pStyle w:val="acctfourfigures"/>
              <w:tabs>
                <w:tab w:val="clear" w:pos="765"/>
                <w:tab w:val="decimal" w:pos="1062"/>
              </w:tabs>
              <w:spacing w:line="240" w:lineRule="atLeast"/>
              <w:ind w:left="-108" w:right="-108"/>
              <w:jc w:val="both"/>
              <w:rPr>
                <w:rFonts w:cs="Times New Roman"/>
                <w:szCs w:val="22"/>
              </w:rPr>
            </w:pPr>
            <w:r w:rsidRPr="006E7D7D">
              <w:t>105,056</w:t>
            </w:r>
          </w:p>
        </w:tc>
        <w:tc>
          <w:tcPr>
            <w:tcW w:w="269" w:type="dxa"/>
          </w:tcPr>
          <w:p w14:paraId="4CE29645" w14:textId="77777777" w:rsidR="00F26ED9" w:rsidRPr="00B14146" w:rsidRDefault="00F26ED9" w:rsidP="00F26ED9">
            <w:pPr>
              <w:tabs>
                <w:tab w:val="decimal" w:pos="1017"/>
              </w:tabs>
              <w:ind w:left="-115" w:right="-94"/>
              <w:jc w:val="center"/>
              <w:rPr>
                <w:rFonts w:ascii="Times New Roman" w:hAnsi="Times New Roman" w:cs="Times New Roman"/>
                <w:sz w:val="22"/>
                <w:szCs w:val="22"/>
                <w:lang w:eastAsia="th-TH"/>
              </w:rPr>
            </w:pPr>
          </w:p>
        </w:tc>
        <w:tc>
          <w:tcPr>
            <w:tcW w:w="1261" w:type="dxa"/>
          </w:tcPr>
          <w:p w14:paraId="2BABA82A" w14:textId="5F071A85" w:rsidR="00F26ED9" w:rsidRPr="00B14146" w:rsidRDefault="00F26ED9" w:rsidP="00F26ED9">
            <w:pPr>
              <w:pStyle w:val="acctfourfigures"/>
              <w:tabs>
                <w:tab w:val="clear" w:pos="765"/>
                <w:tab w:val="decimal" w:pos="970"/>
              </w:tabs>
              <w:spacing w:line="240" w:lineRule="atLeast"/>
              <w:ind w:left="-108" w:right="-108"/>
              <w:jc w:val="both"/>
              <w:rPr>
                <w:rFonts w:cs="Times New Roman"/>
                <w:szCs w:val="22"/>
              </w:rPr>
            </w:pPr>
            <w:r w:rsidRPr="00C07A63">
              <w:rPr>
                <w:rFonts w:cs="Times New Roman"/>
                <w:szCs w:val="22"/>
              </w:rPr>
              <w:t>105,206</w:t>
            </w:r>
          </w:p>
        </w:tc>
      </w:tr>
      <w:tr w:rsidR="00F26ED9" w:rsidRPr="00B14146" w:rsidDel="00786CA5" w14:paraId="6A3C5F34" w14:textId="77777777" w:rsidTr="00F26ED9">
        <w:tc>
          <w:tcPr>
            <w:tcW w:w="5760" w:type="dxa"/>
          </w:tcPr>
          <w:p w14:paraId="2218EEDF" w14:textId="77777777" w:rsidR="00F26ED9" w:rsidRPr="00B14146" w:rsidDel="00786CA5" w:rsidRDefault="00F26ED9" w:rsidP="00F26ED9">
            <w:pPr>
              <w:spacing w:line="240" w:lineRule="atLeast"/>
              <w:ind w:left="-18" w:right="-108"/>
              <w:rPr>
                <w:rFonts w:ascii="Times New Roman" w:hAnsi="Times New Roman" w:cs="Times New Roman"/>
                <w:sz w:val="22"/>
                <w:szCs w:val="22"/>
                <w:cs/>
              </w:rPr>
            </w:pPr>
            <w:r w:rsidRPr="00B14146">
              <w:rPr>
                <w:rFonts w:ascii="Times New Roman" w:hAnsi="Times New Roman" w:cs="Times New Roman"/>
                <w:sz w:val="22"/>
                <w:szCs w:val="22"/>
              </w:rPr>
              <w:t>After one year</w:t>
            </w:r>
          </w:p>
        </w:tc>
        <w:tc>
          <w:tcPr>
            <w:tcW w:w="720" w:type="dxa"/>
          </w:tcPr>
          <w:p w14:paraId="496A7E4D" w14:textId="77777777" w:rsidR="00F26ED9" w:rsidRPr="00C07A63" w:rsidRDefault="00F26ED9" w:rsidP="00F26ED9">
            <w:pPr>
              <w:pStyle w:val="acctfourfigures"/>
              <w:tabs>
                <w:tab w:val="clear" w:pos="765"/>
                <w:tab w:val="decimal" w:pos="1062"/>
              </w:tabs>
              <w:spacing w:line="240" w:lineRule="atLeast"/>
              <w:ind w:left="-108" w:right="-108"/>
              <w:jc w:val="both"/>
              <w:rPr>
                <w:rFonts w:cs="Times New Roman"/>
                <w:szCs w:val="22"/>
              </w:rPr>
            </w:pPr>
          </w:p>
        </w:tc>
        <w:tc>
          <w:tcPr>
            <w:tcW w:w="1350" w:type="dxa"/>
            <w:tcBorders>
              <w:bottom w:val="single" w:sz="4" w:space="0" w:color="auto"/>
            </w:tcBorders>
          </w:tcPr>
          <w:p w14:paraId="3190B3F5" w14:textId="7C9C7738" w:rsidR="00F26ED9" w:rsidRPr="00B14146" w:rsidDel="00786CA5" w:rsidRDefault="00F26ED9" w:rsidP="00F26ED9">
            <w:pPr>
              <w:pStyle w:val="acctfourfigures"/>
              <w:tabs>
                <w:tab w:val="clear" w:pos="765"/>
                <w:tab w:val="decimal" w:pos="1062"/>
              </w:tabs>
              <w:spacing w:line="240" w:lineRule="atLeast"/>
              <w:ind w:left="-108" w:right="-108"/>
              <w:jc w:val="both"/>
              <w:rPr>
                <w:rFonts w:cs="Times New Roman"/>
                <w:szCs w:val="22"/>
              </w:rPr>
            </w:pPr>
            <w:r w:rsidRPr="006E7D7D">
              <w:t>11,762</w:t>
            </w:r>
          </w:p>
        </w:tc>
        <w:tc>
          <w:tcPr>
            <w:tcW w:w="269" w:type="dxa"/>
          </w:tcPr>
          <w:p w14:paraId="17549AC5" w14:textId="77777777" w:rsidR="00F26ED9" w:rsidRPr="00B14146" w:rsidRDefault="00F26ED9" w:rsidP="00F26ED9">
            <w:pPr>
              <w:tabs>
                <w:tab w:val="decimal" w:pos="1287"/>
              </w:tabs>
              <w:spacing w:line="240" w:lineRule="atLeast"/>
              <w:ind w:right="-108"/>
              <w:jc w:val="left"/>
              <w:rPr>
                <w:rFonts w:ascii="Times New Roman" w:eastAsia="Times New Roman" w:hAnsi="Times New Roman" w:cs="Times New Roman"/>
                <w:sz w:val="22"/>
                <w:szCs w:val="22"/>
                <w:lang w:bidi="ar-SA"/>
              </w:rPr>
            </w:pPr>
          </w:p>
        </w:tc>
        <w:tc>
          <w:tcPr>
            <w:tcW w:w="1261" w:type="dxa"/>
            <w:tcBorders>
              <w:bottom w:val="single" w:sz="4" w:space="0" w:color="auto"/>
            </w:tcBorders>
          </w:tcPr>
          <w:p w14:paraId="23C22619" w14:textId="17FD3957" w:rsidR="00F26ED9" w:rsidRPr="00B14146" w:rsidDel="00786CA5" w:rsidRDefault="00F26ED9" w:rsidP="00F26ED9">
            <w:pPr>
              <w:pStyle w:val="acctfourfigures"/>
              <w:tabs>
                <w:tab w:val="clear" w:pos="765"/>
                <w:tab w:val="decimal" w:pos="970"/>
              </w:tabs>
              <w:spacing w:line="240" w:lineRule="atLeast"/>
              <w:ind w:left="-108" w:right="-108"/>
              <w:jc w:val="both"/>
              <w:rPr>
                <w:rFonts w:cs="Times New Roman"/>
                <w:szCs w:val="22"/>
              </w:rPr>
            </w:pPr>
            <w:r w:rsidRPr="00C07A63">
              <w:rPr>
                <w:rFonts w:cs="Times New Roman"/>
                <w:szCs w:val="22"/>
              </w:rPr>
              <w:t>11,762</w:t>
            </w:r>
          </w:p>
        </w:tc>
      </w:tr>
      <w:tr w:rsidR="00F26ED9" w:rsidRPr="00AF2DE6" w:rsidDel="00786CA5" w14:paraId="521FA220" w14:textId="77777777" w:rsidTr="00F26ED9">
        <w:trPr>
          <w:trHeight w:val="199"/>
        </w:trPr>
        <w:tc>
          <w:tcPr>
            <w:tcW w:w="5760" w:type="dxa"/>
          </w:tcPr>
          <w:p w14:paraId="291D2ABA" w14:textId="77777777" w:rsidR="00F26ED9" w:rsidRPr="00B14146" w:rsidDel="00786CA5" w:rsidRDefault="00F26ED9" w:rsidP="00F26ED9">
            <w:pPr>
              <w:spacing w:line="240" w:lineRule="atLeast"/>
              <w:ind w:left="-18" w:right="-108"/>
              <w:rPr>
                <w:rFonts w:ascii="Times New Roman" w:hAnsi="Times New Roman" w:cs="Times New Roman"/>
                <w:sz w:val="22"/>
                <w:szCs w:val="22"/>
                <w:cs/>
              </w:rPr>
            </w:pPr>
          </w:p>
        </w:tc>
        <w:tc>
          <w:tcPr>
            <w:tcW w:w="720" w:type="dxa"/>
          </w:tcPr>
          <w:p w14:paraId="590C0ED6" w14:textId="77777777" w:rsidR="00F26ED9" w:rsidRPr="00C07A63" w:rsidRDefault="00F26ED9" w:rsidP="00F26ED9">
            <w:pPr>
              <w:pStyle w:val="acctfourfigures"/>
              <w:tabs>
                <w:tab w:val="clear" w:pos="765"/>
                <w:tab w:val="decimal" w:pos="1062"/>
              </w:tabs>
              <w:spacing w:line="240" w:lineRule="atLeast"/>
              <w:ind w:left="-108" w:right="-108"/>
              <w:jc w:val="both"/>
              <w:rPr>
                <w:rFonts w:cs="Times New Roman"/>
                <w:b/>
                <w:bCs/>
                <w:szCs w:val="22"/>
              </w:rPr>
            </w:pPr>
          </w:p>
        </w:tc>
        <w:tc>
          <w:tcPr>
            <w:tcW w:w="1350" w:type="dxa"/>
          </w:tcPr>
          <w:p w14:paraId="5EFCFD6E" w14:textId="1996955C" w:rsidR="00F26ED9" w:rsidRPr="00F26ED9" w:rsidDel="00786CA5" w:rsidRDefault="00F26ED9" w:rsidP="00F26ED9">
            <w:pPr>
              <w:pStyle w:val="acctfourfigures"/>
              <w:tabs>
                <w:tab w:val="clear" w:pos="765"/>
                <w:tab w:val="decimal" w:pos="1062"/>
              </w:tabs>
              <w:spacing w:line="240" w:lineRule="atLeast"/>
              <w:ind w:left="-108" w:right="-108"/>
              <w:jc w:val="both"/>
              <w:rPr>
                <w:rFonts w:cs="Times New Roman"/>
                <w:b/>
                <w:bCs/>
                <w:szCs w:val="22"/>
              </w:rPr>
            </w:pPr>
            <w:r w:rsidRPr="00F26ED9">
              <w:rPr>
                <w:b/>
                <w:bCs/>
              </w:rPr>
              <w:t>116,818</w:t>
            </w:r>
          </w:p>
        </w:tc>
        <w:tc>
          <w:tcPr>
            <w:tcW w:w="269" w:type="dxa"/>
          </w:tcPr>
          <w:p w14:paraId="2A935954" w14:textId="77777777" w:rsidR="00F26ED9" w:rsidRPr="00AF2DE6" w:rsidRDefault="00F26ED9" w:rsidP="00F26ED9">
            <w:pPr>
              <w:tabs>
                <w:tab w:val="decimal" w:pos="1287"/>
              </w:tabs>
              <w:spacing w:line="240" w:lineRule="atLeast"/>
              <w:ind w:right="-108"/>
              <w:jc w:val="left"/>
              <w:rPr>
                <w:rFonts w:ascii="Times New Roman" w:eastAsia="Times New Roman" w:hAnsi="Times New Roman" w:cs="Times New Roman"/>
                <w:b/>
                <w:bCs/>
                <w:sz w:val="22"/>
                <w:szCs w:val="22"/>
                <w:lang w:bidi="ar-SA"/>
              </w:rPr>
            </w:pPr>
          </w:p>
        </w:tc>
        <w:tc>
          <w:tcPr>
            <w:tcW w:w="1261" w:type="dxa"/>
          </w:tcPr>
          <w:p w14:paraId="71D6A25C" w14:textId="159D9E75" w:rsidR="00F26ED9" w:rsidRPr="00AF2DE6" w:rsidDel="00786CA5" w:rsidRDefault="00F26ED9" w:rsidP="00F26ED9">
            <w:pPr>
              <w:pStyle w:val="acctfourfigures"/>
              <w:tabs>
                <w:tab w:val="clear" w:pos="765"/>
                <w:tab w:val="decimal" w:pos="970"/>
              </w:tabs>
              <w:spacing w:line="240" w:lineRule="atLeast"/>
              <w:ind w:left="-108" w:right="-108"/>
              <w:jc w:val="both"/>
              <w:rPr>
                <w:rFonts w:cs="Times New Roman"/>
                <w:b/>
                <w:bCs/>
                <w:szCs w:val="22"/>
              </w:rPr>
            </w:pPr>
            <w:r w:rsidRPr="00C07A63">
              <w:rPr>
                <w:rFonts w:cs="Times New Roman"/>
                <w:b/>
                <w:bCs/>
                <w:szCs w:val="22"/>
              </w:rPr>
              <w:t>116,968</w:t>
            </w:r>
          </w:p>
        </w:tc>
      </w:tr>
      <w:tr w:rsidR="00F26ED9" w:rsidRPr="00C07A63" w14:paraId="56338D5E" w14:textId="77777777" w:rsidTr="00F26ED9">
        <w:trPr>
          <w:trHeight w:val="199"/>
        </w:trPr>
        <w:tc>
          <w:tcPr>
            <w:tcW w:w="5760" w:type="dxa"/>
          </w:tcPr>
          <w:p w14:paraId="229B8576" w14:textId="5FDD33D7" w:rsidR="00F26ED9" w:rsidRPr="00B14146" w:rsidDel="00786CA5" w:rsidRDefault="00F26ED9" w:rsidP="00F26ED9">
            <w:pPr>
              <w:spacing w:line="240" w:lineRule="atLeast"/>
              <w:ind w:left="-18" w:right="-108"/>
              <w:rPr>
                <w:rFonts w:ascii="Times New Roman" w:hAnsi="Times New Roman" w:cs="Times New Roman"/>
                <w:sz w:val="22"/>
                <w:szCs w:val="22"/>
                <w:cs/>
              </w:rPr>
            </w:pPr>
            <w:r w:rsidRPr="002E6762">
              <w:rPr>
                <w:rFonts w:ascii="Times New Roman" w:hAnsi="Times New Roman" w:cs="Times New Roman"/>
                <w:i/>
                <w:iCs/>
                <w:sz w:val="22"/>
                <w:szCs w:val="22"/>
              </w:rPr>
              <w:t>Less</w:t>
            </w:r>
            <w:r w:rsidRPr="002E6762">
              <w:rPr>
                <w:rFonts w:ascii="Times New Roman" w:hAnsi="Times New Roman" w:cs="Times New Roman"/>
                <w:sz w:val="22"/>
                <w:szCs w:val="22"/>
              </w:rPr>
              <w:t xml:space="preserve"> </w:t>
            </w:r>
            <w:r w:rsidRPr="00F26ED9">
              <w:rPr>
                <w:rFonts w:ascii="Times New Roman" w:hAnsi="Times New Roman" w:cs="Times New Roman"/>
                <w:sz w:val="22"/>
                <w:szCs w:val="22"/>
              </w:rPr>
              <w:t>allowance for</w:t>
            </w:r>
            <w:r w:rsidRPr="00F26ED9">
              <w:rPr>
                <w:rFonts w:ascii="Times New Roman" w:hAnsi="Times New Roman" w:cs="Times New Roman"/>
                <w:sz w:val="22"/>
                <w:szCs w:val="22"/>
                <w:cs/>
              </w:rPr>
              <w:t xml:space="preserve"> </w:t>
            </w:r>
            <w:r w:rsidRPr="00F26ED9">
              <w:rPr>
                <w:rFonts w:ascii="Times New Roman" w:hAnsi="Times New Roman" w:cs="Times New Roman"/>
                <w:sz w:val="22"/>
                <w:szCs w:val="22"/>
              </w:rPr>
              <w:t>impairment</w:t>
            </w:r>
            <w:r>
              <w:rPr>
                <w:rFonts w:ascii="Times New Roman" w:hAnsi="Times New Roman" w:cs="Times New Roman"/>
                <w:sz w:val="22"/>
                <w:szCs w:val="22"/>
              </w:rPr>
              <w:t>/</w:t>
            </w:r>
            <w:r w:rsidRPr="00F26ED9">
              <w:rPr>
                <w:rFonts w:ascii="Times New Roman" w:hAnsi="Times New Roman" w:cs="Times New Roman"/>
                <w:sz w:val="22"/>
                <w:szCs w:val="22"/>
                <w:cs/>
              </w:rPr>
              <w:t xml:space="preserve"> </w:t>
            </w:r>
            <w:r w:rsidRPr="002E6762">
              <w:rPr>
                <w:rFonts w:ascii="Times New Roman" w:hAnsi="Times New Roman" w:cs="Times New Roman"/>
                <w:sz w:val="22"/>
                <w:szCs w:val="22"/>
              </w:rPr>
              <w:t>allowance for doubtful accounts</w:t>
            </w:r>
          </w:p>
        </w:tc>
        <w:tc>
          <w:tcPr>
            <w:tcW w:w="720" w:type="dxa"/>
          </w:tcPr>
          <w:p w14:paraId="676B8B13" w14:textId="1D85C6C5" w:rsidR="00F26ED9" w:rsidRPr="00C07A63" w:rsidRDefault="00F26ED9" w:rsidP="00F26ED9">
            <w:pPr>
              <w:pStyle w:val="acctfourfigures"/>
              <w:tabs>
                <w:tab w:val="clear" w:pos="765"/>
              </w:tabs>
              <w:spacing w:line="240" w:lineRule="atLeast"/>
              <w:ind w:left="-108" w:right="-108"/>
              <w:jc w:val="center"/>
              <w:rPr>
                <w:rFonts w:cs="Times New Roman"/>
                <w:szCs w:val="22"/>
              </w:rPr>
            </w:pPr>
            <w:r w:rsidRPr="00F26ED9">
              <w:rPr>
                <w:rFonts w:cs="Times New Roman"/>
                <w:i/>
                <w:iCs/>
                <w:szCs w:val="22"/>
                <w:lang w:val="en-US" w:bidi="th-TH"/>
              </w:rPr>
              <w:t>13</w:t>
            </w:r>
          </w:p>
        </w:tc>
        <w:tc>
          <w:tcPr>
            <w:tcW w:w="1350" w:type="dxa"/>
            <w:tcBorders>
              <w:bottom w:val="single" w:sz="4" w:space="0" w:color="auto"/>
            </w:tcBorders>
          </w:tcPr>
          <w:p w14:paraId="435BBF8E" w14:textId="2FD02916" w:rsidR="00F26ED9" w:rsidRPr="00C07A63" w:rsidRDefault="00F26ED9" w:rsidP="00F26ED9">
            <w:pPr>
              <w:pStyle w:val="acctfourfigures"/>
              <w:tabs>
                <w:tab w:val="clear" w:pos="765"/>
                <w:tab w:val="decimal" w:pos="1062"/>
              </w:tabs>
              <w:spacing w:line="240" w:lineRule="atLeast"/>
              <w:ind w:left="-108" w:right="-108"/>
              <w:jc w:val="both"/>
              <w:rPr>
                <w:rFonts w:cs="Times New Roman"/>
                <w:szCs w:val="22"/>
              </w:rPr>
            </w:pPr>
            <w:r w:rsidRPr="006E7D7D">
              <w:t>(98,634)</w:t>
            </w:r>
          </w:p>
        </w:tc>
        <w:tc>
          <w:tcPr>
            <w:tcW w:w="269" w:type="dxa"/>
          </w:tcPr>
          <w:p w14:paraId="31D09390" w14:textId="77777777" w:rsidR="00F26ED9" w:rsidRPr="00AF2DE6" w:rsidRDefault="00F26ED9" w:rsidP="00F26ED9">
            <w:pPr>
              <w:tabs>
                <w:tab w:val="decimal" w:pos="1287"/>
              </w:tabs>
              <w:spacing w:line="240" w:lineRule="atLeast"/>
              <w:ind w:right="-108"/>
              <w:jc w:val="left"/>
              <w:rPr>
                <w:rFonts w:ascii="Times New Roman" w:eastAsia="Times New Roman" w:hAnsi="Times New Roman" w:cs="Times New Roman"/>
                <w:b/>
                <w:bCs/>
                <w:sz w:val="22"/>
                <w:szCs w:val="22"/>
                <w:lang w:bidi="ar-SA"/>
              </w:rPr>
            </w:pPr>
          </w:p>
        </w:tc>
        <w:tc>
          <w:tcPr>
            <w:tcW w:w="1261" w:type="dxa"/>
            <w:tcBorders>
              <w:bottom w:val="single" w:sz="4" w:space="0" w:color="auto"/>
            </w:tcBorders>
          </w:tcPr>
          <w:p w14:paraId="29B9C126" w14:textId="2DEEC279" w:rsidR="00F26ED9" w:rsidRPr="00C07A63" w:rsidRDefault="00F26ED9" w:rsidP="00F26ED9">
            <w:pPr>
              <w:pStyle w:val="acctfourfigures"/>
              <w:tabs>
                <w:tab w:val="clear" w:pos="765"/>
                <w:tab w:val="decimal" w:pos="970"/>
              </w:tabs>
              <w:spacing w:line="240" w:lineRule="atLeast"/>
              <w:ind w:left="-79" w:right="-79"/>
              <w:rPr>
                <w:rFonts w:cs="Times New Roman"/>
                <w:szCs w:val="22"/>
              </w:rPr>
            </w:pPr>
            <w:r w:rsidRPr="00C07A63">
              <w:rPr>
                <w:rFonts w:cs="Times New Roman"/>
                <w:szCs w:val="22"/>
              </w:rPr>
              <w:t>(90,434)</w:t>
            </w:r>
          </w:p>
        </w:tc>
      </w:tr>
      <w:tr w:rsidR="00F26ED9" w14:paraId="2EC71FE4" w14:textId="77777777" w:rsidTr="00F26ED9">
        <w:trPr>
          <w:trHeight w:val="199"/>
        </w:trPr>
        <w:tc>
          <w:tcPr>
            <w:tcW w:w="5760" w:type="dxa"/>
          </w:tcPr>
          <w:p w14:paraId="12C342B1" w14:textId="77777777" w:rsidR="00F26ED9" w:rsidRPr="00B14146" w:rsidDel="00786CA5" w:rsidRDefault="00F26ED9" w:rsidP="00F26ED9">
            <w:pPr>
              <w:spacing w:line="240" w:lineRule="atLeast"/>
              <w:ind w:left="-18" w:right="-108"/>
              <w:rPr>
                <w:rFonts w:ascii="Times New Roman" w:hAnsi="Times New Roman" w:cs="Times New Roman"/>
                <w:sz w:val="22"/>
                <w:szCs w:val="22"/>
                <w:cs/>
              </w:rPr>
            </w:pPr>
          </w:p>
        </w:tc>
        <w:tc>
          <w:tcPr>
            <w:tcW w:w="720" w:type="dxa"/>
          </w:tcPr>
          <w:p w14:paraId="174E9E89" w14:textId="77777777" w:rsidR="00F26ED9" w:rsidRPr="00C07A63" w:rsidRDefault="00F26ED9" w:rsidP="00F26ED9">
            <w:pPr>
              <w:pStyle w:val="acctfourfigures"/>
              <w:tabs>
                <w:tab w:val="clear" w:pos="765"/>
                <w:tab w:val="decimal" w:pos="1062"/>
              </w:tabs>
              <w:spacing w:line="240" w:lineRule="atLeast"/>
              <w:ind w:left="-108" w:right="-108"/>
              <w:jc w:val="both"/>
              <w:rPr>
                <w:rFonts w:cs="Times New Roman"/>
                <w:b/>
                <w:bCs/>
                <w:szCs w:val="22"/>
              </w:rPr>
            </w:pPr>
          </w:p>
        </w:tc>
        <w:tc>
          <w:tcPr>
            <w:tcW w:w="1350" w:type="dxa"/>
            <w:tcBorders>
              <w:top w:val="single" w:sz="4" w:space="0" w:color="auto"/>
            </w:tcBorders>
          </w:tcPr>
          <w:p w14:paraId="67E23739" w14:textId="5FC4F34D" w:rsidR="00F26ED9" w:rsidRPr="00F26ED9" w:rsidRDefault="00F26ED9" w:rsidP="00F26ED9">
            <w:pPr>
              <w:pStyle w:val="acctfourfigures"/>
              <w:tabs>
                <w:tab w:val="clear" w:pos="765"/>
                <w:tab w:val="decimal" w:pos="1062"/>
              </w:tabs>
              <w:spacing w:line="240" w:lineRule="atLeast"/>
              <w:ind w:left="-108" w:right="-108"/>
              <w:jc w:val="both"/>
              <w:rPr>
                <w:rFonts w:cs="Times New Roman"/>
                <w:b/>
                <w:bCs/>
                <w:szCs w:val="22"/>
              </w:rPr>
            </w:pPr>
            <w:r w:rsidRPr="00F26ED9">
              <w:rPr>
                <w:b/>
                <w:bCs/>
              </w:rPr>
              <w:t>18,184</w:t>
            </w:r>
          </w:p>
        </w:tc>
        <w:tc>
          <w:tcPr>
            <w:tcW w:w="269" w:type="dxa"/>
          </w:tcPr>
          <w:p w14:paraId="6C6D6503" w14:textId="77777777" w:rsidR="00F26ED9" w:rsidRPr="00AF2DE6" w:rsidRDefault="00F26ED9" w:rsidP="00F26ED9">
            <w:pPr>
              <w:tabs>
                <w:tab w:val="decimal" w:pos="1287"/>
              </w:tabs>
              <w:spacing w:line="240" w:lineRule="atLeast"/>
              <w:ind w:right="-108"/>
              <w:jc w:val="left"/>
              <w:rPr>
                <w:rFonts w:ascii="Times New Roman" w:eastAsia="Times New Roman" w:hAnsi="Times New Roman" w:cs="Times New Roman"/>
                <w:b/>
                <w:bCs/>
                <w:sz w:val="22"/>
                <w:szCs w:val="22"/>
                <w:lang w:bidi="ar-SA"/>
              </w:rPr>
            </w:pPr>
          </w:p>
        </w:tc>
        <w:tc>
          <w:tcPr>
            <w:tcW w:w="1261" w:type="dxa"/>
            <w:tcBorders>
              <w:top w:val="single" w:sz="4" w:space="0" w:color="auto"/>
            </w:tcBorders>
          </w:tcPr>
          <w:p w14:paraId="3BC92617" w14:textId="2025BE64" w:rsidR="00F26ED9" w:rsidRDefault="00F26ED9" w:rsidP="00F26ED9">
            <w:pPr>
              <w:pStyle w:val="acctfourfigures"/>
              <w:tabs>
                <w:tab w:val="clear" w:pos="765"/>
                <w:tab w:val="decimal" w:pos="970"/>
              </w:tabs>
              <w:spacing w:line="240" w:lineRule="atLeast"/>
              <w:ind w:left="-108" w:right="-108"/>
              <w:jc w:val="both"/>
              <w:rPr>
                <w:rFonts w:cs="Times New Roman"/>
                <w:b/>
                <w:bCs/>
                <w:szCs w:val="22"/>
              </w:rPr>
            </w:pPr>
            <w:r w:rsidRPr="00C07A63">
              <w:rPr>
                <w:rFonts w:cs="Times New Roman"/>
                <w:b/>
                <w:bCs/>
                <w:szCs w:val="22"/>
              </w:rPr>
              <w:t>26,534</w:t>
            </w:r>
          </w:p>
        </w:tc>
      </w:tr>
      <w:tr w:rsidR="00F26ED9" w:rsidRPr="00B14146" w14:paraId="6143CA2E" w14:textId="77777777" w:rsidTr="00F26ED9">
        <w:tc>
          <w:tcPr>
            <w:tcW w:w="5760" w:type="dxa"/>
          </w:tcPr>
          <w:p w14:paraId="281F3802" w14:textId="77777777" w:rsidR="00F26ED9" w:rsidRPr="00B14146" w:rsidRDefault="00F26ED9" w:rsidP="00F26ED9">
            <w:pPr>
              <w:spacing w:line="240" w:lineRule="atLeast"/>
              <w:ind w:left="-18" w:right="-108"/>
              <w:jc w:val="left"/>
              <w:rPr>
                <w:rFonts w:ascii="Times New Roman" w:hAnsi="Times New Roman" w:cs="Times New Roman"/>
                <w:b/>
                <w:bCs/>
                <w:color w:val="FF0000"/>
                <w:sz w:val="22"/>
                <w:szCs w:val="22"/>
                <w:cs/>
              </w:rPr>
            </w:pPr>
            <w:r w:rsidRPr="00B14146">
              <w:rPr>
                <w:rFonts w:ascii="Times New Roman" w:cs="Times New Roman"/>
                <w:i/>
                <w:iCs/>
                <w:sz w:val="22"/>
                <w:szCs w:val="22"/>
              </w:rPr>
              <w:t>Less</w:t>
            </w:r>
            <w:r w:rsidRPr="00B14146">
              <w:rPr>
                <w:rFonts w:ascii="Times New Roman" w:cs="Times New Roman"/>
                <w:sz w:val="22"/>
                <w:szCs w:val="22"/>
              </w:rPr>
              <w:t xml:space="preserve"> Future interest income on debt restructuring</w:t>
            </w:r>
          </w:p>
        </w:tc>
        <w:tc>
          <w:tcPr>
            <w:tcW w:w="720" w:type="dxa"/>
          </w:tcPr>
          <w:p w14:paraId="21361DF0" w14:textId="77777777" w:rsidR="00F26ED9" w:rsidRPr="00C07A63" w:rsidRDefault="00F26ED9" w:rsidP="00F26ED9">
            <w:pPr>
              <w:pStyle w:val="acctfourfigures"/>
              <w:tabs>
                <w:tab w:val="clear" w:pos="765"/>
                <w:tab w:val="decimal" w:pos="1062"/>
              </w:tabs>
              <w:spacing w:line="240" w:lineRule="atLeast"/>
              <w:ind w:left="-108" w:right="-108"/>
              <w:jc w:val="both"/>
              <w:rPr>
                <w:rFonts w:cs="Times New Roman"/>
                <w:szCs w:val="22"/>
              </w:rPr>
            </w:pPr>
          </w:p>
        </w:tc>
        <w:tc>
          <w:tcPr>
            <w:tcW w:w="1350" w:type="dxa"/>
            <w:tcBorders>
              <w:bottom w:val="single" w:sz="4" w:space="0" w:color="auto"/>
            </w:tcBorders>
          </w:tcPr>
          <w:p w14:paraId="50B477D2" w14:textId="21B6C7A9" w:rsidR="00F26ED9" w:rsidRPr="00B14146" w:rsidRDefault="00F26ED9" w:rsidP="00F26ED9">
            <w:pPr>
              <w:pStyle w:val="acctfourfigures"/>
              <w:tabs>
                <w:tab w:val="clear" w:pos="765"/>
                <w:tab w:val="decimal" w:pos="1062"/>
              </w:tabs>
              <w:spacing w:line="240" w:lineRule="atLeast"/>
              <w:ind w:left="-108" w:right="-108"/>
              <w:jc w:val="both"/>
              <w:rPr>
                <w:rFonts w:cs="Times New Roman"/>
                <w:szCs w:val="22"/>
              </w:rPr>
            </w:pPr>
            <w:r w:rsidRPr="006E7D7D">
              <w:t>(9,972)</w:t>
            </w:r>
          </w:p>
        </w:tc>
        <w:tc>
          <w:tcPr>
            <w:tcW w:w="269" w:type="dxa"/>
          </w:tcPr>
          <w:p w14:paraId="36659DFD" w14:textId="77777777" w:rsidR="00F26ED9" w:rsidRPr="00B14146" w:rsidRDefault="00F26ED9" w:rsidP="00F26ED9">
            <w:pPr>
              <w:tabs>
                <w:tab w:val="decimal" w:pos="1287"/>
              </w:tabs>
              <w:ind w:left="-115" w:right="-94"/>
              <w:jc w:val="center"/>
              <w:rPr>
                <w:rFonts w:ascii="Times New Roman" w:hAnsi="Times New Roman" w:cs="Times New Roman"/>
                <w:sz w:val="22"/>
                <w:szCs w:val="22"/>
                <w:lang w:eastAsia="th-TH"/>
              </w:rPr>
            </w:pPr>
          </w:p>
        </w:tc>
        <w:tc>
          <w:tcPr>
            <w:tcW w:w="1261" w:type="dxa"/>
            <w:tcBorders>
              <w:bottom w:val="single" w:sz="4" w:space="0" w:color="auto"/>
            </w:tcBorders>
          </w:tcPr>
          <w:p w14:paraId="736ABF8F" w14:textId="6E97E06F" w:rsidR="00F26ED9" w:rsidRPr="00B14146" w:rsidRDefault="00F26ED9" w:rsidP="00F26ED9">
            <w:pPr>
              <w:pStyle w:val="acctfourfigures"/>
              <w:tabs>
                <w:tab w:val="clear" w:pos="765"/>
                <w:tab w:val="decimal" w:pos="970"/>
              </w:tabs>
              <w:spacing w:line="240" w:lineRule="atLeast"/>
              <w:ind w:left="-108" w:right="-108"/>
              <w:jc w:val="both"/>
              <w:rPr>
                <w:rFonts w:cs="Times New Roman"/>
                <w:szCs w:val="22"/>
              </w:rPr>
            </w:pPr>
            <w:r w:rsidRPr="00C07A63">
              <w:rPr>
                <w:rFonts w:cs="Times New Roman"/>
                <w:szCs w:val="22"/>
              </w:rPr>
              <w:t>(9,977)</w:t>
            </w:r>
          </w:p>
        </w:tc>
      </w:tr>
      <w:tr w:rsidR="00F26ED9" w:rsidRPr="00AF2DE6" w14:paraId="0813A8B7" w14:textId="77777777" w:rsidTr="00F26ED9">
        <w:tc>
          <w:tcPr>
            <w:tcW w:w="5760" w:type="dxa"/>
          </w:tcPr>
          <w:p w14:paraId="00B04305" w14:textId="77777777" w:rsidR="00F26ED9" w:rsidRPr="000A0043" w:rsidRDefault="00F26ED9" w:rsidP="00F26ED9">
            <w:pPr>
              <w:spacing w:line="240" w:lineRule="atLeast"/>
              <w:ind w:left="-18" w:right="-108"/>
              <w:jc w:val="left"/>
              <w:rPr>
                <w:rFonts w:ascii="Times New Roman" w:hAnsi="Times New Roman" w:cs="Times New Roman"/>
                <w:b/>
                <w:bCs/>
                <w:sz w:val="22"/>
                <w:szCs w:val="22"/>
              </w:rPr>
            </w:pPr>
            <w:r w:rsidRPr="000A0043">
              <w:rPr>
                <w:rFonts w:ascii="Times New Roman" w:hAnsi="Times New Roman" w:cs="Times New Roman"/>
                <w:b/>
                <w:bCs/>
                <w:sz w:val="22"/>
                <w:szCs w:val="22"/>
              </w:rPr>
              <w:t>Present value of receivables</w:t>
            </w:r>
            <w:r>
              <w:rPr>
                <w:rFonts w:ascii="Times New Roman" w:hAnsi="Times New Roman" w:cs="Times New Roman"/>
                <w:b/>
                <w:bCs/>
                <w:sz w:val="22"/>
                <w:szCs w:val="22"/>
              </w:rPr>
              <w:t xml:space="preserve"> </w:t>
            </w:r>
            <w:r w:rsidRPr="000A0043">
              <w:rPr>
                <w:rFonts w:ascii="Times New Roman" w:hAnsi="Times New Roman" w:cs="Times New Roman"/>
                <w:b/>
                <w:bCs/>
                <w:sz w:val="22"/>
                <w:szCs w:val="22"/>
              </w:rPr>
              <w:t>under debt restructuring</w:t>
            </w:r>
          </w:p>
        </w:tc>
        <w:tc>
          <w:tcPr>
            <w:tcW w:w="720" w:type="dxa"/>
          </w:tcPr>
          <w:p w14:paraId="5F4C0E8C" w14:textId="77777777" w:rsidR="00F26ED9" w:rsidRPr="00C07A63" w:rsidRDefault="00F26ED9" w:rsidP="00F26ED9">
            <w:pPr>
              <w:pStyle w:val="acctfourfigures"/>
              <w:tabs>
                <w:tab w:val="clear" w:pos="765"/>
                <w:tab w:val="decimal" w:pos="1062"/>
              </w:tabs>
              <w:spacing w:line="240" w:lineRule="atLeast"/>
              <w:ind w:left="-108" w:right="-108"/>
              <w:jc w:val="both"/>
              <w:rPr>
                <w:rFonts w:cs="Times New Roman"/>
                <w:b/>
                <w:bCs/>
                <w:szCs w:val="22"/>
              </w:rPr>
            </w:pPr>
          </w:p>
        </w:tc>
        <w:tc>
          <w:tcPr>
            <w:tcW w:w="1350" w:type="dxa"/>
            <w:tcBorders>
              <w:top w:val="single" w:sz="4" w:space="0" w:color="auto"/>
              <w:bottom w:val="double" w:sz="4" w:space="0" w:color="auto"/>
            </w:tcBorders>
          </w:tcPr>
          <w:p w14:paraId="0507D769" w14:textId="7C166D71" w:rsidR="00F26ED9" w:rsidRPr="00F26ED9" w:rsidRDefault="00F26ED9" w:rsidP="00F26ED9">
            <w:pPr>
              <w:pStyle w:val="acctfourfigures"/>
              <w:tabs>
                <w:tab w:val="clear" w:pos="765"/>
                <w:tab w:val="decimal" w:pos="1062"/>
              </w:tabs>
              <w:spacing w:line="240" w:lineRule="atLeast"/>
              <w:ind w:left="-108" w:right="-108"/>
              <w:jc w:val="both"/>
              <w:rPr>
                <w:rFonts w:cs="Times New Roman"/>
                <w:b/>
                <w:bCs/>
                <w:szCs w:val="22"/>
              </w:rPr>
            </w:pPr>
            <w:r w:rsidRPr="00F26ED9">
              <w:rPr>
                <w:b/>
                <w:bCs/>
              </w:rPr>
              <w:t>8,212</w:t>
            </w:r>
          </w:p>
        </w:tc>
        <w:tc>
          <w:tcPr>
            <w:tcW w:w="269" w:type="dxa"/>
          </w:tcPr>
          <w:p w14:paraId="18DF7A4A" w14:textId="77777777" w:rsidR="00F26ED9" w:rsidRPr="00B14146" w:rsidRDefault="00F26ED9" w:rsidP="00F26ED9">
            <w:pPr>
              <w:tabs>
                <w:tab w:val="decimal" w:pos="1287"/>
              </w:tabs>
              <w:ind w:left="-115" w:right="-94"/>
              <w:jc w:val="center"/>
              <w:rPr>
                <w:rFonts w:ascii="Times New Roman" w:hAnsi="Times New Roman" w:cs="Times New Roman"/>
                <w:b/>
                <w:bCs/>
                <w:sz w:val="22"/>
                <w:szCs w:val="22"/>
                <w:lang w:eastAsia="th-TH"/>
              </w:rPr>
            </w:pPr>
          </w:p>
        </w:tc>
        <w:tc>
          <w:tcPr>
            <w:tcW w:w="1261" w:type="dxa"/>
            <w:tcBorders>
              <w:top w:val="single" w:sz="4" w:space="0" w:color="auto"/>
              <w:bottom w:val="double" w:sz="4" w:space="0" w:color="auto"/>
            </w:tcBorders>
          </w:tcPr>
          <w:p w14:paraId="50632F1F" w14:textId="6F761376" w:rsidR="00F26ED9" w:rsidRPr="00AF2DE6" w:rsidRDefault="00F26ED9" w:rsidP="00F26ED9">
            <w:pPr>
              <w:pStyle w:val="acctfourfigures"/>
              <w:tabs>
                <w:tab w:val="clear" w:pos="765"/>
                <w:tab w:val="decimal" w:pos="970"/>
              </w:tabs>
              <w:spacing w:line="240" w:lineRule="atLeast"/>
              <w:ind w:left="-108" w:right="-108"/>
              <w:jc w:val="both"/>
              <w:rPr>
                <w:rFonts w:cs="Times New Roman"/>
                <w:b/>
                <w:bCs/>
                <w:szCs w:val="22"/>
              </w:rPr>
            </w:pPr>
            <w:r w:rsidRPr="00C07A63">
              <w:rPr>
                <w:rFonts w:cs="Times New Roman"/>
                <w:b/>
                <w:bCs/>
                <w:szCs w:val="22"/>
              </w:rPr>
              <w:t>16,557</w:t>
            </w:r>
          </w:p>
        </w:tc>
      </w:tr>
      <w:tr w:rsidR="00F26ED9" w:rsidRPr="00B14146" w:rsidDel="00786CA5" w14:paraId="76A2E1EF" w14:textId="77777777" w:rsidTr="00F26ED9">
        <w:tc>
          <w:tcPr>
            <w:tcW w:w="5760" w:type="dxa"/>
          </w:tcPr>
          <w:p w14:paraId="753C221C" w14:textId="77777777" w:rsidR="00F26ED9" w:rsidRDefault="00F26ED9" w:rsidP="00F26ED9">
            <w:pPr>
              <w:spacing w:line="240" w:lineRule="atLeast"/>
              <w:ind w:left="-18" w:right="-108"/>
              <w:jc w:val="left"/>
              <w:rPr>
                <w:rFonts w:ascii="Times New Roman" w:cs="Times New Roman"/>
                <w:spacing w:val="-4"/>
                <w:sz w:val="22"/>
                <w:szCs w:val="22"/>
              </w:rPr>
            </w:pPr>
          </w:p>
        </w:tc>
        <w:tc>
          <w:tcPr>
            <w:tcW w:w="720" w:type="dxa"/>
          </w:tcPr>
          <w:p w14:paraId="6B5D7400" w14:textId="77777777" w:rsidR="00F26ED9" w:rsidRPr="00B14146" w:rsidDel="00786CA5" w:rsidRDefault="00F26ED9" w:rsidP="00F26ED9">
            <w:pPr>
              <w:pStyle w:val="acctfourfigures"/>
              <w:tabs>
                <w:tab w:val="clear" w:pos="765"/>
                <w:tab w:val="decimal" w:pos="1062"/>
              </w:tabs>
              <w:spacing w:line="240" w:lineRule="atLeast"/>
              <w:ind w:left="-108" w:right="-108"/>
              <w:jc w:val="both"/>
              <w:rPr>
                <w:rFonts w:cs="Times New Roman"/>
                <w:szCs w:val="22"/>
              </w:rPr>
            </w:pPr>
          </w:p>
        </w:tc>
        <w:tc>
          <w:tcPr>
            <w:tcW w:w="1350" w:type="dxa"/>
            <w:tcBorders>
              <w:top w:val="double" w:sz="4" w:space="0" w:color="auto"/>
            </w:tcBorders>
          </w:tcPr>
          <w:p w14:paraId="1EF57DC4" w14:textId="01384E69" w:rsidR="00F26ED9" w:rsidRPr="00B14146" w:rsidDel="00786CA5" w:rsidRDefault="00F26ED9" w:rsidP="00F26ED9">
            <w:pPr>
              <w:pStyle w:val="acctfourfigures"/>
              <w:tabs>
                <w:tab w:val="clear" w:pos="765"/>
                <w:tab w:val="decimal" w:pos="1062"/>
              </w:tabs>
              <w:spacing w:line="240" w:lineRule="atLeast"/>
              <w:ind w:left="-108" w:right="-108"/>
              <w:jc w:val="both"/>
              <w:rPr>
                <w:rFonts w:cs="Times New Roman"/>
                <w:szCs w:val="22"/>
              </w:rPr>
            </w:pPr>
          </w:p>
        </w:tc>
        <w:tc>
          <w:tcPr>
            <w:tcW w:w="269" w:type="dxa"/>
          </w:tcPr>
          <w:p w14:paraId="4AE689C4" w14:textId="77777777" w:rsidR="00F26ED9" w:rsidRPr="00B14146" w:rsidRDefault="00F26ED9" w:rsidP="00F26ED9">
            <w:pPr>
              <w:tabs>
                <w:tab w:val="decimal" w:pos="1287"/>
              </w:tabs>
              <w:spacing w:line="240" w:lineRule="atLeast"/>
              <w:ind w:right="-108"/>
              <w:jc w:val="left"/>
              <w:rPr>
                <w:rFonts w:ascii="Times New Roman" w:eastAsia="Times New Roman" w:hAnsi="Times New Roman" w:cs="Times New Roman"/>
                <w:b/>
                <w:bCs/>
                <w:sz w:val="22"/>
                <w:szCs w:val="22"/>
                <w:lang w:bidi="ar-SA"/>
              </w:rPr>
            </w:pPr>
          </w:p>
        </w:tc>
        <w:tc>
          <w:tcPr>
            <w:tcW w:w="1261" w:type="dxa"/>
            <w:tcBorders>
              <w:top w:val="double" w:sz="4" w:space="0" w:color="auto"/>
            </w:tcBorders>
          </w:tcPr>
          <w:p w14:paraId="093FFB93" w14:textId="77777777" w:rsidR="00F26ED9" w:rsidRPr="00B14146" w:rsidDel="00786CA5" w:rsidRDefault="00F26ED9" w:rsidP="00F26ED9">
            <w:pPr>
              <w:pStyle w:val="acctfourfigures"/>
              <w:tabs>
                <w:tab w:val="clear" w:pos="765"/>
                <w:tab w:val="decimal" w:pos="970"/>
              </w:tabs>
              <w:spacing w:line="240" w:lineRule="atLeast"/>
              <w:ind w:left="-108" w:right="-108"/>
              <w:jc w:val="both"/>
              <w:rPr>
                <w:rFonts w:cs="Times New Roman"/>
                <w:szCs w:val="22"/>
              </w:rPr>
            </w:pPr>
          </w:p>
        </w:tc>
      </w:tr>
      <w:tr w:rsidR="00F26ED9" w:rsidRPr="00B14146" w:rsidDel="00786CA5" w14:paraId="738BC1F6" w14:textId="77777777" w:rsidTr="00F26ED9">
        <w:tc>
          <w:tcPr>
            <w:tcW w:w="5760" w:type="dxa"/>
          </w:tcPr>
          <w:p w14:paraId="61C27C1E" w14:textId="77777777" w:rsidR="00F26ED9" w:rsidRPr="00B14146" w:rsidDel="00786CA5" w:rsidRDefault="00F26ED9" w:rsidP="00F26ED9">
            <w:pPr>
              <w:spacing w:line="240" w:lineRule="atLeast"/>
              <w:ind w:left="-18" w:right="-108"/>
              <w:jc w:val="left"/>
              <w:rPr>
                <w:rFonts w:ascii="Times New Roman" w:hAnsi="Times New Roman" w:cs="Times New Roman"/>
                <w:b/>
                <w:bCs/>
                <w:sz w:val="22"/>
                <w:szCs w:val="22"/>
                <w:cs/>
              </w:rPr>
            </w:pPr>
            <w:r>
              <w:rPr>
                <w:rFonts w:ascii="Times New Roman" w:cs="Times New Roman"/>
                <w:spacing w:val="-4"/>
                <w:sz w:val="22"/>
                <w:szCs w:val="22"/>
              </w:rPr>
              <w:t xml:space="preserve">Receivables under debt </w:t>
            </w:r>
            <w:r w:rsidRPr="00B14146">
              <w:rPr>
                <w:rFonts w:ascii="Times New Roman" w:cs="Times New Roman"/>
                <w:spacing w:val="-4"/>
                <w:sz w:val="22"/>
                <w:szCs w:val="22"/>
              </w:rPr>
              <w:t>restructuring</w:t>
            </w:r>
          </w:p>
        </w:tc>
        <w:tc>
          <w:tcPr>
            <w:tcW w:w="720" w:type="dxa"/>
          </w:tcPr>
          <w:p w14:paraId="331F78A8" w14:textId="77777777" w:rsidR="00F26ED9" w:rsidRPr="00B14146" w:rsidDel="00786CA5" w:rsidRDefault="00F26ED9" w:rsidP="00F26ED9">
            <w:pPr>
              <w:pStyle w:val="acctfourfigures"/>
              <w:tabs>
                <w:tab w:val="clear" w:pos="765"/>
                <w:tab w:val="decimal" w:pos="1062"/>
              </w:tabs>
              <w:spacing w:line="240" w:lineRule="atLeast"/>
              <w:ind w:left="-108" w:right="-108"/>
              <w:jc w:val="both"/>
              <w:rPr>
                <w:rFonts w:cs="Times New Roman"/>
                <w:szCs w:val="22"/>
              </w:rPr>
            </w:pPr>
          </w:p>
        </w:tc>
        <w:tc>
          <w:tcPr>
            <w:tcW w:w="1350" w:type="dxa"/>
          </w:tcPr>
          <w:p w14:paraId="7D20731F" w14:textId="7B381F8E" w:rsidR="00F26ED9" w:rsidRPr="00B14146" w:rsidDel="00786CA5" w:rsidRDefault="00F26ED9" w:rsidP="00F26ED9">
            <w:pPr>
              <w:pStyle w:val="acctfourfigures"/>
              <w:tabs>
                <w:tab w:val="clear" w:pos="765"/>
                <w:tab w:val="decimal" w:pos="1062"/>
              </w:tabs>
              <w:spacing w:line="240" w:lineRule="atLeast"/>
              <w:ind w:left="-108" w:right="-108"/>
              <w:jc w:val="both"/>
              <w:rPr>
                <w:rFonts w:cs="Times New Roman"/>
                <w:szCs w:val="22"/>
              </w:rPr>
            </w:pPr>
          </w:p>
        </w:tc>
        <w:tc>
          <w:tcPr>
            <w:tcW w:w="269" w:type="dxa"/>
          </w:tcPr>
          <w:p w14:paraId="60ED5F80" w14:textId="77777777" w:rsidR="00F26ED9" w:rsidRPr="00B14146" w:rsidRDefault="00F26ED9" w:rsidP="00F26ED9">
            <w:pPr>
              <w:tabs>
                <w:tab w:val="decimal" w:pos="1287"/>
              </w:tabs>
              <w:spacing w:line="240" w:lineRule="atLeast"/>
              <w:ind w:right="-108"/>
              <w:jc w:val="left"/>
              <w:rPr>
                <w:rFonts w:ascii="Times New Roman" w:eastAsia="Times New Roman" w:hAnsi="Times New Roman" w:cs="Times New Roman"/>
                <w:b/>
                <w:bCs/>
                <w:sz w:val="22"/>
                <w:szCs w:val="22"/>
                <w:lang w:bidi="ar-SA"/>
              </w:rPr>
            </w:pPr>
          </w:p>
        </w:tc>
        <w:tc>
          <w:tcPr>
            <w:tcW w:w="1261" w:type="dxa"/>
          </w:tcPr>
          <w:p w14:paraId="0D75996E" w14:textId="77777777" w:rsidR="00F26ED9" w:rsidRPr="00B14146" w:rsidDel="00786CA5" w:rsidRDefault="00F26ED9" w:rsidP="00F26ED9">
            <w:pPr>
              <w:pStyle w:val="acctfourfigures"/>
              <w:tabs>
                <w:tab w:val="clear" w:pos="765"/>
                <w:tab w:val="decimal" w:pos="970"/>
              </w:tabs>
              <w:spacing w:line="240" w:lineRule="atLeast"/>
              <w:ind w:left="-108" w:right="-108"/>
              <w:jc w:val="both"/>
              <w:rPr>
                <w:rFonts w:cs="Times New Roman"/>
                <w:szCs w:val="22"/>
              </w:rPr>
            </w:pPr>
          </w:p>
        </w:tc>
      </w:tr>
      <w:tr w:rsidR="00F26ED9" w:rsidRPr="00B14146" w:rsidDel="00786CA5" w14:paraId="1C40C0FC" w14:textId="77777777" w:rsidTr="00F26ED9">
        <w:tc>
          <w:tcPr>
            <w:tcW w:w="5760" w:type="dxa"/>
            <w:vAlign w:val="center"/>
          </w:tcPr>
          <w:p w14:paraId="539CF2A0" w14:textId="77777777" w:rsidR="00F26ED9" w:rsidRPr="00B14146" w:rsidRDefault="00F26ED9" w:rsidP="00F26ED9">
            <w:pPr>
              <w:spacing w:line="240" w:lineRule="atLeast"/>
              <w:ind w:left="-18" w:right="-108"/>
              <w:rPr>
                <w:rFonts w:ascii="Times New Roman" w:cs="Times New Roman"/>
                <w:spacing w:val="-4"/>
                <w:sz w:val="22"/>
                <w:szCs w:val="22"/>
              </w:rPr>
            </w:pPr>
            <w:r>
              <w:rPr>
                <w:rFonts w:ascii="Times New Roman" w:hAnsi="Times New Roman" w:cs="Times New Roman"/>
                <w:sz w:val="22"/>
                <w:szCs w:val="22"/>
              </w:rPr>
              <w:t xml:space="preserve"> </w:t>
            </w:r>
            <w:r w:rsidRPr="00B14146">
              <w:rPr>
                <w:rFonts w:ascii="Times New Roman" w:hAnsi="Times New Roman" w:cs="Times New Roman"/>
                <w:sz w:val="22"/>
                <w:szCs w:val="22"/>
              </w:rPr>
              <w:t xml:space="preserve"> - current</w:t>
            </w:r>
          </w:p>
        </w:tc>
        <w:tc>
          <w:tcPr>
            <w:tcW w:w="720" w:type="dxa"/>
          </w:tcPr>
          <w:p w14:paraId="03386DCF" w14:textId="77777777" w:rsidR="00F26ED9" w:rsidRPr="00C07A63" w:rsidRDefault="00F26ED9" w:rsidP="00F26ED9">
            <w:pPr>
              <w:pStyle w:val="acctfourfigures"/>
              <w:tabs>
                <w:tab w:val="clear" w:pos="765"/>
                <w:tab w:val="decimal" w:pos="1062"/>
              </w:tabs>
              <w:spacing w:line="240" w:lineRule="atLeast"/>
              <w:ind w:left="-108" w:right="-108"/>
              <w:jc w:val="both"/>
              <w:rPr>
                <w:rFonts w:cs="Times New Roman"/>
                <w:szCs w:val="22"/>
              </w:rPr>
            </w:pPr>
          </w:p>
        </w:tc>
        <w:tc>
          <w:tcPr>
            <w:tcW w:w="1350" w:type="dxa"/>
          </w:tcPr>
          <w:p w14:paraId="4714D27F" w14:textId="386DC5B5" w:rsidR="00F26ED9" w:rsidRPr="00B14146" w:rsidDel="00786CA5" w:rsidRDefault="00F26ED9" w:rsidP="00F26ED9">
            <w:pPr>
              <w:pStyle w:val="acctfourfigures"/>
              <w:tabs>
                <w:tab w:val="clear" w:pos="765"/>
                <w:tab w:val="decimal" w:pos="1062"/>
              </w:tabs>
              <w:spacing w:line="240" w:lineRule="atLeast"/>
              <w:ind w:left="-108" w:right="-108"/>
              <w:jc w:val="both"/>
              <w:rPr>
                <w:rFonts w:cs="Times New Roman"/>
                <w:szCs w:val="22"/>
              </w:rPr>
            </w:pPr>
            <w:r w:rsidRPr="006E7D7D">
              <w:t>789</w:t>
            </w:r>
          </w:p>
        </w:tc>
        <w:tc>
          <w:tcPr>
            <w:tcW w:w="269" w:type="dxa"/>
          </w:tcPr>
          <w:p w14:paraId="04DC1AF9" w14:textId="77777777" w:rsidR="00F26ED9" w:rsidRPr="00B14146" w:rsidRDefault="00F26ED9" w:rsidP="00F26ED9">
            <w:pPr>
              <w:tabs>
                <w:tab w:val="decimal" w:pos="1287"/>
              </w:tabs>
              <w:spacing w:line="240" w:lineRule="atLeast"/>
              <w:ind w:right="-108"/>
              <w:jc w:val="left"/>
              <w:rPr>
                <w:rFonts w:ascii="Times New Roman" w:eastAsia="Times New Roman" w:hAnsi="Times New Roman" w:cs="Times New Roman"/>
                <w:b/>
                <w:bCs/>
                <w:sz w:val="22"/>
                <w:szCs w:val="22"/>
                <w:lang w:bidi="ar-SA"/>
              </w:rPr>
            </w:pPr>
          </w:p>
        </w:tc>
        <w:tc>
          <w:tcPr>
            <w:tcW w:w="1261" w:type="dxa"/>
          </w:tcPr>
          <w:p w14:paraId="0B0364DA" w14:textId="5E2D7641" w:rsidR="00F26ED9" w:rsidRPr="00B14146" w:rsidDel="00786CA5" w:rsidRDefault="00F26ED9" w:rsidP="00F26ED9">
            <w:pPr>
              <w:pStyle w:val="acctfourfigures"/>
              <w:tabs>
                <w:tab w:val="clear" w:pos="765"/>
                <w:tab w:val="decimal" w:pos="970"/>
              </w:tabs>
              <w:spacing w:line="240" w:lineRule="atLeast"/>
              <w:ind w:left="-108" w:right="-108"/>
              <w:jc w:val="both"/>
              <w:rPr>
                <w:rFonts w:cs="Times New Roman"/>
                <w:szCs w:val="22"/>
              </w:rPr>
            </w:pPr>
            <w:r w:rsidRPr="00C07A63">
              <w:rPr>
                <w:rFonts w:cs="Times New Roman"/>
                <w:szCs w:val="22"/>
              </w:rPr>
              <w:t>6,234</w:t>
            </w:r>
          </w:p>
        </w:tc>
      </w:tr>
      <w:tr w:rsidR="00F26ED9" w:rsidRPr="00B14146" w:rsidDel="00786CA5" w14:paraId="29AB995F" w14:textId="77777777" w:rsidTr="00F26ED9">
        <w:tc>
          <w:tcPr>
            <w:tcW w:w="5760" w:type="dxa"/>
          </w:tcPr>
          <w:p w14:paraId="7B384974" w14:textId="77777777" w:rsidR="00F26ED9" w:rsidRPr="00B14146" w:rsidRDefault="00F26ED9" w:rsidP="00F26ED9">
            <w:pPr>
              <w:spacing w:line="240" w:lineRule="atLeast"/>
              <w:ind w:left="-18" w:right="-108"/>
              <w:rPr>
                <w:rFonts w:ascii="Times New Roman" w:cs="Times New Roman"/>
                <w:spacing w:val="-4"/>
                <w:sz w:val="22"/>
                <w:szCs w:val="22"/>
              </w:rPr>
            </w:pPr>
            <w:r>
              <w:rPr>
                <w:rFonts w:ascii="Times New Roman" w:hAnsi="Times New Roman" w:cs="Times New Roman"/>
                <w:sz w:val="22"/>
                <w:szCs w:val="22"/>
              </w:rPr>
              <w:t xml:space="preserve"> </w:t>
            </w:r>
            <w:r w:rsidRPr="00B14146">
              <w:rPr>
                <w:rFonts w:ascii="Times New Roman" w:hAnsi="Times New Roman" w:cs="Times New Roman"/>
                <w:sz w:val="22"/>
                <w:szCs w:val="22"/>
              </w:rPr>
              <w:t xml:space="preserve"> - non-current</w:t>
            </w:r>
          </w:p>
        </w:tc>
        <w:tc>
          <w:tcPr>
            <w:tcW w:w="720" w:type="dxa"/>
          </w:tcPr>
          <w:p w14:paraId="7B6C9C84" w14:textId="77777777" w:rsidR="00F26ED9" w:rsidRPr="00C07A63" w:rsidRDefault="00F26ED9" w:rsidP="00F26ED9">
            <w:pPr>
              <w:pStyle w:val="acctfourfigures"/>
              <w:tabs>
                <w:tab w:val="clear" w:pos="765"/>
                <w:tab w:val="decimal" w:pos="1062"/>
              </w:tabs>
              <w:spacing w:line="240" w:lineRule="atLeast"/>
              <w:ind w:left="-108" w:right="-108"/>
              <w:jc w:val="both"/>
              <w:rPr>
                <w:rFonts w:cs="Times New Roman"/>
                <w:szCs w:val="22"/>
              </w:rPr>
            </w:pPr>
          </w:p>
        </w:tc>
        <w:tc>
          <w:tcPr>
            <w:tcW w:w="1350" w:type="dxa"/>
            <w:tcBorders>
              <w:bottom w:val="single" w:sz="4" w:space="0" w:color="auto"/>
            </w:tcBorders>
          </w:tcPr>
          <w:p w14:paraId="3966D30A" w14:textId="66468AE4" w:rsidR="00F26ED9" w:rsidRPr="00B14146" w:rsidDel="00786CA5" w:rsidRDefault="00F26ED9" w:rsidP="00F26ED9">
            <w:pPr>
              <w:pStyle w:val="acctfourfigures"/>
              <w:tabs>
                <w:tab w:val="clear" w:pos="765"/>
                <w:tab w:val="decimal" w:pos="1062"/>
              </w:tabs>
              <w:spacing w:line="240" w:lineRule="atLeast"/>
              <w:ind w:left="-108" w:right="-108"/>
              <w:jc w:val="both"/>
              <w:rPr>
                <w:rFonts w:cs="Times New Roman"/>
                <w:szCs w:val="22"/>
              </w:rPr>
            </w:pPr>
            <w:r w:rsidRPr="006E7D7D">
              <w:t>7,423</w:t>
            </w:r>
          </w:p>
        </w:tc>
        <w:tc>
          <w:tcPr>
            <w:tcW w:w="269" w:type="dxa"/>
          </w:tcPr>
          <w:p w14:paraId="38BAEFB0" w14:textId="77777777" w:rsidR="00F26ED9" w:rsidRPr="00B14146" w:rsidRDefault="00F26ED9" w:rsidP="00F26ED9">
            <w:pPr>
              <w:tabs>
                <w:tab w:val="decimal" w:pos="1287"/>
              </w:tabs>
              <w:spacing w:line="240" w:lineRule="atLeast"/>
              <w:ind w:right="-108"/>
              <w:jc w:val="left"/>
              <w:rPr>
                <w:rFonts w:ascii="Times New Roman" w:eastAsia="Times New Roman" w:hAnsi="Times New Roman" w:cs="Times New Roman"/>
                <w:b/>
                <w:bCs/>
                <w:sz w:val="22"/>
                <w:szCs w:val="22"/>
                <w:lang w:bidi="ar-SA"/>
              </w:rPr>
            </w:pPr>
          </w:p>
        </w:tc>
        <w:tc>
          <w:tcPr>
            <w:tcW w:w="1261" w:type="dxa"/>
            <w:tcBorders>
              <w:bottom w:val="single" w:sz="4" w:space="0" w:color="auto"/>
            </w:tcBorders>
          </w:tcPr>
          <w:p w14:paraId="768A1098" w14:textId="5C38AA86" w:rsidR="00F26ED9" w:rsidRPr="00B14146" w:rsidDel="00786CA5" w:rsidRDefault="00F26ED9" w:rsidP="00F26ED9">
            <w:pPr>
              <w:pStyle w:val="acctfourfigures"/>
              <w:tabs>
                <w:tab w:val="clear" w:pos="765"/>
                <w:tab w:val="decimal" w:pos="970"/>
              </w:tabs>
              <w:spacing w:line="240" w:lineRule="atLeast"/>
              <w:ind w:left="-108" w:right="-108"/>
              <w:jc w:val="both"/>
              <w:rPr>
                <w:rFonts w:cs="Times New Roman"/>
                <w:szCs w:val="22"/>
              </w:rPr>
            </w:pPr>
            <w:r w:rsidRPr="00C07A63">
              <w:rPr>
                <w:rFonts w:cs="Times New Roman"/>
                <w:szCs w:val="22"/>
              </w:rPr>
              <w:t>10,323</w:t>
            </w:r>
          </w:p>
        </w:tc>
      </w:tr>
      <w:tr w:rsidR="00F26ED9" w:rsidRPr="00AF2DE6" w:rsidDel="00786CA5" w14:paraId="2CD616ED" w14:textId="77777777" w:rsidTr="00F26ED9">
        <w:tc>
          <w:tcPr>
            <w:tcW w:w="5760" w:type="dxa"/>
          </w:tcPr>
          <w:p w14:paraId="3727989F" w14:textId="77777777" w:rsidR="00F26ED9" w:rsidRPr="00B14146" w:rsidRDefault="00F26ED9" w:rsidP="00F26ED9">
            <w:pPr>
              <w:spacing w:line="240" w:lineRule="atLeast"/>
              <w:ind w:left="-18" w:right="-108"/>
              <w:rPr>
                <w:rFonts w:ascii="Times New Roman" w:hAnsi="Times New Roman" w:cs="Times New Roman"/>
                <w:sz w:val="22"/>
                <w:szCs w:val="22"/>
              </w:rPr>
            </w:pPr>
            <w:r w:rsidRPr="00B14146">
              <w:rPr>
                <w:rFonts w:ascii="Times New Roman" w:hAnsi="Times New Roman" w:cs="Times New Roman"/>
                <w:b/>
                <w:bCs/>
                <w:sz w:val="22"/>
                <w:szCs w:val="22"/>
              </w:rPr>
              <w:t>Total</w:t>
            </w:r>
          </w:p>
        </w:tc>
        <w:tc>
          <w:tcPr>
            <w:tcW w:w="720" w:type="dxa"/>
          </w:tcPr>
          <w:p w14:paraId="4FD8CBCC" w14:textId="77777777" w:rsidR="00F26ED9" w:rsidRPr="00C07A63" w:rsidRDefault="00F26ED9" w:rsidP="00F26ED9">
            <w:pPr>
              <w:pStyle w:val="acctfourfigures"/>
              <w:tabs>
                <w:tab w:val="clear" w:pos="765"/>
                <w:tab w:val="decimal" w:pos="1062"/>
              </w:tabs>
              <w:spacing w:line="240" w:lineRule="atLeast"/>
              <w:ind w:left="-108" w:right="-108"/>
              <w:jc w:val="both"/>
              <w:rPr>
                <w:rFonts w:cs="Times New Roman"/>
                <w:b/>
                <w:bCs/>
                <w:szCs w:val="22"/>
              </w:rPr>
            </w:pPr>
          </w:p>
        </w:tc>
        <w:tc>
          <w:tcPr>
            <w:tcW w:w="1350" w:type="dxa"/>
            <w:tcBorders>
              <w:top w:val="single" w:sz="4" w:space="0" w:color="auto"/>
              <w:bottom w:val="double" w:sz="4" w:space="0" w:color="auto"/>
            </w:tcBorders>
          </w:tcPr>
          <w:p w14:paraId="0516CDB4" w14:textId="3B4B3A60" w:rsidR="00F26ED9" w:rsidRPr="00F26ED9" w:rsidDel="00786CA5" w:rsidRDefault="00F26ED9" w:rsidP="00F26ED9">
            <w:pPr>
              <w:pStyle w:val="acctfourfigures"/>
              <w:tabs>
                <w:tab w:val="clear" w:pos="765"/>
                <w:tab w:val="decimal" w:pos="1062"/>
              </w:tabs>
              <w:spacing w:line="240" w:lineRule="atLeast"/>
              <w:ind w:left="-108" w:right="-108"/>
              <w:jc w:val="both"/>
              <w:rPr>
                <w:rFonts w:cs="Times New Roman"/>
                <w:b/>
                <w:bCs/>
                <w:szCs w:val="22"/>
              </w:rPr>
            </w:pPr>
            <w:r w:rsidRPr="00F26ED9">
              <w:rPr>
                <w:b/>
                <w:bCs/>
              </w:rPr>
              <w:t>8,212</w:t>
            </w:r>
          </w:p>
        </w:tc>
        <w:tc>
          <w:tcPr>
            <w:tcW w:w="269" w:type="dxa"/>
          </w:tcPr>
          <w:p w14:paraId="56DE1FDF" w14:textId="77777777" w:rsidR="00F26ED9" w:rsidRPr="00B14146" w:rsidRDefault="00F26ED9" w:rsidP="00F26ED9">
            <w:pPr>
              <w:tabs>
                <w:tab w:val="decimal" w:pos="1287"/>
              </w:tabs>
              <w:spacing w:line="240" w:lineRule="atLeast"/>
              <w:ind w:right="-108"/>
              <w:jc w:val="left"/>
              <w:rPr>
                <w:rFonts w:ascii="Times New Roman" w:eastAsia="Times New Roman" w:hAnsi="Times New Roman" w:cs="Times New Roman"/>
                <w:b/>
                <w:bCs/>
                <w:sz w:val="22"/>
                <w:szCs w:val="22"/>
                <w:lang w:bidi="ar-SA"/>
              </w:rPr>
            </w:pPr>
          </w:p>
        </w:tc>
        <w:tc>
          <w:tcPr>
            <w:tcW w:w="1261" w:type="dxa"/>
            <w:tcBorders>
              <w:top w:val="single" w:sz="4" w:space="0" w:color="auto"/>
              <w:bottom w:val="double" w:sz="4" w:space="0" w:color="auto"/>
            </w:tcBorders>
          </w:tcPr>
          <w:p w14:paraId="227991AB" w14:textId="6C9E992B" w:rsidR="00F26ED9" w:rsidRPr="00AF2DE6" w:rsidDel="00786CA5" w:rsidRDefault="00F26ED9" w:rsidP="00F26ED9">
            <w:pPr>
              <w:pStyle w:val="acctfourfigures"/>
              <w:tabs>
                <w:tab w:val="clear" w:pos="765"/>
                <w:tab w:val="decimal" w:pos="970"/>
              </w:tabs>
              <w:spacing w:line="240" w:lineRule="atLeast"/>
              <w:ind w:left="-108" w:right="-108"/>
              <w:jc w:val="both"/>
              <w:rPr>
                <w:rFonts w:cs="Times New Roman"/>
                <w:b/>
                <w:bCs/>
                <w:szCs w:val="22"/>
              </w:rPr>
            </w:pPr>
            <w:r w:rsidRPr="00C07A63">
              <w:rPr>
                <w:rFonts w:cs="Times New Roman"/>
                <w:b/>
                <w:bCs/>
                <w:szCs w:val="22"/>
              </w:rPr>
              <w:t>16,557</w:t>
            </w:r>
          </w:p>
        </w:tc>
      </w:tr>
    </w:tbl>
    <w:p w14:paraId="1D51DA07" w14:textId="77777777" w:rsidR="002E6762" w:rsidRDefault="002E6762" w:rsidP="002E6762">
      <w:pPr>
        <w:spacing w:line="240" w:lineRule="atLeast"/>
        <w:ind w:left="540" w:right="-25"/>
        <w:outlineLvl w:val="0"/>
        <w:rPr>
          <w:rFonts w:ascii="Times New Roman" w:hAnsi="Times New Roman" w:cs="Times New Roman"/>
          <w:b/>
          <w:bCs/>
          <w:sz w:val="24"/>
          <w:szCs w:val="24"/>
        </w:rPr>
      </w:pPr>
    </w:p>
    <w:p w14:paraId="5A54D2F0" w14:textId="77777777" w:rsidR="00F26ED9" w:rsidRPr="00441D3D" w:rsidRDefault="00F26ED9">
      <w:pPr>
        <w:jc w:val="left"/>
        <w:rPr>
          <w:rFonts w:ascii="Times New Roman" w:hAnsi="Times New Roman" w:cstheme="minorBidi"/>
          <w:b/>
          <w:bCs/>
          <w:sz w:val="24"/>
          <w:szCs w:val="24"/>
          <w:cs/>
        </w:rPr>
      </w:pPr>
      <w:r>
        <w:rPr>
          <w:rFonts w:ascii="Times New Roman" w:hAnsi="Times New Roman" w:cs="Times New Roman"/>
          <w:b/>
          <w:bCs/>
          <w:sz w:val="24"/>
          <w:szCs w:val="24"/>
        </w:rPr>
        <w:br w:type="page"/>
      </w:r>
    </w:p>
    <w:p w14:paraId="62BA440D" w14:textId="50800536" w:rsidR="00DC5FC7" w:rsidRDefault="00DC5FC7" w:rsidP="00CF1885">
      <w:pPr>
        <w:numPr>
          <w:ilvl w:val="0"/>
          <w:numId w:val="27"/>
        </w:numPr>
        <w:spacing w:line="240" w:lineRule="atLeast"/>
        <w:ind w:left="540" w:right="-25" w:hanging="540"/>
        <w:outlineLvl w:val="0"/>
        <w:rPr>
          <w:rFonts w:ascii="Times New Roman" w:hAnsi="Times New Roman" w:cs="Times New Roman"/>
          <w:b/>
          <w:bCs/>
          <w:sz w:val="24"/>
          <w:szCs w:val="24"/>
        </w:rPr>
      </w:pPr>
      <w:r w:rsidRPr="009F72ED">
        <w:rPr>
          <w:rFonts w:ascii="Times New Roman" w:hAnsi="Times New Roman" w:cs="Times New Roman"/>
          <w:b/>
          <w:bCs/>
          <w:sz w:val="24"/>
          <w:szCs w:val="24"/>
        </w:rPr>
        <w:lastRenderedPageBreak/>
        <w:t>Inventories</w:t>
      </w:r>
    </w:p>
    <w:p w14:paraId="7BAAEE0D" w14:textId="77777777" w:rsidR="003C68E6" w:rsidRPr="003C68E6" w:rsidRDefault="003C68E6" w:rsidP="003C68E6">
      <w:pPr>
        <w:spacing w:line="240" w:lineRule="atLeast"/>
        <w:ind w:left="540" w:right="-25"/>
        <w:outlineLvl w:val="0"/>
        <w:rPr>
          <w:rFonts w:ascii="Times New Roman" w:hAnsi="Times New Roman" w:cs="Times New Roman"/>
          <w:b/>
          <w:bCs/>
          <w:sz w:val="16"/>
          <w:szCs w:val="16"/>
        </w:rPr>
      </w:pPr>
    </w:p>
    <w:tbl>
      <w:tblPr>
        <w:tblW w:w="9450" w:type="dxa"/>
        <w:tblInd w:w="360" w:type="dxa"/>
        <w:tblLayout w:type="fixed"/>
        <w:tblCellMar>
          <w:left w:w="79" w:type="dxa"/>
          <w:right w:w="79" w:type="dxa"/>
        </w:tblCellMar>
        <w:tblLook w:val="0000" w:firstRow="0" w:lastRow="0" w:firstColumn="0" w:lastColumn="0" w:noHBand="0" w:noVBand="0"/>
      </w:tblPr>
      <w:tblGrid>
        <w:gridCol w:w="6575"/>
        <w:gridCol w:w="1334"/>
        <w:gridCol w:w="180"/>
        <w:gridCol w:w="1350"/>
        <w:gridCol w:w="11"/>
      </w:tblGrid>
      <w:tr w:rsidR="00856050" w:rsidRPr="009F72ED" w14:paraId="6AC5367C" w14:textId="77777777" w:rsidTr="00FD3703">
        <w:trPr>
          <w:cantSplit/>
          <w:tblHeader/>
        </w:trPr>
        <w:tc>
          <w:tcPr>
            <w:tcW w:w="6575" w:type="dxa"/>
            <w:shd w:val="clear" w:color="auto" w:fill="FFFFFF"/>
          </w:tcPr>
          <w:p w14:paraId="6B1D6DDB" w14:textId="77777777" w:rsidR="00856050" w:rsidRPr="009F72ED" w:rsidRDefault="00856050" w:rsidP="00267B4F">
            <w:pPr>
              <w:spacing w:line="240" w:lineRule="atLeast"/>
              <w:ind w:left="83" w:right="-79"/>
              <w:rPr>
                <w:rFonts w:ascii="Times New Roman" w:hAnsi="Times New Roman" w:cs="Times New Roman"/>
                <w:sz w:val="22"/>
                <w:szCs w:val="22"/>
              </w:rPr>
            </w:pPr>
          </w:p>
        </w:tc>
        <w:tc>
          <w:tcPr>
            <w:tcW w:w="2875" w:type="dxa"/>
            <w:gridSpan w:val="4"/>
          </w:tcPr>
          <w:p w14:paraId="630C527B" w14:textId="77777777" w:rsidR="00856050" w:rsidRPr="009F72ED" w:rsidRDefault="00856050" w:rsidP="00267B4F">
            <w:pPr>
              <w:pStyle w:val="acctmergecolhdg"/>
              <w:spacing w:line="240" w:lineRule="atLeast"/>
              <w:ind w:left="-79" w:right="-79"/>
              <w:rPr>
                <w:szCs w:val="22"/>
              </w:rPr>
            </w:pPr>
            <w:r w:rsidRPr="009F72ED">
              <w:rPr>
                <w:szCs w:val="22"/>
              </w:rPr>
              <w:t>Financial statements in</w:t>
            </w:r>
          </w:p>
        </w:tc>
      </w:tr>
      <w:tr w:rsidR="00856050" w:rsidRPr="009F72ED" w14:paraId="1E0D694A" w14:textId="77777777" w:rsidTr="00FD3703">
        <w:trPr>
          <w:cantSplit/>
          <w:tblHeader/>
        </w:trPr>
        <w:tc>
          <w:tcPr>
            <w:tcW w:w="6575" w:type="dxa"/>
            <w:shd w:val="clear" w:color="auto" w:fill="FFFFFF"/>
          </w:tcPr>
          <w:p w14:paraId="2AC83247" w14:textId="77777777" w:rsidR="00856050" w:rsidRPr="009F72ED" w:rsidRDefault="00856050" w:rsidP="00267B4F">
            <w:pPr>
              <w:spacing w:line="240" w:lineRule="atLeast"/>
              <w:ind w:left="83" w:right="-79"/>
              <w:rPr>
                <w:rFonts w:ascii="Times New Roman" w:hAnsi="Times New Roman" w:cs="Times New Roman"/>
                <w:i/>
                <w:iCs/>
                <w:sz w:val="22"/>
                <w:szCs w:val="22"/>
              </w:rPr>
            </w:pPr>
            <w:r w:rsidRPr="009F72ED">
              <w:rPr>
                <w:rFonts w:ascii="Times New Roman" w:hAnsi="Times New Roman" w:cs="Times New Roman"/>
                <w:sz w:val="22"/>
                <w:szCs w:val="22"/>
              </w:rPr>
              <w:br w:type="page"/>
            </w:r>
          </w:p>
        </w:tc>
        <w:tc>
          <w:tcPr>
            <w:tcW w:w="2875" w:type="dxa"/>
            <w:gridSpan w:val="4"/>
          </w:tcPr>
          <w:p w14:paraId="5D3D91C0" w14:textId="77777777" w:rsidR="00856050" w:rsidRPr="009F72ED" w:rsidRDefault="00856050" w:rsidP="00267B4F">
            <w:pPr>
              <w:pStyle w:val="acctmergecolhdg"/>
              <w:spacing w:line="240" w:lineRule="atLeast"/>
              <w:ind w:left="-79" w:right="-79"/>
              <w:rPr>
                <w:szCs w:val="22"/>
              </w:rPr>
            </w:pPr>
            <w:r w:rsidRPr="009F72ED">
              <w:rPr>
                <w:szCs w:val="22"/>
              </w:rPr>
              <w:t>which the equity</w:t>
            </w:r>
          </w:p>
        </w:tc>
      </w:tr>
      <w:tr w:rsidR="00856050" w:rsidRPr="009F72ED" w14:paraId="73E6B035" w14:textId="77777777" w:rsidTr="00FD3703">
        <w:trPr>
          <w:cantSplit/>
          <w:tblHeader/>
        </w:trPr>
        <w:tc>
          <w:tcPr>
            <w:tcW w:w="6575" w:type="dxa"/>
            <w:shd w:val="clear" w:color="auto" w:fill="FFFFFF"/>
          </w:tcPr>
          <w:p w14:paraId="038CFD00" w14:textId="77777777" w:rsidR="00856050" w:rsidRPr="009F72ED" w:rsidRDefault="00856050" w:rsidP="00267B4F">
            <w:pPr>
              <w:spacing w:line="240" w:lineRule="atLeast"/>
              <w:ind w:left="83" w:right="-79"/>
              <w:rPr>
                <w:rFonts w:ascii="Times New Roman" w:hAnsi="Times New Roman" w:cs="Times New Roman"/>
                <w:i/>
                <w:iCs/>
                <w:sz w:val="22"/>
                <w:szCs w:val="22"/>
              </w:rPr>
            </w:pPr>
          </w:p>
        </w:tc>
        <w:tc>
          <w:tcPr>
            <w:tcW w:w="2875" w:type="dxa"/>
            <w:gridSpan w:val="4"/>
          </w:tcPr>
          <w:p w14:paraId="52D2968E" w14:textId="77777777" w:rsidR="00856050" w:rsidRPr="009F72ED" w:rsidRDefault="00856050" w:rsidP="00267B4F">
            <w:pPr>
              <w:pStyle w:val="acctmergecolhdg"/>
              <w:spacing w:line="240" w:lineRule="atLeast"/>
              <w:ind w:left="-79" w:right="-79"/>
              <w:rPr>
                <w:szCs w:val="22"/>
              </w:rPr>
            </w:pPr>
            <w:r w:rsidRPr="009F72ED">
              <w:rPr>
                <w:szCs w:val="22"/>
              </w:rPr>
              <w:t>method is applied/</w:t>
            </w:r>
          </w:p>
        </w:tc>
      </w:tr>
      <w:tr w:rsidR="00856050" w:rsidRPr="009F72ED" w14:paraId="2BDE6DF7" w14:textId="77777777" w:rsidTr="00FD3703">
        <w:trPr>
          <w:cantSplit/>
          <w:tblHeader/>
        </w:trPr>
        <w:tc>
          <w:tcPr>
            <w:tcW w:w="6575" w:type="dxa"/>
            <w:shd w:val="clear" w:color="auto" w:fill="FFFFFF"/>
          </w:tcPr>
          <w:p w14:paraId="7402CD4C" w14:textId="77777777" w:rsidR="00856050" w:rsidRPr="009F72ED" w:rsidRDefault="00856050" w:rsidP="00267B4F">
            <w:pPr>
              <w:spacing w:line="240" w:lineRule="atLeast"/>
              <w:ind w:left="83" w:right="-79"/>
              <w:rPr>
                <w:rFonts w:ascii="Times New Roman" w:hAnsi="Times New Roman" w:cs="Times New Roman"/>
                <w:i/>
                <w:iCs/>
                <w:sz w:val="22"/>
                <w:szCs w:val="22"/>
              </w:rPr>
            </w:pPr>
          </w:p>
        </w:tc>
        <w:tc>
          <w:tcPr>
            <w:tcW w:w="2875" w:type="dxa"/>
            <w:gridSpan w:val="4"/>
          </w:tcPr>
          <w:p w14:paraId="2A8ADA1E" w14:textId="77777777" w:rsidR="00856050" w:rsidRPr="009F72ED" w:rsidRDefault="00856050" w:rsidP="00267B4F">
            <w:pPr>
              <w:pStyle w:val="acctmergecolhdg"/>
              <w:spacing w:line="240" w:lineRule="atLeast"/>
              <w:ind w:left="-79" w:right="-79"/>
              <w:rPr>
                <w:szCs w:val="22"/>
              </w:rPr>
            </w:pPr>
            <w:r w:rsidRPr="009F72ED">
              <w:rPr>
                <w:szCs w:val="22"/>
              </w:rPr>
              <w:t>Separate financial statements</w:t>
            </w:r>
          </w:p>
        </w:tc>
      </w:tr>
      <w:tr w:rsidR="00215273" w:rsidRPr="009F72ED" w14:paraId="1856D5E8" w14:textId="77777777" w:rsidTr="00FD3703">
        <w:trPr>
          <w:cantSplit/>
          <w:tblHeader/>
        </w:trPr>
        <w:tc>
          <w:tcPr>
            <w:tcW w:w="6575" w:type="dxa"/>
          </w:tcPr>
          <w:p w14:paraId="0F2D77FF" w14:textId="77777777" w:rsidR="00215273" w:rsidRPr="009F72ED" w:rsidRDefault="00215273" w:rsidP="00215273">
            <w:pPr>
              <w:pStyle w:val="acctfourfigures"/>
              <w:spacing w:line="240" w:lineRule="atLeast"/>
              <w:ind w:left="83" w:right="-79"/>
              <w:rPr>
                <w:rFonts w:cs="Times New Roman"/>
                <w:b/>
                <w:bCs/>
                <w:i/>
                <w:iCs/>
                <w:szCs w:val="22"/>
              </w:rPr>
            </w:pPr>
          </w:p>
        </w:tc>
        <w:tc>
          <w:tcPr>
            <w:tcW w:w="1334" w:type="dxa"/>
            <w:shd w:val="clear" w:color="auto" w:fill="auto"/>
          </w:tcPr>
          <w:p w14:paraId="5E612E41" w14:textId="77777777" w:rsidR="00215273" w:rsidRPr="009F72ED" w:rsidRDefault="00215273" w:rsidP="00215273">
            <w:pPr>
              <w:pStyle w:val="acctfourfigures"/>
              <w:tabs>
                <w:tab w:val="clear" w:pos="765"/>
              </w:tabs>
              <w:ind w:left="-35" w:right="-64"/>
              <w:jc w:val="center"/>
              <w:rPr>
                <w:rFonts w:cs="Times New Roman"/>
                <w:szCs w:val="22"/>
                <w:cs/>
                <w:lang w:bidi="th-TH"/>
              </w:rPr>
            </w:pPr>
            <w:r w:rsidRPr="009F72ED">
              <w:rPr>
                <w:rFonts w:cs="Times New Roman"/>
                <w:szCs w:val="22"/>
              </w:rPr>
              <w:t>3</w:t>
            </w:r>
            <w:r>
              <w:rPr>
                <w:rFonts w:cs="Times New Roman"/>
                <w:szCs w:val="22"/>
              </w:rPr>
              <w:t>1</w:t>
            </w:r>
            <w:r w:rsidRPr="009F72ED">
              <w:rPr>
                <w:rFonts w:cs="Times New Roman"/>
                <w:szCs w:val="22"/>
              </w:rPr>
              <w:t xml:space="preserve"> </w:t>
            </w:r>
            <w:r>
              <w:rPr>
                <w:rFonts w:cs="Times New Roman"/>
                <w:szCs w:val="22"/>
              </w:rPr>
              <w:t>March</w:t>
            </w:r>
          </w:p>
        </w:tc>
        <w:tc>
          <w:tcPr>
            <w:tcW w:w="180" w:type="dxa"/>
            <w:shd w:val="clear" w:color="auto" w:fill="auto"/>
          </w:tcPr>
          <w:p w14:paraId="51384B6E" w14:textId="77777777" w:rsidR="00215273" w:rsidRPr="009F72ED" w:rsidRDefault="00215273" w:rsidP="00215273">
            <w:pPr>
              <w:pStyle w:val="acctfourfigures"/>
              <w:ind w:left="-35" w:right="-64"/>
              <w:rPr>
                <w:rFonts w:cs="Times New Roman"/>
                <w:szCs w:val="22"/>
              </w:rPr>
            </w:pPr>
          </w:p>
        </w:tc>
        <w:tc>
          <w:tcPr>
            <w:tcW w:w="1361" w:type="dxa"/>
            <w:gridSpan w:val="2"/>
            <w:shd w:val="clear" w:color="auto" w:fill="auto"/>
          </w:tcPr>
          <w:p w14:paraId="77B2904D" w14:textId="77777777" w:rsidR="00215273" w:rsidRPr="009F72ED" w:rsidRDefault="00215273" w:rsidP="00215273">
            <w:pPr>
              <w:pStyle w:val="acctfourfigures"/>
              <w:tabs>
                <w:tab w:val="clear" w:pos="765"/>
              </w:tabs>
              <w:ind w:left="-35" w:right="-64"/>
              <w:jc w:val="center"/>
              <w:rPr>
                <w:rFonts w:cs="Times New Roman"/>
                <w:szCs w:val="22"/>
                <w:cs/>
                <w:lang w:bidi="th-TH"/>
              </w:rPr>
            </w:pPr>
            <w:r w:rsidRPr="009F72ED">
              <w:rPr>
                <w:rFonts w:cs="Times New Roman"/>
                <w:szCs w:val="22"/>
                <w:lang w:bidi="th-TH"/>
              </w:rPr>
              <w:t>31 December</w:t>
            </w:r>
          </w:p>
        </w:tc>
      </w:tr>
      <w:tr w:rsidR="00215273" w:rsidRPr="009F72ED" w14:paraId="540FC5BC" w14:textId="77777777" w:rsidTr="00FD3703">
        <w:trPr>
          <w:cantSplit/>
          <w:tblHeader/>
        </w:trPr>
        <w:tc>
          <w:tcPr>
            <w:tcW w:w="6575" w:type="dxa"/>
          </w:tcPr>
          <w:p w14:paraId="5658E98A" w14:textId="77777777" w:rsidR="00215273" w:rsidRPr="009F72ED" w:rsidRDefault="00215273" w:rsidP="00215273">
            <w:pPr>
              <w:pStyle w:val="acctfourfigures"/>
              <w:spacing w:line="240" w:lineRule="atLeast"/>
              <w:ind w:left="83" w:right="-79"/>
              <w:rPr>
                <w:rFonts w:cs="Times New Roman"/>
                <w:b/>
                <w:bCs/>
                <w:i/>
                <w:iCs/>
                <w:szCs w:val="22"/>
              </w:rPr>
            </w:pPr>
          </w:p>
        </w:tc>
        <w:tc>
          <w:tcPr>
            <w:tcW w:w="1334" w:type="dxa"/>
            <w:shd w:val="clear" w:color="auto" w:fill="auto"/>
          </w:tcPr>
          <w:p w14:paraId="2C043F2E" w14:textId="77777777" w:rsidR="00215273" w:rsidRPr="009F72ED" w:rsidRDefault="00215273" w:rsidP="00215273">
            <w:pPr>
              <w:pStyle w:val="acctfourfigures"/>
              <w:tabs>
                <w:tab w:val="clear" w:pos="765"/>
              </w:tabs>
              <w:ind w:left="-35" w:right="-64"/>
              <w:jc w:val="center"/>
              <w:rPr>
                <w:rFonts w:cs="Times New Roman"/>
                <w:szCs w:val="22"/>
              </w:rPr>
            </w:pPr>
            <w:r w:rsidRPr="009F72ED">
              <w:rPr>
                <w:rFonts w:cs="Times New Roman"/>
                <w:szCs w:val="22"/>
              </w:rPr>
              <w:t>20</w:t>
            </w:r>
            <w:r>
              <w:rPr>
                <w:rFonts w:cs="Times New Roman"/>
                <w:szCs w:val="22"/>
              </w:rPr>
              <w:t>20</w:t>
            </w:r>
          </w:p>
        </w:tc>
        <w:tc>
          <w:tcPr>
            <w:tcW w:w="180" w:type="dxa"/>
            <w:shd w:val="clear" w:color="auto" w:fill="auto"/>
          </w:tcPr>
          <w:p w14:paraId="39F89EB4" w14:textId="77777777" w:rsidR="00215273" w:rsidRPr="009F72ED" w:rsidRDefault="00215273" w:rsidP="00215273">
            <w:pPr>
              <w:pStyle w:val="acctfourfigures"/>
              <w:ind w:left="-35" w:right="-64"/>
              <w:rPr>
                <w:rFonts w:cs="Times New Roman"/>
                <w:szCs w:val="22"/>
              </w:rPr>
            </w:pPr>
          </w:p>
        </w:tc>
        <w:tc>
          <w:tcPr>
            <w:tcW w:w="1361" w:type="dxa"/>
            <w:gridSpan w:val="2"/>
            <w:shd w:val="clear" w:color="auto" w:fill="auto"/>
          </w:tcPr>
          <w:p w14:paraId="11ED34D0" w14:textId="77777777" w:rsidR="00215273" w:rsidRPr="009F72ED" w:rsidRDefault="00215273" w:rsidP="00215273">
            <w:pPr>
              <w:pStyle w:val="acctfourfigures"/>
              <w:tabs>
                <w:tab w:val="clear" w:pos="765"/>
              </w:tabs>
              <w:ind w:left="-35" w:right="-64"/>
              <w:jc w:val="center"/>
              <w:rPr>
                <w:rFonts w:cs="Times New Roman"/>
                <w:szCs w:val="22"/>
              </w:rPr>
            </w:pPr>
            <w:r w:rsidRPr="009F72ED">
              <w:rPr>
                <w:rFonts w:cs="Times New Roman"/>
                <w:szCs w:val="22"/>
              </w:rPr>
              <w:t>201</w:t>
            </w:r>
            <w:r>
              <w:rPr>
                <w:rFonts w:cs="Times New Roman"/>
                <w:szCs w:val="22"/>
              </w:rPr>
              <w:t>9</w:t>
            </w:r>
          </w:p>
        </w:tc>
      </w:tr>
      <w:tr w:rsidR="00856050" w:rsidRPr="009F72ED" w14:paraId="7AD5222B" w14:textId="77777777" w:rsidTr="00FD3703">
        <w:trPr>
          <w:cantSplit/>
          <w:tblHeader/>
        </w:trPr>
        <w:tc>
          <w:tcPr>
            <w:tcW w:w="6575" w:type="dxa"/>
          </w:tcPr>
          <w:p w14:paraId="7C21A3A5" w14:textId="77777777" w:rsidR="00856050" w:rsidRPr="009F72ED" w:rsidRDefault="00856050" w:rsidP="00267B4F">
            <w:pPr>
              <w:pStyle w:val="acctfourfigures"/>
              <w:spacing w:line="240" w:lineRule="atLeast"/>
              <w:ind w:left="83" w:right="-79"/>
              <w:rPr>
                <w:rFonts w:cs="Times New Roman"/>
                <w:b/>
                <w:bCs/>
                <w:i/>
                <w:iCs/>
                <w:szCs w:val="22"/>
              </w:rPr>
            </w:pPr>
          </w:p>
        </w:tc>
        <w:tc>
          <w:tcPr>
            <w:tcW w:w="2875" w:type="dxa"/>
            <w:gridSpan w:val="4"/>
            <w:shd w:val="clear" w:color="auto" w:fill="auto"/>
          </w:tcPr>
          <w:p w14:paraId="318FF5CA" w14:textId="77777777" w:rsidR="00856050" w:rsidRPr="009F72ED" w:rsidRDefault="00856050" w:rsidP="00267B4F">
            <w:pPr>
              <w:pStyle w:val="acctfourfigures"/>
              <w:tabs>
                <w:tab w:val="clear" w:pos="765"/>
              </w:tabs>
              <w:spacing w:line="240" w:lineRule="atLeast"/>
              <w:ind w:left="-35" w:right="-64"/>
              <w:jc w:val="center"/>
              <w:rPr>
                <w:rFonts w:cs="Times New Roman"/>
                <w:i/>
                <w:iCs/>
                <w:szCs w:val="22"/>
              </w:rPr>
            </w:pPr>
            <w:r w:rsidRPr="009F72ED">
              <w:rPr>
                <w:rFonts w:cs="Times New Roman"/>
                <w:i/>
                <w:iCs/>
                <w:szCs w:val="22"/>
              </w:rPr>
              <w:t>(in thousand Baht)</w:t>
            </w:r>
          </w:p>
        </w:tc>
      </w:tr>
      <w:tr w:rsidR="00215273" w:rsidRPr="009F72ED" w14:paraId="527B3115" w14:textId="77777777" w:rsidTr="00FD3703">
        <w:trPr>
          <w:cantSplit/>
          <w:tblHeader/>
        </w:trPr>
        <w:tc>
          <w:tcPr>
            <w:tcW w:w="6575" w:type="dxa"/>
            <w:shd w:val="clear" w:color="auto" w:fill="auto"/>
          </w:tcPr>
          <w:p w14:paraId="5D8CB904" w14:textId="77777777" w:rsidR="00215273" w:rsidRPr="009F72ED" w:rsidRDefault="00215273" w:rsidP="00215273">
            <w:pPr>
              <w:spacing w:line="240" w:lineRule="atLeast"/>
              <w:ind w:left="83"/>
              <w:rPr>
                <w:rFonts w:ascii="Times New Roman" w:hAnsi="Times New Roman" w:cs="Times New Roman"/>
                <w:sz w:val="22"/>
                <w:szCs w:val="22"/>
              </w:rPr>
            </w:pPr>
            <w:r w:rsidRPr="009F72ED">
              <w:rPr>
                <w:rFonts w:ascii="Times New Roman" w:hAnsi="Times New Roman" w:cs="Times New Roman"/>
                <w:sz w:val="22"/>
                <w:szCs w:val="22"/>
              </w:rPr>
              <w:t>Finished goods</w:t>
            </w:r>
          </w:p>
        </w:tc>
        <w:tc>
          <w:tcPr>
            <w:tcW w:w="1334" w:type="dxa"/>
            <w:shd w:val="clear" w:color="auto" w:fill="auto"/>
            <w:vAlign w:val="bottom"/>
          </w:tcPr>
          <w:p w14:paraId="7AA2AFC8" w14:textId="72E5FE0A" w:rsidR="00215273" w:rsidRPr="009F72ED" w:rsidRDefault="00307EC7" w:rsidP="00215273">
            <w:pPr>
              <w:pStyle w:val="acctfourfigures"/>
              <w:tabs>
                <w:tab w:val="clear" w:pos="765"/>
                <w:tab w:val="decimal" w:pos="1062"/>
              </w:tabs>
              <w:spacing w:line="240" w:lineRule="atLeast"/>
              <w:ind w:left="-108" w:right="-108"/>
              <w:jc w:val="both"/>
              <w:rPr>
                <w:szCs w:val="28"/>
                <w:lang w:val="en-US" w:bidi="th-TH"/>
              </w:rPr>
            </w:pPr>
            <w:r w:rsidRPr="00307EC7">
              <w:rPr>
                <w:szCs w:val="28"/>
                <w:lang w:val="en-US" w:bidi="th-TH"/>
              </w:rPr>
              <w:t>941,608</w:t>
            </w:r>
          </w:p>
        </w:tc>
        <w:tc>
          <w:tcPr>
            <w:tcW w:w="180" w:type="dxa"/>
            <w:shd w:val="clear" w:color="auto" w:fill="auto"/>
          </w:tcPr>
          <w:p w14:paraId="4E3E89FC" w14:textId="77777777" w:rsidR="00215273" w:rsidRPr="009F72ED" w:rsidRDefault="00215273" w:rsidP="00215273">
            <w:pPr>
              <w:pStyle w:val="acctfourfigures"/>
              <w:tabs>
                <w:tab w:val="clear" w:pos="765"/>
                <w:tab w:val="decimal" w:pos="1062"/>
                <w:tab w:val="decimal" w:pos="1091"/>
              </w:tabs>
              <w:spacing w:line="240" w:lineRule="atLeast"/>
              <w:ind w:left="-108" w:right="-108"/>
              <w:jc w:val="both"/>
              <w:rPr>
                <w:rFonts w:cs="Times New Roman"/>
                <w:szCs w:val="22"/>
                <w:lang w:bidi="th-TH"/>
              </w:rPr>
            </w:pPr>
          </w:p>
        </w:tc>
        <w:tc>
          <w:tcPr>
            <w:tcW w:w="1361" w:type="dxa"/>
            <w:gridSpan w:val="2"/>
            <w:shd w:val="clear" w:color="auto" w:fill="auto"/>
            <w:vAlign w:val="bottom"/>
          </w:tcPr>
          <w:p w14:paraId="50406BFA" w14:textId="77777777" w:rsidR="00215273" w:rsidRPr="00AF68CB" w:rsidRDefault="00215273" w:rsidP="0006382B">
            <w:pPr>
              <w:pStyle w:val="acctfourfigures"/>
              <w:tabs>
                <w:tab w:val="clear" w:pos="765"/>
                <w:tab w:val="decimal" w:pos="1090"/>
              </w:tabs>
              <w:spacing w:line="240" w:lineRule="atLeast"/>
              <w:ind w:left="-79" w:right="-79"/>
              <w:rPr>
                <w:rFonts w:cs="Times New Roman"/>
                <w:szCs w:val="22"/>
              </w:rPr>
            </w:pPr>
            <w:r w:rsidRPr="00797764">
              <w:rPr>
                <w:rFonts w:cs="Times New Roman"/>
                <w:szCs w:val="22"/>
              </w:rPr>
              <w:t>913,221</w:t>
            </w:r>
          </w:p>
        </w:tc>
      </w:tr>
      <w:tr w:rsidR="00215273" w:rsidRPr="009F72ED" w14:paraId="5DDC27AF" w14:textId="77777777" w:rsidTr="00FD3703">
        <w:trPr>
          <w:cantSplit/>
          <w:tblHeader/>
        </w:trPr>
        <w:tc>
          <w:tcPr>
            <w:tcW w:w="6575" w:type="dxa"/>
            <w:shd w:val="clear" w:color="auto" w:fill="auto"/>
          </w:tcPr>
          <w:p w14:paraId="5B16D59C" w14:textId="77777777" w:rsidR="00215273" w:rsidRPr="009F72ED" w:rsidRDefault="00215273" w:rsidP="00215273">
            <w:pPr>
              <w:spacing w:line="240" w:lineRule="atLeast"/>
              <w:ind w:left="83"/>
              <w:rPr>
                <w:rFonts w:ascii="Times New Roman" w:hAnsi="Times New Roman" w:cs="Times New Roman"/>
                <w:sz w:val="22"/>
                <w:szCs w:val="22"/>
              </w:rPr>
            </w:pPr>
            <w:r w:rsidRPr="009F72ED">
              <w:rPr>
                <w:rFonts w:ascii="Times New Roman" w:hAnsi="Times New Roman" w:cs="Times New Roman"/>
                <w:sz w:val="22"/>
                <w:szCs w:val="22"/>
              </w:rPr>
              <w:t xml:space="preserve">Work in progress </w:t>
            </w:r>
          </w:p>
        </w:tc>
        <w:tc>
          <w:tcPr>
            <w:tcW w:w="1334" w:type="dxa"/>
            <w:shd w:val="clear" w:color="auto" w:fill="auto"/>
            <w:vAlign w:val="bottom"/>
          </w:tcPr>
          <w:p w14:paraId="160D997E" w14:textId="60AD2EA6" w:rsidR="00215273" w:rsidRPr="009F72ED" w:rsidRDefault="00307EC7" w:rsidP="00215273">
            <w:pPr>
              <w:pStyle w:val="acctfourfigures"/>
              <w:tabs>
                <w:tab w:val="clear" w:pos="765"/>
                <w:tab w:val="decimal" w:pos="1062"/>
              </w:tabs>
              <w:spacing w:line="240" w:lineRule="atLeast"/>
              <w:ind w:left="-108" w:right="-108"/>
              <w:jc w:val="both"/>
              <w:rPr>
                <w:szCs w:val="28"/>
                <w:lang w:val="en-US" w:bidi="th-TH"/>
              </w:rPr>
            </w:pPr>
            <w:r w:rsidRPr="00307EC7">
              <w:rPr>
                <w:szCs w:val="28"/>
                <w:lang w:val="en-US" w:bidi="th-TH"/>
              </w:rPr>
              <w:t>1,260,800</w:t>
            </w:r>
          </w:p>
        </w:tc>
        <w:tc>
          <w:tcPr>
            <w:tcW w:w="180" w:type="dxa"/>
            <w:shd w:val="clear" w:color="auto" w:fill="auto"/>
          </w:tcPr>
          <w:p w14:paraId="22C625C1" w14:textId="77777777" w:rsidR="00215273" w:rsidRPr="009F72ED" w:rsidRDefault="00215273" w:rsidP="00215273">
            <w:pPr>
              <w:pStyle w:val="acctfourfigures"/>
              <w:tabs>
                <w:tab w:val="clear" w:pos="765"/>
                <w:tab w:val="decimal" w:pos="1062"/>
                <w:tab w:val="decimal" w:pos="1091"/>
              </w:tabs>
              <w:spacing w:line="240" w:lineRule="atLeast"/>
              <w:ind w:left="-108" w:right="-108"/>
              <w:jc w:val="both"/>
              <w:rPr>
                <w:rFonts w:cs="Times New Roman"/>
                <w:szCs w:val="22"/>
                <w:lang w:bidi="th-TH"/>
              </w:rPr>
            </w:pPr>
          </w:p>
        </w:tc>
        <w:tc>
          <w:tcPr>
            <w:tcW w:w="1361" w:type="dxa"/>
            <w:gridSpan w:val="2"/>
            <w:shd w:val="clear" w:color="auto" w:fill="auto"/>
            <w:vAlign w:val="bottom"/>
          </w:tcPr>
          <w:p w14:paraId="26A332AF" w14:textId="77777777" w:rsidR="00215273" w:rsidRPr="00AF68CB" w:rsidRDefault="00215273" w:rsidP="0006382B">
            <w:pPr>
              <w:pStyle w:val="acctfourfigures"/>
              <w:tabs>
                <w:tab w:val="clear" w:pos="765"/>
                <w:tab w:val="decimal" w:pos="1090"/>
              </w:tabs>
              <w:spacing w:line="240" w:lineRule="atLeast"/>
              <w:ind w:left="-79" w:right="-79"/>
              <w:rPr>
                <w:rFonts w:cs="Times New Roman"/>
                <w:szCs w:val="22"/>
              </w:rPr>
            </w:pPr>
            <w:r w:rsidRPr="00797764">
              <w:rPr>
                <w:rFonts w:cs="Times New Roman"/>
                <w:szCs w:val="22"/>
              </w:rPr>
              <w:t>1,338,471</w:t>
            </w:r>
          </w:p>
        </w:tc>
      </w:tr>
      <w:tr w:rsidR="00215273" w:rsidRPr="009F72ED" w14:paraId="238EDD46" w14:textId="77777777" w:rsidTr="00FD3703">
        <w:trPr>
          <w:cantSplit/>
          <w:tblHeader/>
        </w:trPr>
        <w:tc>
          <w:tcPr>
            <w:tcW w:w="6575" w:type="dxa"/>
            <w:shd w:val="clear" w:color="auto" w:fill="auto"/>
          </w:tcPr>
          <w:p w14:paraId="61EB42AF" w14:textId="77777777" w:rsidR="00215273" w:rsidRPr="009F72ED" w:rsidRDefault="00215273" w:rsidP="00215273">
            <w:pPr>
              <w:spacing w:line="240" w:lineRule="atLeast"/>
              <w:ind w:left="83"/>
              <w:rPr>
                <w:rFonts w:ascii="Times New Roman" w:hAnsi="Times New Roman" w:cs="Times New Roman"/>
                <w:sz w:val="22"/>
                <w:szCs w:val="22"/>
              </w:rPr>
            </w:pPr>
            <w:r w:rsidRPr="009F72ED">
              <w:rPr>
                <w:rFonts w:ascii="Times New Roman" w:hAnsi="Times New Roman" w:cs="Times New Roman"/>
                <w:sz w:val="22"/>
                <w:szCs w:val="22"/>
              </w:rPr>
              <w:t xml:space="preserve">Raw materials </w:t>
            </w:r>
          </w:p>
        </w:tc>
        <w:tc>
          <w:tcPr>
            <w:tcW w:w="1334" w:type="dxa"/>
            <w:shd w:val="clear" w:color="auto" w:fill="auto"/>
            <w:vAlign w:val="bottom"/>
          </w:tcPr>
          <w:p w14:paraId="196A12D0" w14:textId="22903099" w:rsidR="00215273" w:rsidRPr="009F72ED" w:rsidRDefault="00307EC7" w:rsidP="00215273">
            <w:pPr>
              <w:pStyle w:val="acctfourfigures"/>
              <w:tabs>
                <w:tab w:val="clear" w:pos="765"/>
                <w:tab w:val="decimal" w:pos="1062"/>
              </w:tabs>
              <w:spacing w:line="240" w:lineRule="atLeast"/>
              <w:ind w:left="-108" w:right="-108"/>
              <w:jc w:val="both"/>
              <w:rPr>
                <w:rFonts w:cs="Times New Roman"/>
                <w:szCs w:val="22"/>
                <w:lang w:bidi="th-TH"/>
              </w:rPr>
            </w:pPr>
            <w:r w:rsidRPr="00307EC7">
              <w:rPr>
                <w:rFonts w:cs="Times New Roman"/>
                <w:szCs w:val="22"/>
                <w:lang w:bidi="th-TH"/>
              </w:rPr>
              <w:t>494,423</w:t>
            </w:r>
          </w:p>
        </w:tc>
        <w:tc>
          <w:tcPr>
            <w:tcW w:w="180" w:type="dxa"/>
            <w:shd w:val="clear" w:color="auto" w:fill="auto"/>
          </w:tcPr>
          <w:p w14:paraId="156063DF" w14:textId="77777777" w:rsidR="00215273" w:rsidRPr="009F72ED" w:rsidRDefault="00215273" w:rsidP="00215273">
            <w:pPr>
              <w:pStyle w:val="acctfourfigures"/>
              <w:tabs>
                <w:tab w:val="clear" w:pos="765"/>
                <w:tab w:val="decimal" w:pos="1062"/>
                <w:tab w:val="decimal" w:pos="1091"/>
              </w:tabs>
              <w:spacing w:line="240" w:lineRule="atLeast"/>
              <w:ind w:left="-108" w:right="-108"/>
              <w:jc w:val="both"/>
              <w:rPr>
                <w:rFonts w:cs="Times New Roman"/>
                <w:szCs w:val="22"/>
                <w:lang w:bidi="th-TH"/>
              </w:rPr>
            </w:pPr>
          </w:p>
        </w:tc>
        <w:tc>
          <w:tcPr>
            <w:tcW w:w="1361" w:type="dxa"/>
            <w:gridSpan w:val="2"/>
            <w:shd w:val="clear" w:color="auto" w:fill="auto"/>
            <w:vAlign w:val="bottom"/>
          </w:tcPr>
          <w:p w14:paraId="2DE41F3B" w14:textId="77777777" w:rsidR="00215273" w:rsidRPr="00AF68CB" w:rsidRDefault="00215273" w:rsidP="0006382B">
            <w:pPr>
              <w:pStyle w:val="acctfourfigures"/>
              <w:tabs>
                <w:tab w:val="clear" w:pos="765"/>
                <w:tab w:val="decimal" w:pos="1090"/>
              </w:tabs>
              <w:spacing w:line="240" w:lineRule="atLeast"/>
              <w:ind w:left="-79" w:right="-79"/>
              <w:rPr>
                <w:rFonts w:cs="Times New Roman"/>
                <w:szCs w:val="22"/>
              </w:rPr>
            </w:pPr>
            <w:r w:rsidRPr="00797764">
              <w:rPr>
                <w:rFonts w:cs="Times New Roman"/>
                <w:szCs w:val="22"/>
              </w:rPr>
              <w:t>805,298</w:t>
            </w:r>
          </w:p>
        </w:tc>
      </w:tr>
      <w:tr w:rsidR="00215273" w:rsidRPr="009F72ED" w14:paraId="3F094588" w14:textId="77777777" w:rsidTr="00FD3703">
        <w:trPr>
          <w:gridAfter w:val="1"/>
          <w:wAfter w:w="11" w:type="dxa"/>
          <w:cantSplit/>
          <w:tblHeader/>
        </w:trPr>
        <w:tc>
          <w:tcPr>
            <w:tcW w:w="6575" w:type="dxa"/>
            <w:shd w:val="clear" w:color="auto" w:fill="auto"/>
          </w:tcPr>
          <w:p w14:paraId="3ACB7ACE" w14:textId="77777777" w:rsidR="00215273" w:rsidRPr="009F72ED" w:rsidRDefault="00215273" w:rsidP="00215273">
            <w:pPr>
              <w:spacing w:line="240" w:lineRule="atLeast"/>
              <w:ind w:left="83"/>
              <w:jc w:val="left"/>
              <w:rPr>
                <w:rFonts w:ascii="Times New Roman" w:hAnsi="Times New Roman" w:cs="Times New Roman"/>
                <w:sz w:val="22"/>
                <w:szCs w:val="22"/>
              </w:rPr>
            </w:pPr>
            <w:r w:rsidRPr="009F72ED">
              <w:rPr>
                <w:rFonts w:ascii="Times New Roman" w:hAnsi="Times New Roman" w:cs="Times New Roman"/>
                <w:sz w:val="22"/>
                <w:szCs w:val="22"/>
              </w:rPr>
              <w:t>Factory supplies and spare parts</w:t>
            </w:r>
          </w:p>
        </w:tc>
        <w:tc>
          <w:tcPr>
            <w:tcW w:w="1334" w:type="dxa"/>
            <w:shd w:val="clear" w:color="auto" w:fill="auto"/>
            <w:vAlign w:val="bottom"/>
          </w:tcPr>
          <w:p w14:paraId="2B330967" w14:textId="4D9118F0" w:rsidR="00215273" w:rsidRPr="009F72ED" w:rsidRDefault="00307EC7" w:rsidP="00215273">
            <w:pPr>
              <w:pStyle w:val="acctfourfigures"/>
              <w:tabs>
                <w:tab w:val="clear" w:pos="765"/>
                <w:tab w:val="decimal" w:pos="1062"/>
              </w:tabs>
              <w:spacing w:line="240" w:lineRule="atLeast"/>
              <w:ind w:left="-108" w:right="-108"/>
              <w:jc w:val="both"/>
              <w:rPr>
                <w:rFonts w:cs="Times New Roman"/>
                <w:szCs w:val="22"/>
                <w:lang w:bidi="th-TH"/>
              </w:rPr>
            </w:pPr>
            <w:r w:rsidRPr="00307EC7">
              <w:rPr>
                <w:rFonts w:cs="Times New Roman"/>
                <w:szCs w:val="22"/>
                <w:lang w:bidi="th-TH"/>
              </w:rPr>
              <w:t>321,552</w:t>
            </w:r>
          </w:p>
        </w:tc>
        <w:tc>
          <w:tcPr>
            <w:tcW w:w="180" w:type="dxa"/>
            <w:shd w:val="clear" w:color="auto" w:fill="auto"/>
          </w:tcPr>
          <w:p w14:paraId="5FFC82B7" w14:textId="77777777" w:rsidR="00215273" w:rsidRPr="009F72ED" w:rsidRDefault="00215273" w:rsidP="00215273">
            <w:pPr>
              <w:pStyle w:val="acctfourfigures"/>
              <w:tabs>
                <w:tab w:val="clear" w:pos="765"/>
                <w:tab w:val="decimal" w:pos="1062"/>
                <w:tab w:val="decimal" w:pos="1091"/>
              </w:tabs>
              <w:spacing w:line="240" w:lineRule="atLeast"/>
              <w:ind w:left="-108" w:right="-108"/>
              <w:jc w:val="both"/>
              <w:rPr>
                <w:rFonts w:cs="Times New Roman"/>
                <w:szCs w:val="22"/>
                <w:lang w:bidi="th-TH"/>
              </w:rPr>
            </w:pPr>
          </w:p>
        </w:tc>
        <w:tc>
          <w:tcPr>
            <w:tcW w:w="1350" w:type="dxa"/>
            <w:shd w:val="clear" w:color="auto" w:fill="auto"/>
            <w:vAlign w:val="bottom"/>
          </w:tcPr>
          <w:p w14:paraId="752F9F90" w14:textId="77777777" w:rsidR="00215273" w:rsidRPr="00AF68CB" w:rsidRDefault="00215273" w:rsidP="0006382B">
            <w:pPr>
              <w:pStyle w:val="acctfourfigures"/>
              <w:tabs>
                <w:tab w:val="clear" w:pos="765"/>
                <w:tab w:val="decimal" w:pos="1090"/>
              </w:tabs>
              <w:spacing w:line="240" w:lineRule="atLeast"/>
              <w:ind w:left="-79" w:right="-79"/>
              <w:rPr>
                <w:rFonts w:cs="Times New Roman"/>
                <w:szCs w:val="22"/>
              </w:rPr>
            </w:pPr>
            <w:r w:rsidRPr="00797764">
              <w:rPr>
                <w:rFonts w:cs="Times New Roman"/>
                <w:szCs w:val="22"/>
              </w:rPr>
              <w:t>340,377</w:t>
            </w:r>
          </w:p>
        </w:tc>
      </w:tr>
      <w:tr w:rsidR="00215273" w:rsidRPr="009F72ED" w14:paraId="3BC10808" w14:textId="77777777" w:rsidTr="00FD3703">
        <w:trPr>
          <w:cantSplit/>
          <w:tblHeader/>
        </w:trPr>
        <w:tc>
          <w:tcPr>
            <w:tcW w:w="6575" w:type="dxa"/>
            <w:shd w:val="clear" w:color="auto" w:fill="auto"/>
          </w:tcPr>
          <w:p w14:paraId="61BD53BD" w14:textId="77777777" w:rsidR="00215273" w:rsidRPr="009F72ED" w:rsidRDefault="00215273" w:rsidP="00215273">
            <w:pPr>
              <w:spacing w:line="240" w:lineRule="atLeast"/>
              <w:ind w:left="83"/>
              <w:rPr>
                <w:rFonts w:ascii="Times New Roman" w:hAnsi="Times New Roman" w:cs="Times New Roman"/>
                <w:sz w:val="22"/>
                <w:szCs w:val="22"/>
              </w:rPr>
            </w:pPr>
            <w:r w:rsidRPr="009F72ED">
              <w:rPr>
                <w:rFonts w:ascii="Times New Roman" w:hAnsi="Times New Roman" w:cs="Times New Roman"/>
                <w:sz w:val="22"/>
                <w:szCs w:val="22"/>
              </w:rPr>
              <w:t>Goods in transit</w:t>
            </w:r>
          </w:p>
        </w:tc>
        <w:tc>
          <w:tcPr>
            <w:tcW w:w="1334" w:type="dxa"/>
            <w:tcBorders>
              <w:bottom w:val="single" w:sz="4" w:space="0" w:color="auto"/>
            </w:tcBorders>
            <w:shd w:val="clear" w:color="auto" w:fill="auto"/>
          </w:tcPr>
          <w:p w14:paraId="374251A0" w14:textId="5A2EF0A2" w:rsidR="00215273" w:rsidRPr="009F72ED" w:rsidRDefault="00307EC7" w:rsidP="00215273">
            <w:pPr>
              <w:pStyle w:val="acctfourfigures"/>
              <w:tabs>
                <w:tab w:val="clear" w:pos="765"/>
                <w:tab w:val="decimal" w:pos="1062"/>
              </w:tabs>
              <w:spacing w:line="240" w:lineRule="atLeast"/>
              <w:ind w:left="-108" w:right="-108"/>
              <w:jc w:val="both"/>
              <w:rPr>
                <w:rFonts w:cs="Times New Roman"/>
                <w:szCs w:val="22"/>
                <w:lang w:bidi="th-TH"/>
              </w:rPr>
            </w:pPr>
            <w:r w:rsidRPr="00307EC7">
              <w:rPr>
                <w:rFonts w:cs="Times New Roman"/>
                <w:szCs w:val="22"/>
                <w:lang w:bidi="th-TH"/>
              </w:rPr>
              <w:t>428,473</w:t>
            </w:r>
          </w:p>
        </w:tc>
        <w:tc>
          <w:tcPr>
            <w:tcW w:w="180" w:type="dxa"/>
            <w:shd w:val="clear" w:color="auto" w:fill="auto"/>
          </w:tcPr>
          <w:p w14:paraId="06424A69" w14:textId="77777777" w:rsidR="00215273" w:rsidRPr="009F72ED" w:rsidRDefault="00215273" w:rsidP="00215273">
            <w:pPr>
              <w:pStyle w:val="acctfourfigures"/>
              <w:tabs>
                <w:tab w:val="clear" w:pos="765"/>
                <w:tab w:val="decimal" w:pos="1062"/>
                <w:tab w:val="decimal" w:pos="1091"/>
              </w:tabs>
              <w:spacing w:line="240" w:lineRule="atLeast"/>
              <w:ind w:left="-108" w:right="-108"/>
              <w:jc w:val="both"/>
              <w:rPr>
                <w:rFonts w:cs="Times New Roman"/>
                <w:szCs w:val="22"/>
                <w:lang w:bidi="th-TH"/>
              </w:rPr>
            </w:pPr>
          </w:p>
        </w:tc>
        <w:tc>
          <w:tcPr>
            <w:tcW w:w="1361" w:type="dxa"/>
            <w:gridSpan w:val="2"/>
            <w:tcBorders>
              <w:bottom w:val="single" w:sz="4" w:space="0" w:color="auto"/>
            </w:tcBorders>
            <w:shd w:val="clear" w:color="auto" w:fill="auto"/>
          </w:tcPr>
          <w:p w14:paraId="382D451C" w14:textId="77777777" w:rsidR="00215273" w:rsidRPr="00AF68CB" w:rsidRDefault="00215273" w:rsidP="0006382B">
            <w:pPr>
              <w:pStyle w:val="acctfourfigures"/>
              <w:tabs>
                <w:tab w:val="clear" w:pos="765"/>
                <w:tab w:val="decimal" w:pos="1090"/>
              </w:tabs>
              <w:spacing w:line="240" w:lineRule="atLeast"/>
              <w:ind w:left="-79" w:right="-79"/>
              <w:rPr>
                <w:rFonts w:cs="Times New Roman"/>
                <w:szCs w:val="22"/>
              </w:rPr>
            </w:pPr>
            <w:r w:rsidRPr="00797764">
              <w:rPr>
                <w:rFonts w:cs="Times New Roman"/>
                <w:szCs w:val="22"/>
              </w:rPr>
              <w:t>592,734</w:t>
            </w:r>
          </w:p>
        </w:tc>
      </w:tr>
      <w:tr w:rsidR="00215273" w:rsidRPr="009F72ED" w14:paraId="39E940DF" w14:textId="77777777" w:rsidTr="00FD3703">
        <w:trPr>
          <w:cantSplit/>
          <w:tblHeader/>
        </w:trPr>
        <w:tc>
          <w:tcPr>
            <w:tcW w:w="6575" w:type="dxa"/>
            <w:shd w:val="clear" w:color="auto" w:fill="auto"/>
          </w:tcPr>
          <w:p w14:paraId="775DF1F8" w14:textId="77777777" w:rsidR="00215273" w:rsidRPr="009F72ED" w:rsidRDefault="00215273" w:rsidP="00215273">
            <w:pPr>
              <w:pStyle w:val="7I-7H-"/>
              <w:spacing w:before="100" w:beforeAutospacing="1" w:after="100" w:afterAutospacing="1" w:line="240" w:lineRule="atLeast"/>
              <w:ind w:left="83" w:right="-72"/>
              <w:rPr>
                <w:rFonts w:ascii="Times New Roman" w:hAnsi="Times New Roman" w:cs="Times New Roman"/>
                <w:b/>
                <w:bCs/>
                <w:sz w:val="22"/>
                <w:szCs w:val="22"/>
                <w:cs/>
                <w:lang w:val="en-GB"/>
              </w:rPr>
            </w:pPr>
            <w:r w:rsidRPr="009F72ED">
              <w:rPr>
                <w:rFonts w:ascii="Times New Roman" w:hAnsi="Times New Roman" w:cs="Times New Roman"/>
                <w:b/>
                <w:bCs/>
                <w:sz w:val="22"/>
                <w:szCs w:val="22"/>
                <w:lang w:val="en-GB"/>
              </w:rPr>
              <w:t>Total</w:t>
            </w:r>
          </w:p>
        </w:tc>
        <w:tc>
          <w:tcPr>
            <w:tcW w:w="1334" w:type="dxa"/>
            <w:tcBorders>
              <w:top w:val="single" w:sz="4" w:space="0" w:color="auto"/>
            </w:tcBorders>
            <w:shd w:val="clear" w:color="auto" w:fill="auto"/>
          </w:tcPr>
          <w:p w14:paraId="6A18B9D7" w14:textId="21420871" w:rsidR="00215273" w:rsidRPr="009F72ED" w:rsidRDefault="00307EC7" w:rsidP="00215273">
            <w:pPr>
              <w:pStyle w:val="acctfourfigures"/>
              <w:tabs>
                <w:tab w:val="clear" w:pos="765"/>
                <w:tab w:val="decimal" w:pos="1062"/>
              </w:tabs>
              <w:spacing w:line="240" w:lineRule="atLeast"/>
              <w:ind w:left="-108" w:right="-108"/>
              <w:jc w:val="both"/>
              <w:rPr>
                <w:rFonts w:cs="Times New Roman"/>
                <w:b/>
                <w:bCs/>
                <w:szCs w:val="22"/>
                <w:lang w:bidi="th-TH"/>
              </w:rPr>
            </w:pPr>
            <w:r w:rsidRPr="00307EC7">
              <w:rPr>
                <w:rFonts w:cs="Times New Roman"/>
                <w:b/>
                <w:bCs/>
                <w:szCs w:val="22"/>
                <w:lang w:bidi="th-TH"/>
              </w:rPr>
              <w:t>3,446,856</w:t>
            </w:r>
          </w:p>
        </w:tc>
        <w:tc>
          <w:tcPr>
            <w:tcW w:w="180" w:type="dxa"/>
            <w:shd w:val="clear" w:color="auto" w:fill="auto"/>
          </w:tcPr>
          <w:p w14:paraId="519E6BF5" w14:textId="77777777" w:rsidR="00215273" w:rsidRPr="009F72ED" w:rsidRDefault="00215273" w:rsidP="00215273">
            <w:pPr>
              <w:pStyle w:val="acctfourfigures"/>
              <w:tabs>
                <w:tab w:val="clear" w:pos="765"/>
                <w:tab w:val="decimal" w:pos="1062"/>
                <w:tab w:val="decimal" w:pos="1091"/>
              </w:tabs>
              <w:spacing w:line="240" w:lineRule="atLeast"/>
              <w:ind w:left="-108" w:right="-108"/>
              <w:jc w:val="both"/>
              <w:rPr>
                <w:rFonts w:cs="Times New Roman"/>
                <w:szCs w:val="22"/>
                <w:lang w:bidi="th-TH"/>
              </w:rPr>
            </w:pPr>
          </w:p>
        </w:tc>
        <w:tc>
          <w:tcPr>
            <w:tcW w:w="1361" w:type="dxa"/>
            <w:gridSpan w:val="2"/>
            <w:tcBorders>
              <w:top w:val="single" w:sz="4" w:space="0" w:color="auto"/>
            </w:tcBorders>
            <w:shd w:val="clear" w:color="auto" w:fill="auto"/>
          </w:tcPr>
          <w:p w14:paraId="45A083B3" w14:textId="77777777" w:rsidR="00215273" w:rsidRPr="00AF68CB" w:rsidRDefault="00215273" w:rsidP="0006382B">
            <w:pPr>
              <w:pStyle w:val="acctfourfigures"/>
              <w:tabs>
                <w:tab w:val="clear" w:pos="765"/>
                <w:tab w:val="decimal" w:pos="1090"/>
              </w:tabs>
              <w:spacing w:line="240" w:lineRule="atLeast"/>
              <w:ind w:left="-79" w:right="-79"/>
              <w:rPr>
                <w:rFonts w:cs="Times New Roman"/>
                <w:b/>
                <w:bCs/>
                <w:szCs w:val="22"/>
              </w:rPr>
            </w:pPr>
            <w:r w:rsidRPr="00797764">
              <w:rPr>
                <w:rFonts w:cs="Times New Roman"/>
                <w:b/>
                <w:bCs/>
                <w:szCs w:val="22"/>
              </w:rPr>
              <w:t>3,990,101</w:t>
            </w:r>
          </w:p>
        </w:tc>
      </w:tr>
      <w:tr w:rsidR="00215273" w:rsidRPr="009F72ED" w14:paraId="77105D44" w14:textId="77777777" w:rsidTr="00FD3703">
        <w:trPr>
          <w:cantSplit/>
          <w:tblHeader/>
        </w:trPr>
        <w:tc>
          <w:tcPr>
            <w:tcW w:w="6575" w:type="dxa"/>
            <w:shd w:val="clear" w:color="auto" w:fill="auto"/>
          </w:tcPr>
          <w:p w14:paraId="446A727E" w14:textId="77777777" w:rsidR="00215273" w:rsidRPr="009F72ED" w:rsidRDefault="00215273" w:rsidP="00215273">
            <w:pPr>
              <w:pStyle w:val="7I-7H-"/>
              <w:spacing w:before="100" w:beforeAutospacing="1" w:after="100" w:afterAutospacing="1" w:line="240" w:lineRule="atLeast"/>
              <w:ind w:left="263" w:right="-72" w:hanging="180"/>
              <w:rPr>
                <w:rFonts w:ascii="Times New Roman" w:hAnsi="Times New Roman" w:cs="Times New Roman"/>
                <w:sz w:val="22"/>
                <w:szCs w:val="22"/>
                <w:lang w:val="en-US"/>
              </w:rPr>
            </w:pPr>
            <w:r w:rsidRPr="009F72ED">
              <w:rPr>
                <w:rFonts w:ascii="Times New Roman" w:hAnsi="Times New Roman" w:cs="Times New Roman"/>
                <w:i/>
                <w:iCs/>
                <w:sz w:val="22"/>
                <w:szCs w:val="22"/>
                <w:lang w:val="en-US"/>
              </w:rPr>
              <w:t>Less</w:t>
            </w:r>
            <w:r w:rsidRPr="009F72ED">
              <w:rPr>
                <w:rFonts w:ascii="Times New Roman" w:hAnsi="Times New Roman" w:cs="Times New Roman"/>
                <w:sz w:val="22"/>
                <w:szCs w:val="22"/>
                <w:lang w:val="en-US"/>
              </w:rPr>
              <w:t xml:space="preserve"> allowance for decline in value of inventories</w:t>
            </w:r>
          </w:p>
        </w:tc>
        <w:tc>
          <w:tcPr>
            <w:tcW w:w="1334" w:type="dxa"/>
            <w:tcBorders>
              <w:bottom w:val="single" w:sz="4" w:space="0" w:color="auto"/>
            </w:tcBorders>
            <w:shd w:val="clear" w:color="auto" w:fill="auto"/>
          </w:tcPr>
          <w:p w14:paraId="42B7308D" w14:textId="149BB4D1" w:rsidR="00215273" w:rsidRPr="009F72ED" w:rsidRDefault="00307EC7" w:rsidP="00872C20">
            <w:pPr>
              <w:pStyle w:val="acctfourfigures"/>
              <w:tabs>
                <w:tab w:val="clear" w:pos="765"/>
                <w:tab w:val="decimal" w:pos="1062"/>
              </w:tabs>
              <w:spacing w:line="240" w:lineRule="atLeast"/>
              <w:ind w:left="-108" w:right="-108"/>
              <w:jc w:val="both"/>
              <w:rPr>
                <w:rFonts w:cs="Times New Roman"/>
                <w:szCs w:val="22"/>
                <w:lang w:bidi="th-TH"/>
              </w:rPr>
            </w:pPr>
            <w:r w:rsidRPr="00307EC7">
              <w:rPr>
                <w:rFonts w:cs="Times New Roman"/>
                <w:szCs w:val="22"/>
                <w:lang w:bidi="th-TH"/>
              </w:rPr>
              <w:t>(63,427)</w:t>
            </w:r>
          </w:p>
        </w:tc>
        <w:tc>
          <w:tcPr>
            <w:tcW w:w="180" w:type="dxa"/>
            <w:vMerge w:val="restart"/>
            <w:shd w:val="clear" w:color="auto" w:fill="auto"/>
          </w:tcPr>
          <w:p w14:paraId="08CE76D4" w14:textId="77777777" w:rsidR="00215273" w:rsidRPr="009F72ED" w:rsidRDefault="00215273" w:rsidP="00215273">
            <w:pPr>
              <w:pStyle w:val="acctfourfigures"/>
              <w:tabs>
                <w:tab w:val="clear" w:pos="765"/>
                <w:tab w:val="decimal" w:pos="1062"/>
                <w:tab w:val="decimal" w:pos="1091"/>
              </w:tabs>
              <w:spacing w:line="240" w:lineRule="atLeast"/>
              <w:ind w:left="-108" w:right="-108"/>
              <w:jc w:val="both"/>
              <w:rPr>
                <w:rFonts w:cs="Times New Roman"/>
                <w:szCs w:val="22"/>
                <w:lang w:bidi="th-TH"/>
              </w:rPr>
            </w:pPr>
          </w:p>
        </w:tc>
        <w:tc>
          <w:tcPr>
            <w:tcW w:w="1361" w:type="dxa"/>
            <w:gridSpan w:val="2"/>
            <w:tcBorders>
              <w:bottom w:val="single" w:sz="4" w:space="0" w:color="auto"/>
            </w:tcBorders>
            <w:shd w:val="clear" w:color="auto" w:fill="auto"/>
          </w:tcPr>
          <w:p w14:paraId="73B1622D" w14:textId="77777777" w:rsidR="00215273" w:rsidRPr="00360D0A" w:rsidRDefault="00215273" w:rsidP="0006382B">
            <w:pPr>
              <w:pStyle w:val="acctfourfigures"/>
              <w:tabs>
                <w:tab w:val="clear" w:pos="765"/>
                <w:tab w:val="decimal" w:pos="1090"/>
              </w:tabs>
              <w:spacing w:line="240" w:lineRule="atLeast"/>
              <w:ind w:left="-79" w:right="-79"/>
              <w:rPr>
                <w:rFonts w:cs="Times New Roman"/>
                <w:szCs w:val="22"/>
              </w:rPr>
            </w:pPr>
            <w:r w:rsidRPr="00797764">
              <w:rPr>
                <w:rFonts w:cs="Times New Roman"/>
                <w:szCs w:val="22"/>
              </w:rPr>
              <w:t>(77,687)</w:t>
            </w:r>
          </w:p>
        </w:tc>
      </w:tr>
      <w:tr w:rsidR="00215273" w:rsidRPr="009F72ED" w14:paraId="7713F195" w14:textId="77777777" w:rsidTr="00FD3703">
        <w:trPr>
          <w:cantSplit/>
          <w:tblHeader/>
        </w:trPr>
        <w:tc>
          <w:tcPr>
            <w:tcW w:w="6575" w:type="dxa"/>
            <w:shd w:val="clear" w:color="auto" w:fill="auto"/>
          </w:tcPr>
          <w:p w14:paraId="49D702E6" w14:textId="77777777" w:rsidR="00215273" w:rsidRPr="009F72ED" w:rsidRDefault="00215273" w:rsidP="00215273">
            <w:pPr>
              <w:pStyle w:val="7I-7H-"/>
              <w:spacing w:before="100" w:beforeAutospacing="1" w:after="100" w:afterAutospacing="1" w:line="240" w:lineRule="atLeast"/>
              <w:ind w:left="83" w:right="-72"/>
              <w:rPr>
                <w:rFonts w:ascii="Times New Roman" w:hAnsi="Times New Roman" w:cs="Times New Roman"/>
                <w:b/>
                <w:bCs/>
                <w:sz w:val="22"/>
                <w:szCs w:val="22"/>
                <w:cs/>
                <w:lang w:val="en-GB"/>
              </w:rPr>
            </w:pPr>
            <w:r w:rsidRPr="009F72ED">
              <w:rPr>
                <w:rFonts w:ascii="Times New Roman" w:hAnsi="Times New Roman" w:cs="Times New Roman"/>
                <w:b/>
                <w:bCs/>
                <w:sz w:val="22"/>
                <w:szCs w:val="22"/>
                <w:lang w:val="en-GB"/>
              </w:rPr>
              <w:t>Net</w:t>
            </w:r>
          </w:p>
        </w:tc>
        <w:tc>
          <w:tcPr>
            <w:tcW w:w="1334" w:type="dxa"/>
            <w:tcBorders>
              <w:top w:val="single" w:sz="4" w:space="0" w:color="auto"/>
              <w:bottom w:val="double" w:sz="4" w:space="0" w:color="auto"/>
            </w:tcBorders>
            <w:shd w:val="clear" w:color="auto" w:fill="auto"/>
          </w:tcPr>
          <w:p w14:paraId="5896FB82" w14:textId="5A05FD0E" w:rsidR="00215273" w:rsidRPr="009F72ED" w:rsidRDefault="00307EC7" w:rsidP="00215273">
            <w:pPr>
              <w:pStyle w:val="acctfourfigures"/>
              <w:tabs>
                <w:tab w:val="clear" w:pos="765"/>
                <w:tab w:val="decimal" w:pos="1062"/>
              </w:tabs>
              <w:spacing w:line="240" w:lineRule="atLeast"/>
              <w:ind w:left="-108" w:right="-108"/>
              <w:jc w:val="both"/>
              <w:rPr>
                <w:rFonts w:cs="Times New Roman"/>
                <w:b/>
                <w:bCs/>
                <w:szCs w:val="22"/>
                <w:lang w:bidi="th-TH"/>
              </w:rPr>
            </w:pPr>
            <w:r w:rsidRPr="00307EC7">
              <w:rPr>
                <w:rFonts w:cs="Times New Roman"/>
                <w:b/>
                <w:bCs/>
                <w:szCs w:val="22"/>
                <w:lang w:bidi="th-TH"/>
              </w:rPr>
              <w:t>3,383,429</w:t>
            </w:r>
          </w:p>
        </w:tc>
        <w:tc>
          <w:tcPr>
            <w:tcW w:w="180" w:type="dxa"/>
            <w:vMerge/>
            <w:shd w:val="clear" w:color="auto" w:fill="auto"/>
          </w:tcPr>
          <w:p w14:paraId="333B8EC8" w14:textId="77777777" w:rsidR="00215273" w:rsidRPr="009F72ED" w:rsidRDefault="00215273" w:rsidP="00215273">
            <w:pPr>
              <w:pStyle w:val="acctfourfigures"/>
              <w:tabs>
                <w:tab w:val="clear" w:pos="765"/>
                <w:tab w:val="decimal" w:pos="1062"/>
                <w:tab w:val="decimal" w:pos="1091"/>
              </w:tabs>
              <w:spacing w:line="240" w:lineRule="atLeast"/>
              <w:ind w:left="-108" w:right="-108"/>
              <w:jc w:val="both"/>
              <w:rPr>
                <w:rFonts w:cs="Times New Roman"/>
                <w:szCs w:val="22"/>
                <w:lang w:bidi="th-TH"/>
              </w:rPr>
            </w:pPr>
          </w:p>
        </w:tc>
        <w:tc>
          <w:tcPr>
            <w:tcW w:w="1361" w:type="dxa"/>
            <w:gridSpan w:val="2"/>
            <w:tcBorders>
              <w:top w:val="single" w:sz="4" w:space="0" w:color="auto"/>
              <w:bottom w:val="double" w:sz="4" w:space="0" w:color="auto"/>
            </w:tcBorders>
            <w:shd w:val="clear" w:color="auto" w:fill="auto"/>
          </w:tcPr>
          <w:p w14:paraId="0EE15F5B" w14:textId="77777777" w:rsidR="00215273" w:rsidRPr="002A185B" w:rsidRDefault="00215273" w:rsidP="0006382B">
            <w:pPr>
              <w:pStyle w:val="acctfourfigures"/>
              <w:tabs>
                <w:tab w:val="clear" w:pos="765"/>
                <w:tab w:val="decimal" w:pos="1090"/>
              </w:tabs>
              <w:spacing w:line="240" w:lineRule="atLeast"/>
              <w:ind w:left="-79" w:right="-79"/>
              <w:rPr>
                <w:rFonts w:cs="Times New Roman"/>
                <w:b/>
                <w:bCs/>
                <w:szCs w:val="22"/>
              </w:rPr>
            </w:pPr>
            <w:r w:rsidRPr="00797764">
              <w:rPr>
                <w:rFonts w:cs="Times New Roman"/>
                <w:b/>
                <w:bCs/>
                <w:szCs w:val="22"/>
              </w:rPr>
              <w:t>3,912,414</w:t>
            </w:r>
          </w:p>
        </w:tc>
      </w:tr>
      <w:tr w:rsidR="00215273" w:rsidRPr="003C68E6" w14:paraId="1E212A02" w14:textId="77777777" w:rsidTr="00FD3703">
        <w:trPr>
          <w:cantSplit/>
          <w:tblHeader/>
        </w:trPr>
        <w:tc>
          <w:tcPr>
            <w:tcW w:w="6575" w:type="dxa"/>
            <w:shd w:val="clear" w:color="auto" w:fill="auto"/>
          </w:tcPr>
          <w:p w14:paraId="5327E4ED" w14:textId="77777777" w:rsidR="00215273" w:rsidRPr="003C68E6" w:rsidRDefault="00215273" w:rsidP="00215273">
            <w:pPr>
              <w:pStyle w:val="7I-7H-"/>
              <w:spacing w:before="100" w:beforeAutospacing="1" w:after="100" w:afterAutospacing="1" w:line="200" w:lineRule="atLeast"/>
              <w:ind w:left="83" w:right="-72"/>
              <w:rPr>
                <w:rFonts w:ascii="Times New Roman" w:hAnsi="Times New Roman" w:cs="Times New Roman"/>
                <w:b/>
                <w:bCs/>
                <w:sz w:val="16"/>
                <w:szCs w:val="16"/>
                <w:lang w:val="en-GB"/>
              </w:rPr>
            </w:pPr>
          </w:p>
        </w:tc>
        <w:tc>
          <w:tcPr>
            <w:tcW w:w="1334" w:type="dxa"/>
            <w:tcBorders>
              <w:top w:val="double" w:sz="4" w:space="0" w:color="auto"/>
            </w:tcBorders>
            <w:shd w:val="clear" w:color="auto" w:fill="auto"/>
          </w:tcPr>
          <w:p w14:paraId="3C86456B" w14:textId="77777777" w:rsidR="00215273" w:rsidRPr="003C68E6" w:rsidRDefault="00215273" w:rsidP="00215273">
            <w:pPr>
              <w:pStyle w:val="acctfourfigures"/>
              <w:tabs>
                <w:tab w:val="clear" w:pos="765"/>
                <w:tab w:val="decimal" w:pos="1062"/>
              </w:tabs>
              <w:spacing w:line="200" w:lineRule="atLeast"/>
              <w:ind w:left="-108" w:right="-108"/>
              <w:jc w:val="both"/>
              <w:rPr>
                <w:rFonts w:cs="Times New Roman"/>
                <w:sz w:val="16"/>
                <w:szCs w:val="16"/>
                <w:lang w:bidi="th-TH"/>
              </w:rPr>
            </w:pPr>
          </w:p>
        </w:tc>
        <w:tc>
          <w:tcPr>
            <w:tcW w:w="180" w:type="dxa"/>
            <w:shd w:val="clear" w:color="auto" w:fill="auto"/>
          </w:tcPr>
          <w:p w14:paraId="0621F43D" w14:textId="77777777" w:rsidR="00215273" w:rsidRPr="003C68E6" w:rsidRDefault="00215273" w:rsidP="00215273">
            <w:pPr>
              <w:pStyle w:val="acctfourfigures"/>
              <w:tabs>
                <w:tab w:val="clear" w:pos="765"/>
                <w:tab w:val="decimal" w:pos="1062"/>
                <w:tab w:val="decimal" w:pos="1091"/>
              </w:tabs>
              <w:spacing w:line="200" w:lineRule="atLeast"/>
              <w:ind w:left="-108" w:right="-108"/>
              <w:jc w:val="both"/>
              <w:rPr>
                <w:rFonts w:cs="Times New Roman"/>
                <w:sz w:val="16"/>
                <w:szCs w:val="16"/>
                <w:lang w:bidi="th-TH"/>
              </w:rPr>
            </w:pPr>
          </w:p>
        </w:tc>
        <w:tc>
          <w:tcPr>
            <w:tcW w:w="1361" w:type="dxa"/>
            <w:gridSpan w:val="2"/>
            <w:tcBorders>
              <w:top w:val="double" w:sz="4" w:space="0" w:color="auto"/>
            </w:tcBorders>
            <w:shd w:val="clear" w:color="auto" w:fill="auto"/>
          </w:tcPr>
          <w:p w14:paraId="5FA37DE2" w14:textId="77777777" w:rsidR="00215273" w:rsidRPr="003C68E6" w:rsidRDefault="00215273" w:rsidP="00215273">
            <w:pPr>
              <w:pStyle w:val="acctfourfigures"/>
              <w:tabs>
                <w:tab w:val="clear" w:pos="765"/>
                <w:tab w:val="decimal" w:pos="1176"/>
              </w:tabs>
              <w:spacing w:line="200" w:lineRule="atLeast"/>
              <w:ind w:left="-79" w:right="-79"/>
              <w:rPr>
                <w:rFonts w:cs="Times New Roman"/>
                <w:sz w:val="16"/>
                <w:szCs w:val="16"/>
              </w:rPr>
            </w:pPr>
          </w:p>
        </w:tc>
      </w:tr>
      <w:tr w:rsidR="00215273" w:rsidRPr="009F72ED" w14:paraId="504410FE" w14:textId="77777777" w:rsidTr="00FD3703">
        <w:trPr>
          <w:cantSplit/>
          <w:tblHeader/>
        </w:trPr>
        <w:tc>
          <w:tcPr>
            <w:tcW w:w="6575" w:type="dxa"/>
            <w:shd w:val="clear" w:color="auto" w:fill="FFFFFF"/>
          </w:tcPr>
          <w:p w14:paraId="79555F92" w14:textId="77777777" w:rsidR="00215273" w:rsidRPr="009F72ED" w:rsidRDefault="00215273" w:rsidP="00215273">
            <w:pPr>
              <w:spacing w:line="240" w:lineRule="atLeast"/>
              <w:ind w:left="83" w:right="-79"/>
              <w:rPr>
                <w:rFonts w:ascii="Times New Roman" w:hAnsi="Times New Roman" w:cs="Times New Roman"/>
                <w:sz w:val="22"/>
                <w:szCs w:val="22"/>
              </w:rPr>
            </w:pPr>
          </w:p>
        </w:tc>
        <w:tc>
          <w:tcPr>
            <w:tcW w:w="2875" w:type="dxa"/>
            <w:gridSpan w:val="4"/>
          </w:tcPr>
          <w:p w14:paraId="5B4063DE" w14:textId="77777777" w:rsidR="00215273" w:rsidRPr="009F72ED" w:rsidRDefault="00215273" w:rsidP="00215273">
            <w:pPr>
              <w:pStyle w:val="acctmergecolhdg"/>
              <w:spacing w:line="240" w:lineRule="atLeast"/>
              <w:ind w:left="-79" w:right="-79"/>
              <w:rPr>
                <w:szCs w:val="22"/>
              </w:rPr>
            </w:pPr>
            <w:r w:rsidRPr="009F72ED">
              <w:rPr>
                <w:szCs w:val="22"/>
              </w:rPr>
              <w:t>Financial statements in</w:t>
            </w:r>
          </w:p>
        </w:tc>
      </w:tr>
      <w:tr w:rsidR="00215273" w:rsidRPr="009F72ED" w14:paraId="646F82E0" w14:textId="77777777" w:rsidTr="00FD3703">
        <w:trPr>
          <w:cantSplit/>
          <w:tblHeader/>
        </w:trPr>
        <w:tc>
          <w:tcPr>
            <w:tcW w:w="6575" w:type="dxa"/>
            <w:shd w:val="clear" w:color="auto" w:fill="FFFFFF"/>
          </w:tcPr>
          <w:p w14:paraId="5E4CB5D7" w14:textId="77777777" w:rsidR="00215273" w:rsidRPr="009F72ED" w:rsidRDefault="00215273" w:rsidP="00215273">
            <w:pPr>
              <w:spacing w:line="240" w:lineRule="atLeast"/>
              <w:ind w:left="83" w:right="-79"/>
              <w:rPr>
                <w:rFonts w:ascii="Times New Roman" w:hAnsi="Times New Roman" w:cs="Times New Roman"/>
                <w:i/>
                <w:iCs/>
                <w:sz w:val="22"/>
                <w:szCs w:val="22"/>
              </w:rPr>
            </w:pPr>
            <w:r w:rsidRPr="009F72ED">
              <w:rPr>
                <w:rFonts w:ascii="Times New Roman" w:hAnsi="Times New Roman" w:cs="Times New Roman"/>
                <w:sz w:val="22"/>
                <w:szCs w:val="22"/>
              </w:rPr>
              <w:br w:type="page"/>
            </w:r>
          </w:p>
        </w:tc>
        <w:tc>
          <w:tcPr>
            <w:tcW w:w="2875" w:type="dxa"/>
            <w:gridSpan w:val="4"/>
          </w:tcPr>
          <w:p w14:paraId="3FE8E394" w14:textId="77777777" w:rsidR="00215273" w:rsidRPr="009F72ED" w:rsidRDefault="00215273" w:rsidP="00215273">
            <w:pPr>
              <w:pStyle w:val="acctmergecolhdg"/>
              <w:spacing w:line="240" w:lineRule="atLeast"/>
              <w:ind w:left="-79" w:right="-79"/>
              <w:rPr>
                <w:szCs w:val="22"/>
              </w:rPr>
            </w:pPr>
            <w:r w:rsidRPr="009F72ED">
              <w:rPr>
                <w:szCs w:val="22"/>
              </w:rPr>
              <w:t>which the equity</w:t>
            </w:r>
          </w:p>
        </w:tc>
      </w:tr>
      <w:tr w:rsidR="00215273" w:rsidRPr="009F72ED" w14:paraId="4102A82F" w14:textId="77777777" w:rsidTr="00FD3703">
        <w:trPr>
          <w:cantSplit/>
          <w:tblHeader/>
        </w:trPr>
        <w:tc>
          <w:tcPr>
            <w:tcW w:w="6575" w:type="dxa"/>
            <w:shd w:val="clear" w:color="auto" w:fill="FFFFFF"/>
          </w:tcPr>
          <w:p w14:paraId="24FCAA9C" w14:textId="77777777" w:rsidR="00215273" w:rsidRPr="009F72ED" w:rsidRDefault="00215273" w:rsidP="00215273">
            <w:pPr>
              <w:spacing w:line="240" w:lineRule="atLeast"/>
              <w:ind w:left="83" w:right="-79"/>
              <w:rPr>
                <w:rFonts w:ascii="Times New Roman" w:hAnsi="Times New Roman" w:cs="Times New Roman"/>
                <w:i/>
                <w:iCs/>
                <w:sz w:val="22"/>
                <w:szCs w:val="22"/>
              </w:rPr>
            </w:pPr>
          </w:p>
        </w:tc>
        <w:tc>
          <w:tcPr>
            <w:tcW w:w="2875" w:type="dxa"/>
            <w:gridSpan w:val="4"/>
          </w:tcPr>
          <w:p w14:paraId="0C29F758" w14:textId="77777777" w:rsidR="00215273" w:rsidRPr="009F72ED" w:rsidRDefault="00215273" w:rsidP="00215273">
            <w:pPr>
              <w:pStyle w:val="acctmergecolhdg"/>
              <w:spacing w:line="240" w:lineRule="atLeast"/>
              <w:ind w:left="-79" w:right="-79"/>
              <w:rPr>
                <w:szCs w:val="22"/>
              </w:rPr>
            </w:pPr>
            <w:r w:rsidRPr="009F72ED">
              <w:rPr>
                <w:szCs w:val="22"/>
              </w:rPr>
              <w:t>method is applied/</w:t>
            </w:r>
          </w:p>
        </w:tc>
      </w:tr>
      <w:tr w:rsidR="00215273" w:rsidRPr="009F72ED" w14:paraId="43BA1E30" w14:textId="77777777" w:rsidTr="00FD3703">
        <w:trPr>
          <w:cantSplit/>
          <w:tblHeader/>
        </w:trPr>
        <w:tc>
          <w:tcPr>
            <w:tcW w:w="6575" w:type="dxa"/>
            <w:shd w:val="clear" w:color="auto" w:fill="FFFFFF"/>
          </w:tcPr>
          <w:p w14:paraId="1DFAFC47" w14:textId="77777777" w:rsidR="00215273" w:rsidRPr="009F72ED" w:rsidRDefault="00215273" w:rsidP="00215273">
            <w:pPr>
              <w:spacing w:line="240" w:lineRule="atLeast"/>
              <w:ind w:left="83" w:right="-79"/>
              <w:rPr>
                <w:rFonts w:ascii="Times New Roman" w:hAnsi="Times New Roman" w:cs="Times New Roman"/>
                <w:i/>
                <w:iCs/>
                <w:sz w:val="22"/>
                <w:szCs w:val="22"/>
              </w:rPr>
            </w:pPr>
          </w:p>
        </w:tc>
        <w:tc>
          <w:tcPr>
            <w:tcW w:w="2875" w:type="dxa"/>
            <w:gridSpan w:val="4"/>
          </w:tcPr>
          <w:p w14:paraId="40ACE42B" w14:textId="77777777" w:rsidR="00215273" w:rsidRPr="009F72ED" w:rsidRDefault="00215273" w:rsidP="00215273">
            <w:pPr>
              <w:pStyle w:val="acctmergecolhdg"/>
              <w:spacing w:line="240" w:lineRule="atLeast"/>
              <w:ind w:left="-79" w:right="-79"/>
              <w:rPr>
                <w:szCs w:val="22"/>
              </w:rPr>
            </w:pPr>
            <w:r w:rsidRPr="009F72ED">
              <w:rPr>
                <w:szCs w:val="22"/>
              </w:rPr>
              <w:t>Separate financial statements</w:t>
            </w:r>
          </w:p>
        </w:tc>
      </w:tr>
      <w:tr w:rsidR="00215273" w:rsidRPr="009F72ED" w14:paraId="492F4BD6" w14:textId="77777777" w:rsidTr="00FD3703">
        <w:trPr>
          <w:cantSplit/>
          <w:tblHeader/>
        </w:trPr>
        <w:tc>
          <w:tcPr>
            <w:tcW w:w="6575" w:type="dxa"/>
          </w:tcPr>
          <w:p w14:paraId="5624E5BD" w14:textId="77777777" w:rsidR="00215273" w:rsidRPr="009F72ED" w:rsidRDefault="00215273" w:rsidP="00215273">
            <w:pPr>
              <w:pStyle w:val="acctfourfigures"/>
              <w:tabs>
                <w:tab w:val="clear" w:pos="765"/>
              </w:tabs>
              <w:spacing w:line="240" w:lineRule="atLeast"/>
              <w:ind w:right="-79"/>
              <w:rPr>
                <w:rFonts w:cs="Times New Roman"/>
                <w:i/>
                <w:iCs/>
                <w:szCs w:val="22"/>
                <w:lang w:bidi="th-TH"/>
              </w:rPr>
            </w:pPr>
            <w:r w:rsidRPr="009F72ED">
              <w:rPr>
                <w:rFonts w:cs="Times New Roman"/>
                <w:b/>
                <w:bCs/>
                <w:i/>
                <w:iCs/>
                <w:szCs w:val="22"/>
              </w:rPr>
              <w:t xml:space="preserve"> </w:t>
            </w:r>
            <w:r>
              <w:rPr>
                <w:b/>
                <w:bCs/>
                <w:i/>
                <w:iCs/>
                <w:szCs w:val="28"/>
                <w:lang w:val="en-US" w:bidi="th-TH"/>
              </w:rPr>
              <w:t>Three</w:t>
            </w:r>
            <w:r w:rsidRPr="009F72ED">
              <w:rPr>
                <w:rFonts w:cs="Times New Roman"/>
                <w:b/>
                <w:bCs/>
                <w:i/>
                <w:iCs/>
                <w:szCs w:val="22"/>
              </w:rPr>
              <w:t>-month period ended 3</w:t>
            </w:r>
            <w:r>
              <w:rPr>
                <w:rFonts w:cs="Times New Roman"/>
                <w:b/>
                <w:bCs/>
                <w:i/>
                <w:iCs/>
                <w:szCs w:val="22"/>
              </w:rPr>
              <w:t>1</w:t>
            </w:r>
            <w:r w:rsidRPr="009F72ED">
              <w:rPr>
                <w:rFonts w:cs="Times New Roman"/>
                <w:b/>
                <w:bCs/>
                <w:i/>
                <w:iCs/>
                <w:szCs w:val="22"/>
              </w:rPr>
              <w:t xml:space="preserve"> </w:t>
            </w:r>
            <w:r>
              <w:rPr>
                <w:rFonts w:cs="Times New Roman"/>
                <w:b/>
                <w:bCs/>
                <w:i/>
                <w:iCs/>
                <w:szCs w:val="22"/>
              </w:rPr>
              <w:t>March</w:t>
            </w:r>
          </w:p>
        </w:tc>
        <w:tc>
          <w:tcPr>
            <w:tcW w:w="1334" w:type="dxa"/>
            <w:shd w:val="clear" w:color="auto" w:fill="auto"/>
          </w:tcPr>
          <w:p w14:paraId="608E5661" w14:textId="77777777" w:rsidR="00215273" w:rsidRPr="009F72ED" w:rsidRDefault="00215273" w:rsidP="00215273">
            <w:pPr>
              <w:pStyle w:val="acctfourfigures"/>
              <w:tabs>
                <w:tab w:val="clear" w:pos="765"/>
              </w:tabs>
              <w:spacing w:line="240" w:lineRule="atLeast"/>
              <w:ind w:left="-35" w:right="-64"/>
              <w:jc w:val="center"/>
              <w:rPr>
                <w:rFonts w:cs="Times New Roman"/>
                <w:szCs w:val="22"/>
                <w:cs/>
                <w:lang w:bidi="th-TH"/>
              </w:rPr>
            </w:pPr>
            <w:r w:rsidRPr="009F72ED">
              <w:rPr>
                <w:rFonts w:cs="Times New Roman"/>
                <w:szCs w:val="22"/>
                <w:lang w:bidi="th-TH"/>
              </w:rPr>
              <w:t>20</w:t>
            </w:r>
            <w:r>
              <w:rPr>
                <w:rFonts w:cs="Times New Roman"/>
                <w:szCs w:val="22"/>
                <w:lang w:bidi="th-TH"/>
              </w:rPr>
              <w:t>20</w:t>
            </w:r>
          </w:p>
        </w:tc>
        <w:tc>
          <w:tcPr>
            <w:tcW w:w="180" w:type="dxa"/>
            <w:shd w:val="clear" w:color="auto" w:fill="auto"/>
          </w:tcPr>
          <w:p w14:paraId="4F94B575" w14:textId="77777777" w:rsidR="00215273" w:rsidRPr="009F72ED" w:rsidRDefault="00215273" w:rsidP="00215273">
            <w:pPr>
              <w:pStyle w:val="acctfourfigures"/>
              <w:spacing w:line="240" w:lineRule="atLeast"/>
              <w:ind w:left="-79" w:right="-79"/>
              <w:jc w:val="center"/>
              <w:rPr>
                <w:rFonts w:cs="Times New Roman"/>
                <w:szCs w:val="22"/>
              </w:rPr>
            </w:pPr>
          </w:p>
        </w:tc>
        <w:tc>
          <w:tcPr>
            <w:tcW w:w="1361" w:type="dxa"/>
            <w:gridSpan w:val="2"/>
            <w:shd w:val="clear" w:color="auto" w:fill="auto"/>
          </w:tcPr>
          <w:p w14:paraId="17022AC3" w14:textId="77777777" w:rsidR="00215273" w:rsidRPr="009F72ED" w:rsidRDefault="00215273" w:rsidP="00215273">
            <w:pPr>
              <w:pStyle w:val="acctfourfigures"/>
              <w:tabs>
                <w:tab w:val="clear" w:pos="765"/>
              </w:tabs>
              <w:spacing w:line="240" w:lineRule="atLeast"/>
              <w:ind w:left="-35" w:right="-64"/>
              <w:jc w:val="center"/>
              <w:rPr>
                <w:szCs w:val="28"/>
                <w:lang w:val="en-US" w:bidi="th-TH"/>
              </w:rPr>
            </w:pPr>
            <w:r w:rsidRPr="009F72ED">
              <w:rPr>
                <w:rFonts w:cs="Times New Roman"/>
                <w:szCs w:val="22"/>
                <w:lang w:bidi="th-TH"/>
              </w:rPr>
              <w:t>201</w:t>
            </w:r>
            <w:r>
              <w:rPr>
                <w:szCs w:val="28"/>
                <w:lang w:val="en-US" w:bidi="th-TH"/>
              </w:rPr>
              <w:t>9</w:t>
            </w:r>
          </w:p>
        </w:tc>
      </w:tr>
      <w:tr w:rsidR="00215273" w:rsidRPr="009F72ED" w14:paraId="2C7EDB13" w14:textId="77777777" w:rsidTr="00FD3703">
        <w:trPr>
          <w:cantSplit/>
          <w:tblHeader/>
        </w:trPr>
        <w:tc>
          <w:tcPr>
            <w:tcW w:w="6575" w:type="dxa"/>
          </w:tcPr>
          <w:p w14:paraId="367D3825" w14:textId="77777777" w:rsidR="00215273" w:rsidRPr="009F72ED" w:rsidRDefault="00215273" w:rsidP="00215273">
            <w:pPr>
              <w:pStyle w:val="acctfourfigures"/>
              <w:spacing w:line="240" w:lineRule="atLeast"/>
              <w:ind w:left="83" w:right="-79"/>
              <w:rPr>
                <w:rFonts w:cs="Times New Roman"/>
                <w:b/>
                <w:bCs/>
                <w:i/>
                <w:iCs/>
                <w:szCs w:val="22"/>
              </w:rPr>
            </w:pPr>
          </w:p>
        </w:tc>
        <w:tc>
          <w:tcPr>
            <w:tcW w:w="2875" w:type="dxa"/>
            <w:gridSpan w:val="4"/>
            <w:shd w:val="clear" w:color="auto" w:fill="auto"/>
          </w:tcPr>
          <w:p w14:paraId="7CDFB064" w14:textId="77777777" w:rsidR="00215273" w:rsidRPr="009F72ED" w:rsidRDefault="00215273" w:rsidP="00215273">
            <w:pPr>
              <w:pStyle w:val="acctfourfigures"/>
              <w:tabs>
                <w:tab w:val="clear" w:pos="765"/>
              </w:tabs>
              <w:spacing w:line="240" w:lineRule="atLeast"/>
              <w:ind w:left="-35" w:right="-64"/>
              <w:jc w:val="center"/>
              <w:rPr>
                <w:rFonts w:cs="Times New Roman"/>
                <w:i/>
                <w:iCs/>
                <w:szCs w:val="22"/>
              </w:rPr>
            </w:pPr>
            <w:r w:rsidRPr="009F72ED">
              <w:rPr>
                <w:rFonts w:cs="Times New Roman"/>
                <w:i/>
                <w:iCs/>
                <w:szCs w:val="22"/>
              </w:rPr>
              <w:t>(in thousand Baht)</w:t>
            </w:r>
          </w:p>
        </w:tc>
      </w:tr>
      <w:tr w:rsidR="00215273" w:rsidRPr="009F72ED" w14:paraId="71F84359" w14:textId="77777777" w:rsidTr="00FD3703">
        <w:trPr>
          <w:cantSplit/>
          <w:tblHeader/>
        </w:trPr>
        <w:tc>
          <w:tcPr>
            <w:tcW w:w="6575" w:type="dxa"/>
            <w:shd w:val="clear" w:color="auto" w:fill="auto"/>
          </w:tcPr>
          <w:p w14:paraId="19A72D5D" w14:textId="1FB3CA76" w:rsidR="00215273" w:rsidRPr="009F72ED" w:rsidRDefault="00215273" w:rsidP="00215273">
            <w:pPr>
              <w:pStyle w:val="7I-7H-"/>
              <w:spacing w:before="100" w:beforeAutospacing="1" w:after="100" w:afterAutospacing="1" w:line="240" w:lineRule="atLeast"/>
              <w:ind w:left="263" w:right="-72" w:hanging="180"/>
              <w:rPr>
                <w:rFonts w:ascii="Times New Roman" w:hAnsi="Times New Roman"/>
                <w:sz w:val="22"/>
                <w:szCs w:val="22"/>
                <w:lang w:val="en-US"/>
              </w:rPr>
            </w:pPr>
            <w:r w:rsidRPr="009F72ED">
              <w:rPr>
                <w:rFonts w:ascii="Times New Roman" w:hAnsi="Times New Roman" w:cs="Times New Roman"/>
                <w:sz w:val="22"/>
                <w:szCs w:val="22"/>
                <w:lang w:val="en-GB"/>
              </w:rPr>
              <w:t>Inventories recognised as an expense in ‘cost of sales of goods and</w:t>
            </w:r>
            <w:r w:rsidRPr="009F72ED">
              <w:rPr>
                <w:rFonts w:ascii="Times New Roman" w:hAnsi="Times New Roman" w:cs="Times New Roman"/>
                <w:sz w:val="22"/>
                <w:szCs w:val="22"/>
                <w:lang w:val="en-GB"/>
              </w:rPr>
              <w:br/>
              <w:t>rendering of services’</w:t>
            </w:r>
          </w:p>
        </w:tc>
        <w:tc>
          <w:tcPr>
            <w:tcW w:w="1334" w:type="dxa"/>
            <w:shd w:val="clear" w:color="auto" w:fill="auto"/>
          </w:tcPr>
          <w:p w14:paraId="3D840ADF" w14:textId="77777777" w:rsidR="00215273" w:rsidRPr="009F72ED" w:rsidRDefault="00215273" w:rsidP="00215273">
            <w:pPr>
              <w:pStyle w:val="acctfourfigures"/>
              <w:tabs>
                <w:tab w:val="clear" w:pos="765"/>
                <w:tab w:val="decimal" w:pos="1062"/>
              </w:tabs>
              <w:spacing w:line="240" w:lineRule="atLeast"/>
              <w:ind w:left="-108" w:right="-108"/>
              <w:jc w:val="both"/>
              <w:rPr>
                <w:szCs w:val="28"/>
                <w:lang w:val="en-US" w:bidi="th-TH"/>
              </w:rPr>
            </w:pPr>
          </w:p>
          <w:p w14:paraId="0DA1EECC" w14:textId="77777777" w:rsidR="00215273" w:rsidRPr="009F72ED" w:rsidRDefault="00215273" w:rsidP="00215273">
            <w:pPr>
              <w:pStyle w:val="acctfourfigures"/>
              <w:tabs>
                <w:tab w:val="clear" w:pos="765"/>
                <w:tab w:val="decimal" w:pos="1062"/>
              </w:tabs>
              <w:spacing w:line="240" w:lineRule="atLeast"/>
              <w:ind w:left="-108" w:right="-108"/>
              <w:jc w:val="both"/>
              <w:rPr>
                <w:szCs w:val="28"/>
                <w:lang w:val="en-US" w:bidi="th-TH"/>
              </w:rPr>
            </w:pPr>
          </w:p>
        </w:tc>
        <w:tc>
          <w:tcPr>
            <w:tcW w:w="180" w:type="dxa"/>
            <w:shd w:val="clear" w:color="auto" w:fill="auto"/>
          </w:tcPr>
          <w:p w14:paraId="1852BD29" w14:textId="77777777" w:rsidR="00215273" w:rsidRPr="009F72ED" w:rsidRDefault="00215273" w:rsidP="00215273">
            <w:pPr>
              <w:pStyle w:val="acctfourfigures"/>
              <w:tabs>
                <w:tab w:val="clear" w:pos="765"/>
                <w:tab w:val="decimal" w:pos="1062"/>
                <w:tab w:val="decimal" w:pos="1091"/>
              </w:tabs>
              <w:spacing w:line="240" w:lineRule="atLeast"/>
              <w:ind w:left="-108" w:right="-108"/>
              <w:jc w:val="both"/>
              <w:rPr>
                <w:szCs w:val="28"/>
                <w:lang w:val="en-US" w:bidi="th-TH"/>
              </w:rPr>
            </w:pPr>
          </w:p>
        </w:tc>
        <w:tc>
          <w:tcPr>
            <w:tcW w:w="1361" w:type="dxa"/>
            <w:gridSpan w:val="2"/>
            <w:shd w:val="clear" w:color="auto" w:fill="auto"/>
          </w:tcPr>
          <w:p w14:paraId="392F9873" w14:textId="77777777" w:rsidR="00215273" w:rsidRPr="009F72ED" w:rsidRDefault="00215273" w:rsidP="00215273">
            <w:pPr>
              <w:pStyle w:val="acctfourfigures"/>
              <w:tabs>
                <w:tab w:val="clear" w:pos="765"/>
                <w:tab w:val="decimal" w:pos="1062"/>
              </w:tabs>
              <w:spacing w:line="240" w:lineRule="atLeast"/>
              <w:ind w:left="-108" w:right="-108"/>
              <w:jc w:val="both"/>
              <w:rPr>
                <w:rFonts w:cs="Times New Roman"/>
                <w:szCs w:val="22"/>
              </w:rPr>
            </w:pPr>
          </w:p>
        </w:tc>
      </w:tr>
      <w:tr w:rsidR="00215273" w:rsidRPr="009F72ED" w14:paraId="5D325A4C" w14:textId="77777777" w:rsidTr="00FD3703">
        <w:trPr>
          <w:cantSplit/>
          <w:tblHeader/>
        </w:trPr>
        <w:tc>
          <w:tcPr>
            <w:tcW w:w="6575" w:type="dxa"/>
            <w:shd w:val="clear" w:color="auto" w:fill="auto"/>
          </w:tcPr>
          <w:p w14:paraId="5C3CA9C9" w14:textId="77777777" w:rsidR="00215273" w:rsidRPr="009F72ED" w:rsidRDefault="00215273" w:rsidP="00215273">
            <w:pPr>
              <w:pStyle w:val="7I-7H-"/>
              <w:spacing w:before="100" w:beforeAutospacing="1" w:after="100" w:afterAutospacing="1" w:line="240" w:lineRule="atLeast"/>
              <w:ind w:left="263" w:right="-72"/>
              <w:rPr>
                <w:rFonts w:ascii="Times New Roman" w:hAnsi="Times New Roman" w:cs="Times New Roman"/>
                <w:sz w:val="22"/>
                <w:szCs w:val="22"/>
                <w:lang w:val="en-US"/>
              </w:rPr>
            </w:pPr>
            <w:r w:rsidRPr="009F72ED">
              <w:rPr>
                <w:rFonts w:ascii="Times New Roman" w:hAnsi="Times New Roman" w:cs="Times New Roman"/>
                <w:sz w:val="22"/>
                <w:szCs w:val="22"/>
                <w:lang w:val="en-US"/>
              </w:rPr>
              <w:t>- Cost</w:t>
            </w:r>
          </w:p>
        </w:tc>
        <w:tc>
          <w:tcPr>
            <w:tcW w:w="1334" w:type="dxa"/>
            <w:shd w:val="clear" w:color="auto" w:fill="auto"/>
          </w:tcPr>
          <w:p w14:paraId="1E4A78FC" w14:textId="4731C715" w:rsidR="00215273" w:rsidRPr="009F72ED" w:rsidRDefault="00307EC7" w:rsidP="00215273">
            <w:pPr>
              <w:pStyle w:val="acctfourfigures"/>
              <w:tabs>
                <w:tab w:val="clear" w:pos="765"/>
                <w:tab w:val="decimal" w:pos="1062"/>
              </w:tabs>
              <w:spacing w:line="240" w:lineRule="atLeast"/>
              <w:ind w:left="-108" w:right="-108"/>
              <w:jc w:val="both"/>
              <w:rPr>
                <w:szCs w:val="28"/>
                <w:lang w:val="en-US" w:bidi="th-TH"/>
              </w:rPr>
            </w:pPr>
            <w:r w:rsidRPr="00307EC7">
              <w:rPr>
                <w:szCs w:val="28"/>
                <w:lang w:val="en-US" w:bidi="th-TH"/>
              </w:rPr>
              <w:t>3,</w:t>
            </w:r>
            <w:r w:rsidR="005406B0">
              <w:rPr>
                <w:szCs w:val="28"/>
                <w:lang w:val="en-US" w:bidi="th-TH"/>
              </w:rPr>
              <w:t>118</w:t>
            </w:r>
            <w:r w:rsidRPr="00307EC7">
              <w:rPr>
                <w:szCs w:val="28"/>
                <w:lang w:val="en-US" w:bidi="th-TH"/>
              </w:rPr>
              <w:t>,</w:t>
            </w:r>
            <w:r w:rsidR="005406B0">
              <w:rPr>
                <w:szCs w:val="28"/>
                <w:lang w:val="en-US" w:bidi="th-TH"/>
              </w:rPr>
              <w:t>71</w:t>
            </w:r>
            <w:r w:rsidRPr="00307EC7">
              <w:rPr>
                <w:szCs w:val="28"/>
                <w:lang w:val="en-US" w:bidi="th-TH"/>
              </w:rPr>
              <w:t>8</w:t>
            </w:r>
          </w:p>
        </w:tc>
        <w:tc>
          <w:tcPr>
            <w:tcW w:w="180" w:type="dxa"/>
            <w:shd w:val="clear" w:color="auto" w:fill="auto"/>
          </w:tcPr>
          <w:p w14:paraId="2A1023C8" w14:textId="77777777" w:rsidR="00215273" w:rsidRPr="009F72ED" w:rsidRDefault="00215273" w:rsidP="00215273">
            <w:pPr>
              <w:pStyle w:val="acctfourfigures"/>
              <w:tabs>
                <w:tab w:val="clear" w:pos="765"/>
                <w:tab w:val="decimal" w:pos="1062"/>
                <w:tab w:val="decimal" w:pos="1091"/>
              </w:tabs>
              <w:spacing w:line="240" w:lineRule="atLeast"/>
              <w:ind w:left="-108" w:right="-108"/>
              <w:jc w:val="both"/>
              <w:rPr>
                <w:szCs w:val="28"/>
                <w:lang w:val="en-US" w:bidi="th-TH"/>
              </w:rPr>
            </w:pPr>
          </w:p>
        </w:tc>
        <w:tc>
          <w:tcPr>
            <w:tcW w:w="1361" w:type="dxa"/>
            <w:gridSpan w:val="2"/>
            <w:shd w:val="clear" w:color="auto" w:fill="auto"/>
          </w:tcPr>
          <w:p w14:paraId="48396707" w14:textId="77777777" w:rsidR="00215273" w:rsidRPr="00DE0C5F" w:rsidRDefault="00215273" w:rsidP="00215273">
            <w:pPr>
              <w:pStyle w:val="acctfourfigures"/>
              <w:tabs>
                <w:tab w:val="clear" w:pos="765"/>
                <w:tab w:val="decimal" w:pos="1062"/>
              </w:tabs>
              <w:spacing w:line="240" w:lineRule="atLeast"/>
              <w:ind w:left="-108" w:right="-108"/>
              <w:jc w:val="both"/>
              <w:rPr>
                <w:szCs w:val="28"/>
                <w:lang w:val="en-US" w:bidi="th-TH"/>
              </w:rPr>
            </w:pPr>
            <w:r>
              <w:rPr>
                <w:szCs w:val="28"/>
                <w:lang w:val="en-US" w:bidi="th-TH"/>
              </w:rPr>
              <w:t>3,698,307</w:t>
            </w:r>
          </w:p>
        </w:tc>
      </w:tr>
      <w:tr w:rsidR="00215273" w:rsidRPr="009F72ED" w14:paraId="72DA5E98" w14:textId="77777777" w:rsidTr="00FD3703">
        <w:trPr>
          <w:cantSplit/>
          <w:tblHeader/>
        </w:trPr>
        <w:tc>
          <w:tcPr>
            <w:tcW w:w="6575" w:type="dxa"/>
            <w:shd w:val="clear" w:color="auto" w:fill="auto"/>
          </w:tcPr>
          <w:p w14:paraId="6FBEFEE2" w14:textId="345B532C" w:rsidR="00215273" w:rsidRPr="009F72ED" w:rsidRDefault="00215273" w:rsidP="00215273">
            <w:pPr>
              <w:pStyle w:val="7I-7H-"/>
              <w:tabs>
                <w:tab w:val="left" w:pos="443"/>
              </w:tabs>
              <w:spacing w:before="100" w:beforeAutospacing="1" w:after="100" w:afterAutospacing="1" w:line="240" w:lineRule="atLeast"/>
              <w:ind w:left="263" w:right="-72"/>
              <w:rPr>
                <w:rFonts w:ascii="Times New Roman" w:hAnsi="Times New Roman" w:cs="Times New Roman"/>
                <w:sz w:val="22"/>
                <w:szCs w:val="22"/>
                <w:lang w:val="en-US"/>
              </w:rPr>
            </w:pPr>
            <w:r w:rsidRPr="009F72ED">
              <w:rPr>
                <w:rFonts w:ascii="Times New Roman" w:hAnsi="Times New Roman" w:cs="Times New Roman"/>
                <w:sz w:val="22"/>
                <w:szCs w:val="22"/>
                <w:lang w:val="en-US"/>
              </w:rPr>
              <w:t xml:space="preserve">- </w:t>
            </w:r>
            <w:r w:rsidR="005406B0">
              <w:rPr>
                <w:rFonts w:ascii="Times New Roman" w:hAnsi="Times New Roman" w:cs="Times New Roman"/>
                <w:sz w:val="22"/>
                <w:szCs w:val="22"/>
                <w:lang w:val="en-US"/>
              </w:rPr>
              <w:t>(</w:t>
            </w:r>
            <w:r w:rsidRPr="009F72ED">
              <w:rPr>
                <w:rFonts w:ascii="Times New Roman" w:hAnsi="Times New Roman" w:cs="Times New Roman"/>
                <w:sz w:val="22"/>
                <w:szCs w:val="22"/>
                <w:lang w:val="en-US"/>
              </w:rPr>
              <w:t>Reversal of</w:t>
            </w:r>
            <w:r w:rsidR="00A51086">
              <w:rPr>
                <w:rFonts w:ascii="Times New Roman" w:hAnsi="Times New Roman" w:cs="Times New Roman"/>
                <w:sz w:val="22"/>
                <w:szCs w:val="22"/>
                <w:lang w:val="en-US"/>
              </w:rPr>
              <w:t>)</w:t>
            </w:r>
            <w:r w:rsidRPr="009F72ED">
              <w:rPr>
                <w:rFonts w:ascii="Times New Roman" w:hAnsi="Times New Roman" w:cs="Times New Roman"/>
                <w:sz w:val="22"/>
                <w:szCs w:val="22"/>
                <w:lang w:val="en-US"/>
              </w:rPr>
              <w:t xml:space="preserve"> write-down to net </w:t>
            </w:r>
            <w:proofErr w:type="spellStart"/>
            <w:r w:rsidRPr="009F72ED">
              <w:rPr>
                <w:rFonts w:ascii="Times New Roman" w:hAnsi="Times New Roman" w:cs="Times New Roman"/>
                <w:sz w:val="22"/>
                <w:szCs w:val="22"/>
                <w:lang w:val="en-US"/>
              </w:rPr>
              <w:t>realisable</w:t>
            </w:r>
            <w:proofErr w:type="spellEnd"/>
            <w:r w:rsidRPr="009F72ED">
              <w:rPr>
                <w:rFonts w:ascii="Times New Roman" w:hAnsi="Times New Roman" w:cs="Times New Roman"/>
                <w:sz w:val="22"/>
                <w:szCs w:val="22"/>
                <w:lang w:val="en-US"/>
              </w:rPr>
              <w:t xml:space="preserve"> value</w:t>
            </w:r>
          </w:p>
        </w:tc>
        <w:tc>
          <w:tcPr>
            <w:tcW w:w="1334" w:type="dxa"/>
            <w:shd w:val="clear" w:color="auto" w:fill="auto"/>
          </w:tcPr>
          <w:p w14:paraId="0D4505D0" w14:textId="4A25BB01" w:rsidR="00215273" w:rsidRPr="002244DD" w:rsidRDefault="005406B0" w:rsidP="00872C20">
            <w:pPr>
              <w:pStyle w:val="acctfourfigures"/>
              <w:tabs>
                <w:tab w:val="clear" w:pos="765"/>
                <w:tab w:val="decimal" w:pos="1062"/>
              </w:tabs>
              <w:spacing w:line="240" w:lineRule="atLeast"/>
              <w:ind w:left="-108" w:right="-108"/>
              <w:jc w:val="both"/>
              <w:rPr>
                <w:szCs w:val="28"/>
                <w:lang w:val="en-US" w:bidi="th-TH"/>
              </w:rPr>
            </w:pPr>
            <w:r>
              <w:rPr>
                <w:szCs w:val="28"/>
                <w:lang w:val="en-US" w:bidi="th-TH"/>
              </w:rPr>
              <w:t>(</w:t>
            </w:r>
            <w:r w:rsidR="00307EC7" w:rsidRPr="00307EC7">
              <w:rPr>
                <w:szCs w:val="28"/>
                <w:lang w:val="en-US" w:bidi="th-TH"/>
              </w:rPr>
              <w:t>14,260</w:t>
            </w:r>
            <w:r w:rsidR="00A51086">
              <w:rPr>
                <w:szCs w:val="28"/>
                <w:lang w:val="en-US" w:bidi="th-TH"/>
              </w:rPr>
              <w:t>)</w:t>
            </w:r>
          </w:p>
        </w:tc>
        <w:tc>
          <w:tcPr>
            <w:tcW w:w="180" w:type="dxa"/>
            <w:shd w:val="clear" w:color="auto" w:fill="auto"/>
          </w:tcPr>
          <w:p w14:paraId="2BFCAAA5" w14:textId="77777777" w:rsidR="00215273" w:rsidRPr="002244DD" w:rsidRDefault="00215273" w:rsidP="00215273">
            <w:pPr>
              <w:pStyle w:val="acctfourfigures"/>
              <w:tabs>
                <w:tab w:val="clear" w:pos="765"/>
                <w:tab w:val="decimal" w:pos="1062"/>
                <w:tab w:val="decimal" w:pos="1091"/>
              </w:tabs>
              <w:spacing w:line="240" w:lineRule="atLeast"/>
              <w:ind w:left="-108" w:right="-108"/>
              <w:jc w:val="both"/>
              <w:rPr>
                <w:szCs w:val="28"/>
                <w:lang w:val="en-US" w:bidi="th-TH"/>
              </w:rPr>
            </w:pPr>
          </w:p>
        </w:tc>
        <w:tc>
          <w:tcPr>
            <w:tcW w:w="1361" w:type="dxa"/>
            <w:gridSpan w:val="2"/>
            <w:shd w:val="clear" w:color="auto" w:fill="auto"/>
          </w:tcPr>
          <w:p w14:paraId="172B4A9E" w14:textId="77777777" w:rsidR="00215273" w:rsidRPr="00DE0C5F" w:rsidRDefault="00215273" w:rsidP="00215273">
            <w:pPr>
              <w:pStyle w:val="acctfourfigures"/>
              <w:tabs>
                <w:tab w:val="clear" w:pos="765"/>
                <w:tab w:val="decimal" w:pos="1062"/>
              </w:tabs>
              <w:spacing w:line="240" w:lineRule="atLeast"/>
              <w:ind w:left="-108" w:right="-108"/>
              <w:jc w:val="both"/>
              <w:rPr>
                <w:szCs w:val="28"/>
                <w:lang w:val="en-US" w:bidi="th-TH"/>
              </w:rPr>
            </w:pPr>
            <w:r w:rsidRPr="00DE0C5F">
              <w:rPr>
                <w:szCs w:val="28"/>
                <w:lang w:val="en-US" w:bidi="th-TH"/>
              </w:rPr>
              <w:t>45,584</w:t>
            </w:r>
          </w:p>
        </w:tc>
      </w:tr>
      <w:tr w:rsidR="00215273" w:rsidRPr="009F72ED" w14:paraId="729511D6" w14:textId="77777777" w:rsidTr="00FD3703">
        <w:trPr>
          <w:cantSplit/>
          <w:tblHeader/>
        </w:trPr>
        <w:tc>
          <w:tcPr>
            <w:tcW w:w="6575" w:type="dxa"/>
            <w:shd w:val="clear" w:color="auto" w:fill="auto"/>
          </w:tcPr>
          <w:p w14:paraId="3E6BED32" w14:textId="77777777" w:rsidR="00215273" w:rsidRPr="009F72ED" w:rsidRDefault="00215273" w:rsidP="00215273">
            <w:pPr>
              <w:pStyle w:val="7I-7H-"/>
              <w:spacing w:before="100" w:beforeAutospacing="1" w:after="100" w:afterAutospacing="1" w:line="240" w:lineRule="atLeast"/>
              <w:ind w:left="83" w:right="-72"/>
              <w:rPr>
                <w:rFonts w:ascii="Times New Roman" w:hAnsi="Times New Roman" w:cs="Times New Roman"/>
                <w:b/>
                <w:bCs/>
                <w:sz w:val="22"/>
                <w:szCs w:val="22"/>
                <w:lang w:val="en-GB"/>
              </w:rPr>
            </w:pPr>
            <w:r w:rsidRPr="009F72ED">
              <w:rPr>
                <w:rFonts w:ascii="Times New Roman" w:hAnsi="Times New Roman" w:cs="Times New Roman"/>
                <w:b/>
                <w:bCs/>
                <w:sz w:val="22"/>
                <w:szCs w:val="22"/>
                <w:lang w:val="en-GB"/>
              </w:rPr>
              <w:t>Net</w:t>
            </w:r>
          </w:p>
        </w:tc>
        <w:tc>
          <w:tcPr>
            <w:tcW w:w="1334" w:type="dxa"/>
            <w:tcBorders>
              <w:top w:val="single" w:sz="4" w:space="0" w:color="auto"/>
              <w:bottom w:val="double" w:sz="4" w:space="0" w:color="auto"/>
            </w:tcBorders>
            <w:shd w:val="clear" w:color="auto" w:fill="auto"/>
          </w:tcPr>
          <w:p w14:paraId="4D777A4B" w14:textId="4FDCC12C" w:rsidR="00215273" w:rsidRPr="009F72ED" w:rsidRDefault="00307EC7" w:rsidP="00215273">
            <w:pPr>
              <w:pStyle w:val="acctfourfigures"/>
              <w:tabs>
                <w:tab w:val="clear" w:pos="765"/>
                <w:tab w:val="decimal" w:pos="1062"/>
              </w:tabs>
              <w:spacing w:line="240" w:lineRule="atLeast"/>
              <w:ind w:left="-108" w:right="-108"/>
              <w:jc w:val="both"/>
              <w:rPr>
                <w:b/>
                <w:bCs/>
                <w:szCs w:val="28"/>
                <w:lang w:val="en-US" w:bidi="th-TH"/>
              </w:rPr>
            </w:pPr>
            <w:r w:rsidRPr="00307EC7">
              <w:rPr>
                <w:b/>
                <w:bCs/>
                <w:szCs w:val="28"/>
                <w:lang w:val="en-US" w:bidi="th-TH"/>
              </w:rPr>
              <w:t>3,104,458</w:t>
            </w:r>
          </w:p>
        </w:tc>
        <w:tc>
          <w:tcPr>
            <w:tcW w:w="180" w:type="dxa"/>
            <w:shd w:val="clear" w:color="auto" w:fill="auto"/>
          </w:tcPr>
          <w:p w14:paraId="7B9B74FF" w14:textId="77777777" w:rsidR="00215273" w:rsidRPr="009F72ED" w:rsidRDefault="00215273" w:rsidP="00215273">
            <w:pPr>
              <w:pStyle w:val="acctfourfigures"/>
              <w:tabs>
                <w:tab w:val="clear" w:pos="765"/>
                <w:tab w:val="decimal" w:pos="1062"/>
                <w:tab w:val="decimal" w:pos="1091"/>
              </w:tabs>
              <w:spacing w:line="240" w:lineRule="atLeast"/>
              <w:ind w:left="-108" w:right="-108"/>
              <w:jc w:val="both"/>
              <w:rPr>
                <w:szCs w:val="28"/>
                <w:lang w:val="en-US" w:bidi="th-TH"/>
              </w:rPr>
            </w:pPr>
          </w:p>
        </w:tc>
        <w:tc>
          <w:tcPr>
            <w:tcW w:w="1361" w:type="dxa"/>
            <w:gridSpan w:val="2"/>
            <w:tcBorders>
              <w:top w:val="single" w:sz="4" w:space="0" w:color="auto"/>
              <w:bottom w:val="double" w:sz="4" w:space="0" w:color="auto"/>
            </w:tcBorders>
            <w:shd w:val="clear" w:color="auto" w:fill="auto"/>
          </w:tcPr>
          <w:p w14:paraId="15E44E1B" w14:textId="77777777" w:rsidR="00215273" w:rsidRPr="00DE0C5F" w:rsidRDefault="00215273" w:rsidP="00215273">
            <w:pPr>
              <w:pStyle w:val="acctfourfigures"/>
              <w:tabs>
                <w:tab w:val="clear" w:pos="765"/>
                <w:tab w:val="decimal" w:pos="1062"/>
              </w:tabs>
              <w:spacing w:line="240" w:lineRule="atLeast"/>
              <w:ind w:left="-108" w:right="-108"/>
              <w:jc w:val="both"/>
              <w:rPr>
                <w:b/>
                <w:bCs/>
                <w:szCs w:val="28"/>
                <w:lang w:val="en-US" w:bidi="th-TH"/>
              </w:rPr>
            </w:pPr>
            <w:r w:rsidRPr="00DE0C5F">
              <w:rPr>
                <w:b/>
                <w:bCs/>
                <w:szCs w:val="28"/>
                <w:lang w:val="en-US" w:bidi="th-TH"/>
              </w:rPr>
              <w:t>3,743,891</w:t>
            </w:r>
          </w:p>
        </w:tc>
      </w:tr>
    </w:tbl>
    <w:p w14:paraId="5B692138" w14:textId="77777777" w:rsidR="00077521" w:rsidRPr="009F72ED" w:rsidRDefault="00077521" w:rsidP="002A1951">
      <w:pPr>
        <w:spacing w:line="240" w:lineRule="atLeast"/>
        <w:ind w:right="-25"/>
        <w:outlineLvl w:val="0"/>
        <w:rPr>
          <w:rFonts w:ascii="Times New Roman" w:hAnsi="Times New Roman" w:cs="Times New Roman"/>
          <w:b/>
          <w:bCs/>
          <w:sz w:val="24"/>
          <w:szCs w:val="24"/>
        </w:rPr>
        <w:sectPr w:rsidR="00077521" w:rsidRPr="009F72ED" w:rsidSect="0092494A">
          <w:pgSz w:w="11909" w:h="16834" w:code="9"/>
          <w:pgMar w:top="1152" w:right="1152" w:bottom="1152" w:left="1152" w:header="720" w:footer="720" w:gutter="0"/>
          <w:pgBorders w:offsetFrom="page">
            <w:top w:val="none" w:sz="0" w:space="15" w:color="000000" w:shadow="1"/>
            <w:left w:val="none" w:sz="21" w:space="19" w:color="0000CC" w:shadow="1"/>
            <w:bottom w:val="none" w:sz="0" w:space="22" w:color="280000" w:shadow="1"/>
            <w:right w:val="none" w:sz="0" w:space="1" w:color="000000" w:shadow="1" w:frame="1"/>
          </w:pgBorders>
          <w:pgNumType w:start="17"/>
          <w:cols w:space="720"/>
          <w:noEndnote/>
          <w:docGrid w:linePitch="360"/>
        </w:sectPr>
      </w:pPr>
    </w:p>
    <w:p w14:paraId="6B2C44B2" w14:textId="77777777" w:rsidR="002A1951" w:rsidRPr="009F72ED" w:rsidRDefault="002A1951" w:rsidP="00F70EBB">
      <w:pPr>
        <w:numPr>
          <w:ilvl w:val="0"/>
          <w:numId w:val="27"/>
        </w:numPr>
        <w:spacing w:line="240" w:lineRule="atLeast"/>
        <w:ind w:left="540" w:right="-25" w:hanging="540"/>
        <w:outlineLvl w:val="0"/>
        <w:rPr>
          <w:rFonts w:ascii="Times New Roman" w:hAnsi="Times New Roman" w:cs="Times New Roman"/>
          <w:b/>
          <w:bCs/>
          <w:sz w:val="24"/>
          <w:szCs w:val="24"/>
        </w:rPr>
      </w:pPr>
      <w:r w:rsidRPr="009F72ED">
        <w:rPr>
          <w:rFonts w:ascii="Times New Roman" w:hAnsi="Times New Roman" w:cs="Times New Roman"/>
          <w:b/>
          <w:bCs/>
          <w:sz w:val="24"/>
          <w:szCs w:val="24"/>
        </w:rPr>
        <w:lastRenderedPageBreak/>
        <w:t>Investment in an associate</w:t>
      </w:r>
    </w:p>
    <w:p w14:paraId="1C545B53" w14:textId="77777777" w:rsidR="002A1951" w:rsidRPr="009F72ED" w:rsidRDefault="002A1951" w:rsidP="006E5E95">
      <w:pPr>
        <w:ind w:left="630" w:right="363"/>
        <w:rPr>
          <w:rFonts w:ascii="Times New Roman" w:hAnsi="Times New Roman" w:cs="Times New Roman"/>
          <w:sz w:val="22"/>
          <w:szCs w:val="22"/>
        </w:rPr>
      </w:pPr>
    </w:p>
    <w:p w14:paraId="6B403FF7" w14:textId="77777777" w:rsidR="006E5E95" w:rsidRPr="009F72ED" w:rsidRDefault="000160A1" w:rsidP="00F70EBB">
      <w:pPr>
        <w:ind w:left="540" w:right="363"/>
        <w:rPr>
          <w:rFonts w:ascii="Times New Roman" w:hAnsi="Times New Roman" w:cs="Times New Roman"/>
          <w:sz w:val="22"/>
          <w:szCs w:val="22"/>
        </w:rPr>
      </w:pPr>
      <w:r w:rsidRPr="009F72ED">
        <w:rPr>
          <w:rFonts w:ascii="Times New Roman" w:hAnsi="Times New Roman" w:cs="Times New Roman"/>
          <w:sz w:val="22"/>
          <w:szCs w:val="22"/>
        </w:rPr>
        <w:t>Investment</w:t>
      </w:r>
      <w:r w:rsidR="00B914AD" w:rsidRPr="009F72ED">
        <w:rPr>
          <w:rFonts w:ascii="Times New Roman" w:hAnsi="Times New Roman" w:cs="Times New Roman"/>
          <w:sz w:val="22"/>
          <w:szCs w:val="22"/>
        </w:rPr>
        <w:t xml:space="preserve"> in</w:t>
      </w:r>
      <w:r w:rsidR="00E56CFB" w:rsidRPr="009F72ED">
        <w:rPr>
          <w:rFonts w:ascii="Times New Roman" w:hAnsi="Times New Roman" w:cs="Times New Roman"/>
          <w:sz w:val="22"/>
          <w:szCs w:val="22"/>
        </w:rPr>
        <w:t xml:space="preserve"> an</w:t>
      </w:r>
      <w:r w:rsidR="00B914AD" w:rsidRPr="009F72ED">
        <w:rPr>
          <w:rFonts w:ascii="Times New Roman" w:hAnsi="Times New Roman" w:cs="Times New Roman"/>
          <w:sz w:val="22"/>
          <w:szCs w:val="22"/>
        </w:rPr>
        <w:t xml:space="preserve"> associate</w:t>
      </w:r>
      <w:r w:rsidR="006E5E95" w:rsidRPr="009F72ED">
        <w:rPr>
          <w:rFonts w:ascii="Times New Roman" w:hAnsi="Times New Roman" w:cs="Times New Roman"/>
          <w:sz w:val="22"/>
          <w:szCs w:val="22"/>
        </w:rPr>
        <w:t xml:space="preserve"> as at </w:t>
      </w:r>
      <w:r w:rsidR="00651CDA" w:rsidRPr="009F72ED">
        <w:rPr>
          <w:rFonts w:ascii="Times New Roman" w:hAnsi="Times New Roman" w:cs="Times New Roman"/>
          <w:spacing w:val="-4"/>
          <w:sz w:val="22"/>
          <w:szCs w:val="22"/>
        </w:rPr>
        <w:t>3</w:t>
      </w:r>
      <w:r w:rsidR="00215273">
        <w:rPr>
          <w:rFonts w:ascii="Times New Roman" w:hAnsi="Times New Roman" w:cs="Times New Roman"/>
          <w:spacing w:val="-4"/>
          <w:sz w:val="22"/>
          <w:szCs w:val="22"/>
        </w:rPr>
        <w:t>1</w:t>
      </w:r>
      <w:r w:rsidR="00651CDA" w:rsidRPr="009F72ED">
        <w:rPr>
          <w:rFonts w:ascii="Times New Roman" w:hAnsi="Times New Roman" w:cs="Times New Roman"/>
          <w:spacing w:val="-4"/>
          <w:sz w:val="22"/>
          <w:szCs w:val="22"/>
        </w:rPr>
        <w:t xml:space="preserve"> </w:t>
      </w:r>
      <w:r w:rsidR="00215273">
        <w:rPr>
          <w:rFonts w:ascii="Times New Roman" w:hAnsi="Times New Roman" w:cs="Times New Roman"/>
          <w:spacing w:val="-4"/>
          <w:sz w:val="22"/>
          <w:szCs w:val="22"/>
        </w:rPr>
        <w:t>March</w:t>
      </w:r>
      <w:r w:rsidR="006E5E95" w:rsidRPr="009F72ED">
        <w:rPr>
          <w:rFonts w:ascii="Times New Roman" w:hAnsi="Times New Roman" w:cs="Times New Roman"/>
          <w:sz w:val="22"/>
          <w:szCs w:val="22"/>
        </w:rPr>
        <w:t xml:space="preserve"> </w:t>
      </w:r>
      <w:r w:rsidR="00227E7A" w:rsidRPr="009F72ED">
        <w:rPr>
          <w:rFonts w:ascii="Times New Roman" w:hAnsi="Times New Roman" w:cs="Times New Roman"/>
          <w:sz w:val="22"/>
          <w:szCs w:val="22"/>
        </w:rPr>
        <w:t>20</w:t>
      </w:r>
      <w:r w:rsidR="00215273">
        <w:rPr>
          <w:rFonts w:ascii="Times New Roman" w:hAnsi="Times New Roman" w:cs="Times New Roman"/>
          <w:sz w:val="22"/>
          <w:szCs w:val="22"/>
        </w:rPr>
        <w:t>20</w:t>
      </w:r>
      <w:r w:rsidR="0058734D" w:rsidRPr="009F72ED">
        <w:rPr>
          <w:rFonts w:ascii="Times New Roman" w:hAnsi="Times New Roman" w:cs="Times New Roman"/>
          <w:sz w:val="22"/>
          <w:szCs w:val="22"/>
        </w:rPr>
        <w:t xml:space="preserve"> </w:t>
      </w:r>
      <w:r w:rsidR="00461860" w:rsidRPr="009F72ED">
        <w:rPr>
          <w:rFonts w:ascii="Times New Roman" w:hAnsi="Times New Roman" w:cs="Times New Roman"/>
          <w:sz w:val="22"/>
          <w:szCs w:val="22"/>
        </w:rPr>
        <w:t>and 31 December 201</w:t>
      </w:r>
      <w:r w:rsidR="00215273">
        <w:rPr>
          <w:rFonts w:ascii="Times New Roman" w:hAnsi="Times New Roman" w:cs="Times New Roman"/>
          <w:sz w:val="22"/>
          <w:szCs w:val="22"/>
        </w:rPr>
        <w:t>9</w:t>
      </w:r>
      <w:r w:rsidR="00227E7A" w:rsidRPr="009F72ED">
        <w:rPr>
          <w:rFonts w:ascii="Times New Roman" w:hAnsi="Times New Roman" w:cs="Times New Roman"/>
          <w:sz w:val="22"/>
          <w:szCs w:val="22"/>
        </w:rPr>
        <w:t xml:space="preserve">, </w:t>
      </w:r>
      <w:r w:rsidR="006E5E95" w:rsidRPr="009F72ED">
        <w:rPr>
          <w:rFonts w:ascii="Times New Roman" w:hAnsi="Times New Roman" w:cs="Times New Roman"/>
          <w:sz w:val="22"/>
          <w:szCs w:val="22"/>
        </w:rPr>
        <w:t>were as follows:</w:t>
      </w:r>
    </w:p>
    <w:p w14:paraId="1AE2C525" w14:textId="77777777" w:rsidR="003F6D44" w:rsidRPr="009F72ED" w:rsidRDefault="003F6D44" w:rsidP="003F6D44">
      <w:pPr>
        <w:spacing w:line="240" w:lineRule="atLeast"/>
        <w:ind w:left="540"/>
        <w:rPr>
          <w:rFonts w:ascii="Times New Roman" w:hAnsi="Times New Roman" w:cs="Times New Roman"/>
          <w:sz w:val="22"/>
          <w:szCs w:val="22"/>
        </w:rPr>
      </w:pPr>
    </w:p>
    <w:tbl>
      <w:tblPr>
        <w:tblW w:w="14400" w:type="dxa"/>
        <w:tblInd w:w="450" w:type="dxa"/>
        <w:tblLayout w:type="fixed"/>
        <w:tblCellMar>
          <w:left w:w="79" w:type="dxa"/>
          <w:right w:w="79" w:type="dxa"/>
        </w:tblCellMar>
        <w:tblLook w:val="0000" w:firstRow="0" w:lastRow="0" w:firstColumn="0" w:lastColumn="0" w:noHBand="0" w:noVBand="0"/>
      </w:tblPr>
      <w:tblGrid>
        <w:gridCol w:w="2250"/>
        <w:gridCol w:w="810"/>
        <w:gridCol w:w="720"/>
        <w:gridCol w:w="1080"/>
        <w:gridCol w:w="180"/>
        <w:gridCol w:w="1260"/>
        <w:gridCol w:w="180"/>
        <w:gridCol w:w="1080"/>
        <w:gridCol w:w="180"/>
        <w:gridCol w:w="1260"/>
        <w:gridCol w:w="184"/>
        <w:gridCol w:w="986"/>
        <w:gridCol w:w="181"/>
        <w:gridCol w:w="1259"/>
        <w:gridCol w:w="181"/>
        <w:gridCol w:w="1169"/>
        <w:gridCol w:w="180"/>
        <w:gridCol w:w="1260"/>
      </w:tblGrid>
      <w:tr w:rsidR="00D63776" w:rsidRPr="009F72ED" w14:paraId="5C922AD2" w14:textId="77777777" w:rsidTr="009A2FE7">
        <w:trPr>
          <w:cantSplit/>
        </w:trPr>
        <w:tc>
          <w:tcPr>
            <w:tcW w:w="2250" w:type="dxa"/>
            <w:shd w:val="clear" w:color="auto" w:fill="auto"/>
            <w:vAlign w:val="bottom"/>
          </w:tcPr>
          <w:p w14:paraId="08B1CAD3" w14:textId="77777777" w:rsidR="00D63776" w:rsidRPr="009F72ED" w:rsidRDefault="00D63776" w:rsidP="00467B32">
            <w:pPr>
              <w:spacing w:line="240" w:lineRule="atLeast"/>
              <w:ind w:left="101" w:hanging="44"/>
              <w:jc w:val="left"/>
              <w:rPr>
                <w:rFonts w:ascii="Times New Roman" w:hAnsi="Times New Roman" w:cs="Times New Roman"/>
                <w:bCs/>
                <w:color w:val="000000"/>
                <w:sz w:val="22"/>
                <w:szCs w:val="22"/>
              </w:rPr>
            </w:pPr>
          </w:p>
        </w:tc>
        <w:tc>
          <w:tcPr>
            <w:tcW w:w="12150" w:type="dxa"/>
            <w:gridSpan w:val="17"/>
          </w:tcPr>
          <w:p w14:paraId="27BEC4D7" w14:textId="77777777" w:rsidR="00D63776" w:rsidRPr="009F72ED" w:rsidRDefault="00D63776" w:rsidP="00467B32">
            <w:pPr>
              <w:spacing w:line="240" w:lineRule="atLeast"/>
              <w:jc w:val="center"/>
              <w:rPr>
                <w:rFonts w:ascii="Times New Roman" w:hAnsi="Times New Roman" w:cs="Times New Roman"/>
                <w:sz w:val="22"/>
                <w:szCs w:val="22"/>
              </w:rPr>
            </w:pPr>
            <w:r w:rsidRPr="009F72ED">
              <w:rPr>
                <w:rFonts w:ascii="Times New Roman" w:hAnsi="Times New Roman" w:cs="Times New Roman"/>
                <w:b/>
                <w:bCs/>
                <w:sz w:val="22"/>
                <w:szCs w:val="22"/>
              </w:rPr>
              <w:t>Financial statements in which the equity method is applied/ Separate financial statements</w:t>
            </w:r>
          </w:p>
        </w:tc>
      </w:tr>
      <w:tr w:rsidR="009A2FE7" w:rsidRPr="009F72ED" w14:paraId="37D1DB33" w14:textId="77777777" w:rsidTr="00872C20">
        <w:trPr>
          <w:cantSplit/>
        </w:trPr>
        <w:tc>
          <w:tcPr>
            <w:tcW w:w="2250" w:type="dxa"/>
            <w:shd w:val="clear" w:color="auto" w:fill="auto"/>
            <w:vAlign w:val="bottom"/>
          </w:tcPr>
          <w:p w14:paraId="6E819566" w14:textId="77777777" w:rsidR="009A2FE7" w:rsidRPr="009F72ED" w:rsidRDefault="009A2FE7" w:rsidP="00467B32">
            <w:pPr>
              <w:spacing w:line="240" w:lineRule="atLeast"/>
              <w:ind w:left="101" w:hanging="44"/>
              <w:jc w:val="left"/>
              <w:rPr>
                <w:rFonts w:ascii="Times New Roman" w:hAnsi="Times New Roman" w:cs="Times New Roman"/>
                <w:bCs/>
                <w:color w:val="000000"/>
                <w:sz w:val="22"/>
                <w:szCs w:val="22"/>
              </w:rPr>
            </w:pPr>
          </w:p>
        </w:tc>
        <w:tc>
          <w:tcPr>
            <w:tcW w:w="1530" w:type="dxa"/>
            <w:gridSpan w:val="2"/>
          </w:tcPr>
          <w:p w14:paraId="403A4000" w14:textId="7DC2D51B" w:rsidR="009A2FE7" w:rsidRPr="009F72ED" w:rsidRDefault="009A2FE7" w:rsidP="00467B32">
            <w:pPr>
              <w:spacing w:line="240" w:lineRule="atLeast"/>
              <w:jc w:val="center"/>
              <w:rPr>
                <w:rFonts w:ascii="Times New Roman" w:hAnsi="Times New Roman" w:cs="Times New Roman"/>
                <w:bCs/>
                <w:sz w:val="22"/>
                <w:szCs w:val="22"/>
              </w:rPr>
            </w:pPr>
          </w:p>
        </w:tc>
        <w:tc>
          <w:tcPr>
            <w:tcW w:w="2520" w:type="dxa"/>
            <w:gridSpan w:val="3"/>
          </w:tcPr>
          <w:p w14:paraId="15B61BA4" w14:textId="77777777" w:rsidR="009A2FE7" w:rsidRPr="009F72ED" w:rsidRDefault="009A2FE7" w:rsidP="00467B32">
            <w:pPr>
              <w:spacing w:line="240" w:lineRule="atLeast"/>
              <w:jc w:val="center"/>
              <w:rPr>
                <w:rFonts w:ascii="Times New Roman" w:hAnsi="Times New Roman" w:cs="Times New Roman"/>
                <w:sz w:val="22"/>
                <w:szCs w:val="22"/>
              </w:rPr>
            </w:pPr>
            <w:r w:rsidRPr="009F72ED">
              <w:rPr>
                <w:rFonts w:ascii="Times New Roman" w:hAnsi="Times New Roman" w:cs="Times New Roman"/>
                <w:sz w:val="22"/>
                <w:szCs w:val="22"/>
              </w:rPr>
              <w:t>Ownership interest</w:t>
            </w:r>
          </w:p>
        </w:tc>
        <w:tc>
          <w:tcPr>
            <w:tcW w:w="180" w:type="dxa"/>
          </w:tcPr>
          <w:p w14:paraId="064F1BAD" w14:textId="77777777" w:rsidR="009A2FE7" w:rsidRPr="009F72ED" w:rsidRDefault="009A2FE7" w:rsidP="00467B32">
            <w:pPr>
              <w:spacing w:line="240" w:lineRule="atLeast"/>
              <w:jc w:val="right"/>
              <w:rPr>
                <w:rFonts w:ascii="Times New Roman" w:hAnsi="Times New Roman" w:cs="Times New Roman"/>
                <w:sz w:val="22"/>
                <w:szCs w:val="22"/>
              </w:rPr>
            </w:pPr>
          </w:p>
        </w:tc>
        <w:tc>
          <w:tcPr>
            <w:tcW w:w="2520" w:type="dxa"/>
            <w:gridSpan w:val="3"/>
            <w:shd w:val="clear" w:color="auto" w:fill="auto"/>
            <w:vAlign w:val="bottom"/>
          </w:tcPr>
          <w:p w14:paraId="23E57F0F" w14:textId="77777777" w:rsidR="009A2FE7" w:rsidRPr="009F72ED" w:rsidRDefault="009A2FE7" w:rsidP="00467B32">
            <w:pPr>
              <w:spacing w:line="240" w:lineRule="atLeast"/>
              <w:jc w:val="center"/>
              <w:rPr>
                <w:rFonts w:ascii="Times New Roman" w:hAnsi="Times New Roman" w:cs="Times New Roman"/>
                <w:color w:val="000000"/>
                <w:sz w:val="22"/>
                <w:szCs w:val="22"/>
              </w:rPr>
            </w:pPr>
            <w:r w:rsidRPr="009F72ED">
              <w:rPr>
                <w:rFonts w:ascii="Times New Roman" w:hAnsi="Times New Roman" w:cs="Times New Roman"/>
                <w:sz w:val="22"/>
                <w:szCs w:val="22"/>
              </w:rPr>
              <w:t>Paid-up capital</w:t>
            </w:r>
          </w:p>
        </w:tc>
        <w:tc>
          <w:tcPr>
            <w:tcW w:w="184" w:type="dxa"/>
            <w:shd w:val="clear" w:color="auto" w:fill="auto"/>
            <w:vAlign w:val="bottom"/>
          </w:tcPr>
          <w:p w14:paraId="364839AB" w14:textId="77777777" w:rsidR="009A2FE7" w:rsidRPr="009F72ED" w:rsidRDefault="009A2FE7" w:rsidP="00467B32">
            <w:pPr>
              <w:spacing w:line="240" w:lineRule="atLeast"/>
              <w:rPr>
                <w:rFonts w:ascii="Times New Roman" w:hAnsi="Times New Roman" w:cs="Times New Roman"/>
                <w:color w:val="000000"/>
                <w:sz w:val="22"/>
                <w:szCs w:val="22"/>
              </w:rPr>
            </w:pPr>
          </w:p>
        </w:tc>
        <w:tc>
          <w:tcPr>
            <w:tcW w:w="2426" w:type="dxa"/>
            <w:gridSpan w:val="3"/>
            <w:shd w:val="clear" w:color="auto" w:fill="auto"/>
            <w:vAlign w:val="bottom"/>
          </w:tcPr>
          <w:p w14:paraId="0BD91916" w14:textId="77777777" w:rsidR="009A2FE7" w:rsidRPr="009F72ED" w:rsidRDefault="009A2FE7" w:rsidP="00467B32">
            <w:pPr>
              <w:spacing w:line="240" w:lineRule="atLeast"/>
              <w:jc w:val="center"/>
              <w:rPr>
                <w:rFonts w:ascii="Times New Roman" w:hAnsi="Times New Roman" w:cs="Times New Roman"/>
                <w:color w:val="000000"/>
                <w:sz w:val="22"/>
                <w:szCs w:val="22"/>
              </w:rPr>
            </w:pPr>
            <w:r w:rsidRPr="009F72ED">
              <w:rPr>
                <w:rFonts w:ascii="Times New Roman" w:hAnsi="Times New Roman" w:cs="Times New Roman"/>
                <w:sz w:val="22"/>
                <w:szCs w:val="22"/>
              </w:rPr>
              <w:t>Cost</w:t>
            </w:r>
          </w:p>
        </w:tc>
        <w:tc>
          <w:tcPr>
            <w:tcW w:w="181" w:type="dxa"/>
            <w:shd w:val="clear" w:color="auto" w:fill="auto"/>
            <w:vAlign w:val="bottom"/>
          </w:tcPr>
          <w:p w14:paraId="22A40ACE" w14:textId="77777777" w:rsidR="009A2FE7" w:rsidRPr="009F72ED" w:rsidRDefault="009A2FE7" w:rsidP="00467B32">
            <w:pPr>
              <w:spacing w:line="240" w:lineRule="atLeast"/>
              <w:rPr>
                <w:rFonts w:ascii="Times New Roman" w:hAnsi="Times New Roman" w:cs="Times New Roman"/>
                <w:color w:val="000000"/>
                <w:sz w:val="22"/>
                <w:szCs w:val="22"/>
              </w:rPr>
            </w:pPr>
          </w:p>
        </w:tc>
        <w:tc>
          <w:tcPr>
            <w:tcW w:w="2609" w:type="dxa"/>
            <w:gridSpan w:val="3"/>
            <w:shd w:val="clear" w:color="auto" w:fill="auto"/>
            <w:vAlign w:val="bottom"/>
          </w:tcPr>
          <w:p w14:paraId="0A3F41F4" w14:textId="77777777" w:rsidR="009A2FE7" w:rsidRPr="009F72ED" w:rsidRDefault="009A2FE7" w:rsidP="00467B32">
            <w:pPr>
              <w:spacing w:line="240" w:lineRule="atLeast"/>
              <w:jc w:val="center"/>
              <w:rPr>
                <w:rFonts w:ascii="Times New Roman" w:hAnsi="Times New Roman" w:cs="Times New Roman"/>
                <w:color w:val="000000"/>
                <w:sz w:val="22"/>
                <w:szCs w:val="22"/>
              </w:rPr>
            </w:pPr>
            <w:r w:rsidRPr="009F72ED">
              <w:rPr>
                <w:rFonts w:ascii="Times New Roman" w:hAnsi="Times New Roman" w:cs="Times New Roman"/>
                <w:sz w:val="22"/>
                <w:szCs w:val="22"/>
              </w:rPr>
              <w:t>Equity</w:t>
            </w:r>
          </w:p>
        </w:tc>
      </w:tr>
      <w:tr w:rsidR="00872C20" w:rsidRPr="009F72ED" w14:paraId="35B32B60" w14:textId="77777777" w:rsidTr="00872C20">
        <w:trPr>
          <w:cantSplit/>
        </w:trPr>
        <w:tc>
          <w:tcPr>
            <w:tcW w:w="2250" w:type="dxa"/>
            <w:shd w:val="clear" w:color="auto" w:fill="auto"/>
            <w:vAlign w:val="bottom"/>
          </w:tcPr>
          <w:p w14:paraId="08D2F7CA" w14:textId="77777777" w:rsidR="009A2FE7" w:rsidRPr="009F72ED" w:rsidRDefault="009A2FE7" w:rsidP="00215273">
            <w:pPr>
              <w:spacing w:line="240" w:lineRule="atLeast"/>
              <w:ind w:left="101" w:hanging="44"/>
              <w:jc w:val="left"/>
              <w:rPr>
                <w:rFonts w:ascii="Times New Roman" w:hAnsi="Times New Roman" w:cs="Times New Roman"/>
                <w:bCs/>
                <w:color w:val="000000"/>
                <w:sz w:val="22"/>
                <w:szCs w:val="22"/>
              </w:rPr>
            </w:pPr>
          </w:p>
        </w:tc>
        <w:tc>
          <w:tcPr>
            <w:tcW w:w="1530" w:type="dxa"/>
            <w:gridSpan w:val="2"/>
          </w:tcPr>
          <w:p w14:paraId="3E27CEC8" w14:textId="77777777" w:rsidR="00872C20" w:rsidRDefault="00872C20" w:rsidP="00872C20">
            <w:pPr>
              <w:pStyle w:val="acctmergecolhdg"/>
              <w:spacing w:line="240" w:lineRule="atLeast"/>
              <w:ind w:left="-79" w:right="-108"/>
              <w:rPr>
                <w:b w:val="0"/>
                <w:szCs w:val="22"/>
              </w:rPr>
            </w:pPr>
          </w:p>
          <w:p w14:paraId="5453512B" w14:textId="39B3B4B1" w:rsidR="009A2FE7" w:rsidRPr="009F72ED" w:rsidRDefault="009A2FE7" w:rsidP="00872C20">
            <w:pPr>
              <w:pStyle w:val="acctmergecolhdg"/>
              <w:spacing w:line="240" w:lineRule="atLeast"/>
              <w:ind w:left="-79" w:right="-108"/>
              <w:rPr>
                <w:b w:val="0"/>
                <w:bCs/>
                <w:szCs w:val="22"/>
              </w:rPr>
            </w:pPr>
            <w:r w:rsidRPr="009A2FE7">
              <w:rPr>
                <w:b w:val="0"/>
                <w:szCs w:val="22"/>
              </w:rPr>
              <w:t>Type of</w:t>
            </w:r>
          </w:p>
        </w:tc>
        <w:tc>
          <w:tcPr>
            <w:tcW w:w="1080" w:type="dxa"/>
          </w:tcPr>
          <w:p w14:paraId="7807B102" w14:textId="77777777" w:rsidR="00872C20" w:rsidRDefault="00872C20" w:rsidP="00215273">
            <w:pPr>
              <w:pStyle w:val="acctmergecolhdg"/>
              <w:spacing w:line="240" w:lineRule="atLeast"/>
              <w:ind w:left="-79" w:right="-108"/>
              <w:rPr>
                <w:b w:val="0"/>
                <w:bCs/>
                <w:szCs w:val="22"/>
              </w:rPr>
            </w:pPr>
          </w:p>
          <w:p w14:paraId="1B5DB40B" w14:textId="28F271E2" w:rsidR="009A2FE7" w:rsidRPr="009F72ED" w:rsidRDefault="009A2FE7" w:rsidP="00215273">
            <w:pPr>
              <w:pStyle w:val="acctmergecolhdg"/>
              <w:spacing w:line="240" w:lineRule="atLeast"/>
              <w:ind w:left="-79" w:right="-108"/>
              <w:rPr>
                <w:b w:val="0"/>
                <w:bCs/>
                <w:szCs w:val="22"/>
              </w:rPr>
            </w:pPr>
            <w:r w:rsidRPr="009F72ED">
              <w:rPr>
                <w:b w:val="0"/>
                <w:bCs/>
                <w:szCs w:val="22"/>
              </w:rPr>
              <w:t>3</w:t>
            </w:r>
            <w:r>
              <w:rPr>
                <w:b w:val="0"/>
                <w:bCs/>
                <w:szCs w:val="22"/>
              </w:rPr>
              <w:t>1</w:t>
            </w:r>
            <w:r w:rsidRPr="009F72ED">
              <w:rPr>
                <w:b w:val="0"/>
                <w:bCs/>
                <w:szCs w:val="22"/>
              </w:rPr>
              <w:t xml:space="preserve"> </w:t>
            </w:r>
            <w:r>
              <w:rPr>
                <w:b w:val="0"/>
                <w:bCs/>
                <w:szCs w:val="22"/>
              </w:rPr>
              <w:t>March</w:t>
            </w:r>
          </w:p>
        </w:tc>
        <w:tc>
          <w:tcPr>
            <w:tcW w:w="180" w:type="dxa"/>
          </w:tcPr>
          <w:p w14:paraId="74D0C02B" w14:textId="77777777" w:rsidR="009A2FE7" w:rsidRPr="009F72ED" w:rsidRDefault="009A2FE7" w:rsidP="00215273">
            <w:pPr>
              <w:pStyle w:val="acctmergecolhdg"/>
              <w:spacing w:line="240" w:lineRule="atLeast"/>
              <w:ind w:left="-79" w:right="-108"/>
              <w:rPr>
                <w:b w:val="0"/>
                <w:bCs/>
                <w:szCs w:val="22"/>
              </w:rPr>
            </w:pPr>
          </w:p>
        </w:tc>
        <w:tc>
          <w:tcPr>
            <w:tcW w:w="1260" w:type="dxa"/>
          </w:tcPr>
          <w:p w14:paraId="60230350" w14:textId="77777777" w:rsidR="00872C20" w:rsidRDefault="00872C20" w:rsidP="00215273">
            <w:pPr>
              <w:pStyle w:val="acctmergecolhdg"/>
              <w:spacing w:line="240" w:lineRule="atLeast"/>
              <w:ind w:left="-79" w:right="-108"/>
              <w:rPr>
                <w:b w:val="0"/>
                <w:bCs/>
                <w:szCs w:val="22"/>
              </w:rPr>
            </w:pPr>
          </w:p>
          <w:p w14:paraId="076917FA" w14:textId="7D8B32A6" w:rsidR="009A2FE7" w:rsidRPr="009F72ED" w:rsidRDefault="009A2FE7" w:rsidP="00215273">
            <w:pPr>
              <w:pStyle w:val="acctmergecolhdg"/>
              <w:spacing w:line="240" w:lineRule="atLeast"/>
              <w:ind w:left="-79" w:right="-108"/>
              <w:rPr>
                <w:b w:val="0"/>
                <w:bCs/>
                <w:szCs w:val="22"/>
              </w:rPr>
            </w:pPr>
            <w:r w:rsidRPr="009F72ED">
              <w:rPr>
                <w:b w:val="0"/>
                <w:bCs/>
                <w:szCs w:val="22"/>
              </w:rPr>
              <w:t>31 December</w:t>
            </w:r>
          </w:p>
        </w:tc>
        <w:tc>
          <w:tcPr>
            <w:tcW w:w="180" w:type="dxa"/>
          </w:tcPr>
          <w:p w14:paraId="65C98A17" w14:textId="77777777" w:rsidR="009A2FE7" w:rsidRPr="009F72ED" w:rsidRDefault="009A2FE7" w:rsidP="00215273">
            <w:pPr>
              <w:pStyle w:val="acctmergecolhdg"/>
              <w:spacing w:line="240" w:lineRule="atLeast"/>
              <w:ind w:left="-79" w:right="-108"/>
              <w:rPr>
                <w:b w:val="0"/>
                <w:bCs/>
                <w:szCs w:val="22"/>
              </w:rPr>
            </w:pPr>
          </w:p>
        </w:tc>
        <w:tc>
          <w:tcPr>
            <w:tcW w:w="1080" w:type="dxa"/>
            <w:shd w:val="clear" w:color="auto" w:fill="auto"/>
          </w:tcPr>
          <w:p w14:paraId="4D566A4F" w14:textId="77777777" w:rsidR="00872C20" w:rsidRDefault="00872C20" w:rsidP="00215273">
            <w:pPr>
              <w:pStyle w:val="acctmergecolhdg"/>
              <w:spacing w:line="240" w:lineRule="atLeast"/>
              <w:ind w:left="-79" w:right="-108"/>
              <w:rPr>
                <w:b w:val="0"/>
                <w:bCs/>
                <w:szCs w:val="22"/>
              </w:rPr>
            </w:pPr>
          </w:p>
          <w:p w14:paraId="7FC37E00" w14:textId="53ADCB20" w:rsidR="009A2FE7" w:rsidRPr="009F72ED" w:rsidRDefault="009A2FE7" w:rsidP="00215273">
            <w:pPr>
              <w:pStyle w:val="acctmergecolhdg"/>
              <w:spacing w:line="240" w:lineRule="atLeast"/>
              <w:ind w:left="-79" w:right="-108"/>
              <w:rPr>
                <w:b w:val="0"/>
                <w:bCs/>
                <w:szCs w:val="22"/>
              </w:rPr>
            </w:pPr>
            <w:r w:rsidRPr="009F72ED">
              <w:rPr>
                <w:b w:val="0"/>
                <w:bCs/>
                <w:szCs w:val="22"/>
              </w:rPr>
              <w:t>3</w:t>
            </w:r>
            <w:r>
              <w:rPr>
                <w:b w:val="0"/>
                <w:bCs/>
                <w:szCs w:val="22"/>
              </w:rPr>
              <w:t>1</w:t>
            </w:r>
            <w:r w:rsidRPr="009F72ED">
              <w:rPr>
                <w:b w:val="0"/>
                <w:bCs/>
                <w:szCs w:val="22"/>
              </w:rPr>
              <w:t xml:space="preserve"> </w:t>
            </w:r>
            <w:r>
              <w:rPr>
                <w:b w:val="0"/>
                <w:bCs/>
                <w:szCs w:val="22"/>
              </w:rPr>
              <w:t>March</w:t>
            </w:r>
          </w:p>
        </w:tc>
        <w:tc>
          <w:tcPr>
            <w:tcW w:w="180" w:type="dxa"/>
            <w:shd w:val="clear" w:color="auto" w:fill="auto"/>
          </w:tcPr>
          <w:p w14:paraId="09C5CA8D" w14:textId="77777777" w:rsidR="009A2FE7" w:rsidRPr="009F72ED" w:rsidRDefault="009A2FE7" w:rsidP="00215273">
            <w:pPr>
              <w:pStyle w:val="acctmergecolhdg"/>
              <w:spacing w:line="240" w:lineRule="atLeast"/>
              <w:ind w:left="-79" w:right="-108"/>
              <w:rPr>
                <w:b w:val="0"/>
                <w:bCs/>
                <w:szCs w:val="22"/>
              </w:rPr>
            </w:pPr>
          </w:p>
        </w:tc>
        <w:tc>
          <w:tcPr>
            <w:tcW w:w="1260" w:type="dxa"/>
            <w:shd w:val="clear" w:color="auto" w:fill="auto"/>
          </w:tcPr>
          <w:p w14:paraId="361A572A" w14:textId="77777777" w:rsidR="00872C20" w:rsidRDefault="00872C20" w:rsidP="00215273">
            <w:pPr>
              <w:pStyle w:val="acctmergecolhdg"/>
              <w:spacing w:line="240" w:lineRule="atLeast"/>
              <w:ind w:left="-79" w:right="-108"/>
              <w:rPr>
                <w:b w:val="0"/>
                <w:bCs/>
                <w:szCs w:val="22"/>
              </w:rPr>
            </w:pPr>
          </w:p>
          <w:p w14:paraId="03F84324" w14:textId="3DD52C89" w:rsidR="009A2FE7" w:rsidRPr="009F72ED" w:rsidRDefault="009A2FE7" w:rsidP="00215273">
            <w:pPr>
              <w:pStyle w:val="acctmergecolhdg"/>
              <w:spacing w:line="240" w:lineRule="atLeast"/>
              <w:ind w:left="-79" w:right="-108"/>
              <w:rPr>
                <w:b w:val="0"/>
                <w:bCs/>
                <w:szCs w:val="22"/>
              </w:rPr>
            </w:pPr>
            <w:r w:rsidRPr="009F72ED">
              <w:rPr>
                <w:b w:val="0"/>
                <w:bCs/>
                <w:szCs w:val="22"/>
              </w:rPr>
              <w:t>31 December</w:t>
            </w:r>
          </w:p>
        </w:tc>
        <w:tc>
          <w:tcPr>
            <w:tcW w:w="184" w:type="dxa"/>
            <w:shd w:val="clear" w:color="auto" w:fill="auto"/>
            <w:vAlign w:val="bottom"/>
          </w:tcPr>
          <w:p w14:paraId="66346D3B" w14:textId="77777777" w:rsidR="009A2FE7" w:rsidRPr="009F72ED" w:rsidRDefault="009A2FE7" w:rsidP="00215273">
            <w:pPr>
              <w:spacing w:line="240" w:lineRule="atLeast"/>
              <w:rPr>
                <w:rFonts w:ascii="Times New Roman" w:hAnsi="Times New Roman" w:cs="Times New Roman"/>
                <w:color w:val="000000"/>
                <w:sz w:val="22"/>
                <w:szCs w:val="22"/>
              </w:rPr>
            </w:pPr>
          </w:p>
        </w:tc>
        <w:tc>
          <w:tcPr>
            <w:tcW w:w="986" w:type="dxa"/>
            <w:shd w:val="clear" w:color="auto" w:fill="auto"/>
          </w:tcPr>
          <w:p w14:paraId="33429CC3" w14:textId="77777777" w:rsidR="00872C20" w:rsidRDefault="00872C20" w:rsidP="00215273">
            <w:pPr>
              <w:pStyle w:val="acctmergecolhdg"/>
              <w:spacing w:line="240" w:lineRule="atLeast"/>
              <w:ind w:left="-79" w:right="-108"/>
              <w:rPr>
                <w:b w:val="0"/>
                <w:bCs/>
                <w:szCs w:val="22"/>
              </w:rPr>
            </w:pPr>
          </w:p>
          <w:p w14:paraId="044F5045" w14:textId="49C8B132" w:rsidR="009A2FE7" w:rsidRPr="009F72ED" w:rsidRDefault="009A2FE7" w:rsidP="00215273">
            <w:pPr>
              <w:pStyle w:val="acctmergecolhdg"/>
              <w:spacing w:line="240" w:lineRule="atLeast"/>
              <w:ind w:left="-79" w:right="-108"/>
              <w:rPr>
                <w:b w:val="0"/>
                <w:bCs/>
                <w:szCs w:val="22"/>
              </w:rPr>
            </w:pPr>
            <w:r w:rsidRPr="009F72ED">
              <w:rPr>
                <w:b w:val="0"/>
                <w:bCs/>
                <w:szCs w:val="22"/>
              </w:rPr>
              <w:t>3</w:t>
            </w:r>
            <w:r>
              <w:rPr>
                <w:b w:val="0"/>
                <w:bCs/>
                <w:szCs w:val="22"/>
              </w:rPr>
              <w:t>1</w:t>
            </w:r>
            <w:r w:rsidRPr="009F72ED">
              <w:rPr>
                <w:b w:val="0"/>
                <w:bCs/>
                <w:szCs w:val="22"/>
              </w:rPr>
              <w:t xml:space="preserve"> </w:t>
            </w:r>
            <w:r>
              <w:rPr>
                <w:b w:val="0"/>
                <w:bCs/>
                <w:szCs w:val="22"/>
              </w:rPr>
              <w:t>March</w:t>
            </w:r>
          </w:p>
        </w:tc>
        <w:tc>
          <w:tcPr>
            <w:tcW w:w="181" w:type="dxa"/>
            <w:shd w:val="clear" w:color="auto" w:fill="auto"/>
          </w:tcPr>
          <w:p w14:paraId="71C726C1" w14:textId="77777777" w:rsidR="009A2FE7" w:rsidRPr="009F72ED" w:rsidRDefault="009A2FE7" w:rsidP="00215273">
            <w:pPr>
              <w:pStyle w:val="acctmergecolhdg"/>
              <w:spacing w:line="240" w:lineRule="atLeast"/>
              <w:ind w:left="-79" w:right="-108"/>
              <w:rPr>
                <w:b w:val="0"/>
                <w:bCs/>
                <w:szCs w:val="22"/>
              </w:rPr>
            </w:pPr>
          </w:p>
        </w:tc>
        <w:tc>
          <w:tcPr>
            <w:tcW w:w="1259" w:type="dxa"/>
            <w:shd w:val="clear" w:color="auto" w:fill="auto"/>
          </w:tcPr>
          <w:p w14:paraId="086BC652" w14:textId="77777777" w:rsidR="00872C20" w:rsidRDefault="00872C20" w:rsidP="00215273">
            <w:pPr>
              <w:pStyle w:val="acctmergecolhdg"/>
              <w:spacing w:line="240" w:lineRule="atLeast"/>
              <w:ind w:left="-79" w:right="-108"/>
              <w:rPr>
                <w:b w:val="0"/>
                <w:bCs/>
                <w:szCs w:val="22"/>
              </w:rPr>
            </w:pPr>
          </w:p>
          <w:p w14:paraId="0026A318" w14:textId="077757B1" w:rsidR="009A2FE7" w:rsidRPr="009F72ED" w:rsidRDefault="009A2FE7" w:rsidP="00215273">
            <w:pPr>
              <w:pStyle w:val="acctmergecolhdg"/>
              <w:spacing w:line="240" w:lineRule="atLeast"/>
              <w:ind w:left="-79" w:right="-108"/>
              <w:rPr>
                <w:b w:val="0"/>
                <w:bCs/>
                <w:szCs w:val="22"/>
              </w:rPr>
            </w:pPr>
            <w:r w:rsidRPr="009F72ED">
              <w:rPr>
                <w:b w:val="0"/>
                <w:bCs/>
                <w:szCs w:val="22"/>
              </w:rPr>
              <w:t>31 December</w:t>
            </w:r>
          </w:p>
        </w:tc>
        <w:tc>
          <w:tcPr>
            <w:tcW w:w="181" w:type="dxa"/>
            <w:shd w:val="clear" w:color="auto" w:fill="auto"/>
            <w:vAlign w:val="bottom"/>
          </w:tcPr>
          <w:p w14:paraId="654B6F43" w14:textId="77777777" w:rsidR="009A2FE7" w:rsidRPr="009F72ED" w:rsidRDefault="009A2FE7" w:rsidP="00215273">
            <w:pPr>
              <w:spacing w:line="240" w:lineRule="atLeast"/>
              <w:rPr>
                <w:rFonts w:ascii="Times New Roman" w:hAnsi="Times New Roman" w:cs="Times New Roman"/>
                <w:color w:val="000000"/>
                <w:sz w:val="22"/>
                <w:szCs w:val="22"/>
              </w:rPr>
            </w:pPr>
          </w:p>
        </w:tc>
        <w:tc>
          <w:tcPr>
            <w:tcW w:w="1169" w:type="dxa"/>
            <w:shd w:val="clear" w:color="auto" w:fill="auto"/>
          </w:tcPr>
          <w:p w14:paraId="35CF2652" w14:textId="77777777" w:rsidR="00872C20" w:rsidRDefault="00872C20" w:rsidP="00215273">
            <w:pPr>
              <w:pStyle w:val="acctmergecolhdg"/>
              <w:spacing w:line="240" w:lineRule="atLeast"/>
              <w:ind w:left="-79" w:right="-108"/>
              <w:rPr>
                <w:b w:val="0"/>
                <w:bCs/>
                <w:szCs w:val="22"/>
              </w:rPr>
            </w:pPr>
          </w:p>
          <w:p w14:paraId="19F8493E" w14:textId="3E5DF6BB" w:rsidR="009A2FE7" w:rsidRPr="009F72ED" w:rsidRDefault="009A2FE7" w:rsidP="00215273">
            <w:pPr>
              <w:pStyle w:val="acctmergecolhdg"/>
              <w:spacing w:line="240" w:lineRule="atLeast"/>
              <w:ind w:left="-79" w:right="-108"/>
              <w:rPr>
                <w:b w:val="0"/>
                <w:bCs/>
                <w:szCs w:val="22"/>
              </w:rPr>
            </w:pPr>
            <w:r w:rsidRPr="009F72ED">
              <w:rPr>
                <w:b w:val="0"/>
                <w:bCs/>
                <w:szCs w:val="22"/>
              </w:rPr>
              <w:t>3</w:t>
            </w:r>
            <w:r>
              <w:rPr>
                <w:b w:val="0"/>
                <w:bCs/>
                <w:szCs w:val="22"/>
              </w:rPr>
              <w:t>1</w:t>
            </w:r>
            <w:r w:rsidRPr="009F72ED">
              <w:rPr>
                <w:b w:val="0"/>
                <w:bCs/>
                <w:szCs w:val="22"/>
              </w:rPr>
              <w:t xml:space="preserve"> </w:t>
            </w:r>
            <w:r>
              <w:rPr>
                <w:b w:val="0"/>
                <w:bCs/>
                <w:szCs w:val="22"/>
              </w:rPr>
              <w:t>March</w:t>
            </w:r>
          </w:p>
        </w:tc>
        <w:tc>
          <w:tcPr>
            <w:tcW w:w="180" w:type="dxa"/>
            <w:shd w:val="clear" w:color="auto" w:fill="auto"/>
          </w:tcPr>
          <w:p w14:paraId="651E8099" w14:textId="77777777" w:rsidR="009A2FE7" w:rsidRPr="009F72ED" w:rsidRDefault="009A2FE7" w:rsidP="00215273">
            <w:pPr>
              <w:pStyle w:val="acctmergecolhdg"/>
              <w:spacing w:line="240" w:lineRule="atLeast"/>
              <w:ind w:left="-79" w:right="-108"/>
              <w:rPr>
                <w:b w:val="0"/>
                <w:bCs/>
                <w:szCs w:val="22"/>
              </w:rPr>
            </w:pPr>
          </w:p>
        </w:tc>
        <w:tc>
          <w:tcPr>
            <w:tcW w:w="1260" w:type="dxa"/>
            <w:shd w:val="clear" w:color="auto" w:fill="auto"/>
          </w:tcPr>
          <w:p w14:paraId="0EF497A9" w14:textId="77777777" w:rsidR="00872C20" w:rsidRDefault="00872C20" w:rsidP="00215273">
            <w:pPr>
              <w:pStyle w:val="acctmergecolhdg"/>
              <w:spacing w:line="240" w:lineRule="atLeast"/>
              <w:ind w:left="-79" w:right="-108"/>
              <w:rPr>
                <w:b w:val="0"/>
                <w:bCs/>
                <w:szCs w:val="22"/>
              </w:rPr>
            </w:pPr>
          </w:p>
          <w:p w14:paraId="5E386CCF" w14:textId="2159D95D" w:rsidR="009A2FE7" w:rsidRPr="009F72ED" w:rsidRDefault="009A2FE7" w:rsidP="00215273">
            <w:pPr>
              <w:pStyle w:val="acctmergecolhdg"/>
              <w:spacing w:line="240" w:lineRule="atLeast"/>
              <w:ind w:left="-79" w:right="-108"/>
              <w:rPr>
                <w:b w:val="0"/>
                <w:bCs/>
                <w:szCs w:val="22"/>
              </w:rPr>
            </w:pPr>
            <w:r w:rsidRPr="009F72ED">
              <w:rPr>
                <w:b w:val="0"/>
                <w:bCs/>
                <w:szCs w:val="22"/>
              </w:rPr>
              <w:t>31 December</w:t>
            </w:r>
          </w:p>
        </w:tc>
      </w:tr>
      <w:tr w:rsidR="00872C20" w:rsidRPr="009F72ED" w14:paraId="538A0BFF" w14:textId="77777777" w:rsidTr="00872C20">
        <w:trPr>
          <w:cantSplit/>
        </w:trPr>
        <w:tc>
          <w:tcPr>
            <w:tcW w:w="2250" w:type="dxa"/>
            <w:shd w:val="clear" w:color="auto" w:fill="auto"/>
            <w:vAlign w:val="bottom"/>
          </w:tcPr>
          <w:p w14:paraId="3593C41D" w14:textId="77777777" w:rsidR="00872C20" w:rsidRPr="009F72ED" w:rsidRDefault="00872C20" w:rsidP="00215273">
            <w:pPr>
              <w:spacing w:line="240" w:lineRule="atLeast"/>
              <w:ind w:left="101" w:hanging="44"/>
              <w:jc w:val="left"/>
              <w:rPr>
                <w:rFonts w:ascii="Times New Roman" w:hAnsi="Times New Roman" w:cs="Times New Roman"/>
                <w:bCs/>
                <w:color w:val="000000"/>
                <w:sz w:val="22"/>
                <w:szCs w:val="22"/>
              </w:rPr>
            </w:pPr>
          </w:p>
        </w:tc>
        <w:tc>
          <w:tcPr>
            <w:tcW w:w="1530" w:type="dxa"/>
            <w:gridSpan w:val="2"/>
          </w:tcPr>
          <w:p w14:paraId="6006DEFF" w14:textId="7F31F742" w:rsidR="00872C20" w:rsidRPr="009F72ED" w:rsidRDefault="00872C20" w:rsidP="00215273">
            <w:pPr>
              <w:pStyle w:val="acctmergecolhdg"/>
              <w:spacing w:line="240" w:lineRule="atLeast"/>
              <w:ind w:left="-79" w:right="-108"/>
              <w:rPr>
                <w:b w:val="0"/>
                <w:bCs/>
                <w:szCs w:val="22"/>
              </w:rPr>
            </w:pPr>
            <w:r w:rsidRPr="009F72ED">
              <w:rPr>
                <w:b w:val="0"/>
                <w:bCs/>
                <w:szCs w:val="22"/>
              </w:rPr>
              <w:t>business</w:t>
            </w:r>
          </w:p>
        </w:tc>
        <w:tc>
          <w:tcPr>
            <w:tcW w:w="1080" w:type="dxa"/>
          </w:tcPr>
          <w:p w14:paraId="02A5CE4F" w14:textId="77777777" w:rsidR="00872C20" w:rsidRPr="009F72ED" w:rsidRDefault="00872C20" w:rsidP="00215273">
            <w:pPr>
              <w:pStyle w:val="acctmergecolhdg"/>
              <w:spacing w:line="240" w:lineRule="atLeast"/>
              <w:ind w:left="-79" w:right="-108"/>
              <w:rPr>
                <w:b w:val="0"/>
                <w:bCs/>
                <w:szCs w:val="22"/>
              </w:rPr>
            </w:pPr>
            <w:r w:rsidRPr="009F72ED">
              <w:rPr>
                <w:b w:val="0"/>
                <w:bCs/>
                <w:szCs w:val="22"/>
              </w:rPr>
              <w:t>20</w:t>
            </w:r>
            <w:r>
              <w:rPr>
                <w:b w:val="0"/>
                <w:bCs/>
                <w:szCs w:val="22"/>
              </w:rPr>
              <w:t>20</w:t>
            </w:r>
          </w:p>
        </w:tc>
        <w:tc>
          <w:tcPr>
            <w:tcW w:w="180" w:type="dxa"/>
          </w:tcPr>
          <w:p w14:paraId="2DE85A55" w14:textId="77777777" w:rsidR="00872C20" w:rsidRPr="009F72ED" w:rsidRDefault="00872C20" w:rsidP="00215273">
            <w:pPr>
              <w:pStyle w:val="acctmergecolhdg"/>
              <w:spacing w:line="240" w:lineRule="atLeast"/>
              <w:ind w:left="-79" w:right="-108"/>
              <w:rPr>
                <w:b w:val="0"/>
                <w:bCs/>
                <w:szCs w:val="22"/>
              </w:rPr>
            </w:pPr>
          </w:p>
        </w:tc>
        <w:tc>
          <w:tcPr>
            <w:tcW w:w="1260" w:type="dxa"/>
          </w:tcPr>
          <w:p w14:paraId="45DE3A1C" w14:textId="77777777" w:rsidR="00872C20" w:rsidRPr="009F72ED" w:rsidRDefault="00872C20" w:rsidP="00215273">
            <w:pPr>
              <w:pStyle w:val="acctmergecolhdg"/>
              <w:spacing w:line="240" w:lineRule="atLeast"/>
              <w:ind w:left="-79" w:right="-108"/>
              <w:rPr>
                <w:b w:val="0"/>
                <w:bCs/>
                <w:szCs w:val="22"/>
              </w:rPr>
            </w:pPr>
            <w:r w:rsidRPr="009F72ED">
              <w:rPr>
                <w:b w:val="0"/>
                <w:bCs/>
                <w:szCs w:val="22"/>
              </w:rPr>
              <w:t>201</w:t>
            </w:r>
            <w:r>
              <w:rPr>
                <w:b w:val="0"/>
                <w:bCs/>
                <w:szCs w:val="22"/>
              </w:rPr>
              <w:t>9</w:t>
            </w:r>
          </w:p>
        </w:tc>
        <w:tc>
          <w:tcPr>
            <w:tcW w:w="180" w:type="dxa"/>
          </w:tcPr>
          <w:p w14:paraId="79681CBC" w14:textId="77777777" w:rsidR="00872C20" w:rsidRPr="009F72ED" w:rsidRDefault="00872C20" w:rsidP="00215273">
            <w:pPr>
              <w:pStyle w:val="acctmergecolhdg"/>
              <w:spacing w:line="240" w:lineRule="atLeast"/>
              <w:ind w:left="-79" w:right="-108"/>
              <w:rPr>
                <w:b w:val="0"/>
                <w:bCs/>
                <w:szCs w:val="22"/>
              </w:rPr>
            </w:pPr>
          </w:p>
        </w:tc>
        <w:tc>
          <w:tcPr>
            <w:tcW w:w="1080" w:type="dxa"/>
            <w:shd w:val="clear" w:color="auto" w:fill="auto"/>
          </w:tcPr>
          <w:p w14:paraId="2A234CF6" w14:textId="77777777" w:rsidR="00872C20" w:rsidRPr="009F72ED" w:rsidRDefault="00872C20" w:rsidP="00215273">
            <w:pPr>
              <w:pStyle w:val="acctmergecolhdg"/>
              <w:spacing w:line="240" w:lineRule="atLeast"/>
              <w:ind w:left="-79" w:right="-108"/>
              <w:rPr>
                <w:b w:val="0"/>
                <w:bCs/>
                <w:szCs w:val="22"/>
              </w:rPr>
            </w:pPr>
            <w:r w:rsidRPr="009F72ED">
              <w:rPr>
                <w:b w:val="0"/>
                <w:bCs/>
                <w:szCs w:val="22"/>
              </w:rPr>
              <w:t>20</w:t>
            </w:r>
            <w:r>
              <w:rPr>
                <w:b w:val="0"/>
                <w:bCs/>
                <w:szCs w:val="22"/>
              </w:rPr>
              <w:t>20</w:t>
            </w:r>
          </w:p>
        </w:tc>
        <w:tc>
          <w:tcPr>
            <w:tcW w:w="180" w:type="dxa"/>
            <w:shd w:val="clear" w:color="auto" w:fill="auto"/>
          </w:tcPr>
          <w:p w14:paraId="274C4C2A" w14:textId="77777777" w:rsidR="00872C20" w:rsidRPr="009F72ED" w:rsidRDefault="00872C20" w:rsidP="00215273">
            <w:pPr>
              <w:pStyle w:val="acctmergecolhdg"/>
              <w:spacing w:line="240" w:lineRule="atLeast"/>
              <w:ind w:left="-79" w:right="-108"/>
              <w:rPr>
                <w:b w:val="0"/>
                <w:bCs/>
                <w:szCs w:val="22"/>
              </w:rPr>
            </w:pPr>
          </w:p>
        </w:tc>
        <w:tc>
          <w:tcPr>
            <w:tcW w:w="1260" w:type="dxa"/>
            <w:shd w:val="clear" w:color="auto" w:fill="auto"/>
          </w:tcPr>
          <w:p w14:paraId="3512B615" w14:textId="77777777" w:rsidR="00872C20" w:rsidRPr="009F72ED" w:rsidRDefault="00872C20" w:rsidP="00215273">
            <w:pPr>
              <w:pStyle w:val="acctmergecolhdg"/>
              <w:spacing w:line="240" w:lineRule="atLeast"/>
              <w:ind w:left="-79" w:right="-108"/>
              <w:rPr>
                <w:b w:val="0"/>
                <w:bCs/>
                <w:szCs w:val="22"/>
              </w:rPr>
            </w:pPr>
            <w:r w:rsidRPr="009F72ED">
              <w:rPr>
                <w:b w:val="0"/>
                <w:bCs/>
                <w:szCs w:val="22"/>
              </w:rPr>
              <w:t>201</w:t>
            </w:r>
            <w:r>
              <w:rPr>
                <w:b w:val="0"/>
                <w:bCs/>
                <w:szCs w:val="22"/>
              </w:rPr>
              <w:t>9</w:t>
            </w:r>
          </w:p>
        </w:tc>
        <w:tc>
          <w:tcPr>
            <w:tcW w:w="184" w:type="dxa"/>
            <w:shd w:val="clear" w:color="auto" w:fill="auto"/>
            <w:vAlign w:val="bottom"/>
          </w:tcPr>
          <w:p w14:paraId="29E020C4" w14:textId="77777777" w:rsidR="00872C20" w:rsidRPr="009F72ED" w:rsidRDefault="00872C20" w:rsidP="00215273">
            <w:pPr>
              <w:spacing w:line="240" w:lineRule="atLeast"/>
              <w:rPr>
                <w:rFonts w:ascii="Times New Roman" w:hAnsi="Times New Roman" w:cs="Times New Roman"/>
                <w:color w:val="000000"/>
                <w:sz w:val="22"/>
                <w:szCs w:val="22"/>
              </w:rPr>
            </w:pPr>
          </w:p>
        </w:tc>
        <w:tc>
          <w:tcPr>
            <w:tcW w:w="986" w:type="dxa"/>
            <w:shd w:val="clear" w:color="auto" w:fill="auto"/>
          </w:tcPr>
          <w:p w14:paraId="1655D094" w14:textId="77777777" w:rsidR="00872C20" w:rsidRPr="009F72ED" w:rsidRDefault="00872C20" w:rsidP="00215273">
            <w:pPr>
              <w:pStyle w:val="acctmergecolhdg"/>
              <w:spacing w:line="240" w:lineRule="atLeast"/>
              <w:ind w:left="-79" w:right="-108"/>
              <w:rPr>
                <w:b w:val="0"/>
                <w:bCs/>
                <w:szCs w:val="22"/>
              </w:rPr>
            </w:pPr>
            <w:r w:rsidRPr="009F72ED">
              <w:rPr>
                <w:b w:val="0"/>
                <w:bCs/>
                <w:szCs w:val="22"/>
              </w:rPr>
              <w:t>20</w:t>
            </w:r>
            <w:r>
              <w:rPr>
                <w:b w:val="0"/>
                <w:bCs/>
                <w:szCs w:val="22"/>
              </w:rPr>
              <w:t>20</w:t>
            </w:r>
          </w:p>
        </w:tc>
        <w:tc>
          <w:tcPr>
            <w:tcW w:w="181" w:type="dxa"/>
            <w:shd w:val="clear" w:color="auto" w:fill="auto"/>
          </w:tcPr>
          <w:p w14:paraId="752F7B47" w14:textId="77777777" w:rsidR="00872C20" w:rsidRPr="009F72ED" w:rsidRDefault="00872C20" w:rsidP="00215273">
            <w:pPr>
              <w:pStyle w:val="acctmergecolhdg"/>
              <w:spacing w:line="240" w:lineRule="atLeast"/>
              <w:ind w:left="-79" w:right="-108"/>
              <w:rPr>
                <w:b w:val="0"/>
                <w:bCs/>
                <w:szCs w:val="22"/>
              </w:rPr>
            </w:pPr>
          </w:p>
        </w:tc>
        <w:tc>
          <w:tcPr>
            <w:tcW w:w="1259" w:type="dxa"/>
            <w:shd w:val="clear" w:color="auto" w:fill="auto"/>
          </w:tcPr>
          <w:p w14:paraId="399957DE" w14:textId="77777777" w:rsidR="00872C20" w:rsidRPr="009F72ED" w:rsidRDefault="00872C20" w:rsidP="00215273">
            <w:pPr>
              <w:pStyle w:val="acctmergecolhdg"/>
              <w:spacing w:line="240" w:lineRule="atLeast"/>
              <w:ind w:left="-79" w:right="-108"/>
              <w:rPr>
                <w:b w:val="0"/>
                <w:bCs/>
                <w:szCs w:val="22"/>
              </w:rPr>
            </w:pPr>
            <w:r w:rsidRPr="009F72ED">
              <w:rPr>
                <w:b w:val="0"/>
                <w:bCs/>
                <w:szCs w:val="22"/>
              </w:rPr>
              <w:t>201</w:t>
            </w:r>
            <w:r>
              <w:rPr>
                <w:b w:val="0"/>
                <w:bCs/>
                <w:szCs w:val="22"/>
              </w:rPr>
              <w:t>9</w:t>
            </w:r>
          </w:p>
        </w:tc>
        <w:tc>
          <w:tcPr>
            <w:tcW w:w="181" w:type="dxa"/>
            <w:shd w:val="clear" w:color="auto" w:fill="auto"/>
            <w:vAlign w:val="bottom"/>
          </w:tcPr>
          <w:p w14:paraId="4ACCA9E7" w14:textId="77777777" w:rsidR="00872C20" w:rsidRPr="009F72ED" w:rsidRDefault="00872C20" w:rsidP="00215273">
            <w:pPr>
              <w:spacing w:line="240" w:lineRule="atLeast"/>
              <w:rPr>
                <w:rFonts w:ascii="Times New Roman" w:hAnsi="Times New Roman" w:cs="Times New Roman"/>
                <w:color w:val="000000"/>
                <w:sz w:val="22"/>
                <w:szCs w:val="22"/>
              </w:rPr>
            </w:pPr>
          </w:p>
        </w:tc>
        <w:tc>
          <w:tcPr>
            <w:tcW w:w="1169" w:type="dxa"/>
            <w:shd w:val="clear" w:color="auto" w:fill="auto"/>
          </w:tcPr>
          <w:p w14:paraId="289EDCFC" w14:textId="77777777" w:rsidR="00872C20" w:rsidRPr="009F72ED" w:rsidRDefault="00872C20" w:rsidP="00215273">
            <w:pPr>
              <w:pStyle w:val="acctmergecolhdg"/>
              <w:spacing w:line="240" w:lineRule="atLeast"/>
              <w:ind w:left="-79" w:right="-108"/>
              <w:rPr>
                <w:b w:val="0"/>
                <w:bCs/>
                <w:szCs w:val="22"/>
              </w:rPr>
            </w:pPr>
            <w:r w:rsidRPr="009F72ED">
              <w:rPr>
                <w:b w:val="0"/>
                <w:bCs/>
                <w:szCs w:val="22"/>
              </w:rPr>
              <w:t>20</w:t>
            </w:r>
            <w:r>
              <w:rPr>
                <w:b w:val="0"/>
                <w:bCs/>
                <w:szCs w:val="22"/>
              </w:rPr>
              <w:t>20</w:t>
            </w:r>
          </w:p>
        </w:tc>
        <w:tc>
          <w:tcPr>
            <w:tcW w:w="180" w:type="dxa"/>
            <w:shd w:val="clear" w:color="auto" w:fill="auto"/>
          </w:tcPr>
          <w:p w14:paraId="71906FC2" w14:textId="77777777" w:rsidR="00872C20" w:rsidRPr="009F72ED" w:rsidRDefault="00872C20" w:rsidP="00215273">
            <w:pPr>
              <w:pStyle w:val="acctmergecolhdg"/>
              <w:spacing w:line="240" w:lineRule="atLeast"/>
              <w:ind w:left="-79" w:right="-108"/>
              <w:rPr>
                <w:b w:val="0"/>
                <w:bCs/>
                <w:szCs w:val="22"/>
              </w:rPr>
            </w:pPr>
          </w:p>
        </w:tc>
        <w:tc>
          <w:tcPr>
            <w:tcW w:w="1260" w:type="dxa"/>
            <w:shd w:val="clear" w:color="auto" w:fill="auto"/>
          </w:tcPr>
          <w:p w14:paraId="4D1C58DE" w14:textId="77777777" w:rsidR="00872C20" w:rsidRPr="009F72ED" w:rsidRDefault="00872C20" w:rsidP="00215273">
            <w:pPr>
              <w:pStyle w:val="acctmergecolhdg"/>
              <w:spacing w:line="240" w:lineRule="atLeast"/>
              <w:ind w:left="-79" w:right="-108"/>
              <w:rPr>
                <w:b w:val="0"/>
                <w:bCs/>
                <w:szCs w:val="22"/>
              </w:rPr>
            </w:pPr>
            <w:r w:rsidRPr="009F72ED">
              <w:rPr>
                <w:b w:val="0"/>
                <w:bCs/>
                <w:szCs w:val="22"/>
              </w:rPr>
              <w:t>201</w:t>
            </w:r>
            <w:r>
              <w:rPr>
                <w:b w:val="0"/>
                <w:bCs/>
                <w:szCs w:val="22"/>
              </w:rPr>
              <w:t>9</w:t>
            </w:r>
          </w:p>
        </w:tc>
      </w:tr>
      <w:tr w:rsidR="00B208B5" w:rsidRPr="009F72ED" w14:paraId="1FAB8889" w14:textId="77777777" w:rsidTr="00872C20">
        <w:trPr>
          <w:cantSplit/>
        </w:trPr>
        <w:tc>
          <w:tcPr>
            <w:tcW w:w="2250" w:type="dxa"/>
            <w:shd w:val="clear" w:color="auto" w:fill="auto"/>
            <w:vAlign w:val="bottom"/>
          </w:tcPr>
          <w:p w14:paraId="3535BA6C" w14:textId="77777777" w:rsidR="00B208B5" w:rsidRPr="009F72ED" w:rsidRDefault="00B208B5" w:rsidP="00EF5B9C">
            <w:pPr>
              <w:spacing w:line="240" w:lineRule="atLeast"/>
              <w:ind w:left="101" w:hanging="44"/>
              <w:jc w:val="left"/>
              <w:rPr>
                <w:rFonts w:ascii="Times New Roman" w:hAnsi="Times New Roman" w:cs="Times New Roman"/>
                <w:b/>
                <w:bCs/>
                <w:color w:val="000000"/>
                <w:sz w:val="22"/>
                <w:szCs w:val="22"/>
              </w:rPr>
            </w:pPr>
          </w:p>
        </w:tc>
        <w:tc>
          <w:tcPr>
            <w:tcW w:w="810" w:type="dxa"/>
          </w:tcPr>
          <w:p w14:paraId="693D8FE8" w14:textId="77777777" w:rsidR="00B208B5" w:rsidRPr="009F72ED" w:rsidRDefault="00B208B5" w:rsidP="00EF5B9C">
            <w:pPr>
              <w:spacing w:line="240" w:lineRule="atLeast"/>
              <w:jc w:val="right"/>
              <w:rPr>
                <w:rFonts w:ascii="Times New Roman" w:hAnsi="Times New Roman" w:cs="Times New Roman"/>
                <w:bCs/>
                <w:color w:val="000000"/>
                <w:sz w:val="22"/>
                <w:szCs w:val="22"/>
              </w:rPr>
            </w:pPr>
          </w:p>
        </w:tc>
        <w:tc>
          <w:tcPr>
            <w:tcW w:w="720" w:type="dxa"/>
          </w:tcPr>
          <w:p w14:paraId="79C6ACD7" w14:textId="77777777" w:rsidR="00B208B5" w:rsidRPr="009F72ED" w:rsidRDefault="00B208B5" w:rsidP="00EF5B9C">
            <w:pPr>
              <w:spacing w:line="240" w:lineRule="atLeast"/>
              <w:jc w:val="right"/>
              <w:rPr>
                <w:rFonts w:ascii="Times New Roman" w:hAnsi="Times New Roman" w:cs="Times New Roman"/>
                <w:bCs/>
                <w:color w:val="000000"/>
                <w:sz w:val="22"/>
                <w:szCs w:val="22"/>
              </w:rPr>
            </w:pPr>
          </w:p>
        </w:tc>
        <w:tc>
          <w:tcPr>
            <w:tcW w:w="2520" w:type="dxa"/>
            <w:gridSpan w:val="3"/>
          </w:tcPr>
          <w:p w14:paraId="55E1B415" w14:textId="740C549A" w:rsidR="00B208B5" w:rsidRPr="009F72ED" w:rsidRDefault="00B208B5" w:rsidP="00EF5B9C">
            <w:pPr>
              <w:spacing w:line="240" w:lineRule="atLeast"/>
              <w:jc w:val="center"/>
              <w:rPr>
                <w:rFonts w:ascii="Times New Roman" w:hAnsi="Times New Roman" w:cs="Times New Roman"/>
                <w:i/>
                <w:iCs/>
                <w:color w:val="000000"/>
                <w:sz w:val="22"/>
                <w:szCs w:val="22"/>
              </w:rPr>
            </w:pPr>
            <w:r w:rsidRPr="009F72ED">
              <w:rPr>
                <w:rFonts w:ascii="Times New Roman" w:hAnsi="Times New Roman" w:cs="Times New Roman"/>
                <w:i/>
                <w:iCs/>
                <w:color w:val="000000"/>
                <w:sz w:val="22"/>
                <w:szCs w:val="22"/>
              </w:rPr>
              <w:t>(%</w:t>
            </w:r>
            <w:r w:rsidR="00A51086">
              <w:rPr>
                <w:rFonts w:ascii="Times New Roman" w:hAnsi="Times New Roman" w:cs="Times New Roman"/>
                <w:i/>
                <w:iCs/>
                <w:color w:val="000000"/>
                <w:sz w:val="22"/>
                <w:szCs w:val="22"/>
              </w:rPr>
              <w:t>)</w:t>
            </w:r>
          </w:p>
        </w:tc>
        <w:tc>
          <w:tcPr>
            <w:tcW w:w="180" w:type="dxa"/>
          </w:tcPr>
          <w:p w14:paraId="4EC66CC2" w14:textId="77777777" w:rsidR="00B208B5" w:rsidRPr="009F72ED" w:rsidRDefault="00B208B5" w:rsidP="00EF5B9C">
            <w:pPr>
              <w:spacing w:line="240" w:lineRule="atLeast"/>
              <w:jc w:val="right"/>
              <w:rPr>
                <w:rFonts w:ascii="Times New Roman" w:hAnsi="Times New Roman" w:cs="Times New Roman"/>
                <w:color w:val="000000"/>
                <w:sz w:val="22"/>
                <w:szCs w:val="22"/>
              </w:rPr>
            </w:pPr>
          </w:p>
        </w:tc>
        <w:tc>
          <w:tcPr>
            <w:tcW w:w="7920" w:type="dxa"/>
            <w:gridSpan w:val="11"/>
            <w:shd w:val="clear" w:color="auto" w:fill="auto"/>
            <w:vAlign w:val="bottom"/>
          </w:tcPr>
          <w:p w14:paraId="2D47343B" w14:textId="36DD4FDC" w:rsidR="00B208B5" w:rsidRPr="009F72ED" w:rsidRDefault="00B208B5" w:rsidP="00EF5B9C">
            <w:pPr>
              <w:spacing w:line="240" w:lineRule="atLeast"/>
              <w:jc w:val="center"/>
              <w:rPr>
                <w:rFonts w:ascii="Times New Roman" w:hAnsi="Times New Roman" w:cs="Times New Roman"/>
                <w:i/>
                <w:iCs/>
                <w:color w:val="000000"/>
                <w:sz w:val="22"/>
                <w:szCs w:val="22"/>
              </w:rPr>
            </w:pPr>
            <w:r w:rsidRPr="009F72ED">
              <w:rPr>
                <w:rFonts w:ascii="Times New Roman" w:hAnsi="Times New Roman" w:cs="Times New Roman"/>
                <w:i/>
                <w:iCs/>
                <w:color w:val="000000"/>
                <w:sz w:val="22"/>
                <w:szCs w:val="22"/>
              </w:rPr>
              <w:t>(in thousand Baht</w:t>
            </w:r>
            <w:r w:rsidR="00A51086">
              <w:rPr>
                <w:rFonts w:ascii="Times New Roman" w:hAnsi="Times New Roman" w:cs="Times New Roman"/>
                <w:i/>
                <w:iCs/>
                <w:color w:val="000000"/>
                <w:sz w:val="22"/>
                <w:szCs w:val="22"/>
              </w:rPr>
              <w:t>)</w:t>
            </w:r>
          </w:p>
        </w:tc>
      </w:tr>
      <w:tr w:rsidR="00872C20" w:rsidRPr="009F72ED" w14:paraId="704F6A0B" w14:textId="77777777" w:rsidTr="00872C20">
        <w:trPr>
          <w:cantSplit/>
        </w:trPr>
        <w:tc>
          <w:tcPr>
            <w:tcW w:w="2250" w:type="dxa"/>
            <w:shd w:val="clear" w:color="auto" w:fill="auto"/>
            <w:vAlign w:val="bottom"/>
          </w:tcPr>
          <w:p w14:paraId="64EFB7FD" w14:textId="77777777" w:rsidR="00D63776" w:rsidRPr="009F72ED" w:rsidRDefault="00D63776" w:rsidP="009D3ADB">
            <w:pPr>
              <w:spacing w:line="240" w:lineRule="atLeast"/>
              <w:ind w:left="-75" w:firstLine="75"/>
              <w:jc w:val="left"/>
              <w:rPr>
                <w:rFonts w:ascii="Times New Roman" w:hAnsi="Times New Roman" w:cs="Times New Roman"/>
                <w:sz w:val="22"/>
                <w:szCs w:val="22"/>
              </w:rPr>
            </w:pPr>
            <w:r w:rsidRPr="009F72ED">
              <w:rPr>
                <w:rFonts w:ascii="Times New Roman" w:hAnsi="Times New Roman" w:cs="Times New Roman"/>
                <w:b/>
                <w:bCs/>
                <w:i/>
                <w:iCs/>
                <w:sz w:val="22"/>
                <w:szCs w:val="22"/>
              </w:rPr>
              <w:t>Associate</w:t>
            </w:r>
          </w:p>
        </w:tc>
        <w:tc>
          <w:tcPr>
            <w:tcW w:w="810" w:type="dxa"/>
            <w:vAlign w:val="bottom"/>
          </w:tcPr>
          <w:p w14:paraId="5B724917" w14:textId="77777777" w:rsidR="00D63776" w:rsidRPr="009F72ED" w:rsidRDefault="00D63776" w:rsidP="00467B32">
            <w:pPr>
              <w:spacing w:line="240" w:lineRule="atLeast"/>
              <w:jc w:val="center"/>
              <w:rPr>
                <w:rFonts w:ascii="Times New Roman" w:hAnsi="Times New Roman" w:cs="Times New Roman"/>
                <w:bCs/>
                <w:color w:val="000000"/>
                <w:sz w:val="22"/>
                <w:szCs w:val="22"/>
              </w:rPr>
            </w:pPr>
          </w:p>
        </w:tc>
        <w:tc>
          <w:tcPr>
            <w:tcW w:w="720" w:type="dxa"/>
          </w:tcPr>
          <w:p w14:paraId="4A6ACB93" w14:textId="77777777" w:rsidR="00D63776" w:rsidRPr="009F72ED" w:rsidRDefault="00D63776" w:rsidP="00467B32">
            <w:pPr>
              <w:spacing w:line="240" w:lineRule="atLeast"/>
              <w:jc w:val="right"/>
              <w:rPr>
                <w:rFonts w:ascii="Times New Roman" w:hAnsi="Times New Roman" w:cs="Times New Roman"/>
                <w:bCs/>
                <w:color w:val="000000"/>
                <w:sz w:val="22"/>
                <w:szCs w:val="22"/>
              </w:rPr>
            </w:pPr>
          </w:p>
        </w:tc>
        <w:tc>
          <w:tcPr>
            <w:tcW w:w="1080" w:type="dxa"/>
          </w:tcPr>
          <w:p w14:paraId="7E10A688" w14:textId="77777777" w:rsidR="00D63776" w:rsidRPr="009F72ED" w:rsidDel="006E5E95" w:rsidRDefault="00D63776" w:rsidP="00467B32">
            <w:pPr>
              <w:spacing w:line="240" w:lineRule="atLeast"/>
              <w:jc w:val="right"/>
              <w:rPr>
                <w:rFonts w:ascii="Times New Roman" w:hAnsi="Times New Roman" w:cs="Times New Roman"/>
                <w:color w:val="000000"/>
                <w:sz w:val="22"/>
                <w:szCs w:val="22"/>
              </w:rPr>
            </w:pPr>
          </w:p>
        </w:tc>
        <w:tc>
          <w:tcPr>
            <w:tcW w:w="180" w:type="dxa"/>
          </w:tcPr>
          <w:p w14:paraId="5FD1B155" w14:textId="77777777" w:rsidR="00D63776" w:rsidRPr="009F72ED" w:rsidDel="006E5E95" w:rsidRDefault="00D63776" w:rsidP="00467B32">
            <w:pPr>
              <w:spacing w:line="240" w:lineRule="atLeast"/>
              <w:jc w:val="right"/>
              <w:rPr>
                <w:rFonts w:ascii="Times New Roman" w:hAnsi="Times New Roman" w:cs="Times New Roman"/>
                <w:color w:val="000000"/>
                <w:sz w:val="22"/>
                <w:szCs w:val="22"/>
              </w:rPr>
            </w:pPr>
          </w:p>
        </w:tc>
        <w:tc>
          <w:tcPr>
            <w:tcW w:w="1260" w:type="dxa"/>
          </w:tcPr>
          <w:p w14:paraId="0A8CE286" w14:textId="77777777" w:rsidR="00D63776" w:rsidRPr="009F72ED" w:rsidDel="006E5E95" w:rsidRDefault="00D63776" w:rsidP="00467B32">
            <w:pPr>
              <w:spacing w:line="240" w:lineRule="atLeast"/>
              <w:jc w:val="right"/>
              <w:rPr>
                <w:rFonts w:ascii="Times New Roman" w:hAnsi="Times New Roman" w:cs="Times New Roman"/>
                <w:color w:val="000000"/>
                <w:sz w:val="22"/>
                <w:szCs w:val="22"/>
              </w:rPr>
            </w:pPr>
          </w:p>
        </w:tc>
        <w:tc>
          <w:tcPr>
            <w:tcW w:w="180" w:type="dxa"/>
          </w:tcPr>
          <w:p w14:paraId="59DADD95" w14:textId="77777777" w:rsidR="00D63776" w:rsidRPr="009F72ED" w:rsidDel="006E5E95" w:rsidRDefault="00D63776" w:rsidP="00467B32">
            <w:pPr>
              <w:spacing w:line="240" w:lineRule="atLeast"/>
              <w:jc w:val="right"/>
              <w:rPr>
                <w:rFonts w:ascii="Times New Roman" w:hAnsi="Times New Roman" w:cs="Times New Roman"/>
                <w:color w:val="000000"/>
                <w:sz w:val="22"/>
                <w:szCs w:val="22"/>
              </w:rPr>
            </w:pPr>
          </w:p>
        </w:tc>
        <w:tc>
          <w:tcPr>
            <w:tcW w:w="1080" w:type="dxa"/>
            <w:shd w:val="clear" w:color="auto" w:fill="auto"/>
            <w:vAlign w:val="bottom"/>
          </w:tcPr>
          <w:p w14:paraId="3C739218" w14:textId="77777777" w:rsidR="00D63776" w:rsidRPr="009F72ED" w:rsidRDefault="00D63776" w:rsidP="00467B32">
            <w:pPr>
              <w:spacing w:line="240" w:lineRule="atLeast"/>
              <w:jc w:val="right"/>
              <w:rPr>
                <w:rFonts w:ascii="Times New Roman" w:hAnsi="Times New Roman" w:cs="Times New Roman"/>
                <w:color w:val="000000"/>
                <w:sz w:val="22"/>
                <w:szCs w:val="22"/>
              </w:rPr>
            </w:pPr>
          </w:p>
        </w:tc>
        <w:tc>
          <w:tcPr>
            <w:tcW w:w="180" w:type="dxa"/>
            <w:shd w:val="clear" w:color="auto" w:fill="auto"/>
            <w:vAlign w:val="bottom"/>
          </w:tcPr>
          <w:p w14:paraId="38B86AF3" w14:textId="77777777" w:rsidR="00D63776" w:rsidRPr="009F72ED" w:rsidRDefault="00D63776" w:rsidP="00467B32">
            <w:pPr>
              <w:spacing w:line="240" w:lineRule="atLeast"/>
              <w:rPr>
                <w:rFonts w:ascii="Times New Roman" w:hAnsi="Times New Roman" w:cs="Times New Roman"/>
                <w:color w:val="000000"/>
                <w:sz w:val="22"/>
                <w:szCs w:val="22"/>
              </w:rPr>
            </w:pPr>
          </w:p>
        </w:tc>
        <w:tc>
          <w:tcPr>
            <w:tcW w:w="1260" w:type="dxa"/>
            <w:shd w:val="clear" w:color="auto" w:fill="auto"/>
            <w:vAlign w:val="bottom"/>
          </w:tcPr>
          <w:p w14:paraId="15EBCA04" w14:textId="77777777" w:rsidR="00D63776" w:rsidRPr="009F72ED" w:rsidRDefault="00D63776" w:rsidP="00467B32">
            <w:pPr>
              <w:spacing w:line="240" w:lineRule="atLeast"/>
              <w:jc w:val="right"/>
              <w:rPr>
                <w:rFonts w:ascii="Times New Roman" w:hAnsi="Times New Roman" w:cs="Times New Roman"/>
                <w:color w:val="000000"/>
                <w:sz w:val="22"/>
                <w:szCs w:val="22"/>
              </w:rPr>
            </w:pPr>
          </w:p>
        </w:tc>
        <w:tc>
          <w:tcPr>
            <w:tcW w:w="184" w:type="dxa"/>
            <w:shd w:val="clear" w:color="auto" w:fill="auto"/>
            <w:vAlign w:val="bottom"/>
          </w:tcPr>
          <w:p w14:paraId="11B1B7D9" w14:textId="77777777" w:rsidR="00D63776" w:rsidRPr="009F72ED" w:rsidRDefault="00D63776" w:rsidP="00467B32">
            <w:pPr>
              <w:spacing w:line="240" w:lineRule="atLeast"/>
              <w:rPr>
                <w:rFonts w:ascii="Times New Roman" w:hAnsi="Times New Roman" w:cs="Times New Roman"/>
                <w:color w:val="000000"/>
                <w:sz w:val="22"/>
                <w:szCs w:val="22"/>
              </w:rPr>
            </w:pPr>
          </w:p>
        </w:tc>
        <w:tc>
          <w:tcPr>
            <w:tcW w:w="986" w:type="dxa"/>
            <w:shd w:val="clear" w:color="auto" w:fill="auto"/>
            <w:vAlign w:val="bottom"/>
          </w:tcPr>
          <w:p w14:paraId="69E6C2BE" w14:textId="77777777" w:rsidR="00D63776" w:rsidRPr="009F72ED" w:rsidRDefault="00D63776" w:rsidP="00467B32">
            <w:pPr>
              <w:spacing w:line="240" w:lineRule="atLeast"/>
              <w:jc w:val="right"/>
              <w:rPr>
                <w:rFonts w:ascii="Times New Roman" w:hAnsi="Times New Roman" w:cs="Times New Roman"/>
                <w:color w:val="000000"/>
                <w:sz w:val="22"/>
                <w:szCs w:val="22"/>
              </w:rPr>
            </w:pPr>
          </w:p>
        </w:tc>
        <w:tc>
          <w:tcPr>
            <w:tcW w:w="181" w:type="dxa"/>
            <w:shd w:val="clear" w:color="auto" w:fill="auto"/>
            <w:vAlign w:val="bottom"/>
          </w:tcPr>
          <w:p w14:paraId="54C9D4BB" w14:textId="77777777" w:rsidR="00D63776" w:rsidRPr="009F72ED" w:rsidRDefault="00D63776" w:rsidP="00467B32">
            <w:pPr>
              <w:spacing w:line="240" w:lineRule="atLeast"/>
              <w:jc w:val="right"/>
              <w:rPr>
                <w:rFonts w:ascii="Times New Roman" w:hAnsi="Times New Roman" w:cs="Times New Roman"/>
                <w:color w:val="000000"/>
                <w:sz w:val="22"/>
                <w:szCs w:val="22"/>
              </w:rPr>
            </w:pPr>
          </w:p>
        </w:tc>
        <w:tc>
          <w:tcPr>
            <w:tcW w:w="1259" w:type="dxa"/>
            <w:shd w:val="clear" w:color="auto" w:fill="auto"/>
            <w:vAlign w:val="bottom"/>
          </w:tcPr>
          <w:p w14:paraId="5DF2DE60" w14:textId="77777777" w:rsidR="00D63776" w:rsidRPr="009F72ED" w:rsidRDefault="00D63776" w:rsidP="00467B32">
            <w:pPr>
              <w:spacing w:line="240" w:lineRule="atLeast"/>
              <w:jc w:val="right"/>
              <w:rPr>
                <w:rFonts w:ascii="Times New Roman" w:hAnsi="Times New Roman" w:cs="Times New Roman"/>
                <w:color w:val="000000"/>
                <w:sz w:val="22"/>
                <w:szCs w:val="22"/>
              </w:rPr>
            </w:pPr>
          </w:p>
        </w:tc>
        <w:tc>
          <w:tcPr>
            <w:tcW w:w="181" w:type="dxa"/>
            <w:shd w:val="clear" w:color="auto" w:fill="auto"/>
            <w:vAlign w:val="bottom"/>
          </w:tcPr>
          <w:p w14:paraId="4949FDEA" w14:textId="77777777" w:rsidR="00D63776" w:rsidRPr="009F72ED" w:rsidRDefault="00D63776" w:rsidP="00467B32">
            <w:pPr>
              <w:spacing w:line="240" w:lineRule="atLeast"/>
              <w:rPr>
                <w:rFonts w:ascii="Times New Roman" w:hAnsi="Times New Roman" w:cs="Times New Roman"/>
                <w:color w:val="000000"/>
                <w:sz w:val="22"/>
                <w:szCs w:val="22"/>
              </w:rPr>
            </w:pPr>
          </w:p>
        </w:tc>
        <w:tc>
          <w:tcPr>
            <w:tcW w:w="1169" w:type="dxa"/>
            <w:shd w:val="clear" w:color="auto" w:fill="auto"/>
            <w:vAlign w:val="bottom"/>
          </w:tcPr>
          <w:p w14:paraId="369EC935" w14:textId="77777777" w:rsidR="00D63776" w:rsidRPr="009F72ED" w:rsidRDefault="00D63776" w:rsidP="00467B32">
            <w:pPr>
              <w:tabs>
                <w:tab w:val="decimal" w:pos="518"/>
              </w:tabs>
              <w:spacing w:line="240" w:lineRule="atLeast"/>
              <w:jc w:val="center"/>
              <w:rPr>
                <w:rFonts w:ascii="Times New Roman" w:hAnsi="Times New Roman" w:cs="Times New Roman"/>
                <w:color w:val="000000"/>
                <w:sz w:val="22"/>
                <w:szCs w:val="22"/>
              </w:rPr>
            </w:pPr>
          </w:p>
        </w:tc>
        <w:tc>
          <w:tcPr>
            <w:tcW w:w="180" w:type="dxa"/>
            <w:shd w:val="clear" w:color="auto" w:fill="auto"/>
            <w:vAlign w:val="bottom"/>
          </w:tcPr>
          <w:p w14:paraId="0499CFDF" w14:textId="77777777" w:rsidR="00D63776" w:rsidRPr="009F72ED" w:rsidRDefault="00D63776" w:rsidP="00467B32">
            <w:pPr>
              <w:spacing w:line="240" w:lineRule="atLeast"/>
              <w:jc w:val="center"/>
              <w:rPr>
                <w:rFonts w:ascii="Times New Roman" w:hAnsi="Times New Roman" w:cs="Times New Roman"/>
                <w:color w:val="000000"/>
                <w:sz w:val="22"/>
                <w:szCs w:val="22"/>
              </w:rPr>
            </w:pPr>
          </w:p>
        </w:tc>
        <w:tc>
          <w:tcPr>
            <w:tcW w:w="1260" w:type="dxa"/>
            <w:shd w:val="clear" w:color="auto" w:fill="auto"/>
            <w:vAlign w:val="bottom"/>
          </w:tcPr>
          <w:p w14:paraId="1BC85AC8" w14:textId="77777777" w:rsidR="00D63776" w:rsidRPr="009F72ED" w:rsidRDefault="00D63776" w:rsidP="00467B32">
            <w:pPr>
              <w:spacing w:line="240" w:lineRule="atLeast"/>
              <w:jc w:val="right"/>
              <w:rPr>
                <w:rFonts w:ascii="Times New Roman" w:hAnsi="Times New Roman" w:cs="Times New Roman"/>
                <w:color w:val="000000"/>
                <w:sz w:val="22"/>
                <w:szCs w:val="22"/>
              </w:rPr>
            </w:pPr>
          </w:p>
        </w:tc>
      </w:tr>
      <w:tr w:rsidR="00872C20" w:rsidRPr="009F72ED" w14:paraId="3C2B956D" w14:textId="77777777" w:rsidTr="00872C20">
        <w:trPr>
          <w:cantSplit/>
        </w:trPr>
        <w:tc>
          <w:tcPr>
            <w:tcW w:w="2250" w:type="dxa"/>
            <w:shd w:val="clear" w:color="auto" w:fill="auto"/>
            <w:vAlign w:val="bottom"/>
          </w:tcPr>
          <w:p w14:paraId="31A41B76" w14:textId="77777777" w:rsidR="009A2FE7" w:rsidRPr="009F72ED" w:rsidRDefault="009A2FE7" w:rsidP="009D3ADB">
            <w:pPr>
              <w:spacing w:line="240" w:lineRule="atLeast"/>
              <w:ind w:left="-75" w:firstLine="75"/>
              <w:rPr>
                <w:rFonts w:ascii="Times New Roman" w:hAnsi="Times New Roman" w:cs="Times New Roman"/>
                <w:snapToGrid w:val="0"/>
                <w:spacing w:val="-4"/>
                <w:sz w:val="22"/>
                <w:szCs w:val="22"/>
                <w:lang w:eastAsia="th-TH"/>
              </w:rPr>
            </w:pPr>
          </w:p>
        </w:tc>
        <w:tc>
          <w:tcPr>
            <w:tcW w:w="1530" w:type="dxa"/>
            <w:gridSpan w:val="2"/>
            <w:vAlign w:val="bottom"/>
          </w:tcPr>
          <w:p w14:paraId="43B35260" w14:textId="42EA53C0" w:rsidR="009A2FE7" w:rsidRPr="009F72ED" w:rsidRDefault="009A2FE7" w:rsidP="00467B32">
            <w:pPr>
              <w:spacing w:line="240" w:lineRule="atLeast"/>
              <w:jc w:val="center"/>
              <w:rPr>
                <w:rFonts w:ascii="Times New Roman" w:hAnsi="Times New Roman" w:cs="Times New Roman"/>
                <w:bCs/>
                <w:color w:val="000000"/>
                <w:sz w:val="22"/>
                <w:szCs w:val="22"/>
              </w:rPr>
            </w:pPr>
          </w:p>
        </w:tc>
        <w:tc>
          <w:tcPr>
            <w:tcW w:w="1080" w:type="dxa"/>
          </w:tcPr>
          <w:p w14:paraId="516C0404" w14:textId="77777777" w:rsidR="009A2FE7" w:rsidRPr="009F72ED" w:rsidDel="006E5E95" w:rsidRDefault="009A2FE7" w:rsidP="00467B32">
            <w:pPr>
              <w:spacing w:line="240" w:lineRule="atLeast"/>
              <w:jc w:val="right"/>
              <w:rPr>
                <w:rFonts w:ascii="Times New Roman" w:hAnsi="Times New Roman" w:cs="Times New Roman"/>
                <w:color w:val="000000"/>
                <w:sz w:val="22"/>
                <w:szCs w:val="22"/>
              </w:rPr>
            </w:pPr>
          </w:p>
        </w:tc>
        <w:tc>
          <w:tcPr>
            <w:tcW w:w="180" w:type="dxa"/>
          </w:tcPr>
          <w:p w14:paraId="37E2F0CF" w14:textId="77777777" w:rsidR="009A2FE7" w:rsidRPr="009F72ED" w:rsidDel="006E5E95" w:rsidRDefault="009A2FE7" w:rsidP="00467B32">
            <w:pPr>
              <w:spacing w:line="240" w:lineRule="atLeast"/>
              <w:jc w:val="right"/>
              <w:rPr>
                <w:rFonts w:ascii="Times New Roman" w:hAnsi="Times New Roman" w:cs="Times New Roman"/>
                <w:color w:val="000000"/>
                <w:sz w:val="22"/>
                <w:szCs w:val="22"/>
              </w:rPr>
            </w:pPr>
          </w:p>
        </w:tc>
        <w:tc>
          <w:tcPr>
            <w:tcW w:w="1260" w:type="dxa"/>
          </w:tcPr>
          <w:p w14:paraId="183D097F" w14:textId="77777777" w:rsidR="009A2FE7" w:rsidRPr="009F72ED" w:rsidDel="006E5E95" w:rsidRDefault="009A2FE7" w:rsidP="00467B32">
            <w:pPr>
              <w:spacing w:line="240" w:lineRule="atLeast"/>
              <w:jc w:val="right"/>
              <w:rPr>
                <w:rFonts w:ascii="Times New Roman" w:hAnsi="Times New Roman" w:cs="Times New Roman"/>
                <w:color w:val="000000"/>
                <w:sz w:val="22"/>
                <w:szCs w:val="22"/>
              </w:rPr>
            </w:pPr>
          </w:p>
        </w:tc>
        <w:tc>
          <w:tcPr>
            <w:tcW w:w="180" w:type="dxa"/>
          </w:tcPr>
          <w:p w14:paraId="78A20DDF" w14:textId="77777777" w:rsidR="009A2FE7" w:rsidRPr="009F72ED" w:rsidDel="006E5E95" w:rsidRDefault="009A2FE7" w:rsidP="00467B32">
            <w:pPr>
              <w:spacing w:line="240" w:lineRule="atLeast"/>
              <w:jc w:val="right"/>
              <w:rPr>
                <w:rFonts w:ascii="Times New Roman" w:hAnsi="Times New Roman" w:cs="Times New Roman"/>
                <w:color w:val="000000"/>
                <w:sz w:val="22"/>
                <w:szCs w:val="22"/>
              </w:rPr>
            </w:pPr>
          </w:p>
        </w:tc>
        <w:tc>
          <w:tcPr>
            <w:tcW w:w="1080" w:type="dxa"/>
            <w:shd w:val="clear" w:color="auto" w:fill="auto"/>
            <w:vAlign w:val="bottom"/>
          </w:tcPr>
          <w:p w14:paraId="7BFB21D0" w14:textId="77777777" w:rsidR="009A2FE7" w:rsidRPr="009F72ED" w:rsidRDefault="009A2FE7" w:rsidP="00467B32">
            <w:pPr>
              <w:spacing w:line="240" w:lineRule="atLeast"/>
              <w:jc w:val="right"/>
              <w:rPr>
                <w:rFonts w:ascii="Times New Roman" w:hAnsi="Times New Roman" w:cs="Times New Roman"/>
                <w:color w:val="000000"/>
                <w:sz w:val="22"/>
                <w:szCs w:val="22"/>
              </w:rPr>
            </w:pPr>
          </w:p>
        </w:tc>
        <w:tc>
          <w:tcPr>
            <w:tcW w:w="180" w:type="dxa"/>
            <w:shd w:val="clear" w:color="auto" w:fill="auto"/>
            <w:vAlign w:val="bottom"/>
          </w:tcPr>
          <w:p w14:paraId="6C4D27DD" w14:textId="77777777" w:rsidR="009A2FE7" w:rsidRPr="009F72ED" w:rsidRDefault="009A2FE7" w:rsidP="00467B32">
            <w:pPr>
              <w:spacing w:line="240" w:lineRule="atLeast"/>
              <w:rPr>
                <w:rFonts w:ascii="Times New Roman" w:hAnsi="Times New Roman" w:cs="Times New Roman"/>
                <w:color w:val="000000"/>
                <w:sz w:val="22"/>
                <w:szCs w:val="22"/>
              </w:rPr>
            </w:pPr>
          </w:p>
        </w:tc>
        <w:tc>
          <w:tcPr>
            <w:tcW w:w="1260" w:type="dxa"/>
            <w:shd w:val="clear" w:color="auto" w:fill="auto"/>
            <w:vAlign w:val="bottom"/>
          </w:tcPr>
          <w:p w14:paraId="66FF3A80" w14:textId="77777777" w:rsidR="009A2FE7" w:rsidRPr="009F72ED" w:rsidRDefault="009A2FE7" w:rsidP="00467B32">
            <w:pPr>
              <w:spacing w:line="240" w:lineRule="atLeast"/>
              <w:jc w:val="right"/>
              <w:rPr>
                <w:rFonts w:ascii="Times New Roman" w:hAnsi="Times New Roman" w:cs="Times New Roman"/>
                <w:color w:val="000000"/>
                <w:sz w:val="22"/>
                <w:szCs w:val="22"/>
              </w:rPr>
            </w:pPr>
          </w:p>
        </w:tc>
        <w:tc>
          <w:tcPr>
            <w:tcW w:w="184" w:type="dxa"/>
            <w:shd w:val="clear" w:color="auto" w:fill="auto"/>
            <w:vAlign w:val="bottom"/>
          </w:tcPr>
          <w:p w14:paraId="68742C05" w14:textId="77777777" w:rsidR="009A2FE7" w:rsidRPr="009F72ED" w:rsidRDefault="009A2FE7" w:rsidP="00467B32">
            <w:pPr>
              <w:spacing w:line="240" w:lineRule="atLeast"/>
              <w:rPr>
                <w:rFonts w:ascii="Times New Roman" w:hAnsi="Times New Roman" w:cs="Times New Roman"/>
                <w:color w:val="000000"/>
                <w:sz w:val="22"/>
                <w:szCs w:val="22"/>
              </w:rPr>
            </w:pPr>
          </w:p>
        </w:tc>
        <w:tc>
          <w:tcPr>
            <w:tcW w:w="986" w:type="dxa"/>
            <w:shd w:val="clear" w:color="auto" w:fill="auto"/>
            <w:vAlign w:val="bottom"/>
          </w:tcPr>
          <w:p w14:paraId="4BC9AEC2" w14:textId="77777777" w:rsidR="009A2FE7" w:rsidRPr="009F72ED" w:rsidRDefault="009A2FE7" w:rsidP="00467B32">
            <w:pPr>
              <w:spacing w:line="240" w:lineRule="atLeast"/>
              <w:jc w:val="right"/>
              <w:rPr>
                <w:rFonts w:ascii="Times New Roman" w:hAnsi="Times New Roman" w:cs="Times New Roman"/>
                <w:color w:val="000000"/>
                <w:sz w:val="22"/>
                <w:szCs w:val="22"/>
              </w:rPr>
            </w:pPr>
          </w:p>
        </w:tc>
        <w:tc>
          <w:tcPr>
            <w:tcW w:w="181" w:type="dxa"/>
            <w:shd w:val="clear" w:color="auto" w:fill="auto"/>
            <w:vAlign w:val="bottom"/>
          </w:tcPr>
          <w:p w14:paraId="13421462" w14:textId="77777777" w:rsidR="009A2FE7" w:rsidRPr="009F72ED" w:rsidRDefault="009A2FE7" w:rsidP="00467B32">
            <w:pPr>
              <w:spacing w:line="240" w:lineRule="atLeast"/>
              <w:jc w:val="right"/>
              <w:rPr>
                <w:rFonts w:ascii="Times New Roman" w:hAnsi="Times New Roman" w:cs="Times New Roman"/>
                <w:color w:val="000000"/>
                <w:sz w:val="22"/>
                <w:szCs w:val="22"/>
              </w:rPr>
            </w:pPr>
          </w:p>
        </w:tc>
        <w:tc>
          <w:tcPr>
            <w:tcW w:w="1259" w:type="dxa"/>
            <w:shd w:val="clear" w:color="auto" w:fill="auto"/>
            <w:vAlign w:val="bottom"/>
          </w:tcPr>
          <w:p w14:paraId="6914A726" w14:textId="77777777" w:rsidR="009A2FE7" w:rsidRPr="009F72ED" w:rsidRDefault="009A2FE7" w:rsidP="00467B32">
            <w:pPr>
              <w:spacing w:line="240" w:lineRule="atLeast"/>
              <w:jc w:val="right"/>
              <w:rPr>
                <w:rFonts w:ascii="Times New Roman" w:hAnsi="Times New Roman" w:cs="Times New Roman"/>
                <w:color w:val="000000"/>
                <w:sz w:val="22"/>
                <w:szCs w:val="22"/>
              </w:rPr>
            </w:pPr>
          </w:p>
        </w:tc>
        <w:tc>
          <w:tcPr>
            <w:tcW w:w="181" w:type="dxa"/>
            <w:shd w:val="clear" w:color="auto" w:fill="auto"/>
            <w:vAlign w:val="bottom"/>
          </w:tcPr>
          <w:p w14:paraId="585D5BCF" w14:textId="77777777" w:rsidR="009A2FE7" w:rsidRPr="009F72ED" w:rsidRDefault="009A2FE7" w:rsidP="00467B32">
            <w:pPr>
              <w:spacing w:line="240" w:lineRule="atLeast"/>
              <w:rPr>
                <w:rFonts w:ascii="Times New Roman" w:hAnsi="Times New Roman" w:cs="Times New Roman"/>
                <w:color w:val="000000"/>
                <w:sz w:val="22"/>
                <w:szCs w:val="22"/>
              </w:rPr>
            </w:pPr>
          </w:p>
        </w:tc>
        <w:tc>
          <w:tcPr>
            <w:tcW w:w="1169" w:type="dxa"/>
            <w:shd w:val="clear" w:color="auto" w:fill="auto"/>
            <w:vAlign w:val="bottom"/>
          </w:tcPr>
          <w:p w14:paraId="1097E979" w14:textId="77777777" w:rsidR="009A2FE7" w:rsidRPr="009F72ED" w:rsidRDefault="009A2FE7" w:rsidP="00467B32">
            <w:pPr>
              <w:tabs>
                <w:tab w:val="decimal" w:pos="518"/>
              </w:tabs>
              <w:spacing w:line="240" w:lineRule="atLeast"/>
              <w:jc w:val="center"/>
              <w:rPr>
                <w:rFonts w:ascii="Times New Roman" w:hAnsi="Times New Roman" w:cs="Times New Roman"/>
                <w:color w:val="000000"/>
                <w:sz w:val="22"/>
                <w:szCs w:val="22"/>
              </w:rPr>
            </w:pPr>
          </w:p>
        </w:tc>
        <w:tc>
          <w:tcPr>
            <w:tcW w:w="180" w:type="dxa"/>
            <w:shd w:val="clear" w:color="auto" w:fill="auto"/>
            <w:vAlign w:val="bottom"/>
          </w:tcPr>
          <w:p w14:paraId="2EE46F32" w14:textId="77777777" w:rsidR="009A2FE7" w:rsidRPr="009F72ED" w:rsidRDefault="009A2FE7" w:rsidP="00467B32">
            <w:pPr>
              <w:spacing w:line="240" w:lineRule="atLeast"/>
              <w:jc w:val="center"/>
              <w:rPr>
                <w:rFonts w:ascii="Times New Roman" w:hAnsi="Times New Roman" w:cs="Times New Roman"/>
                <w:color w:val="000000"/>
                <w:sz w:val="22"/>
                <w:szCs w:val="22"/>
              </w:rPr>
            </w:pPr>
          </w:p>
        </w:tc>
        <w:tc>
          <w:tcPr>
            <w:tcW w:w="1260" w:type="dxa"/>
            <w:shd w:val="clear" w:color="auto" w:fill="auto"/>
            <w:vAlign w:val="bottom"/>
          </w:tcPr>
          <w:p w14:paraId="0C8A9966" w14:textId="77777777" w:rsidR="009A2FE7" w:rsidRPr="009F72ED" w:rsidRDefault="009A2FE7" w:rsidP="00467B32">
            <w:pPr>
              <w:spacing w:line="240" w:lineRule="atLeast"/>
              <w:jc w:val="right"/>
              <w:rPr>
                <w:rFonts w:ascii="Times New Roman" w:hAnsi="Times New Roman" w:cs="Times New Roman"/>
                <w:color w:val="000000"/>
                <w:sz w:val="22"/>
                <w:szCs w:val="22"/>
              </w:rPr>
            </w:pPr>
          </w:p>
        </w:tc>
      </w:tr>
      <w:tr w:rsidR="00872C20" w:rsidRPr="009F72ED" w14:paraId="510CEA6E" w14:textId="77777777" w:rsidTr="00872C20">
        <w:trPr>
          <w:cantSplit/>
        </w:trPr>
        <w:tc>
          <w:tcPr>
            <w:tcW w:w="2250" w:type="dxa"/>
            <w:shd w:val="clear" w:color="auto" w:fill="auto"/>
            <w:vAlign w:val="bottom"/>
          </w:tcPr>
          <w:p w14:paraId="6F10595A" w14:textId="77777777" w:rsidR="009A2FE7" w:rsidRPr="009F72ED" w:rsidRDefault="009A2FE7" w:rsidP="009D3ADB">
            <w:pPr>
              <w:spacing w:line="240" w:lineRule="atLeast"/>
              <w:ind w:left="-75" w:firstLine="75"/>
              <w:rPr>
                <w:rFonts w:ascii="Times New Roman" w:hAnsi="Times New Roman" w:cs="Times New Roman"/>
                <w:sz w:val="22"/>
                <w:szCs w:val="22"/>
              </w:rPr>
            </w:pPr>
            <w:r w:rsidRPr="009F72ED">
              <w:rPr>
                <w:rFonts w:ascii="Times New Roman" w:hAnsi="Times New Roman" w:cs="Times New Roman"/>
                <w:snapToGrid w:val="0"/>
                <w:spacing w:val="-4"/>
                <w:sz w:val="22"/>
                <w:szCs w:val="22"/>
                <w:lang w:eastAsia="th-TH"/>
              </w:rPr>
              <w:t>NS-</w:t>
            </w:r>
            <w:proofErr w:type="spellStart"/>
            <w:r w:rsidRPr="009F72ED">
              <w:rPr>
                <w:rFonts w:ascii="Times New Roman" w:hAnsi="Times New Roman" w:cs="Times New Roman"/>
                <w:snapToGrid w:val="0"/>
                <w:spacing w:val="-4"/>
                <w:sz w:val="22"/>
                <w:szCs w:val="22"/>
                <w:lang w:eastAsia="th-TH"/>
              </w:rPr>
              <w:t>Thainox</w:t>
            </w:r>
            <w:proofErr w:type="spellEnd"/>
            <w:r w:rsidRPr="009F72ED">
              <w:rPr>
                <w:rFonts w:ascii="Times New Roman" w:hAnsi="Times New Roman" w:cs="Times New Roman"/>
                <w:snapToGrid w:val="0"/>
                <w:spacing w:val="-4"/>
                <w:sz w:val="22"/>
                <w:szCs w:val="22"/>
                <w:lang w:eastAsia="th-TH"/>
              </w:rPr>
              <w:t xml:space="preserve"> Auto </w:t>
            </w:r>
          </w:p>
        </w:tc>
        <w:tc>
          <w:tcPr>
            <w:tcW w:w="1530" w:type="dxa"/>
            <w:gridSpan w:val="2"/>
            <w:vAlign w:val="bottom"/>
          </w:tcPr>
          <w:p w14:paraId="0B519DE1" w14:textId="6F986DF4" w:rsidR="009A2FE7" w:rsidRPr="009F72ED" w:rsidRDefault="009A2FE7" w:rsidP="00467B32">
            <w:pPr>
              <w:spacing w:line="240" w:lineRule="atLeast"/>
              <w:jc w:val="center"/>
              <w:rPr>
                <w:rFonts w:ascii="Times New Roman" w:hAnsi="Times New Roman" w:cs="Times New Roman"/>
                <w:bCs/>
                <w:color w:val="000000"/>
                <w:sz w:val="22"/>
                <w:szCs w:val="22"/>
              </w:rPr>
            </w:pPr>
            <w:r w:rsidRPr="009F72ED">
              <w:rPr>
                <w:rFonts w:ascii="Times New Roman" w:hAnsi="Times New Roman" w:cs="Times New Roman"/>
                <w:noProof/>
                <w:snapToGrid w:val="0"/>
                <w:sz w:val="22"/>
                <w:szCs w:val="22"/>
                <w:lang w:val="en-GB" w:eastAsia="th-TH"/>
              </w:rPr>
              <w:t xml:space="preserve">Trading of </w:t>
            </w:r>
          </w:p>
        </w:tc>
        <w:tc>
          <w:tcPr>
            <w:tcW w:w="1080" w:type="dxa"/>
          </w:tcPr>
          <w:p w14:paraId="552275C9" w14:textId="77777777" w:rsidR="009A2FE7" w:rsidRPr="009F72ED" w:rsidDel="006E5E95" w:rsidRDefault="009A2FE7" w:rsidP="00467B32">
            <w:pPr>
              <w:spacing w:line="240" w:lineRule="atLeast"/>
              <w:jc w:val="right"/>
              <w:rPr>
                <w:rFonts w:ascii="Times New Roman" w:hAnsi="Times New Roman" w:cs="Times New Roman"/>
                <w:color w:val="000000"/>
                <w:sz w:val="22"/>
                <w:szCs w:val="22"/>
              </w:rPr>
            </w:pPr>
          </w:p>
        </w:tc>
        <w:tc>
          <w:tcPr>
            <w:tcW w:w="180" w:type="dxa"/>
          </w:tcPr>
          <w:p w14:paraId="260D90F0" w14:textId="77777777" w:rsidR="009A2FE7" w:rsidRPr="009F72ED" w:rsidDel="006E5E95" w:rsidRDefault="009A2FE7" w:rsidP="00467B32">
            <w:pPr>
              <w:spacing w:line="240" w:lineRule="atLeast"/>
              <w:jc w:val="right"/>
              <w:rPr>
                <w:rFonts w:ascii="Times New Roman" w:hAnsi="Times New Roman" w:cs="Times New Roman"/>
                <w:color w:val="000000"/>
                <w:sz w:val="22"/>
                <w:szCs w:val="22"/>
              </w:rPr>
            </w:pPr>
          </w:p>
        </w:tc>
        <w:tc>
          <w:tcPr>
            <w:tcW w:w="1260" w:type="dxa"/>
          </w:tcPr>
          <w:p w14:paraId="717E16C2" w14:textId="77777777" w:rsidR="009A2FE7" w:rsidRPr="009F72ED" w:rsidDel="006E5E95" w:rsidRDefault="009A2FE7" w:rsidP="00467B32">
            <w:pPr>
              <w:spacing w:line="240" w:lineRule="atLeast"/>
              <w:jc w:val="right"/>
              <w:rPr>
                <w:rFonts w:ascii="Times New Roman" w:hAnsi="Times New Roman" w:cs="Times New Roman"/>
                <w:color w:val="000000"/>
                <w:sz w:val="22"/>
                <w:szCs w:val="22"/>
              </w:rPr>
            </w:pPr>
          </w:p>
        </w:tc>
        <w:tc>
          <w:tcPr>
            <w:tcW w:w="180" w:type="dxa"/>
          </w:tcPr>
          <w:p w14:paraId="0D3C0CF0" w14:textId="77777777" w:rsidR="009A2FE7" w:rsidRPr="009F72ED" w:rsidDel="006E5E95" w:rsidRDefault="009A2FE7" w:rsidP="00467B32">
            <w:pPr>
              <w:spacing w:line="240" w:lineRule="atLeast"/>
              <w:jc w:val="right"/>
              <w:rPr>
                <w:rFonts w:ascii="Times New Roman" w:hAnsi="Times New Roman" w:cs="Times New Roman"/>
                <w:color w:val="000000"/>
                <w:sz w:val="22"/>
                <w:szCs w:val="22"/>
              </w:rPr>
            </w:pPr>
          </w:p>
        </w:tc>
        <w:tc>
          <w:tcPr>
            <w:tcW w:w="1080" w:type="dxa"/>
            <w:shd w:val="clear" w:color="auto" w:fill="auto"/>
            <w:vAlign w:val="bottom"/>
          </w:tcPr>
          <w:p w14:paraId="53C8FB6C" w14:textId="77777777" w:rsidR="009A2FE7" w:rsidRPr="009F72ED" w:rsidRDefault="009A2FE7" w:rsidP="00467B32">
            <w:pPr>
              <w:spacing w:line="240" w:lineRule="atLeast"/>
              <w:jc w:val="right"/>
              <w:rPr>
                <w:rFonts w:ascii="Times New Roman" w:hAnsi="Times New Roman" w:cs="Times New Roman"/>
                <w:color w:val="000000"/>
                <w:sz w:val="22"/>
                <w:szCs w:val="22"/>
              </w:rPr>
            </w:pPr>
          </w:p>
        </w:tc>
        <w:tc>
          <w:tcPr>
            <w:tcW w:w="180" w:type="dxa"/>
            <w:shd w:val="clear" w:color="auto" w:fill="auto"/>
            <w:vAlign w:val="bottom"/>
          </w:tcPr>
          <w:p w14:paraId="60624CD4" w14:textId="77777777" w:rsidR="009A2FE7" w:rsidRPr="009F72ED" w:rsidRDefault="009A2FE7" w:rsidP="00467B32">
            <w:pPr>
              <w:spacing w:line="240" w:lineRule="atLeast"/>
              <w:rPr>
                <w:rFonts w:ascii="Times New Roman" w:hAnsi="Times New Roman" w:cs="Times New Roman"/>
                <w:color w:val="000000"/>
                <w:sz w:val="22"/>
                <w:szCs w:val="22"/>
              </w:rPr>
            </w:pPr>
          </w:p>
        </w:tc>
        <w:tc>
          <w:tcPr>
            <w:tcW w:w="1260" w:type="dxa"/>
            <w:shd w:val="clear" w:color="auto" w:fill="auto"/>
            <w:vAlign w:val="bottom"/>
          </w:tcPr>
          <w:p w14:paraId="362A3EC0" w14:textId="77777777" w:rsidR="009A2FE7" w:rsidRPr="009F72ED" w:rsidRDefault="009A2FE7" w:rsidP="00467B32">
            <w:pPr>
              <w:spacing w:line="240" w:lineRule="atLeast"/>
              <w:jc w:val="right"/>
              <w:rPr>
                <w:rFonts w:ascii="Times New Roman" w:hAnsi="Times New Roman" w:cs="Times New Roman"/>
                <w:color w:val="000000"/>
                <w:sz w:val="22"/>
                <w:szCs w:val="22"/>
              </w:rPr>
            </w:pPr>
          </w:p>
        </w:tc>
        <w:tc>
          <w:tcPr>
            <w:tcW w:w="184" w:type="dxa"/>
            <w:shd w:val="clear" w:color="auto" w:fill="auto"/>
            <w:vAlign w:val="bottom"/>
          </w:tcPr>
          <w:p w14:paraId="0DB62E82" w14:textId="77777777" w:rsidR="009A2FE7" w:rsidRPr="009F72ED" w:rsidRDefault="009A2FE7" w:rsidP="00467B32">
            <w:pPr>
              <w:spacing w:line="240" w:lineRule="atLeast"/>
              <w:rPr>
                <w:rFonts w:ascii="Times New Roman" w:hAnsi="Times New Roman" w:cs="Times New Roman"/>
                <w:color w:val="000000"/>
                <w:sz w:val="22"/>
                <w:szCs w:val="22"/>
              </w:rPr>
            </w:pPr>
          </w:p>
        </w:tc>
        <w:tc>
          <w:tcPr>
            <w:tcW w:w="986" w:type="dxa"/>
            <w:shd w:val="clear" w:color="auto" w:fill="auto"/>
            <w:vAlign w:val="bottom"/>
          </w:tcPr>
          <w:p w14:paraId="2122F424" w14:textId="77777777" w:rsidR="009A2FE7" w:rsidRPr="009F72ED" w:rsidRDefault="009A2FE7" w:rsidP="00467B32">
            <w:pPr>
              <w:spacing w:line="240" w:lineRule="atLeast"/>
              <w:jc w:val="right"/>
              <w:rPr>
                <w:rFonts w:ascii="Times New Roman" w:hAnsi="Times New Roman" w:cs="Times New Roman"/>
                <w:color w:val="000000"/>
                <w:sz w:val="22"/>
                <w:szCs w:val="22"/>
              </w:rPr>
            </w:pPr>
          </w:p>
        </w:tc>
        <w:tc>
          <w:tcPr>
            <w:tcW w:w="181" w:type="dxa"/>
            <w:shd w:val="clear" w:color="auto" w:fill="auto"/>
            <w:vAlign w:val="bottom"/>
          </w:tcPr>
          <w:p w14:paraId="54FCC46C" w14:textId="77777777" w:rsidR="009A2FE7" w:rsidRPr="009F72ED" w:rsidRDefault="009A2FE7" w:rsidP="00467B32">
            <w:pPr>
              <w:spacing w:line="240" w:lineRule="atLeast"/>
              <w:jc w:val="right"/>
              <w:rPr>
                <w:rFonts w:ascii="Times New Roman" w:hAnsi="Times New Roman" w:cs="Times New Roman"/>
                <w:color w:val="000000"/>
                <w:sz w:val="22"/>
                <w:szCs w:val="22"/>
              </w:rPr>
            </w:pPr>
          </w:p>
        </w:tc>
        <w:tc>
          <w:tcPr>
            <w:tcW w:w="1259" w:type="dxa"/>
            <w:shd w:val="clear" w:color="auto" w:fill="auto"/>
            <w:vAlign w:val="bottom"/>
          </w:tcPr>
          <w:p w14:paraId="000837AF" w14:textId="77777777" w:rsidR="009A2FE7" w:rsidRPr="009F72ED" w:rsidRDefault="009A2FE7" w:rsidP="00467B32">
            <w:pPr>
              <w:spacing w:line="240" w:lineRule="atLeast"/>
              <w:jc w:val="right"/>
              <w:rPr>
                <w:rFonts w:ascii="Times New Roman" w:hAnsi="Times New Roman" w:cs="Times New Roman"/>
                <w:color w:val="000000"/>
                <w:sz w:val="22"/>
                <w:szCs w:val="22"/>
              </w:rPr>
            </w:pPr>
          </w:p>
        </w:tc>
        <w:tc>
          <w:tcPr>
            <w:tcW w:w="181" w:type="dxa"/>
            <w:shd w:val="clear" w:color="auto" w:fill="auto"/>
            <w:vAlign w:val="bottom"/>
          </w:tcPr>
          <w:p w14:paraId="564CDCE2" w14:textId="77777777" w:rsidR="009A2FE7" w:rsidRPr="009F72ED" w:rsidRDefault="009A2FE7" w:rsidP="00467B32">
            <w:pPr>
              <w:spacing w:line="240" w:lineRule="atLeast"/>
              <w:rPr>
                <w:rFonts w:ascii="Times New Roman" w:hAnsi="Times New Roman" w:cs="Times New Roman"/>
                <w:color w:val="000000"/>
                <w:sz w:val="22"/>
                <w:szCs w:val="22"/>
              </w:rPr>
            </w:pPr>
          </w:p>
        </w:tc>
        <w:tc>
          <w:tcPr>
            <w:tcW w:w="1169" w:type="dxa"/>
            <w:shd w:val="clear" w:color="auto" w:fill="auto"/>
            <w:vAlign w:val="bottom"/>
          </w:tcPr>
          <w:p w14:paraId="5DC2BFAA" w14:textId="77777777" w:rsidR="009A2FE7" w:rsidRPr="009F72ED" w:rsidRDefault="009A2FE7" w:rsidP="00467B32">
            <w:pPr>
              <w:tabs>
                <w:tab w:val="decimal" w:pos="518"/>
              </w:tabs>
              <w:spacing w:line="240" w:lineRule="atLeast"/>
              <w:jc w:val="center"/>
              <w:rPr>
                <w:rFonts w:ascii="Times New Roman" w:hAnsi="Times New Roman" w:cs="Times New Roman"/>
                <w:color w:val="000000"/>
                <w:sz w:val="22"/>
                <w:szCs w:val="22"/>
              </w:rPr>
            </w:pPr>
          </w:p>
        </w:tc>
        <w:tc>
          <w:tcPr>
            <w:tcW w:w="180" w:type="dxa"/>
            <w:shd w:val="clear" w:color="auto" w:fill="auto"/>
            <w:vAlign w:val="bottom"/>
          </w:tcPr>
          <w:p w14:paraId="133FC403" w14:textId="77777777" w:rsidR="009A2FE7" w:rsidRPr="009F72ED" w:rsidRDefault="009A2FE7" w:rsidP="00467B32">
            <w:pPr>
              <w:spacing w:line="240" w:lineRule="atLeast"/>
              <w:jc w:val="center"/>
              <w:rPr>
                <w:rFonts w:ascii="Times New Roman" w:hAnsi="Times New Roman" w:cs="Times New Roman"/>
                <w:color w:val="000000"/>
                <w:sz w:val="22"/>
                <w:szCs w:val="22"/>
              </w:rPr>
            </w:pPr>
          </w:p>
        </w:tc>
        <w:tc>
          <w:tcPr>
            <w:tcW w:w="1260" w:type="dxa"/>
            <w:shd w:val="clear" w:color="auto" w:fill="auto"/>
            <w:vAlign w:val="bottom"/>
          </w:tcPr>
          <w:p w14:paraId="104F661C" w14:textId="77777777" w:rsidR="009A2FE7" w:rsidRPr="009F72ED" w:rsidRDefault="009A2FE7" w:rsidP="00467B32">
            <w:pPr>
              <w:spacing w:line="240" w:lineRule="atLeast"/>
              <w:jc w:val="right"/>
              <w:rPr>
                <w:rFonts w:ascii="Times New Roman" w:hAnsi="Times New Roman" w:cs="Times New Roman"/>
                <w:color w:val="000000"/>
                <w:sz w:val="22"/>
                <w:szCs w:val="22"/>
              </w:rPr>
            </w:pPr>
          </w:p>
        </w:tc>
      </w:tr>
      <w:tr w:rsidR="00872C20" w:rsidRPr="009F72ED" w14:paraId="3B083481" w14:textId="77777777" w:rsidTr="00872C20">
        <w:trPr>
          <w:cantSplit/>
        </w:trPr>
        <w:tc>
          <w:tcPr>
            <w:tcW w:w="2250" w:type="dxa"/>
            <w:shd w:val="clear" w:color="auto" w:fill="auto"/>
            <w:vAlign w:val="bottom"/>
          </w:tcPr>
          <w:p w14:paraId="778A68E1" w14:textId="77777777" w:rsidR="009A2FE7" w:rsidRPr="009F72ED" w:rsidRDefault="009A2FE7" w:rsidP="009D3ADB">
            <w:pPr>
              <w:spacing w:line="240" w:lineRule="atLeast"/>
              <w:ind w:left="-75" w:firstLine="75"/>
              <w:jc w:val="left"/>
              <w:rPr>
                <w:rFonts w:ascii="Times New Roman" w:hAnsi="Times New Roman" w:cs="Times New Roman"/>
                <w:sz w:val="22"/>
                <w:szCs w:val="22"/>
              </w:rPr>
            </w:pPr>
            <w:r w:rsidRPr="009F72ED">
              <w:rPr>
                <w:rFonts w:ascii="Times New Roman" w:hAnsi="Times New Roman" w:cs="Times New Roman"/>
                <w:snapToGrid w:val="0"/>
                <w:spacing w:val="-4"/>
                <w:sz w:val="22"/>
                <w:szCs w:val="22"/>
                <w:lang w:eastAsia="th-TH"/>
              </w:rPr>
              <w:t xml:space="preserve">   Company Limited</w:t>
            </w:r>
          </w:p>
        </w:tc>
        <w:tc>
          <w:tcPr>
            <w:tcW w:w="1530" w:type="dxa"/>
            <w:gridSpan w:val="2"/>
          </w:tcPr>
          <w:p w14:paraId="0DEF250E" w14:textId="7C7A017F" w:rsidR="009A2FE7" w:rsidRPr="009F72ED" w:rsidRDefault="009A2FE7" w:rsidP="004D4D18">
            <w:pPr>
              <w:spacing w:line="240" w:lineRule="atLeast"/>
              <w:jc w:val="center"/>
              <w:rPr>
                <w:rFonts w:ascii="Times New Roman" w:hAnsi="Times New Roman" w:cs="Times New Roman"/>
                <w:bCs/>
                <w:color w:val="000000"/>
                <w:sz w:val="22"/>
                <w:szCs w:val="22"/>
              </w:rPr>
            </w:pPr>
            <w:r w:rsidRPr="009F72ED">
              <w:rPr>
                <w:rFonts w:ascii="Times New Roman" w:hAnsi="Times New Roman" w:cs="Times New Roman"/>
                <w:noProof/>
                <w:snapToGrid w:val="0"/>
                <w:sz w:val="22"/>
                <w:szCs w:val="22"/>
                <w:lang w:val="en-GB" w:eastAsia="th-TH"/>
              </w:rPr>
              <w:t>stainless steels</w:t>
            </w:r>
          </w:p>
        </w:tc>
        <w:tc>
          <w:tcPr>
            <w:tcW w:w="1080" w:type="dxa"/>
          </w:tcPr>
          <w:p w14:paraId="2A6D4894" w14:textId="77777777" w:rsidR="009A2FE7" w:rsidRPr="009F72ED" w:rsidRDefault="009A2FE7" w:rsidP="004D4D18">
            <w:pPr>
              <w:spacing w:line="240" w:lineRule="atLeast"/>
              <w:jc w:val="right"/>
              <w:rPr>
                <w:rFonts w:ascii="Times New Roman" w:hAnsi="Times New Roman" w:cs="Times New Roman"/>
                <w:color w:val="000000"/>
                <w:sz w:val="22"/>
                <w:szCs w:val="22"/>
              </w:rPr>
            </w:pPr>
            <w:r w:rsidRPr="009F72ED">
              <w:rPr>
                <w:rFonts w:ascii="Times New Roman" w:hAnsi="Times New Roman" w:cs="Times New Roman"/>
                <w:color w:val="000000"/>
                <w:sz w:val="22"/>
                <w:szCs w:val="22"/>
              </w:rPr>
              <w:t>49</w:t>
            </w:r>
          </w:p>
        </w:tc>
        <w:tc>
          <w:tcPr>
            <w:tcW w:w="180" w:type="dxa"/>
          </w:tcPr>
          <w:p w14:paraId="3D861BF9" w14:textId="77777777" w:rsidR="009A2FE7" w:rsidRPr="009F72ED" w:rsidRDefault="009A2FE7" w:rsidP="004D4D18">
            <w:pPr>
              <w:spacing w:line="240" w:lineRule="atLeast"/>
              <w:jc w:val="right"/>
              <w:rPr>
                <w:rFonts w:ascii="Times New Roman" w:hAnsi="Times New Roman" w:cs="Times New Roman"/>
                <w:color w:val="000000"/>
                <w:sz w:val="22"/>
                <w:szCs w:val="22"/>
              </w:rPr>
            </w:pPr>
          </w:p>
        </w:tc>
        <w:tc>
          <w:tcPr>
            <w:tcW w:w="1260" w:type="dxa"/>
          </w:tcPr>
          <w:p w14:paraId="5CEC00DD" w14:textId="77777777" w:rsidR="009A2FE7" w:rsidRPr="009F72ED" w:rsidRDefault="009A2FE7" w:rsidP="004D4D18">
            <w:pPr>
              <w:spacing w:line="240" w:lineRule="atLeast"/>
              <w:jc w:val="right"/>
              <w:rPr>
                <w:rFonts w:ascii="Times New Roman" w:hAnsi="Times New Roman" w:cs="Times New Roman"/>
                <w:color w:val="000000"/>
                <w:sz w:val="22"/>
                <w:szCs w:val="22"/>
              </w:rPr>
            </w:pPr>
            <w:r w:rsidRPr="009F72ED">
              <w:rPr>
                <w:rFonts w:ascii="Times New Roman" w:hAnsi="Times New Roman" w:cs="Times New Roman"/>
                <w:color w:val="000000"/>
                <w:sz w:val="22"/>
                <w:szCs w:val="22"/>
              </w:rPr>
              <w:t>49</w:t>
            </w:r>
          </w:p>
        </w:tc>
        <w:tc>
          <w:tcPr>
            <w:tcW w:w="180" w:type="dxa"/>
          </w:tcPr>
          <w:p w14:paraId="64E9FD38" w14:textId="77777777" w:rsidR="009A2FE7" w:rsidRPr="009F72ED" w:rsidRDefault="009A2FE7" w:rsidP="004D4D18">
            <w:pPr>
              <w:spacing w:line="240" w:lineRule="atLeast"/>
              <w:jc w:val="right"/>
              <w:rPr>
                <w:rFonts w:ascii="Times New Roman" w:hAnsi="Times New Roman" w:cs="Times New Roman"/>
                <w:color w:val="000000"/>
                <w:sz w:val="22"/>
                <w:szCs w:val="22"/>
              </w:rPr>
            </w:pPr>
          </w:p>
        </w:tc>
        <w:tc>
          <w:tcPr>
            <w:tcW w:w="1080" w:type="dxa"/>
            <w:shd w:val="clear" w:color="auto" w:fill="auto"/>
            <w:vAlign w:val="bottom"/>
          </w:tcPr>
          <w:p w14:paraId="7FA42C80" w14:textId="77777777" w:rsidR="009A2FE7" w:rsidRPr="009F72ED" w:rsidRDefault="009A2FE7" w:rsidP="004D4D18">
            <w:pPr>
              <w:spacing w:line="240" w:lineRule="atLeast"/>
              <w:jc w:val="right"/>
              <w:rPr>
                <w:rFonts w:ascii="Times New Roman" w:hAnsi="Times New Roman" w:cs="Times New Roman"/>
                <w:color w:val="000000"/>
                <w:sz w:val="22"/>
                <w:szCs w:val="22"/>
              </w:rPr>
            </w:pPr>
            <w:r w:rsidRPr="009F72ED">
              <w:rPr>
                <w:rFonts w:ascii="Times New Roman" w:hAnsi="Times New Roman" w:cs="Times New Roman"/>
                <w:color w:val="000000"/>
                <w:sz w:val="22"/>
                <w:szCs w:val="22"/>
              </w:rPr>
              <w:t>10,000</w:t>
            </w:r>
          </w:p>
        </w:tc>
        <w:tc>
          <w:tcPr>
            <w:tcW w:w="180" w:type="dxa"/>
            <w:shd w:val="clear" w:color="auto" w:fill="auto"/>
            <w:vAlign w:val="bottom"/>
          </w:tcPr>
          <w:p w14:paraId="584C1E90" w14:textId="77777777" w:rsidR="009A2FE7" w:rsidRPr="009F72ED" w:rsidRDefault="009A2FE7" w:rsidP="004D4D18">
            <w:pPr>
              <w:spacing w:line="240" w:lineRule="atLeast"/>
              <w:rPr>
                <w:rFonts w:ascii="Times New Roman" w:hAnsi="Times New Roman" w:cs="Times New Roman"/>
                <w:color w:val="000000"/>
                <w:sz w:val="22"/>
                <w:szCs w:val="22"/>
              </w:rPr>
            </w:pPr>
          </w:p>
        </w:tc>
        <w:tc>
          <w:tcPr>
            <w:tcW w:w="1260" w:type="dxa"/>
            <w:shd w:val="clear" w:color="auto" w:fill="auto"/>
            <w:vAlign w:val="bottom"/>
          </w:tcPr>
          <w:p w14:paraId="7B3D6216" w14:textId="77777777" w:rsidR="009A2FE7" w:rsidRPr="009F72ED" w:rsidRDefault="009A2FE7" w:rsidP="004D4D18">
            <w:pPr>
              <w:spacing w:line="240" w:lineRule="atLeast"/>
              <w:jc w:val="right"/>
              <w:rPr>
                <w:rFonts w:ascii="Times New Roman" w:hAnsi="Times New Roman" w:cs="Times New Roman"/>
                <w:color w:val="000000"/>
                <w:sz w:val="22"/>
                <w:szCs w:val="22"/>
              </w:rPr>
            </w:pPr>
            <w:r w:rsidRPr="009F72ED">
              <w:rPr>
                <w:rFonts w:ascii="Times New Roman" w:hAnsi="Times New Roman" w:cs="Times New Roman"/>
                <w:color w:val="000000"/>
                <w:sz w:val="22"/>
                <w:szCs w:val="22"/>
              </w:rPr>
              <w:t>10,000</w:t>
            </w:r>
          </w:p>
        </w:tc>
        <w:tc>
          <w:tcPr>
            <w:tcW w:w="184" w:type="dxa"/>
            <w:shd w:val="clear" w:color="auto" w:fill="auto"/>
            <w:vAlign w:val="bottom"/>
          </w:tcPr>
          <w:p w14:paraId="7CE8D5C8" w14:textId="77777777" w:rsidR="009A2FE7" w:rsidRPr="009F72ED" w:rsidRDefault="009A2FE7" w:rsidP="004D4D18">
            <w:pPr>
              <w:spacing w:line="240" w:lineRule="atLeast"/>
              <w:rPr>
                <w:rFonts w:ascii="Times New Roman" w:hAnsi="Times New Roman" w:cs="Times New Roman"/>
                <w:color w:val="000000"/>
                <w:sz w:val="22"/>
                <w:szCs w:val="22"/>
              </w:rPr>
            </w:pPr>
          </w:p>
        </w:tc>
        <w:tc>
          <w:tcPr>
            <w:tcW w:w="986" w:type="dxa"/>
            <w:tcBorders>
              <w:bottom w:val="single" w:sz="4" w:space="0" w:color="auto"/>
            </w:tcBorders>
            <w:shd w:val="clear" w:color="auto" w:fill="auto"/>
            <w:vAlign w:val="bottom"/>
          </w:tcPr>
          <w:p w14:paraId="0B5E5A29" w14:textId="77777777" w:rsidR="009A2FE7" w:rsidRPr="009F72ED" w:rsidRDefault="009A2FE7" w:rsidP="004D4D18">
            <w:pPr>
              <w:spacing w:line="240" w:lineRule="atLeast"/>
              <w:jc w:val="right"/>
              <w:rPr>
                <w:rFonts w:ascii="Times New Roman" w:hAnsi="Times New Roman" w:cs="Times New Roman"/>
                <w:color w:val="000000"/>
                <w:sz w:val="22"/>
                <w:szCs w:val="22"/>
              </w:rPr>
            </w:pPr>
            <w:r>
              <w:rPr>
                <w:rFonts w:ascii="Times New Roman" w:hAnsi="Times New Roman" w:cs="Times New Roman"/>
                <w:color w:val="000000"/>
                <w:sz w:val="22"/>
                <w:szCs w:val="22"/>
              </w:rPr>
              <w:t>4,900</w:t>
            </w:r>
          </w:p>
        </w:tc>
        <w:tc>
          <w:tcPr>
            <w:tcW w:w="181" w:type="dxa"/>
            <w:shd w:val="clear" w:color="auto" w:fill="auto"/>
            <w:vAlign w:val="bottom"/>
          </w:tcPr>
          <w:p w14:paraId="3DB59E27" w14:textId="77777777" w:rsidR="009A2FE7" w:rsidRPr="009F72ED" w:rsidRDefault="009A2FE7" w:rsidP="004D4D18">
            <w:pPr>
              <w:spacing w:line="240" w:lineRule="atLeast"/>
              <w:jc w:val="right"/>
              <w:rPr>
                <w:rFonts w:ascii="Times New Roman" w:hAnsi="Times New Roman" w:cs="Times New Roman"/>
                <w:color w:val="000000"/>
                <w:sz w:val="22"/>
                <w:szCs w:val="22"/>
              </w:rPr>
            </w:pPr>
          </w:p>
        </w:tc>
        <w:tc>
          <w:tcPr>
            <w:tcW w:w="1259" w:type="dxa"/>
            <w:tcBorders>
              <w:bottom w:val="single" w:sz="4" w:space="0" w:color="auto"/>
            </w:tcBorders>
            <w:shd w:val="clear" w:color="auto" w:fill="auto"/>
            <w:vAlign w:val="bottom"/>
          </w:tcPr>
          <w:p w14:paraId="7B810E0A" w14:textId="77777777" w:rsidR="009A2FE7" w:rsidRPr="009F72ED" w:rsidRDefault="009A2FE7" w:rsidP="004D4D18">
            <w:pPr>
              <w:spacing w:line="240" w:lineRule="atLeast"/>
              <w:jc w:val="right"/>
              <w:rPr>
                <w:rFonts w:ascii="Times New Roman" w:hAnsi="Times New Roman" w:cs="Times New Roman"/>
                <w:color w:val="000000"/>
                <w:sz w:val="22"/>
                <w:szCs w:val="22"/>
              </w:rPr>
            </w:pPr>
            <w:r w:rsidRPr="009F72ED">
              <w:rPr>
                <w:rFonts w:ascii="Times New Roman" w:hAnsi="Times New Roman" w:cs="Times New Roman"/>
                <w:color w:val="000000"/>
                <w:sz w:val="22"/>
                <w:szCs w:val="22"/>
              </w:rPr>
              <w:t>4,900</w:t>
            </w:r>
          </w:p>
        </w:tc>
        <w:tc>
          <w:tcPr>
            <w:tcW w:w="181" w:type="dxa"/>
            <w:shd w:val="clear" w:color="auto" w:fill="auto"/>
            <w:vAlign w:val="bottom"/>
          </w:tcPr>
          <w:p w14:paraId="2104879A" w14:textId="77777777" w:rsidR="009A2FE7" w:rsidRPr="009F72ED" w:rsidRDefault="009A2FE7" w:rsidP="004D4D18">
            <w:pPr>
              <w:spacing w:line="240" w:lineRule="atLeast"/>
              <w:rPr>
                <w:rFonts w:ascii="Times New Roman" w:hAnsi="Times New Roman" w:cs="Times New Roman"/>
                <w:color w:val="000000"/>
                <w:sz w:val="22"/>
                <w:szCs w:val="22"/>
              </w:rPr>
            </w:pPr>
          </w:p>
        </w:tc>
        <w:tc>
          <w:tcPr>
            <w:tcW w:w="1169" w:type="dxa"/>
            <w:tcBorders>
              <w:bottom w:val="single" w:sz="4" w:space="0" w:color="auto"/>
            </w:tcBorders>
            <w:shd w:val="clear" w:color="auto" w:fill="auto"/>
            <w:vAlign w:val="bottom"/>
          </w:tcPr>
          <w:p w14:paraId="45D2DD10" w14:textId="77777777" w:rsidR="009A2FE7" w:rsidRPr="009F72ED" w:rsidRDefault="009A2FE7" w:rsidP="009D3ADB">
            <w:pPr>
              <w:tabs>
                <w:tab w:val="decimal" w:pos="915"/>
              </w:tabs>
              <w:spacing w:line="240" w:lineRule="atLeast"/>
              <w:jc w:val="center"/>
              <w:rPr>
                <w:rFonts w:ascii="Times New Roman" w:hAnsi="Times New Roman"/>
                <w:color w:val="000000"/>
                <w:sz w:val="22"/>
                <w:szCs w:val="28"/>
              </w:rPr>
            </w:pPr>
            <w:r>
              <w:rPr>
                <w:rFonts w:ascii="Times New Roman" w:hAnsi="Times New Roman"/>
                <w:color w:val="000000"/>
                <w:sz w:val="22"/>
                <w:szCs w:val="28"/>
              </w:rPr>
              <w:t>46,376</w:t>
            </w:r>
          </w:p>
        </w:tc>
        <w:tc>
          <w:tcPr>
            <w:tcW w:w="180" w:type="dxa"/>
            <w:shd w:val="clear" w:color="auto" w:fill="auto"/>
            <w:vAlign w:val="bottom"/>
          </w:tcPr>
          <w:p w14:paraId="4577788B" w14:textId="77777777" w:rsidR="009A2FE7" w:rsidRPr="009F72ED" w:rsidRDefault="009A2FE7" w:rsidP="004D4D18">
            <w:pPr>
              <w:spacing w:line="240" w:lineRule="atLeast"/>
              <w:jc w:val="center"/>
              <w:rPr>
                <w:rFonts w:ascii="Times New Roman" w:hAnsi="Times New Roman" w:cs="Times New Roman"/>
                <w:color w:val="000000"/>
                <w:sz w:val="22"/>
                <w:szCs w:val="22"/>
              </w:rPr>
            </w:pPr>
          </w:p>
        </w:tc>
        <w:tc>
          <w:tcPr>
            <w:tcW w:w="1260" w:type="dxa"/>
            <w:tcBorders>
              <w:bottom w:val="single" w:sz="4" w:space="0" w:color="auto"/>
            </w:tcBorders>
            <w:shd w:val="clear" w:color="auto" w:fill="auto"/>
            <w:vAlign w:val="bottom"/>
          </w:tcPr>
          <w:p w14:paraId="13583C26" w14:textId="77777777" w:rsidR="009A2FE7" w:rsidRPr="009F72ED" w:rsidRDefault="009A2FE7" w:rsidP="004D4D18">
            <w:pPr>
              <w:tabs>
                <w:tab w:val="decimal" w:pos="1080"/>
              </w:tabs>
              <w:spacing w:line="240" w:lineRule="atLeast"/>
              <w:jc w:val="center"/>
              <w:rPr>
                <w:rFonts w:ascii="Times New Roman" w:hAnsi="Times New Roman" w:cs="Times New Roman"/>
                <w:color w:val="000000"/>
                <w:sz w:val="22"/>
                <w:szCs w:val="22"/>
              </w:rPr>
            </w:pPr>
            <w:r w:rsidRPr="00215273">
              <w:rPr>
                <w:rFonts w:ascii="Times New Roman" w:hAnsi="Times New Roman" w:cs="Times New Roman"/>
                <w:color w:val="000000"/>
                <w:sz w:val="22"/>
                <w:szCs w:val="22"/>
              </w:rPr>
              <w:t>46,627</w:t>
            </w:r>
          </w:p>
        </w:tc>
      </w:tr>
      <w:tr w:rsidR="00872C20" w:rsidRPr="009F72ED" w14:paraId="7C740032" w14:textId="77777777" w:rsidTr="00872C20">
        <w:trPr>
          <w:cantSplit/>
        </w:trPr>
        <w:tc>
          <w:tcPr>
            <w:tcW w:w="2250" w:type="dxa"/>
            <w:shd w:val="clear" w:color="auto" w:fill="auto"/>
            <w:vAlign w:val="bottom"/>
          </w:tcPr>
          <w:p w14:paraId="44D30344" w14:textId="77777777" w:rsidR="004D4D18" w:rsidRPr="009F72ED" w:rsidRDefault="004D4D18" w:rsidP="009D3ADB">
            <w:pPr>
              <w:spacing w:line="240" w:lineRule="atLeast"/>
              <w:ind w:left="-75" w:firstLine="75"/>
              <w:jc w:val="left"/>
              <w:rPr>
                <w:rFonts w:ascii="Times New Roman" w:hAnsi="Times New Roman" w:cs="Times New Roman"/>
                <w:color w:val="000000"/>
                <w:sz w:val="22"/>
                <w:szCs w:val="22"/>
              </w:rPr>
            </w:pPr>
            <w:r w:rsidRPr="009F72ED">
              <w:rPr>
                <w:rFonts w:ascii="Times New Roman" w:hAnsi="Times New Roman" w:cs="Times New Roman"/>
                <w:b/>
                <w:bCs/>
                <w:color w:val="000000"/>
                <w:sz w:val="22"/>
                <w:szCs w:val="22"/>
              </w:rPr>
              <w:t>Total</w:t>
            </w:r>
          </w:p>
        </w:tc>
        <w:tc>
          <w:tcPr>
            <w:tcW w:w="810" w:type="dxa"/>
          </w:tcPr>
          <w:p w14:paraId="6E312FB3" w14:textId="77777777" w:rsidR="004D4D18" w:rsidRPr="009F72ED" w:rsidRDefault="004D4D18" w:rsidP="004D4D18">
            <w:pPr>
              <w:spacing w:line="240" w:lineRule="atLeast"/>
              <w:jc w:val="center"/>
              <w:rPr>
                <w:rFonts w:ascii="Times New Roman" w:hAnsi="Times New Roman" w:cs="Times New Roman"/>
                <w:bCs/>
                <w:color w:val="000000"/>
                <w:sz w:val="22"/>
                <w:szCs w:val="22"/>
              </w:rPr>
            </w:pPr>
          </w:p>
        </w:tc>
        <w:tc>
          <w:tcPr>
            <w:tcW w:w="720" w:type="dxa"/>
          </w:tcPr>
          <w:p w14:paraId="6FFFEAB9" w14:textId="77777777" w:rsidR="004D4D18" w:rsidRPr="009F72ED" w:rsidRDefault="004D4D18" w:rsidP="004D4D18">
            <w:pPr>
              <w:spacing w:line="240" w:lineRule="atLeast"/>
              <w:jc w:val="right"/>
              <w:rPr>
                <w:rFonts w:ascii="Times New Roman" w:hAnsi="Times New Roman" w:cs="Times New Roman"/>
                <w:bCs/>
                <w:color w:val="000000"/>
                <w:sz w:val="22"/>
                <w:szCs w:val="22"/>
              </w:rPr>
            </w:pPr>
          </w:p>
        </w:tc>
        <w:tc>
          <w:tcPr>
            <w:tcW w:w="1080" w:type="dxa"/>
          </w:tcPr>
          <w:p w14:paraId="47DCAF6C" w14:textId="77777777" w:rsidR="004D4D18" w:rsidRPr="009F72ED" w:rsidDel="006E5E95" w:rsidRDefault="004D4D18" w:rsidP="004D4D18">
            <w:pPr>
              <w:spacing w:line="240" w:lineRule="atLeast"/>
              <w:jc w:val="right"/>
              <w:rPr>
                <w:rFonts w:ascii="Times New Roman" w:hAnsi="Times New Roman" w:cs="Times New Roman"/>
                <w:color w:val="000000"/>
                <w:sz w:val="22"/>
                <w:szCs w:val="22"/>
              </w:rPr>
            </w:pPr>
          </w:p>
        </w:tc>
        <w:tc>
          <w:tcPr>
            <w:tcW w:w="180" w:type="dxa"/>
          </w:tcPr>
          <w:p w14:paraId="78429195" w14:textId="77777777" w:rsidR="004D4D18" w:rsidRPr="009F72ED" w:rsidDel="006E5E95" w:rsidRDefault="004D4D18" w:rsidP="004D4D18">
            <w:pPr>
              <w:spacing w:line="240" w:lineRule="atLeast"/>
              <w:jc w:val="right"/>
              <w:rPr>
                <w:rFonts w:ascii="Times New Roman" w:hAnsi="Times New Roman" w:cs="Times New Roman"/>
                <w:color w:val="000000"/>
                <w:sz w:val="22"/>
                <w:szCs w:val="22"/>
              </w:rPr>
            </w:pPr>
          </w:p>
        </w:tc>
        <w:tc>
          <w:tcPr>
            <w:tcW w:w="1260" w:type="dxa"/>
          </w:tcPr>
          <w:p w14:paraId="2CD7E8AE" w14:textId="77777777" w:rsidR="004D4D18" w:rsidRPr="009F72ED" w:rsidDel="006E5E95" w:rsidRDefault="004D4D18" w:rsidP="004D4D18">
            <w:pPr>
              <w:spacing w:line="240" w:lineRule="atLeast"/>
              <w:jc w:val="right"/>
              <w:rPr>
                <w:rFonts w:ascii="Times New Roman" w:hAnsi="Times New Roman" w:cs="Times New Roman"/>
                <w:color w:val="000000"/>
                <w:sz w:val="22"/>
                <w:szCs w:val="22"/>
              </w:rPr>
            </w:pPr>
          </w:p>
        </w:tc>
        <w:tc>
          <w:tcPr>
            <w:tcW w:w="180" w:type="dxa"/>
          </w:tcPr>
          <w:p w14:paraId="7206363F" w14:textId="77777777" w:rsidR="004D4D18" w:rsidRPr="009F72ED" w:rsidDel="006E5E95" w:rsidRDefault="004D4D18" w:rsidP="004D4D18">
            <w:pPr>
              <w:spacing w:line="240" w:lineRule="atLeast"/>
              <w:jc w:val="right"/>
              <w:rPr>
                <w:rFonts w:ascii="Times New Roman" w:hAnsi="Times New Roman" w:cs="Times New Roman"/>
                <w:color w:val="000000"/>
                <w:sz w:val="22"/>
                <w:szCs w:val="22"/>
              </w:rPr>
            </w:pPr>
          </w:p>
        </w:tc>
        <w:tc>
          <w:tcPr>
            <w:tcW w:w="1080" w:type="dxa"/>
            <w:shd w:val="clear" w:color="auto" w:fill="auto"/>
            <w:vAlign w:val="bottom"/>
          </w:tcPr>
          <w:p w14:paraId="735C0353" w14:textId="77777777" w:rsidR="004D4D18" w:rsidRPr="009F72ED" w:rsidRDefault="004D4D18" w:rsidP="004D4D18">
            <w:pPr>
              <w:spacing w:line="240" w:lineRule="atLeast"/>
              <w:jc w:val="right"/>
              <w:rPr>
                <w:rFonts w:ascii="Times New Roman" w:hAnsi="Times New Roman" w:cs="Times New Roman"/>
                <w:color w:val="000000"/>
                <w:sz w:val="22"/>
                <w:szCs w:val="22"/>
              </w:rPr>
            </w:pPr>
          </w:p>
        </w:tc>
        <w:tc>
          <w:tcPr>
            <w:tcW w:w="180" w:type="dxa"/>
            <w:shd w:val="clear" w:color="auto" w:fill="auto"/>
            <w:vAlign w:val="bottom"/>
          </w:tcPr>
          <w:p w14:paraId="2BF86B7C" w14:textId="77777777" w:rsidR="004D4D18" w:rsidRPr="009F72ED" w:rsidRDefault="004D4D18" w:rsidP="004D4D18">
            <w:pPr>
              <w:spacing w:line="240" w:lineRule="atLeast"/>
              <w:rPr>
                <w:rFonts w:ascii="Times New Roman" w:hAnsi="Times New Roman" w:cs="Times New Roman"/>
                <w:color w:val="000000"/>
                <w:sz w:val="22"/>
                <w:szCs w:val="22"/>
              </w:rPr>
            </w:pPr>
          </w:p>
        </w:tc>
        <w:tc>
          <w:tcPr>
            <w:tcW w:w="1260" w:type="dxa"/>
            <w:shd w:val="clear" w:color="auto" w:fill="auto"/>
            <w:vAlign w:val="bottom"/>
          </w:tcPr>
          <w:p w14:paraId="74402FE9" w14:textId="77777777" w:rsidR="004D4D18" w:rsidRPr="009F72ED" w:rsidRDefault="004D4D18" w:rsidP="004D4D18">
            <w:pPr>
              <w:spacing w:line="240" w:lineRule="atLeast"/>
              <w:jc w:val="right"/>
              <w:rPr>
                <w:rFonts w:ascii="Times New Roman" w:hAnsi="Times New Roman" w:cs="Times New Roman"/>
                <w:color w:val="000000"/>
                <w:sz w:val="22"/>
                <w:szCs w:val="22"/>
              </w:rPr>
            </w:pPr>
          </w:p>
        </w:tc>
        <w:tc>
          <w:tcPr>
            <w:tcW w:w="184" w:type="dxa"/>
            <w:shd w:val="clear" w:color="auto" w:fill="auto"/>
            <w:vAlign w:val="bottom"/>
          </w:tcPr>
          <w:p w14:paraId="5D7B02DE" w14:textId="77777777" w:rsidR="004D4D18" w:rsidRPr="009F72ED" w:rsidRDefault="004D4D18" w:rsidP="004D4D18">
            <w:pPr>
              <w:spacing w:line="240" w:lineRule="atLeast"/>
              <w:rPr>
                <w:rFonts w:ascii="Times New Roman" w:hAnsi="Times New Roman" w:cs="Times New Roman"/>
                <w:color w:val="000000"/>
                <w:sz w:val="22"/>
                <w:szCs w:val="22"/>
              </w:rPr>
            </w:pPr>
          </w:p>
        </w:tc>
        <w:tc>
          <w:tcPr>
            <w:tcW w:w="986" w:type="dxa"/>
            <w:tcBorders>
              <w:top w:val="single" w:sz="4" w:space="0" w:color="auto"/>
              <w:bottom w:val="double" w:sz="4" w:space="0" w:color="auto"/>
            </w:tcBorders>
            <w:shd w:val="clear" w:color="auto" w:fill="auto"/>
            <w:vAlign w:val="bottom"/>
          </w:tcPr>
          <w:p w14:paraId="5329D6FD" w14:textId="77777777" w:rsidR="004D4D18" w:rsidRPr="009F72ED" w:rsidRDefault="00335414" w:rsidP="004D4D18">
            <w:pPr>
              <w:spacing w:line="240" w:lineRule="atLeast"/>
              <w:ind w:right="11"/>
              <w:jc w:val="right"/>
              <w:rPr>
                <w:rFonts w:ascii="Times New Roman" w:hAnsi="Times New Roman" w:cs="Times New Roman"/>
                <w:b/>
                <w:bCs/>
                <w:color w:val="000000"/>
                <w:sz w:val="22"/>
                <w:szCs w:val="22"/>
              </w:rPr>
            </w:pPr>
            <w:r>
              <w:rPr>
                <w:rFonts w:ascii="Times New Roman" w:hAnsi="Times New Roman" w:cs="Times New Roman"/>
                <w:b/>
                <w:bCs/>
                <w:color w:val="000000"/>
                <w:sz w:val="22"/>
                <w:szCs w:val="22"/>
              </w:rPr>
              <w:t>4,900</w:t>
            </w:r>
          </w:p>
        </w:tc>
        <w:tc>
          <w:tcPr>
            <w:tcW w:w="181" w:type="dxa"/>
            <w:shd w:val="clear" w:color="auto" w:fill="auto"/>
            <w:vAlign w:val="bottom"/>
          </w:tcPr>
          <w:p w14:paraId="072987AC" w14:textId="77777777" w:rsidR="004D4D18" w:rsidRPr="009F72ED" w:rsidRDefault="004D4D18" w:rsidP="004D4D18">
            <w:pPr>
              <w:spacing w:line="240" w:lineRule="atLeast"/>
              <w:jc w:val="right"/>
              <w:rPr>
                <w:rFonts w:ascii="Times New Roman" w:hAnsi="Times New Roman" w:cs="Times New Roman"/>
                <w:color w:val="000000"/>
                <w:sz w:val="22"/>
                <w:szCs w:val="22"/>
              </w:rPr>
            </w:pPr>
          </w:p>
        </w:tc>
        <w:tc>
          <w:tcPr>
            <w:tcW w:w="1259" w:type="dxa"/>
            <w:tcBorders>
              <w:top w:val="single" w:sz="4" w:space="0" w:color="auto"/>
              <w:bottom w:val="double" w:sz="4" w:space="0" w:color="auto"/>
            </w:tcBorders>
            <w:shd w:val="clear" w:color="auto" w:fill="auto"/>
            <w:vAlign w:val="bottom"/>
          </w:tcPr>
          <w:p w14:paraId="5F468A34" w14:textId="77777777" w:rsidR="004D4D18" w:rsidRPr="009F72ED" w:rsidRDefault="004D4D18" w:rsidP="004D4D18">
            <w:pPr>
              <w:spacing w:line="240" w:lineRule="atLeast"/>
              <w:ind w:right="11"/>
              <w:jc w:val="right"/>
              <w:rPr>
                <w:rFonts w:ascii="Times New Roman" w:hAnsi="Times New Roman" w:cs="Times New Roman"/>
                <w:b/>
                <w:bCs/>
                <w:color w:val="000000"/>
                <w:sz w:val="22"/>
                <w:szCs w:val="22"/>
              </w:rPr>
            </w:pPr>
            <w:r w:rsidRPr="009F72ED">
              <w:rPr>
                <w:rFonts w:ascii="Times New Roman" w:hAnsi="Times New Roman" w:cs="Times New Roman"/>
                <w:b/>
                <w:bCs/>
                <w:color w:val="000000"/>
                <w:sz w:val="22"/>
                <w:szCs w:val="22"/>
              </w:rPr>
              <w:t>4,900</w:t>
            </w:r>
          </w:p>
        </w:tc>
        <w:tc>
          <w:tcPr>
            <w:tcW w:w="181" w:type="dxa"/>
            <w:shd w:val="clear" w:color="auto" w:fill="auto"/>
            <w:vAlign w:val="bottom"/>
          </w:tcPr>
          <w:p w14:paraId="3030D9FD" w14:textId="77777777" w:rsidR="004D4D18" w:rsidRPr="009F72ED" w:rsidRDefault="004D4D18" w:rsidP="004D4D18">
            <w:pPr>
              <w:spacing w:line="240" w:lineRule="atLeast"/>
              <w:rPr>
                <w:rFonts w:ascii="Times New Roman" w:hAnsi="Times New Roman" w:cs="Times New Roman"/>
                <w:color w:val="000000"/>
                <w:sz w:val="22"/>
                <w:szCs w:val="22"/>
              </w:rPr>
            </w:pPr>
          </w:p>
        </w:tc>
        <w:tc>
          <w:tcPr>
            <w:tcW w:w="1169" w:type="dxa"/>
            <w:tcBorders>
              <w:top w:val="single" w:sz="4" w:space="0" w:color="auto"/>
              <w:bottom w:val="double" w:sz="4" w:space="0" w:color="auto"/>
            </w:tcBorders>
            <w:shd w:val="clear" w:color="auto" w:fill="auto"/>
            <w:vAlign w:val="bottom"/>
          </w:tcPr>
          <w:p w14:paraId="5D27845E" w14:textId="77777777" w:rsidR="004D4D18" w:rsidRPr="00665E19" w:rsidRDefault="00665E19" w:rsidP="009D3ADB">
            <w:pPr>
              <w:tabs>
                <w:tab w:val="decimal" w:pos="915"/>
              </w:tabs>
              <w:spacing w:line="240" w:lineRule="atLeast"/>
              <w:jc w:val="center"/>
              <w:rPr>
                <w:rFonts w:ascii="Times New Roman" w:hAnsi="Times New Roman" w:cs="Times New Roman"/>
                <w:b/>
                <w:bCs/>
                <w:color w:val="000000"/>
                <w:sz w:val="22"/>
                <w:szCs w:val="22"/>
              </w:rPr>
            </w:pPr>
            <w:r w:rsidRPr="00665E19">
              <w:rPr>
                <w:rFonts w:ascii="Times New Roman" w:hAnsi="Times New Roman"/>
                <w:b/>
                <w:bCs/>
                <w:color w:val="000000"/>
                <w:sz w:val="22"/>
                <w:szCs w:val="28"/>
              </w:rPr>
              <w:t>46,376</w:t>
            </w:r>
          </w:p>
        </w:tc>
        <w:tc>
          <w:tcPr>
            <w:tcW w:w="180" w:type="dxa"/>
            <w:shd w:val="clear" w:color="auto" w:fill="auto"/>
            <w:vAlign w:val="bottom"/>
          </w:tcPr>
          <w:p w14:paraId="500DF299" w14:textId="77777777" w:rsidR="004D4D18" w:rsidRPr="009F72ED" w:rsidRDefault="004D4D18" w:rsidP="004D4D18">
            <w:pPr>
              <w:tabs>
                <w:tab w:val="decimal" w:pos="723"/>
              </w:tabs>
              <w:spacing w:line="240" w:lineRule="atLeast"/>
              <w:jc w:val="center"/>
              <w:rPr>
                <w:rFonts w:ascii="Times New Roman" w:hAnsi="Times New Roman" w:cs="Times New Roman"/>
                <w:color w:val="000000"/>
                <w:sz w:val="22"/>
                <w:szCs w:val="22"/>
              </w:rPr>
            </w:pPr>
          </w:p>
        </w:tc>
        <w:tc>
          <w:tcPr>
            <w:tcW w:w="1260" w:type="dxa"/>
            <w:tcBorders>
              <w:top w:val="single" w:sz="4" w:space="0" w:color="auto"/>
              <w:bottom w:val="double" w:sz="4" w:space="0" w:color="auto"/>
            </w:tcBorders>
            <w:shd w:val="clear" w:color="auto" w:fill="auto"/>
            <w:vAlign w:val="bottom"/>
          </w:tcPr>
          <w:p w14:paraId="4220B95D" w14:textId="77777777" w:rsidR="004D4D18" w:rsidRPr="009F72ED" w:rsidRDefault="00215273" w:rsidP="004D4D18">
            <w:pPr>
              <w:tabs>
                <w:tab w:val="decimal" w:pos="1080"/>
              </w:tabs>
              <w:spacing w:line="240" w:lineRule="atLeast"/>
              <w:jc w:val="center"/>
              <w:rPr>
                <w:rFonts w:ascii="Times New Roman" w:hAnsi="Times New Roman" w:cs="Times New Roman"/>
                <w:b/>
                <w:bCs/>
                <w:color w:val="000000"/>
                <w:sz w:val="22"/>
                <w:szCs w:val="22"/>
              </w:rPr>
            </w:pPr>
            <w:r w:rsidRPr="00215273">
              <w:rPr>
                <w:rFonts w:ascii="Times New Roman" w:hAnsi="Times New Roman" w:cs="Times New Roman"/>
                <w:b/>
                <w:bCs/>
                <w:color w:val="000000"/>
                <w:sz w:val="22"/>
                <w:szCs w:val="22"/>
              </w:rPr>
              <w:t>46,627</w:t>
            </w:r>
          </w:p>
        </w:tc>
      </w:tr>
    </w:tbl>
    <w:p w14:paraId="09386F16" w14:textId="77777777" w:rsidR="00D63776" w:rsidRPr="009F72ED" w:rsidRDefault="00D63776" w:rsidP="001B052B">
      <w:pPr>
        <w:ind w:left="540"/>
        <w:rPr>
          <w:rFonts w:ascii="Times New Roman" w:hAnsi="Times New Roman" w:cs="Times New Roman"/>
          <w:b/>
          <w:bCs/>
          <w:sz w:val="22"/>
          <w:szCs w:val="22"/>
        </w:rPr>
      </w:pPr>
    </w:p>
    <w:p w14:paraId="550A4847" w14:textId="77777777" w:rsidR="008C62E7" w:rsidRPr="009F72ED" w:rsidRDefault="008C62E7" w:rsidP="00F70EBB">
      <w:pPr>
        <w:ind w:left="540"/>
        <w:rPr>
          <w:rFonts w:ascii="Times New Roman" w:hAnsi="Times New Roman" w:cs="Times New Roman"/>
          <w:b/>
          <w:bCs/>
          <w:sz w:val="22"/>
          <w:szCs w:val="22"/>
        </w:rPr>
      </w:pPr>
      <w:r w:rsidRPr="009F72ED">
        <w:rPr>
          <w:rFonts w:ascii="Times New Roman" w:hAnsi="Times New Roman" w:cs="Times New Roman"/>
          <w:bCs/>
          <w:sz w:val="22"/>
          <w:szCs w:val="22"/>
        </w:rPr>
        <w:t>The Company’s associate is not publicly listed and consequently does not have published price quotation</w:t>
      </w:r>
      <w:r w:rsidRPr="009F72ED">
        <w:rPr>
          <w:rFonts w:ascii="Times New Roman" w:hAnsi="Times New Roman" w:cs="Times New Roman"/>
          <w:bCs/>
          <w:i/>
          <w:iCs/>
          <w:sz w:val="22"/>
          <w:szCs w:val="22"/>
        </w:rPr>
        <w:t>.</w:t>
      </w:r>
    </w:p>
    <w:p w14:paraId="0683A8DC" w14:textId="77777777" w:rsidR="008C62E7" w:rsidRPr="009F72ED" w:rsidRDefault="008C62E7" w:rsidP="001B052B">
      <w:pPr>
        <w:ind w:left="540"/>
        <w:rPr>
          <w:rFonts w:ascii="Times New Roman" w:hAnsi="Times New Roman" w:cs="Times New Roman"/>
          <w:b/>
          <w:bCs/>
          <w:sz w:val="22"/>
          <w:szCs w:val="22"/>
        </w:rPr>
      </w:pPr>
    </w:p>
    <w:p w14:paraId="03F1A3F7" w14:textId="77777777" w:rsidR="008C62E7" w:rsidRPr="009F72ED" w:rsidRDefault="008C62E7" w:rsidP="001B052B">
      <w:pPr>
        <w:ind w:left="540"/>
        <w:rPr>
          <w:rFonts w:ascii="Times New Roman" w:hAnsi="Times New Roman" w:cs="Times New Roman"/>
          <w:b/>
          <w:bCs/>
          <w:sz w:val="22"/>
          <w:szCs w:val="22"/>
        </w:rPr>
      </w:pPr>
    </w:p>
    <w:p w14:paraId="521019D7" w14:textId="77777777" w:rsidR="007F07FF" w:rsidRPr="009F72ED" w:rsidRDefault="007F07FF" w:rsidP="001B052B">
      <w:pPr>
        <w:ind w:left="540"/>
        <w:rPr>
          <w:rFonts w:ascii="Times New Roman" w:hAnsi="Times New Roman" w:cs="Times New Roman"/>
          <w:b/>
          <w:bCs/>
          <w:sz w:val="22"/>
          <w:szCs w:val="22"/>
        </w:rPr>
        <w:sectPr w:rsidR="007F07FF" w:rsidRPr="009F72ED" w:rsidSect="00F70EBB">
          <w:headerReference w:type="default" r:id="rId10"/>
          <w:footerReference w:type="default" r:id="rId11"/>
          <w:pgSz w:w="16834" w:h="11909" w:orient="landscape" w:code="9"/>
          <w:pgMar w:top="691" w:right="864" w:bottom="576" w:left="1152" w:header="720" w:footer="720" w:gutter="0"/>
          <w:pgBorders w:offsetFrom="page">
            <w:top w:val="none" w:sz="0" w:space="15" w:color="000000" w:shadow="1"/>
            <w:left w:val="none" w:sz="21" w:space="19" w:color="0000CC" w:shadow="1"/>
            <w:bottom w:val="none" w:sz="0" w:space="22" w:color="280000" w:shadow="1"/>
            <w:right w:val="none" w:sz="0" w:space="1" w:color="000000" w:shadow="1" w:frame="1"/>
          </w:pgBorders>
          <w:cols w:space="720"/>
          <w:noEndnote/>
          <w:docGrid w:linePitch="360"/>
        </w:sectPr>
      </w:pPr>
    </w:p>
    <w:p w14:paraId="139CD85B" w14:textId="5E21914A" w:rsidR="00F26ED9" w:rsidRPr="009F72ED" w:rsidRDefault="00F26ED9" w:rsidP="00F26ED9">
      <w:pPr>
        <w:numPr>
          <w:ilvl w:val="0"/>
          <w:numId w:val="27"/>
        </w:numPr>
        <w:spacing w:line="240" w:lineRule="atLeast"/>
        <w:ind w:left="540" w:right="-25" w:hanging="540"/>
        <w:outlineLvl w:val="0"/>
        <w:rPr>
          <w:rFonts w:ascii="Times New Roman" w:hAnsi="Times New Roman" w:cs="Times New Roman"/>
          <w:b/>
          <w:bCs/>
          <w:sz w:val="24"/>
          <w:szCs w:val="24"/>
        </w:rPr>
      </w:pPr>
      <w:r>
        <w:rPr>
          <w:rFonts w:ascii="Times New Roman" w:hAnsi="Times New Roman"/>
          <w:b/>
          <w:bCs/>
          <w:sz w:val="24"/>
          <w:szCs w:val="30"/>
        </w:rPr>
        <w:lastRenderedPageBreak/>
        <w:t>Deferred tax</w:t>
      </w:r>
      <w:r>
        <w:rPr>
          <w:rFonts w:ascii="Times New Roman" w:hAnsi="Times New Roman" w:hint="cs"/>
          <w:b/>
          <w:bCs/>
          <w:sz w:val="24"/>
          <w:szCs w:val="30"/>
          <w:cs/>
        </w:rPr>
        <w:t xml:space="preserve"> </w:t>
      </w:r>
      <w:r>
        <w:rPr>
          <w:rFonts w:ascii="Times New Roman" w:hAnsi="Times New Roman"/>
          <w:b/>
          <w:bCs/>
          <w:sz w:val="24"/>
          <w:szCs w:val="30"/>
        </w:rPr>
        <w:t>assets</w:t>
      </w:r>
    </w:p>
    <w:p w14:paraId="431B8677" w14:textId="77777777" w:rsidR="00F26ED9" w:rsidRDefault="00F26ED9" w:rsidP="00F26ED9">
      <w:pPr>
        <w:spacing w:line="240" w:lineRule="atLeast"/>
        <w:ind w:left="540" w:right="-115"/>
        <w:rPr>
          <w:rFonts w:ascii="Times New Roman" w:hAnsi="Times New Roman" w:cs="Times New Roman"/>
          <w:sz w:val="22"/>
          <w:szCs w:val="22"/>
        </w:rPr>
      </w:pPr>
    </w:p>
    <w:tbl>
      <w:tblPr>
        <w:tblW w:w="9180" w:type="dxa"/>
        <w:tblInd w:w="450" w:type="dxa"/>
        <w:tblLayout w:type="fixed"/>
        <w:tblLook w:val="01E0" w:firstRow="1" w:lastRow="1" w:firstColumn="1" w:lastColumn="1" w:noHBand="0" w:noVBand="0"/>
      </w:tblPr>
      <w:tblGrid>
        <w:gridCol w:w="3420"/>
        <w:gridCol w:w="270"/>
        <w:gridCol w:w="1170"/>
        <w:gridCol w:w="270"/>
        <w:gridCol w:w="1260"/>
        <w:gridCol w:w="236"/>
        <w:gridCol w:w="1024"/>
        <w:gridCol w:w="270"/>
        <w:gridCol w:w="1260"/>
      </w:tblGrid>
      <w:tr w:rsidR="00F26ED9" w:rsidRPr="009F72ED" w14:paraId="2E068730" w14:textId="77777777" w:rsidTr="00AF56FE">
        <w:tc>
          <w:tcPr>
            <w:tcW w:w="3420" w:type="dxa"/>
          </w:tcPr>
          <w:p w14:paraId="12024F10" w14:textId="77777777" w:rsidR="00F26ED9" w:rsidRPr="009F72ED" w:rsidRDefault="00F26ED9" w:rsidP="00AF56FE">
            <w:pPr>
              <w:tabs>
                <w:tab w:val="left" w:pos="720"/>
              </w:tabs>
              <w:ind w:right="-108"/>
              <w:jc w:val="thaiDistribute"/>
              <w:rPr>
                <w:rFonts w:ascii="Times New Roman" w:hAnsi="Times New Roman" w:cs="Times New Roman"/>
                <w:b/>
                <w:sz w:val="22"/>
                <w:szCs w:val="22"/>
                <w:cs/>
                <w:lang w:val="en-GB" w:eastAsia="en-GB"/>
              </w:rPr>
            </w:pPr>
          </w:p>
        </w:tc>
        <w:tc>
          <w:tcPr>
            <w:tcW w:w="270" w:type="dxa"/>
          </w:tcPr>
          <w:p w14:paraId="7D9FC564" w14:textId="77777777" w:rsidR="00F26ED9" w:rsidRPr="009F72ED" w:rsidRDefault="00F26ED9" w:rsidP="00AF56FE">
            <w:pPr>
              <w:tabs>
                <w:tab w:val="left" w:pos="720"/>
              </w:tabs>
              <w:ind w:left="-108" w:right="-108"/>
              <w:jc w:val="center"/>
              <w:rPr>
                <w:rFonts w:ascii="Times New Roman" w:hAnsi="Times New Roman" w:cs="Times New Roman"/>
                <w:b/>
                <w:bCs/>
                <w:sz w:val="22"/>
                <w:szCs w:val="22"/>
              </w:rPr>
            </w:pPr>
          </w:p>
        </w:tc>
        <w:tc>
          <w:tcPr>
            <w:tcW w:w="5490" w:type="dxa"/>
            <w:gridSpan w:val="7"/>
          </w:tcPr>
          <w:p w14:paraId="75649073" w14:textId="77777777" w:rsidR="00F26ED9" w:rsidRPr="009F72ED" w:rsidRDefault="00F26ED9" w:rsidP="00AF56FE">
            <w:pPr>
              <w:tabs>
                <w:tab w:val="left" w:pos="720"/>
              </w:tabs>
              <w:ind w:left="-108" w:right="-108"/>
              <w:jc w:val="center"/>
              <w:rPr>
                <w:rFonts w:ascii="Times New Roman" w:hAnsi="Times New Roman" w:cs="Times New Roman"/>
                <w:b/>
                <w:bCs/>
                <w:sz w:val="22"/>
                <w:szCs w:val="22"/>
              </w:rPr>
            </w:pPr>
            <w:r w:rsidRPr="009F72ED">
              <w:rPr>
                <w:rFonts w:ascii="Times New Roman" w:hAnsi="Times New Roman" w:cs="Times New Roman"/>
                <w:b/>
                <w:bCs/>
                <w:sz w:val="22"/>
                <w:szCs w:val="22"/>
              </w:rPr>
              <w:t>Financial statements in which the equity method is applied/Separate financial statements</w:t>
            </w:r>
          </w:p>
        </w:tc>
      </w:tr>
      <w:tr w:rsidR="00F26ED9" w:rsidRPr="009F72ED" w14:paraId="3CCFDCC7" w14:textId="77777777" w:rsidTr="00AF56FE">
        <w:tc>
          <w:tcPr>
            <w:tcW w:w="3420" w:type="dxa"/>
          </w:tcPr>
          <w:p w14:paraId="4B7CF635" w14:textId="77777777" w:rsidR="00F26ED9" w:rsidRPr="009F72ED" w:rsidRDefault="00F26ED9" w:rsidP="00AF56FE">
            <w:pPr>
              <w:tabs>
                <w:tab w:val="left" w:pos="720"/>
              </w:tabs>
              <w:ind w:right="-108"/>
              <w:jc w:val="thaiDistribute"/>
              <w:rPr>
                <w:rFonts w:ascii="Times New Roman" w:hAnsi="Times New Roman" w:cs="Times New Roman"/>
                <w:b/>
                <w:sz w:val="22"/>
                <w:szCs w:val="22"/>
                <w:cs/>
                <w:lang w:val="en-GB" w:eastAsia="en-GB"/>
              </w:rPr>
            </w:pPr>
          </w:p>
        </w:tc>
        <w:tc>
          <w:tcPr>
            <w:tcW w:w="270" w:type="dxa"/>
          </w:tcPr>
          <w:p w14:paraId="13FE2AD2" w14:textId="77777777" w:rsidR="00F26ED9" w:rsidRPr="009F72ED" w:rsidRDefault="00F26ED9" w:rsidP="00AF56FE">
            <w:pPr>
              <w:tabs>
                <w:tab w:val="left" w:pos="720"/>
              </w:tabs>
              <w:ind w:left="-108" w:right="-108"/>
              <w:jc w:val="center"/>
              <w:rPr>
                <w:rFonts w:ascii="Times New Roman" w:hAnsi="Times New Roman" w:cs="Times New Roman"/>
                <w:b/>
                <w:bCs/>
                <w:sz w:val="22"/>
                <w:szCs w:val="22"/>
              </w:rPr>
            </w:pPr>
          </w:p>
        </w:tc>
        <w:tc>
          <w:tcPr>
            <w:tcW w:w="2700" w:type="dxa"/>
            <w:gridSpan w:val="3"/>
          </w:tcPr>
          <w:p w14:paraId="18BD6C6B" w14:textId="77777777" w:rsidR="00F26ED9" w:rsidRPr="009F72ED" w:rsidRDefault="00F26ED9" w:rsidP="00AF56FE">
            <w:pPr>
              <w:tabs>
                <w:tab w:val="left" w:pos="720"/>
              </w:tabs>
              <w:ind w:left="-108" w:right="-108"/>
              <w:jc w:val="center"/>
              <w:rPr>
                <w:rFonts w:ascii="Times New Roman" w:hAnsi="Times New Roman" w:cs="Times New Roman"/>
                <w:b/>
                <w:bCs/>
                <w:sz w:val="22"/>
                <w:szCs w:val="22"/>
              </w:rPr>
            </w:pPr>
            <w:r w:rsidRPr="009F72ED">
              <w:rPr>
                <w:rFonts w:ascii="Times New Roman" w:hAnsi="Times New Roman" w:cs="Times New Roman"/>
                <w:b/>
                <w:bCs/>
                <w:sz w:val="22"/>
                <w:szCs w:val="22"/>
              </w:rPr>
              <w:t>Assets</w:t>
            </w:r>
          </w:p>
        </w:tc>
        <w:tc>
          <w:tcPr>
            <w:tcW w:w="236" w:type="dxa"/>
          </w:tcPr>
          <w:p w14:paraId="35F50C34" w14:textId="77777777" w:rsidR="00F26ED9" w:rsidRPr="009F72ED" w:rsidRDefault="00F26ED9" w:rsidP="00AF56FE">
            <w:pPr>
              <w:tabs>
                <w:tab w:val="left" w:pos="720"/>
              </w:tabs>
              <w:jc w:val="center"/>
              <w:rPr>
                <w:rFonts w:ascii="Times New Roman" w:hAnsi="Times New Roman" w:cs="Times New Roman"/>
                <w:bCs/>
                <w:sz w:val="22"/>
                <w:szCs w:val="22"/>
                <w:lang w:val="en-GB" w:eastAsia="en-GB"/>
              </w:rPr>
            </w:pPr>
          </w:p>
        </w:tc>
        <w:tc>
          <w:tcPr>
            <w:tcW w:w="2554" w:type="dxa"/>
            <w:gridSpan w:val="3"/>
          </w:tcPr>
          <w:p w14:paraId="14E1FDBC" w14:textId="77777777" w:rsidR="00F26ED9" w:rsidRPr="009F72ED" w:rsidRDefault="00F26ED9" w:rsidP="00AF56FE">
            <w:pPr>
              <w:tabs>
                <w:tab w:val="left" w:pos="720"/>
              </w:tabs>
              <w:ind w:left="-108" w:right="-108"/>
              <w:jc w:val="center"/>
              <w:rPr>
                <w:rFonts w:ascii="Times New Roman" w:hAnsi="Times New Roman" w:cs="Times New Roman"/>
                <w:b/>
                <w:bCs/>
                <w:sz w:val="22"/>
                <w:szCs w:val="22"/>
              </w:rPr>
            </w:pPr>
            <w:r w:rsidRPr="009F72ED">
              <w:rPr>
                <w:rFonts w:ascii="Times New Roman" w:hAnsi="Times New Roman" w:cs="Times New Roman"/>
                <w:b/>
                <w:bCs/>
                <w:sz w:val="22"/>
                <w:szCs w:val="22"/>
              </w:rPr>
              <w:t>Liabilities</w:t>
            </w:r>
          </w:p>
        </w:tc>
      </w:tr>
      <w:tr w:rsidR="00F26ED9" w:rsidRPr="009F72ED" w14:paraId="605DD5B1" w14:textId="77777777" w:rsidTr="00AF56FE">
        <w:tc>
          <w:tcPr>
            <w:tcW w:w="3420" w:type="dxa"/>
          </w:tcPr>
          <w:p w14:paraId="0D55A313" w14:textId="77777777" w:rsidR="00F26ED9" w:rsidRPr="009F72ED" w:rsidRDefault="00F26ED9" w:rsidP="00AF56FE">
            <w:pPr>
              <w:tabs>
                <w:tab w:val="left" w:pos="720"/>
              </w:tabs>
              <w:ind w:right="-108"/>
              <w:jc w:val="thaiDistribute"/>
              <w:rPr>
                <w:rFonts w:ascii="Times New Roman" w:hAnsi="Times New Roman" w:cs="Times New Roman"/>
                <w:b/>
                <w:sz w:val="22"/>
                <w:szCs w:val="22"/>
                <w:lang w:val="en-GB" w:eastAsia="en-GB"/>
              </w:rPr>
            </w:pPr>
          </w:p>
        </w:tc>
        <w:tc>
          <w:tcPr>
            <w:tcW w:w="270" w:type="dxa"/>
          </w:tcPr>
          <w:p w14:paraId="295DCF25" w14:textId="77777777" w:rsidR="00F26ED9" w:rsidRPr="009F72ED" w:rsidRDefault="00F26ED9" w:rsidP="00AF56FE">
            <w:pPr>
              <w:ind w:left="-108" w:right="-108"/>
              <w:jc w:val="center"/>
              <w:rPr>
                <w:rFonts w:ascii="Times New Roman" w:hAnsi="Times New Roman" w:cs="Times New Roman"/>
                <w:sz w:val="22"/>
                <w:szCs w:val="22"/>
              </w:rPr>
            </w:pPr>
          </w:p>
        </w:tc>
        <w:tc>
          <w:tcPr>
            <w:tcW w:w="1170" w:type="dxa"/>
          </w:tcPr>
          <w:p w14:paraId="0EE07D9C" w14:textId="77777777" w:rsidR="00F26ED9" w:rsidRPr="009F72ED" w:rsidRDefault="00F26ED9" w:rsidP="00AF56FE">
            <w:pPr>
              <w:ind w:left="-108" w:right="-108"/>
              <w:jc w:val="center"/>
              <w:rPr>
                <w:rFonts w:ascii="Times New Roman" w:hAnsi="Times New Roman" w:cs="Times New Roman"/>
                <w:sz w:val="22"/>
                <w:szCs w:val="22"/>
              </w:rPr>
            </w:pPr>
            <w:r w:rsidRPr="009F72ED">
              <w:rPr>
                <w:rFonts w:ascii="Times New Roman" w:hAnsi="Times New Roman" w:cs="Times New Roman"/>
                <w:spacing w:val="-4"/>
                <w:sz w:val="22"/>
                <w:szCs w:val="22"/>
              </w:rPr>
              <w:t>3</w:t>
            </w:r>
            <w:r>
              <w:rPr>
                <w:rFonts w:ascii="Times New Roman" w:hAnsi="Times New Roman" w:cs="Times New Roman"/>
                <w:spacing w:val="-4"/>
                <w:sz w:val="22"/>
                <w:szCs w:val="22"/>
              </w:rPr>
              <w:t>1</w:t>
            </w:r>
            <w:r w:rsidRPr="009F72ED">
              <w:rPr>
                <w:rFonts w:ascii="Times New Roman" w:hAnsi="Times New Roman" w:cs="Times New Roman"/>
                <w:spacing w:val="-4"/>
                <w:sz w:val="22"/>
                <w:szCs w:val="22"/>
              </w:rPr>
              <w:t xml:space="preserve"> </w:t>
            </w:r>
            <w:r>
              <w:rPr>
                <w:rFonts w:ascii="Times New Roman" w:hAnsi="Times New Roman" w:cs="Times New Roman"/>
                <w:spacing w:val="-4"/>
                <w:sz w:val="22"/>
                <w:szCs w:val="22"/>
              </w:rPr>
              <w:t>March</w:t>
            </w:r>
          </w:p>
        </w:tc>
        <w:tc>
          <w:tcPr>
            <w:tcW w:w="270" w:type="dxa"/>
            <w:vAlign w:val="center"/>
          </w:tcPr>
          <w:p w14:paraId="553F81DE" w14:textId="77777777" w:rsidR="00F26ED9" w:rsidRPr="009F72ED" w:rsidRDefault="00F26ED9" w:rsidP="00AF56FE">
            <w:pPr>
              <w:jc w:val="center"/>
              <w:rPr>
                <w:rFonts w:ascii="Times New Roman" w:hAnsi="Times New Roman" w:cs="Times New Roman"/>
                <w:b/>
                <w:sz w:val="22"/>
                <w:szCs w:val="22"/>
              </w:rPr>
            </w:pPr>
          </w:p>
        </w:tc>
        <w:tc>
          <w:tcPr>
            <w:tcW w:w="1260" w:type="dxa"/>
          </w:tcPr>
          <w:p w14:paraId="00660455" w14:textId="77777777" w:rsidR="00F26ED9" w:rsidRPr="009F72ED" w:rsidRDefault="00F26ED9" w:rsidP="00AF56FE">
            <w:pPr>
              <w:ind w:left="-108" w:right="-108"/>
              <w:jc w:val="center"/>
              <w:rPr>
                <w:rFonts w:ascii="Times New Roman" w:hAnsi="Times New Roman" w:cs="Times New Roman"/>
                <w:sz w:val="22"/>
                <w:szCs w:val="22"/>
              </w:rPr>
            </w:pPr>
            <w:r w:rsidRPr="009F72ED">
              <w:rPr>
                <w:rFonts w:ascii="Times New Roman" w:hAnsi="Times New Roman" w:cs="Times New Roman"/>
                <w:sz w:val="22"/>
                <w:szCs w:val="22"/>
              </w:rPr>
              <w:t>31 December</w:t>
            </w:r>
          </w:p>
        </w:tc>
        <w:tc>
          <w:tcPr>
            <w:tcW w:w="236" w:type="dxa"/>
          </w:tcPr>
          <w:p w14:paraId="64C0ECD2" w14:textId="77777777" w:rsidR="00F26ED9" w:rsidRPr="009F72ED" w:rsidRDefault="00F26ED9" w:rsidP="00AF56FE">
            <w:pPr>
              <w:jc w:val="center"/>
              <w:rPr>
                <w:rFonts w:ascii="Times New Roman" w:hAnsi="Times New Roman" w:cs="Times New Roman"/>
                <w:b/>
                <w:sz w:val="22"/>
                <w:szCs w:val="22"/>
              </w:rPr>
            </w:pPr>
          </w:p>
        </w:tc>
        <w:tc>
          <w:tcPr>
            <w:tcW w:w="1024" w:type="dxa"/>
          </w:tcPr>
          <w:p w14:paraId="584A1A1E" w14:textId="77777777" w:rsidR="00F26ED9" w:rsidRPr="009F72ED" w:rsidRDefault="00F26ED9" w:rsidP="00AF56FE">
            <w:pPr>
              <w:ind w:left="-108" w:right="-108"/>
              <w:jc w:val="center"/>
              <w:rPr>
                <w:rFonts w:ascii="Times New Roman" w:hAnsi="Times New Roman" w:cs="Times New Roman"/>
                <w:sz w:val="22"/>
                <w:szCs w:val="22"/>
              </w:rPr>
            </w:pPr>
            <w:r w:rsidRPr="009F72ED">
              <w:rPr>
                <w:rFonts w:ascii="Times New Roman" w:hAnsi="Times New Roman" w:cs="Times New Roman"/>
                <w:spacing w:val="-4"/>
                <w:sz w:val="22"/>
                <w:szCs w:val="22"/>
              </w:rPr>
              <w:t>3</w:t>
            </w:r>
            <w:r>
              <w:rPr>
                <w:rFonts w:ascii="Times New Roman" w:hAnsi="Times New Roman" w:cs="Times New Roman"/>
                <w:spacing w:val="-4"/>
                <w:sz w:val="22"/>
                <w:szCs w:val="22"/>
              </w:rPr>
              <w:t>1</w:t>
            </w:r>
            <w:r w:rsidRPr="009F72ED">
              <w:rPr>
                <w:rFonts w:ascii="Times New Roman" w:hAnsi="Times New Roman" w:cs="Times New Roman"/>
                <w:spacing w:val="-4"/>
                <w:sz w:val="22"/>
                <w:szCs w:val="22"/>
              </w:rPr>
              <w:t xml:space="preserve"> </w:t>
            </w:r>
            <w:r>
              <w:rPr>
                <w:rFonts w:ascii="Times New Roman" w:hAnsi="Times New Roman" w:cs="Times New Roman"/>
                <w:spacing w:val="-4"/>
                <w:sz w:val="22"/>
                <w:szCs w:val="22"/>
              </w:rPr>
              <w:t>March</w:t>
            </w:r>
          </w:p>
        </w:tc>
        <w:tc>
          <w:tcPr>
            <w:tcW w:w="270" w:type="dxa"/>
            <w:vAlign w:val="center"/>
          </w:tcPr>
          <w:p w14:paraId="2DD8D35B" w14:textId="77777777" w:rsidR="00F26ED9" w:rsidRPr="009F72ED" w:rsidRDefault="00F26ED9" w:rsidP="00AF56FE">
            <w:pPr>
              <w:jc w:val="center"/>
              <w:rPr>
                <w:rFonts w:ascii="Times New Roman" w:hAnsi="Times New Roman" w:cs="Times New Roman"/>
                <w:b/>
                <w:sz w:val="22"/>
                <w:szCs w:val="22"/>
              </w:rPr>
            </w:pPr>
          </w:p>
        </w:tc>
        <w:tc>
          <w:tcPr>
            <w:tcW w:w="1260" w:type="dxa"/>
          </w:tcPr>
          <w:p w14:paraId="72311775" w14:textId="77777777" w:rsidR="00F26ED9" w:rsidRPr="009F72ED" w:rsidRDefault="00F26ED9" w:rsidP="00AF56FE">
            <w:pPr>
              <w:ind w:left="-108" w:right="-108"/>
              <w:jc w:val="center"/>
              <w:rPr>
                <w:rFonts w:ascii="Times New Roman" w:hAnsi="Times New Roman" w:cs="Times New Roman"/>
                <w:sz w:val="22"/>
                <w:szCs w:val="22"/>
              </w:rPr>
            </w:pPr>
            <w:r w:rsidRPr="009F72ED">
              <w:rPr>
                <w:rFonts w:ascii="Times New Roman" w:hAnsi="Times New Roman" w:cs="Times New Roman"/>
                <w:sz w:val="22"/>
                <w:szCs w:val="22"/>
              </w:rPr>
              <w:t>31 December</w:t>
            </w:r>
          </w:p>
        </w:tc>
      </w:tr>
      <w:tr w:rsidR="00F26ED9" w:rsidRPr="009F72ED" w14:paraId="6486E4D1" w14:textId="77777777" w:rsidTr="00AF56FE">
        <w:tc>
          <w:tcPr>
            <w:tcW w:w="3420" w:type="dxa"/>
          </w:tcPr>
          <w:p w14:paraId="0ADBE09D" w14:textId="77777777" w:rsidR="00F26ED9" w:rsidRPr="009F72ED" w:rsidRDefault="00F26ED9" w:rsidP="00AF56FE">
            <w:pPr>
              <w:tabs>
                <w:tab w:val="left" w:pos="720"/>
              </w:tabs>
              <w:ind w:right="-108"/>
              <w:jc w:val="thaiDistribute"/>
              <w:rPr>
                <w:rFonts w:ascii="Times New Roman" w:hAnsi="Times New Roman" w:cs="Times New Roman"/>
                <w:b/>
                <w:sz w:val="22"/>
                <w:szCs w:val="22"/>
                <w:lang w:val="en-GB" w:eastAsia="en-GB"/>
              </w:rPr>
            </w:pPr>
          </w:p>
        </w:tc>
        <w:tc>
          <w:tcPr>
            <w:tcW w:w="270" w:type="dxa"/>
          </w:tcPr>
          <w:p w14:paraId="30449D6F" w14:textId="77777777" w:rsidR="00F26ED9" w:rsidRPr="009F72ED" w:rsidRDefault="00F26ED9" w:rsidP="00AF56FE">
            <w:pPr>
              <w:ind w:left="-108" w:right="-108"/>
              <w:jc w:val="center"/>
              <w:rPr>
                <w:rFonts w:ascii="Times New Roman" w:hAnsi="Times New Roman" w:cs="Times New Roman"/>
                <w:sz w:val="22"/>
                <w:szCs w:val="22"/>
              </w:rPr>
            </w:pPr>
          </w:p>
        </w:tc>
        <w:tc>
          <w:tcPr>
            <w:tcW w:w="1170" w:type="dxa"/>
          </w:tcPr>
          <w:p w14:paraId="53588038" w14:textId="77777777" w:rsidR="00F26ED9" w:rsidRPr="009F72ED" w:rsidRDefault="00F26ED9" w:rsidP="00AF56FE">
            <w:pPr>
              <w:ind w:left="-108" w:right="-108"/>
              <w:jc w:val="center"/>
              <w:rPr>
                <w:rFonts w:ascii="Times New Roman" w:hAnsi="Times New Roman" w:cs="Times New Roman"/>
                <w:sz w:val="22"/>
                <w:szCs w:val="22"/>
              </w:rPr>
            </w:pPr>
            <w:r w:rsidRPr="009F72ED">
              <w:rPr>
                <w:rFonts w:ascii="Times New Roman" w:hAnsi="Times New Roman" w:cs="Times New Roman"/>
                <w:sz w:val="22"/>
                <w:szCs w:val="22"/>
              </w:rPr>
              <w:t>20</w:t>
            </w:r>
            <w:r>
              <w:rPr>
                <w:rFonts w:ascii="Times New Roman" w:hAnsi="Times New Roman" w:cs="Times New Roman"/>
                <w:sz w:val="22"/>
                <w:szCs w:val="22"/>
              </w:rPr>
              <w:t>20</w:t>
            </w:r>
          </w:p>
        </w:tc>
        <w:tc>
          <w:tcPr>
            <w:tcW w:w="270" w:type="dxa"/>
            <w:vAlign w:val="center"/>
          </w:tcPr>
          <w:p w14:paraId="053BB678" w14:textId="77777777" w:rsidR="00F26ED9" w:rsidRPr="009F72ED" w:rsidRDefault="00F26ED9" w:rsidP="00AF56FE">
            <w:pPr>
              <w:jc w:val="center"/>
              <w:rPr>
                <w:rFonts w:ascii="Times New Roman" w:hAnsi="Times New Roman" w:cs="Times New Roman"/>
                <w:b/>
                <w:sz w:val="22"/>
                <w:szCs w:val="22"/>
              </w:rPr>
            </w:pPr>
          </w:p>
        </w:tc>
        <w:tc>
          <w:tcPr>
            <w:tcW w:w="1260" w:type="dxa"/>
          </w:tcPr>
          <w:p w14:paraId="5ED3D011" w14:textId="77777777" w:rsidR="00F26ED9" w:rsidRPr="009F72ED" w:rsidRDefault="00F26ED9" w:rsidP="00AF56FE">
            <w:pPr>
              <w:ind w:left="-108" w:right="-108"/>
              <w:jc w:val="center"/>
              <w:rPr>
                <w:rFonts w:ascii="Times New Roman" w:hAnsi="Times New Roman" w:cs="Times New Roman"/>
                <w:sz w:val="22"/>
                <w:szCs w:val="22"/>
              </w:rPr>
            </w:pPr>
            <w:r w:rsidRPr="009F72ED">
              <w:rPr>
                <w:rFonts w:ascii="Times New Roman" w:hAnsi="Times New Roman" w:cs="Times New Roman"/>
                <w:sz w:val="22"/>
                <w:szCs w:val="22"/>
              </w:rPr>
              <w:t>201</w:t>
            </w:r>
            <w:r>
              <w:rPr>
                <w:rFonts w:ascii="Times New Roman" w:hAnsi="Times New Roman" w:cs="Times New Roman"/>
                <w:sz w:val="22"/>
                <w:szCs w:val="22"/>
              </w:rPr>
              <w:t>9</w:t>
            </w:r>
          </w:p>
        </w:tc>
        <w:tc>
          <w:tcPr>
            <w:tcW w:w="236" w:type="dxa"/>
          </w:tcPr>
          <w:p w14:paraId="7EE1F809" w14:textId="77777777" w:rsidR="00F26ED9" w:rsidRPr="009F72ED" w:rsidRDefault="00F26ED9" w:rsidP="00AF56FE">
            <w:pPr>
              <w:jc w:val="center"/>
              <w:rPr>
                <w:rFonts w:ascii="Times New Roman" w:hAnsi="Times New Roman" w:cs="Times New Roman"/>
                <w:b/>
                <w:sz w:val="22"/>
                <w:szCs w:val="22"/>
              </w:rPr>
            </w:pPr>
          </w:p>
        </w:tc>
        <w:tc>
          <w:tcPr>
            <w:tcW w:w="1024" w:type="dxa"/>
          </w:tcPr>
          <w:p w14:paraId="3DF565A2" w14:textId="77777777" w:rsidR="00F26ED9" w:rsidRPr="009F72ED" w:rsidRDefault="00F26ED9" w:rsidP="00AF56FE">
            <w:pPr>
              <w:ind w:left="-108" w:right="-108"/>
              <w:jc w:val="center"/>
              <w:rPr>
                <w:rFonts w:ascii="Times New Roman" w:hAnsi="Times New Roman" w:cs="Times New Roman"/>
                <w:sz w:val="22"/>
                <w:szCs w:val="22"/>
              </w:rPr>
            </w:pPr>
            <w:r w:rsidRPr="009F72ED">
              <w:rPr>
                <w:rFonts w:ascii="Times New Roman" w:hAnsi="Times New Roman" w:cs="Times New Roman"/>
                <w:sz w:val="22"/>
                <w:szCs w:val="22"/>
              </w:rPr>
              <w:t>20</w:t>
            </w:r>
            <w:r>
              <w:rPr>
                <w:rFonts w:ascii="Times New Roman" w:hAnsi="Times New Roman" w:cs="Times New Roman"/>
                <w:sz w:val="22"/>
                <w:szCs w:val="22"/>
              </w:rPr>
              <w:t>20</w:t>
            </w:r>
          </w:p>
        </w:tc>
        <w:tc>
          <w:tcPr>
            <w:tcW w:w="270" w:type="dxa"/>
            <w:vAlign w:val="center"/>
          </w:tcPr>
          <w:p w14:paraId="0A48D524" w14:textId="77777777" w:rsidR="00F26ED9" w:rsidRPr="009F72ED" w:rsidRDefault="00F26ED9" w:rsidP="00AF56FE">
            <w:pPr>
              <w:jc w:val="center"/>
              <w:rPr>
                <w:rFonts w:ascii="Times New Roman" w:hAnsi="Times New Roman" w:cs="Times New Roman"/>
                <w:b/>
                <w:sz w:val="22"/>
                <w:szCs w:val="22"/>
              </w:rPr>
            </w:pPr>
          </w:p>
        </w:tc>
        <w:tc>
          <w:tcPr>
            <w:tcW w:w="1260" w:type="dxa"/>
          </w:tcPr>
          <w:p w14:paraId="27257F07" w14:textId="77777777" w:rsidR="00F26ED9" w:rsidRPr="009F72ED" w:rsidRDefault="00F26ED9" w:rsidP="00AF56FE">
            <w:pPr>
              <w:ind w:left="-108" w:right="-108"/>
              <w:jc w:val="center"/>
              <w:rPr>
                <w:rFonts w:ascii="Times New Roman" w:hAnsi="Times New Roman" w:cs="Times New Roman"/>
                <w:sz w:val="22"/>
                <w:szCs w:val="22"/>
              </w:rPr>
            </w:pPr>
            <w:r w:rsidRPr="009F72ED">
              <w:rPr>
                <w:rFonts w:ascii="Times New Roman" w:hAnsi="Times New Roman" w:cs="Times New Roman"/>
                <w:sz w:val="22"/>
                <w:szCs w:val="22"/>
              </w:rPr>
              <w:t>201</w:t>
            </w:r>
            <w:r>
              <w:rPr>
                <w:rFonts w:ascii="Times New Roman" w:hAnsi="Times New Roman" w:cs="Times New Roman"/>
                <w:sz w:val="22"/>
                <w:szCs w:val="22"/>
              </w:rPr>
              <w:t>9</w:t>
            </w:r>
          </w:p>
        </w:tc>
      </w:tr>
      <w:tr w:rsidR="00F26ED9" w:rsidRPr="009F72ED" w14:paraId="71FED9A2" w14:textId="77777777" w:rsidTr="00AF56FE">
        <w:tc>
          <w:tcPr>
            <w:tcW w:w="3420" w:type="dxa"/>
          </w:tcPr>
          <w:p w14:paraId="26050563" w14:textId="77777777" w:rsidR="00F26ED9" w:rsidRPr="009F72ED" w:rsidRDefault="00F26ED9" w:rsidP="00AF56FE">
            <w:pPr>
              <w:tabs>
                <w:tab w:val="left" w:pos="720"/>
              </w:tabs>
              <w:ind w:right="-108"/>
              <w:jc w:val="thaiDistribute"/>
              <w:rPr>
                <w:rFonts w:ascii="Times New Roman" w:hAnsi="Times New Roman" w:cs="Times New Roman"/>
                <w:b/>
                <w:sz w:val="22"/>
                <w:szCs w:val="22"/>
                <w:lang w:val="en-GB" w:eastAsia="en-GB"/>
              </w:rPr>
            </w:pPr>
          </w:p>
        </w:tc>
        <w:tc>
          <w:tcPr>
            <w:tcW w:w="270" w:type="dxa"/>
          </w:tcPr>
          <w:p w14:paraId="29AC6A2D" w14:textId="77777777" w:rsidR="00F26ED9" w:rsidRPr="009F72ED" w:rsidRDefault="00F26ED9" w:rsidP="00AF56FE">
            <w:pPr>
              <w:ind w:left="-108" w:right="-108"/>
              <w:jc w:val="center"/>
              <w:rPr>
                <w:rFonts w:ascii="Times New Roman" w:hAnsi="Times New Roman" w:cs="Times New Roman"/>
                <w:sz w:val="22"/>
                <w:szCs w:val="22"/>
              </w:rPr>
            </w:pPr>
          </w:p>
        </w:tc>
        <w:tc>
          <w:tcPr>
            <w:tcW w:w="5490" w:type="dxa"/>
            <w:gridSpan w:val="7"/>
          </w:tcPr>
          <w:p w14:paraId="56721790" w14:textId="77777777" w:rsidR="00F26ED9" w:rsidRPr="009F72ED" w:rsidRDefault="00F26ED9" w:rsidP="00AF56FE">
            <w:pPr>
              <w:ind w:left="-108" w:right="-108"/>
              <w:jc w:val="center"/>
              <w:rPr>
                <w:rFonts w:ascii="Times New Roman" w:hAnsi="Times New Roman" w:cs="Times New Roman"/>
                <w:sz w:val="22"/>
                <w:szCs w:val="22"/>
              </w:rPr>
            </w:pPr>
            <w:r w:rsidRPr="009F72ED">
              <w:rPr>
                <w:rFonts w:ascii="Times New Roman" w:hAnsi="Times New Roman" w:cs="Times New Roman"/>
                <w:bCs/>
                <w:i/>
                <w:iCs/>
                <w:sz w:val="22"/>
                <w:szCs w:val="22"/>
                <w:lang w:val="en-GB" w:eastAsia="en-GB"/>
              </w:rPr>
              <w:t>(in thousand Baht)</w:t>
            </w:r>
          </w:p>
        </w:tc>
      </w:tr>
      <w:tr w:rsidR="00F26ED9" w:rsidRPr="009F72ED" w14:paraId="281619C8" w14:textId="77777777" w:rsidTr="00AF56FE">
        <w:tc>
          <w:tcPr>
            <w:tcW w:w="3420" w:type="dxa"/>
          </w:tcPr>
          <w:p w14:paraId="58F01263" w14:textId="77777777" w:rsidR="00F26ED9" w:rsidRPr="009F72ED" w:rsidRDefault="00F26ED9" w:rsidP="00AF56FE">
            <w:pPr>
              <w:rPr>
                <w:rFonts w:ascii="Times New Roman" w:hAnsi="Times New Roman" w:cs="Times New Roman"/>
                <w:sz w:val="22"/>
                <w:szCs w:val="22"/>
                <w:cs/>
                <w:lang w:val="en-GB" w:eastAsia="en-GB"/>
              </w:rPr>
            </w:pPr>
            <w:r w:rsidRPr="009F72ED">
              <w:rPr>
                <w:rFonts w:ascii="Times New Roman" w:hAnsi="Times New Roman" w:cs="Times New Roman"/>
                <w:sz w:val="22"/>
                <w:szCs w:val="22"/>
                <w:lang w:val="en-GB" w:eastAsia="en-GB"/>
              </w:rPr>
              <w:t>Total</w:t>
            </w:r>
          </w:p>
        </w:tc>
        <w:tc>
          <w:tcPr>
            <w:tcW w:w="270" w:type="dxa"/>
          </w:tcPr>
          <w:p w14:paraId="0CFE4798" w14:textId="77777777" w:rsidR="00F26ED9" w:rsidRPr="009F72ED" w:rsidRDefault="00F26ED9" w:rsidP="00AF56FE">
            <w:pPr>
              <w:pStyle w:val="acctfourfigures"/>
              <w:tabs>
                <w:tab w:val="clear" w:pos="765"/>
                <w:tab w:val="decimal" w:pos="1224"/>
              </w:tabs>
              <w:spacing w:line="240" w:lineRule="atLeast"/>
              <w:rPr>
                <w:rFonts w:cs="Times New Roman"/>
                <w:szCs w:val="22"/>
              </w:rPr>
            </w:pPr>
          </w:p>
        </w:tc>
        <w:tc>
          <w:tcPr>
            <w:tcW w:w="1170" w:type="dxa"/>
          </w:tcPr>
          <w:p w14:paraId="120D4DB7" w14:textId="77777777" w:rsidR="00F26ED9" w:rsidRPr="009F72ED" w:rsidRDefault="00F26ED9" w:rsidP="00AF56FE">
            <w:pPr>
              <w:pStyle w:val="acctfourfigures"/>
              <w:tabs>
                <w:tab w:val="clear" w:pos="765"/>
                <w:tab w:val="decimal" w:pos="1180"/>
              </w:tabs>
              <w:spacing w:line="240" w:lineRule="atLeast"/>
              <w:rPr>
                <w:rFonts w:cs="Times New Roman"/>
                <w:szCs w:val="22"/>
              </w:rPr>
            </w:pPr>
            <w:r w:rsidRPr="00C94992">
              <w:rPr>
                <w:rFonts w:cs="Times New Roman"/>
                <w:szCs w:val="22"/>
              </w:rPr>
              <w:t>7</w:t>
            </w:r>
            <w:r>
              <w:rPr>
                <w:rFonts w:cs="Times New Roman"/>
                <w:szCs w:val="22"/>
              </w:rPr>
              <w:t>0</w:t>
            </w:r>
            <w:r w:rsidRPr="00C94992">
              <w:rPr>
                <w:rFonts w:cs="Times New Roman"/>
                <w:szCs w:val="22"/>
              </w:rPr>
              <w:t>,</w:t>
            </w:r>
            <w:r>
              <w:rPr>
                <w:rFonts w:cs="Times New Roman"/>
                <w:szCs w:val="22"/>
              </w:rPr>
              <w:t>374</w:t>
            </w:r>
          </w:p>
        </w:tc>
        <w:tc>
          <w:tcPr>
            <w:tcW w:w="270" w:type="dxa"/>
          </w:tcPr>
          <w:p w14:paraId="236B2180" w14:textId="77777777" w:rsidR="00F26ED9" w:rsidRPr="006807F8" w:rsidRDefault="00F26ED9" w:rsidP="00AF56FE">
            <w:pPr>
              <w:tabs>
                <w:tab w:val="left" w:pos="720"/>
                <w:tab w:val="decimal" w:pos="1180"/>
              </w:tabs>
              <w:ind w:right="-90"/>
              <w:jc w:val="thaiDistribute"/>
              <w:rPr>
                <w:rFonts w:ascii="Times New Roman" w:eastAsia="Times New Roman" w:hAnsi="Times New Roman" w:cs="Times New Roman"/>
                <w:sz w:val="22"/>
                <w:szCs w:val="22"/>
                <w:lang w:val="en-GB" w:bidi="ar-SA"/>
              </w:rPr>
            </w:pPr>
          </w:p>
        </w:tc>
        <w:tc>
          <w:tcPr>
            <w:tcW w:w="1260" w:type="dxa"/>
          </w:tcPr>
          <w:p w14:paraId="5FF0F1EE" w14:textId="77777777" w:rsidR="00F26ED9" w:rsidRPr="0059185A" w:rsidRDefault="00F26ED9" w:rsidP="00AF56FE">
            <w:pPr>
              <w:pStyle w:val="acctfourfigures"/>
              <w:tabs>
                <w:tab w:val="clear" w:pos="765"/>
                <w:tab w:val="decimal" w:pos="1146"/>
              </w:tabs>
              <w:spacing w:line="240" w:lineRule="atLeast"/>
              <w:rPr>
                <w:rFonts w:cs="Times New Roman"/>
                <w:szCs w:val="22"/>
              </w:rPr>
            </w:pPr>
            <w:r w:rsidRPr="001512B0">
              <w:rPr>
                <w:rFonts w:cs="Times New Roman"/>
                <w:szCs w:val="22"/>
              </w:rPr>
              <w:t>71,477</w:t>
            </w:r>
          </w:p>
        </w:tc>
        <w:tc>
          <w:tcPr>
            <w:tcW w:w="236" w:type="dxa"/>
            <w:shd w:val="clear" w:color="auto" w:fill="auto"/>
          </w:tcPr>
          <w:p w14:paraId="397E2DC6" w14:textId="77777777" w:rsidR="00F26ED9" w:rsidRPr="009F72ED" w:rsidRDefault="00F26ED9" w:rsidP="00AF56FE">
            <w:pPr>
              <w:tabs>
                <w:tab w:val="left" w:pos="720"/>
              </w:tabs>
              <w:jc w:val="thaiDistribute"/>
              <w:rPr>
                <w:rFonts w:ascii="Times New Roman" w:hAnsi="Times New Roman" w:cs="Times New Roman"/>
                <w:sz w:val="22"/>
                <w:szCs w:val="22"/>
                <w:lang w:val="en-GB" w:eastAsia="en-GB"/>
              </w:rPr>
            </w:pPr>
          </w:p>
        </w:tc>
        <w:tc>
          <w:tcPr>
            <w:tcW w:w="1024" w:type="dxa"/>
          </w:tcPr>
          <w:p w14:paraId="38AED780" w14:textId="77777777" w:rsidR="00F26ED9" w:rsidRPr="009F72ED" w:rsidRDefault="00F26ED9" w:rsidP="00AF56FE">
            <w:pPr>
              <w:pStyle w:val="acctfourfigures"/>
              <w:tabs>
                <w:tab w:val="clear" w:pos="765"/>
                <w:tab w:val="decimal" w:pos="1180"/>
              </w:tabs>
              <w:spacing w:line="240" w:lineRule="atLeast"/>
              <w:ind w:right="-90"/>
              <w:rPr>
                <w:rFonts w:cs="Times New Roman"/>
                <w:szCs w:val="22"/>
              </w:rPr>
            </w:pPr>
            <w:r w:rsidRPr="00C94992">
              <w:rPr>
                <w:rFonts w:cs="Times New Roman"/>
                <w:szCs w:val="22"/>
              </w:rPr>
              <w:t>(63,165)</w:t>
            </w:r>
          </w:p>
        </w:tc>
        <w:tc>
          <w:tcPr>
            <w:tcW w:w="270" w:type="dxa"/>
          </w:tcPr>
          <w:p w14:paraId="268E29C9" w14:textId="77777777" w:rsidR="00F26ED9" w:rsidRPr="009F72ED" w:rsidRDefault="00F26ED9" w:rsidP="00AF56FE">
            <w:pPr>
              <w:pStyle w:val="acctfourfigures"/>
              <w:tabs>
                <w:tab w:val="clear" w:pos="765"/>
                <w:tab w:val="left" w:pos="720"/>
                <w:tab w:val="decimal" w:pos="762"/>
                <w:tab w:val="decimal" w:pos="1180"/>
              </w:tabs>
              <w:spacing w:line="240" w:lineRule="atLeast"/>
              <w:ind w:left="-79" w:right="-90"/>
              <w:rPr>
                <w:rFonts w:cs="Times New Roman"/>
                <w:szCs w:val="22"/>
              </w:rPr>
            </w:pPr>
          </w:p>
        </w:tc>
        <w:tc>
          <w:tcPr>
            <w:tcW w:w="1260" w:type="dxa"/>
          </w:tcPr>
          <w:p w14:paraId="36E5C728" w14:textId="77777777" w:rsidR="00F26ED9" w:rsidRPr="0059185A" w:rsidRDefault="00F26ED9" w:rsidP="00AF56FE">
            <w:pPr>
              <w:pStyle w:val="acctfourfigures"/>
              <w:tabs>
                <w:tab w:val="clear" w:pos="765"/>
                <w:tab w:val="decimal" w:pos="1044"/>
              </w:tabs>
              <w:spacing w:line="240" w:lineRule="atLeast"/>
              <w:ind w:right="-102"/>
              <w:rPr>
                <w:rFonts w:cs="Times New Roman"/>
                <w:szCs w:val="22"/>
              </w:rPr>
            </w:pPr>
            <w:r w:rsidRPr="001512B0">
              <w:rPr>
                <w:rFonts w:cs="Times New Roman"/>
                <w:szCs w:val="22"/>
              </w:rPr>
              <w:t>(69,071)</w:t>
            </w:r>
          </w:p>
        </w:tc>
      </w:tr>
      <w:tr w:rsidR="00F26ED9" w:rsidRPr="00C94992" w14:paraId="72B6FD4E" w14:textId="77777777" w:rsidTr="00AF56FE">
        <w:tc>
          <w:tcPr>
            <w:tcW w:w="3420" w:type="dxa"/>
          </w:tcPr>
          <w:p w14:paraId="72E7D5BC" w14:textId="77777777" w:rsidR="00F26ED9" w:rsidRPr="009F72ED" w:rsidRDefault="00F26ED9" w:rsidP="00AF56FE">
            <w:pPr>
              <w:rPr>
                <w:rFonts w:ascii="Times New Roman" w:hAnsi="Times New Roman" w:cs="Times New Roman"/>
                <w:sz w:val="22"/>
                <w:szCs w:val="22"/>
                <w:cs/>
                <w:lang w:val="en-GB" w:eastAsia="en-GB"/>
              </w:rPr>
            </w:pPr>
            <w:r w:rsidRPr="009F72ED">
              <w:rPr>
                <w:rFonts w:ascii="Times New Roman" w:hAnsi="Times New Roman" w:cs="Times New Roman"/>
                <w:sz w:val="22"/>
                <w:szCs w:val="22"/>
                <w:lang w:val="en-GB" w:eastAsia="en-GB"/>
              </w:rPr>
              <w:t>Set off of tax</w:t>
            </w:r>
          </w:p>
        </w:tc>
        <w:tc>
          <w:tcPr>
            <w:tcW w:w="270" w:type="dxa"/>
          </w:tcPr>
          <w:p w14:paraId="42FF8375" w14:textId="77777777" w:rsidR="00F26ED9" w:rsidRPr="009F72ED" w:rsidRDefault="00F26ED9" w:rsidP="00AF56FE">
            <w:pPr>
              <w:pStyle w:val="acctfourfigures"/>
              <w:tabs>
                <w:tab w:val="clear" w:pos="765"/>
                <w:tab w:val="decimal" w:pos="1224"/>
              </w:tabs>
              <w:spacing w:line="240" w:lineRule="atLeast"/>
              <w:ind w:right="-90"/>
              <w:rPr>
                <w:rFonts w:cs="Times New Roman"/>
                <w:szCs w:val="22"/>
              </w:rPr>
            </w:pPr>
          </w:p>
        </w:tc>
        <w:tc>
          <w:tcPr>
            <w:tcW w:w="1170" w:type="dxa"/>
          </w:tcPr>
          <w:p w14:paraId="5F630A93" w14:textId="77777777" w:rsidR="00F26ED9" w:rsidRPr="009F72ED" w:rsidRDefault="00F26ED9" w:rsidP="00AF56FE">
            <w:pPr>
              <w:pStyle w:val="acctfourfigures"/>
              <w:tabs>
                <w:tab w:val="clear" w:pos="765"/>
                <w:tab w:val="decimal" w:pos="1180"/>
              </w:tabs>
              <w:spacing w:line="240" w:lineRule="atLeast"/>
              <w:ind w:right="-90"/>
              <w:rPr>
                <w:rFonts w:cs="Times New Roman"/>
                <w:szCs w:val="22"/>
              </w:rPr>
            </w:pPr>
            <w:r w:rsidRPr="00C94992">
              <w:rPr>
                <w:rFonts w:cs="Times New Roman"/>
                <w:szCs w:val="22"/>
              </w:rPr>
              <w:t>(</w:t>
            </w:r>
            <w:r>
              <w:rPr>
                <w:rFonts w:cs="Times New Roman"/>
                <w:szCs w:val="22"/>
              </w:rPr>
              <w:t>63,165</w:t>
            </w:r>
            <w:r w:rsidRPr="00C94992">
              <w:rPr>
                <w:rFonts w:cs="Times New Roman"/>
                <w:szCs w:val="22"/>
              </w:rPr>
              <w:t>)</w:t>
            </w:r>
          </w:p>
        </w:tc>
        <w:tc>
          <w:tcPr>
            <w:tcW w:w="270" w:type="dxa"/>
          </w:tcPr>
          <w:p w14:paraId="759998E5" w14:textId="77777777" w:rsidR="00F26ED9" w:rsidRPr="006807F8" w:rsidRDefault="00F26ED9" w:rsidP="00AF56FE">
            <w:pPr>
              <w:tabs>
                <w:tab w:val="left" w:pos="720"/>
                <w:tab w:val="decimal" w:pos="1180"/>
              </w:tabs>
              <w:ind w:right="-90"/>
              <w:jc w:val="thaiDistribute"/>
              <w:rPr>
                <w:rFonts w:ascii="Times New Roman" w:eastAsia="Times New Roman" w:hAnsi="Times New Roman" w:cs="Times New Roman"/>
                <w:sz w:val="22"/>
                <w:szCs w:val="22"/>
                <w:lang w:val="en-GB" w:bidi="ar-SA"/>
              </w:rPr>
            </w:pPr>
          </w:p>
        </w:tc>
        <w:tc>
          <w:tcPr>
            <w:tcW w:w="1260" w:type="dxa"/>
          </w:tcPr>
          <w:p w14:paraId="208B6DD3" w14:textId="77777777" w:rsidR="00F26ED9" w:rsidRPr="0059185A" w:rsidRDefault="00F26ED9" w:rsidP="00AF56FE">
            <w:pPr>
              <w:pStyle w:val="acctfourfigures"/>
              <w:tabs>
                <w:tab w:val="clear" w:pos="765"/>
                <w:tab w:val="decimal" w:pos="1052"/>
              </w:tabs>
              <w:spacing w:line="240" w:lineRule="atLeast"/>
              <w:ind w:right="-560"/>
              <w:rPr>
                <w:rFonts w:cs="Times New Roman"/>
                <w:szCs w:val="22"/>
              </w:rPr>
            </w:pPr>
            <w:r w:rsidRPr="001512B0">
              <w:rPr>
                <w:rFonts w:cs="Times New Roman"/>
                <w:szCs w:val="22"/>
              </w:rPr>
              <w:t>(</w:t>
            </w:r>
            <w:r>
              <w:rPr>
                <w:rFonts w:cs="Times New Roman"/>
                <w:szCs w:val="22"/>
              </w:rPr>
              <w:t>69,071</w:t>
            </w:r>
            <w:r w:rsidRPr="001512B0">
              <w:rPr>
                <w:rFonts w:cs="Times New Roman"/>
                <w:szCs w:val="22"/>
              </w:rPr>
              <w:t>)</w:t>
            </w:r>
          </w:p>
        </w:tc>
        <w:tc>
          <w:tcPr>
            <w:tcW w:w="236" w:type="dxa"/>
            <w:shd w:val="clear" w:color="auto" w:fill="auto"/>
          </w:tcPr>
          <w:p w14:paraId="2000E908" w14:textId="77777777" w:rsidR="00F26ED9" w:rsidRPr="009F72ED" w:rsidRDefault="00F26ED9" w:rsidP="00AF56FE">
            <w:pPr>
              <w:pStyle w:val="acctfourfigures"/>
              <w:tabs>
                <w:tab w:val="left" w:pos="720"/>
              </w:tabs>
              <w:spacing w:line="240" w:lineRule="atLeast"/>
              <w:ind w:left="-79"/>
              <w:jc w:val="right"/>
              <w:rPr>
                <w:rFonts w:cs="Times New Roman"/>
                <w:color w:val="000000"/>
                <w:szCs w:val="22"/>
              </w:rPr>
            </w:pPr>
          </w:p>
        </w:tc>
        <w:tc>
          <w:tcPr>
            <w:tcW w:w="1024" w:type="dxa"/>
          </w:tcPr>
          <w:p w14:paraId="5DF8A648" w14:textId="77777777" w:rsidR="00F26ED9" w:rsidRPr="009F72ED" w:rsidRDefault="00F26ED9" w:rsidP="00AF56FE">
            <w:pPr>
              <w:pStyle w:val="acctfourfigures"/>
              <w:tabs>
                <w:tab w:val="clear" w:pos="765"/>
                <w:tab w:val="decimal" w:pos="1180"/>
              </w:tabs>
              <w:spacing w:line="240" w:lineRule="atLeast"/>
              <w:rPr>
                <w:rFonts w:cs="Times New Roman"/>
                <w:color w:val="000000"/>
                <w:szCs w:val="22"/>
              </w:rPr>
            </w:pPr>
            <w:r w:rsidRPr="00C94992">
              <w:rPr>
                <w:rFonts w:cs="Times New Roman"/>
                <w:szCs w:val="22"/>
              </w:rPr>
              <w:t>63,165</w:t>
            </w:r>
          </w:p>
        </w:tc>
        <w:tc>
          <w:tcPr>
            <w:tcW w:w="270" w:type="dxa"/>
          </w:tcPr>
          <w:p w14:paraId="270FF1D9" w14:textId="77777777" w:rsidR="00F26ED9" w:rsidRPr="009F72ED" w:rsidRDefault="00F26ED9" w:rsidP="00AF56FE">
            <w:pPr>
              <w:tabs>
                <w:tab w:val="left" w:pos="720"/>
                <w:tab w:val="decimal" w:pos="1180"/>
              </w:tabs>
              <w:ind w:right="-90"/>
              <w:jc w:val="thaiDistribute"/>
              <w:rPr>
                <w:rFonts w:ascii="Times New Roman" w:eastAsia="Times New Roman" w:hAnsi="Times New Roman" w:cs="Times New Roman"/>
                <w:color w:val="000000"/>
                <w:sz w:val="22"/>
                <w:szCs w:val="22"/>
                <w:lang w:val="en-GB" w:bidi="ar-SA"/>
              </w:rPr>
            </w:pPr>
          </w:p>
        </w:tc>
        <w:tc>
          <w:tcPr>
            <w:tcW w:w="1260" w:type="dxa"/>
          </w:tcPr>
          <w:p w14:paraId="29BDD592" w14:textId="77777777" w:rsidR="00F26ED9" w:rsidRPr="0059185A" w:rsidRDefault="00F26ED9" w:rsidP="00AF56FE">
            <w:pPr>
              <w:pStyle w:val="acctfourfigures"/>
              <w:tabs>
                <w:tab w:val="clear" w:pos="765"/>
                <w:tab w:val="decimal" w:pos="1052"/>
              </w:tabs>
              <w:spacing w:line="240" w:lineRule="atLeast"/>
              <w:ind w:right="-290"/>
              <w:rPr>
                <w:rFonts w:cs="Times New Roman"/>
                <w:szCs w:val="22"/>
              </w:rPr>
            </w:pPr>
            <w:r w:rsidRPr="001512B0">
              <w:rPr>
                <w:rFonts w:cs="Times New Roman"/>
                <w:szCs w:val="22"/>
              </w:rPr>
              <w:t>69,071</w:t>
            </w:r>
          </w:p>
        </w:tc>
      </w:tr>
      <w:tr w:rsidR="00F26ED9" w:rsidRPr="009F72ED" w14:paraId="1FBFEB36" w14:textId="77777777" w:rsidTr="00AF56FE">
        <w:tc>
          <w:tcPr>
            <w:tcW w:w="3420" w:type="dxa"/>
          </w:tcPr>
          <w:p w14:paraId="71208D2C" w14:textId="77777777" w:rsidR="00F26ED9" w:rsidRPr="009F72ED" w:rsidRDefault="00F26ED9" w:rsidP="00AF56FE">
            <w:pPr>
              <w:jc w:val="left"/>
              <w:rPr>
                <w:rFonts w:ascii="Times New Roman" w:hAnsi="Times New Roman" w:cs="Times New Roman"/>
                <w:b/>
                <w:bCs/>
                <w:sz w:val="22"/>
                <w:szCs w:val="22"/>
                <w:lang w:val="en-GB" w:eastAsia="en-GB"/>
              </w:rPr>
            </w:pPr>
            <w:r w:rsidRPr="009F72ED">
              <w:rPr>
                <w:rFonts w:ascii="Times New Roman" w:hAnsi="Times New Roman" w:cs="Times New Roman"/>
                <w:b/>
                <w:bCs/>
                <w:sz w:val="22"/>
                <w:szCs w:val="22"/>
                <w:lang w:val="en-GB" w:eastAsia="en-GB"/>
              </w:rPr>
              <w:t>Net deferred tax assets (liabilities)</w:t>
            </w:r>
          </w:p>
        </w:tc>
        <w:tc>
          <w:tcPr>
            <w:tcW w:w="270" w:type="dxa"/>
          </w:tcPr>
          <w:p w14:paraId="08D4CA4C" w14:textId="77777777" w:rsidR="00F26ED9" w:rsidRPr="009F72ED" w:rsidRDefault="00F26ED9" w:rsidP="00AF56FE">
            <w:pPr>
              <w:pStyle w:val="acctfourfigures"/>
              <w:tabs>
                <w:tab w:val="clear" w:pos="765"/>
                <w:tab w:val="decimal" w:pos="1242"/>
              </w:tabs>
              <w:spacing w:line="240" w:lineRule="atLeast"/>
              <w:ind w:right="-18"/>
              <w:rPr>
                <w:rFonts w:cs="Times New Roman"/>
                <w:b/>
                <w:bCs/>
                <w:szCs w:val="22"/>
              </w:rPr>
            </w:pPr>
          </w:p>
        </w:tc>
        <w:tc>
          <w:tcPr>
            <w:tcW w:w="1170" w:type="dxa"/>
            <w:tcBorders>
              <w:top w:val="single" w:sz="4" w:space="0" w:color="auto"/>
              <w:left w:val="nil"/>
              <w:bottom w:val="double" w:sz="4" w:space="0" w:color="auto"/>
              <w:right w:val="nil"/>
            </w:tcBorders>
          </w:tcPr>
          <w:p w14:paraId="66617C15" w14:textId="77777777" w:rsidR="00F26ED9" w:rsidRPr="006807F8" w:rsidRDefault="00F26ED9" w:rsidP="00AF56FE">
            <w:pPr>
              <w:pStyle w:val="acctfourfigures"/>
              <w:tabs>
                <w:tab w:val="clear" w:pos="765"/>
                <w:tab w:val="decimal" w:pos="1180"/>
              </w:tabs>
              <w:spacing w:line="240" w:lineRule="atLeast"/>
              <w:rPr>
                <w:rFonts w:cs="Times New Roman"/>
                <w:b/>
                <w:bCs/>
                <w:szCs w:val="22"/>
              </w:rPr>
            </w:pPr>
            <w:r w:rsidRPr="006807F8">
              <w:rPr>
                <w:rFonts w:cs="Times New Roman"/>
                <w:b/>
                <w:bCs/>
                <w:szCs w:val="22"/>
              </w:rPr>
              <w:t>7</w:t>
            </w:r>
            <w:r>
              <w:rPr>
                <w:rFonts w:cs="Times New Roman"/>
                <w:b/>
                <w:bCs/>
                <w:szCs w:val="22"/>
              </w:rPr>
              <w:t>,209</w:t>
            </w:r>
          </w:p>
        </w:tc>
        <w:tc>
          <w:tcPr>
            <w:tcW w:w="270" w:type="dxa"/>
          </w:tcPr>
          <w:p w14:paraId="44E20D7E" w14:textId="77777777" w:rsidR="00F26ED9" w:rsidRPr="006807F8" w:rsidRDefault="00F26ED9" w:rsidP="00AF56FE">
            <w:pPr>
              <w:tabs>
                <w:tab w:val="left" w:pos="720"/>
                <w:tab w:val="decimal" w:pos="1180"/>
              </w:tabs>
              <w:ind w:right="-90"/>
              <w:jc w:val="right"/>
              <w:rPr>
                <w:rFonts w:ascii="Times New Roman" w:eastAsia="Times New Roman" w:hAnsi="Times New Roman" w:cs="Times New Roman"/>
                <w:b/>
                <w:bCs/>
                <w:sz w:val="22"/>
                <w:szCs w:val="22"/>
                <w:lang w:val="en-GB" w:bidi="ar-SA"/>
              </w:rPr>
            </w:pPr>
          </w:p>
        </w:tc>
        <w:tc>
          <w:tcPr>
            <w:tcW w:w="1260" w:type="dxa"/>
            <w:tcBorders>
              <w:top w:val="single" w:sz="4" w:space="0" w:color="auto"/>
              <w:left w:val="nil"/>
              <w:bottom w:val="double" w:sz="4" w:space="0" w:color="auto"/>
              <w:right w:val="nil"/>
            </w:tcBorders>
          </w:tcPr>
          <w:p w14:paraId="2F2C68C6" w14:textId="77777777" w:rsidR="00F26ED9" w:rsidRPr="0059185A" w:rsidRDefault="00F26ED9" w:rsidP="00AF56FE">
            <w:pPr>
              <w:pStyle w:val="acctfourfigures"/>
              <w:tabs>
                <w:tab w:val="clear" w:pos="765"/>
                <w:tab w:val="decimal" w:pos="1146"/>
              </w:tabs>
              <w:spacing w:line="240" w:lineRule="atLeast"/>
              <w:ind w:right="-18"/>
              <w:rPr>
                <w:rFonts w:cs="Times New Roman"/>
                <w:b/>
                <w:bCs/>
                <w:szCs w:val="22"/>
              </w:rPr>
            </w:pPr>
            <w:r>
              <w:rPr>
                <w:rFonts w:cs="Times New Roman"/>
                <w:b/>
                <w:bCs/>
                <w:szCs w:val="22"/>
              </w:rPr>
              <w:t>2,406</w:t>
            </w:r>
          </w:p>
        </w:tc>
        <w:tc>
          <w:tcPr>
            <w:tcW w:w="236" w:type="dxa"/>
            <w:shd w:val="clear" w:color="auto" w:fill="auto"/>
          </w:tcPr>
          <w:p w14:paraId="55BC5124" w14:textId="77777777" w:rsidR="00F26ED9" w:rsidRPr="009F72ED" w:rsidRDefault="00F26ED9" w:rsidP="00AF56FE">
            <w:pPr>
              <w:tabs>
                <w:tab w:val="left" w:pos="720"/>
              </w:tabs>
              <w:jc w:val="right"/>
              <w:rPr>
                <w:rFonts w:ascii="Times New Roman" w:eastAsia="Times New Roman" w:hAnsi="Times New Roman" w:cs="Times New Roman"/>
                <w:b/>
                <w:bCs/>
                <w:sz w:val="22"/>
                <w:szCs w:val="22"/>
                <w:lang w:val="en-GB" w:bidi="ar-SA"/>
              </w:rPr>
            </w:pPr>
          </w:p>
        </w:tc>
        <w:tc>
          <w:tcPr>
            <w:tcW w:w="1024" w:type="dxa"/>
            <w:tcBorders>
              <w:top w:val="single" w:sz="4" w:space="0" w:color="auto"/>
              <w:left w:val="nil"/>
              <w:bottom w:val="double" w:sz="4" w:space="0" w:color="auto"/>
              <w:right w:val="nil"/>
            </w:tcBorders>
          </w:tcPr>
          <w:p w14:paraId="3481AA6B" w14:textId="77777777" w:rsidR="00F26ED9" w:rsidRPr="009F72ED" w:rsidRDefault="00F26ED9" w:rsidP="00AF56FE">
            <w:pPr>
              <w:pStyle w:val="acctfourfigures"/>
              <w:tabs>
                <w:tab w:val="clear" w:pos="765"/>
                <w:tab w:val="decimal" w:pos="1195"/>
              </w:tabs>
              <w:spacing w:line="240" w:lineRule="atLeast"/>
              <w:ind w:left="-348" w:right="336"/>
              <w:rPr>
                <w:b/>
                <w:bCs/>
                <w:szCs w:val="28"/>
                <w:lang w:val="en-US" w:bidi="th-TH"/>
              </w:rPr>
            </w:pPr>
            <w:r>
              <w:rPr>
                <w:b/>
                <w:bCs/>
                <w:szCs w:val="28"/>
                <w:lang w:val="en-US" w:bidi="th-TH"/>
              </w:rPr>
              <w:t>-</w:t>
            </w:r>
          </w:p>
        </w:tc>
        <w:tc>
          <w:tcPr>
            <w:tcW w:w="270" w:type="dxa"/>
          </w:tcPr>
          <w:p w14:paraId="6D73AAA1" w14:textId="77777777" w:rsidR="00F26ED9" w:rsidRPr="009F72ED" w:rsidRDefault="00F26ED9" w:rsidP="00AF56FE">
            <w:pPr>
              <w:tabs>
                <w:tab w:val="left" w:pos="720"/>
              </w:tabs>
              <w:ind w:right="-90"/>
              <w:jc w:val="right"/>
              <w:rPr>
                <w:rFonts w:ascii="Times New Roman" w:eastAsia="Times New Roman" w:hAnsi="Times New Roman" w:cs="Times New Roman"/>
                <w:b/>
                <w:bCs/>
                <w:sz w:val="22"/>
                <w:szCs w:val="22"/>
                <w:lang w:val="en-GB" w:bidi="ar-SA"/>
              </w:rPr>
            </w:pPr>
          </w:p>
        </w:tc>
        <w:tc>
          <w:tcPr>
            <w:tcW w:w="1260" w:type="dxa"/>
            <w:tcBorders>
              <w:top w:val="single" w:sz="4" w:space="0" w:color="auto"/>
              <w:left w:val="nil"/>
              <w:bottom w:val="double" w:sz="4" w:space="0" w:color="auto"/>
              <w:right w:val="nil"/>
            </w:tcBorders>
          </w:tcPr>
          <w:p w14:paraId="0965C193" w14:textId="77777777" w:rsidR="00F26ED9" w:rsidRPr="0059185A" w:rsidRDefault="00F26ED9" w:rsidP="00AF56FE">
            <w:pPr>
              <w:pStyle w:val="acctfourfigures"/>
              <w:tabs>
                <w:tab w:val="clear" w:pos="765"/>
                <w:tab w:val="decimal" w:pos="1146"/>
              </w:tabs>
              <w:spacing w:line="240" w:lineRule="atLeast"/>
              <w:ind w:left="-285" w:right="336"/>
              <w:rPr>
                <w:rFonts w:cs="Times New Roman"/>
                <w:b/>
                <w:bCs/>
                <w:szCs w:val="22"/>
              </w:rPr>
            </w:pPr>
            <w:r>
              <w:rPr>
                <w:b/>
                <w:bCs/>
                <w:szCs w:val="28"/>
                <w:lang w:val="en-US" w:bidi="th-TH"/>
              </w:rPr>
              <w:t>-</w:t>
            </w:r>
          </w:p>
        </w:tc>
      </w:tr>
    </w:tbl>
    <w:p w14:paraId="20AF430C" w14:textId="77777777" w:rsidR="00F26ED9" w:rsidRDefault="00F26ED9" w:rsidP="00F26ED9">
      <w:pPr>
        <w:ind w:left="540"/>
        <w:rPr>
          <w:rFonts w:ascii="Times New Roman" w:hAnsi="Times New Roman" w:cs="Times New Roman"/>
          <w:sz w:val="22"/>
          <w:szCs w:val="22"/>
        </w:rPr>
      </w:pPr>
    </w:p>
    <w:p w14:paraId="7EABE152" w14:textId="77777777" w:rsidR="00F26ED9" w:rsidRDefault="00F26ED9" w:rsidP="00F26ED9">
      <w:pPr>
        <w:ind w:left="540"/>
        <w:rPr>
          <w:rFonts w:ascii="Times New Roman" w:hAnsi="Times New Roman" w:cs="Times New Roman"/>
          <w:sz w:val="22"/>
          <w:szCs w:val="22"/>
        </w:rPr>
      </w:pPr>
      <w:r w:rsidRPr="009F72ED">
        <w:rPr>
          <w:rFonts w:ascii="Times New Roman" w:hAnsi="Times New Roman" w:cs="Times New Roman"/>
          <w:sz w:val="22"/>
          <w:szCs w:val="22"/>
        </w:rPr>
        <w:t>Movements in total deferred tax assets and liabilities during the period were as follows:</w:t>
      </w:r>
    </w:p>
    <w:p w14:paraId="22F00F4F" w14:textId="77777777" w:rsidR="00F26ED9" w:rsidRPr="009F72ED" w:rsidRDefault="00F26ED9" w:rsidP="00F26ED9">
      <w:pPr>
        <w:ind w:left="540"/>
        <w:rPr>
          <w:rFonts w:ascii="Times New Roman" w:hAnsi="Times New Roman" w:cs="Times New Roman"/>
          <w:sz w:val="22"/>
          <w:szCs w:val="22"/>
        </w:rPr>
      </w:pPr>
    </w:p>
    <w:tbl>
      <w:tblPr>
        <w:tblW w:w="9215" w:type="dxa"/>
        <w:tblInd w:w="360" w:type="dxa"/>
        <w:tblLayout w:type="fixed"/>
        <w:tblLook w:val="01E0" w:firstRow="1" w:lastRow="1" w:firstColumn="1" w:lastColumn="1" w:noHBand="0" w:noVBand="0"/>
      </w:tblPr>
      <w:tblGrid>
        <w:gridCol w:w="3510"/>
        <w:gridCol w:w="1006"/>
        <w:gridCol w:w="270"/>
        <w:gridCol w:w="1080"/>
        <w:gridCol w:w="254"/>
        <w:gridCol w:w="1456"/>
        <w:gridCol w:w="270"/>
        <w:gridCol w:w="1369"/>
      </w:tblGrid>
      <w:tr w:rsidR="00F26ED9" w:rsidRPr="009F72ED" w14:paraId="00516901" w14:textId="77777777" w:rsidTr="00AF56FE">
        <w:trPr>
          <w:tblHeader/>
        </w:trPr>
        <w:tc>
          <w:tcPr>
            <w:tcW w:w="3510" w:type="dxa"/>
            <w:shd w:val="clear" w:color="auto" w:fill="auto"/>
          </w:tcPr>
          <w:p w14:paraId="6E8821BD" w14:textId="77777777" w:rsidR="00F26ED9" w:rsidRPr="009F72ED" w:rsidRDefault="00F26ED9" w:rsidP="00AF56FE">
            <w:pPr>
              <w:pStyle w:val="BodyText"/>
              <w:spacing w:line="220" w:lineRule="exact"/>
              <w:ind w:right="-127"/>
              <w:rPr>
                <w:rFonts w:cs="Times New Roman"/>
                <w:i/>
                <w:iCs/>
                <w:color w:val="0000FF"/>
                <w:sz w:val="30"/>
                <w:szCs w:val="30"/>
                <w:shd w:val="clear" w:color="auto" w:fill="E6E6E6"/>
              </w:rPr>
            </w:pPr>
            <w:r w:rsidRPr="009F72ED">
              <w:rPr>
                <w:rFonts w:cs="Times New Roman"/>
              </w:rPr>
              <w:br w:type="page"/>
            </w:r>
          </w:p>
        </w:tc>
        <w:tc>
          <w:tcPr>
            <w:tcW w:w="5705" w:type="dxa"/>
            <w:gridSpan w:val="7"/>
            <w:shd w:val="clear" w:color="auto" w:fill="auto"/>
            <w:vAlign w:val="bottom"/>
          </w:tcPr>
          <w:p w14:paraId="778339E8" w14:textId="77777777" w:rsidR="00F26ED9" w:rsidRPr="009F72ED" w:rsidRDefault="00F26ED9" w:rsidP="00AF56FE">
            <w:pPr>
              <w:spacing w:line="220" w:lineRule="exact"/>
              <w:ind w:left="-124" w:right="-92"/>
              <w:jc w:val="center"/>
              <w:rPr>
                <w:rFonts w:ascii="Times New Roman" w:eastAsia="Times New Roman" w:hAnsi="Times New Roman" w:cs="Times New Roman"/>
                <w:b/>
                <w:bCs/>
                <w:sz w:val="22"/>
                <w:szCs w:val="22"/>
                <w:lang w:val="en-GB"/>
              </w:rPr>
            </w:pPr>
            <w:r w:rsidRPr="009F72ED">
              <w:rPr>
                <w:rFonts w:ascii="Times New Roman" w:hAnsi="Times New Roman" w:cs="Times New Roman"/>
                <w:b/>
                <w:bCs/>
                <w:sz w:val="22"/>
                <w:szCs w:val="22"/>
              </w:rPr>
              <w:t>Financial statements in which the equity method is applied</w:t>
            </w:r>
            <w:r w:rsidRPr="009F72ED">
              <w:rPr>
                <w:rFonts w:ascii="Times New Roman" w:eastAsia="Times New Roman" w:hAnsi="Times New Roman" w:cs="Times New Roman"/>
                <w:b/>
                <w:bCs/>
                <w:sz w:val="22"/>
                <w:szCs w:val="22"/>
                <w:lang w:val="en-GB"/>
              </w:rPr>
              <w:t>/</w:t>
            </w:r>
            <w:r w:rsidRPr="009F72ED">
              <w:rPr>
                <w:rFonts w:ascii="Times New Roman" w:eastAsia="Times New Roman" w:hAnsi="Times New Roman" w:cs="Times New Roman"/>
                <w:b/>
                <w:bCs/>
                <w:sz w:val="22"/>
                <w:szCs w:val="22"/>
                <w:lang w:val="en-GB"/>
              </w:rPr>
              <w:br/>
            </w:r>
            <w:r w:rsidRPr="009F72ED">
              <w:rPr>
                <w:rFonts w:ascii="Times New Roman" w:hAnsi="Times New Roman" w:cs="Times New Roman"/>
              </w:rPr>
              <w:t xml:space="preserve"> </w:t>
            </w:r>
            <w:r w:rsidRPr="009F72ED">
              <w:rPr>
                <w:rFonts w:ascii="Times New Roman" w:eastAsia="Times New Roman" w:hAnsi="Times New Roman" w:cs="Times New Roman"/>
                <w:b/>
                <w:bCs/>
                <w:sz w:val="22"/>
                <w:szCs w:val="22"/>
                <w:lang w:val="en-GB"/>
              </w:rPr>
              <w:t>Separate financial statements</w:t>
            </w:r>
          </w:p>
        </w:tc>
      </w:tr>
      <w:tr w:rsidR="00F26ED9" w:rsidRPr="009F72ED" w14:paraId="4FB5ED36" w14:textId="77777777" w:rsidTr="00AF56FE">
        <w:trPr>
          <w:tblHeader/>
        </w:trPr>
        <w:tc>
          <w:tcPr>
            <w:tcW w:w="3510" w:type="dxa"/>
            <w:shd w:val="clear" w:color="auto" w:fill="auto"/>
          </w:tcPr>
          <w:p w14:paraId="4E35F83F" w14:textId="77777777" w:rsidR="00F26ED9" w:rsidRPr="009F72ED" w:rsidRDefault="00F26ED9" w:rsidP="00AF56FE">
            <w:pPr>
              <w:spacing w:line="220" w:lineRule="exact"/>
              <w:ind w:left="-124" w:right="-92"/>
              <w:rPr>
                <w:rFonts w:ascii="Times New Roman" w:hAnsi="Times New Roman" w:cs="Times New Roman"/>
                <w:i/>
                <w:iCs/>
                <w:color w:val="0000FF"/>
                <w:sz w:val="12"/>
                <w:szCs w:val="12"/>
                <w:shd w:val="clear" w:color="auto" w:fill="E6E6E6"/>
                <w:cs/>
              </w:rPr>
            </w:pPr>
            <w:r w:rsidRPr="009F72ED" w:rsidDel="00D54CF3">
              <w:rPr>
                <w:rFonts w:ascii="Times New Roman" w:hAnsi="Times New Roman" w:cs="Times New Roman"/>
                <w:sz w:val="12"/>
                <w:szCs w:val="12"/>
              </w:rPr>
              <w:t xml:space="preserve"> </w:t>
            </w:r>
          </w:p>
        </w:tc>
        <w:tc>
          <w:tcPr>
            <w:tcW w:w="1006" w:type="dxa"/>
            <w:shd w:val="clear" w:color="auto" w:fill="auto"/>
            <w:vAlign w:val="bottom"/>
          </w:tcPr>
          <w:p w14:paraId="07815B2A" w14:textId="77777777" w:rsidR="00F26ED9" w:rsidRPr="009F72ED" w:rsidRDefault="00F26ED9" w:rsidP="00AF56FE">
            <w:pPr>
              <w:spacing w:line="220" w:lineRule="exact"/>
              <w:ind w:left="-77" w:right="-108"/>
              <w:jc w:val="center"/>
              <w:rPr>
                <w:rFonts w:ascii="Times New Roman" w:hAnsi="Times New Roman" w:cs="Times New Roman"/>
                <w:b/>
                <w:bCs/>
                <w:sz w:val="16"/>
                <w:szCs w:val="16"/>
                <w:cs/>
              </w:rPr>
            </w:pPr>
          </w:p>
        </w:tc>
        <w:tc>
          <w:tcPr>
            <w:tcW w:w="270" w:type="dxa"/>
            <w:shd w:val="clear" w:color="auto" w:fill="auto"/>
            <w:vAlign w:val="bottom"/>
          </w:tcPr>
          <w:p w14:paraId="089306B2" w14:textId="77777777" w:rsidR="00F26ED9" w:rsidRPr="009F72ED" w:rsidRDefault="00F26ED9" w:rsidP="00AF56FE">
            <w:pPr>
              <w:spacing w:line="220" w:lineRule="exact"/>
              <w:jc w:val="center"/>
              <w:rPr>
                <w:rFonts w:ascii="Times New Roman" w:hAnsi="Times New Roman" w:cs="Times New Roman"/>
                <w:sz w:val="16"/>
                <w:szCs w:val="16"/>
              </w:rPr>
            </w:pPr>
          </w:p>
        </w:tc>
        <w:tc>
          <w:tcPr>
            <w:tcW w:w="2790" w:type="dxa"/>
            <w:gridSpan w:val="3"/>
            <w:tcBorders>
              <w:bottom w:val="single" w:sz="4" w:space="0" w:color="auto"/>
            </w:tcBorders>
            <w:shd w:val="clear" w:color="auto" w:fill="auto"/>
          </w:tcPr>
          <w:p w14:paraId="0B748321" w14:textId="77777777" w:rsidR="00F26ED9" w:rsidRPr="009F72ED" w:rsidRDefault="00F26ED9" w:rsidP="00AF56FE">
            <w:pPr>
              <w:pStyle w:val="acctfourfigures"/>
              <w:tabs>
                <w:tab w:val="clear" w:pos="765"/>
                <w:tab w:val="decimal" w:pos="731"/>
              </w:tabs>
              <w:spacing w:line="220" w:lineRule="exact"/>
              <w:ind w:right="14"/>
              <w:jc w:val="center"/>
              <w:rPr>
                <w:rFonts w:cs="Times New Roman"/>
                <w:szCs w:val="22"/>
              </w:rPr>
            </w:pPr>
            <w:r w:rsidRPr="009F72ED">
              <w:rPr>
                <w:rFonts w:cs="Times New Roman"/>
                <w:szCs w:val="22"/>
              </w:rPr>
              <w:t xml:space="preserve"> (Charged) / Credited to:</w:t>
            </w:r>
          </w:p>
        </w:tc>
        <w:tc>
          <w:tcPr>
            <w:tcW w:w="1639" w:type="dxa"/>
            <w:gridSpan w:val="2"/>
            <w:shd w:val="clear" w:color="auto" w:fill="auto"/>
            <w:vAlign w:val="bottom"/>
          </w:tcPr>
          <w:p w14:paraId="0FD73FC4" w14:textId="77777777" w:rsidR="00F26ED9" w:rsidRPr="009F72ED" w:rsidRDefault="00F26ED9" w:rsidP="00AF56FE">
            <w:pPr>
              <w:spacing w:line="220" w:lineRule="exact"/>
              <w:ind w:left="-124" w:right="-92"/>
              <w:rPr>
                <w:rFonts w:ascii="Times New Roman" w:eastAsia="Times New Roman" w:hAnsi="Times New Roman" w:cs="Times New Roman"/>
                <w:sz w:val="16"/>
                <w:szCs w:val="16"/>
                <w:cs/>
                <w:lang w:val="en-GB"/>
              </w:rPr>
            </w:pPr>
          </w:p>
        </w:tc>
      </w:tr>
      <w:tr w:rsidR="00F26ED9" w:rsidRPr="009F72ED" w14:paraId="6C3D241B" w14:textId="77777777" w:rsidTr="00AF56FE">
        <w:trPr>
          <w:tblHeader/>
        </w:trPr>
        <w:tc>
          <w:tcPr>
            <w:tcW w:w="3510" w:type="dxa"/>
            <w:shd w:val="clear" w:color="auto" w:fill="auto"/>
          </w:tcPr>
          <w:p w14:paraId="115A1480" w14:textId="77777777" w:rsidR="00F26ED9" w:rsidRPr="009F72ED" w:rsidRDefault="00F26ED9" w:rsidP="00AF56FE">
            <w:pPr>
              <w:pStyle w:val="acctfourfigures"/>
              <w:tabs>
                <w:tab w:val="clear" w:pos="765"/>
              </w:tabs>
              <w:spacing w:line="220" w:lineRule="exact"/>
              <w:rPr>
                <w:rFonts w:cs="Times New Roman"/>
                <w:b/>
                <w:bCs/>
                <w:color w:val="0000FF"/>
              </w:rPr>
            </w:pPr>
          </w:p>
        </w:tc>
        <w:tc>
          <w:tcPr>
            <w:tcW w:w="1006" w:type="dxa"/>
            <w:shd w:val="clear" w:color="auto" w:fill="auto"/>
            <w:vAlign w:val="bottom"/>
          </w:tcPr>
          <w:p w14:paraId="47D12AD9" w14:textId="77777777" w:rsidR="00F26ED9" w:rsidRPr="009F72ED" w:rsidRDefault="00F26ED9" w:rsidP="00AF56FE">
            <w:pPr>
              <w:spacing w:line="220" w:lineRule="exact"/>
              <w:ind w:left="-77" w:right="-108"/>
              <w:jc w:val="center"/>
              <w:rPr>
                <w:rFonts w:ascii="Times New Roman" w:eastAsia="Times New Roman" w:hAnsi="Times New Roman" w:cs="Times New Roman"/>
                <w:b/>
                <w:bCs/>
                <w:sz w:val="22"/>
                <w:szCs w:val="22"/>
                <w:lang w:val="en-GB" w:bidi="ar-SA"/>
              </w:rPr>
            </w:pPr>
            <w:r w:rsidRPr="009F72ED">
              <w:rPr>
                <w:rFonts w:ascii="Times New Roman" w:eastAsia="Times New Roman" w:hAnsi="Times New Roman" w:cs="Times New Roman"/>
                <w:b/>
                <w:bCs/>
                <w:sz w:val="22"/>
                <w:szCs w:val="22"/>
                <w:lang w:val="en-GB" w:bidi="ar-SA"/>
              </w:rPr>
              <w:t xml:space="preserve">At </w:t>
            </w:r>
            <w:r w:rsidRPr="009F72ED">
              <w:rPr>
                <w:rFonts w:ascii="Times New Roman" w:eastAsia="Times New Roman" w:hAnsi="Times New Roman" w:cs="Times New Roman"/>
                <w:b/>
                <w:bCs/>
                <w:sz w:val="22"/>
                <w:szCs w:val="22"/>
                <w:lang w:val="en-GB" w:bidi="ar-SA"/>
              </w:rPr>
              <w:br/>
              <w:t>1 January 20</w:t>
            </w:r>
            <w:r>
              <w:rPr>
                <w:rFonts w:ascii="Times New Roman" w:eastAsia="Times New Roman" w:hAnsi="Times New Roman" w:cs="Times New Roman"/>
                <w:b/>
                <w:bCs/>
                <w:sz w:val="22"/>
                <w:szCs w:val="22"/>
                <w:lang w:val="en-GB" w:bidi="ar-SA"/>
              </w:rPr>
              <w:t>20</w:t>
            </w:r>
          </w:p>
        </w:tc>
        <w:tc>
          <w:tcPr>
            <w:tcW w:w="270" w:type="dxa"/>
            <w:shd w:val="clear" w:color="auto" w:fill="auto"/>
            <w:vAlign w:val="bottom"/>
          </w:tcPr>
          <w:p w14:paraId="3E659116" w14:textId="77777777" w:rsidR="00F26ED9" w:rsidRPr="009F72ED" w:rsidRDefault="00F26ED9" w:rsidP="00AF56FE">
            <w:pPr>
              <w:spacing w:line="220" w:lineRule="exact"/>
              <w:jc w:val="center"/>
              <w:rPr>
                <w:rFonts w:ascii="Times New Roman" w:hAnsi="Times New Roman" w:cs="Times New Roman"/>
                <w:sz w:val="26"/>
                <w:szCs w:val="26"/>
              </w:rPr>
            </w:pPr>
          </w:p>
        </w:tc>
        <w:tc>
          <w:tcPr>
            <w:tcW w:w="1080" w:type="dxa"/>
            <w:tcBorders>
              <w:top w:val="single" w:sz="4" w:space="0" w:color="auto"/>
            </w:tcBorders>
            <w:shd w:val="clear" w:color="auto" w:fill="auto"/>
            <w:vAlign w:val="bottom"/>
          </w:tcPr>
          <w:p w14:paraId="597BD30E" w14:textId="77777777" w:rsidR="00F26ED9" w:rsidRDefault="00F26ED9" w:rsidP="00AF56FE">
            <w:pPr>
              <w:pStyle w:val="acctfourfigures"/>
              <w:tabs>
                <w:tab w:val="clear" w:pos="765"/>
              </w:tabs>
              <w:spacing w:line="220" w:lineRule="exact"/>
              <w:ind w:right="-79"/>
              <w:jc w:val="center"/>
              <w:rPr>
                <w:rFonts w:cs="Times New Roman"/>
                <w:szCs w:val="22"/>
                <w:lang w:bidi="th-TH"/>
              </w:rPr>
            </w:pPr>
            <w:r>
              <w:rPr>
                <w:rFonts w:cs="Times New Roman"/>
                <w:szCs w:val="22"/>
                <w:lang w:bidi="th-TH"/>
              </w:rPr>
              <w:t>Retained earnings</w:t>
            </w:r>
          </w:p>
          <w:p w14:paraId="7E5CA6A9" w14:textId="77777777" w:rsidR="00F26ED9" w:rsidRPr="009F72ED" w:rsidRDefault="00F26ED9" w:rsidP="00AF56FE">
            <w:pPr>
              <w:pStyle w:val="acctfourfigures"/>
              <w:tabs>
                <w:tab w:val="clear" w:pos="765"/>
              </w:tabs>
              <w:spacing w:line="220" w:lineRule="exact"/>
              <w:ind w:right="-79"/>
              <w:jc w:val="center"/>
              <w:rPr>
                <w:rFonts w:cs="Times New Roman"/>
                <w:szCs w:val="22"/>
                <w:lang w:bidi="th-TH"/>
              </w:rPr>
            </w:pPr>
            <w:r>
              <w:rPr>
                <w:rFonts w:cs="Times New Roman"/>
                <w:szCs w:val="22"/>
                <w:lang w:bidi="th-TH"/>
              </w:rPr>
              <w:t>(Note 3)</w:t>
            </w:r>
          </w:p>
        </w:tc>
        <w:tc>
          <w:tcPr>
            <w:tcW w:w="254" w:type="dxa"/>
            <w:tcBorders>
              <w:top w:val="single" w:sz="4" w:space="0" w:color="auto"/>
            </w:tcBorders>
            <w:shd w:val="clear" w:color="auto" w:fill="auto"/>
            <w:vAlign w:val="bottom"/>
          </w:tcPr>
          <w:p w14:paraId="437294C9" w14:textId="77777777" w:rsidR="00F26ED9" w:rsidRPr="009F72ED" w:rsidRDefault="00F26ED9" w:rsidP="00AF56FE">
            <w:pPr>
              <w:pStyle w:val="acctfourfigures"/>
              <w:tabs>
                <w:tab w:val="clear" w:pos="765"/>
              </w:tabs>
              <w:spacing w:line="220" w:lineRule="exact"/>
              <w:ind w:left="-79" w:right="-79"/>
              <w:jc w:val="center"/>
              <w:rPr>
                <w:rFonts w:cs="Times New Roman"/>
                <w:szCs w:val="22"/>
              </w:rPr>
            </w:pPr>
          </w:p>
          <w:p w14:paraId="1DC2B25F" w14:textId="77777777" w:rsidR="00F26ED9" w:rsidRPr="009F72ED" w:rsidRDefault="00F26ED9" w:rsidP="00AF56FE">
            <w:pPr>
              <w:pStyle w:val="acctfourfigures"/>
              <w:tabs>
                <w:tab w:val="clear" w:pos="765"/>
              </w:tabs>
              <w:spacing w:line="220" w:lineRule="exact"/>
              <w:ind w:left="-79" w:right="-79"/>
              <w:jc w:val="center"/>
              <w:rPr>
                <w:rFonts w:cs="Times New Roman"/>
                <w:szCs w:val="22"/>
              </w:rPr>
            </w:pPr>
          </w:p>
          <w:p w14:paraId="5141A7B3" w14:textId="77777777" w:rsidR="00F26ED9" w:rsidRPr="009F72ED" w:rsidRDefault="00F26ED9" w:rsidP="00AF56FE">
            <w:pPr>
              <w:pStyle w:val="acctfourfigures"/>
              <w:tabs>
                <w:tab w:val="clear" w:pos="765"/>
              </w:tabs>
              <w:spacing w:line="220" w:lineRule="exact"/>
              <w:ind w:left="-79" w:right="-79"/>
              <w:jc w:val="center"/>
              <w:rPr>
                <w:rFonts w:cs="Times New Roman"/>
                <w:szCs w:val="22"/>
              </w:rPr>
            </w:pPr>
          </w:p>
        </w:tc>
        <w:tc>
          <w:tcPr>
            <w:tcW w:w="1456" w:type="dxa"/>
            <w:tcBorders>
              <w:top w:val="single" w:sz="4" w:space="0" w:color="auto"/>
            </w:tcBorders>
            <w:shd w:val="clear" w:color="auto" w:fill="auto"/>
            <w:vAlign w:val="bottom"/>
          </w:tcPr>
          <w:p w14:paraId="5ECB58EA" w14:textId="77777777" w:rsidR="00F26ED9" w:rsidRPr="009F72ED" w:rsidRDefault="00F26ED9" w:rsidP="00AF56FE">
            <w:pPr>
              <w:pStyle w:val="acctfourfigures"/>
              <w:tabs>
                <w:tab w:val="clear" w:pos="765"/>
                <w:tab w:val="decimal" w:pos="371"/>
              </w:tabs>
              <w:spacing w:line="220" w:lineRule="exact"/>
              <w:ind w:left="-79" w:right="-79"/>
              <w:jc w:val="center"/>
              <w:rPr>
                <w:rFonts w:cs="Times New Roman"/>
                <w:szCs w:val="22"/>
              </w:rPr>
            </w:pPr>
            <w:r w:rsidRPr="009F72ED">
              <w:rPr>
                <w:rFonts w:cs="Times New Roman"/>
                <w:szCs w:val="22"/>
              </w:rPr>
              <w:t>Profit or loss</w:t>
            </w:r>
          </w:p>
        </w:tc>
        <w:tc>
          <w:tcPr>
            <w:tcW w:w="270" w:type="dxa"/>
            <w:shd w:val="clear" w:color="auto" w:fill="auto"/>
            <w:vAlign w:val="bottom"/>
          </w:tcPr>
          <w:p w14:paraId="3A1EEF83" w14:textId="77777777" w:rsidR="00F26ED9" w:rsidRPr="009F72ED" w:rsidRDefault="00F26ED9" w:rsidP="00AF56FE">
            <w:pPr>
              <w:tabs>
                <w:tab w:val="left" w:pos="540"/>
              </w:tabs>
              <w:spacing w:line="220" w:lineRule="exact"/>
              <w:jc w:val="center"/>
              <w:rPr>
                <w:rFonts w:ascii="Times New Roman" w:hAnsi="Times New Roman" w:cs="Times New Roman"/>
                <w:sz w:val="26"/>
                <w:szCs w:val="26"/>
              </w:rPr>
            </w:pPr>
          </w:p>
        </w:tc>
        <w:tc>
          <w:tcPr>
            <w:tcW w:w="1369" w:type="dxa"/>
            <w:shd w:val="clear" w:color="auto" w:fill="auto"/>
            <w:vAlign w:val="bottom"/>
          </w:tcPr>
          <w:p w14:paraId="4FD73AA6" w14:textId="77777777" w:rsidR="00F26ED9" w:rsidRPr="009F72ED" w:rsidRDefault="00F26ED9" w:rsidP="00AF56FE">
            <w:pPr>
              <w:spacing w:line="220" w:lineRule="exact"/>
              <w:ind w:left="-77" w:right="-108"/>
              <w:jc w:val="center"/>
              <w:rPr>
                <w:rFonts w:ascii="Times New Roman" w:eastAsia="Times New Roman" w:hAnsi="Times New Roman" w:cs="Times New Roman"/>
                <w:b/>
                <w:bCs/>
                <w:sz w:val="22"/>
                <w:szCs w:val="22"/>
                <w:lang w:val="en-GB" w:bidi="ar-SA"/>
              </w:rPr>
            </w:pPr>
            <w:r w:rsidRPr="009F72ED">
              <w:rPr>
                <w:rFonts w:ascii="Times New Roman" w:eastAsia="Times New Roman" w:hAnsi="Times New Roman" w:cs="Times New Roman"/>
                <w:b/>
                <w:bCs/>
                <w:sz w:val="22"/>
                <w:szCs w:val="22"/>
                <w:lang w:val="en-GB" w:bidi="ar-SA"/>
              </w:rPr>
              <w:t xml:space="preserve">At </w:t>
            </w:r>
            <w:r w:rsidRPr="009F72ED">
              <w:rPr>
                <w:rFonts w:ascii="Times New Roman" w:eastAsia="Times New Roman" w:hAnsi="Times New Roman" w:cs="Times New Roman"/>
                <w:b/>
                <w:bCs/>
                <w:sz w:val="22"/>
                <w:szCs w:val="22"/>
                <w:lang w:val="en-GB" w:bidi="ar-SA"/>
              </w:rPr>
              <w:br/>
              <w:t>3</w:t>
            </w:r>
            <w:r>
              <w:rPr>
                <w:rFonts w:ascii="Times New Roman" w:eastAsia="Times New Roman" w:hAnsi="Times New Roman" w:cs="Times New Roman"/>
                <w:b/>
                <w:bCs/>
                <w:sz w:val="22"/>
                <w:szCs w:val="22"/>
                <w:lang w:val="en-GB" w:bidi="ar-SA"/>
              </w:rPr>
              <w:t>1</w:t>
            </w:r>
            <w:r w:rsidRPr="009F72ED">
              <w:rPr>
                <w:rFonts w:ascii="Times New Roman" w:eastAsia="Times New Roman" w:hAnsi="Times New Roman" w:cs="Times New Roman"/>
                <w:b/>
                <w:bCs/>
                <w:sz w:val="22"/>
                <w:szCs w:val="22"/>
                <w:lang w:val="en-GB" w:bidi="ar-SA"/>
              </w:rPr>
              <w:t xml:space="preserve"> </w:t>
            </w:r>
            <w:r>
              <w:rPr>
                <w:rFonts w:ascii="Times New Roman" w:eastAsia="Times New Roman" w:hAnsi="Times New Roman" w:cs="Times New Roman"/>
                <w:b/>
                <w:bCs/>
                <w:sz w:val="22"/>
                <w:szCs w:val="22"/>
                <w:lang w:val="en-GB" w:bidi="ar-SA"/>
              </w:rPr>
              <w:t>March</w:t>
            </w:r>
          </w:p>
          <w:p w14:paraId="0EF1C5C7" w14:textId="77777777" w:rsidR="00F26ED9" w:rsidRPr="009F72ED" w:rsidRDefault="00F26ED9" w:rsidP="00AF56FE">
            <w:pPr>
              <w:spacing w:line="220" w:lineRule="exact"/>
              <w:ind w:left="-77" w:right="-108"/>
              <w:jc w:val="center"/>
              <w:rPr>
                <w:rFonts w:ascii="Times New Roman" w:eastAsia="Times New Roman" w:hAnsi="Times New Roman" w:cs="Times New Roman"/>
                <w:b/>
                <w:bCs/>
                <w:sz w:val="22"/>
                <w:szCs w:val="22"/>
                <w:lang w:val="en-GB" w:bidi="ar-SA"/>
              </w:rPr>
            </w:pPr>
            <w:r w:rsidRPr="009F72ED">
              <w:rPr>
                <w:rFonts w:ascii="Times New Roman" w:eastAsia="Times New Roman" w:hAnsi="Times New Roman" w:cs="Times New Roman"/>
                <w:b/>
                <w:bCs/>
                <w:sz w:val="22"/>
                <w:szCs w:val="22"/>
                <w:lang w:val="en-GB" w:bidi="ar-SA"/>
              </w:rPr>
              <w:t>20</w:t>
            </w:r>
            <w:r>
              <w:rPr>
                <w:rFonts w:ascii="Times New Roman" w:eastAsia="Times New Roman" w:hAnsi="Times New Roman" w:cs="Times New Roman"/>
                <w:b/>
                <w:bCs/>
                <w:sz w:val="22"/>
                <w:szCs w:val="22"/>
                <w:lang w:val="en-GB" w:bidi="ar-SA"/>
              </w:rPr>
              <w:t>20</w:t>
            </w:r>
          </w:p>
        </w:tc>
      </w:tr>
      <w:tr w:rsidR="00F26ED9" w:rsidRPr="009F72ED" w14:paraId="7897598A" w14:textId="77777777" w:rsidTr="00AF56FE">
        <w:trPr>
          <w:tblHeader/>
        </w:trPr>
        <w:tc>
          <w:tcPr>
            <w:tcW w:w="3510" w:type="dxa"/>
            <w:shd w:val="clear" w:color="auto" w:fill="auto"/>
          </w:tcPr>
          <w:p w14:paraId="009EFE39" w14:textId="77777777" w:rsidR="00F26ED9" w:rsidRPr="009F72ED" w:rsidRDefault="00F26ED9" w:rsidP="00AF56FE">
            <w:pPr>
              <w:spacing w:line="220" w:lineRule="exact"/>
              <w:ind w:right="-79"/>
              <w:jc w:val="center"/>
              <w:rPr>
                <w:rFonts w:ascii="Times New Roman" w:hAnsi="Times New Roman" w:cs="Times New Roman"/>
                <w:b/>
                <w:bCs/>
                <w:i/>
                <w:iCs/>
                <w:sz w:val="22"/>
                <w:szCs w:val="22"/>
                <w:cs/>
              </w:rPr>
            </w:pPr>
          </w:p>
        </w:tc>
        <w:tc>
          <w:tcPr>
            <w:tcW w:w="5705" w:type="dxa"/>
            <w:gridSpan w:val="7"/>
            <w:shd w:val="clear" w:color="auto" w:fill="auto"/>
          </w:tcPr>
          <w:p w14:paraId="6E8B7F16" w14:textId="77777777" w:rsidR="00F26ED9" w:rsidRPr="009F72ED" w:rsidRDefault="00F26ED9" w:rsidP="00AF56FE">
            <w:pPr>
              <w:pStyle w:val="acctfourfigures"/>
              <w:tabs>
                <w:tab w:val="clear" w:pos="765"/>
                <w:tab w:val="decimal" w:pos="684"/>
              </w:tabs>
              <w:spacing w:line="220" w:lineRule="exact"/>
              <w:ind w:right="-96"/>
              <w:jc w:val="center"/>
              <w:rPr>
                <w:rFonts w:cs="Times New Roman"/>
                <w:i/>
                <w:iCs/>
                <w:szCs w:val="22"/>
                <w:lang w:val="en-US" w:bidi="th-TH"/>
              </w:rPr>
            </w:pPr>
            <w:r w:rsidRPr="009F72ED">
              <w:rPr>
                <w:rFonts w:cs="Times New Roman"/>
                <w:i/>
                <w:iCs/>
                <w:szCs w:val="22"/>
              </w:rPr>
              <w:t>(in thousand Baht)</w:t>
            </w:r>
          </w:p>
        </w:tc>
      </w:tr>
      <w:tr w:rsidR="00F26ED9" w:rsidRPr="009F72ED" w14:paraId="408B647C" w14:textId="77777777" w:rsidTr="00AF56FE">
        <w:tc>
          <w:tcPr>
            <w:tcW w:w="3510" w:type="dxa"/>
            <w:shd w:val="clear" w:color="auto" w:fill="auto"/>
          </w:tcPr>
          <w:p w14:paraId="6152F3C0" w14:textId="77777777" w:rsidR="00F26ED9" w:rsidRPr="009F72ED" w:rsidRDefault="00F26ED9" w:rsidP="00AF56FE">
            <w:pPr>
              <w:spacing w:line="240" w:lineRule="atLeast"/>
              <w:ind w:left="180" w:hanging="106"/>
              <w:rPr>
                <w:rFonts w:ascii="Times New Roman" w:hAnsi="Times New Roman" w:cs="Times New Roman"/>
                <w:sz w:val="22"/>
                <w:szCs w:val="22"/>
              </w:rPr>
            </w:pPr>
            <w:r w:rsidRPr="009F72ED">
              <w:rPr>
                <w:rFonts w:ascii="Times New Roman" w:hAnsi="Times New Roman" w:cs="Times New Roman"/>
                <w:b/>
                <w:bCs/>
                <w:i/>
                <w:iCs/>
                <w:sz w:val="22"/>
                <w:szCs w:val="22"/>
              </w:rPr>
              <w:t>Deferred tax assets</w:t>
            </w:r>
          </w:p>
        </w:tc>
        <w:tc>
          <w:tcPr>
            <w:tcW w:w="1006" w:type="dxa"/>
            <w:shd w:val="clear" w:color="auto" w:fill="auto"/>
          </w:tcPr>
          <w:p w14:paraId="465DE6E4" w14:textId="77777777" w:rsidR="00F26ED9" w:rsidRPr="009F72ED" w:rsidRDefault="00F26ED9" w:rsidP="00AF56FE">
            <w:pPr>
              <w:pStyle w:val="acctfourfigures"/>
              <w:tabs>
                <w:tab w:val="clear" w:pos="765"/>
                <w:tab w:val="decimal" w:pos="709"/>
              </w:tabs>
              <w:spacing w:line="240" w:lineRule="atLeast"/>
              <w:ind w:left="-38" w:right="-73"/>
              <w:rPr>
                <w:rFonts w:cs="Times New Roman"/>
                <w:szCs w:val="22"/>
                <w:lang w:bidi="th-TH"/>
              </w:rPr>
            </w:pPr>
          </w:p>
        </w:tc>
        <w:tc>
          <w:tcPr>
            <w:tcW w:w="270" w:type="dxa"/>
            <w:shd w:val="clear" w:color="auto" w:fill="auto"/>
          </w:tcPr>
          <w:p w14:paraId="1B6F8003" w14:textId="77777777" w:rsidR="00F26ED9" w:rsidRPr="009F72ED" w:rsidRDefault="00F26ED9" w:rsidP="00AF56FE">
            <w:pPr>
              <w:pStyle w:val="acctfourfigures"/>
              <w:tabs>
                <w:tab w:val="clear" w:pos="765"/>
                <w:tab w:val="decimal" w:pos="951"/>
              </w:tabs>
              <w:spacing w:line="240" w:lineRule="atLeast"/>
              <w:ind w:right="-96"/>
              <w:rPr>
                <w:rFonts w:cs="Times New Roman"/>
                <w:szCs w:val="22"/>
                <w:lang w:bidi="th-TH"/>
              </w:rPr>
            </w:pPr>
          </w:p>
        </w:tc>
        <w:tc>
          <w:tcPr>
            <w:tcW w:w="1080" w:type="dxa"/>
            <w:shd w:val="clear" w:color="auto" w:fill="auto"/>
          </w:tcPr>
          <w:p w14:paraId="1F8EBBFF" w14:textId="77777777" w:rsidR="00F26ED9" w:rsidRPr="009F72ED" w:rsidRDefault="00F26ED9" w:rsidP="00AF56FE">
            <w:pPr>
              <w:pStyle w:val="acctfourfigures"/>
              <w:tabs>
                <w:tab w:val="clear" w:pos="765"/>
                <w:tab w:val="decimal" w:pos="868"/>
              </w:tabs>
              <w:spacing w:line="240" w:lineRule="atLeast"/>
              <w:ind w:left="-137" w:right="-96"/>
              <w:rPr>
                <w:rFonts w:cs="Times New Roman"/>
                <w:szCs w:val="22"/>
                <w:lang w:bidi="th-TH"/>
              </w:rPr>
            </w:pPr>
          </w:p>
        </w:tc>
        <w:tc>
          <w:tcPr>
            <w:tcW w:w="254" w:type="dxa"/>
            <w:shd w:val="clear" w:color="auto" w:fill="auto"/>
          </w:tcPr>
          <w:p w14:paraId="41CEF55C" w14:textId="77777777" w:rsidR="00F26ED9" w:rsidRPr="009F72ED" w:rsidRDefault="00F26ED9" w:rsidP="00AF56FE">
            <w:pPr>
              <w:pStyle w:val="acctfourfigures"/>
              <w:tabs>
                <w:tab w:val="clear" w:pos="765"/>
                <w:tab w:val="decimal" w:pos="951"/>
              </w:tabs>
              <w:spacing w:line="240" w:lineRule="atLeast"/>
              <w:ind w:right="-96"/>
              <w:rPr>
                <w:rFonts w:cs="Times New Roman"/>
                <w:szCs w:val="22"/>
                <w:lang w:bidi="th-TH"/>
              </w:rPr>
            </w:pPr>
          </w:p>
        </w:tc>
        <w:tc>
          <w:tcPr>
            <w:tcW w:w="1456" w:type="dxa"/>
            <w:shd w:val="clear" w:color="auto" w:fill="auto"/>
          </w:tcPr>
          <w:p w14:paraId="3BA7AE74" w14:textId="77777777" w:rsidR="00F26ED9" w:rsidRPr="009F72ED" w:rsidRDefault="00F26ED9" w:rsidP="00AF56FE">
            <w:pPr>
              <w:pStyle w:val="acctfourfigures"/>
              <w:tabs>
                <w:tab w:val="clear" w:pos="765"/>
                <w:tab w:val="decimal" w:pos="617"/>
              </w:tabs>
              <w:spacing w:line="240" w:lineRule="atLeast"/>
              <w:ind w:left="-137" w:right="-108"/>
              <w:rPr>
                <w:rFonts w:cs="Times New Roman"/>
                <w:szCs w:val="22"/>
              </w:rPr>
            </w:pPr>
          </w:p>
        </w:tc>
        <w:tc>
          <w:tcPr>
            <w:tcW w:w="270" w:type="dxa"/>
            <w:shd w:val="clear" w:color="auto" w:fill="auto"/>
          </w:tcPr>
          <w:p w14:paraId="2ADC5E6D" w14:textId="77777777" w:rsidR="00F26ED9" w:rsidRPr="009F72ED" w:rsidRDefault="00F26ED9" w:rsidP="00AF56FE">
            <w:pPr>
              <w:pStyle w:val="acctfourfigures"/>
              <w:tabs>
                <w:tab w:val="clear" w:pos="765"/>
                <w:tab w:val="decimal" w:pos="951"/>
              </w:tabs>
              <w:spacing w:line="240" w:lineRule="atLeast"/>
              <w:ind w:right="-96"/>
              <w:rPr>
                <w:rFonts w:cs="Times New Roman"/>
                <w:szCs w:val="22"/>
                <w:lang w:bidi="th-TH"/>
              </w:rPr>
            </w:pPr>
          </w:p>
        </w:tc>
        <w:tc>
          <w:tcPr>
            <w:tcW w:w="1369" w:type="dxa"/>
            <w:shd w:val="clear" w:color="auto" w:fill="auto"/>
          </w:tcPr>
          <w:p w14:paraId="631F3D9C" w14:textId="77777777" w:rsidR="00F26ED9" w:rsidRPr="009F72ED" w:rsidRDefault="00F26ED9" w:rsidP="00AF56FE">
            <w:pPr>
              <w:pStyle w:val="acctfourfigures"/>
              <w:tabs>
                <w:tab w:val="clear" w:pos="765"/>
                <w:tab w:val="decimal" w:pos="684"/>
              </w:tabs>
              <w:spacing w:line="240" w:lineRule="atLeast"/>
              <w:ind w:right="-96"/>
              <w:rPr>
                <w:rFonts w:cs="Times New Roman"/>
                <w:szCs w:val="22"/>
                <w:lang w:bidi="th-TH"/>
              </w:rPr>
            </w:pPr>
          </w:p>
        </w:tc>
      </w:tr>
      <w:tr w:rsidR="00F26ED9" w:rsidRPr="009F72ED" w14:paraId="5B4E15D2" w14:textId="77777777" w:rsidTr="00AF56FE">
        <w:tc>
          <w:tcPr>
            <w:tcW w:w="3510" w:type="dxa"/>
            <w:shd w:val="clear" w:color="auto" w:fill="auto"/>
          </w:tcPr>
          <w:p w14:paraId="3E9AC895" w14:textId="77777777" w:rsidR="00F26ED9" w:rsidRPr="009F72ED" w:rsidRDefault="00F26ED9" w:rsidP="00AF56FE">
            <w:pPr>
              <w:spacing w:line="240" w:lineRule="atLeast"/>
              <w:ind w:left="180" w:hanging="106"/>
              <w:rPr>
                <w:rFonts w:ascii="Times New Roman" w:hAnsi="Times New Roman" w:cs="Times New Roman"/>
                <w:sz w:val="22"/>
                <w:szCs w:val="22"/>
              </w:rPr>
            </w:pPr>
            <w:r w:rsidRPr="009F72ED">
              <w:rPr>
                <w:rFonts w:ascii="Times New Roman" w:hAnsi="Times New Roman" w:cs="Times New Roman"/>
                <w:sz w:val="22"/>
                <w:szCs w:val="22"/>
              </w:rPr>
              <w:t xml:space="preserve">Trade accounts receivable </w:t>
            </w:r>
          </w:p>
        </w:tc>
        <w:tc>
          <w:tcPr>
            <w:tcW w:w="1006" w:type="dxa"/>
            <w:shd w:val="clear" w:color="auto" w:fill="auto"/>
          </w:tcPr>
          <w:p w14:paraId="530DC64F" w14:textId="77777777" w:rsidR="00F26ED9" w:rsidRPr="0059185A" w:rsidRDefault="00F26ED9" w:rsidP="00AF56FE">
            <w:pPr>
              <w:pStyle w:val="acctfourfigures"/>
              <w:tabs>
                <w:tab w:val="clear" w:pos="765"/>
                <w:tab w:val="decimal" w:pos="1003"/>
              </w:tabs>
              <w:spacing w:line="240" w:lineRule="exact"/>
              <w:ind w:right="-23"/>
              <w:rPr>
                <w:rFonts w:cs="Times New Roman"/>
                <w:szCs w:val="22"/>
              </w:rPr>
            </w:pPr>
            <w:r>
              <w:rPr>
                <w:rFonts w:cs="Times New Roman"/>
                <w:szCs w:val="22"/>
              </w:rPr>
              <w:t>788</w:t>
            </w:r>
          </w:p>
        </w:tc>
        <w:tc>
          <w:tcPr>
            <w:tcW w:w="270" w:type="dxa"/>
            <w:shd w:val="clear" w:color="auto" w:fill="auto"/>
          </w:tcPr>
          <w:p w14:paraId="527D97CB" w14:textId="77777777" w:rsidR="00F26ED9" w:rsidRPr="009F72ED" w:rsidRDefault="00F26ED9" w:rsidP="00AF56FE">
            <w:pPr>
              <w:tabs>
                <w:tab w:val="decimal" w:pos="709"/>
                <w:tab w:val="decimal" w:pos="792"/>
              </w:tabs>
              <w:spacing w:line="240" w:lineRule="atLeast"/>
              <w:ind w:left="-137" w:right="-108"/>
              <w:jc w:val="left"/>
              <w:rPr>
                <w:rFonts w:ascii="Times New Roman" w:eastAsia="Times New Roman" w:hAnsi="Times New Roman" w:cs="Times New Roman"/>
                <w:sz w:val="22"/>
                <w:szCs w:val="22"/>
                <w:lang w:val="en-GB" w:bidi="ar-SA"/>
              </w:rPr>
            </w:pPr>
          </w:p>
        </w:tc>
        <w:tc>
          <w:tcPr>
            <w:tcW w:w="1080" w:type="dxa"/>
            <w:shd w:val="clear" w:color="auto" w:fill="auto"/>
          </w:tcPr>
          <w:p w14:paraId="37353172" w14:textId="77777777" w:rsidR="00F26ED9" w:rsidRPr="009F72ED" w:rsidRDefault="00F26ED9" w:rsidP="00AF56FE">
            <w:pPr>
              <w:pStyle w:val="acctfourfigures"/>
              <w:tabs>
                <w:tab w:val="clear" w:pos="765"/>
                <w:tab w:val="decimal" w:pos="501"/>
              </w:tabs>
              <w:spacing w:line="240" w:lineRule="atLeast"/>
              <w:ind w:right="41"/>
              <w:rPr>
                <w:rFonts w:cs="Times New Roman"/>
                <w:szCs w:val="22"/>
              </w:rPr>
            </w:pPr>
            <w:r>
              <w:rPr>
                <w:rFonts w:cs="Times New Roman"/>
                <w:szCs w:val="22"/>
              </w:rPr>
              <w:t>-</w:t>
            </w:r>
          </w:p>
        </w:tc>
        <w:tc>
          <w:tcPr>
            <w:tcW w:w="254" w:type="dxa"/>
            <w:shd w:val="clear" w:color="auto" w:fill="auto"/>
          </w:tcPr>
          <w:p w14:paraId="0EB6AF12" w14:textId="77777777" w:rsidR="00F26ED9" w:rsidRPr="009F72ED" w:rsidRDefault="00F26ED9" w:rsidP="00AF56FE">
            <w:pPr>
              <w:pStyle w:val="acctfourfigures"/>
              <w:tabs>
                <w:tab w:val="clear" w:pos="765"/>
                <w:tab w:val="decimal" w:pos="1033"/>
              </w:tabs>
              <w:spacing w:line="240" w:lineRule="atLeast"/>
              <w:ind w:right="11"/>
              <w:rPr>
                <w:rFonts w:cs="Times New Roman"/>
                <w:szCs w:val="22"/>
              </w:rPr>
            </w:pPr>
          </w:p>
        </w:tc>
        <w:tc>
          <w:tcPr>
            <w:tcW w:w="1456" w:type="dxa"/>
            <w:shd w:val="clear" w:color="auto" w:fill="auto"/>
          </w:tcPr>
          <w:p w14:paraId="1166F20D" w14:textId="77777777" w:rsidR="00F26ED9" w:rsidRPr="00CF4040" w:rsidRDefault="00F26ED9" w:rsidP="00AF56FE">
            <w:pPr>
              <w:pStyle w:val="acctfourfigures"/>
              <w:tabs>
                <w:tab w:val="clear" w:pos="765"/>
                <w:tab w:val="decimal" w:pos="1157"/>
              </w:tabs>
              <w:spacing w:line="240" w:lineRule="atLeast"/>
              <w:ind w:left="-137" w:right="-108"/>
              <w:rPr>
                <w:rFonts w:cs="Times New Roman"/>
                <w:szCs w:val="22"/>
              </w:rPr>
            </w:pPr>
            <w:r>
              <w:rPr>
                <w:rFonts w:cs="Times New Roman"/>
                <w:szCs w:val="22"/>
              </w:rPr>
              <w:t>(6)</w:t>
            </w:r>
          </w:p>
        </w:tc>
        <w:tc>
          <w:tcPr>
            <w:tcW w:w="270" w:type="dxa"/>
            <w:shd w:val="clear" w:color="auto" w:fill="auto"/>
          </w:tcPr>
          <w:p w14:paraId="35608C27" w14:textId="77777777" w:rsidR="00F26ED9" w:rsidRPr="009F72ED" w:rsidRDefault="00F26ED9" w:rsidP="00AF56FE">
            <w:pPr>
              <w:pStyle w:val="acctfourfigures"/>
              <w:tabs>
                <w:tab w:val="clear" w:pos="765"/>
                <w:tab w:val="decimal" w:pos="633"/>
                <w:tab w:val="decimal" w:pos="709"/>
                <w:tab w:val="decimal" w:pos="1157"/>
              </w:tabs>
              <w:spacing w:line="240" w:lineRule="atLeast"/>
              <w:ind w:right="11"/>
              <w:jc w:val="right"/>
              <w:rPr>
                <w:rFonts w:cs="Times New Roman"/>
                <w:szCs w:val="22"/>
              </w:rPr>
            </w:pPr>
          </w:p>
        </w:tc>
        <w:tc>
          <w:tcPr>
            <w:tcW w:w="1369" w:type="dxa"/>
            <w:shd w:val="clear" w:color="auto" w:fill="auto"/>
          </w:tcPr>
          <w:p w14:paraId="53ED8D2F" w14:textId="77777777" w:rsidR="00F26ED9" w:rsidRPr="009F72ED" w:rsidRDefault="00F26ED9" w:rsidP="00AF56FE">
            <w:pPr>
              <w:pStyle w:val="acctfourfigures"/>
              <w:tabs>
                <w:tab w:val="clear" w:pos="765"/>
                <w:tab w:val="decimal" w:pos="1051"/>
              </w:tabs>
              <w:spacing w:line="240" w:lineRule="atLeast"/>
              <w:ind w:right="101"/>
              <w:rPr>
                <w:rFonts w:cs="Times New Roman"/>
                <w:szCs w:val="22"/>
              </w:rPr>
            </w:pPr>
            <w:r w:rsidRPr="00B10DD8">
              <w:rPr>
                <w:rFonts w:cs="Times New Roman"/>
                <w:szCs w:val="22"/>
              </w:rPr>
              <w:t>78</w:t>
            </w:r>
            <w:r>
              <w:rPr>
                <w:rFonts w:cs="Times New Roman"/>
                <w:szCs w:val="22"/>
              </w:rPr>
              <w:t>2</w:t>
            </w:r>
          </w:p>
        </w:tc>
      </w:tr>
      <w:tr w:rsidR="00F26ED9" w:rsidRPr="009F72ED" w14:paraId="3D39BB3C" w14:textId="77777777" w:rsidTr="00AF56FE">
        <w:tc>
          <w:tcPr>
            <w:tcW w:w="3510" w:type="dxa"/>
            <w:shd w:val="clear" w:color="auto" w:fill="auto"/>
          </w:tcPr>
          <w:p w14:paraId="5DA7F9A5" w14:textId="77777777" w:rsidR="00F26ED9" w:rsidRPr="009F72ED" w:rsidRDefault="00F26ED9" w:rsidP="00AF56FE">
            <w:pPr>
              <w:spacing w:line="240" w:lineRule="atLeast"/>
              <w:ind w:left="180" w:hanging="106"/>
              <w:rPr>
                <w:rFonts w:ascii="Times New Roman" w:hAnsi="Times New Roman" w:cs="Times New Roman"/>
                <w:sz w:val="22"/>
                <w:szCs w:val="22"/>
              </w:rPr>
            </w:pPr>
            <w:r w:rsidRPr="009F72ED">
              <w:rPr>
                <w:rFonts w:ascii="Times New Roman" w:hAnsi="Times New Roman" w:cs="Times New Roman"/>
                <w:sz w:val="22"/>
                <w:szCs w:val="22"/>
              </w:rPr>
              <w:t>Receivables under debt</w:t>
            </w:r>
          </w:p>
          <w:p w14:paraId="10211F69" w14:textId="77777777" w:rsidR="00F26ED9" w:rsidRPr="009F72ED" w:rsidRDefault="00F26ED9" w:rsidP="00AF56FE">
            <w:pPr>
              <w:spacing w:line="240" w:lineRule="atLeast"/>
              <w:ind w:left="180" w:hanging="106"/>
              <w:rPr>
                <w:rFonts w:ascii="Times New Roman" w:hAnsi="Times New Roman" w:cs="Times New Roman"/>
                <w:sz w:val="22"/>
                <w:szCs w:val="22"/>
              </w:rPr>
            </w:pPr>
            <w:r w:rsidRPr="009F72ED">
              <w:rPr>
                <w:rFonts w:ascii="Times New Roman" w:hAnsi="Times New Roman" w:cs="Times New Roman"/>
                <w:sz w:val="22"/>
                <w:szCs w:val="22"/>
              </w:rPr>
              <w:t>restructuring</w:t>
            </w:r>
          </w:p>
        </w:tc>
        <w:tc>
          <w:tcPr>
            <w:tcW w:w="1006" w:type="dxa"/>
            <w:shd w:val="clear" w:color="auto" w:fill="auto"/>
          </w:tcPr>
          <w:p w14:paraId="61BECB45" w14:textId="77777777" w:rsidR="00F26ED9" w:rsidRDefault="00F26ED9" w:rsidP="00AF56FE">
            <w:pPr>
              <w:pStyle w:val="acctfourfigures"/>
              <w:tabs>
                <w:tab w:val="clear" w:pos="765"/>
                <w:tab w:val="decimal" w:pos="797"/>
              </w:tabs>
              <w:spacing w:line="240" w:lineRule="atLeast"/>
              <w:ind w:left="-137" w:right="-108"/>
              <w:rPr>
                <w:rFonts w:cs="Times New Roman"/>
                <w:szCs w:val="22"/>
              </w:rPr>
            </w:pPr>
          </w:p>
          <w:p w14:paraId="6F8904E2" w14:textId="77777777" w:rsidR="00F26ED9" w:rsidRPr="0059185A" w:rsidRDefault="00F26ED9" w:rsidP="00AF56FE">
            <w:pPr>
              <w:pStyle w:val="acctfourfigures"/>
              <w:tabs>
                <w:tab w:val="clear" w:pos="765"/>
                <w:tab w:val="decimal" w:pos="797"/>
              </w:tabs>
              <w:spacing w:line="240" w:lineRule="atLeast"/>
              <w:ind w:left="-137" w:right="-108"/>
              <w:rPr>
                <w:rFonts w:cs="Times New Roman"/>
                <w:szCs w:val="22"/>
              </w:rPr>
            </w:pPr>
            <w:r>
              <w:rPr>
                <w:rFonts w:cs="Times New Roman"/>
                <w:szCs w:val="22"/>
              </w:rPr>
              <w:t>18,087</w:t>
            </w:r>
          </w:p>
        </w:tc>
        <w:tc>
          <w:tcPr>
            <w:tcW w:w="270" w:type="dxa"/>
            <w:shd w:val="clear" w:color="auto" w:fill="auto"/>
          </w:tcPr>
          <w:p w14:paraId="768D44BD" w14:textId="77777777" w:rsidR="00F26ED9" w:rsidRPr="009F72ED" w:rsidRDefault="00F26ED9" w:rsidP="00AF56FE">
            <w:pPr>
              <w:tabs>
                <w:tab w:val="decimal" w:pos="709"/>
                <w:tab w:val="decimal" w:pos="793"/>
              </w:tabs>
              <w:autoSpaceDE w:val="0"/>
              <w:autoSpaceDN w:val="0"/>
              <w:spacing w:line="240" w:lineRule="atLeast"/>
              <w:ind w:left="-137" w:right="-108"/>
              <w:jc w:val="left"/>
              <w:rPr>
                <w:rFonts w:ascii="Times New Roman" w:eastAsia="Times New Roman" w:hAnsi="Times New Roman" w:cs="Times New Roman"/>
                <w:sz w:val="22"/>
                <w:szCs w:val="22"/>
                <w:lang w:val="en-GB" w:bidi="ar-SA"/>
              </w:rPr>
            </w:pPr>
          </w:p>
        </w:tc>
        <w:tc>
          <w:tcPr>
            <w:tcW w:w="1080" w:type="dxa"/>
            <w:shd w:val="clear" w:color="auto" w:fill="auto"/>
          </w:tcPr>
          <w:p w14:paraId="24930391" w14:textId="77777777" w:rsidR="00F26ED9" w:rsidRDefault="00F26ED9" w:rsidP="00AF56FE">
            <w:pPr>
              <w:pStyle w:val="acctfourfigures"/>
              <w:tabs>
                <w:tab w:val="clear" w:pos="765"/>
                <w:tab w:val="decimal" w:pos="591"/>
              </w:tabs>
              <w:spacing w:line="240" w:lineRule="atLeast"/>
              <w:ind w:right="41"/>
              <w:rPr>
                <w:rFonts w:cs="Times New Roman"/>
                <w:szCs w:val="22"/>
              </w:rPr>
            </w:pPr>
          </w:p>
          <w:p w14:paraId="36FCA3B9" w14:textId="77777777" w:rsidR="00F26ED9" w:rsidRPr="009F72ED" w:rsidRDefault="00F26ED9" w:rsidP="00AF56FE">
            <w:pPr>
              <w:pStyle w:val="acctfourfigures"/>
              <w:tabs>
                <w:tab w:val="clear" w:pos="765"/>
                <w:tab w:val="decimal" w:pos="861"/>
              </w:tabs>
              <w:spacing w:line="240" w:lineRule="atLeast"/>
              <w:ind w:right="-360"/>
              <w:rPr>
                <w:rFonts w:cs="Times New Roman"/>
                <w:szCs w:val="22"/>
              </w:rPr>
            </w:pPr>
            <w:r>
              <w:rPr>
                <w:rFonts w:cs="Times New Roman"/>
                <w:szCs w:val="22"/>
              </w:rPr>
              <w:t>1,640</w:t>
            </w:r>
          </w:p>
        </w:tc>
        <w:tc>
          <w:tcPr>
            <w:tcW w:w="254" w:type="dxa"/>
            <w:shd w:val="clear" w:color="auto" w:fill="auto"/>
          </w:tcPr>
          <w:p w14:paraId="1521C614" w14:textId="77777777" w:rsidR="00F26ED9" w:rsidRPr="009F72ED" w:rsidRDefault="00F26ED9" w:rsidP="00AF56FE">
            <w:pPr>
              <w:pStyle w:val="acctfourfigures"/>
              <w:tabs>
                <w:tab w:val="clear" w:pos="765"/>
                <w:tab w:val="decimal" w:pos="1033"/>
              </w:tabs>
              <w:spacing w:line="240" w:lineRule="atLeast"/>
              <w:ind w:right="11"/>
              <w:rPr>
                <w:rFonts w:cs="Times New Roman"/>
                <w:szCs w:val="22"/>
              </w:rPr>
            </w:pPr>
          </w:p>
        </w:tc>
        <w:tc>
          <w:tcPr>
            <w:tcW w:w="1456" w:type="dxa"/>
            <w:shd w:val="clear" w:color="auto" w:fill="auto"/>
          </w:tcPr>
          <w:p w14:paraId="4BB8A6E3" w14:textId="77777777" w:rsidR="00F26ED9" w:rsidRDefault="00F26ED9" w:rsidP="00AF56FE">
            <w:pPr>
              <w:pStyle w:val="acctfourfigures"/>
              <w:tabs>
                <w:tab w:val="clear" w:pos="765"/>
                <w:tab w:val="decimal" w:pos="797"/>
              </w:tabs>
              <w:spacing w:line="240" w:lineRule="atLeast"/>
              <w:ind w:right="11"/>
              <w:rPr>
                <w:rFonts w:cs="Times New Roman"/>
                <w:szCs w:val="22"/>
              </w:rPr>
            </w:pPr>
          </w:p>
          <w:p w14:paraId="05E72018" w14:textId="77777777" w:rsidR="00F26ED9" w:rsidRPr="00CF4040" w:rsidRDefault="00F26ED9" w:rsidP="00AF56FE">
            <w:pPr>
              <w:pStyle w:val="acctfourfigures"/>
              <w:tabs>
                <w:tab w:val="clear" w:pos="765"/>
                <w:tab w:val="decimal" w:pos="797"/>
              </w:tabs>
              <w:spacing w:line="240" w:lineRule="atLeast"/>
              <w:ind w:left="-137" w:right="-108"/>
              <w:rPr>
                <w:rFonts w:cs="Times New Roman"/>
                <w:szCs w:val="22"/>
              </w:rPr>
            </w:pPr>
            <w:r>
              <w:rPr>
                <w:rFonts w:cs="Times New Roman"/>
                <w:szCs w:val="22"/>
              </w:rPr>
              <w:t>-</w:t>
            </w:r>
          </w:p>
        </w:tc>
        <w:tc>
          <w:tcPr>
            <w:tcW w:w="270" w:type="dxa"/>
            <w:shd w:val="clear" w:color="auto" w:fill="auto"/>
          </w:tcPr>
          <w:p w14:paraId="0EC6F317" w14:textId="77777777" w:rsidR="00F26ED9" w:rsidRPr="009F72ED" w:rsidRDefault="00F26ED9" w:rsidP="00AF56FE">
            <w:pPr>
              <w:pStyle w:val="acctfourfigures"/>
              <w:tabs>
                <w:tab w:val="clear" w:pos="765"/>
                <w:tab w:val="decimal" w:pos="633"/>
                <w:tab w:val="decimal" w:pos="709"/>
              </w:tabs>
              <w:spacing w:line="240" w:lineRule="atLeast"/>
              <w:ind w:right="11"/>
              <w:jc w:val="right"/>
              <w:rPr>
                <w:rFonts w:cs="Times New Roman"/>
                <w:szCs w:val="22"/>
              </w:rPr>
            </w:pPr>
          </w:p>
        </w:tc>
        <w:tc>
          <w:tcPr>
            <w:tcW w:w="1369" w:type="dxa"/>
            <w:shd w:val="clear" w:color="auto" w:fill="auto"/>
          </w:tcPr>
          <w:p w14:paraId="01687FF1" w14:textId="77777777" w:rsidR="00F26ED9" w:rsidRDefault="00F26ED9" w:rsidP="00AF56FE">
            <w:pPr>
              <w:pStyle w:val="acctfourfigures"/>
              <w:tabs>
                <w:tab w:val="clear" w:pos="765"/>
                <w:tab w:val="decimal" w:pos="1051"/>
              </w:tabs>
              <w:spacing w:line="240" w:lineRule="atLeast"/>
              <w:ind w:right="101"/>
              <w:rPr>
                <w:rFonts w:cs="Times New Roman"/>
                <w:szCs w:val="22"/>
              </w:rPr>
            </w:pPr>
          </w:p>
          <w:p w14:paraId="2100F813" w14:textId="77777777" w:rsidR="00F26ED9" w:rsidRPr="00EA67F0" w:rsidRDefault="00F26ED9" w:rsidP="00AF56FE">
            <w:pPr>
              <w:pStyle w:val="acctfourfigures"/>
              <w:tabs>
                <w:tab w:val="clear" w:pos="765"/>
                <w:tab w:val="decimal" w:pos="1051"/>
              </w:tabs>
              <w:spacing w:line="240" w:lineRule="atLeast"/>
              <w:ind w:right="101"/>
              <w:rPr>
                <w:rFonts w:cs="Times New Roman"/>
                <w:szCs w:val="22"/>
              </w:rPr>
            </w:pPr>
            <w:r>
              <w:rPr>
                <w:rFonts w:cs="Times New Roman"/>
                <w:szCs w:val="22"/>
              </w:rPr>
              <w:t>19,727</w:t>
            </w:r>
          </w:p>
        </w:tc>
      </w:tr>
      <w:tr w:rsidR="00F26ED9" w:rsidRPr="009F72ED" w14:paraId="72583DFA" w14:textId="77777777" w:rsidTr="00AF56FE">
        <w:tc>
          <w:tcPr>
            <w:tcW w:w="3510" w:type="dxa"/>
            <w:shd w:val="clear" w:color="auto" w:fill="auto"/>
          </w:tcPr>
          <w:p w14:paraId="6AD0B2F7" w14:textId="77777777" w:rsidR="00F26ED9" w:rsidRPr="009F72ED" w:rsidRDefault="00F26ED9" w:rsidP="00AF56FE">
            <w:pPr>
              <w:spacing w:line="240" w:lineRule="atLeast"/>
              <w:ind w:left="180" w:hanging="106"/>
              <w:rPr>
                <w:rFonts w:ascii="Times New Roman" w:hAnsi="Times New Roman" w:cs="Times New Roman"/>
                <w:sz w:val="22"/>
                <w:szCs w:val="22"/>
              </w:rPr>
            </w:pPr>
            <w:r w:rsidRPr="009F72ED">
              <w:rPr>
                <w:rFonts w:ascii="Times New Roman" w:hAnsi="Times New Roman" w:cs="Times New Roman"/>
                <w:sz w:val="22"/>
                <w:szCs w:val="22"/>
              </w:rPr>
              <w:t xml:space="preserve">Inventories </w:t>
            </w:r>
          </w:p>
        </w:tc>
        <w:tc>
          <w:tcPr>
            <w:tcW w:w="1006" w:type="dxa"/>
            <w:shd w:val="clear" w:color="auto" w:fill="auto"/>
          </w:tcPr>
          <w:p w14:paraId="636E9EDF" w14:textId="77777777" w:rsidR="00F26ED9" w:rsidRPr="0059185A" w:rsidRDefault="00F26ED9" w:rsidP="00AF56FE">
            <w:pPr>
              <w:pStyle w:val="acctfourfigures"/>
              <w:tabs>
                <w:tab w:val="clear" w:pos="765"/>
                <w:tab w:val="decimal" w:pos="1157"/>
              </w:tabs>
              <w:spacing w:line="240" w:lineRule="atLeast"/>
              <w:ind w:left="-137"/>
              <w:rPr>
                <w:rFonts w:cs="Times New Roman"/>
                <w:szCs w:val="22"/>
              </w:rPr>
            </w:pPr>
            <w:r>
              <w:rPr>
                <w:rFonts w:cs="Times New Roman"/>
                <w:szCs w:val="22"/>
              </w:rPr>
              <w:t>15,537</w:t>
            </w:r>
          </w:p>
        </w:tc>
        <w:tc>
          <w:tcPr>
            <w:tcW w:w="270" w:type="dxa"/>
            <w:shd w:val="clear" w:color="auto" w:fill="auto"/>
          </w:tcPr>
          <w:p w14:paraId="25D1B5A4" w14:textId="77777777" w:rsidR="00F26ED9" w:rsidRPr="009F72ED" w:rsidRDefault="00F26ED9" w:rsidP="00AF56FE">
            <w:pPr>
              <w:tabs>
                <w:tab w:val="decimal" w:pos="792"/>
                <w:tab w:val="decimal" w:pos="1157"/>
              </w:tabs>
              <w:spacing w:line="240" w:lineRule="atLeast"/>
              <w:ind w:left="-137" w:right="-108"/>
              <w:jc w:val="left"/>
              <w:rPr>
                <w:rFonts w:ascii="Times New Roman" w:eastAsia="Times New Roman" w:hAnsi="Times New Roman" w:cs="Times New Roman"/>
                <w:sz w:val="22"/>
                <w:szCs w:val="22"/>
                <w:lang w:val="en-GB" w:bidi="ar-SA"/>
              </w:rPr>
            </w:pPr>
          </w:p>
        </w:tc>
        <w:tc>
          <w:tcPr>
            <w:tcW w:w="1080" w:type="dxa"/>
            <w:shd w:val="clear" w:color="auto" w:fill="auto"/>
          </w:tcPr>
          <w:p w14:paraId="79322C3E" w14:textId="77777777" w:rsidR="00F26ED9" w:rsidRPr="009F72ED" w:rsidRDefault="00F26ED9" w:rsidP="00AF56FE">
            <w:pPr>
              <w:pStyle w:val="acctfourfigures"/>
              <w:tabs>
                <w:tab w:val="clear" w:pos="765"/>
                <w:tab w:val="decimal" w:pos="501"/>
              </w:tabs>
              <w:spacing w:line="240" w:lineRule="atLeast"/>
              <w:ind w:left="-137" w:right="41"/>
              <w:rPr>
                <w:rFonts w:cs="Times New Roman"/>
                <w:szCs w:val="22"/>
              </w:rPr>
            </w:pPr>
            <w:r>
              <w:rPr>
                <w:rFonts w:cs="Times New Roman"/>
                <w:szCs w:val="22"/>
              </w:rPr>
              <w:t>-</w:t>
            </w:r>
          </w:p>
        </w:tc>
        <w:tc>
          <w:tcPr>
            <w:tcW w:w="254" w:type="dxa"/>
            <w:shd w:val="clear" w:color="auto" w:fill="auto"/>
          </w:tcPr>
          <w:p w14:paraId="14D8344C" w14:textId="77777777" w:rsidR="00F26ED9" w:rsidRPr="009F72ED" w:rsidRDefault="00F26ED9" w:rsidP="00AF56FE">
            <w:pPr>
              <w:tabs>
                <w:tab w:val="decimal" w:pos="1006"/>
              </w:tabs>
              <w:spacing w:line="240" w:lineRule="atLeast"/>
              <w:rPr>
                <w:rFonts w:ascii="Times New Roman" w:eastAsia="Times New Roman" w:hAnsi="Times New Roman" w:cs="Times New Roman"/>
                <w:sz w:val="22"/>
                <w:szCs w:val="22"/>
                <w:lang w:val="en-GB" w:bidi="ar-SA"/>
              </w:rPr>
            </w:pPr>
          </w:p>
        </w:tc>
        <w:tc>
          <w:tcPr>
            <w:tcW w:w="1456" w:type="dxa"/>
            <w:shd w:val="clear" w:color="auto" w:fill="auto"/>
          </w:tcPr>
          <w:p w14:paraId="455AFF22" w14:textId="77777777" w:rsidR="00F26ED9" w:rsidRPr="00CF4040" w:rsidRDefault="00F26ED9" w:rsidP="00AF56FE">
            <w:pPr>
              <w:pStyle w:val="acctfourfigures"/>
              <w:tabs>
                <w:tab w:val="clear" w:pos="765"/>
                <w:tab w:val="decimal" w:pos="1157"/>
              </w:tabs>
              <w:spacing w:line="240" w:lineRule="atLeast"/>
              <w:ind w:left="-137" w:right="-108"/>
              <w:rPr>
                <w:rFonts w:cs="Times New Roman"/>
                <w:szCs w:val="22"/>
              </w:rPr>
            </w:pPr>
            <w:r>
              <w:rPr>
                <w:rFonts w:cs="Times New Roman"/>
                <w:szCs w:val="22"/>
              </w:rPr>
              <w:t>(2,852)</w:t>
            </w:r>
          </w:p>
        </w:tc>
        <w:tc>
          <w:tcPr>
            <w:tcW w:w="270" w:type="dxa"/>
            <w:shd w:val="clear" w:color="auto" w:fill="auto"/>
          </w:tcPr>
          <w:p w14:paraId="4EFA85AE" w14:textId="77777777" w:rsidR="00F26ED9" w:rsidRPr="009F72ED" w:rsidRDefault="00F26ED9" w:rsidP="00AF56FE">
            <w:pPr>
              <w:tabs>
                <w:tab w:val="left" w:pos="720"/>
              </w:tabs>
              <w:spacing w:line="240" w:lineRule="atLeast"/>
              <w:jc w:val="thaiDistribute"/>
              <w:rPr>
                <w:rFonts w:ascii="Times New Roman" w:hAnsi="Times New Roman" w:cs="Times New Roman"/>
                <w:b/>
                <w:sz w:val="22"/>
                <w:szCs w:val="22"/>
                <w:lang w:val="en-GB" w:eastAsia="en-GB"/>
              </w:rPr>
            </w:pPr>
          </w:p>
        </w:tc>
        <w:tc>
          <w:tcPr>
            <w:tcW w:w="1369" w:type="dxa"/>
            <w:shd w:val="clear" w:color="auto" w:fill="auto"/>
          </w:tcPr>
          <w:p w14:paraId="7BE7453D" w14:textId="77777777" w:rsidR="00F26ED9" w:rsidRPr="00EA67F0" w:rsidRDefault="00F26ED9" w:rsidP="00AF56FE">
            <w:pPr>
              <w:pStyle w:val="acctfourfigures"/>
              <w:tabs>
                <w:tab w:val="clear" w:pos="765"/>
                <w:tab w:val="decimal" w:pos="1051"/>
              </w:tabs>
              <w:spacing w:line="240" w:lineRule="atLeast"/>
              <w:ind w:right="-72"/>
              <w:rPr>
                <w:rFonts w:cs="Times New Roman"/>
                <w:szCs w:val="22"/>
              </w:rPr>
            </w:pPr>
            <w:r w:rsidRPr="00B10DD8">
              <w:rPr>
                <w:rFonts w:cs="Times New Roman"/>
                <w:szCs w:val="22"/>
              </w:rPr>
              <w:t>12,685</w:t>
            </w:r>
          </w:p>
        </w:tc>
      </w:tr>
      <w:tr w:rsidR="00F26ED9" w:rsidRPr="009F72ED" w14:paraId="6E6B5851" w14:textId="77777777" w:rsidTr="00AF56FE">
        <w:tc>
          <w:tcPr>
            <w:tcW w:w="3510" w:type="dxa"/>
            <w:shd w:val="clear" w:color="auto" w:fill="auto"/>
          </w:tcPr>
          <w:p w14:paraId="3E4E93BC" w14:textId="77777777" w:rsidR="00F26ED9" w:rsidRPr="009F72ED" w:rsidRDefault="00F26ED9" w:rsidP="00AF56FE">
            <w:pPr>
              <w:spacing w:line="240" w:lineRule="atLeast"/>
              <w:ind w:left="180" w:hanging="106"/>
              <w:rPr>
                <w:rFonts w:ascii="Times New Roman" w:hAnsi="Times New Roman" w:cs="Times New Roman"/>
                <w:sz w:val="22"/>
                <w:szCs w:val="22"/>
              </w:rPr>
            </w:pPr>
            <w:r w:rsidRPr="009F72ED">
              <w:rPr>
                <w:rFonts w:ascii="Times New Roman" w:hAnsi="Times New Roman" w:cs="Times New Roman"/>
                <w:sz w:val="22"/>
                <w:szCs w:val="22"/>
              </w:rPr>
              <w:t xml:space="preserve">Property, plant and equipment </w:t>
            </w:r>
          </w:p>
        </w:tc>
        <w:tc>
          <w:tcPr>
            <w:tcW w:w="1006" w:type="dxa"/>
            <w:shd w:val="clear" w:color="auto" w:fill="auto"/>
          </w:tcPr>
          <w:p w14:paraId="67866D22" w14:textId="77777777" w:rsidR="00F26ED9" w:rsidRPr="0059185A" w:rsidRDefault="00F26ED9" w:rsidP="00AF56FE">
            <w:pPr>
              <w:pStyle w:val="acctfourfigures"/>
              <w:tabs>
                <w:tab w:val="clear" w:pos="765"/>
                <w:tab w:val="decimal" w:pos="1003"/>
              </w:tabs>
              <w:spacing w:line="240" w:lineRule="exact"/>
              <w:ind w:right="-23"/>
              <w:rPr>
                <w:rFonts w:cs="Times New Roman"/>
                <w:szCs w:val="22"/>
              </w:rPr>
            </w:pPr>
            <w:r>
              <w:rPr>
                <w:rFonts w:cs="Times New Roman"/>
                <w:szCs w:val="22"/>
              </w:rPr>
              <w:t>131</w:t>
            </w:r>
          </w:p>
        </w:tc>
        <w:tc>
          <w:tcPr>
            <w:tcW w:w="270" w:type="dxa"/>
            <w:shd w:val="clear" w:color="auto" w:fill="auto"/>
          </w:tcPr>
          <w:p w14:paraId="2B15A963" w14:textId="77777777" w:rsidR="00F26ED9" w:rsidRPr="009F72ED" w:rsidRDefault="00F26ED9" w:rsidP="00AF56FE">
            <w:pPr>
              <w:tabs>
                <w:tab w:val="left" w:pos="720"/>
                <w:tab w:val="decimal" w:pos="792"/>
              </w:tabs>
              <w:spacing w:line="240" w:lineRule="atLeast"/>
              <w:ind w:left="-137" w:right="-108"/>
              <w:jc w:val="thaiDistribute"/>
              <w:rPr>
                <w:rFonts w:ascii="Times New Roman" w:eastAsia="Times New Roman" w:hAnsi="Times New Roman" w:cs="Times New Roman"/>
                <w:sz w:val="22"/>
                <w:szCs w:val="22"/>
                <w:lang w:val="en-GB" w:bidi="ar-SA"/>
              </w:rPr>
            </w:pPr>
          </w:p>
        </w:tc>
        <w:tc>
          <w:tcPr>
            <w:tcW w:w="1080" w:type="dxa"/>
            <w:shd w:val="clear" w:color="auto" w:fill="auto"/>
          </w:tcPr>
          <w:p w14:paraId="7910145A" w14:textId="77777777" w:rsidR="00F26ED9" w:rsidRPr="009F72ED" w:rsidRDefault="00F26ED9" w:rsidP="00AF56FE">
            <w:pPr>
              <w:pStyle w:val="acctfourfigures"/>
              <w:tabs>
                <w:tab w:val="clear" w:pos="765"/>
                <w:tab w:val="decimal" w:pos="501"/>
              </w:tabs>
              <w:spacing w:line="240" w:lineRule="atLeast"/>
              <w:ind w:left="-137" w:right="41"/>
              <w:rPr>
                <w:rFonts w:cs="Times New Roman"/>
                <w:szCs w:val="22"/>
              </w:rPr>
            </w:pPr>
            <w:r>
              <w:rPr>
                <w:rFonts w:cs="Times New Roman"/>
                <w:szCs w:val="22"/>
              </w:rPr>
              <w:t>-</w:t>
            </w:r>
          </w:p>
        </w:tc>
        <w:tc>
          <w:tcPr>
            <w:tcW w:w="254" w:type="dxa"/>
            <w:shd w:val="clear" w:color="auto" w:fill="auto"/>
          </w:tcPr>
          <w:p w14:paraId="78E9B548" w14:textId="77777777" w:rsidR="00F26ED9" w:rsidRPr="009F72ED" w:rsidRDefault="00F26ED9" w:rsidP="00AF56FE">
            <w:pPr>
              <w:pStyle w:val="acctfourfigures"/>
              <w:tabs>
                <w:tab w:val="clear" w:pos="765"/>
                <w:tab w:val="decimal" w:pos="709"/>
                <w:tab w:val="decimal" w:pos="792"/>
                <w:tab w:val="decimal" w:pos="1033"/>
              </w:tabs>
              <w:spacing w:line="240" w:lineRule="atLeast"/>
              <w:ind w:right="11"/>
              <w:rPr>
                <w:rFonts w:cs="Times New Roman"/>
                <w:szCs w:val="22"/>
              </w:rPr>
            </w:pPr>
          </w:p>
        </w:tc>
        <w:tc>
          <w:tcPr>
            <w:tcW w:w="1456" w:type="dxa"/>
            <w:shd w:val="clear" w:color="auto" w:fill="auto"/>
          </w:tcPr>
          <w:p w14:paraId="38DC7D46" w14:textId="77777777" w:rsidR="00F26ED9" w:rsidRPr="00CF4040" w:rsidRDefault="00F26ED9" w:rsidP="00AF56FE">
            <w:pPr>
              <w:pStyle w:val="acctfourfigures"/>
              <w:tabs>
                <w:tab w:val="clear" w:pos="765"/>
                <w:tab w:val="decimal" w:pos="1157"/>
              </w:tabs>
              <w:spacing w:line="240" w:lineRule="atLeast"/>
              <w:ind w:left="-137" w:right="-108"/>
              <w:rPr>
                <w:rFonts w:cs="Times New Roman"/>
                <w:szCs w:val="22"/>
              </w:rPr>
            </w:pPr>
            <w:r>
              <w:rPr>
                <w:rFonts w:cs="Times New Roman"/>
                <w:szCs w:val="22"/>
              </w:rPr>
              <w:t>(16)</w:t>
            </w:r>
          </w:p>
        </w:tc>
        <w:tc>
          <w:tcPr>
            <w:tcW w:w="270" w:type="dxa"/>
            <w:shd w:val="clear" w:color="auto" w:fill="auto"/>
          </w:tcPr>
          <w:p w14:paraId="7DBEB27A" w14:textId="77777777" w:rsidR="00F26ED9" w:rsidRPr="009F72ED" w:rsidRDefault="00F26ED9" w:rsidP="00AF56FE">
            <w:pPr>
              <w:tabs>
                <w:tab w:val="left" w:pos="720"/>
              </w:tabs>
              <w:spacing w:line="240" w:lineRule="atLeast"/>
              <w:jc w:val="thaiDistribute"/>
              <w:rPr>
                <w:rFonts w:ascii="Times New Roman" w:hAnsi="Times New Roman" w:cs="Times New Roman"/>
                <w:b/>
                <w:sz w:val="22"/>
                <w:szCs w:val="22"/>
                <w:lang w:val="en-GB" w:eastAsia="en-GB"/>
              </w:rPr>
            </w:pPr>
          </w:p>
        </w:tc>
        <w:tc>
          <w:tcPr>
            <w:tcW w:w="1369" w:type="dxa"/>
            <w:shd w:val="clear" w:color="auto" w:fill="auto"/>
          </w:tcPr>
          <w:p w14:paraId="17D20089" w14:textId="77777777" w:rsidR="00F26ED9" w:rsidRPr="00EA67F0" w:rsidRDefault="00F26ED9" w:rsidP="00AF56FE">
            <w:pPr>
              <w:pStyle w:val="acctfourfigures"/>
              <w:tabs>
                <w:tab w:val="clear" w:pos="765"/>
                <w:tab w:val="decimal" w:pos="1051"/>
              </w:tabs>
              <w:spacing w:line="240" w:lineRule="atLeast"/>
              <w:ind w:right="-72"/>
              <w:rPr>
                <w:rFonts w:cs="Times New Roman"/>
                <w:szCs w:val="22"/>
              </w:rPr>
            </w:pPr>
            <w:r w:rsidRPr="00B10DD8">
              <w:rPr>
                <w:rFonts w:cs="Times New Roman"/>
                <w:szCs w:val="22"/>
              </w:rPr>
              <w:t>11</w:t>
            </w:r>
            <w:r>
              <w:rPr>
                <w:rFonts w:cs="Times New Roman"/>
                <w:szCs w:val="22"/>
              </w:rPr>
              <w:t>5</w:t>
            </w:r>
          </w:p>
        </w:tc>
      </w:tr>
      <w:tr w:rsidR="00F26ED9" w:rsidRPr="009F72ED" w14:paraId="34DDECBE" w14:textId="77777777" w:rsidTr="00AF56FE">
        <w:tc>
          <w:tcPr>
            <w:tcW w:w="3510" w:type="dxa"/>
            <w:shd w:val="clear" w:color="auto" w:fill="auto"/>
          </w:tcPr>
          <w:p w14:paraId="2727FF62" w14:textId="77777777" w:rsidR="00F26ED9" w:rsidRPr="009F72ED" w:rsidRDefault="00F26ED9" w:rsidP="00AF56FE">
            <w:pPr>
              <w:spacing w:line="240" w:lineRule="atLeast"/>
              <w:ind w:left="180" w:hanging="106"/>
              <w:rPr>
                <w:rFonts w:ascii="Times New Roman" w:hAnsi="Times New Roman" w:cs="Times New Roman"/>
                <w:sz w:val="22"/>
                <w:szCs w:val="22"/>
              </w:rPr>
            </w:pPr>
            <w:r w:rsidRPr="009F72ED">
              <w:rPr>
                <w:rFonts w:ascii="Times New Roman" w:hAnsi="Times New Roman" w:cs="Times New Roman"/>
                <w:sz w:val="22"/>
                <w:szCs w:val="22"/>
              </w:rPr>
              <w:t>Provisions for employee benefit</w:t>
            </w:r>
          </w:p>
        </w:tc>
        <w:tc>
          <w:tcPr>
            <w:tcW w:w="1006" w:type="dxa"/>
            <w:shd w:val="clear" w:color="auto" w:fill="auto"/>
          </w:tcPr>
          <w:p w14:paraId="447D1211" w14:textId="77777777" w:rsidR="00F26ED9" w:rsidRPr="0059185A" w:rsidRDefault="00F26ED9" w:rsidP="00AF56FE">
            <w:pPr>
              <w:pStyle w:val="acctfourfigures"/>
              <w:tabs>
                <w:tab w:val="clear" w:pos="765"/>
                <w:tab w:val="decimal" w:pos="1003"/>
              </w:tabs>
              <w:spacing w:line="240" w:lineRule="exact"/>
              <w:ind w:right="-23"/>
              <w:rPr>
                <w:rFonts w:cs="Times New Roman"/>
                <w:szCs w:val="22"/>
              </w:rPr>
            </w:pPr>
            <w:r>
              <w:rPr>
                <w:rFonts w:cs="Times New Roman"/>
                <w:szCs w:val="22"/>
              </w:rPr>
              <w:t>34,108</w:t>
            </w:r>
          </w:p>
        </w:tc>
        <w:tc>
          <w:tcPr>
            <w:tcW w:w="270" w:type="dxa"/>
            <w:shd w:val="clear" w:color="auto" w:fill="auto"/>
          </w:tcPr>
          <w:p w14:paraId="0D2AEA40" w14:textId="77777777" w:rsidR="00F26ED9" w:rsidRPr="009F72ED" w:rsidRDefault="00F26ED9" w:rsidP="00AF56FE">
            <w:pPr>
              <w:pStyle w:val="acctfourfigures"/>
              <w:tabs>
                <w:tab w:val="clear" w:pos="765"/>
                <w:tab w:val="decimal" w:pos="792"/>
                <w:tab w:val="decimal" w:pos="951"/>
              </w:tabs>
              <w:spacing w:line="240" w:lineRule="atLeast"/>
              <w:ind w:left="-137" w:right="-108"/>
              <w:rPr>
                <w:rFonts w:cs="Times New Roman"/>
                <w:szCs w:val="22"/>
              </w:rPr>
            </w:pPr>
          </w:p>
        </w:tc>
        <w:tc>
          <w:tcPr>
            <w:tcW w:w="1080" w:type="dxa"/>
            <w:shd w:val="clear" w:color="auto" w:fill="auto"/>
          </w:tcPr>
          <w:p w14:paraId="42694515" w14:textId="77777777" w:rsidR="00F26ED9" w:rsidRPr="009F72ED" w:rsidRDefault="00F26ED9" w:rsidP="00AF56FE">
            <w:pPr>
              <w:pStyle w:val="acctfourfigures"/>
              <w:tabs>
                <w:tab w:val="clear" w:pos="765"/>
                <w:tab w:val="decimal" w:pos="501"/>
              </w:tabs>
              <w:spacing w:line="240" w:lineRule="atLeast"/>
              <w:ind w:left="-137" w:right="41"/>
              <w:rPr>
                <w:rFonts w:cs="Times New Roman"/>
                <w:szCs w:val="22"/>
              </w:rPr>
            </w:pPr>
            <w:r>
              <w:rPr>
                <w:rFonts w:cs="Times New Roman"/>
                <w:szCs w:val="22"/>
              </w:rPr>
              <w:t>-</w:t>
            </w:r>
          </w:p>
        </w:tc>
        <w:tc>
          <w:tcPr>
            <w:tcW w:w="254" w:type="dxa"/>
            <w:shd w:val="clear" w:color="auto" w:fill="auto"/>
          </w:tcPr>
          <w:p w14:paraId="5B8C1A6F" w14:textId="77777777" w:rsidR="00F26ED9" w:rsidRPr="009F72ED" w:rsidRDefault="00F26ED9" w:rsidP="00AF56FE">
            <w:pPr>
              <w:pStyle w:val="acctfourfigures"/>
              <w:tabs>
                <w:tab w:val="clear" w:pos="765"/>
                <w:tab w:val="decimal" w:pos="792"/>
                <w:tab w:val="decimal" w:pos="1033"/>
              </w:tabs>
              <w:spacing w:line="240" w:lineRule="atLeast"/>
              <w:ind w:right="-108"/>
              <w:rPr>
                <w:rFonts w:cs="Times New Roman"/>
                <w:szCs w:val="22"/>
              </w:rPr>
            </w:pPr>
          </w:p>
        </w:tc>
        <w:tc>
          <w:tcPr>
            <w:tcW w:w="1456" w:type="dxa"/>
            <w:shd w:val="clear" w:color="auto" w:fill="auto"/>
          </w:tcPr>
          <w:p w14:paraId="28DEEC11" w14:textId="77777777" w:rsidR="00F26ED9" w:rsidRPr="00CF4040" w:rsidRDefault="00F26ED9" w:rsidP="00AF56FE">
            <w:pPr>
              <w:pStyle w:val="acctfourfigures"/>
              <w:tabs>
                <w:tab w:val="clear" w:pos="765"/>
                <w:tab w:val="decimal" w:pos="1157"/>
              </w:tabs>
              <w:spacing w:line="240" w:lineRule="atLeast"/>
              <w:ind w:left="-137" w:right="-108"/>
              <w:rPr>
                <w:rFonts w:cs="Times New Roman"/>
                <w:szCs w:val="22"/>
              </w:rPr>
            </w:pPr>
            <w:r>
              <w:rPr>
                <w:rFonts w:cs="Times New Roman"/>
                <w:szCs w:val="22"/>
              </w:rPr>
              <w:t>238</w:t>
            </w:r>
          </w:p>
        </w:tc>
        <w:tc>
          <w:tcPr>
            <w:tcW w:w="270" w:type="dxa"/>
            <w:shd w:val="clear" w:color="auto" w:fill="auto"/>
          </w:tcPr>
          <w:p w14:paraId="0B13168E" w14:textId="77777777" w:rsidR="00F26ED9" w:rsidRPr="009F72ED" w:rsidRDefault="00F26ED9" w:rsidP="00AF56FE">
            <w:pPr>
              <w:tabs>
                <w:tab w:val="left" w:pos="720"/>
              </w:tabs>
              <w:spacing w:line="240" w:lineRule="atLeast"/>
              <w:jc w:val="thaiDistribute"/>
              <w:rPr>
                <w:rFonts w:ascii="Times New Roman" w:hAnsi="Times New Roman" w:cs="Times New Roman"/>
                <w:b/>
                <w:sz w:val="22"/>
                <w:szCs w:val="22"/>
                <w:lang w:val="en-GB" w:eastAsia="en-GB"/>
              </w:rPr>
            </w:pPr>
          </w:p>
        </w:tc>
        <w:tc>
          <w:tcPr>
            <w:tcW w:w="1369" w:type="dxa"/>
            <w:shd w:val="clear" w:color="auto" w:fill="auto"/>
          </w:tcPr>
          <w:p w14:paraId="7654F8E9" w14:textId="77777777" w:rsidR="00F26ED9" w:rsidRPr="00EA67F0" w:rsidRDefault="00F26ED9" w:rsidP="00AF56FE">
            <w:pPr>
              <w:pStyle w:val="acctfourfigures"/>
              <w:tabs>
                <w:tab w:val="clear" w:pos="765"/>
                <w:tab w:val="decimal" w:pos="1051"/>
              </w:tabs>
              <w:spacing w:line="240" w:lineRule="atLeast"/>
              <w:ind w:right="-72"/>
              <w:rPr>
                <w:rFonts w:cs="Times New Roman"/>
                <w:szCs w:val="22"/>
              </w:rPr>
            </w:pPr>
            <w:r w:rsidRPr="00B10DD8">
              <w:rPr>
                <w:rFonts w:cs="Times New Roman"/>
                <w:szCs w:val="22"/>
              </w:rPr>
              <w:t>34,346</w:t>
            </w:r>
          </w:p>
        </w:tc>
      </w:tr>
      <w:tr w:rsidR="00F26ED9" w:rsidRPr="009F72ED" w14:paraId="503FDB69" w14:textId="77777777" w:rsidTr="00AF56FE">
        <w:tc>
          <w:tcPr>
            <w:tcW w:w="3510" w:type="dxa"/>
            <w:shd w:val="clear" w:color="auto" w:fill="auto"/>
          </w:tcPr>
          <w:p w14:paraId="40D016A8" w14:textId="77777777" w:rsidR="00F26ED9" w:rsidRPr="009F72ED" w:rsidRDefault="00F26ED9" w:rsidP="00AF56FE">
            <w:pPr>
              <w:spacing w:line="240" w:lineRule="atLeast"/>
              <w:ind w:left="180" w:right="180" w:hanging="106"/>
              <w:jc w:val="left"/>
              <w:rPr>
                <w:rFonts w:ascii="Times New Roman" w:hAnsi="Times New Roman" w:cs="Times New Roman"/>
                <w:sz w:val="22"/>
                <w:szCs w:val="22"/>
              </w:rPr>
            </w:pPr>
            <w:r w:rsidRPr="009F72ED">
              <w:rPr>
                <w:rFonts w:ascii="Times New Roman" w:hAnsi="Times New Roman" w:cs="Times New Roman"/>
                <w:sz w:val="22"/>
                <w:szCs w:val="22"/>
              </w:rPr>
              <w:t xml:space="preserve">Other account payables - provision </w:t>
            </w:r>
            <w:r w:rsidRPr="009F72ED">
              <w:rPr>
                <w:rFonts w:ascii="Times New Roman" w:hAnsi="Times New Roman" w:cs="Times New Roman"/>
                <w:spacing w:val="-6"/>
                <w:sz w:val="22"/>
                <w:szCs w:val="22"/>
              </w:rPr>
              <w:t>for goods returned</w:t>
            </w:r>
          </w:p>
        </w:tc>
        <w:tc>
          <w:tcPr>
            <w:tcW w:w="1006" w:type="dxa"/>
            <w:shd w:val="clear" w:color="auto" w:fill="auto"/>
          </w:tcPr>
          <w:p w14:paraId="0A01F883" w14:textId="77777777" w:rsidR="00F26ED9" w:rsidRDefault="00F26ED9" w:rsidP="00AF56FE">
            <w:pPr>
              <w:pStyle w:val="acctfourfigures"/>
              <w:tabs>
                <w:tab w:val="clear" w:pos="765"/>
                <w:tab w:val="decimal" w:pos="1003"/>
              </w:tabs>
              <w:spacing w:line="240" w:lineRule="exact"/>
              <w:ind w:right="-23"/>
              <w:rPr>
                <w:rFonts w:cs="Times New Roman"/>
                <w:szCs w:val="22"/>
              </w:rPr>
            </w:pPr>
          </w:p>
          <w:p w14:paraId="08A76607" w14:textId="77777777" w:rsidR="00F26ED9" w:rsidRPr="0059185A" w:rsidRDefault="00F26ED9" w:rsidP="00AF56FE">
            <w:pPr>
              <w:pStyle w:val="acctfourfigures"/>
              <w:tabs>
                <w:tab w:val="clear" w:pos="765"/>
                <w:tab w:val="decimal" w:pos="1003"/>
              </w:tabs>
              <w:spacing w:line="240" w:lineRule="exact"/>
              <w:ind w:right="-23"/>
              <w:rPr>
                <w:rFonts w:cs="Times New Roman"/>
                <w:szCs w:val="22"/>
              </w:rPr>
            </w:pPr>
            <w:r>
              <w:rPr>
                <w:rFonts w:cs="Times New Roman"/>
                <w:szCs w:val="22"/>
              </w:rPr>
              <w:t>2,336</w:t>
            </w:r>
          </w:p>
        </w:tc>
        <w:tc>
          <w:tcPr>
            <w:tcW w:w="270" w:type="dxa"/>
            <w:shd w:val="clear" w:color="auto" w:fill="auto"/>
          </w:tcPr>
          <w:p w14:paraId="1901C302" w14:textId="77777777" w:rsidR="00F26ED9" w:rsidRPr="009F72ED" w:rsidRDefault="00F26ED9" w:rsidP="00AF56FE">
            <w:pPr>
              <w:pStyle w:val="acctfourfigures"/>
              <w:tabs>
                <w:tab w:val="clear" w:pos="765"/>
                <w:tab w:val="decimal" w:pos="792"/>
                <w:tab w:val="decimal" w:pos="951"/>
              </w:tabs>
              <w:spacing w:line="240" w:lineRule="atLeast"/>
              <w:ind w:left="-137" w:right="-108"/>
              <w:rPr>
                <w:rFonts w:cs="Times New Roman"/>
                <w:szCs w:val="22"/>
              </w:rPr>
            </w:pPr>
          </w:p>
        </w:tc>
        <w:tc>
          <w:tcPr>
            <w:tcW w:w="1080" w:type="dxa"/>
            <w:shd w:val="clear" w:color="auto" w:fill="auto"/>
          </w:tcPr>
          <w:p w14:paraId="73A2DA7F" w14:textId="77777777" w:rsidR="00F26ED9" w:rsidRDefault="00F26ED9" w:rsidP="00AF56FE">
            <w:pPr>
              <w:pStyle w:val="acctfourfigures"/>
              <w:tabs>
                <w:tab w:val="clear" w:pos="765"/>
                <w:tab w:val="decimal" w:pos="501"/>
              </w:tabs>
              <w:spacing w:line="240" w:lineRule="atLeast"/>
              <w:ind w:left="-137" w:right="41"/>
              <w:rPr>
                <w:rFonts w:cs="Times New Roman"/>
                <w:szCs w:val="22"/>
              </w:rPr>
            </w:pPr>
          </w:p>
          <w:p w14:paraId="49A531DF" w14:textId="77777777" w:rsidR="00F26ED9" w:rsidRPr="009F72ED" w:rsidRDefault="00F26ED9" w:rsidP="00AF56FE">
            <w:pPr>
              <w:pStyle w:val="acctfourfigures"/>
              <w:tabs>
                <w:tab w:val="clear" w:pos="765"/>
                <w:tab w:val="decimal" w:pos="501"/>
              </w:tabs>
              <w:spacing w:line="240" w:lineRule="atLeast"/>
              <w:ind w:left="-137" w:right="41"/>
              <w:rPr>
                <w:rFonts w:cs="Times New Roman"/>
                <w:szCs w:val="22"/>
              </w:rPr>
            </w:pPr>
            <w:r>
              <w:rPr>
                <w:rFonts w:cs="Times New Roman"/>
                <w:szCs w:val="22"/>
              </w:rPr>
              <w:t>-</w:t>
            </w:r>
          </w:p>
        </w:tc>
        <w:tc>
          <w:tcPr>
            <w:tcW w:w="254" w:type="dxa"/>
            <w:shd w:val="clear" w:color="auto" w:fill="auto"/>
          </w:tcPr>
          <w:p w14:paraId="61771C0A" w14:textId="77777777" w:rsidR="00F26ED9" w:rsidRPr="009F72ED" w:rsidRDefault="00F26ED9" w:rsidP="00AF56FE">
            <w:pPr>
              <w:pStyle w:val="acctfourfigures"/>
              <w:tabs>
                <w:tab w:val="clear" w:pos="765"/>
                <w:tab w:val="decimal" w:pos="633"/>
                <w:tab w:val="decimal" w:pos="792"/>
                <w:tab w:val="decimal" w:pos="1033"/>
              </w:tabs>
              <w:spacing w:line="240" w:lineRule="atLeast"/>
              <w:ind w:right="11"/>
              <w:rPr>
                <w:rFonts w:cs="Times New Roman"/>
                <w:szCs w:val="22"/>
              </w:rPr>
            </w:pPr>
          </w:p>
        </w:tc>
        <w:tc>
          <w:tcPr>
            <w:tcW w:w="1456" w:type="dxa"/>
            <w:shd w:val="clear" w:color="auto" w:fill="auto"/>
          </w:tcPr>
          <w:p w14:paraId="317B9848" w14:textId="77777777" w:rsidR="00F26ED9" w:rsidRDefault="00F26ED9" w:rsidP="00AF56FE">
            <w:pPr>
              <w:pStyle w:val="acctfourfigures"/>
              <w:tabs>
                <w:tab w:val="clear" w:pos="765"/>
                <w:tab w:val="decimal" w:pos="1157"/>
              </w:tabs>
              <w:spacing w:line="240" w:lineRule="atLeast"/>
              <w:ind w:left="-137" w:right="-108"/>
              <w:rPr>
                <w:rFonts w:cs="Times New Roman"/>
                <w:szCs w:val="22"/>
              </w:rPr>
            </w:pPr>
          </w:p>
          <w:p w14:paraId="6D8DC42A" w14:textId="77777777" w:rsidR="00F26ED9" w:rsidRPr="00CF4040" w:rsidRDefault="00F26ED9" w:rsidP="00AF56FE">
            <w:pPr>
              <w:pStyle w:val="acctfourfigures"/>
              <w:tabs>
                <w:tab w:val="clear" w:pos="765"/>
                <w:tab w:val="decimal" w:pos="1157"/>
              </w:tabs>
              <w:spacing w:line="240" w:lineRule="atLeast"/>
              <w:ind w:left="-137" w:right="-108"/>
              <w:rPr>
                <w:rFonts w:cs="Times New Roman"/>
                <w:szCs w:val="22"/>
              </w:rPr>
            </w:pPr>
            <w:r w:rsidRPr="00D83B7B">
              <w:rPr>
                <w:rFonts w:cs="Times New Roman"/>
                <w:szCs w:val="22"/>
              </w:rPr>
              <w:t>(</w:t>
            </w:r>
            <w:r>
              <w:rPr>
                <w:rFonts w:cs="Times New Roman"/>
                <w:szCs w:val="22"/>
              </w:rPr>
              <w:t>7</w:t>
            </w:r>
            <w:r w:rsidRPr="00D83B7B">
              <w:rPr>
                <w:rFonts w:cs="Times New Roman"/>
                <w:szCs w:val="22"/>
              </w:rPr>
              <w:t>)</w:t>
            </w:r>
          </w:p>
        </w:tc>
        <w:tc>
          <w:tcPr>
            <w:tcW w:w="270" w:type="dxa"/>
            <w:shd w:val="clear" w:color="auto" w:fill="auto"/>
          </w:tcPr>
          <w:p w14:paraId="72AB806E" w14:textId="77777777" w:rsidR="00F26ED9" w:rsidRPr="009F72ED" w:rsidRDefault="00F26ED9" w:rsidP="00AF56FE">
            <w:pPr>
              <w:tabs>
                <w:tab w:val="left" w:pos="720"/>
              </w:tabs>
              <w:spacing w:line="240" w:lineRule="atLeast"/>
              <w:jc w:val="thaiDistribute"/>
              <w:rPr>
                <w:rFonts w:ascii="Times New Roman" w:hAnsi="Times New Roman" w:cs="Times New Roman"/>
                <w:b/>
                <w:sz w:val="22"/>
                <w:szCs w:val="22"/>
                <w:lang w:val="en-GB" w:eastAsia="en-GB"/>
              </w:rPr>
            </w:pPr>
          </w:p>
        </w:tc>
        <w:tc>
          <w:tcPr>
            <w:tcW w:w="1369" w:type="dxa"/>
            <w:shd w:val="clear" w:color="auto" w:fill="auto"/>
          </w:tcPr>
          <w:p w14:paraId="386B01DC" w14:textId="77777777" w:rsidR="00F26ED9" w:rsidRDefault="00F26ED9" w:rsidP="00AF56FE">
            <w:pPr>
              <w:pStyle w:val="acctfourfigures"/>
              <w:tabs>
                <w:tab w:val="clear" w:pos="765"/>
                <w:tab w:val="decimal" w:pos="1051"/>
              </w:tabs>
              <w:spacing w:line="240" w:lineRule="atLeast"/>
              <w:ind w:right="-72"/>
              <w:rPr>
                <w:rFonts w:cs="Times New Roman"/>
                <w:szCs w:val="22"/>
              </w:rPr>
            </w:pPr>
          </w:p>
          <w:p w14:paraId="7C331F2C" w14:textId="77777777" w:rsidR="00F26ED9" w:rsidRPr="00EA67F0" w:rsidRDefault="00F26ED9" w:rsidP="00AF56FE">
            <w:pPr>
              <w:pStyle w:val="acctfourfigures"/>
              <w:tabs>
                <w:tab w:val="clear" w:pos="765"/>
                <w:tab w:val="decimal" w:pos="1051"/>
              </w:tabs>
              <w:spacing w:line="240" w:lineRule="atLeast"/>
              <w:ind w:right="-72"/>
              <w:rPr>
                <w:rFonts w:cs="Times New Roman"/>
                <w:szCs w:val="22"/>
              </w:rPr>
            </w:pPr>
            <w:r w:rsidRPr="00B10DD8">
              <w:rPr>
                <w:rFonts w:cs="Times New Roman"/>
                <w:szCs w:val="22"/>
              </w:rPr>
              <w:t>2,32</w:t>
            </w:r>
            <w:r>
              <w:rPr>
                <w:rFonts w:cs="Times New Roman"/>
                <w:szCs w:val="22"/>
              </w:rPr>
              <w:t>9</w:t>
            </w:r>
          </w:p>
        </w:tc>
      </w:tr>
      <w:tr w:rsidR="00F26ED9" w:rsidRPr="009F72ED" w14:paraId="2AF1268B" w14:textId="77777777" w:rsidTr="00AF56FE">
        <w:tc>
          <w:tcPr>
            <w:tcW w:w="3510" w:type="dxa"/>
            <w:shd w:val="clear" w:color="auto" w:fill="auto"/>
          </w:tcPr>
          <w:p w14:paraId="3CD131DF" w14:textId="77777777" w:rsidR="00F26ED9" w:rsidRPr="009F72ED" w:rsidRDefault="00F26ED9" w:rsidP="00AF56FE">
            <w:pPr>
              <w:spacing w:line="240" w:lineRule="atLeast"/>
              <w:ind w:left="180" w:hanging="106"/>
              <w:jc w:val="left"/>
              <w:rPr>
                <w:rFonts w:ascii="Times New Roman" w:hAnsi="Times New Roman" w:cs="Times New Roman"/>
                <w:sz w:val="22"/>
                <w:szCs w:val="22"/>
              </w:rPr>
            </w:pPr>
            <w:r w:rsidRPr="009F72ED">
              <w:rPr>
                <w:rFonts w:ascii="Times New Roman" w:hAnsi="Times New Roman" w:cs="Times New Roman"/>
                <w:sz w:val="22"/>
                <w:szCs w:val="22"/>
              </w:rPr>
              <w:t xml:space="preserve">Other account payables </w:t>
            </w:r>
            <w:r>
              <w:rPr>
                <w:rFonts w:ascii="Times New Roman" w:hAnsi="Times New Roman" w:cs="Times New Roman"/>
                <w:sz w:val="22"/>
                <w:szCs w:val="22"/>
              </w:rPr>
              <w:t>-</w:t>
            </w:r>
            <w:r w:rsidRPr="009F72ED">
              <w:rPr>
                <w:rFonts w:ascii="Times New Roman" w:hAnsi="Times New Roman" w:cs="Times New Roman"/>
                <w:sz w:val="22"/>
                <w:szCs w:val="22"/>
              </w:rPr>
              <w:t xml:space="preserve"> </w:t>
            </w:r>
            <w:r w:rsidRPr="00054947">
              <w:rPr>
                <w:rFonts w:ascii="Times New Roman" w:hAnsi="Times New Roman" w:cs="Times New Roman"/>
                <w:sz w:val="22"/>
                <w:szCs w:val="22"/>
              </w:rPr>
              <w:t>contract liability</w:t>
            </w:r>
          </w:p>
        </w:tc>
        <w:tc>
          <w:tcPr>
            <w:tcW w:w="1006" w:type="dxa"/>
            <w:shd w:val="clear" w:color="auto" w:fill="auto"/>
          </w:tcPr>
          <w:p w14:paraId="407312FA" w14:textId="77777777" w:rsidR="00F26ED9" w:rsidRDefault="00F26ED9" w:rsidP="00AF56FE">
            <w:pPr>
              <w:pStyle w:val="acctfourfigures"/>
              <w:tabs>
                <w:tab w:val="clear" w:pos="765"/>
                <w:tab w:val="decimal" w:pos="797"/>
              </w:tabs>
              <w:spacing w:line="240" w:lineRule="exact"/>
              <w:ind w:right="-72"/>
              <w:rPr>
                <w:rFonts w:cs="Times New Roman"/>
                <w:szCs w:val="22"/>
              </w:rPr>
            </w:pPr>
          </w:p>
          <w:p w14:paraId="19ABC7EE" w14:textId="77777777" w:rsidR="00F26ED9" w:rsidRPr="0059185A" w:rsidRDefault="00F26ED9" w:rsidP="00AF56FE">
            <w:pPr>
              <w:pStyle w:val="acctfourfigures"/>
              <w:tabs>
                <w:tab w:val="clear" w:pos="765"/>
                <w:tab w:val="decimal" w:pos="797"/>
              </w:tabs>
              <w:spacing w:line="240" w:lineRule="exact"/>
              <w:ind w:right="-72"/>
              <w:rPr>
                <w:rFonts w:cs="Times New Roman"/>
                <w:szCs w:val="22"/>
              </w:rPr>
            </w:pPr>
            <w:r>
              <w:rPr>
                <w:rFonts w:cs="Times New Roman"/>
                <w:szCs w:val="22"/>
              </w:rPr>
              <w:t>490</w:t>
            </w:r>
          </w:p>
        </w:tc>
        <w:tc>
          <w:tcPr>
            <w:tcW w:w="270" w:type="dxa"/>
            <w:shd w:val="clear" w:color="auto" w:fill="auto"/>
          </w:tcPr>
          <w:p w14:paraId="6E21B765" w14:textId="77777777" w:rsidR="00F26ED9" w:rsidRPr="009F72ED" w:rsidRDefault="00F26ED9" w:rsidP="00AF56FE">
            <w:pPr>
              <w:tabs>
                <w:tab w:val="left" w:pos="720"/>
                <w:tab w:val="decimal" w:pos="792"/>
              </w:tabs>
              <w:spacing w:line="240" w:lineRule="atLeast"/>
              <w:ind w:left="-137" w:right="-108"/>
              <w:jc w:val="thaiDistribute"/>
              <w:rPr>
                <w:rFonts w:ascii="Times New Roman" w:eastAsia="Times New Roman" w:hAnsi="Times New Roman" w:cs="Times New Roman"/>
                <w:sz w:val="22"/>
                <w:szCs w:val="22"/>
                <w:lang w:val="en-GB" w:bidi="ar-SA"/>
              </w:rPr>
            </w:pPr>
          </w:p>
        </w:tc>
        <w:tc>
          <w:tcPr>
            <w:tcW w:w="1080" w:type="dxa"/>
            <w:shd w:val="clear" w:color="auto" w:fill="auto"/>
          </w:tcPr>
          <w:p w14:paraId="1E8597E7" w14:textId="77777777" w:rsidR="00F26ED9" w:rsidRDefault="00F26ED9" w:rsidP="00AF56FE">
            <w:pPr>
              <w:pStyle w:val="acctfourfigures"/>
              <w:tabs>
                <w:tab w:val="clear" w:pos="765"/>
                <w:tab w:val="decimal" w:pos="501"/>
              </w:tabs>
              <w:spacing w:line="240" w:lineRule="atLeast"/>
              <w:ind w:left="-137" w:right="41"/>
              <w:rPr>
                <w:rFonts w:cs="Times New Roman"/>
                <w:szCs w:val="22"/>
              </w:rPr>
            </w:pPr>
          </w:p>
          <w:p w14:paraId="0621364A" w14:textId="77777777" w:rsidR="00F26ED9" w:rsidRPr="009F72ED" w:rsidRDefault="00F26ED9" w:rsidP="00AF56FE">
            <w:pPr>
              <w:pStyle w:val="acctfourfigures"/>
              <w:tabs>
                <w:tab w:val="clear" w:pos="765"/>
                <w:tab w:val="decimal" w:pos="501"/>
              </w:tabs>
              <w:spacing w:line="240" w:lineRule="atLeast"/>
              <w:ind w:left="-137" w:right="41"/>
              <w:rPr>
                <w:rFonts w:cs="Times New Roman"/>
                <w:szCs w:val="22"/>
              </w:rPr>
            </w:pPr>
            <w:r>
              <w:rPr>
                <w:rFonts w:cs="Times New Roman"/>
                <w:szCs w:val="22"/>
              </w:rPr>
              <w:t>-</w:t>
            </w:r>
          </w:p>
        </w:tc>
        <w:tc>
          <w:tcPr>
            <w:tcW w:w="254" w:type="dxa"/>
            <w:shd w:val="clear" w:color="auto" w:fill="auto"/>
          </w:tcPr>
          <w:p w14:paraId="432C5F4B" w14:textId="77777777" w:rsidR="00F26ED9" w:rsidRPr="009F72ED" w:rsidRDefault="00F26ED9" w:rsidP="00AF56FE">
            <w:pPr>
              <w:pStyle w:val="acctfourfigures"/>
              <w:tabs>
                <w:tab w:val="clear" w:pos="765"/>
                <w:tab w:val="decimal" w:pos="792"/>
                <w:tab w:val="decimal" w:pos="1033"/>
              </w:tabs>
              <w:spacing w:line="240" w:lineRule="atLeast"/>
              <w:ind w:left="-38" w:right="-108"/>
              <w:jc w:val="both"/>
              <w:rPr>
                <w:rFonts w:cs="Times New Roman"/>
                <w:szCs w:val="22"/>
              </w:rPr>
            </w:pPr>
          </w:p>
        </w:tc>
        <w:tc>
          <w:tcPr>
            <w:tcW w:w="1456" w:type="dxa"/>
            <w:shd w:val="clear" w:color="auto" w:fill="auto"/>
          </w:tcPr>
          <w:p w14:paraId="185092BF" w14:textId="77777777" w:rsidR="00F26ED9" w:rsidRDefault="00F26ED9" w:rsidP="00AF56FE">
            <w:pPr>
              <w:pStyle w:val="acctfourfigures"/>
              <w:tabs>
                <w:tab w:val="clear" w:pos="765"/>
                <w:tab w:val="decimal" w:pos="1157"/>
              </w:tabs>
              <w:spacing w:line="240" w:lineRule="atLeast"/>
              <w:ind w:left="-137" w:right="-108"/>
              <w:rPr>
                <w:rFonts w:cs="Times New Roman"/>
                <w:szCs w:val="22"/>
              </w:rPr>
            </w:pPr>
          </w:p>
          <w:p w14:paraId="661A5C56" w14:textId="77777777" w:rsidR="00F26ED9" w:rsidRPr="00CF4040" w:rsidRDefault="00F26ED9" w:rsidP="00AF56FE">
            <w:pPr>
              <w:pStyle w:val="acctfourfigures"/>
              <w:tabs>
                <w:tab w:val="clear" w:pos="765"/>
                <w:tab w:val="decimal" w:pos="1157"/>
              </w:tabs>
              <w:spacing w:line="240" w:lineRule="atLeast"/>
              <w:ind w:left="-137" w:right="-108"/>
              <w:rPr>
                <w:rFonts w:cs="Times New Roman"/>
                <w:szCs w:val="22"/>
              </w:rPr>
            </w:pPr>
            <w:r>
              <w:rPr>
                <w:rFonts w:cs="Times New Roman"/>
                <w:szCs w:val="22"/>
              </w:rPr>
              <w:t>(100)</w:t>
            </w:r>
          </w:p>
        </w:tc>
        <w:tc>
          <w:tcPr>
            <w:tcW w:w="270" w:type="dxa"/>
            <w:shd w:val="clear" w:color="auto" w:fill="auto"/>
          </w:tcPr>
          <w:p w14:paraId="1C553CDD" w14:textId="77777777" w:rsidR="00F26ED9" w:rsidRPr="009F72ED" w:rsidRDefault="00F26ED9" w:rsidP="00AF56FE">
            <w:pPr>
              <w:tabs>
                <w:tab w:val="left" w:pos="720"/>
              </w:tabs>
              <w:spacing w:line="240" w:lineRule="atLeast"/>
              <w:jc w:val="thaiDistribute"/>
              <w:rPr>
                <w:rFonts w:ascii="Times New Roman" w:hAnsi="Times New Roman" w:cs="Times New Roman"/>
                <w:b/>
                <w:sz w:val="22"/>
                <w:szCs w:val="22"/>
                <w:lang w:val="en-GB" w:eastAsia="en-GB"/>
              </w:rPr>
            </w:pPr>
          </w:p>
        </w:tc>
        <w:tc>
          <w:tcPr>
            <w:tcW w:w="1369" w:type="dxa"/>
            <w:shd w:val="clear" w:color="auto" w:fill="auto"/>
          </w:tcPr>
          <w:p w14:paraId="0D0CBA2A" w14:textId="77777777" w:rsidR="00F26ED9" w:rsidRDefault="00F26ED9" w:rsidP="00AF56FE">
            <w:pPr>
              <w:pStyle w:val="acctfourfigures"/>
              <w:tabs>
                <w:tab w:val="clear" w:pos="765"/>
                <w:tab w:val="decimal" w:pos="1051"/>
              </w:tabs>
              <w:spacing w:line="240" w:lineRule="atLeast"/>
              <w:ind w:right="-72"/>
              <w:rPr>
                <w:rFonts w:cs="Times New Roman"/>
                <w:szCs w:val="22"/>
              </w:rPr>
            </w:pPr>
          </w:p>
          <w:p w14:paraId="3C4E827F" w14:textId="77777777" w:rsidR="00F26ED9" w:rsidRPr="00EA67F0" w:rsidRDefault="00F26ED9" w:rsidP="00AF56FE">
            <w:pPr>
              <w:pStyle w:val="acctfourfigures"/>
              <w:tabs>
                <w:tab w:val="clear" w:pos="765"/>
                <w:tab w:val="decimal" w:pos="1051"/>
              </w:tabs>
              <w:spacing w:line="240" w:lineRule="atLeast"/>
              <w:ind w:right="-72"/>
              <w:rPr>
                <w:rFonts w:cs="Times New Roman"/>
                <w:szCs w:val="22"/>
              </w:rPr>
            </w:pPr>
            <w:r w:rsidRPr="00B10DD8">
              <w:rPr>
                <w:rFonts w:cs="Times New Roman"/>
                <w:szCs w:val="22"/>
              </w:rPr>
              <w:t>390</w:t>
            </w:r>
          </w:p>
        </w:tc>
      </w:tr>
      <w:tr w:rsidR="00F26ED9" w:rsidRPr="009F72ED" w14:paraId="2A994525" w14:textId="77777777" w:rsidTr="00AF56FE">
        <w:tc>
          <w:tcPr>
            <w:tcW w:w="3510" w:type="dxa"/>
            <w:shd w:val="clear" w:color="auto" w:fill="auto"/>
          </w:tcPr>
          <w:p w14:paraId="00606543" w14:textId="77777777" w:rsidR="00F26ED9" w:rsidRPr="009F72ED" w:rsidRDefault="00F26ED9" w:rsidP="00AF56FE">
            <w:pPr>
              <w:spacing w:line="240" w:lineRule="atLeast"/>
              <w:ind w:left="180" w:hanging="106"/>
              <w:rPr>
                <w:rFonts w:ascii="Times New Roman" w:hAnsi="Times New Roman" w:cs="Times New Roman"/>
                <w:sz w:val="22"/>
                <w:szCs w:val="22"/>
              </w:rPr>
            </w:pPr>
            <w:r w:rsidRPr="009F72ED">
              <w:rPr>
                <w:rFonts w:ascii="Times New Roman" w:hAnsi="Times New Roman" w:cs="Times New Roman"/>
                <w:b/>
                <w:bCs/>
                <w:sz w:val="22"/>
                <w:szCs w:val="22"/>
              </w:rPr>
              <w:t>Total</w:t>
            </w:r>
          </w:p>
        </w:tc>
        <w:tc>
          <w:tcPr>
            <w:tcW w:w="1006" w:type="dxa"/>
            <w:tcBorders>
              <w:top w:val="single" w:sz="4" w:space="0" w:color="auto"/>
              <w:bottom w:val="double" w:sz="4" w:space="0" w:color="auto"/>
            </w:tcBorders>
            <w:shd w:val="clear" w:color="auto" w:fill="auto"/>
          </w:tcPr>
          <w:p w14:paraId="0D1968C0" w14:textId="77777777" w:rsidR="00F26ED9" w:rsidRPr="00A5680A" w:rsidRDefault="00F26ED9" w:rsidP="00AF56FE">
            <w:pPr>
              <w:pStyle w:val="acctfourfigures"/>
              <w:tabs>
                <w:tab w:val="clear" w:pos="765"/>
                <w:tab w:val="decimal" w:pos="1020"/>
              </w:tabs>
              <w:spacing w:line="240" w:lineRule="exact"/>
              <w:rPr>
                <w:rFonts w:cs="Times New Roman"/>
                <w:b/>
                <w:bCs/>
                <w:szCs w:val="22"/>
              </w:rPr>
            </w:pPr>
            <w:r>
              <w:rPr>
                <w:rFonts w:cs="Times New Roman"/>
                <w:b/>
                <w:bCs/>
                <w:szCs w:val="22"/>
              </w:rPr>
              <w:t>71,477</w:t>
            </w:r>
          </w:p>
        </w:tc>
        <w:tc>
          <w:tcPr>
            <w:tcW w:w="270" w:type="dxa"/>
            <w:shd w:val="clear" w:color="auto" w:fill="auto"/>
          </w:tcPr>
          <w:p w14:paraId="22D44414" w14:textId="77777777" w:rsidR="00F26ED9" w:rsidRPr="009F72ED" w:rsidRDefault="00F26ED9" w:rsidP="00AF56FE">
            <w:pPr>
              <w:pStyle w:val="acctfourfigures"/>
              <w:tabs>
                <w:tab w:val="clear" w:pos="765"/>
                <w:tab w:val="decimal" w:pos="792"/>
                <w:tab w:val="decimal" w:pos="951"/>
              </w:tabs>
              <w:spacing w:line="240" w:lineRule="atLeast"/>
              <w:ind w:left="-137" w:right="-108"/>
              <w:rPr>
                <w:rFonts w:cs="Times New Roman"/>
                <w:b/>
                <w:bCs/>
                <w:szCs w:val="22"/>
              </w:rPr>
            </w:pPr>
          </w:p>
        </w:tc>
        <w:tc>
          <w:tcPr>
            <w:tcW w:w="1080" w:type="dxa"/>
            <w:tcBorders>
              <w:top w:val="single" w:sz="4" w:space="0" w:color="auto"/>
              <w:bottom w:val="double" w:sz="4" w:space="0" w:color="auto"/>
            </w:tcBorders>
            <w:shd w:val="clear" w:color="auto" w:fill="auto"/>
          </w:tcPr>
          <w:p w14:paraId="44446934" w14:textId="77777777" w:rsidR="00F26ED9" w:rsidRPr="00B10DD8" w:rsidRDefault="00F26ED9" w:rsidP="00AF56FE">
            <w:pPr>
              <w:pStyle w:val="acctfourfigures"/>
              <w:tabs>
                <w:tab w:val="clear" w:pos="765"/>
                <w:tab w:val="decimal" w:pos="861"/>
              </w:tabs>
              <w:spacing w:line="240" w:lineRule="atLeast"/>
              <w:ind w:right="-180"/>
              <w:rPr>
                <w:rFonts w:cs="Times New Roman"/>
                <w:b/>
                <w:bCs/>
                <w:szCs w:val="22"/>
              </w:rPr>
            </w:pPr>
            <w:r>
              <w:rPr>
                <w:rFonts w:cs="Times New Roman"/>
                <w:b/>
                <w:bCs/>
                <w:szCs w:val="22"/>
              </w:rPr>
              <w:t>1,640</w:t>
            </w:r>
          </w:p>
        </w:tc>
        <w:tc>
          <w:tcPr>
            <w:tcW w:w="254" w:type="dxa"/>
            <w:shd w:val="clear" w:color="auto" w:fill="auto"/>
          </w:tcPr>
          <w:p w14:paraId="0F84D875" w14:textId="77777777" w:rsidR="00F26ED9" w:rsidRPr="00B10DD8" w:rsidRDefault="00F26ED9" w:rsidP="00AF56FE">
            <w:pPr>
              <w:pStyle w:val="acctfourfigures"/>
              <w:tabs>
                <w:tab w:val="clear" w:pos="765"/>
                <w:tab w:val="decimal" w:pos="591"/>
                <w:tab w:val="decimal" w:pos="709"/>
                <w:tab w:val="decimal" w:pos="792"/>
                <w:tab w:val="decimal" w:pos="1033"/>
              </w:tabs>
              <w:spacing w:line="240" w:lineRule="atLeast"/>
              <w:ind w:right="41"/>
              <w:jc w:val="both"/>
              <w:rPr>
                <w:rFonts w:cs="Times New Roman"/>
                <w:szCs w:val="22"/>
              </w:rPr>
            </w:pPr>
          </w:p>
        </w:tc>
        <w:tc>
          <w:tcPr>
            <w:tcW w:w="1456" w:type="dxa"/>
            <w:tcBorders>
              <w:top w:val="single" w:sz="4" w:space="0" w:color="auto"/>
              <w:bottom w:val="double" w:sz="4" w:space="0" w:color="auto"/>
            </w:tcBorders>
            <w:shd w:val="clear" w:color="auto" w:fill="auto"/>
          </w:tcPr>
          <w:p w14:paraId="7670B327" w14:textId="77777777" w:rsidR="00F26ED9" w:rsidRPr="00391C9F" w:rsidRDefault="00F26ED9" w:rsidP="00AF56FE">
            <w:pPr>
              <w:pStyle w:val="acctfourfigures"/>
              <w:tabs>
                <w:tab w:val="clear" w:pos="765"/>
                <w:tab w:val="decimal" w:pos="1157"/>
              </w:tabs>
              <w:spacing w:line="240" w:lineRule="atLeast"/>
              <w:ind w:left="-137" w:right="-108"/>
              <w:rPr>
                <w:rFonts w:cs="Times New Roman"/>
                <w:b/>
                <w:bCs/>
                <w:szCs w:val="22"/>
              </w:rPr>
            </w:pPr>
            <w:r>
              <w:rPr>
                <w:rFonts w:cs="Times New Roman"/>
                <w:b/>
                <w:bCs/>
                <w:szCs w:val="22"/>
              </w:rPr>
              <w:t>(</w:t>
            </w:r>
            <w:r w:rsidRPr="00D83B7B">
              <w:rPr>
                <w:rFonts w:cs="Times New Roman"/>
                <w:b/>
                <w:bCs/>
                <w:szCs w:val="22"/>
              </w:rPr>
              <w:t>2</w:t>
            </w:r>
            <w:r>
              <w:rPr>
                <w:rFonts w:cs="Times New Roman"/>
                <w:b/>
                <w:bCs/>
                <w:szCs w:val="22"/>
              </w:rPr>
              <w:t>,743)</w:t>
            </w:r>
          </w:p>
        </w:tc>
        <w:tc>
          <w:tcPr>
            <w:tcW w:w="270" w:type="dxa"/>
            <w:shd w:val="clear" w:color="auto" w:fill="auto"/>
          </w:tcPr>
          <w:p w14:paraId="5C95D747" w14:textId="77777777" w:rsidR="00F26ED9" w:rsidRPr="009F72ED" w:rsidRDefault="00F26ED9" w:rsidP="00AF56FE">
            <w:pPr>
              <w:tabs>
                <w:tab w:val="left" w:pos="720"/>
              </w:tabs>
              <w:spacing w:line="240" w:lineRule="atLeast"/>
              <w:jc w:val="thaiDistribute"/>
              <w:rPr>
                <w:rFonts w:ascii="Times New Roman" w:hAnsi="Times New Roman" w:cs="Times New Roman"/>
                <w:b/>
                <w:bCs/>
                <w:sz w:val="22"/>
                <w:szCs w:val="22"/>
                <w:lang w:val="en-GB" w:eastAsia="en-GB"/>
              </w:rPr>
            </w:pPr>
          </w:p>
        </w:tc>
        <w:tc>
          <w:tcPr>
            <w:tcW w:w="1369" w:type="dxa"/>
            <w:tcBorders>
              <w:top w:val="single" w:sz="4" w:space="0" w:color="auto"/>
              <w:bottom w:val="double" w:sz="4" w:space="0" w:color="auto"/>
            </w:tcBorders>
            <w:shd w:val="clear" w:color="auto" w:fill="auto"/>
          </w:tcPr>
          <w:p w14:paraId="7B709F39" w14:textId="77777777" w:rsidR="00F26ED9" w:rsidRPr="009F72ED" w:rsidRDefault="00F26ED9" w:rsidP="00AF56FE">
            <w:pPr>
              <w:pStyle w:val="acctfourfigures"/>
              <w:tabs>
                <w:tab w:val="clear" w:pos="765"/>
                <w:tab w:val="decimal" w:pos="1051"/>
              </w:tabs>
              <w:spacing w:line="240" w:lineRule="atLeast"/>
              <w:ind w:right="101"/>
              <w:rPr>
                <w:rFonts w:cs="Times New Roman"/>
                <w:b/>
                <w:bCs/>
                <w:szCs w:val="22"/>
              </w:rPr>
            </w:pPr>
            <w:r w:rsidRPr="00B10DD8">
              <w:rPr>
                <w:rFonts w:cs="Times New Roman"/>
                <w:b/>
                <w:bCs/>
                <w:szCs w:val="22"/>
              </w:rPr>
              <w:t>7</w:t>
            </w:r>
            <w:r>
              <w:rPr>
                <w:rFonts w:cs="Times New Roman"/>
                <w:b/>
                <w:bCs/>
                <w:szCs w:val="22"/>
              </w:rPr>
              <w:t>0</w:t>
            </w:r>
            <w:r w:rsidRPr="00B10DD8">
              <w:rPr>
                <w:rFonts w:cs="Times New Roman"/>
                <w:b/>
                <w:bCs/>
                <w:szCs w:val="22"/>
              </w:rPr>
              <w:t>,</w:t>
            </w:r>
            <w:r>
              <w:rPr>
                <w:rFonts w:cs="Times New Roman"/>
                <w:b/>
                <w:bCs/>
                <w:szCs w:val="22"/>
              </w:rPr>
              <w:t>374</w:t>
            </w:r>
          </w:p>
        </w:tc>
      </w:tr>
    </w:tbl>
    <w:p w14:paraId="54FE6499" w14:textId="77777777" w:rsidR="00F26ED9" w:rsidRDefault="00F26ED9" w:rsidP="00F26ED9">
      <w:pPr>
        <w:rPr>
          <w:cs/>
        </w:rPr>
      </w:pPr>
    </w:p>
    <w:tbl>
      <w:tblPr>
        <w:tblW w:w="9215" w:type="dxa"/>
        <w:tblInd w:w="360" w:type="dxa"/>
        <w:tblLayout w:type="fixed"/>
        <w:tblLook w:val="01E0" w:firstRow="1" w:lastRow="1" w:firstColumn="1" w:lastColumn="1" w:noHBand="0" w:noVBand="0"/>
      </w:tblPr>
      <w:tblGrid>
        <w:gridCol w:w="3510"/>
        <w:gridCol w:w="1006"/>
        <w:gridCol w:w="270"/>
        <w:gridCol w:w="1080"/>
        <w:gridCol w:w="254"/>
        <w:gridCol w:w="1456"/>
        <w:gridCol w:w="270"/>
        <w:gridCol w:w="1369"/>
      </w:tblGrid>
      <w:tr w:rsidR="00F26ED9" w:rsidRPr="009F72ED" w14:paraId="1E8BDB28" w14:textId="77777777" w:rsidTr="00AF56FE">
        <w:trPr>
          <w:tblHeader/>
        </w:trPr>
        <w:tc>
          <w:tcPr>
            <w:tcW w:w="3510" w:type="dxa"/>
            <w:shd w:val="clear" w:color="auto" w:fill="auto"/>
          </w:tcPr>
          <w:p w14:paraId="3E661859" w14:textId="77777777" w:rsidR="00F26ED9" w:rsidRPr="009F72ED" w:rsidRDefault="00F26ED9" w:rsidP="00AF56FE">
            <w:pPr>
              <w:pStyle w:val="BodyText"/>
              <w:spacing w:line="220" w:lineRule="exact"/>
              <w:ind w:right="-127"/>
              <w:rPr>
                <w:rFonts w:cs="Times New Roman"/>
                <w:i/>
                <w:iCs/>
                <w:color w:val="0000FF"/>
                <w:sz w:val="30"/>
                <w:szCs w:val="30"/>
                <w:shd w:val="clear" w:color="auto" w:fill="E6E6E6"/>
              </w:rPr>
            </w:pPr>
            <w:r w:rsidRPr="009F72ED">
              <w:rPr>
                <w:rFonts w:cs="Times New Roman"/>
              </w:rPr>
              <w:br w:type="page"/>
            </w:r>
          </w:p>
        </w:tc>
        <w:tc>
          <w:tcPr>
            <w:tcW w:w="5705" w:type="dxa"/>
            <w:gridSpan w:val="7"/>
            <w:shd w:val="clear" w:color="auto" w:fill="auto"/>
            <w:vAlign w:val="bottom"/>
          </w:tcPr>
          <w:p w14:paraId="6DC0F535" w14:textId="77777777" w:rsidR="00F26ED9" w:rsidRPr="009F72ED" w:rsidRDefault="00F26ED9" w:rsidP="00AF56FE">
            <w:pPr>
              <w:spacing w:line="220" w:lineRule="exact"/>
              <w:ind w:left="-124" w:right="-92"/>
              <w:jc w:val="center"/>
              <w:rPr>
                <w:rFonts w:ascii="Times New Roman" w:eastAsia="Times New Roman" w:hAnsi="Times New Roman" w:cs="Times New Roman"/>
                <w:b/>
                <w:bCs/>
                <w:sz w:val="22"/>
                <w:szCs w:val="22"/>
                <w:lang w:val="en-GB"/>
              </w:rPr>
            </w:pPr>
            <w:r w:rsidRPr="009F72ED">
              <w:rPr>
                <w:rFonts w:ascii="Times New Roman" w:hAnsi="Times New Roman" w:cs="Times New Roman"/>
                <w:b/>
                <w:bCs/>
                <w:sz w:val="22"/>
                <w:szCs w:val="22"/>
              </w:rPr>
              <w:t>Financial statements in which the equity method is applied</w:t>
            </w:r>
            <w:r w:rsidRPr="009F72ED">
              <w:rPr>
                <w:rFonts w:ascii="Times New Roman" w:eastAsia="Times New Roman" w:hAnsi="Times New Roman" w:cs="Times New Roman"/>
                <w:b/>
                <w:bCs/>
                <w:sz w:val="22"/>
                <w:szCs w:val="22"/>
                <w:lang w:val="en-GB"/>
              </w:rPr>
              <w:t>/</w:t>
            </w:r>
            <w:r w:rsidRPr="009F72ED">
              <w:rPr>
                <w:rFonts w:ascii="Times New Roman" w:eastAsia="Times New Roman" w:hAnsi="Times New Roman" w:cs="Times New Roman"/>
                <w:b/>
                <w:bCs/>
                <w:sz w:val="22"/>
                <w:szCs w:val="22"/>
                <w:lang w:val="en-GB"/>
              </w:rPr>
              <w:br/>
            </w:r>
            <w:r w:rsidRPr="009F72ED">
              <w:rPr>
                <w:rFonts w:ascii="Times New Roman" w:hAnsi="Times New Roman" w:cs="Times New Roman"/>
              </w:rPr>
              <w:t xml:space="preserve"> </w:t>
            </w:r>
            <w:r w:rsidRPr="009F72ED">
              <w:rPr>
                <w:rFonts w:ascii="Times New Roman" w:eastAsia="Times New Roman" w:hAnsi="Times New Roman" w:cs="Times New Roman"/>
                <w:b/>
                <w:bCs/>
                <w:sz w:val="22"/>
                <w:szCs w:val="22"/>
                <w:lang w:val="en-GB"/>
              </w:rPr>
              <w:t>Separate financial statements</w:t>
            </w:r>
          </w:p>
        </w:tc>
      </w:tr>
      <w:tr w:rsidR="00F26ED9" w:rsidRPr="009F72ED" w14:paraId="0FA8F60B" w14:textId="77777777" w:rsidTr="00AF56FE">
        <w:trPr>
          <w:tblHeader/>
        </w:trPr>
        <w:tc>
          <w:tcPr>
            <w:tcW w:w="3510" w:type="dxa"/>
            <w:shd w:val="clear" w:color="auto" w:fill="auto"/>
          </w:tcPr>
          <w:p w14:paraId="76634C65" w14:textId="77777777" w:rsidR="00F26ED9" w:rsidRPr="009F72ED" w:rsidRDefault="00F26ED9" w:rsidP="00AF56FE">
            <w:pPr>
              <w:spacing w:line="220" w:lineRule="exact"/>
              <w:ind w:left="-124" w:right="-92"/>
              <w:rPr>
                <w:rFonts w:ascii="Times New Roman" w:hAnsi="Times New Roman" w:cs="Times New Roman"/>
                <w:i/>
                <w:iCs/>
                <w:color w:val="0000FF"/>
                <w:sz w:val="12"/>
                <w:szCs w:val="12"/>
                <w:shd w:val="clear" w:color="auto" w:fill="E6E6E6"/>
                <w:cs/>
              </w:rPr>
            </w:pPr>
            <w:r w:rsidRPr="009F72ED" w:rsidDel="00D54CF3">
              <w:rPr>
                <w:rFonts w:ascii="Times New Roman" w:hAnsi="Times New Roman" w:cs="Times New Roman"/>
                <w:sz w:val="12"/>
                <w:szCs w:val="12"/>
              </w:rPr>
              <w:t xml:space="preserve"> </w:t>
            </w:r>
          </w:p>
        </w:tc>
        <w:tc>
          <w:tcPr>
            <w:tcW w:w="1006" w:type="dxa"/>
            <w:shd w:val="clear" w:color="auto" w:fill="auto"/>
            <w:vAlign w:val="bottom"/>
          </w:tcPr>
          <w:p w14:paraId="5A76A7BD" w14:textId="77777777" w:rsidR="00F26ED9" w:rsidRPr="009F72ED" w:rsidRDefault="00F26ED9" w:rsidP="00AF56FE">
            <w:pPr>
              <w:spacing w:line="220" w:lineRule="exact"/>
              <w:ind w:left="-77" w:right="-108"/>
              <w:jc w:val="center"/>
              <w:rPr>
                <w:rFonts w:ascii="Times New Roman" w:hAnsi="Times New Roman" w:cs="Times New Roman"/>
                <w:b/>
                <w:bCs/>
                <w:sz w:val="16"/>
                <w:szCs w:val="16"/>
                <w:cs/>
              </w:rPr>
            </w:pPr>
          </w:p>
        </w:tc>
        <w:tc>
          <w:tcPr>
            <w:tcW w:w="270" w:type="dxa"/>
            <w:shd w:val="clear" w:color="auto" w:fill="auto"/>
            <w:vAlign w:val="bottom"/>
          </w:tcPr>
          <w:p w14:paraId="150DF0FA" w14:textId="77777777" w:rsidR="00F26ED9" w:rsidRPr="009F72ED" w:rsidRDefault="00F26ED9" w:rsidP="00AF56FE">
            <w:pPr>
              <w:spacing w:line="220" w:lineRule="exact"/>
              <w:jc w:val="center"/>
              <w:rPr>
                <w:rFonts w:ascii="Times New Roman" w:hAnsi="Times New Roman" w:cs="Times New Roman"/>
                <w:sz w:val="16"/>
                <w:szCs w:val="16"/>
              </w:rPr>
            </w:pPr>
          </w:p>
        </w:tc>
        <w:tc>
          <w:tcPr>
            <w:tcW w:w="2790" w:type="dxa"/>
            <w:gridSpan w:val="3"/>
            <w:tcBorders>
              <w:bottom w:val="single" w:sz="4" w:space="0" w:color="auto"/>
            </w:tcBorders>
            <w:shd w:val="clear" w:color="auto" w:fill="auto"/>
          </w:tcPr>
          <w:p w14:paraId="52E26F33" w14:textId="77777777" w:rsidR="00F26ED9" w:rsidRPr="009F72ED" w:rsidRDefault="00F26ED9" w:rsidP="00AF56FE">
            <w:pPr>
              <w:pStyle w:val="acctfourfigures"/>
              <w:tabs>
                <w:tab w:val="clear" w:pos="765"/>
                <w:tab w:val="decimal" w:pos="731"/>
              </w:tabs>
              <w:spacing w:line="220" w:lineRule="exact"/>
              <w:ind w:right="14"/>
              <w:jc w:val="center"/>
              <w:rPr>
                <w:rFonts w:cs="Times New Roman"/>
                <w:szCs w:val="22"/>
              </w:rPr>
            </w:pPr>
            <w:r w:rsidRPr="009F72ED">
              <w:rPr>
                <w:rFonts w:cs="Times New Roman"/>
                <w:szCs w:val="22"/>
              </w:rPr>
              <w:t xml:space="preserve"> (Charged) / Credited to:</w:t>
            </w:r>
          </w:p>
        </w:tc>
        <w:tc>
          <w:tcPr>
            <w:tcW w:w="1639" w:type="dxa"/>
            <w:gridSpan w:val="2"/>
            <w:shd w:val="clear" w:color="auto" w:fill="auto"/>
            <w:vAlign w:val="bottom"/>
          </w:tcPr>
          <w:p w14:paraId="53D0E333" w14:textId="77777777" w:rsidR="00F26ED9" w:rsidRPr="009F72ED" w:rsidRDefault="00F26ED9" w:rsidP="00AF56FE">
            <w:pPr>
              <w:spacing w:line="220" w:lineRule="exact"/>
              <w:ind w:left="-124" w:right="-92"/>
              <w:rPr>
                <w:rFonts w:ascii="Times New Roman" w:eastAsia="Times New Roman" w:hAnsi="Times New Roman" w:cs="Times New Roman"/>
                <w:sz w:val="16"/>
                <w:szCs w:val="16"/>
                <w:cs/>
                <w:lang w:val="en-GB"/>
              </w:rPr>
            </w:pPr>
          </w:p>
        </w:tc>
      </w:tr>
      <w:tr w:rsidR="00F26ED9" w:rsidRPr="009F72ED" w14:paraId="092D63F2" w14:textId="77777777" w:rsidTr="00AF56FE">
        <w:trPr>
          <w:tblHeader/>
        </w:trPr>
        <w:tc>
          <w:tcPr>
            <w:tcW w:w="3510" w:type="dxa"/>
            <w:shd w:val="clear" w:color="auto" w:fill="auto"/>
          </w:tcPr>
          <w:p w14:paraId="5FF3C7A8" w14:textId="77777777" w:rsidR="00F26ED9" w:rsidRPr="009F72ED" w:rsidRDefault="00F26ED9" w:rsidP="00AF56FE">
            <w:pPr>
              <w:pStyle w:val="acctfourfigures"/>
              <w:tabs>
                <w:tab w:val="clear" w:pos="765"/>
              </w:tabs>
              <w:spacing w:line="220" w:lineRule="exact"/>
              <w:rPr>
                <w:rFonts w:cs="Times New Roman"/>
                <w:b/>
                <w:bCs/>
                <w:color w:val="0000FF"/>
              </w:rPr>
            </w:pPr>
          </w:p>
        </w:tc>
        <w:tc>
          <w:tcPr>
            <w:tcW w:w="1006" w:type="dxa"/>
            <w:shd w:val="clear" w:color="auto" w:fill="auto"/>
            <w:vAlign w:val="bottom"/>
          </w:tcPr>
          <w:p w14:paraId="263F52B2" w14:textId="77777777" w:rsidR="00F26ED9" w:rsidRPr="009F72ED" w:rsidRDefault="00F26ED9" w:rsidP="00AF56FE">
            <w:pPr>
              <w:spacing w:line="220" w:lineRule="exact"/>
              <w:ind w:left="-77" w:right="-108"/>
              <w:jc w:val="center"/>
              <w:rPr>
                <w:rFonts w:ascii="Times New Roman" w:eastAsia="Times New Roman" w:hAnsi="Times New Roman" w:cs="Times New Roman"/>
                <w:b/>
                <w:bCs/>
                <w:sz w:val="22"/>
                <w:szCs w:val="22"/>
                <w:lang w:val="en-GB" w:bidi="ar-SA"/>
              </w:rPr>
            </w:pPr>
            <w:r w:rsidRPr="009F72ED">
              <w:rPr>
                <w:rFonts w:ascii="Times New Roman" w:eastAsia="Times New Roman" w:hAnsi="Times New Roman" w:cs="Times New Roman"/>
                <w:b/>
                <w:bCs/>
                <w:sz w:val="22"/>
                <w:szCs w:val="22"/>
                <w:lang w:val="en-GB" w:bidi="ar-SA"/>
              </w:rPr>
              <w:t xml:space="preserve">At </w:t>
            </w:r>
            <w:r w:rsidRPr="009F72ED">
              <w:rPr>
                <w:rFonts w:ascii="Times New Roman" w:eastAsia="Times New Roman" w:hAnsi="Times New Roman" w:cs="Times New Roman"/>
                <w:b/>
                <w:bCs/>
                <w:sz w:val="22"/>
                <w:szCs w:val="22"/>
                <w:lang w:val="en-GB" w:bidi="ar-SA"/>
              </w:rPr>
              <w:br/>
              <w:t>1 January 20</w:t>
            </w:r>
            <w:r>
              <w:rPr>
                <w:rFonts w:ascii="Times New Roman" w:eastAsia="Times New Roman" w:hAnsi="Times New Roman" w:cs="Times New Roman"/>
                <w:b/>
                <w:bCs/>
                <w:sz w:val="22"/>
                <w:szCs w:val="22"/>
                <w:lang w:val="en-GB" w:bidi="ar-SA"/>
              </w:rPr>
              <w:t>20</w:t>
            </w:r>
          </w:p>
        </w:tc>
        <w:tc>
          <w:tcPr>
            <w:tcW w:w="270" w:type="dxa"/>
            <w:shd w:val="clear" w:color="auto" w:fill="auto"/>
            <w:vAlign w:val="bottom"/>
          </w:tcPr>
          <w:p w14:paraId="66544842" w14:textId="77777777" w:rsidR="00F26ED9" w:rsidRPr="009F72ED" w:rsidRDefault="00F26ED9" w:rsidP="00AF56FE">
            <w:pPr>
              <w:spacing w:line="220" w:lineRule="exact"/>
              <w:jc w:val="center"/>
              <w:rPr>
                <w:rFonts w:ascii="Times New Roman" w:hAnsi="Times New Roman" w:cs="Times New Roman"/>
                <w:sz w:val="26"/>
                <w:szCs w:val="26"/>
              </w:rPr>
            </w:pPr>
          </w:p>
        </w:tc>
        <w:tc>
          <w:tcPr>
            <w:tcW w:w="1080" w:type="dxa"/>
            <w:tcBorders>
              <w:top w:val="single" w:sz="4" w:space="0" w:color="auto"/>
            </w:tcBorders>
            <w:shd w:val="clear" w:color="auto" w:fill="auto"/>
            <w:vAlign w:val="bottom"/>
          </w:tcPr>
          <w:p w14:paraId="4A6504C3" w14:textId="77777777" w:rsidR="00F26ED9" w:rsidRDefault="00F26ED9" w:rsidP="00AF56FE">
            <w:pPr>
              <w:pStyle w:val="acctfourfigures"/>
              <w:tabs>
                <w:tab w:val="clear" w:pos="765"/>
              </w:tabs>
              <w:spacing w:line="220" w:lineRule="exact"/>
              <w:ind w:right="-79"/>
              <w:jc w:val="center"/>
              <w:rPr>
                <w:rFonts w:cs="Times New Roman"/>
                <w:szCs w:val="22"/>
                <w:lang w:bidi="th-TH"/>
              </w:rPr>
            </w:pPr>
            <w:r>
              <w:rPr>
                <w:rFonts w:cs="Times New Roman"/>
                <w:szCs w:val="22"/>
                <w:lang w:bidi="th-TH"/>
              </w:rPr>
              <w:t>Retained earnings</w:t>
            </w:r>
          </w:p>
          <w:p w14:paraId="20747F30" w14:textId="77777777" w:rsidR="00F26ED9" w:rsidRPr="009F72ED" w:rsidRDefault="00F26ED9" w:rsidP="00AF56FE">
            <w:pPr>
              <w:pStyle w:val="acctfourfigures"/>
              <w:tabs>
                <w:tab w:val="clear" w:pos="765"/>
              </w:tabs>
              <w:spacing w:line="220" w:lineRule="exact"/>
              <w:ind w:right="-79"/>
              <w:jc w:val="center"/>
              <w:rPr>
                <w:rFonts w:cs="Times New Roman"/>
                <w:szCs w:val="22"/>
                <w:lang w:bidi="th-TH"/>
              </w:rPr>
            </w:pPr>
            <w:r>
              <w:rPr>
                <w:rFonts w:cs="Times New Roman"/>
                <w:szCs w:val="22"/>
                <w:lang w:bidi="th-TH"/>
              </w:rPr>
              <w:t>(Note 3)</w:t>
            </w:r>
          </w:p>
        </w:tc>
        <w:tc>
          <w:tcPr>
            <w:tcW w:w="254" w:type="dxa"/>
            <w:tcBorders>
              <w:top w:val="single" w:sz="4" w:space="0" w:color="auto"/>
            </w:tcBorders>
            <w:shd w:val="clear" w:color="auto" w:fill="auto"/>
            <w:vAlign w:val="bottom"/>
          </w:tcPr>
          <w:p w14:paraId="30401FD1" w14:textId="77777777" w:rsidR="00F26ED9" w:rsidRPr="009F72ED" w:rsidRDefault="00F26ED9" w:rsidP="00AF56FE">
            <w:pPr>
              <w:pStyle w:val="acctfourfigures"/>
              <w:tabs>
                <w:tab w:val="clear" w:pos="765"/>
              </w:tabs>
              <w:spacing w:line="220" w:lineRule="exact"/>
              <w:ind w:left="-79" w:right="-79"/>
              <w:jc w:val="center"/>
              <w:rPr>
                <w:rFonts w:cs="Times New Roman"/>
                <w:szCs w:val="22"/>
              </w:rPr>
            </w:pPr>
          </w:p>
          <w:p w14:paraId="2711646D" w14:textId="77777777" w:rsidR="00F26ED9" w:rsidRPr="009F72ED" w:rsidRDefault="00F26ED9" w:rsidP="00AF56FE">
            <w:pPr>
              <w:pStyle w:val="acctfourfigures"/>
              <w:tabs>
                <w:tab w:val="clear" w:pos="765"/>
              </w:tabs>
              <w:spacing w:line="220" w:lineRule="exact"/>
              <w:ind w:left="-79" w:right="-79"/>
              <w:jc w:val="center"/>
              <w:rPr>
                <w:rFonts w:cs="Times New Roman"/>
                <w:szCs w:val="22"/>
              </w:rPr>
            </w:pPr>
          </w:p>
          <w:p w14:paraId="614678B8" w14:textId="77777777" w:rsidR="00F26ED9" w:rsidRPr="009F72ED" w:rsidRDefault="00F26ED9" w:rsidP="00AF56FE">
            <w:pPr>
              <w:pStyle w:val="acctfourfigures"/>
              <w:tabs>
                <w:tab w:val="clear" w:pos="765"/>
              </w:tabs>
              <w:spacing w:line="220" w:lineRule="exact"/>
              <w:ind w:left="-79" w:right="-79"/>
              <w:jc w:val="center"/>
              <w:rPr>
                <w:rFonts w:cs="Times New Roman"/>
                <w:szCs w:val="22"/>
              </w:rPr>
            </w:pPr>
          </w:p>
        </w:tc>
        <w:tc>
          <w:tcPr>
            <w:tcW w:w="1456" w:type="dxa"/>
            <w:tcBorders>
              <w:top w:val="single" w:sz="4" w:space="0" w:color="auto"/>
            </w:tcBorders>
            <w:shd w:val="clear" w:color="auto" w:fill="auto"/>
            <w:vAlign w:val="bottom"/>
          </w:tcPr>
          <w:p w14:paraId="679223DA" w14:textId="77777777" w:rsidR="00F26ED9" w:rsidRPr="009F72ED" w:rsidRDefault="00F26ED9" w:rsidP="00AF56FE">
            <w:pPr>
              <w:pStyle w:val="acctfourfigures"/>
              <w:tabs>
                <w:tab w:val="clear" w:pos="765"/>
                <w:tab w:val="decimal" w:pos="371"/>
              </w:tabs>
              <w:spacing w:line="220" w:lineRule="exact"/>
              <w:ind w:left="-79" w:right="-79"/>
              <w:jc w:val="center"/>
              <w:rPr>
                <w:rFonts w:cs="Times New Roman"/>
                <w:szCs w:val="22"/>
              </w:rPr>
            </w:pPr>
            <w:r w:rsidRPr="009F72ED">
              <w:rPr>
                <w:rFonts w:cs="Times New Roman"/>
                <w:szCs w:val="22"/>
              </w:rPr>
              <w:t>Profit or loss</w:t>
            </w:r>
          </w:p>
        </w:tc>
        <w:tc>
          <w:tcPr>
            <w:tcW w:w="270" w:type="dxa"/>
            <w:shd w:val="clear" w:color="auto" w:fill="auto"/>
            <w:vAlign w:val="bottom"/>
          </w:tcPr>
          <w:p w14:paraId="6C764972" w14:textId="77777777" w:rsidR="00F26ED9" w:rsidRPr="009F72ED" w:rsidRDefault="00F26ED9" w:rsidP="00AF56FE">
            <w:pPr>
              <w:tabs>
                <w:tab w:val="left" w:pos="540"/>
              </w:tabs>
              <w:spacing w:line="220" w:lineRule="exact"/>
              <w:jc w:val="center"/>
              <w:rPr>
                <w:rFonts w:ascii="Times New Roman" w:hAnsi="Times New Roman" w:cs="Times New Roman"/>
                <w:sz w:val="26"/>
                <w:szCs w:val="26"/>
              </w:rPr>
            </w:pPr>
          </w:p>
        </w:tc>
        <w:tc>
          <w:tcPr>
            <w:tcW w:w="1369" w:type="dxa"/>
            <w:shd w:val="clear" w:color="auto" w:fill="auto"/>
            <w:vAlign w:val="bottom"/>
          </w:tcPr>
          <w:p w14:paraId="10EC7FCC" w14:textId="77777777" w:rsidR="00F26ED9" w:rsidRPr="009F72ED" w:rsidRDefault="00F26ED9" w:rsidP="00AF56FE">
            <w:pPr>
              <w:spacing w:line="220" w:lineRule="exact"/>
              <w:ind w:left="-77" w:right="-108"/>
              <w:jc w:val="center"/>
              <w:rPr>
                <w:rFonts w:ascii="Times New Roman" w:eastAsia="Times New Roman" w:hAnsi="Times New Roman" w:cs="Times New Roman"/>
                <w:b/>
                <w:bCs/>
                <w:sz w:val="22"/>
                <w:szCs w:val="22"/>
                <w:lang w:val="en-GB" w:bidi="ar-SA"/>
              </w:rPr>
            </w:pPr>
            <w:r w:rsidRPr="009F72ED">
              <w:rPr>
                <w:rFonts w:ascii="Times New Roman" w:eastAsia="Times New Roman" w:hAnsi="Times New Roman" w:cs="Times New Roman"/>
                <w:b/>
                <w:bCs/>
                <w:sz w:val="22"/>
                <w:szCs w:val="22"/>
                <w:lang w:val="en-GB" w:bidi="ar-SA"/>
              </w:rPr>
              <w:t xml:space="preserve">At </w:t>
            </w:r>
            <w:r w:rsidRPr="009F72ED">
              <w:rPr>
                <w:rFonts w:ascii="Times New Roman" w:eastAsia="Times New Roman" w:hAnsi="Times New Roman" w:cs="Times New Roman"/>
                <w:b/>
                <w:bCs/>
                <w:sz w:val="22"/>
                <w:szCs w:val="22"/>
                <w:lang w:val="en-GB" w:bidi="ar-SA"/>
              </w:rPr>
              <w:br/>
              <w:t>3</w:t>
            </w:r>
            <w:r>
              <w:rPr>
                <w:rFonts w:ascii="Times New Roman" w:eastAsia="Times New Roman" w:hAnsi="Times New Roman" w:cs="Times New Roman"/>
                <w:b/>
                <w:bCs/>
                <w:sz w:val="22"/>
                <w:szCs w:val="22"/>
                <w:lang w:val="en-GB" w:bidi="ar-SA"/>
              </w:rPr>
              <w:t>1</w:t>
            </w:r>
            <w:r w:rsidRPr="009F72ED">
              <w:rPr>
                <w:rFonts w:ascii="Times New Roman" w:eastAsia="Times New Roman" w:hAnsi="Times New Roman" w:cs="Times New Roman"/>
                <w:b/>
                <w:bCs/>
                <w:sz w:val="22"/>
                <w:szCs w:val="22"/>
                <w:lang w:val="en-GB" w:bidi="ar-SA"/>
              </w:rPr>
              <w:t xml:space="preserve"> </w:t>
            </w:r>
            <w:r>
              <w:rPr>
                <w:rFonts w:ascii="Times New Roman" w:eastAsia="Times New Roman" w:hAnsi="Times New Roman" w:cs="Times New Roman"/>
                <w:b/>
                <w:bCs/>
                <w:sz w:val="22"/>
                <w:szCs w:val="22"/>
                <w:lang w:val="en-GB" w:bidi="ar-SA"/>
              </w:rPr>
              <w:t>March</w:t>
            </w:r>
          </w:p>
          <w:p w14:paraId="5BEF5F71" w14:textId="77777777" w:rsidR="00F26ED9" w:rsidRPr="009F72ED" w:rsidRDefault="00F26ED9" w:rsidP="00AF56FE">
            <w:pPr>
              <w:spacing w:line="220" w:lineRule="exact"/>
              <w:ind w:left="-77" w:right="-108"/>
              <w:jc w:val="center"/>
              <w:rPr>
                <w:rFonts w:ascii="Times New Roman" w:eastAsia="Times New Roman" w:hAnsi="Times New Roman" w:cs="Times New Roman"/>
                <w:b/>
                <w:bCs/>
                <w:sz w:val="22"/>
                <w:szCs w:val="22"/>
                <w:lang w:val="en-GB" w:bidi="ar-SA"/>
              </w:rPr>
            </w:pPr>
            <w:r w:rsidRPr="009F72ED">
              <w:rPr>
                <w:rFonts w:ascii="Times New Roman" w:eastAsia="Times New Roman" w:hAnsi="Times New Roman" w:cs="Times New Roman"/>
                <w:b/>
                <w:bCs/>
                <w:sz w:val="22"/>
                <w:szCs w:val="22"/>
                <w:lang w:val="en-GB" w:bidi="ar-SA"/>
              </w:rPr>
              <w:t>20</w:t>
            </w:r>
            <w:r>
              <w:rPr>
                <w:rFonts w:ascii="Times New Roman" w:eastAsia="Times New Roman" w:hAnsi="Times New Roman" w:cs="Times New Roman"/>
                <w:b/>
                <w:bCs/>
                <w:sz w:val="22"/>
                <w:szCs w:val="22"/>
                <w:lang w:val="en-GB" w:bidi="ar-SA"/>
              </w:rPr>
              <w:t>20</w:t>
            </w:r>
          </w:p>
        </w:tc>
      </w:tr>
      <w:tr w:rsidR="00F26ED9" w:rsidRPr="009F72ED" w14:paraId="46F66824" w14:textId="77777777" w:rsidTr="00AF56FE">
        <w:trPr>
          <w:tblHeader/>
        </w:trPr>
        <w:tc>
          <w:tcPr>
            <w:tcW w:w="3510" w:type="dxa"/>
            <w:shd w:val="clear" w:color="auto" w:fill="auto"/>
          </w:tcPr>
          <w:p w14:paraId="2D5FF1FD" w14:textId="77777777" w:rsidR="00F26ED9" w:rsidRPr="009F72ED" w:rsidRDefault="00F26ED9" w:rsidP="00AF56FE">
            <w:pPr>
              <w:spacing w:line="220" w:lineRule="exact"/>
              <w:ind w:right="-79"/>
              <w:jc w:val="center"/>
              <w:rPr>
                <w:rFonts w:ascii="Times New Roman" w:hAnsi="Times New Roman" w:cs="Times New Roman"/>
                <w:b/>
                <w:bCs/>
                <w:i/>
                <w:iCs/>
                <w:sz w:val="22"/>
                <w:szCs w:val="22"/>
                <w:cs/>
              </w:rPr>
            </w:pPr>
          </w:p>
        </w:tc>
        <w:tc>
          <w:tcPr>
            <w:tcW w:w="5705" w:type="dxa"/>
            <w:gridSpan w:val="7"/>
            <w:shd w:val="clear" w:color="auto" w:fill="auto"/>
          </w:tcPr>
          <w:p w14:paraId="54D33DCB" w14:textId="77777777" w:rsidR="00F26ED9" w:rsidRPr="009F72ED" w:rsidRDefault="00F26ED9" w:rsidP="00AF56FE">
            <w:pPr>
              <w:pStyle w:val="acctfourfigures"/>
              <w:tabs>
                <w:tab w:val="clear" w:pos="765"/>
                <w:tab w:val="decimal" w:pos="684"/>
              </w:tabs>
              <w:spacing w:line="220" w:lineRule="exact"/>
              <w:ind w:right="-96"/>
              <w:jc w:val="center"/>
              <w:rPr>
                <w:rFonts w:cs="Times New Roman"/>
                <w:i/>
                <w:iCs/>
                <w:szCs w:val="22"/>
                <w:lang w:val="en-US" w:bidi="th-TH"/>
              </w:rPr>
            </w:pPr>
            <w:r w:rsidRPr="009F72ED">
              <w:rPr>
                <w:rFonts w:cs="Times New Roman"/>
                <w:i/>
                <w:iCs/>
                <w:szCs w:val="22"/>
              </w:rPr>
              <w:t>(in thousand Baht)</w:t>
            </w:r>
          </w:p>
        </w:tc>
      </w:tr>
      <w:tr w:rsidR="00F26ED9" w:rsidRPr="009F72ED" w14:paraId="2C4E530F" w14:textId="77777777" w:rsidTr="00AF56FE">
        <w:trPr>
          <w:trHeight w:val="214"/>
        </w:trPr>
        <w:tc>
          <w:tcPr>
            <w:tcW w:w="3510" w:type="dxa"/>
            <w:shd w:val="clear" w:color="auto" w:fill="auto"/>
          </w:tcPr>
          <w:p w14:paraId="76060D48" w14:textId="77777777" w:rsidR="00F26ED9" w:rsidRPr="009F72ED" w:rsidRDefault="00F26ED9" w:rsidP="00AF56FE">
            <w:pPr>
              <w:spacing w:line="240" w:lineRule="atLeast"/>
              <w:ind w:left="180" w:hanging="180"/>
              <w:rPr>
                <w:rFonts w:ascii="Times New Roman" w:hAnsi="Times New Roman" w:cs="Times New Roman"/>
                <w:b/>
                <w:bCs/>
                <w:sz w:val="22"/>
                <w:szCs w:val="22"/>
              </w:rPr>
            </w:pPr>
          </w:p>
        </w:tc>
        <w:tc>
          <w:tcPr>
            <w:tcW w:w="1006" w:type="dxa"/>
            <w:shd w:val="clear" w:color="auto" w:fill="auto"/>
          </w:tcPr>
          <w:p w14:paraId="61388C0C" w14:textId="77777777" w:rsidR="00F26ED9" w:rsidRPr="009F72ED" w:rsidRDefault="00F26ED9" w:rsidP="00AF56FE">
            <w:pPr>
              <w:pStyle w:val="acctfourfigures"/>
              <w:tabs>
                <w:tab w:val="clear" w:pos="765"/>
                <w:tab w:val="decimal" w:pos="792"/>
              </w:tabs>
              <w:spacing w:line="240" w:lineRule="atLeast"/>
              <w:ind w:left="-137" w:right="-108"/>
              <w:rPr>
                <w:rFonts w:cs="Times New Roman"/>
                <w:b/>
                <w:bCs/>
                <w:szCs w:val="22"/>
              </w:rPr>
            </w:pPr>
          </w:p>
        </w:tc>
        <w:tc>
          <w:tcPr>
            <w:tcW w:w="270" w:type="dxa"/>
            <w:shd w:val="clear" w:color="auto" w:fill="auto"/>
          </w:tcPr>
          <w:p w14:paraId="5161A32B" w14:textId="77777777" w:rsidR="00F26ED9" w:rsidRPr="009F72ED" w:rsidRDefault="00F26ED9" w:rsidP="00AF56FE">
            <w:pPr>
              <w:pStyle w:val="acctfourfigures"/>
              <w:tabs>
                <w:tab w:val="clear" w:pos="765"/>
                <w:tab w:val="decimal" w:pos="792"/>
                <w:tab w:val="decimal" w:pos="951"/>
                <w:tab w:val="decimal" w:pos="1001"/>
              </w:tabs>
              <w:spacing w:line="240" w:lineRule="atLeast"/>
              <w:ind w:left="-137" w:right="-108"/>
              <w:rPr>
                <w:rFonts w:cs="Times New Roman"/>
                <w:b/>
                <w:bCs/>
                <w:szCs w:val="22"/>
              </w:rPr>
            </w:pPr>
          </w:p>
        </w:tc>
        <w:tc>
          <w:tcPr>
            <w:tcW w:w="1080" w:type="dxa"/>
            <w:shd w:val="clear" w:color="auto" w:fill="auto"/>
          </w:tcPr>
          <w:p w14:paraId="29BD774C" w14:textId="77777777" w:rsidR="00F26ED9" w:rsidRPr="009F72ED" w:rsidRDefault="00F26ED9" w:rsidP="00AF56FE">
            <w:pPr>
              <w:pStyle w:val="acctfourfigures"/>
              <w:tabs>
                <w:tab w:val="clear" w:pos="765"/>
                <w:tab w:val="decimal" w:pos="591"/>
              </w:tabs>
              <w:spacing w:line="240" w:lineRule="atLeast"/>
              <w:ind w:left="-137" w:right="41"/>
              <w:rPr>
                <w:rFonts w:cs="Times New Roman"/>
                <w:b/>
                <w:bCs/>
                <w:szCs w:val="22"/>
              </w:rPr>
            </w:pPr>
          </w:p>
        </w:tc>
        <w:tc>
          <w:tcPr>
            <w:tcW w:w="254" w:type="dxa"/>
            <w:shd w:val="clear" w:color="auto" w:fill="auto"/>
          </w:tcPr>
          <w:p w14:paraId="64966DCF" w14:textId="77777777" w:rsidR="00F26ED9" w:rsidRPr="009F72ED" w:rsidRDefault="00F26ED9" w:rsidP="00AF56FE">
            <w:pPr>
              <w:pStyle w:val="acctfourfigures"/>
              <w:tabs>
                <w:tab w:val="clear" w:pos="765"/>
                <w:tab w:val="decimal" w:pos="792"/>
                <w:tab w:val="decimal" w:pos="1033"/>
              </w:tabs>
              <w:spacing w:line="240" w:lineRule="atLeast"/>
              <w:ind w:left="-38" w:right="-108"/>
              <w:jc w:val="both"/>
              <w:rPr>
                <w:rFonts w:cs="Times New Roman"/>
                <w:b/>
                <w:bCs/>
                <w:szCs w:val="22"/>
              </w:rPr>
            </w:pPr>
          </w:p>
        </w:tc>
        <w:tc>
          <w:tcPr>
            <w:tcW w:w="1456" w:type="dxa"/>
            <w:shd w:val="clear" w:color="auto" w:fill="auto"/>
          </w:tcPr>
          <w:p w14:paraId="79FF77CF" w14:textId="77777777" w:rsidR="00F26ED9" w:rsidRPr="0092430C" w:rsidRDefault="00F26ED9" w:rsidP="00AF56FE">
            <w:pPr>
              <w:pStyle w:val="acctfourfigures"/>
              <w:tabs>
                <w:tab w:val="clear" w:pos="765"/>
                <w:tab w:val="decimal" w:pos="1157"/>
              </w:tabs>
              <w:spacing w:line="240" w:lineRule="atLeast"/>
              <w:ind w:left="-137" w:right="-108"/>
              <w:rPr>
                <w:rFonts w:cs="Times New Roman"/>
                <w:szCs w:val="22"/>
              </w:rPr>
            </w:pPr>
          </w:p>
        </w:tc>
        <w:tc>
          <w:tcPr>
            <w:tcW w:w="270" w:type="dxa"/>
            <w:shd w:val="clear" w:color="auto" w:fill="auto"/>
          </w:tcPr>
          <w:p w14:paraId="58A449B1" w14:textId="77777777" w:rsidR="00F26ED9" w:rsidRPr="009F72ED" w:rsidRDefault="00F26ED9" w:rsidP="00AF56FE">
            <w:pPr>
              <w:pStyle w:val="acctfourfigures"/>
              <w:tabs>
                <w:tab w:val="clear" w:pos="765"/>
                <w:tab w:val="decimal" w:pos="633"/>
                <w:tab w:val="decimal" w:pos="709"/>
              </w:tabs>
              <w:spacing w:line="240" w:lineRule="atLeast"/>
              <w:ind w:right="11"/>
              <w:jc w:val="right"/>
              <w:rPr>
                <w:rFonts w:cs="Times New Roman"/>
                <w:b/>
                <w:bCs/>
                <w:szCs w:val="22"/>
              </w:rPr>
            </w:pPr>
          </w:p>
        </w:tc>
        <w:tc>
          <w:tcPr>
            <w:tcW w:w="1369" w:type="dxa"/>
            <w:shd w:val="clear" w:color="auto" w:fill="auto"/>
          </w:tcPr>
          <w:p w14:paraId="31ABF121" w14:textId="77777777" w:rsidR="00F26ED9" w:rsidRPr="009F72ED" w:rsidRDefault="00F26ED9" w:rsidP="00AF56FE">
            <w:pPr>
              <w:pStyle w:val="acctfourfigures"/>
              <w:tabs>
                <w:tab w:val="clear" w:pos="765"/>
                <w:tab w:val="decimal" w:pos="1051"/>
              </w:tabs>
              <w:spacing w:line="240" w:lineRule="atLeast"/>
              <w:ind w:right="-72"/>
              <w:rPr>
                <w:rFonts w:cs="Times New Roman"/>
                <w:b/>
                <w:bCs/>
                <w:szCs w:val="22"/>
              </w:rPr>
            </w:pPr>
          </w:p>
        </w:tc>
      </w:tr>
      <w:tr w:rsidR="00F26ED9" w:rsidRPr="009F72ED" w14:paraId="301D13BC" w14:textId="77777777" w:rsidTr="00AF56FE">
        <w:tc>
          <w:tcPr>
            <w:tcW w:w="3510" w:type="dxa"/>
            <w:shd w:val="clear" w:color="auto" w:fill="auto"/>
          </w:tcPr>
          <w:p w14:paraId="53D538A5" w14:textId="77777777" w:rsidR="00F26ED9" w:rsidRPr="009F72ED" w:rsidRDefault="00F26ED9" w:rsidP="00AF56FE">
            <w:pPr>
              <w:ind w:left="180" w:hanging="106"/>
              <w:rPr>
                <w:rFonts w:ascii="Times New Roman" w:hAnsi="Times New Roman" w:cs="Times New Roman"/>
                <w:b/>
                <w:bCs/>
                <w:sz w:val="12"/>
                <w:szCs w:val="12"/>
                <w:cs/>
              </w:rPr>
            </w:pPr>
            <w:r w:rsidRPr="009F72ED">
              <w:rPr>
                <w:rFonts w:ascii="Times New Roman" w:hAnsi="Times New Roman" w:cs="Times New Roman"/>
                <w:b/>
                <w:bCs/>
                <w:i/>
                <w:iCs/>
                <w:sz w:val="22"/>
                <w:szCs w:val="22"/>
              </w:rPr>
              <w:t>Deferred tax liabilities</w:t>
            </w:r>
          </w:p>
        </w:tc>
        <w:tc>
          <w:tcPr>
            <w:tcW w:w="1006" w:type="dxa"/>
            <w:shd w:val="clear" w:color="auto" w:fill="auto"/>
          </w:tcPr>
          <w:p w14:paraId="35EAF5BF" w14:textId="77777777" w:rsidR="00F26ED9" w:rsidRPr="009F72ED" w:rsidRDefault="00F26ED9" w:rsidP="00AF56FE">
            <w:pPr>
              <w:pStyle w:val="acctfourfigures"/>
              <w:tabs>
                <w:tab w:val="clear" w:pos="765"/>
                <w:tab w:val="decimal" w:pos="792"/>
              </w:tabs>
              <w:spacing w:line="240" w:lineRule="auto"/>
              <w:ind w:left="-137" w:right="-108"/>
              <w:rPr>
                <w:rFonts w:cs="Times New Roman"/>
                <w:sz w:val="12"/>
                <w:szCs w:val="12"/>
              </w:rPr>
            </w:pPr>
          </w:p>
        </w:tc>
        <w:tc>
          <w:tcPr>
            <w:tcW w:w="270" w:type="dxa"/>
            <w:shd w:val="clear" w:color="auto" w:fill="auto"/>
          </w:tcPr>
          <w:p w14:paraId="11E27822" w14:textId="77777777" w:rsidR="00F26ED9" w:rsidRPr="009F72ED" w:rsidRDefault="00F26ED9" w:rsidP="00AF56FE">
            <w:pPr>
              <w:pStyle w:val="acctfourfigures"/>
              <w:tabs>
                <w:tab w:val="clear" w:pos="765"/>
                <w:tab w:val="decimal" w:pos="792"/>
                <w:tab w:val="decimal" w:pos="951"/>
              </w:tabs>
              <w:spacing w:line="240" w:lineRule="auto"/>
              <w:ind w:left="-137" w:right="-108"/>
              <w:rPr>
                <w:rFonts w:cs="Times New Roman"/>
                <w:sz w:val="12"/>
                <w:szCs w:val="12"/>
              </w:rPr>
            </w:pPr>
          </w:p>
        </w:tc>
        <w:tc>
          <w:tcPr>
            <w:tcW w:w="1080" w:type="dxa"/>
            <w:shd w:val="clear" w:color="auto" w:fill="auto"/>
          </w:tcPr>
          <w:p w14:paraId="3827585D" w14:textId="77777777" w:rsidR="00F26ED9" w:rsidRPr="009F72ED" w:rsidRDefault="00F26ED9" w:rsidP="00AF56FE">
            <w:pPr>
              <w:pStyle w:val="acctfourfigures"/>
              <w:tabs>
                <w:tab w:val="clear" w:pos="765"/>
                <w:tab w:val="decimal" w:pos="591"/>
              </w:tabs>
              <w:spacing w:line="240" w:lineRule="auto"/>
              <w:ind w:left="-137" w:right="41"/>
              <w:rPr>
                <w:rFonts w:cs="Times New Roman"/>
                <w:sz w:val="12"/>
                <w:szCs w:val="12"/>
              </w:rPr>
            </w:pPr>
          </w:p>
        </w:tc>
        <w:tc>
          <w:tcPr>
            <w:tcW w:w="254" w:type="dxa"/>
            <w:shd w:val="clear" w:color="auto" w:fill="auto"/>
          </w:tcPr>
          <w:p w14:paraId="5875C179" w14:textId="77777777" w:rsidR="00F26ED9" w:rsidRPr="009F72ED" w:rsidRDefault="00F26ED9" w:rsidP="00AF56FE">
            <w:pPr>
              <w:pStyle w:val="acctfourfigures"/>
              <w:tabs>
                <w:tab w:val="clear" w:pos="765"/>
                <w:tab w:val="decimal" w:pos="792"/>
                <w:tab w:val="decimal" w:pos="951"/>
              </w:tabs>
              <w:spacing w:line="240" w:lineRule="auto"/>
              <w:ind w:left="-137" w:right="-108"/>
              <w:rPr>
                <w:rFonts w:cs="Times New Roman"/>
                <w:sz w:val="12"/>
                <w:szCs w:val="12"/>
              </w:rPr>
            </w:pPr>
          </w:p>
        </w:tc>
        <w:tc>
          <w:tcPr>
            <w:tcW w:w="1456" w:type="dxa"/>
            <w:shd w:val="clear" w:color="auto" w:fill="auto"/>
          </w:tcPr>
          <w:p w14:paraId="388C290E" w14:textId="77777777" w:rsidR="00F26ED9" w:rsidRPr="0092430C" w:rsidRDefault="00F26ED9" w:rsidP="00AF56FE">
            <w:pPr>
              <w:pStyle w:val="acctfourfigures"/>
              <w:tabs>
                <w:tab w:val="clear" w:pos="765"/>
                <w:tab w:val="decimal" w:pos="1157"/>
              </w:tabs>
              <w:spacing w:line="240" w:lineRule="atLeast"/>
              <w:ind w:left="-137" w:right="-108"/>
              <w:rPr>
                <w:rFonts w:cs="Times New Roman"/>
                <w:szCs w:val="22"/>
              </w:rPr>
            </w:pPr>
          </w:p>
        </w:tc>
        <w:tc>
          <w:tcPr>
            <w:tcW w:w="270" w:type="dxa"/>
            <w:shd w:val="clear" w:color="auto" w:fill="auto"/>
          </w:tcPr>
          <w:p w14:paraId="740FDFB7" w14:textId="77777777" w:rsidR="00F26ED9" w:rsidRPr="009F72ED" w:rsidRDefault="00F26ED9" w:rsidP="00AF56FE">
            <w:pPr>
              <w:pStyle w:val="acctfourfigures"/>
              <w:tabs>
                <w:tab w:val="clear" w:pos="765"/>
                <w:tab w:val="decimal" w:pos="951"/>
              </w:tabs>
              <w:spacing w:line="240" w:lineRule="auto"/>
              <w:ind w:left="180" w:hanging="180"/>
              <w:rPr>
                <w:rFonts w:eastAsia="MS Mincho" w:cs="Times New Roman"/>
                <w:b/>
                <w:bCs/>
                <w:sz w:val="12"/>
                <w:szCs w:val="12"/>
                <w:lang w:val="en-US" w:bidi="th-TH"/>
              </w:rPr>
            </w:pPr>
          </w:p>
        </w:tc>
        <w:tc>
          <w:tcPr>
            <w:tcW w:w="1369" w:type="dxa"/>
            <w:shd w:val="clear" w:color="auto" w:fill="auto"/>
          </w:tcPr>
          <w:p w14:paraId="20066352" w14:textId="77777777" w:rsidR="00F26ED9" w:rsidRPr="009F72ED" w:rsidRDefault="00F26ED9" w:rsidP="00AF56FE">
            <w:pPr>
              <w:pStyle w:val="acctfourfigures"/>
              <w:tabs>
                <w:tab w:val="clear" w:pos="765"/>
                <w:tab w:val="decimal" w:pos="709"/>
                <w:tab w:val="decimal" w:pos="909"/>
                <w:tab w:val="decimal" w:pos="1051"/>
              </w:tabs>
              <w:spacing w:line="240" w:lineRule="auto"/>
              <w:ind w:left="180" w:right="-72" w:hanging="180"/>
              <w:rPr>
                <w:rFonts w:eastAsia="MS Mincho" w:cs="Times New Roman"/>
                <w:b/>
                <w:bCs/>
                <w:sz w:val="12"/>
                <w:szCs w:val="12"/>
                <w:lang w:val="en-US" w:bidi="th-TH"/>
              </w:rPr>
            </w:pPr>
          </w:p>
        </w:tc>
      </w:tr>
      <w:tr w:rsidR="00F26ED9" w:rsidRPr="009F72ED" w14:paraId="0E6A11F6" w14:textId="77777777" w:rsidTr="00AF56FE">
        <w:tc>
          <w:tcPr>
            <w:tcW w:w="3510" w:type="dxa"/>
            <w:shd w:val="clear" w:color="auto" w:fill="auto"/>
          </w:tcPr>
          <w:p w14:paraId="668AF00E" w14:textId="77777777" w:rsidR="00F26ED9" w:rsidRPr="009F72ED" w:rsidRDefault="00F26ED9" w:rsidP="00AF56FE">
            <w:pPr>
              <w:spacing w:line="240" w:lineRule="atLeast"/>
              <w:ind w:left="180" w:hanging="106"/>
              <w:rPr>
                <w:rFonts w:ascii="Times New Roman" w:hAnsi="Times New Roman" w:cs="Times New Roman"/>
                <w:b/>
                <w:bCs/>
                <w:i/>
                <w:iCs/>
                <w:sz w:val="22"/>
                <w:szCs w:val="22"/>
              </w:rPr>
            </w:pPr>
            <w:r w:rsidRPr="009F72ED">
              <w:rPr>
                <w:rFonts w:ascii="Times New Roman" w:hAnsi="Times New Roman" w:cs="Times New Roman"/>
                <w:sz w:val="22"/>
                <w:szCs w:val="22"/>
              </w:rPr>
              <w:t>Current investments</w:t>
            </w:r>
          </w:p>
        </w:tc>
        <w:tc>
          <w:tcPr>
            <w:tcW w:w="1006" w:type="dxa"/>
            <w:shd w:val="clear" w:color="auto" w:fill="auto"/>
          </w:tcPr>
          <w:p w14:paraId="7B284457" w14:textId="77777777" w:rsidR="00F26ED9" w:rsidRPr="0059185A" w:rsidRDefault="00F26ED9" w:rsidP="00AF56FE">
            <w:pPr>
              <w:pStyle w:val="acctfourfigures"/>
              <w:tabs>
                <w:tab w:val="clear" w:pos="765"/>
                <w:tab w:val="decimal" w:pos="1020"/>
              </w:tabs>
              <w:spacing w:line="240" w:lineRule="exact"/>
              <w:ind w:right="-72"/>
              <w:rPr>
                <w:rFonts w:cs="Times New Roman"/>
                <w:szCs w:val="22"/>
              </w:rPr>
            </w:pPr>
            <w:r>
              <w:rPr>
                <w:rFonts w:cs="Times New Roman"/>
                <w:szCs w:val="22"/>
              </w:rPr>
              <w:t>(638)</w:t>
            </w:r>
          </w:p>
        </w:tc>
        <w:tc>
          <w:tcPr>
            <w:tcW w:w="270" w:type="dxa"/>
            <w:shd w:val="clear" w:color="auto" w:fill="auto"/>
          </w:tcPr>
          <w:p w14:paraId="52D2B617" w14:textId="77777777" w:rsidR="00F26ED9" w:rsidRPr="00EA67F0" w:rsidRDefault="00F26ED9" w:rsidP="00AF56FE">
            <w:pPr>
              <w:pStyle w:val="acctfourfigures"/>
              <w:tabs>
                <w:tab w:val="clear" w:pos="765"/>
                <w:tab w:val="decimal" w:pos="792"/>
                <w:tab w:val="decimal" w:pos="951"/>
              </w:tabs>
              <w:spacing w:line="240" w:lineRule="atLeast"/>
              <w:ind w:left="-137" w:right="-108"/>
              <w:rPr>
                <w:rFonts w:cs="Times New Roman"/>
                <w:szCs w:val="22"/>
              </w:rPr>
            </w:pPr>
          </w:p>
        </w:tc>
        <w:tc>
          <w:tcPr>
            <w:tcW w:w="1080" w:type="dxa"/>
            <w:shd w:val="clear" w:color="auto" w:fill="auto"/>
          </w:tcPr>
          <w:p w14:paraId="78A06D30" w14:textId="77777777" w:rsidR="00F26ED9" w:rsidRPr="00EA67F0" w:rsidRDefault="00F26ED9" w:rsidP="00AF56FE">
            <w:pPr>
              <w:pStyle w:val="acctfourfigures"/>
              <w:tabs>
                <w:tab w:val="clear" w:pos="765"/>
                <w:tab w:val="decimal" w:pos="501"/>
              </w:tabs>
              <w:spacing w:line="240" w:lineRule="atLeast"/>
              <w:ind w:left="-137" w:right="41"/>
              <w:rPr>
                <w:rFonts w:cs="Times New Roman"/>
                <w:szCs w:val="22"/>
              </w:rPr>
            </w:pPr>
            <w:r>
              <w:rPr>
                <w:rFonts w:cs="Times New Roman"/>
                <w:szCs w:val="22"/>
              </w:rPr>
              <w:t>-</w:t>
            </w:r>
          </w:p>
        </w:tc>
        <w:tc>
          <w:tcPr>
            <w:tcW w:w="254" w:type="dxa"/>
            <w:shd w:val="clear" w:color="auto" w:fill="auto"/>
          </w:tcPr>
          <w:p w14:paraId="3D89CCAA" w14:textId="77777777" w:rsidR="00F26ED9" w:rsidRPr="00EA67F0" w:rsidRDefault="00F26ED9" w:rsidP="00AF56FE">
            <w:pPr>
              <w:pStyle w:val="acctfourfigures"/>
              <w:tabs>
                <w:tab w:val="clear" w:pos="765"/>
                <w:tab w:val="decimal" w:pos="792"/>
                <w:tab w:val="decimal" w:pos="951"/>
              </w:tabs>
              <w:spacing w:line="240" w:lineRule="atLeast"/>
              <w:ind w:left="-137" w:right="-108"/>
              <w:rPr>
                <w:rFonts w:cs="Times New Roman"/>
                <w:szCs w:val="22"/>
              </w:rPr>
            </w:pPr>
          </w:p>
        </w:tc>
        <w:tc>
          <w:tcPr>
            <w:tcW w:w="1456" w:type="dxa"/>
            <w:shd w:val="clear" w:color="auto" w:fill="auto"/>
          </w:tcPr>
          <w:p w14:paraId="6A7D63E8" w14:textId="77777777" w:rsidR="00F26ED9" w:rsidRPr="00EA67F0" w:rsidRDefault="00F26ED9" w:rsidP="00AF56FE">
            <w:pPr>
              <w:pStyle w:val="acctfourfigures"/>
              <w:tabs>
                <w:tab w:val="clear" w:pos="765"/>
                <w:tab w:val="decimal" w:pos="1157"/>
              </w:tabs>
              <w:spacing w:line="240" w:lineRule="atLeast"/>
              <w:ind w:left="-137" w:right="-108"/>
              <w:rPr>
                <w:rFonts w:cs="Times New Roman"/>
                <w:szCs w:val="22"/>
              </w:rPr>
            </w:pPr>
            <w:r>
              <w:rPr>
                <w:rFonts w:cs="Times New Roman"/>
                <w:szCs w:val="22"/>
              </w:rPr>
              <w:t>638</w:t>
            </w:r>
          </w:p>
        </w:tc>
        <w:tc>
          <w:tcPr>
            <w:tcW w:w="270" w:type="dxa"/>
            <w:shd w:val="clear" w:color="auto" w:fill="auto"/>
          </w:tcPr>
          <w:p w14:paraId="676EA66D" w14:textId="77777777" w:rsidR="00F26ED9" w:rsidRPr="00EA67F0" w:rsidRDefault="00F26ED9" w:rsidP="00AF56FE">
            <w:pPr>
              <w:pStyle w:val="acctfourfigures"/>
              <w:tabs>
                <w:tab w:val="clear" w:pos="765"/>
                <w:tab w:val="decimal" w:pos="951"/>
              </w:tabs>
              <w:spacing w:line="240" w:lineRule="atLeast"/>
              <w:ind w:right="-96"/>
              <w:rPr>
                <w:rFonts w:cs="Times New Roman"/>
                <w:szCs w:val="22"/>
                <w:lang w:bidi="th-TH"/>
              </w:rPr>
            </w:pPr>
          </w:p>
        </w:tc>
        <w:tc>
          <w:tcPr>
            <w:tcW w:w="1369" w:type="dxa"/>
            <w:shd w:val="clear" w:color="auto" w:fill="auto"/>
          </w:tcPr>
          <w:p w14:paraId="1AF39A10" w14:textId="77777777" w:rsidR="00F26ED9" w:rsidRPr="00EA67F0" w:rsidRDefault="00F26ED9" w:rsidP="00AF56FE">
            <w:pPr>
              <w:pStyle w:val="acctfourfigures"/>
              <w:tabs>
                <w:tab w:val="clear" w:pos="765"/>
                <w:tab w:val="decimal" w:pos="681"/>
              </w:tabs>
              <w:spacing w:line="240" w:lineRule="atLeast"/>
              <w:ind w:right="-72"/>
              <w:rPr>
                <w:rFonts w:cs="Times New Roman"/>
                <w:szCs w:val="22"/>
                <w:lang w:bidi="th-TH"/>
              </w:rPr>
            </w:pPr>
            <w:r>
              <w:rPr>
                <w:rFonts w:cs="Times New Roman"/>
                <w:szCs w:val="22"/>
                <w:lang w:bidi="th-TH"/>
              </w:rPr>
              <w:t>-</w:t>
            </w:r>
          </w:p>
        </w:tc>
      </w:tr>
      <w:tr w:rsidR="00F26ED9" w:rsidRPr="009F72ED" w14:paraId="13B1DE20" w14:textId="77777777" w:rsidTr="00AF56FE">
        <w:tc>
          <w:tcPr>
            <w:tcW w:w="3510" w:type="dxa"/>
            <w:shd w:val="clear" w:color="auto" w:fill="auto"/>
          </w:tcPr>
          <w:p w14:paraId="163FBC0C" w14:textId="77777777" w:rsidR="00F26ED9" w:rsidRPr="009F72ED" w:rsidRDefault="00F26ED9" w:rsidP="00AF56FE">
            <w:pPr>
              <w:spacing w:line="240" w:lineRule="atLeast"/>
              <w:ind w:left="180" w:hanging="106"/>
              <w:rPr>
                <w:rFonts w:ascii="Times New Roman" w:hAnsi="Times New Roman" w:cs="Times New Roman"/>
                <w:sz w:val="22"/>
                <w:szCs w:val="22"/>
              </w:rPr>
            </w:pPr>
            <w:r w:rsidRPr="009F72ED">
              <w:rPr>
                <w:rFonts w:ascii="Times New Roman" w:hAnsi="Times New Roman" w:cs="Times New Roman"/>
                <w:sz w:val="22"/>
                <w:szCs w:val="22"/>
              </w:rPr>
              <w:t>Property, plant and equipment</w:t>
            </w:r>
          </w:p>
        </w:tc>
        <w:tc>
          <w:tcPr>
            <w:tcW w:w="1006" w:type="dxa"/>
            <w:shd w:val="clear" w:color="auto" w:fill="auto"/>
          </w:tcPr>
          <w:p w14:paraId="261DDC3F" w14:textId="77777777" w:rsidR="00F26ED9" w:rsidRPr="0059185A" w:rsidRDefault="00F26ED9" w:rsidP="00AF56FE">
            <w:pPr>
              <w:pStyle w:val="acctfourfigures"/>
              <w:tabs>
                <w:tab w:val="clear" w:pos="765"/>
                <w:tab w:val="decimal" w:pos="1003"/>
              </w:tabs>
              <w:spacing w:line="240" w:lineRule="exact"/>
              <w:ind w:right="-72"/>
              <w:rPr>
                <w:rFonts w:cs="Times New Roman"/>
                <w:szCs w:val="22"/>
              </w:rPr>
            </w:pPr>
            <w:r>
              <w:rPr>
                <w:rFonts w:cs="Times New Roman"/>
                <w:szCs w:val="22"/>
              </w:rPr>
              <w:t>(68,099)</w:t>
            </w:r>
          </w:p>
        </w:tc>
        <w:tc>
          <w:tcPr>
            <w:tcW w:w="270" w:type="dxa"/>
            <w:shd w:val="clear" w:color="auto" w:fill="auto"/>
          </w:tcPr>
          <w:p w14:paraId="62972617" w14:textId="77777777" w:rsidR="00F26ED9" w:rsidRPr="00EA67F0" w:rsidRDefault="00F26ED9" w:rsidP="00AF56FE">
            <w:pPr>
              <w:tabs>
                <w:tab w:val="left" w:pos="720"/>
                <w:tab w:val="decimal" w:pos="792"/>
              </w:tabs>
              <w:spacing w:line="240" w:lineRule="atLeast"/>
              <w:ind w:left="-137" w:right="-108"/>
              <w:jc w:val="thaiDistribute"/>
              <w:rPr>
                <w:rFonts w:ascii="Times New Roman" w:eastAsia="Times New Roman" w:hAnsi="Times New Roman" w:cs="Times New Roman"/>
                <w:sz w:val="22"/>
                <w:szCs w:val="22"/>
                <w:lang w:val="en-GB" w:bidi="ar-SA"/>
              </w:rPr>
            </w:pPr>
          </w:p>
        </w:tc>
        <w:tc>
          <w:tcPr>
            <w:tcW w:w="1080" w:type="dxa"/>
            <w:shd w:val="clear" w:color="auto" w:fill="auto"/>
          </w:tcPr>
          <w:p w14:paraId="5B9D2BF3" w14:textId="77777777" w:rsidR="00F26ED9" w:rsidRPr="00EA67F0" w:rsidRDefault="00F26ED9" w:rsidP="00AF56FE">
            <w:pPr>
              <w:pStyle w:val="acctfourfigures"/>
              <w:tabs>
                <w:tab w:val="clear" w:pos="765"/>
                <w:tab w:val="decimal" w:pos="501"/>
              </w:tabs>
              <w:spacing w:line="240" w:lineRule="atLeast"/>
              <w:ind w:left="-137" w:right="41"/>
              <w:rPr>
                <w:rFonts w:cs="Times New Roman"/>
                <w:szCs w:val="22"/>
              </w:rPr>
            </w:pPr>
            <w:r>
              <w:rPr>
                <w:rFonts w:cs="Times New Roman"/>
                <w:szCs w:val="22"/>
              </w:rPr>
              <w:t>-</w:t>
            </w:r>
          </w:p>
        </w:tc>
        <w:tc>
          <w:tcPr>
            <w:tcW w:w="254" w:type="dxa"/>
            <w:shd w:val="clear" w:color="auto" w:fill="auto"/>
          </w:tcPr>
          <w:p w14:paraId="37AC0330" w14:textId="77777777" w:rsidR="00F26ED9" w:rsidRPr="00EA67F0" w:rsidRDefault="00F26ED9" w:rsidP="00AF56FE">
            <w:pPr>
              <w:pStyle w:val="acctfourfigures"/>
              <w:tabs>
                <w:tab w:val="clear" w:pos="765"/>
                <w:tab w:val="decimal" w:pos="633"/>
                <w:tab w:val="decimal" w:pos="792"/>
              </w:tabs>
              <w:spacing w:line="240" w:lineRule="atLeast"/>
              <w:ind w:left="-137" w:right="-108"/>
              <w:jc w:val="right"/>
              <w:rPr>
                <w:rFonts w:cs="Times New Roman"/>
                <w:szCs w:val="22"/>
              </w:rPr>
            </w:pPr>
          </w:p>
        </w:tc>
        <w:tc>
          <w:tcPr>
            <w:tcW w:w="1456" w:type="dxa"/>
            <w:shd w:val="clear" w:color="auto" w:fill="auto"/>
          </w:tcPr>
          <w:p w14:paraId="5D031038" w14:textId="77777777" w:rsidR="00F26ED9" w:rsidRPr="00EA67F0" w:rsidRDefault="00F26ED9" w:rsidP="00AF56FE">
            <w:pPr>
              <w:pStyle w:val="acctfourfigures"/>
              <w:tabs>
                <w:tab w:val="clear" w:pos="765"/>
                <w:tab w:val="decimal" w:pos="1157"/>
              </w:tabs>
              <w:spacing w:line="240" w:lineRule="atLeast"/>
              <w:ind w:left="-137" w:right="-108"/>
              <w:rPr>
                <w:rFonts w:cs="Times New Roman"/>
                <w:szCs w:val="22"/>
              </w:rPr>
            </w:pPr>
            <w:r>
              <w:rPr>
                <w:rFonts w:cs="Times New Roman"/>
                <w:szCs w:val="22"/>
              </w:rPr>
              <w:t>5,203</w:t>
            </w:r>
          </w:p>
        </w:tc>
        <w:tc>
          <w:tcPr>
            <w:tcW w:w="270" w:type="dxa"/>
            <w:shd w:val="clear" w:color="auto" w:fill="auto"/>
          </w:tcPr>
          <w:p w14:paraId="59920EA2" w14:textId="77777777" w:rsidR="00F26ED9" w:rsidRPr="00EA67F0" w:rsidRDefault="00F26ED9" w:rsidP="00AF56FE">
            <w:pPr>
              <w:pStyle w:val="acctfourfigures"/>
              <w:tabs>
                <w:tab w:val="clear" w:pos="765"/>
                <w:tab w:val="decimal" w:pos="561"/>
                <w:tab w:val="decimal" w:pos="709"/>
                <w:tab w:val="decimal" w:pos="943"/>
                <w:tab w:val="decimal" w:pos="1033"/>
              </w:tabs>
              <w:spacing w:line="240" w:lineRule="atLeast"/>
              <w:ind w:right="11"/>
              <w:jc w:val="both"/>
              <w:rPr>
                <w:rFonts w:cs="Times New Roman"/>
                <w:szCs w:val="22"/>
              </w:rPr>
            </w:pPr>
          </w:p>
        </w:tc>
        <w:tc>
          <w:tcPr>
            <w:tcW w:w="1369" w:type="dxa"/>
            <w:shd w:val="clear" w:color="auto" w:fill="auto"/>
          </w:tcPr>
          <w:p w14:paraId="534831F8" w14:textId="77777777" w:rsidR="00F26ED9" w:rsidRPr="00EA67F0" w:rsidRDefault="00F26ED9" w:rsidP="00AF56FE">
            <w:pPr>
              <w:pStyle w:val="acctfourfigures"/>
              <w:tabs>
                <w:tab w:val="clear" w:pos="765"/>
                <w:tab w:val="decimal" w:pos="1051"/>
              </w:tabs>
              <w:spacing w:line="240" w:lineRule="atLeast"/>
              <w:ind w:right="-72"/>
              <w:rPr>
                <w:rFonts w:cs="Times New Roman"/>
                <w:szCs w:val="22"/>
              </w:rPr>
            </w:pPr>
            <w:r w:rsidRPr="00B10DD8">
              <w:rPr>
                <w:rFonts w:cs="Times New Roman"/>
                <w:szCs w:val="22"/>
              </w:rPr>
              <w:t>(62,896)</w:t>
            </w:r>
          </w:p>
        </w:tc>
      </w:tr>
      <w:tr w:rsidR="00F26ED9" w:rsidRPr="009F72ED" w14:paraId="191014FD" w14:textId="77777777" w:rsidTr="00AF56FE">
        <w:tc>
          <w:tcPr>
            <w:tcW w:w="3510" w:type="dxa"/>
            <w:shd w:val="clear" w:color="auto" w:fill="auto"/>
          </w:tcPr>
          <w:p w14:paraId="29A31BBD" w14:textId="77777777" w:rsidR="00F26ED9" w:rsidRDefault="00F26ED9" w:rsidP="00AF56FE">
            <w:pPr>
              <w:spacing w:line="240" w:lineRule="atLeast"/>
              <w:ind w:left="180" w:hanging="106"/>
              <w:rPr>
                <w:rFonts w:ascii="Times New Roman" w:hAnsi="Times New Roman" w:cs="Times New Roman"/>
                <w:sz w:val="22"/>
                <w:szCs w:val="22"/>
              </w:rPr>
            </w:pPr>
            <w:r w:rsidRPr="009F72ED">
              <w:rPr>
                <w:rFonts w:ascii="Times New Roman" w:hAnsi="Times New Roman" w:cs="Times New Roman"/>
                <w:sz w:val="22"/>
                <w:szCs w:val="22"/>
              </w:rPr>
              <w:t xml:space="preserve">Other account payables </w:t>
            </w:r>
            <w:r>
              <w:rPr>
                <w:rFonts w:ascii="Times New Roman" w:hAnsi="Times New Roman" w:cs="Times New Roman"/>
                <w:sz w:val="22"/>
                <w:szCs w:val="22"/>
              </w:rPr>
              <w:t>-</w:t>
            </w:r>
            <w:r w:rsidRPr="009F72ED">
              <w:rPr>
                <w:rFonts w:ascii="Times New Roman" w:hAnsi="Times New Roman" w:cs="Times New Roman"/>
                <w:sz w:val="22"/>
                <w:szCs w:val="22"/>
              </w:rPr>
              <w:t xml:space="preserve"> </w:t>
            </w:r>
          </w:p>
          <w:p w14:paraId="716BD848" w14:textId="77777777" w:rsidR="00F26ED9" w:rsidRPr="009F72ED" w:rsidRDefault="00F26ED9" w:rsidP="00AF56FE">
            <w:pPr>
              <w:spacing w:line="240" w:lineRule="atLeast"/>
              <w:ind w:left="180" w:hanging="106"/>
              <w:rPr>
                <w:rFonts w:ascii="Times New Roman" w:hAnsi="Times New Roman" w:cs="Times New Roman"/>
                <w:sz w:val="22"/>
                <w:szCs w:val="22"/>
              </w:rPr>
            </w:pPr>
            <w:r>
              <w:rPr>
                <w:rFonts w:ascii="Times New Roman" w:hAnsi="Times New Roman" w:cs="Times New Roman"/>
                <w:sz w:val="22"/>
                <w:szCs w:val="22"/>
              </w:rPr>
              <w:t xml:space="preserve">   a</w:t>
            </w:r>
            <w:r w:rsidRPr="009F72ED">
              <w:rPr>
                <w:rFonts w:ascii="Times New Roman" w:hAnsi="Times New Roman" w:cs="Times New Roman"/>
                <w:sz w:val="22"/>
                <w:szCs w:val="22"/>
              </w:rPr>
              <w:t>ccrued</w:t>
            </w:r>
            <w:r>
              <w:rPr>
                <w:rFonts w:ascii="Times New Roman" w:hAnsi="Times New Roman" w:cs="Times New Roman"/>
                <w:sz w:val="22"/>
                <w:szCs w:val="22"/>
              </w:rPr>
              <w:t xml:space="preserve"> </w:t>
            </w:r>
            <w:r w:rsidRPr="009F72ED">
              <w:rPr>
                <w:rFonts w:ascii="Times New Roman" w:hAnsi="Times New Roman" w:cs="Times New Roman"/>
                <w:spacing w:val="-6"/>
                <w:sz w:val="22"/>
                <w:szCs w:val="22"/>
              </w:rPr>
              <w:t>expense</w:t>
            </w:r>
          </w:p>
        </w:tc>
        <w:tc>
          <w:tcPr>
            <w:tcW w:w="1006" w:type="dxa"/>
            <w:shd w:val="clear" w:color="auto" w:fill="auto"/>
          </w:tcPr>
          <w:p w14:paraId="51552BF4" w14:textId="77777777" w:rsidR="00F26ED9" w:rsidRDefault="00F26ED9" w:rsidP="00AF56FE">
            <w:pPr>
              <w:pStyle w:val="acctfourfigures"/>
              <w:tabs>
                <w:tab w:val="clear" w:pos="765"/>
                <w:tab w:val="decimal" w:pos="797"/>
              </w:tabs>
              <w:spacing w:line="240" w:lineRule="atLeast"/>
              <w:ind w:left="-137" w:right="-108"/>
              <w:rPr>
                <w:rFonts w:cs="Times New Roman"/>
                <w:szCs w:val="22"/>
              </w:rPr>
            </w:pPr>
          </w:p>
          <w:p w14:paraId="4B841BC3" w14:textId="77777777" w:rsidR="00F26ED9" w:rsidRPr="0059185A" w:rsidRDefault="00F26ED9" w:rsidP="00AF56FE">
            <w:pPr>
              <w:pStyle w:val="acctfourfigures"/>
              <w:tabs>
                <w:tab w:val="clear" w:pos="765"/>
                <w:tab w:val="decimal" w:pos="797"/>
              </w:tabs>
              <w:spacing w:line="240" w:lineRule="atLeast"/>
              <w:ind w:left="-137" w:right="-108"/>
              <w:rPr>
                <w:rFonts w:cs="Times New Roman"/>
                <w:szCs w:val="22"/>
              </w:rPr>
            </w:pPr>
            <w:r>
              <w:rPr>
                <w:rFonts w:cs="Times New Roman"/>
                <w:szCs w:val="22"/>
              </w:rPr>
              <w:t>(334)</w:t>
            </w:r>
          </w:p>
        </w:tc>
        <w:tc>
          <w:tcPr>
            <w:tcW w:w="270" w:type="dxa"/>
            <w:shd w:val="clear" w:color="auto" w:fill="auto"/>
          </w:tcPr>
          <w:p w14:paraId="2629E5CD" w14:textId="77777777" w:rsidR="00F26ED9" w:rsidRPr="00EA67F0" w:rsidRDefault="00F26ED9" w:rsidP="00AF56FE">
            <w:pPr>
              <w:tabs>
                <w:tab w:val="left" w:pos="720"/>
                <w:tab w:val="decimal" w:pos="793"/>
              </w:tabs>
              <w:spacing w:line="240" w:lineRule="atLeast"/>
              <w:ind w:left="-137" w:right="-108"/>
              <w:jc w:val="thaiDistribute"/>
              <w:rPr>
                <w:rFonts w:ascii="Times New Roman" w:eastAsia="Times New Roman" w:hAnsi="Times New Roman" w:cs="Times New Roman"/>
                <w:sz w:val="22"/>
                <w:szCs w:val="22"/>
                <w:lang w:val="en-GB" w:bidi="ar-SA"/>
              </w:rPr>
            </w:pPr>
          </w:p>
        </w:tc>
        <w:tc>
          <w:tcPr>
            <w:tcW w:w="1080" w:type="dxa"/>
            <w:shd w:val="clear" w:color="auto" w:fill="auto"/>
          </w:tcPr>
          <w:p w14:paraId="3061BAC5" w14:textId="77777777" w:rsidR="00F26ED9" w:rsidRDefault="00F26ED9" w:rsidP="00AF56FE">
            <w:pPr>
              <w:pStyle w:val="acctfourfigures"/>
              <w:tabs>
                <w:tab w:val="clear" w:pos="765"/>
                <w:tab w:val="decimal" w:pos="501"/>
              </w:tabs>
              <w:spacing w:line="240" w:lineRule="atLeast"/>
              <w:ind w:left="-137" w:right="41"/>
              <w:rPr>
                <w:rFonts w:cs="Times New Roman"/>
                <w:szCs w:val="22"/>
              </w:rPr>
            </w:pPr>
          </w:p>
          <w:p w14:paraId="3046F47B" w14:textId="77777777" w:rsidR="00F26ED9" w:rsidRPr="00EA67F0" w:rsidRDefault="00F26ED9" w:rsidP="00AF56FE">
            <w:pPr>
              <w:pStyle w:val="acctfourfigures"/>
              <w:tabs>
                <w:tab w:val="clear" w:pos="765"/>
                <w:tab w:val="decimal" w:pos="501"/>
              </w:tabs>
              <w:spacing w:line="240" w:lineRule="atLeast"/>
              <w:ind w:left="-137" w:right="41"/>
              <w:rPr>
                <w:rFonts w:cs="Times New Roman"/>
                <w:szCs w:val="22"/>
              </w:rPr>
            </w:pPr>
            <w:r>
              <w:rPr>
                <w:rFonts w:cs="Times New Roman"/>
                <w:szCs w:val="22"/>
              </w:rPr>
              <w:t>-</w:t>
            </w:r>
          </w:p>
        </w:tc>
        <w:tc>
          <w:tcPr>
            <w:tcW w:w="254" w:type="dxa"/>
            <w:shd w:val="clear" w:color="auto" w:fill="auto"/>
          </w:tcPr>
          <w:p w14:paraId="2D1DCF27" w14:textId="77777777" w:rsidR="00F26ED9" w:rsidRPr="00EA67F0" w:rsidRDefault="00F26ED9" w:rsidP="00AF56FE">
            <w:pPr>
              <w:pStyle w:val="acctfourfigures"/>
              <w:tabs>
                <w:tab w:val="clear" w:pos="765"/>
                <w:tab w:val="decimal" w:pos="633"/>
                <w:tab w:val="decimal" w:pos="792"/>
              </w:tabs>
              <w:spacing w:line="240" w:lineRule="atLeast"/>
              <w:ind w:left="-137" w:right="-108"/>
              <w:jc w:val="right"/>
              <w:rPr>
                <w:rFonts w:cs="Times New Roman"/>
                <w:szCs w:val="22"/>
              </w:rPr>
            </w:pPr>
          </w:p>
        </w:tc>
        <w:tc>
          <w:tcPr>
            <w:tcW w:w="1456" w:type="dxa"/>
            <w:shd w:val="clear" w:color="auto" w:fill="auto"/>
          </w:tcPr>
          <w:p w14:paraId="6BA0D50C" w14:textId="77777777" w:rsidR="00F26ED9" w:rsidRDefault="00F26ED9" w:rsidP="00AF56FE">
            <w:pPr>
              <w:pStyle w:val="acctfourfigures"/>
              <w:tabs>
                <w:tab w:val="clear" w:pos="765"/>
                <w:tab w:val="decimal" w:pos="1157"/>
              </w:tabs>
              <w:spacing w:line="240" w:lineRule="atLeast"/>
              <w:ind w:left="-137" w:right="-108"/>
              <w:rPr>
                <w:rFonts w:cs="Times New Roman"/>
                <w:szCs w:val="22"/>
              </w:rPr>
            </w:pPr>
          </w:p>
          <w:p w14:paraId="141A0AF3" w14:textId="77777777" w:rsidR="00F26ED9" w:rsidRPr="00EA67F0" w:rsidRDefault="00F26ED9" w:rsidP="00AF56FE">
            <w:pPr>
              <w:pStyle w:val="acctfourfigures"/>
              <w:tabs>
                <w:tab w:val="clear" w:pos="765"/>
                <w:tab w:val="decimal" w:pos="1157"/>
              </w:tabs>
              <w:spacing w:line="240" w:lineRule="atLeast"/>
              <w:ind w:left="-137" w:right="-108"/>
              <w:rPr>
                <w:rFonts w:cs="Times New Roman"/>
                <w:szCs w:val="22"/>
              </w:rPr>
            </w:pPr>
            <w:r w:rsidRPr="00D83B7B">
              <w:rPr>
                <w:rFonts w:cs="Times New Roman"/>
                <w:szCs w:val="22"/>
              </w:rPr>
              <w:t>65</w:t>
            </w:r>
          </w:p>
        </w:tc>
        <w:tc>
          <w:tcPr>
            <w:tcW w:w="270" w:type="dxa"/>
            <w:shd w:val="clear" w:color="auto" w:fill="auto"/>
          </w:tcPr>
          <w:p w14:paraId="4622BACF" w14:textId="77777777" w:rsidR="00F26ED9" w:rsidRPr="00EA67F0" w:rsidRDefault="00F26ED9" w:rsidP="00AF56FE">
            <w:pPr>
              <w:pStyle w:val="acctfourfigures"/>
              <w:tabs>
                <w:tab w:val="clear" w:pos="765"/>
                <w:tab w:val="decimal" w:pos="561"/>
                <w:tab w:val="decimal" w:pos="709"/>
                <w:tab w:val="decimal" w:pos="943"/>
                <w:tab w:val="decimal" w:pos="1033"/>
              </w:tabs>
              <w:spacing w:line="240" w:lineRule="atLeast"/>
              <w:ind w:right="11"/>
              <w:jc w:val="both"/>
              <w:rPr>
                <w:rFonts w:cs="Times New Roman"/>
                <w:szCs w:val="22"/>
              </w:rPr>
            </w:pPr>
          </w:p>
        </w:tc>
        <w:tc>
          <w:tcPr>
            <w:tcW w:w="1369" w:type="dxa"/>
            <w:shd w:val="clear" w:color="auto" w:fill="auto"/>
          </w:tcPr>
          <w:p w14:paraId="3D656952" w14:textId="77777777" w:rsidR="00F26ED9" w:rsidRDefault="00F26ED9" w:rsidP="00AF56FE">
            <w:pPr>
              <w:pStyle w:val="acctfourfigures"/>
              <w:tabs>
                <w:tab w:val="clear" w:pos="765"/>
                <w:tab w:val="decimal" w:pos="1051"/>
              </w:tabs>
              <w:spacing w:line="240" w:lineRule="atLeast"/>
              <w:ind w:right="-72"/>
              <w:rPr>
                <w:rFonts w:cs="Times New Roman"/>
                <w:szCs w:val="22"/>
              </w:rPr>
            </w:pPr>
          </w:p>
          <w:p w14:paraId="76864B9F" w14:textId="77777777" w:rsidR="00F26ED9" w:rsidRPr="00EA67F0" w:rsidRDefault="00F26ED9" w:rsidP="00AF56FE">
            <w:pPr>
              <w:pStyle w:val="acctfourfigures"/>
              <w:tabs>
                <w:tab w:val="clear" w:pos="765"/>
                <w:tab w:val="decimal" w:pos="1051"/>
              </w:tabs>
              <w:spacing w:line="240" w:lineRule="atLeast"/>
              <w:ind w:right="-72"/>
              <w:rPr>
                <w:rFonts w:cs="Times New Roman"/>
                <w:szCs w:val="22"/>
              </w:rPr>
            </w:pPr>
            <w:r w:rsidRPr="00B10DD8">
              <w:rPr>
                <w:rFonts w:cs="Times New Roman"/>
                <w:szCs w:val="22"/>
              </w:rPr>
              <w:t>(269)</w:t>
            </w:r>
          </w:p>
        </w:tc>
      </w:tr>
      <w:tr w:rsidR="00F26ED9" w:rsidRPr="009F72ED" w14:paraId="4065DE9F" w14:textId="77777777" w:rsidTr="00AF56FE">
        <w:tc>
          <w:tcPr>
            <w:tcW w:w="3510" w:type="dxa"/>
            <w:shd w:val="clear" w:color="auto" w:fill="auto"/>
          </w:tcPr>
          <w:p w14:paraId="1901FC10" w14:textId="77777777" w:rsidR="00F26ED9" w:rsidRPr="009F72ED" w:rsidRDefault="00F26ED9" w:rsidP="00AF56FE">
            <w:pPr>
              <w:spacing w:line="240" w:lineRule="atLeast"/>
              <w:ind w:left="180" w:hanging="106"/>
              <w:rPr>
                <w:rFonts w:ascii="Times New Roman" w:hAnsi="Times New Roman" w:cs="Times New Roman"/>
                <w:sz w:val="22"/>
                <w:szCs w:val="22"/>
              </w:rPr>
            </w:pPr>
            <w:r w:rsidRPr="009F72ED">
              <w:rPr>
                <w:rFonts w:ascii="Times New Roman" w:hAnsi="Times New Roman" w:cs="Times New Roman"/>
                <w:b/>
                <w:bCs/>
                <w:sz w:val="22"/>
                <w:szCs w:val="22"/>
              </w:rPr>
              <w:t>Total</w:t>
            </w:r>
          </w:p>
        </w:tc>
        <w:tc>
          <w:tcPr>
            <w:tcW w:w="1006" w:type="dxa"/>
            <w:tcBorders>
              <w:top w:val="single" w:sz="4" w:space="0" w:color="auto"/>
              <w:bottom w:val="double" w:sz="4" w:space="0" w:color="auto"/>
            </w:tcBorders>
            <w:shd w:val="clear" w:color="auto" w:fill="auto"/>
          </w:tcPr>
          <w:p w14:paraId="7C2FB698" w14:textId="77777777" w:rsidR="00F26ED9" w:rsidRPr="002D74BE" w:rsidRDefault="00F26ED9" w:rsidP="00AF56FE">
            <w:pPr>
              <w:pStyle w:val="acctfourfigures"/>
              <w:tabs>
                <w:tab w:val="clear" w:pos="765"/>
                <w:tab w:val="decimal" w:pos="1003"/>
              </w:tabs>
              <w:spacing w:line="240" w:lineRule="exact"/>
              <w:ind w:right="-72"/>
              <w:rPr>
                <w:rFonts w:cs="Times New Roman"/>
                <w:b/>
                <w:bCs/>
                <w:szCs w:val="22"/>
              </w:rPr>
            </w:pPr>
            <w:r>
              <w:rPr>
                <w:rFonts w:cs="Times New Roman"/>
                <w:b/>
                <w:bCs/>
                <w:szCs w:val="22"/>
              </w:rPr>
              <w:t>(69,071)</w:t>
            </w:r>
          </w:p>
        </w:tc>
        <w:tc>
          <w:tcPr>
            <w:tcW w:w="270" w:type="dxa"/>
            <w:shd w:val="clear" w:color="auto" w:fill="auto"/>
          </w:tcPr>
          <w:p w14:paraId="4D7CDBAE" w14:textId="77777777" w:rsidR="00F26ED9" w:rsidRPr="009F72ED" w:rsidRDefault="00F26ED9" w:rsidP="00AF56FE">
            <w:pPr>
              <w:pStyle w:val="acctfourfigures"/>
              <w:tabs>
                <w:tab w:val="clear" w:pos="765"/>
                <w:tab w:val="decimal" w:pos="561"/>
                <w:tab w:val="decimal" w:pos="792"/>
              </w:tabs>
              <w:spacing w:line="240" w:lineRule="atLeast"/>
              <w:ind w:left="-137" w:right="-108"/>
              <w:rPr>
                <w:rFonts w:cs="Times New Roman"/>
                <w:b/>
                <w:bCs/>
                <w:szCs w:val="22"/>
              </w:rPr>
            </w:pPr>
          </w:p>
        </w:tc>
        <w:tc>
          <w:tcPr>
            <w:tcW w:w="1080" w:type="dxa"/>
            <w:tcBorders>
              <w:top w:val="single" w:sz="4" w:space="0" w:color="auto"/>
              <w:bottom w:val="double" w:sz="4" w:space="0" w:color="auto"/>
            </w:tcBorders>
            <w:shd w:val="clear" w:color="auto" w:fill="auto"/>
          </w:tcPr>
          <w:p w14:paraId="4A0482CB" w14:textId="77777777" w:rsidR="00F26ED9" w:rsidRPr="009F72ED" w:rsidRDefault="00F26ED9" w:rsidP="00AF56FE">
            <w:pPr>
              <w:pStyle w:val="acctfourfigures"/>
              <w:tabs>
                <w:tab w:val="clear" w:pos="765"/>
                <w:tab w:val="decimal" w:pos="501"/>
              </w:tabs>
              <w:spacing w:line="240" w:lineRule="atLeast"/>
              <w:ind w:left="-137" w:right="41"/>
              <w:rPr>
                <w:rFonts w:cs="Times New Roman"/>
                <w:b/>
                <w:bCs/>
                <w:szCs w:val="22"/>
              </w:rPr>
            </w:pPr>
            <w:r>
              <w:rPr>
                <w:rFonts w:cs="Times New Roman"/>
                <w:b/>
                <w:bCs/>
                <w:szCs w:val="22"/>
              </w:rPr>
              <w:t>-</w:t>
            </w:r>
          </w:p>
        </w:tc>
        <w:tc>
          <w:tcPr>
            <w:tcW w:w="254" w:type="dxa"/>
            <w:shd w:val="clear" w:color="auto" w:fill="auto"/>
          </w:tcPr>
          <w:p w14:paraId="2A1A84C2" w14:textId="77777777" w:rsidR="00F26ED9" w:rsidRPr="009F72ED" w:rsidRDefault="00F26ED9" w:rsidP="00AF56FE">
            <w:pPr>
              <w:pStyle w:val="acctfourfigures"/>
              <w:tabs>
                <w:tab w:val="clear" w:pos="765"/>
                <w:tab w:val="decimal" w:pos="561"/>
                <w:tab w:val="decimal" w:pos="709"/>
                <w:tab w:val="decimal" w:pos="792"/>
                <w:tab w:val="decimal" w:pos="1033"/>
              </w:tabs>
              <w:spacing w:line="240" w:lineRule="atLeast"/>
              <w:ind w:left="-137" w:right="11"/>
              <w:rPr>
                <w:rFonts w:cs="Times New Roman"/>
                <w:b/>
                <w:bCs/>
                <w:szCs w:val="22"/>
              </w:rPr>
            </w:pPr>
          </w:p>
        </w:tc>
        <w:tc>
          <w:tcPr>
            <w:tcW w:w="1456" w:type="dxa"/>
            <w:tcBorders>
              <w:top w:val="single" w:sz="4" w:space="0" w:color="auto"/>
              <w:bottom w:val="double" w:sz="4" w:space="0" w:color="auto"/>
            </w:tcBorders>
            <w:shd w:val="clear" w:color="auto" w:fill="auto"/>
          </w:tcPr>
          <w:p w14:paraId="5663C63D" w14:textId="77777777" w:rsidR="00F26ED9" w:rsidRPr="00CF4040" w:rsidRDefault="00F26ED9" w:rsidP="00AF56FE">
            <w:pPr>
              <w:pStyle w:val="acctfourfigures"/>
              <w:tabs>
                <w:tab w:val="clear" w:pos="765"/>
                <w:tab w:val="decimal" w:pos="1157"/>
              </w:tabs>
              <w:spacing w:line="240" w:lineRule="atLeast"/>
              <w:ind w:left="-137" w:right="-108"/>
              <w:rPr>
                <w:rFonts w:cs="Times New Roman"/>
                <w:b/>
                <w:bCs/>
                <w:szCs w:val="22"/>
              </w:rPr>
            </w:pPr>
            <w:r>
              <w:rPr>
                <w:rFonts w:cs="Times New Roman"/>
                <w:b/>
                <w:bCs/>
                <w:szCs w:val="22"/>
              </w:rPr>
              <w:t>5,906</w:t>
            </w:r>
          </w:p>
        </w:tc>
        <w:tc>
          <w:tcPr>
            <w:tcW w:w="270" w:type="dxa"/>
            <w:shd w:val="clear" w:color="auto" w:fill="auto"/>
          </w:tcPr>
          <w:p w14:paraId="4CB9021A" w14:textId="77777777" w:rsidR="00F26ED9" w:rsidRPr="009F72ED" w:rsidRDefault="00F26ED9" w:rsidP="00AF56FE">
            <w:pPr>
              <w:pStyle w:val="acctfourfigures"/>
              <w:tabs>
                <w:tab w:val="clear" w:pos="765"/>
                <w:tab w:val="decimal" w:pos="633"/>
              </w:tabs>
              <w:spacing w:line="240" w:lineRule="atLeast"/>
              <w:ind w:right="11"/>
              <w:jc w:val="right"/>
              <w:rPr>
                <w:rFonts w:cs="Times New Roman"/>
                <w:b/>
                <w:bCs/>
                <w:szCs w:val="22"/>
              </w:rPr>
            </w:pPr>
          </w:p>
        </w:tc>
        <w:tc>
          <w:tcPr>
            <w:tcW w:w="1369" w:type="dxa"/>
            <w:tcBorders>
              <w:top w:val="single" w:sz="4" w:space="0" w:color="auto"/>
              <w:bottom w:val="double" w:sz="4" w:space="0" w:color="auto"/>
            </w:tcBorders>
            <w:shd w:val="clear" w:color="auto" w:fill="auto"/>
          </w:tcPr>
          <w:p w14:paraId="70928785" w14:textId="77777777" w:rsidR="00F26ED9" w:rsidRPr="009F72ED" w:rsidRDefault="00F26ED9" w:rsidP="00AF56FE">
            <w:pPr>
              <w:pStyle w:val="acctfourfigures"/>
              <w:tabs>
                <w:tab w:val="clear" w:pos="765"/>
                <w:tab w:val="decimal" w:pos="1051"/>
              </w:tabs>
              <w:spacing w:line="240" w:lineRule="atLeast"/>
              <w:ind w:right="-72"/>
              <w:rPr>
                <w:rFonts w:cs="Times New Roman"/>
                <w:b/>
                <w:bCs/>
                <w:szCs w:val="22"/>
              </w:rPr>
            </w:pPr>
            <w:r w:rsidRPr="00B10DD8">
              <w:rPr>
                <w:rFonts w:cs="Times New Roman"/>
                <w:b/>
                <w:bCs/>
                <w:szCs w:val="22"/>
              </w:rPr>
              <w:t>(63,165)</w:t>
            </w:r>
          </w:p>
        </w:tc>
      </w:tr>
      <w:tr w:rsidR="00F26ED9" w:rsidRPr="009F72ED" w14:paraId="5C4B63F2" w14:textId="77777777" w:rsidTr="00AF56FE">
        <w:tc>
          <w:tcPr>
            <w:tcW w:w="3510" w:type="dxa"/>
            <w:shd w:val="clear" w:color="auto" w:fill="auto"/>
          </w:tcPr>
          <w:p w14:paraId="1F1A436B" w14:textId="77777777" w:rsidR="00F26ED9" w:rsidRPr="009F72ED" w:rsidRDefault="00F26ED9" w:rsidP="00AF56FE">
            <w:pPr>
              <w:spacing w:line="240" w:lineRule="atLeast"/>
              <w:ind w:left="180" w:hanging="106"/>
              <w:rPr>
                <w:rFonts w:ascii="Times New Roman" w:hAnsi="Times New Roman" w:cs="Times New Roman"/>
                <w:b/>
                <w:bCs/>
                <w:sz w:val="22"/>
                <w:szCs w:val="22"/>
              </w:rPr>
            </w:pPr>
          </w:p>
        </w:tc>
        <w:tc>
          <w:tcPr>
            <w:tcW w:w="1006" w:type="dxa"/>
            <w:tcBorders>
              <w:top w:val="double" w:sz="4" w:space="0" w:color="auto"/>
            </w:tcBorders>
            <w:shd w:val="clear" w:color="auto" w:fill="auto"/>
          </w:tcPr>
          <w:p w14:paraId="4D99288D" w14:textId="77777777" w:rsidR="00F26ED9" w:rsidRPr="009F72ED" w:rsidRDefault="00F26ED9" w:rsidP="00AF56FE">
            <w:pPr>
              <w:pStyle w:val="acctfourfigures"/>
              <w:tabs>
                <w:tab w:val="clear" w:pos="765"/>
                <w:tab w:val="decimal" w:pos="792"/>
              </w:tabs>
              <w:spacing w:line="240" w:lineRule="atLeast"/>
              <w:ind w:left="-137" w:right="-108"/>
              <w:rPr>
                <w:rFonts w:cs="Times New Roman"/>
                <w:b/>
                <w:bCs/>
                <w:szCs w:val="22"/>
              </w:rPr>
            </w:pPr>
          </w:p>
        </w:tc>
        <w:tc>
          <w:tcPr>
            <w:tcW w:w="270" w:type="dxa"/>
            <w:shd w:val="clear" w:color="auto" w:fill="auto"/>
          </w:tcPr>
          <w:p w14:paraId="07B58A69" w14:textId="77777777" w:rsidR="00F26ED9" w:rsidRPr="009F72ED" w:rsidRDefault="00F26ED9" w:rsidP="00AF56FE">
            <w:pPr>
              <w:pStyle w:val="acctfourfigures"/>
              <w:tabs>
                <w:tab w:val="clear" w:pos="765"/>
                <w:tab w:val="decimal" w:pos="561"/>
                <w:tab w:val="decimal" w:pos="792"/>
              </w:tabs>
              <w:spacing w:line="240" w:lineRule="atLeast"/>
              <w:ind w:left="-137" w:right="-108"/>
              <w:rPr>
                <w:rFonts w:cs="Times New Roman"/>
                <w:b/>
                <w:bCs/>
                <w:szCs w:val="22"/>
              </w:rPr>
            </w:pPr>
          </w:p>
        </w:tc>
        <w:tc>
          <w:tcPr>
            <w:tcW w:w="1080" w:type="dxa"/>
            <w:tcBorders>
              <w:top w:val="double" w:sz="4" w:space="0" w:color="auto"/>
            </w:tcBorders>
            <w:shd w:val="clear" w:color="auto" w:fill="auto"/>
          </w:tcPr>
          <w:p w14:paraId="5A8B81CF" w14:textId="77777777" w:rsidR="00F26ED9" w:rsidRPr="009F72ED" w:rsidRDefault="00F26ED9" w:rsidP="00AF56FE">
            <w:pPr>
              <w:pStyle w:val="acctfourfigures"/>
              <w:tabs>
                <w:tab w:val="clear" w:pos="765"/>
                <w:tab w:val="decimal" w:pos="792"/>
              </w:tabs>
              <w:spacing w:line="240" w:lineRule="atLeast"/>
              <w:ind w:left="-137" w:right="-108"/>
              <w:rPr>
                <w:rFonts w:cs="Times New Roman"/>
                <w:b/>
                <w:bCs/>
                <w:szCs w:val="22"/>
              </w:rPr>
            </w:pPr>
          </w:p>
        </w:tc>
        <w:tc>
          <w:tcPr>
            <w:tcW w:w="254" w:type="dxa"/>
            <w:shd w:val="clear" w:color="auto" w:fill="auto"/>
          </w:tcPr>
          <w:p w14:paraId="34FFCDB9" w14:textId="77777777" w:rsidR="00F26ED9" w:rsidRPr="009F72ED" w:rsidRDefault="00F26ED9" w:rsidP="00AF56FE">
            <w:pPr>
              <w:pStyle w:val="acctfourfigures"/>
              <w:tabs>
                <w:tab w:val="clear" w:pos="765"/>
                <w:tab w:val="decimal" w:pos="633"/>
                <w:tab w:val="decimal" w:pos="792"/>
                <w:tab w:val="decimal" w:pos="1033"/>
              </w:tabs>
              <w:spacing w:line="240" w:lineRule="atLeast"/>
              <w:ind w:left="-137" w:right="11"/>
              <w:rPr>
                <w:rFonts w:cs="Times New Roman"/>
                <w:b/>
                <w:bCs/>
                <w:szCs w:val="22"/>
              </w:rPr>
            </w:pPr>
          </w:p>
        </w:tc>
        <w:tc>
          <w:tcPr>
            <w:tcW w:w="1456" w:type="dxa"/>
            <w:tcBorders>
              <w:top w:val="double" w:sz="4" w:space="0" w:color="auto"/>
            </w:tcBorders>
            <w:shd w:val="clear" w:color="auto" w:fill="auto"/>
          </w:tcPr>
          <w:p w14:paraId="5483FEC8" w14:textId="77777777" w:rsidR="00F26ED9" w:rsidRPr="00FD4DBF" w:rsidRDefault="00F26ED9" w:rsidP="00AF56FE">
            <w:pPr>
              <w:pStyle w:val="acctfourfigures"/>
              <w:tabs>
                <w:tab w:val="clear" w:pos="765"/>
                <w:tab w:val="decimal" w:pos="793"/>
              </w:tabs>
              <w:spacing w:line="240" w:lineRule="atLeast"/>
              <w:ind w:left="-137" w:right="-108"/>
              <w:rPr>
                <w:rFonts w:cs="Times New Roman"/>
                <w:szCs w:val="22"/>
              </w:rPr>
            </w:pPr>
          </w:p>
        </w:tc>
        <w:tc>
          <w:tcPr>
            <w:tcW w:w="270" w:type="dxa"/>
            <w:shd w:val="clear" w:color="auto" w:fill="auto"/>
          </w:tcPr>
          <w:p w14:paraId="66D230EB" w14:textId="77777777" w:rsidR="00F26ED9" w:rsidRPr="009F72ED" w:rsidRDefault="00F26ED9" w:rsidP="00AF56FE">
            <w:pPr>
              <w:pStyle w:val="acctfourfigures"/>
              <w:tabs>
                <w:tab w:val="clear" w:pos="765"/>
                <w:tab w:val="decimal" w:pos="561"/>
                <w:tab w:val="decimal" w:pos="709"/>
                <w:tab w:val="decimal" w:pos="943"/>
                <w:tab w:val="decimal" w:pos="1033"/>
              </w:tabs>
              <w:spacing w:line="240" w:lineRule="atLeast"/>
              <w:ind w:right="11"/>
              <w:jc w:val="both"/>
              <w:rPr>
                <w:rFonts w:cs="Times New Roman"/>
                <w:b/>
                <w:bCs/>
                <w:szCs w:val="22"/>
              </w:rPr>
            </w:pPr>
          </w:p>
        </w:tc>
        <w:tc>
          <w:tcPr>
            <w:tcW w:w="1369" w:type="dxa"/>
            <w:tcBorders>
              <w:top w:val="double" w:sz="4" w:space="0" w:color="auto"/>
            </w:tcBorders>
            <w:shd w:val="clear" w:color="auto" w:fill="auto"/>
          </w:tcPr>
          <w:p w14:paraId="28ABA7A6" w14:textId="77777777" w:rsidR="00F26ED9" w:rsidRPr="009F72ED" w:rsidRDefault="00F26ED9" w:rsidP="00AF56FE">
            <w:pPr>
              <w:pStyle w:val="acctfourfigures"/>
              <w:tabs>
                <w:tab w:val="clear" w:pos="765"/>
                <w:tab w:val="decimal" w:pos="1051"/>
              </w:tabs>
              <w:spacing w:line="240" w:lineRule="atLeast"/>
              <w:ind w:right="-72"/>
              <w:rPr>
                <w:rFonts w:cs="Times New Roman"/>
                <w:b/>
                <w:bCs/>
                <w:szCs w:val="22"/>
              </w:rPr>
            </w:pPr>
          </w:p>
        </w:tc>
      </w:tr>
      <w:tr w:rsidR="00F26ED9" w:rsidRPr="009F72ED" w14:paraId="3D37BF81" w14:textId="77777777" w:rsidTr="00AF56FE">
        <w:tc>
          <w:tcPr>
            <w:tcW w:w="3510" w:type="dxa"/>
            <w:shd w:val="clear" w:color="auto" w:fill="auto"/>
          </w:tcPr>
          <w:p w14:paraId="5346102E" w14:textId="77777777" w:rsidR="00F26ED9" w:rsidRPr="009F72ED" w:rsidRDefault="00F26ED9" w:rsidP="00AF56FE">
            <w:pPr>
              <w:ind w:left="180" w:hanging="106"/>
              <w:rPr>
                <w:rFonts w:ascii="Times New Roman" w:hAnsi="Times New Roman" w:cs="Times New Roman"/>
                <w:b/>
                <w:bCs/>
                <w:sz w:val="12"/>
                <w:szCs w:val="12"/>
              </w:rPr>
            </w:pPr>
            <w:r w:rsidRPr="009F72ED">
              <w:rPr>
                <w:rFonts w:ascii="Times New Roman" w:hAnsi="Times New Roman" w:cs="Times New Roman"/>
                <w:b/>
                <w:bCs/>
                <w:sz w:val="22"/>
                <w:szCs w:val="22"/>
              </w:rPr>
              <w:t>Net</w:t>
            </w:r>
          </w:p>
        </w:tc>
        <w:tc>
          <w:tcPr>
            <w:tcW w:w="1006" w:type="dxa"/>
            <w:tcBorders>
              <w:bottom w:val="double" w:sz="4" w:space="0" w:color="auto"/>
            </w:tcBorders>
            <w:shd w:val="clear" w:color="auto" w:fill="auto"/>
          </w:tcPr>
          <w:p w14:paraId="41E7A9AD" w14:textId="77777777" w:rsidR="00F26ED9" w:rsidRPr="009F72ED" w:rsidRDefault="00F26ED9" w:rsidP="00AF56FE">
            <w:pPr>
              <w:pStyle w:val="acctfourfigures"/>
              <w:tabs>
                <w:tab w:val="clear" w:pos="765"/>
                <w:tab w:val="decimal" w:pos="792"/>
              </w:tabs>
              <w:spacing w:line="240" w:lineRule="atLeast"/>
              <w:ind w:left="-137" w:right="-108"/>
              <w:rPr>
                <w:rFonts w:cs="Times New Roman"/>
                <w:b/>
                <w:bCs/>
                <w:szCs w:val="22"/>
              </w:rPr>
            </w:pPr>
            <w:r>
              <w:rPr>
                <w:rFonts w:cs="Times New Roman"/>
                <w:b/>
                <w:bCs/>
                <w:szCs w:val="22"/>
              </w:rPr>
              <w:t>2,406</w:t>
            </w:r>
          </w:p>
        </w:tc>
        <w:tc>
          <w:tcPr>
            <w:tcW w:w="270" w:type="dxa"/>
            <w:shd w:val="clear" w:color="auto" w:fill="auto"/>
          </w:tcPr>
          <w:p w14:paraId="6F651A13" w14:textId="77777777" w:rsidR="00F26ED9" w:rsidRPr="009F72ED" w:rsidRDefault="00F26ED9" w:rsidP="00AF56FE">
            <w:pPr>
              <w:pStyle w:val="acctfourfigures"/>
              <w:tabs>
                <w:tab w:val="clear" w:pos="765"/>
                <w:tab w:val="decimal" w:pos="493"/>
                <w:tab w:val="decimal" w:pos="561"/>
              </w:tabs>
              <w:spacing w:line="240" w:lineRule="atLeast"/>
              <w:ind w:left="-137" w:right="-108"/>
              <w:rPr>
                <w:rFonts w:cs="Times New Roman"/>
                <w:b/>
                <w:bCs/>
                <w:szCs w:val="22"/>
              </w:rPr>
            </w:pPr>
          </w:p>
        </w:tc>
        <w:tc>
          <w:tcPr>
            <w:tcW w:w="1080" w:type="dxa"/>
            <w:tcBorders>
              <w:bottom w:val="double" w:sz="4" w:space="0" w:color="auto"/>
            </w:tcBorders>
            <w:shd w:val="clear" w:color="auto" w:fill="auto"/>
          </w:tcPr>
          <w:p w14:paraId="14A64F01" w14:textId="77777777" w:rsidR="00F26ED9" w:rsidRPr="009F72ED" w:rsidRDefault="00F26ED9" w:rsidP="00AF56FE">
            <w:pPr>
              <w:pStyle w:val="acctfourfigures"/>
              <w:tabs>
                <w:tab w:val="clear" w:pos="765"/>
                <w:tab w:val="decimal" w:pos="861"/>
              </w:tabs>
              <w:spacing w:line="240" w:lineRule="atLeast"/>
              <w:ind w:left="-137" w:right="-108"/>
              <w:rPr>
                <w:rFonts w:cs="Times New Roman"/>
                <w:b/>
                <w:bCs/>
                <w:szCs w:val="22"/>
              </w:rPr>
            </w:pPr>
            <w:r>
              <w:rPr>
                <w:rFonts w:cs="Times New Roman"/>
                <w:b/>
                <w:bCs/>
                <w:szCs w:val="22"/>
              </w:rPr>
              <w:t>1,640</w:t>
            </w:r>
          </w:p>
        </w:tc>
        <w:tc>
          <w:tcPr>
            <w:tcW w:w="254" w:type="dxa"/>
            <w:shd w:val="clear" w:color="auto" w:fill="auto"/>
          </w:tcPr>
          <w:p w14:paraId="4B3195D4" w14:textId="77777777" w:rsidR="00F26ED9" w:rsidRPr="009F72ED" w:rsidRDefault="00F26ED9" w:rsidP="00AF56FE">
            <w:pPr>
              <w:pStyle w:val="acctfourfigures"/>
              <w:tabs>
                <w:tab w:val="clear" w:pos="765"/>
                <w:tab w:val="decimal" w:pos="633"/>
                <w:tab w:val="decimal" w:pos="792"/>
              </w:tabs>
              <w:spacing w:line="240" w:lineRule="atLeast"/>
              <w:ind w:left="-137" w:right="-108"/>
              <w:rPr>
                <w:rFonts w:cs="Times New Roman"/>
                <w:b/>
                <w:bCs/>
                <w:szCs w:val="22"/>
              </w:rPr>
            </w:pPr>
          </w:p>
        </w:tc>
        <w:tc>
          <w:tcPr>
            <w:tcW w:w="1456" w:type="dxa"/>
            <w:tcBorders>
              <w:bottom w:val="double" w:sz="4" w:space="0" w:color="auto"/>
            </w:tcBorders>
            <w:shd w:val="clear" w:color="auto" w:fill="auto"/>
          </w:tcPr>
          <w:p w14:paraId="484DD642" w14:textId="77777777" w:rsidR="00F26ED9" w:rsidRPr="00CF4040" w:rsidRDefault="00F26ED9" w:rsidP="00AF56FE">
            <w:pPr>
              <w:pStyle w:val="acctfourfigures"/>
              <w:tabs>
                <w:tab w:val="clear" w:pos="765"/>
                <w:tab w:val="decimal" w:pos="1157"/>
              </w:tabs>
              <w:spacing w:line="240" w:lineRule="atLeast"/>
              <w:ind w:left="-137" w:right="-108"/>
              <w:rPr>
                <w:rFonts w:cs="Times New Roman"/>
                <w:b/>
                <w:bCs/>
                <w:szCs w:val="22"/>
              </w:rPr>
            </w:pPr>
            <w:r>
              <w:rPr>
                <w:rFonts w:cs="Times New Roman"/>
                <w:b/>
                <w:bCs/>
                <w:szCs w:val="22"/>
              </w:rPr>
              <w:t>3,163</w:t>
            </w:r>
          </w:p>
        </w:tc>
        <w:tc>
          <w:tcPr>
            <w:tcW w:w="270" w:type="dxa"/>
            <w:shd w:val="clear" w:color="auto" w:fill="auto"/>
          </w:tcPr>
          <w:p w14:paraId="6D217F8F" w14:textId="77777777" w:rsidR="00F26ED9" w:rsidRPr="009F72ED" w:rsidRDefault="00F26ED9" w:rsidP="00AF56FE">
            <w:pPr>
              <w:pStyle w:val="acctfourfigures"/>
              <w:tabs>
                <w:tab w:val="clear" w:pos="765"/>
                <w:tab w:val="decimal" w:pos="792"/>
                <w:tab w:val="decimal" w:pos="951"/>
              </w:tabs>
              <w:spacing w:line="240" w:lineRule="atLeast"/>
              <w:ind w:left="-137" w:right="-108"/>
              <w:rPr>
                <w:rFonts w:cs="Times New Roman"/>
                <w:b/>
                <w:bCs/>
                <w:szCs w:val="22"/>
              </w:rPr>
            </w:pPr>
          </w:p>
        </w:tc>
        <w:tc>
          <w:tcPr>
            <w:tcW w:w="1369" w:type="dxa"/>
            <w:tcBorders>
              <w:bottom w:val="double" w:sz="4" w:space="0" w:color="auto"/>
            </w:tcBorders>
            <w:shd w:val="clear" w:color="auto" w:fill="auto"/>
          </w:tcPr>
          <w:p w14:paraId="39278C22" w14:textId="77777777" w:rsidR="00F26ED9" w:rsidRPr="009F72ED" w:rsidRDefault="00F26ED9" w:rsidP="00AF56FE">
            <w:pPr>
              <w:pStyle w:val="acctfourfigures"/>
              <w:tabs>
                <w:tab w:val="clear" w:pos="765"/>
                <w:tab w:val="decimal" w:pos="1051"/>
              </w:tabs>
              <w:spacing w:line="240" w:lineRule="atLeast"/>
              <w:ind w:left="-137" w:right="-108"/>
              <w:rPr>
                <w:rFonts w:cs="Times New Roman"/>
                <w:b/>
                <w:bCs/>
                <w:szCs w:val="22"/>
              </w:rPr>
            </w:pPr>
            <w:r>
              <w:rPr>
                <w:rFonts w:cs="Times New Roman"/>
                <w:b/>
                <w:bCs/>
                <w:szCs w:val="22"/>
              </w:rPr>
              <w:t>7,209</w:t>
            </w:r>
          </w:p>
        </w:tc>
      </w:tr>
    </w:tbl>
    <w:p w14:paraId="1EBA98D3" w14:textId="77777777" w:rsidR="00F26ED9" w:rsidRDefault="00F26ED9" w:rsidP="00F26ED9">
      <w:pPr>
        <w:spacing w:line="240" w:lineRule="atLeast"/>
        <w:ind w:left="540" w:right="-25"/>
        <w:jc w:val="left"/>
        <w:outlineLvl w:val="0"/>
        <w:rPr>
          <w:rFonts w:ascii="Times New Roman" w:hAnsi="Times New Roman" w:cs="Times New Roman"/>
          <w:b/>
          <w:bCs/>
          <w:sz w:val="22"/>
          <w:szCs w:val="22"/>
        </w:rPr>
      </w:pPr>
    </w:p>
    <w:tbl>
      <w:tblPr>
        <w:tblW w:w="9180" w:type="dxa"/>
        <w:tblInd w:w="360" w:type="dxa"/>
        <w:tblLayout w:type="fixed"/>
        <w:tblCellMar>
          <w:left w:w="79" w:type="dxa"/>
          <w:right w:w="79" w:type="dxa"/>
        </w:tblCellMar>
        <w:tblLook w:val="04A0" w:firstRow="1" w:lastRow="0" w:firstColumn="1" w:lastColumn="0" w:noHBand="0" w:noVBand="1"/>
      </w:tblPr>
      <w:tblGrid>
        <w:gridCol w:w="5400"/>
        <w:gridCol w:w="1890"/>
        <w:gridCol w:w="180"/>
        <w:gridCol w:w="1710"/>
      </w:tblGrid>
      <w:tr w:rsidR="00F26ED9" w14:paraId="11AA913E" w14:textId="77777777" w:rsidTr="00AF56FE">
        <w:trPr>
          <w:cantSplit/>
          <w:tblHeader/>
        </w:trPr>
        <w:tc>
          <w:tcPr>
            <w:tcW w:w="5400" w:type="dxa"/>
            <w:vAlign w:val="bottom"/>
            <w:hideMark/>
          </w:tcPr>
          <w:p w14:paraId="77858BC6" w14:textId="77777777" w:rsidR="00F26ED9" w:rsidRPr="00500B5B" w:rsidRDefault="00F26ED9" w:rsidP="00AF56FE">
            <w:pPr>
              <w:ind w:left="96" w:right="-80"/>
              <w:rPr>
                <w:rFonts w:ascii="Times New Roman" w:hAnsi="Times New Roman" w:cs="Times New Roman"/>
                <w:b/>
                <w:bCs/>
                <w:i/>
                <w:iCs/>
                <w:sz w:val="22"/>
                <w:szCs w:val="22"/>
              </w:rPr>
            </w:pPr>
            <w:proofErr w:type="spellStart"/>
            <w:r w:rsidRPr="00500B5B">
              <w:rPr>
                <w:rFonts w:ascii="Times New Roman" w:hAnsi="Times New Roman" w:cs="Times New Roman"/>
                <w:b/>
                <w:bCs/>
                <w:i/>
                <w:iCs/>
                <w:sz w:val="22"/>
                <w:szCs w:val="22"/>
              </w:rPr>
              <w:lastRenderedPageBreak/>
              <w:t>Unrecognised</w:t>
            </w:r>
            <w:proofErr w:type="spellEnd"/>
            <w:r w:rsidRPr="00500B5B">
              <w:rPr>
                <w:rFonts w:ascii="Times New Roman" w:hAnsi="Times New Roman" w:cs="Times New Roman"/>
                <w:b/>
                <w:bCs/>
                <w:i/>
                <w:iCs/>
                <w:sz w:val="22"/>
                <w:szCs w:val="22"/>
              </w:rPr>
              <w:t xml:space="preserve"> deferred tax assets </w:t>
            </w:r>
          </w:p>
        </w:tc>
        <w:tc>
          <w:tcPr>
            <w:tcW w:w="3780" w:type="dxa"/>
            <w:gridSpan w:val="3"/>
            <w:hideMark/>
          </w:tcPr>
          <w:p w14:paraId="595022D0" w14:textId="77777777" w:rsidR="00F26ED9" w:rsidRDefault="00F26ED9" w:rsidP="00AF56FE">
            <w:pPr>
              <w:pStyle w:val="acctmergecolhdg"/>
              <w:spacing w:line="240" w:lineRule="auto"/>
              <w:rPr>
                <w:szCs w:val="22"/>
              </w:rPr>
            </w:pPr>
            <w:r w:rsidRPr="00500B5B">
              <w:rPr>
                <w:szCs w:val="22"/>
              </w:rPr>
              <w:t xml:space="preserve">Financial statements </w:t>
            </w:r>
          </w:p>
          <w:p w14:paraId="72547760" w14:textId="77777777" w:rsidR="00F26ED9" w:rsidRDefault="00F26ED9" w:rsidP="00AF56FE">
            <w:pPr>
              <w:pStyle w:val="acctmergecolhdg"/>
              <w:spacing w:line="240" w:lineRule="auto"/>
              <w:rPr>
                <w:szCs w:val="22"/>
              </w:rPr>
            </w:pPr>
            <w:r w:rsidRPr="00500B5B">
              <w:rPr>
                <w:szCs w:val="22"/>
              </w:rPr>
              <w:t>in which the equity method is applied/</w:t>
            </w:r>
          </w:p>
          <w:p w14:paraId="2D749AB5" w14:textId="77777777" w:rsidR="00F26ED9" w:rsidRDefault="00F26ED9" w:rsidP="00AF56FE">
            <w:pPr>
              <w:pStyle w:val="acctmergecolhdg"/>
              <w:spacing w:line="240" w:lineRule="auto"/>
              <w:rPr>
                <w:szCs w:val="22"/>
              </w:rPr>
            </w:pPr>
            <w:r w:rsidRPr="00500B5B">
              <w:rPr>
                <w:szCs w:val="22"/>
              </w:rPr>
              <w:t xml:space="preserve">Separate financial </w:t>
            </w:r>
          </w:p>
          <w:p w14:paraId="6D5FDCE8" w14:textId="77777777" w:rsidR="00F26ED9" w:rsidRPr="00500B5B" w:rsidRDefault="00F26ED9" w:rsidP="00AF56FE">
            <w:pPr>
              <w:pStyle w:val="acctmergecolhdg"/>
              <w:spacing w:line="240" w:lineRule="auto"/>
              <w:rPr>
                <w:szCs w:val="22"/>
              </w:rPr>
            </w:pPr>
            <w:r w:rsidRPr="00500B5B">
              <w:rPr>
                <w:szCs w:val="22"/>
              </w:rPr>
              <w:t>statements</w:t>
            </w:r>
          </w:p>
        </w:tc>
      </w:tr>
      <w:tr w:rsidR="00F26ED9" w14:paraId="4507BEF4" w14:textId="77777777" w:rsidTr="00AF56FE">
        <w:trPr>
          <w:cantSplit/>
          <w:tblHeader/>
        </w:trPr>
        <w:tc>
          <w:tcPr>
            <w:tcW w:w="5400" w:type="dxa"/>
            <w:hideMark/>
          </w:tcPr>
          <w:p w14:paraId="5792ACCC" w14:textId="77777777" w:rsidR="00F26ED9" w:rsidRPr="00500B5B" w:rsidRDefault="00F26ED9" w:rsidP="00AF56FE">
            <w:pPr>
              <w:pStyle w:val="acctfourfigures"/>
              <w:spacing w:line="240" w:lineRule="auto"/>
              <w:ind w:right="-80"/>
              <w:rPr>
                <w:rFonts w:cs="Times New Roman"/>
                <w:szCs w:val="22"/>
              </w:rPr>
            </w:pPr>
          </w:p>
        </w:tc>
        <w:tc>
          <w:tcPr>
            <w:tcW w:w="1890" w:type="dxa"/>
            <w:hideMark/>
          </w:tcPr>
          <w:p w14:paraId="30FBED92" w14:textId="77777777" w:rsidR="00F26ED9" w:rsidRDefault="00F26ED9" w:rsidP="00AF56FE">
            <w:pPr>
              <w:pStyle w:val="acctmergecolhdg"/>
              <w:spacing w:line="240" w:lineRule="auto"/>
              <w:rPr>
                <w:b w:val="0"/>
                <w:bCs/>
                <w:szCs w:val="22"/>
              </w:rPr>
            </w:pPr>
            <w:r>
              <w:rPr>
                <w:b w:val="0"/>
                <w:bCs/>
                <w:szCs w:val="22"/>
              </w:rPr>
              <w:t xml:space="preserve">31 March </w:t>
            </w:r>
          </w:p>
          <w:p w14:paraId="4BD5BD40" w14:textId="77777777" w:rsidR="00F26ED9" w:rsidRPr="00500B5B" w:rsidRDefault="00F26ED9" w:rsidP="00AF56FE">
            <w:pPr>
              <w:pStyle w:val="acctmergecolhdg"/>
              <w:spacing w:line="240" w:lineRule="auto"/>
              <w:rPr>
                <w:b w:val="0"/>
                <w:bCs/>
                <w:szCs w:val="22"/>
              </w:rPr>
            </w:pPr>
            <w:r w:rsidRPr="00500B5B">
              <w:rPr>
                <w:b w:val="0"/>
                <w:bCs/>
                <w:szCs w:val="22"/>
              </w:rPr>
              <w:t>20</w:t>
            </w:r>
            <w:r>
              <w:rPr>
                <w:b w:val="0"/>
                <w:bCs/>
                <w:szCs w:val="22"/>
              </w:rPr>
              <w:t>20</w:t>
            </w:r>
          </w:p>
        </w:tc>
        <w:tc>
          <w:tcPr>
            <w:tcW w:w="180" w:type="dxa"/>
          </w:tcPr>
          <w:p w14:paraId="61CA1777" w14:textId="77777777" w:rsidR="00F26ED9" w:rsidRPr="00500B5B" w:rsidRDefault="00F26ED9" w:rsidP="00AF56FE">
            <w:pPr>
              <w:pStyle w:val="acctmergecolhdg"/>
              <w:spacing w:line="240" w:lineRule="auto"/>
              <w:rPr>
                <w:b w:val="0"/>
                <w:bCs/>
                <w:szCs w:val="22"/>
              </w:rPr>
            </w:pPr>
          </w:p>
        </w:tc>
        <w:tc>
          <w:tcPr>
            <w:tcW w:w="1710" w:type="dxa"/>
            <w:hideMark/>
          </w:tcPr>
          <w:p w14:paraId="20F31A8E" w14:textId="77777777" w:rsidR="00F26ED9" w:rsidRDefault="00F26ED9" w:rsidP="00AF56FE">
            <w:pPr>
              <w:pStyle w:val="acctmergecolhdg"/>
              <w:spacing w:line="240" w:lineRule="auto"/>
              <w:rPr>
                <w:b w:val="0"/>
                <w:bCs/>
                <w:szCs w:val="22"/>
              </w:rPr>
            </w:pPr>
            <w:r>
              <w:rPr>
                <w:b w:val="0"/>
                <w:bCs/>
                <w:szCs w:val="22"/>
              </w:rPr>
              <w:t xml:space="preserve">31 December </w:t>
            </w:r>
          </w:p>
          <w:p w14:paraId="294E89C3" w14:textId="77777777" w:rsidR="00F26ED9" w:rsidRPr="00500B5B" w:rsidRDefault="00F26ED9" w:rsidP="00AF56FE">
            <w:pPr>
              <w:pStyle w:val="acctmergecolhdg"/>
              <w:spacing w:line="240" w:lineRule="auto"/>
              <w:rPr>
                <w:b w:val="0"/>
                <w:bCs/>
                <w:szCs w:val="22"/>
              </w:rPr>
            </w:pPr>
            <w:r w:rsidRPr="00500B5B">
              <w:rPr>
                <w:b w:val="0"/>
                <w:bCs/>
                <w:szCs w:val="22"/>
              </w:rPr>
              <w:t>2019</w:t>
            </w:r>
          </w:p>
        </w:tc>
      </w:tr>
      <w:tr w:rsidR="00F26ED9" w14:paraId="7BDEFF15" w14:textId="77777777" w:rsidTr="00AF56FE">
        <w:trPr>
          <w:cantSplit/>
          <w:tblHeader/>
        </w:trPr>
        <w:tc>
          <w:tcPr>
            <w:tcW w:w="5400" w:type="dxa"/>
          </w:tcPr>
          <w:p w14:paraId="55356A8F" w14:textId="77777777" w:rsidR="00F26ED9" w:rsidRPr="00500B5B" w:rsidRDefault="00F26ED9" w:rsidP="00AF56FE">
            <w:pPr>
              <w:pStyle w:val="acctfourfigures"/>
              <w:spacing w:line="240" w:lineRule="auto"/>
              <w:ind w:right="-80"/>
              <w:rPr>
                <w:rFonts w:cs="Times New Roman"/>
                <w:szCs w:val="22"/>
              </w:rPr>
            </w:pPr>
          </w:p>
        </w:tc>
        <w:tc>
          <w:tcPr>
            <w:tcW w:w="3780" w:type="dxa"/>
            <w:gridSpan w:val="3"/>
          </w:tcPr>
          <w:p w14:paraId="7D45DA92" w14:textId="77777777" w:rsidR="00F26ED9" w:rsidRPr="00426CF1" w:rsidRDefault="00F26ED9" w:rsidP="00AF56FE">
            <w:pPr>
              <w:pStyle w:val="acctmergecolhdg"/>
              <w:spacing w:line="240" w:lineRule="auto"/>
              <w:rPr>
                <w:b w:val="0"/>
                <w:bCs/>
                <w:szCs w:val="22"/>
              </w:rPr>
            </w:pPr>
            <w:r w:rsidRPr="00426CF1">
              <w:rPr>
                <w:b w:val="0"/>
                <w:bCs/>
                <w:i/>
                <w:iCs/>
                <w:szCs w:val="22"/>
              </w:rPr>
              <w:t>(in thousand Baht)</w:t>
            </w:r>
          </w:p>
        </w:tc>
      </w:tr>
      <w:tr w:rsidR="00F26ED9" w:rsidRPr="00426CF1" w14:paraId="2C45BE41" w14:textId="77777777" w:rsidTr="00AF56FE">
        <w:trPr>
          <w:cantSplit/>
        </w:trPr>
        <w:tc>
          <w:tcPr>
            <w:tcW w:w="5400" w:type="dxa"/>
            <w:hideMark/>
          </w:tcPr>
          <w:p w14:paraId="34ECC623" w14:textId="77777777" w:rsidR="00F26ED9" w:rsidRPr="00500B5B" w:rsidRDefault="00F26ED9" w:rsidP="00AF56FE">
            <w:pPr>
              <w:ind w:left="96" w:right="-80"/>
              <w:rPr>
                <w:rFonts w:ascii="Times New Roman" w:hAnsi="Times New Roman" w:cs="Times New Roman"/>
                <w:sz w:val="22"/>
                <w:szCs w:val="22"/>
              </w:rPr>
            </w:pPr>
            <w:r w:rsidRPr="00500B5B">
              <w:rPr>
                <w:rFonts w:ascii="Times New Roman" w:hAnsi="Times New Roman" w:cs="Times New Roman"/>
                <w:sz w:val="22"/>
                <w:szCs w:val="22"/>
              </w:rPr>
              <w:t xml:space="preserve">Tax losses </w:t>
            </w:r>
          </w:p>
        </w:tc>
        <w:tc>
          <w:tcPr>
            <w:tcW w:w="1890" w:type="dxa"/>
            <w:tcBorders>
              <w:top w:val="nil"/>
              <w:left w:val="nil"/>
              <w:bottom w:val="single" w:sz="4" w:space="0" w:color="auto"/>
              <w:right w:val="nil"/>
            </w:tcBorders>
          </w:tcPr>
          <w:p w14:paraId="7A79E9C7" w14:textId="77777777" w:rsidR="00F26ED9" w:rsidRPr="00500B5B" w:rsidRDefault="00F26ED9" w:rsidP="00AF56FE">
            <w:pPr>
              <w:pStyle w:val="acctfourfigures"/>
              <w:tabs>
                <w:tab w:val="decimal" w:pos="1902"/>
              </w:tabs>
              <w:spacing w:line="240" w:lineRule="auto"/>
              <w:ind w:left="1092" w:right="-703"/>
              <w:rPr>
                <w:rFonts w:cs="Times New Roman"/>
                <w:szCs w:val="22"/>
              </w:rPr>
            </w:pPr>
            <w:r>
              <w:rPr>
                <w:rFonts w:cs="Times New Roman"/>
                <w:szCs w:val="22"/>
              </w:rPr>
              <w:t>8,367</w:t>
            </w:r>
          </w:p>
        </w:tc>
        <w:tc>
          <w:tcPr>
            <w:tcW w:w="180" w:type="dxa"/>
          </w:tcPr>
          <w:p w14:paraId="320A78EC" w14:textId="77777777" w:rsidR="00F26ED9" w:rsidRPr="00500B5B" w:rsidRDefault="00F26ED9" w:rsidP="00AF56FE">
            <w:pPr>
              <w:pStyle w:val="acctfourfigures"/>
              <w:spacing w:line="240" w:lineRule="auto"/>
              <w:rPr>
                <w:rFonts w:cs="Times New Roman"/>
                <w:szCs w:val="22"/>
              </w:rPr>
            </w:pPr>
          </w:p>
        </w:tc>
        <w:tc>
          <w:tcPr>
            <w:tcW w:w="1710" w:type="dxa"/>
            <w:tcBorders>
              <w:top w:val="nil"/>
              <w:left w:val="nil"/>
              <w:bottom w:val="single" w:sz="4" w:space="0" w:color="auto"/>
              <w:right w:val="nil"/>
            </w:tcBorders>
          </w:tcPr>
          <w:p w14:paraId="56CDB280" w14:textId="77777777" w:rsidR="00F26ED9" w:rsidRPr="00500B5B" w:rsidRDefault="00F26ED9" w:rsidP="00AF56FE">
            <w:pPr>
              <w:pStyle w:val="acctfourfigures"/>
              <w:spacing w:line="240" w:lineRule="auto"/>
              <w:ind w:left="821" w:right="-703"/>
              <w:rPr>
                <w:rFonts w:cs="Times New Roman"/>
                <w:szCs w:val="22"/>
              </w:rPr>
            </w:pPr>
            <w:r>
              <w:rPr>
                <w:rFonts w:cs="Times New Roman"/>
                <w:szCs w:val="22"/>
              </w:rPr>
              <w:t>-</w:t>
            </w:r>
          </w:p>
        </w:tc>
      </w:tr>
      <w:tr w:rsidR="00F26ED9" w:rsidRPr="00426CF1" w14:paraId="4E7F81AC" w14:textId="77777777" w:rsidTr="00AF56FE">
        <w:trPr>
          <w:cantSplit/>
        </w:trPr>
        <w:tc>
          <w:tcPr>
            <w:tcW w:w="5400" w:type="dxa"/>
            <w:hideMark/>
          </w:tcPr>
          <w:p w14:paraId="0AA090B8" w14:textId="77777777" w:rsidR="00F26ED9" w:rsidRPr="00500B5B" w:rsidRDefault="00F26ED9" w:rsidP="00AF56FE">
            <w:pPr>
              <w:ind w:left="96" w:right="-80"/>
              <w:rPr>
                <w:rFonts w:ascii="Times New Roman" w:hAnsi="Times New Roman" w:cs="Times New Roman"/>
                <w:b/>
                <w:bCs/>
                <w:sz w:val="22"/>
                <w:szCs w:val="22"/>
              </w:rPr>
            </w:pPr>
            <w:r w:rsidRPr="00500B5B">
              <w:rPr>
                <w:rFonts w:ascii="Times New Roman" w:hAnsi="Times New Roman" w:cs="Times New Roman"/>
                <w:b/>
                <w:bCs/>
                <w:sz w:val="22"/>
                <w:szCs w:val="22"/>
              </w:rPr>
              <w:t>Total</w:t>
            </w:r>
          </w:p>
        </w:tc>
        <w:tc>
          <w:tcPr>
            <w:tcW w:w="1890" w:type="dxa"/>
            <w:tcBorders>
              <w:top w:val="single" w:sz="4" w:space="0" w:color="auto"/>
              <w:left w:val="nil"/>
              <w:bottom w:val="double" w:sz="4" w:space="0" w:color="auto"/>
              <w:right w:val="nil"/>
            </w:tcBorders>
          </w:tcPr>
          <w:p w14:paraId="4CDC92CC" w14:textId="77777777" w:rsidR="00F26ED9" w:rsidRPr="00426CF1" w:rsidRDefault="00F26ED9" w:rsidP="00AF56FE">
            <w:pPr>
              <w:pStyle w:val="acctfourfigures"/>
              <w:tabs>
                <w:tab w:val="decimal" w:pos="1902"/>
              </w:tabs>
              <w:spacing w:line="240" w:lineRule="auto"/>
              <w:ind w:left="1092" w:right="-703"/>
              <w:rPr>
                <w:rFonts w:cs="Times New Roman"/>
                <w:b/>
                <w:bCs/>
                <w:szCs w:val="22"/>
              </w:rPr>
            </w:pPr>
            <w:r w:rsidRPr="00426CF1">
              <w:rPr>
                <w:rFonts w:cs="Times New Roman"/>
                <w:b/>
                <w:bCs/>
                <w:szCs w:val="22"/>
              </w:rPr>
              <w:t>8,367</w:t>
            </w:r>
          </w:p>
        </w:tc>
        <w:tc>
          <w:tcPr>
            <w:tcW w:w="180" w:type="dxa"/>
          </w:tcPr>
          <w:p w14:paraId="44F87F8A" w14:textId="77777777" w:rsidR="00F26ED9" w:rsidRPr="00500B5B" w:rsidRDefault="00F26ED9" w:rsidP="00AF56FE">
            <w:pPr>
              <w:pStyle w:val="acctfourfigures"/>
              <w:tabs>
                <w:tab w:val="decimal" w:pos="1634"/>
              </w:tabs>
              <w:spacing w:line="240" w:lineRule="auto"/>
              <w:ind w:left="1544" w:right="-703"/>
              <w:rPr>
                <w:rFonts w:cs="Times New Roman"/>
                <w:szCs w:val="22"/>
              </w:rPr>
            </w:pPr>
          </w:p>
        </w:tc>
        <w:tc>
          <w:tcPr>
            <w:tcW w:w="1710" w:type="dxa"/>
            <w:tcBorders>
              <w:top w:val="single" w:sz="4" w:space="0" w:color="auto"/>
              <w:left w:val="nil"/>
              <w:bottom w:val="double" w:sz="4" w:space="0" w:color="auto"/>
              <w:right w:val="nil"/>
            </w:tcBorders>
          </w:tcPr>
          <w:p w14:paraId="0C41AC66" w14:textId="77777777" w:rsidR="00F26ED9" w:rsidRPr="00426CF1" w:rsidRDefault="00F26ED9" w:rsidP="00AF56FE">
            <w:pPr>
              <w:pStyle w:val="acctfourfigures"/>
              <w:spacing w:line="240" w:lineRule="auto"/>
              <w:ind w:left="821" w:right="-703"/>
              <w:rPr>
                <w:rFonts w:cs="Times New Roman"/>
                <w:b/>
                <w:bCs/>
                <w:szCs w:val="22"/>
              </w:rPr>
            </w:pPr>
            <w:r w:rsidRPr="00426CF1">
              <w:rPr>
                <w:rFonts w:cs="Times New Roman"/>
                <w:b/>
                <w:bCs/>
                <w:szCs w:val="22"/>
              </w:rPr>
              <w:t>-</w:t>
            </w:r>
          </w:p>
        </w:tc>
      </w:tr>
    </w:tbl>
    <w:p w14:paraId="116E9DFB" w14:textId="77777777" w:rsidR="00F26ED9" w:rsidRPr="00F26ED9" w:rsidRDefault="00F26ED9" w:rsidP="00F26ED9">
      <w:pPr>
        <w:spacing w:line="240" w:lineRule="atLeast"/>
        <w:ind w:left="540" w:right="-25"/>
        <w:outlineLvl w:val="0"/>
        <w:rPr>
          <w:rFonts w:ascii="Times New Roman" w:hAnsi="Times New Roman" w:cs="Times New Roman"/>
          <w:b/>
          <w:bCs/>
          <w:sz w:val="24"/>
          <w:szCs w:val="24"/>
        </w:rPr>
      </w:pPr>
    </w:p>
    <w:p w14:paraId="08FF90F5" w14:textId="587EBEE8" w:rsidR="008B60DB" w:rsidRPr="009F72ED" w:rsidRDefault="003047D4" w:rsidP="008B0C41">
      <w:pPr>
        <w:numPr>
          <w:ilvl w:val="0"/>
          <w:numId w:val="27"/>
        </w:numPr>
        <w:spacing w:line="240" w:lineRule="atLeast"/>
        <w:ind w:left="540" w:right="-25" w:hanging="540"/>
        <w:outlineLvl w:val="0"/>
        <w:rPr>
          <w:rFonts w:ascii="Times New Roman" w:hAnsi="Times New Roman" w:cs="Times New Roman"/>
          <w:b/>
          <w:bCs/>
          <w:sz w:val="24"/>
          <w:szCs w:val="24"/>
        </w:rPr>
      </w:pPr>
      <w:r w:rsidRPr="009F72ED">
        <w:rPr>
          <w:rFonts w:ascii="Times New Roman" w:hAnsi="Times New Roman" w:cs="Times New Roman"/>
          <w:b/>
          <w:bCs/>
          <w:color w:val="000000"/>
          <w:sz w:val="24"/>
          <w:szCs w:val="24"/>
        </w:rPr>
        <w:t>Se</w:t>
      </w:r>
      <w:r w:rsidRPr="009F72ED">
        <w:rPr>
          <w:rFonts w:ascii="Times New Roman" w:hAnsi="Times New Roman" w:cs="Times New Roman"/>
          <w:b/>
          <w:bCs/>
          <w:sz w:val="24"/>
          <w:szCs w:val="24"/>
        </w:rPr>
        <w:t>gment information</w:t>
      </w:r>
      <w:r w:rsidR="00C637A7" w:rsidRPr="009F72ED">
        <w:rPr>
          <w:rFonts w:ascii="Times New Roman" w:hAnsi="Times New Roman" w:cs="Times New Roman"/>
          <w:b/>
          <w:bCs/>
          <w:sz w:val="24"/>
          <w:szCs w:val="24"/>
        </w:rPr>
        <w:t xml:space="preserve"> and </w:t>
      </w:r>
      <w:r w:rsidR="00F31E68" w:rsidRPr="009F72ED">
        <w:rPr>
          <w:rFonts w:ascii="Times New Roman" w:hAnsi="Times New Roman" w:cs="Times New Roman"/>
          <w:b/>
          <w:bCs/>
          <w:sz w:val="24"/>
          <w:szCs w:val="24"/>
        </w:rPr>
        <w:t xml:space="preserve">disaggregation of </w:t>
      </w:r>
      <w:r w:rsidR="00C637A7" w:rsidRPr="009F72ED">
        <w:rPr>
          <w:rFonts w:ascii="Times New Roman" w:hAnsi="Times New Roman" w:cs="Times New Roman"/>
          <w:b/>
          <w:bCs/>
          <w:sz w:val="24"/>
          <w:szCs w:val="24"/>
        </w:rPr>
        <w:t>revenue</w:t>
      </w:r>
    </w:p>
    <w:p w14:paraId="4F68B78F" w14:textId="77777777" w:rsidR="00947F75" w:rsidRPr="000700C7" w:rsidRDefault="00947F75" w:rsidP="000700C7">
      <w:pPr>
        <w:spacing w:line="240" w:lineRule="atLeast"/>
        <w:ind w:right="-25"/>
        <w:outlineLvl w:val="0"/>
        <w:rPr>
          <w:rFonts w:cs="Times New Roman"/>
          <w:sz w:val="14"/>
          <w:szCs w:val="14"/>
        </w:rPr>
      </w:pPr>
    </w:p>
    <w:p w14:paraId="7F56B765" w14:textId="77777777" w:rsidR="003047D4" w:rsidRPr="009F72ED" w:rsidRDefault="008B0C41" w:rsidP="008B0C41">
      <w:pPr>
        <w:pStyle w:val="BodyText"/>
        <w:ind w:left="540" w:right="40" w:hanging="540"/>
        <w:rPr>
          <w:rFonts w:cs="Times New Roman"/>
        </w:rPr>
      </w:pPr>
      <w:r w:rsidRPr="009F72ED">
        <w:rPr>
          <w:rFonts w:cs="Times New Roman"/>
        </w:rPr>
        <w:tab/>
      </w:r>
      <w:r w:rsidR="003047D4" w:rsidRPr="009F72ED">
        <w:rPr>
          <w:rFonts w:cs="Times New Roman"/>
        </w:rPr>
        <w:t xml:space="preserve">Management considers that the Company operates in a single line of business, namely the stainless steel in both local and export markets, and has, therefore, </w:t>
      </w:r>
      <w:r w:rsidR="00115B79" w:rsidRPr="009F72ED">
        <w:rPr>
          <w:rFonts w:cs="Times New Roman"/>
        </w:rPr>
        <w:t xml:space="preserve">only one major business segment. </w:t>
      </w:r>
    </w:p>
    <w:p w14:paraId="3CC6A4B6" w14:textId="77777777" w:rsidR="003047D4" w:rsidRPr="000700C7" w:rsidRDefault="003047D4" w:rsidP="008B0C41">
      <w:pPr>
        <w:pStyle w:val="block"/>
        <w:shd w:val="clear" w:color="auto" w:fill="FFFFFF"/>
        <w:spacing w:after="0" w:line="240" w:lineRule="exact"/>
        <w:ind w:left="540" w:right="-7" w:hanging="540"/>
        <w:jc w:val="both"/>
        <w:rPr>
          <w:rFonts w:cs="Times New Roman"/>
          <w:sz w:val="16"/>
          <w:szCs w:val="16"/>
          <w:lang w:val="en-US"/>
        </w:rPr>
      </w:pPr>
    </w:p>
    <w:p w14:paraId="2BA9C03F" w14:textId="77777777" w:rsidR="001071B9" w:rsidRPr="009F72ED" w:rsidRDefault="008B0C41" w:rsidP="008B0C41">
      <w:pPr>
        <w:pStyle w:val="BodyText"/>
        <w:spacing w:line="260" w:lineRule="atLeast"/>
        <w:ind w:left="540" w:right="0" w:hanging="540"/>
        <w:jc w:val="left"/>
        <w:rPr>
          <w:rFonts w:eastAsia="Times New Roman" w:cs="Times New Roman"/>
          <w:b/>
          <w:bCs/>
          <w:i/>
          <w:iCs/>
          <w:color w:val="auto"/>
          <w:szCs w:val="20"/>
          <w:lang w:val="en-GB" w:bidi="ar-SA"/>
        </w:rPr>
      </w:pPr>
      <w:r w:rsidRPr="009F72ED">
        <w:rPr>
          <w:rFonts w:eastAsia="Times New Roman" w:cs="Times New Roman"/>
          <w:b/>
          <w:bCs/>
          <w:i/>
          <w:iCs/>
          <w:color w:val="auto"/>
          <w:szCs w:val="20"/>
          <w:lang w:val="en-GB" w:bidi="ar-SA"/>
        </w:rPr>
        <w:tab/>
      </w:r>
      <w:r w:rsidR="001071B9" w:rsidRPr="009F72ED">
        <w:rPr>
          <w:rFonts w:eastAsia="Times New Roman" w:cs="Times New Roman"/>
          <w:b/>
          <w:bCs/>
          <w:i/>
          <w:iCs/>
          <w:color w:val="auto"/>
          <w:szCs w:val="20"/>
          <w:lang w:val="en-GB" w:bidi="ar-SA"/>
        </w:rPr>
        <w:t>Geographical information</w:t>
      </w:r>
      <w:r w:rsidR="00736386" w:rsidRPr="009F72ED">
        <w:rPr>
          <w:rFonts w:eastAsia="Times New Roman" w:cs="Times New Roman"/>
          <w:b/>
          <w:bCs/>
          <w:i/>
          <w:iCs/>
          <w:color w:val="auto"/>
          <w:szCs w:val="20"/>
          <w:lang w:val="en-GB" w:bidi="ar-SA"/>
        </w:rPr>
        <w:t xml:space="preserve"> and timing of revenue recognition</w:t>
      </w:r>
    </w:p>
    <w:p w14:paraId="2A40FA78" w14:textId="77777777" w:rsidR="00851FC9" w:rsidRPr="000700C7" w:rsidRDefault="00851FC9" w:rsidP="008B0C41">
      <w:pPr>
        <w:tabs>
          <w:tab w:val="left" w:pos="540"/>
        </w:tabs>
        <w:ind w:left="540" w:hanging="540"/>
        <w:jc w:val="thaiDistribute"/>
        <w:rPr>
          <w:rFonts w:ascii="Times New Roman" w:hAnsi="Times New Roman" w:cs="Times New Roman"/>
          <w:sz w:val="16"/>
          <w:szCs w:val="16"/>
        </w:rPr>
      </w:pPr>
    </w:p>
    <w:p w14:paraId="19D58F4F" w14:textId="77777777" w:rsidR="00851FC9" w:rsidRPr="009F72ED" w:rsidRDefault="008B0C41" w:rsidP="001A1731">
      <w:pPr>
        <w:tabs>
          <w:tab w:val="left" w:pos="15480"/>
        </w:tabs>
        <w:ind w:left="540" w:right="-25" w:hanging="540"/>
        <w:rPr>
          <w:rFonts w:ascii="Times New Roman" w:hAnsi="Times New Roman" w:cs="Times New Roman"/>
          <w:sz w:val="22"/>
          <w:szCs w:val="22"/>
        </w:rPr>
      </w:pPr>
      <w:r w:rsidRPr="009F72ED">
        <w:rPr>
          <w:rFonts w:ascii="Times New Roman" w:hAnsi="Times New Roman" w:cs="Times New Roman"/>
          <w:sz w:val="22"/>
          <w:szCs w:val="22"/>
        </w:rPr>
        <w:tab/>
      </w:r>
      <w:r w:rsidR="001038B7" w:rsidRPr="009F72ED">
        <w:rPr>
          <w:rFonts w:ascii="Times New Roman" w:hAnsi="Times New Roman" w:cs="Times New Roman"/>
          <w:sz w:val="22"/>
          <w:szCs w:val="22"/>
        </w:rPr>
        <w:t xml:space="preserve">The </w:t>
      </w:r>
      <w:r w:rsidR="00F27169">
        <w:rPr>
          <w:rFonts w:ascii="Times New Roman" w:hAnsi="Times New Roman" w:cs="Times New Roman"/>
          <w:sz w:val="22"/>
          <w:szCs w:val="22"/>
        </w:rPr>
        <w:t>C</w:t>
      </w:r>
      <w:r w:rsidR="00227E7A" w:rsidRPr="009F72ED">
        <w:rPr>
          <w:rFonts w:ascii="Times New Roman" w:hAnsi="Times New Roman" w:cs="Times New Roman"/>
          <w:sz w:val="22"/>
          <w:szCs w:val="22"/>
        </w:rPr>
        <w:t xml:space="preserve">ompany has revenue from many geographical location. </w:t>
      </w:r>
      <w:r w:rsidR="00851FC9" w:rsidRPr="009F72ED">
        <w:rPr>
          <w:rFonts w:ascii="Times New Roman" w:hAnsi="Times New Roman" w:cs="Times New Roman"/>
          <w:sz w:val="22"/>
          <w:szCs w:val="22"/>
        </w:rPr>
        <w:t xml:space="preserve">The manufacture of stainless steel and sales offices are managed in Thailand. In presenting geographical information, revenue is based on the geographical location of the customer. There are no material assets located in other countries. </w:t>
      </w:r>
    </w:p>
    <w:p w14:paraId="30E788A4" w14:textId="77777777" w:rsidR="00E753B1" w:rsidRPr="000700C7" w:rsidRDefault="00E753B1" w:rsidP="001A1731">
      <w:pPr>
        <w:tabs>
          <w:tab w:val="left" w:pos="15480"/>
        </w:tabs>
        <w:ind w:left="540" w:right="-25" w:hanging="540"/>
        <w:rPr>
          <w:rFonts w:ascii="Times New Roman" w:hAnsi="Times New Roman" w:cs="Times New Roman"/>
          <w:sz w:val="16"/>
          <w:szCs w:val="16"/>
        </w:rPr>
      </w:pPr>
    </w:p>
    <w:p w14:paraId="3D71C53C" w14:textId="3CFB618C" w:rsidR="009B4C0A" w:rsidRPr="009F72ED" w:rsidRDefault="008B0C41" w:rsidP="001673FE">
      <w:pPr>
        <w:tabs>
          <w:tab w:val="left" w:pos="15480"/>
        </w:tabs>
        <w:ind w:left="540" w:right="-25" w:hanging="540"/>
        <w:rPr>
          <w:rFonts w:ascii="Times New Roman" w:hAnsi="Times New Roman" w:cs="Times New Roman"/>
          <w:sz w:val="22"/>
          <w:szCs w:val="22"/>
        </w:rPr>
      </w:pPr>
      <w:r w:rsidRPr="009F72ED">
        <w:rPr>
          <w:rFonts w:cs="Times New Roman"/>
        </w:rPr>
        <w:tab/>
      </w:r>
      <w:r w:rsidR="009B4C0A" w:rsidRPr="009F72ED">
        <w:rPr>
          <w:rFonts w:ascii="Times New Roman" w:hAnsi="Times New Roman" w:cs="Times New Roman"/>
          <w:sz w:val="22"/>
          <w:szCs w:val="22"/>
        </w:rPr>
        <w:t>Info</w:t>
      </w:r>
      <w:r w:rsidR="007F00E7" w:rsidRPr="009F72ED">
        <w:rPr>
          <w:rFonts w:ascii="Times New Roman" w:hAnsi="Times New Roman" w:cs="Times New Roman"/>
          <w:sz w:val="22"/>
          <w:szCs w:val="22"/>
        </w:rPr>
        <w:t xml:space="preserve">rmation about </w:t>
      </w:r>
      <w:r w:rsidR="00CC0593" w:rsidRPr="009F72ED">
        <w:rPr>
          <w:rFonts w:ascii="Times New Roman" w:hAnsi="Times New Roman" w:cs="Times New Roman"/>
          <w:sz w:val="22"/>
          <w:szCs w:val="22"/>
        </w:rPr>
        <w:t xml:space="preserve">revenue is disaggregated by primary geographical market, major products and service lines, timing of revenue recognition </w:t>
      </w:r>
      <w:r w:rsidR="005C1982">
        <w:rPr>
          <w:rFonts w:ascii="Times New Roman" w:hAnsi="Times New Roman"/>
          <w:sz w:val="22"/>
          <w:szCs w:val="28"/>
        </w:rPr>
        <w:t xml:space="preserve">and </w:t>
      </w:r>
      <w:r w:rsidR="009B4C0A" w:rsidRPr="009F72ED">
        <w:rPr>
          <w:rFonts w:ascii="Times New Roman" w:hAnsi="Times New Roman" w:cs="Times New Roman"/>
          <w:sz w:val="22"/>
          <w:szCs w:val="22"/>
        </w:rPr>
        <w:t xml:space="preserve">profit or loss by geographical information for the three-month </w:t>
      </w:r>
      <w:r w:rsidR="00597414" w:rsidRPr="009F72ED">
        <w:rPr>
          <w:rFonts w:ascii="Times New Roman" w:hAnsi="Times New Roman" w:cs="Times New Roman"/>
          <w:sz w:val="22"/>
          <w:szCs w:val="22"/>
        </w:rPr>
        <w:t>periods ended 3</w:t>
      </w:r>
      <w:r w:rsidR="003C75AA">
        <w:rPr>
          <w:rFonts w:ascii="Times New Roman" w:hAnsi="Times New Roman" w:cs="Times New Roman"/>
          <w:sz w:val="22"/>
          <w:szCs w:val="22"/>
        </w:rPr>
        <w:t>1</w:t>
      </w:r>
      <w:r w:rsidR="00597414" w:rsidRPr="009F72ED">
        <w:rPr>
          <w:rFonts w:ascii="Times New Roman" w:hAnsi="Times New Roman" w:cs="Times New Roman"/>
          <w:sz w:val="22"/>
          <w:szCs w:val="22"/>
        </w:rPr>
        <w:t xml:space="preserve"> </w:t>
      </w:r>
      <w:r w:rsidR="003C75AA">
        <w:rPr>
          <w:rFonts w:ascii="Times New Roman" w:hAnsi="Times New Roman" w:cs="Times New Roman"/>
          <w:sz w:val="22"/>
          <w:szCs w:val="22"/>
        </w:rPr>
        <w:t>March</w:t>
      </w:r>
      <w:r w:rsidR="00597414" w:rsidRPr="009F72ED">
        <w:rPr>
          <w:rFonts w:ascii="Times New Roman" w:hAnsi="Times New Roman" w:cs="Times New Roman"/>
          <w:sz w:val="22"/>
          <w:szCs w:val="22"/>
        </w:rPr>
        <w:t xml:space="preserve"> </w:t>
      </w:r>
      <w:r w:rsidR="0049468A" w:rsidRPr="009F72ED">
        <w:rPr>
          <w:rFonts w:ascii="Times New Roman" w:hAnsi="Times New Roman" w:cs="Times New Roman"/>
          <w:sz w:val="22"/>
          <w:szCs w:val="22"/>
        </w:rPr>
        <w:t>were as follows:</w:t>
      </w:r>
    </w:p>
    <w:p w14:paraId="50A8577A" w14:textId="77777777" w:rsidR="00597414" w:rsidRPr="000700C7" w:rsidRDefault="00597414" w:rsidP="00597414">
      <w:pPr>
        <w:spacing w:line="240" w:lineRule="atLeast"/>
        <w:ind w:left="547" w:right="40" w:hanging="547"/>
        <w:rPr>
          <w:rFonts w:ascii="Times New Roman" w:hAnsi="Times New Roman" w:cs="Times New Roman"/>
          <w:color w:val="000000"/>
          <w:sz w:val="16"/>
          <w:szCs w:val="16"/>
        </w:rPr>
      </w:pPr>
    </w:p>
    <w:tbl>
      <w:tblPr>
        <w:tblW w:w="9270" w:type="dxa"/>
        <w:tblInd w:w="450" w:type="dxa"/>
        <w:tblLayout w:type="fixed"/>
        <w:tblLook w:val="00A0" w:firstRow="1" w:lastRow="0" w:firstColumn="1" w:lastColumn="0" w:noHBand="0" w:noVBand="0"/>
      </w:tblPr>
      <w:tblGrid>
        <w:gridCol w:w="3787"/>
        <w:gridCol w:w="1170"/>
        <w:gridCol w:w="269"/>
        <w:gridCol w:w="1172"/>
        <w:gridCol w:w="269"/>
        <w:gridCol w:w="1166"/>
        <w:gridCol w:w="269"/>
        <w:gridCol w:w="1168"/>
      </w:tblGrid>
      <w:tr w:rsidR="00597414" w:rsidRPr="009F72ED" w14:paraId="746CAE54" w14:textId="77777777" w:rsidTr="00F26ED9">
        <w:trPr>
          <w:tblHeader/>
        </w:trPr>
        <w:tc>
          <w:tcPr>
            <w:tcW w:w="2043" w:type="pct"/>
          </w:tcPr>
          <w:p w14:paraId="6530C480" w14:textId="77777777" w:rsidR="00597414" w:rsidRPr="009F72ED" w:rsidRDefault="00597414" w:rsidP="00597414">
            <w:pPr>
              <w:tabs>
                <w:tab w:val="left" w:pos="720"/>
              </w:tabs>
              <w:spacing w:line="240" w:lineRule="atLeast"/>
              <w:ind w:right="20"/>
              <w:rPr>
                <w:rFonts w:ascii="Times New Roman" w:hAnsi="Times New Roman" w:cs="Times New Roman"/>
                <w:b/>
                <w:bCs/>
                <w:i/>
                <w:iCs/>
                <w:color w:val="000000"/>
                <w:sz w:val="22"/>
                <w:szCs w:val="22"/>
                <w:lang w:eastAsia="en-GB"/>
              </w:rPr>
            </w:pPr>
          </w:p>
        </w:tc>
        <w:tc>
          <w:tcPr>
            <w:tcW w:w="1408" w:type="pct"/>
            <w:gridSpan w:val="3"/>
          </w:tcPr>
          <w:p w14:paraId="1AEF52E5" w14:textId="77777777" w:rsidR="00597414" w:rsidRPr="009F72ED" w:rsidRDefault="00597414" w:rsidP="00597414">
            <w:pPr>
              <w:spacing w:line="240" w:lineRule="atLeast"/>
              <w:ind w:left="-108" w:right="-110"/>
              <w:jc w:val="center"/>
              <w:rPr>
                <w:rFonts w:ascii="Times New Roman" w:hAnsi="Times New Roman" w:cs="Times New Roman"/>
                <w:b/>
                <w:color w:val="000000"/>
                <w:sz w:val="22"/>
                <w:szCs w:val="22"/>
                <w:cs/>
              </w:rPr>
            </w:pPr>
            <w:r w:rsidRPr="009F72ED">
              <w:rPr>
                <w:rFonts w:ascii="Times New Roman" w:hAnsi="Times New Roman" w:cs="Times New Roman"/>
                <w:b/>
                <w:color w:val="000000"/>
                <w:sz w:val="22"/>
                <w:szCs w:val="22"/>
              </w:rPr>
              <w:t>Financial statements in</w:t>
            </w:r>
          </w:p>
        </w:tc>
        <w:tc>
          <w:tcPr>
            <w:tcW w:w="145" w:type="pct"/>
          </w:tcPr>
          <w:p w14:paraId="6A4BE059" w14:textId="77777777" w:rsidR="00597414" w:rsidRPr="009F72ED" w:rsidRDefault="00597414" w:rsidP="00597414">
            <w:pPr>
              <w:tabs>
                <w:tab w:val="left" w:pos="720"/>
              </w:tabs>
              <w:spacing w:line="240" w:lineRule="atLeast"/>
              <w:ind w:left="-108" w:right="20"/>
              <w:jc w:val="center"/>
              <w:rPr>
                <w:rFonts w:ascii="Times New Roman" w:hAnsi="Times New Roman" w:cs="Times New Roman"/>
                <w:b/>
                <w:color w:val="000000"/>
                <w:sz w:val="22"/>
                <w:szCs w:val="22"/>
                <w:lang w:eastAsia="en-GB"/>
              </w:rPr>
            </w:pPr>
          </w:p>
        </w:tc>
        <w:tc>
          <w:tcPr>
            <w:tcW w:w="1404" w:type="pct"/>
            <w:gridSpan w:val="3"/>
          </w:tcPr>
          <w:p w14:paraId="7BEAA945" w14:textId="77777777" w:rsidR="00597414" w:rsidRPr="009F72ED" w:rsidRDefault="00597414" w:rsidP="00597414">
            <w:pPr>
              <w:tabs>
                <w:tab w:val="left" w:pos="720"/>
              </w:tabs>
              <w:spacing w:line="240" w:lineRule="atLeast"/>
              <w:ind w:left="-108" w:right="-107"/>
              <w:jc w:val="center"/>
              <w:rPr>
                <w:rFonts w:ascii="Times New Roman" w:hAnsi="Times New Roman" w:cs="Times New Roman"/>
                <w:b/>
                <w:color w:val="000000"/>
                <w:sz w:val="22"/>
                <w:szCs w:val="22"/>
                <w:cs/>
                <w:lang w:eastAsia="en-GB"/>
              </w:rPr>
            </w:pPr>
          </w:p>
        </w:tc>
      </w:tr>
      <w:tr w:rsidR="00597414" w:rsidRPr="009F72ED" w14:paraId="6BCF77DB" w14:textId="77777777" w:rsidTr="00F26ED9">
        <w:trPr>
          <w:tblHeader/>
        </w:trPr>
        <w:tc>
          <w:tcPr>
            <w:tcW w:w="2043" w:type="pct"/>
          </w:tcPr>
          <w:p w14:paraId="0868CCDF" w14:textId="77777777" w:rsidR="00597414" w:rsidRPr="009F72ED" w:rsidRDefault="00597414" w:rsidP="00597414">
            <w:pPr>
              <w:tabs>
                <w:tab w:val="left" w:pos="720"/>
              </w:tabs>
              <w:spacing w:line="240" w:lineRule="atLeast"/>
              <w:ind w:right="20"/>
              <w:rPr>
                <w:rFonts w:ascii="Times New Roman" w:hAnsi="Times New Roman" w:cs="Times New Roman"/>
                <w:b/>
                <w:bCs/>
                <w:i/>
                <w:iCs/>
                <w:color w:val="000000"/>
                <w:sz w:val="22"/>
                <w:szCs w:val="22"/>
                <w:lang w:eastAsia="en-GB"/>
              </w:rPr>
            </w:pPr>
          </w:p>
        </w:tc>
        <w:tc>
          <w:tcPr>
            <w:tcW w:w="1408" w:type="pct"/>
            <w:gridSpan w:val="3"/>
          </w:tcPr>
          <w:p w14:paraId="37884055" w14:textId="77777777" w:rsidR="00597414" w:rsidRPr="009F72ED" w:rsidRDefault="00597414" w:rsidP="00597414">
            <w:pPr>
              <w:spacing w:line="240" w:lineRule="atLeast"/>
              <w:ind w:left="-108" w:right="-110"/>
              <w:jc w:val="center"/>
              <w:rPr>
                <w:rFonts w:ascii="Times New Roman" w:hAnsi="Times New Roman" w:cs="Times New Roman"/>
                <w:b/>
                <w:color w:val="000000"/>
                <w:sz w:val="22"/>
                <w:szCs w:val="22"/>
              </w:rPr>
            </w:pPr>
            <w:r w:rsidRPr="009F72ED">
              <w:rPr>
                <w:rFonts w:ascii="Times New Roman" w:hAnsi="Times New Roman" w:cs="Times New Roman"/>
                <w:b/>
                <w:color w:val="000000"/>
                <w:sz w:val="22"/>
                <w:szCs w:val="22"/>
              </w:rPr>
              <w:t>which the equity</w:t>
            </w:r>
          </w:p>
        </w:tc>
        <w:tc>
          <w:tcPr>
            <w:tcW w:w="145" w:type="pct"/>
          </w:tcPr>
          <w:p w14:paraId="0118D500" w14:textId="77777777" w:rsidR="00597414" w:rsidRPr="009F72ED" w:rsidRDefault="00597414" w:rsidP="00597414">
            <w:pPr>
              <w:tabs>
                <w:tab w:val="left" w:pos="720"/>
              </w:tabs>
              <w:spacing w:line="240" w:lineRule="atLeast"/>
              <w:ind w:left="-108" w:right="20"/>
              <w:jc w:val="center"/>
              <w:rPr>
                <w:rFonts w:ascii="Times New Roman" w:hAnsi="Times New Roman" w:cs="Times New Roman"/>
                <w:b/>
                <w:color w:val="000000"/>
                <w:sz w:val="22"/>
                <w:szCs w:val="22"/>
                <w:lang w:eastAsia="en-GB"/>
              </w:rPr>
            </w:pPr>
          </w:p>
        </w:tc>
        <w:tc>
          <w:tcPr>
            <w:tcW w:w="1404" w:type="pct"/>
            <w:gridSpan w:val="3"/>
          </w:tcPr>
          <w:p w14:paraId="30B0057E" w14:textId="77777777" w:rsidR="00597414" w:rsidRPr="009F72ED" w:rsidRDefault="00597414" w:rsidP="00597414">
            <w:pPr>
              <w:tabs>
                <w:tab w:val="left" w:pos="720"/>
              </w:tabs>
              <w:spacing w:line="240" w:lineRule="atLeast"/>
              <w:ind w:left="-108" w:right="-107"/>
              <w:jc w:val="center"/>
              <w:rPr>
                <w:rFonts w:ascii="Times New Roman" w:hAnsi="Times New Roman" w:cs="Times New Roman"/>
                <w:b/>
                <w:color w:val="000000"/>
                <w:sz w:val="22"/>
                <w:szCs w:val="22"/>
                <w:lang w:eastAsia="en-GB"/>
              </w:rPr>
            </w:pPr>
            <w:r w:rsidRPr="009F72ED">
              <w:rPr>
                <w:rFonts w:ascii="Times New Roman" w:hAnsi="Times New Roman" w:cs="Times New Roman"/>
                <w:b/>
                <w:color w:val="000000"/>
                <w:sz w:val="22"/>
                <w:szCs w:val="22"/>
              </w:rPr>
              <w:t>Separate</w:t>
            </w:r>
          </w:p>
        </w:tc>
      </w:tr>
      <w:tr w:rsidR="00597414" w:rsidRPr="009F72ED" w14:paraId="6F37A4B6" w14:textId="77777777" w:rsidTr="00F26ED9">
        <w:trPr>
          <w:tblHeader/>
        </w:trPr>
        <w:tc>
          <w:tcPr>
            <w:tcW w:w="2043" w:type="pct"/>
          </w:tcPr>
          <w:p w14:paraId="11360409" w14:textId="77777777" w:rsidR="00597414" w:rsidRPr="009F72ED" w:rsidRDefault="00597414" w:rsidP="00597414">
            <w:pPr>
              <w:tabs>
                <w:tab w:val="left" w:pos="720"/>
              </w:tabs>
              <w:spacing w:line="240" w:lineRule="atLeast"/>
              <w:ind w:right="20"/>
              <w:rPr>
                <w:rFonts w:ascii="Times New Roman" w:hAnsi="Times New Roman" w:cs="Times New Roman"/>
                <w:b/>
                <w:bCs/>
                <w:i/>
                <w:iCs/>
                <w:color w:val="000000"/>
                <w:sz w:val="22"/>
                <w:szCs w:val="22"/>
                <w:lang w:eastAsia="en-GB"/>
              </w:rPr>
            </w:pPr>
          </w:p>
        </w:tc>
        <w:tc>
          <w:tcPr>
            <w:tcW w:w="1408" w:type="pct"/>
            <w:gridSpan w:val="3"/>
          </w:tcPr>
          <w:p w14:paraId="604585B0" w14:textId="77777777" w:rsidR="00597414" w:rsidRPr="009F72ED" w:rsidRDefault="00597414" w:rsidP="00597414">
            <w:pPr>
              <w:spacing w:line="240" w:lineRule="atLeast"/>
              <w:ind w:left="-108" w:right="-110"/>
              <w:jc w:val="center"/>
              <w:rPr>
                <w:rFonts w:ascii="Times New Roman" w:hAnsi="Times New Roman" w:cs="Times New Roman"/>
                <w:b/>
                <w:color w:val="000000"/>
                <w:sz w:val="22"/>
                <w:szCs w:val="22"/>
                <w:cs/>
              </w:rPr>
            </w:pPr>
            <w:r w:rsidRPr="009F72ED">
              <w:rPr>
                <w:rFonts w:ascii="Times New Roman" w:hAnsi="Times New Roman" w:cs="Times New Roman"/>
                <w:b/>
                <w:color w:val="000000"/>
                <w:sz w:val="22"/>
                <w:szCs w:val="22"/>
              </w:rPr>
              <w:t>method is applied</w:t>
            </w:r>
          </w:p>
        </w:tc>
        <w:tc>
          <w:tcPr>
            <w:tcW w:w="145" w:type="pct"/>
          </w:tcPr>
          <w:p w14:paraId="6626A885" w14:textId="77777777" w:rsidR="00597414" w:rsidRPr="009F72ED" w:rsidRDefault="00597414" w:rsidP="00597414">
            <w:pPr>
              <w:tabs>
                <w:tab w:val="left" w:pos="720"/>
              </w:tabs>
              <w:spacing w:line="240" w:lineRule="atLeast"/>
              <w:ind w:left="-108" w:right="20"/>
              <w:jc w:val="center"/>
              <w:rPr>
                <w:rFonts w:ascii="Times New Roman" w:hAnsi="Times New Roman" w:cs="Times New Roman"/>
                <w:b/>
                <w:color w:val="000000"/>
                <w:sz w:val="22"/>
                <w:szCs w:val="22"/>
                <w:lang w:eastAsia="en-GB"/>
              </w:rPr>
            </w:pPr>
          </w:p>
        </w:tc>
        <w:tc>
          <w:tcPr>
            <w:tcW w:w="1404" w:type="pct"/>
            <w:gridSpan w:val="3"/>
          </w:tcPr>
          <w:p w14:paraId="741BF29F" w14:textId="77777777" w:rsidR="00597414" w:rsidRPr="009F72ED" w:rsidRDefault="00597414" w:rsidP="00597414">
            <w:pPr>
              <w:tabs>
                <w:tab w:val="left" w:pos="720"/>
              </w:tabs>
              <w:spacing w:line="240" w:lineRule="atLeast"/>
              <w:ind w:left="-108" w:right="-107"/>
              <w:jc w:val="center"/>
              <w:rPr>
                <w:rFonts w:ascii="Times New Roman" w:hAnsi="Times New Roman" w:cs="Times New Roman"/>
                <w:b/>
                <w:color w:val="000000"/>
                <w:sz w:val="22"/>
                <w:szCs w:val="22"/>
                <w:cs/>
                <w:lang w:eastAsia="en-GB"/>
              </w:rPr>
            </w:pPr>
            <w:r w:rsidRPr="009F72ED">
              <w:rPr>
                <w:rFonts w:ascii="Times New Roman" w:hAnsi="Times New Roman" w:cs="Times New Roman"/>
                <w:b/>
                <w:color w:val="000000"/>
                <w:sz w:val="22"/>
                <w:szCs w:val="22"/>
              </w:rPr>
              <w:t>financial statements</w:t>
            </w:r>
          </w:p>
        </w:tc>
      </w:tr>
      <w:tr w:rsidR="00796A33" w:rsidRPr="009F72ED" w14:paraId="7E6F0A95" w14:textId="77777777" w:rsidTr="00F26ED9">
        <w:trPr>
          <w:tblHeader/>
        </w:trPr>
        <w:tc>
          <w:tcPr>
            <w:tcW w:w="2043" w:type="pct"/>
          </w:tcPr>
          <w:p w14:paraId="44B6CA23" w14:textId="77777777" w:rsidR="00597414" w:rsidRPr="00796A33" w:rsidRDefault="00597414" w:rsidP="00597414">
            <w:pPr>
              <w:tabs>
                <w:tab w:val="left" w:pos="720"/>
              </w:tabs>
              <w:spacing w:line="240" w:lineRule="atLeast"/>
              <w:ind w:left="-18" w:right="20"/>
              <w:rPr>
                <w:rFonts w:ascii="Times New Roman" w:hAnsi="Times New Roman" w:cs="Times New Roman"/>
                <w:b/>
                <w:bCs/>
                <w:i/>
                <w:iCs/>
                <w:color w:val="000000"/>
                <w:spacing w:val="-4"/>
                <w:sz w:val="22"/>
                <w:szCs w:val="22"/>
                <w:cs/>
                <w:lang w:eastAsia="en-GB"/>
              </w:rPr>
            </w:pPr>
            <w:r w:rsidRPr="00796A33">
              <w:rPr>
                <w:rFonts w:ascii="Times New Roman" w:hAnsi="Times New Roman" w:cs="Times New Roman"/>
                <w:b/>
                <w:bCs/>
                <w:i/>
                <w:iCs/>
                <w:color w:val="000000"/>
                <w:spacing w:val="-4"/>
                <w:sz w:val="22"/>
                <w:szCs w:val="22"/>
              </w:rPr>
              <w:t>Three-month period ended 3</w:t>
            </w:r>
            <w:r w:rsidR="003C75AA">
              <w:rPr>
                <w:rFonts w:ascii="Times New Roman" w:hAnsi="Times New Roman" w:cs="Times New Roman"/>
                <w:b/>
                <w:bCs/>
                <w:i/>
                <w:iCs/>
                <w:color w:val="000000"/>
                <w:spacing w:val="-4"/>
                <w:sz w:val="22"/>
                <w:szCs w:val="22"/>
              </w:rPr>
              <w:t>1</w:t>
            </w:r>
            <w:r w:rsidRPr="00796A33">
              <w:rPr>
                <w:rFonts w:ascii="Times New Roman" w:hAnsi="Times New Roman" w:cs="Times New Roman"/>
                <w:b/>
                <w:bCs/>
                <w:i/>
                <w:iCs/>
                <w:color w:val="000000"/>
                <w:spacing w:val="-4"/>
                <w:sz w:val="22"/>
                <w:szCs w:val="22"/>
              </w:rPr>
              <w:t xml:space="preserve"> </w:t>
            </w:r>
            <w:r w:rsidR="003C75AA">
              <w:rPr>
                <w:rFonts w:ascii="Times New Roman" w:hAnsi="Times New Roman" w:cs="Times New Roman"/>
                <w:b/>
                <w:bCs/>
                <w:i/>
                <w:iCs/>
                <w:color w:val="000000"/>
                <w:spacing w:val="-4"/>
                <w:sz w:val="22"/>
                <w:szCs w:val="22"/>
              </w:rPr>
              <w:t>March</w:t>
            </w:r>
          </w:p>
        </w:tc>
        <w:tc>
          <w:tcPr>
            <w:tcW w:w="631" w:type="pct"/>
          </w:tcPr>
          <w:p w14:paraId="33756979" w14:textId="77777777" w:rsidR="00597414" w:rsidRPr="009F72ED" w:rsidRDefault="00597414" w:rsidP="00597414">
            <w:pPr>
              <w:tabs>
                <w:tab w:val="left" w:pos="720"/>
              </w:tabs>
              <w:spacing w:line="240" w:lineRule="atLeast"/>
              <w:ind w:left="-108" w:right="-107"/>
              <w:jc w:val="center"/>
              <w:rPr>
                <w:rFonts w:ascii="Times New Roman" w:hAnsi="Times New Roman" w:cs="Times New Roman"/>
                <w:color w:val="000000"/>
                <w:sz w:val="22"/>
                <w:szCs w:val="22"/>
                <w:cs/>
                <w:lang w:eastAsia="en-GB"/>
              </w:rPr>
            </w:pPr>
            <w:r w:rsidRPr="009F72ED">
              <w:rPr>
                <w:rFonts w:ascii="Times New Roman" w:hAnsi="Times New Roman" w:cs="Times New Roman"/>
                <w:color w:val="000000"/>
                <w:sz w:val="22"/>
                <w:szCs w:val="22"/>
              </w:rPr>
              <w:t>20</w:t>
            </w:r>
            <w:r w:rsidR="003C75AA">
              <w:rPr>
                <w:rFonts w:ascii="Times New Roman" w:hAnsi="Times New Roman" w:cs="Times New Roman"/>
                <w:color w:val="000000"/>
                <w:sz w:val="22"/>
                <w:szCs w:val="22"/>
              </w:rPr>
              <w:t>20</w:t>
            </w:r>
          </w:p>
        </w:tc>
        <w:tc>
          <w:tcPr>
            <w:tcW w:w="145" w:type="pct"/>
          </w:tcPr>
          <w:p w14:paraId="3A5C08BF" w14:textId="77777777" w:rsidR="00597414" w:rsidRPr="009F72ED" w:rsidRDefault="00597414" w:rsidP="00597414">
            <w:pPr>
              <w:tabs>
                <w:tab w:val="left" w:pos="720"/>
              </w:tabs>
              <w:spacing w:line="240" w:lineRule="atLeast"/>
              <w:ind w:left="-108" w:right="20"/>
              <w:jc w:val="center"/>
              <w:rPr>
                <w:rFonts w:ascii="Times New Roman" w:hAnsi="Times New Roman" w:cs="Times New Roman"/>
                <w:color w:val="000000"/>
                <w:sz w:val="22"/>
                <w:szCs w:val="22"/>
                <w:lang w:eastAsia="en-GB"/>
              </w:rPr>
            </w:pPr>
          </w:p>
        </w:tc>
        <w:tc>
          <w:tcPr>
            <w:tcW w:w="632" w:type="pct"/>
          </w:tcPr>
          <w:p w14:paraId="77C84D4B" w14:textId="77777777" w:rsidR="00597414" w:rsidRPr="009F72ED" w:rsidRDefault="00597414" w:rsidP="00597414">
            <w:pPr>
              <w:tabs>
                <w:tab w:val="left" w:pos="720"/>
              </w:tabs>
              <w:spacing w:line="240" w:lineRule="atLeast"/>
              <w:ind w:left="-108" w:right="-107"/>
              <w:jc w:val="center"/>
              <w:rPr>
                <w:rFonts w:ascii="Times New Roman" w:hAnsi="Times New Roman" w:cs="Times New Roman"/>
                <w:color w:val="000000"/>
                <w:sz w:val="22"/>
                <w:szCs w:val="22"/>
                <w:cs/>
                <w:lang w:eastAsia="en-GB"/>
              </w:rPr>
            </w:pPr>
            <w:r w:rsidRPr="009F72ED">
              <w:rPr>
                <w:rFonts w:ascii="Times New Roman" w:hAnsi="Times New Roman" w:cs="Times New Roman"/>
                <w:color w:val="000000"/>
                <w:sz w:val="22"/>
                <w:szCs w:val="22"/>
              </w:rPr>
              <w:t>201</w:t>
            </w:r>
            <w:r w:rsidR="003C75AA">
              <w:rPr>
                <w:rFonts w:ascii="Times New Roman" w:hAnsi="Times New Roman" w:cs="Times New Roman"/>
                <w:color w:val="000000"/>
                <w:sz w:val="22"/>
                <w:szCs w:val="22"/>
              </w:rPr>
              <w:t>9</w:t>
            </w:r>
          </w:p>
        </w:tc>
        <w:tc>
          <w:tcPr>
            <w:tcW w:w="145" w:type="pct"/>
          </w:tcPr>
          <w:p w14:paraId="5A4A2224" w14:textId="77777777" w:rsidR="00597414" w:rsidRPr="009F72ED" w:rsidRDefault="00597414" w:rsidP="00597414">
            <w:pPr>
              <w:tabs>
                <w:tab w:val="left" w:pos="720"/>
              </w:tabs>
              <w:spacing w:line="240" w:lineRule="atLeast"/>
              <w:ind w:left="-108" w:right="20"/>
              <w:jc w:val="center"/>
              <w:rPr>
                <w:rFonts w:ascii="Times New Roman" w:hAnsi="Times New Roman" w:cs="Times New Roman"/>
                <w:color w:val="000000"/>
                <w:sz w:val="22"/>
                <w:szCs w:val="22"/>
                <w:lang w:eastAsia="en-GB"/>
              </w:rPr>
            </w:pPr>
          </w:p>
        </w:tc>
        <w:tc>
          <w:tcPr>
            <w:tcW w:w="629" w:type="pct"/>
          </w:tcPr>
          <w:p w14:paraId="690CAE7F" w14:textId="77777777" w:rsidR="00597414" w:rsidRPr="009F72ED" w:rsidRDefault="00597414" w:rsidP="00597414">
            <w:pPr>
              <w:tabs>
                <w:tab w:val="left" w:pos="720"/>
              </w:tabs>
              <w:spacing w:line="240" w:lineRule="atLeast"/>
              <w:ind w:left="-108" w:right="-107"/>
              <w:jc w:val="center"/>
              <w:rPr>
                <w:rFonts w:ascii="Times New Roman" w:hAnsi="Times New Roman" w:cs="Times New Roman"/>
                <w:color w:val="000000"/>
                <w:sz w:val="22"/>
                <w:szCs w:val="22"/>
                <w:cs/>
                <w:lang w:eastAsia="en-GB"/>
              </w:rPr>
            </w:pPr>
            <w:r w:rsidRPr="009F72ED">
              <w:rPr>
                <w:rFonts w:ascii="Times New Roman" w:hAnsi="Times New Roman" w:cs="Times New Roman"/>
                <w:color w:val="000000"/>
                <w:sz w:val="22"/>
                <w:szCs w:val="22"/>
              </w:rPr>
              <w:t>20</w:t>
            </w:r>
            <w:r w:rsidR="003C75AA">
              <w:rPr>
                <w:rFonts w:ascii="Times New Roman" w:hAnsi="Times New Roman" w:cs="Times New Roman"/>
                <w:color w:val="000000"/>
                <w:sz w:val="22"/>
                <w:szCs w:val="22"/>
              </w:rPr>
              <w:t>20</w:t>
            </w:r>
          </w:p>
        </w:tc>
        <w:tc>
          <w:tcPr>
            <w:tcW w:w="145" w:type="pct"/>
          </w:tcPr>
          <w:p w14:paraId="268F1BCD" w14:textId="77777777" w:rsidR="00597414" w:rsidRPr="009F72ED" w:rsidRDefault="00597414" w:rsidP="00597414">
            <w:pPr>
              <w:tabs>
                <w:tab w:val="left" w:pos="720"/>
              </w:tabs>
              <w:spacing w:line="240" w:lineRule="atLeast"/>
              <w:ind w:left="-108" w:right="20"/>
              <w:jc w:val="center"/>
              <w:rPr>
                <w:rFonts w:ascii="Times New Roman" w:hAnsi="Times New Roman" w:cs="Times New Roman"/>
                <w:color w:val="000000"/>
                <w:sz w:val="22"/>
                <w:szCs w:val="22"/>
                <w:lang w:eastAsia="en-GB"/>
              </w:rPr>
            </w:pPr>
          </w:p>
        </w:tc>
        <w:tc>
          <w:tcPr>
            <w:tcW w:w="630" w:type="pct"/>
          </w:tcPr>
          <w:p w14:paraId="5B2A3CE5" w14:textId="77777777" w:rsidR="00597414" w:rsidRPr="009F72ED" w:rsidRDefault="00597414" w:rsidP="00597414">
            <w:pPr>
              <w:tabs>
                <w:tab w:val="left" w:pos="720"/>
              </w:tabs>
              <w:spacing w:line="240" w:lineRule="atLeast"/>
              <w:ind w:left="-108" w:right="-107"/>
              <w:jc w:val="center"/>
              <w:rPr>
                <w:rFonts w:ascii="Times New Roman" w:hAnsi="Times New Roman" w:cs="Times New Roman"/>
                <w:color w:val="000000"/>
                <w:sz w:val="22"/>
                <w:szCs w:val="22"/>
                <w:cs/>
                <w:lang w:eastAsia="en-GB"/>
              </w:rPr>
            </w:pPr>
            <w:r w:rsidRPr="009F72ED">
              <w:rPr>
                <w:rFonts w:ascii="Times New Roman" w:hAnsi="Times New Roman" w:cs="Times New Roman"/>
                <w:color w:val="000000"/>
                <w:sz w:val="22"/>
                <w:szCs w:val="22"/>
              </w:rPr>
              <w:t>201</w:t>
            </w:r>
            <w:r w:rsidR="003C75AA">
              <w:rPr>
                <w:rFonts w:ascii="Times New Roman" w:hAnsi="Times New Roman" w:cs="Times New Roman"/>
                <w:color w:val="000000"/>
                <w:sz w:val="22"/>
                <w:szCs w:val="22"/>
              </w:rPr>
              <w:t>9</w:t>
            </w:r>
          </w:p>
        </w:tc>
      </w:tr>
      <w:tr w:rsidR="00597414" w:rsidRPr="009F72ED" w14:paraId="57BEF38C" w14:textId="77777777" w:rsidTr="00F26ED9">
        <w:trPr>
          <w:tblHeader/>
        </w:trPr>
        <w:tc>
          <w:tcPr>
            <w:tcW w:w="2043" w:type="pct"/>
          </w:tcPr>
          <w:p w14:paraId="04F5FDD4" w14:textId="77777777" w:rsidR="00597414" w:rsidRPr="009F72ED" w:rsidRDefault="00597414" w:rsidP="00597414">
            <w:pPr>
              <w:tabs>
                <w:tab w:val="left" w:pos="720"/>
              </w:tabs>
              <w:spacing w:line="240" w:lineRule="atLeast"/>
              <w:ind w:left="-18" w:right="20"/>
              <w:jc w:val="center"/>
              <w:rPr>
                <w:rFonts w:ascii="Times New Roman" w:hAnsi="Times New Roman" w:cs="Times New Roman"/>
                <w:color w:val="000000"/>
                <w:sz w:val="22"/>
                <w:szCs w:val="22"/>
                <w:lang w:eastAsia="en-GB"/>
              </w:rPr>
            </w:pPr>
          </w:p>
        </w:tc>
        <w:tc>
          <w:tcPr>
            <w:tcW w:w="2957" w:type="pct"/>
            <w:gridSpan w:val="7"/>
          </w:tcPr>
          <w:p w14:paraId="6C175FB1" w14:textId="2D7B3A94" w:rsidR="00597414" w:rsidRPr="009F72ED" w:rsidRDefault="00597414" w:rsidP="00597414">
            <w:pPr>
              <w:tabs>
                <w:tab w:val="left" w:pos="720"/>
              </w:tabs>
              <w:spacing w:line="240" w:lineRule="atLeast"/>
              <w:ind w:left="-108" w:right="20"/>
              <w:jc w:val="center"/>
              <w:rPr>
                <w:rFonts w:ascii="Times New Roman" w:hAnsi="Times New Roman" w:cs="Times New Roman"/>
                <w:color w:val="000000"/>
                <w:sz w:val="22"/>
                <w:szCs w:val="22"/>
                <w:lang w:eastAsia="en-GB"/>
              </w:rPr>
            </w:pPr>
            <w:r w:rsidRPr="009F72ED">
              <w:rPr>
                <w:rFonts w:ascii="Times New Roman" w:hAnsi="Times New Roman" w:cs="Times New Roman"/>
                <w:i/>
                <w:iCs/>
                <w:color w:val="000000"/>
                <w:sz w:val="22"/>
                <w:szCs w:val="22"/>
              </w:rPr>
              <w:t>(in thousand Baht</w:t>
            </w:r>
            <w:r w:rsidR="00A51086">
              <w:rPr>
                <w:rFonts w:ascii="Times New Roman" w:hAnsi="Times New Roman" w:cs="Times New Roman"/>
                <w:i/>
                <w:iCs/>
                <w:color w:val="000000"/>
                <w:sz w:val="22"/>
                <w:szCs w:val="22"/>
              </w:rPr>
              <w:t>)</w:t>
            </w:r>
          </w:p>
        </w:tc>
      </w:tr>
      <w:tr w:rsidR="00796A33" w:rsidRPr="009F72ED" w14:paraId="5C7E54F7" w14:textId="77777777" w:rsidTr="00796A33">
        <w:tc>
          <w:tcPr>
            <w:tcW w:w="2043" w:type="pct"/>
          </w:tcPr>
          <w:p w14:paraId="53923194" w14:textId="77777777" w:rsidR="00A52A9A" w:rsidRPr="009F72ED" w:rsidRDefault="00A52A9A" w:rsidP="00A52A9A">
            <w:pPr>
              <w:tabs>
                <w:tab w:val="left" w:pos="720"/>
              </w:tabs>
              <w:spacing w:line="240" w:lineRule="atLeast"/>
              <w:ind w:left="-18" w:right="20"/>
              <w:rPr>
                <w:rFonts w:ascii="Times New Roman" w:hAnsi="Times New Roman" w:cs="Times New Roman"/>
                <w:color w:val="000000"/>
                <w:sz w:val="22"/>
                <w:szCs w:val="22"/>
                <w:lang w:eastAsia="en-GB"/>
              </w:rPr>
            </w:pPr>
            <w:r w:rsidRPr="009F72ED">
              <w:rPr>
                <w:rFonts w:ascii="Times New Roman" w:hAnsi="Times New Roman" w:cs="Times New Roman"/>
                <w:b/>
                <w:bCs/>
                <w:i/>
                <w:iCs/>
                <w:color w:val="000000"/>
                <w:sz w:val="22"/>
                <w:szCs w:val="22"/>
                <w:lang w:eastAsia="en-GB"/>
              </w:rPr>
              <w:t>Disaggregation of revenue</w:t>
            </w:r>
          </w:p>
        </w:tc>
        <w:tc>
          <w:tcPr>
            <w:tcW w:w="631" w:type="pct"/>
          </w:tcPr>
          <w:p w14:paraId="2A84CDF0" w14:textId="77777777" w:rsidR="00A52A9A" w:rsidRPr="009F72ED" w:rsidRDefault="00A52A9A" w:rsidP="00A52A9A">
            <w:pPr>
              <w:tabs>
                <w:tab w:val="decimal" w:pos="804"/>
              </w:tabs>
              <w:spacing w:line="240" w:lineRule="atLeast"/>
              <w:ind w:left="-108" w:right="20"/>
              <w:jc w:val="right"/>
              <w:rPr>
                <w:rFonts w:ascii="Times New Roman" w:hAnsi="Times New Roman" w:cs="Times New Roman"/>
                <w:color w:val="000000"/>
                <w:sz w:val="22"/>
                <w:szCs w:val="22"/>
                <w:lang w:eastAsia="en-GB"/>
              </w:rPr>
            </w:pPr>
          </w:p>
        </w:tc>
        <w:tc>
          <w:tcPr>
            <w:tcW w:w="145" w:type="pct"/>
          </w:tcPr>
          <w:p w14:paraId="43DD3B7E" w14:textId="77777777" w:rsidR="00A52A9A" w:rsidRPr="009F72ED" w:rsidRDefault="00A52A9A" w:rsidP="00A52A9A">
            <w:pPr>
              <w:tabs>
                <w:tab w:val="decimal" w:pos="804"/>
                <w:tab w:val="decimal" w:pos="873"/>
              </w:tabs>
              <w:spacing w:line="240" w:lineRule="atLeast"/>
              <w:ind w:right="20"/>
              <w:jc w:val="right"/>
              <w:rPr>
                <w:rFonts w:ascii="Times New Roman" w:hAnsi="Times New Roman" w:cs="Times New Roman"/>
                <w:color w:val="000000"/>
                <w:sz w:val="22"/>
                <w:szCs w:val="22"/>
                <w:lang w:eastAsia="en-GB"/>
              </w:rPr>
            </w:pPr>
          </w:p>
        </w:tc>
        <w:tc>
          <w:tcPr>
            <w:tcW w:w="632" w:type="pct"/>
          </w:tcPr>
          <w:p w14:paraId="1940194F" w14:textId="77777777" w:rsidR="00A52A9A" w:rsidRPr="009F72ED" w:rsidRDefault="00A52A9A" w:rsidP="00A52A9A">
            <w:pPr>
              <w:tabs>
                <w:tab w:val="decimal" w:pos="804"/>
              </w:tabs>
              <w:spacing w:line="240" w:lineRule="atLeast"/>
              <w:ind w:left="-108" w:right="20"/>
              <w:jc w:val="right"/>
              <w:rPr>
                <w:rFonts w:ascii="Times New Roman" w:hAnsi="Times New Roman" w:cs="Times New Roman"/>
                <w:color w:val="000000"/>
                <w:sz w:val="22"/>
                <w:szCs w:val="22"/>
                <w:lang w:eastAsia="en-GB"/>
              </w:rPr>
            </w:pPr>
          </w:p>
        </w:tc>
        <w:tc>
          <w:tcPr>
            <w:tcW w:w="145" w:type="pct"/>
          </w:tcPr>
          <w:p w14:paraId="4B179895" w14:textId="77777777" w:rsidR="00A52A9A" w:rsidRPr="009F72ED" w:rsidRDefault="00A52A9A" w:rsidP="00A52A9A">
            <w:pPr>
              <w:tabs>
                <w:tab w:val="decimal" w:pos="804"/>
                <w:tab w:val="decimal" w:pos="873"/>
              </w:tabs>
              <w:spacing w:line="240" w:lineRule="atLeast"/>
              <w:ind w:left="-126" w:right="20"/>
              <w:jc w:val="right"/>
              <w:rPr>
                <w:rFonts w:ascii="Times New Roman" w:hAnsi="Times New Roman" w:cs="Times New Roman"/>
                <w:color w:val="000000"/>
                <w:sz w:val="22"/>
                <w:szCs w:val="22"/>
                <w:lang w:eastAsia="en-GB"/>
              </w:rPr>
            </w:pPr>
          </w:p>
        </w:tc>
        <w:tc>
          <w:tcPr>
            <w:tcW w:w="629" w:type="pct"/>
          </w:tcPr>
          <w:p w14:paraId="63455E66" w14:textId="77777777" w:rsidR="00A52A9A" w:rsidRPr="009F72ED" w:rsidRDefault="00A52A9A" w:rsidP="00A52A9A">
            <w:pPr>
              <w:tabs>
                <w:tab w:val="decimal" w:pos="804"/>
              </w:tabs>
              <w:spacing w:line="240" w:lineRule="atLeast"/>
              <w:ind w:left="-108" w:right="20"/>
              <w:jc w:val="right"/>
              <w:rPr>
                <w:rFonts w:ascii="Times New Roman" w:hAnsi="Times New Roman" w:cs="Times New Roman"/>
                <w:color w:val="000000"/>
                <w:sz w:val="22"/>
                <w:szCs w:val="22"/>
                <w:lang w:eastAsia="en-GB"/>
              </w:rPr>
            </w:pPr>
          </w:p>
        </w:tc>
        <w:tc>
          <w:tcPr>
            <w:tcW w:w="145" w:type="pct"/>
          </w:tcPr>
          <w:p w14:paraId="774359D3" w14:textId="77777777" w:rsidR="00A52A9A" w:rsidRPr="009F72ED" w:rsidRDefault="00A52A9A" w:rsidP="00A52A9A">
            <w:pPr>
              <w:tabs>
                <w:tab w:val="decimal" w:pos="804"/>
                <w:tab w:val="decimal" w:pos="873"/>
              </w:tabs>
              <w:spacing w:line="240" w:lineRule="atLeast"/>
              <w:ind w:right="20"/>
              <w:jc w:val="right"/>
              <w:rPr>
                <w:rFonts w:ascii="Times New Roman" w:hAnsi="Times New Roman" w:cs="Times New Roman"/>
                <w:color w:val="000000"/>
                <w:sz w:val="22"/>
                <w:szCs w:val="22"/>
                <w:lang w:eastAsia="en-GB"/>
              </w:rPr>
            </w:pPr>
          </w:p>
        </w:tc>
        <w:tc>
          <w:tcPr>
            <w:tcW w:w="630" w:type="pct"/>
          </w:tcPr>
          <w:p w14:paraId="6DD9EDA2" w14:textId="77777777" w:rsidR="00A52A9A" w:rsidRPr="009F72ED" w:rsidRDefault="00A52A9A" w:rsidP="00796A33">
            <w:pPr>
              <w:tabs>
                <w:tab w:val="decimal" w:pos="965"/>
              </w:tabs>
              <w:spacing w:line="240" w:lineRule="atLeast"/>
              <w:ind w:left="-108" w:right="-102"/>
              <w:jc w:val="left"/>
              <w:rPr>
                <w:rFonts w:ascii="Times New Roman" w:hAnsi="Times New Roman" w:cs="Times New Roman"/>
                <w:color w:val="000000"/>
                <w:sz w:val="22"/>
                <w:szCs w:val="22"/>
                <w:lang w:eastAsia="en-GB"/>
              </w:rPr>
            </w:pPr>
          </w:p>
        </w:tc>
      </w:tr>
      <w:tr w:rsidR="00796A33" w:rsidRPr="009F72ED" w14:paraId="0440FA9A" w14:textId="77777777" w:rsidTr="00796A33">
        <w:tc>
          <w:tcPr>
            <w:tcW w:w="2043" w:type="pct"/>
          </w:tcPr>
          <w:p w14:paraId="758E5DF8" w14:textId="77777777" w:rsidR="00A52A9A" w:rsidRPr="009F72ED" w:rsidRDefault="00A52A9A" w:rsidP="00A52A9A">
            <w:pPr>
              <w:tabs>
                <w:tab w:val="left" w:pos="720"/>
              </w:tabs>
              <w:spacing w:line="240" w:lineRule="atLeast"/>
              <w:ind w:left="-18" w:right="20"/>
              <w:rPr>
                <w:rFonts w:ascii="Times New Roman" w:hAnsi="Times New Roman" w:cs="Times New Roman"/>
                <w:color w:val="000000"/>
                <w:sz w:val="22"/>
                <w:szCs w:val="22"/>
                <w:lang w:eastAsia="en-GB"/>
              </w:rPr>
            </w:pPr>
            <w:r w:rsidRPr="009F72ED">
              <w:rPr>
                <w:rFonts w:ascii="Times New Roman" w:hAnsi="Times New Roman" w:cs="Times New Roman"/>
                <w:b/>
                <w:bCs/>
                <w:color w:val="000000"/>
                <w:sz w:val="22"/>
                <w:szCs w:val="22"/>
                <w:lang w:eastAsia="en-GB"/>
              </w:rPr>
              <w:t>Revenue by geographical location</w:t>
            </w:r>
          </w:p>
        </w:tc>
        <w:tc>
          <w:tcPr>
            <w:tcW w:w="631" w:type="pct"/>
          </w:tcPr>
          <w:p w14:paraId="71B7F5EA" w14:textId="77777777" w:rsidR="00A52A9A" w:rsidRPr="009F72ED" w:rsidRDefault="00A52A9A" w:rsidP="00A52A9A">
            <w:pPr>
              <w:tabs>
                <w:tab w:val="decimal" w:pos="804"/>
              </w:tabs>
              <w:spacing w:line="240" w:lineRule="atLeast"/>
              <w:ind w:left="-108" w:right="20"/>
              <w:jc w:val="right"/>
              <w:rPr>
                <w:rFonts w:ascii="Times New Roman" w:hAnsi="Times New Roman" w:cs="Times New Roman"/>
                <w:color w:val="000000"/>
                <w:sz w:val="22"/>
                <w:szCs w:val="22"/>
                <w:lang w:eastAsia="en-GB"/>
              </w:rPr>
            </w:pPr>
          </w:p>
        </w:tc>
        <w:tc>
          <w:tcPr>
            <w:tcW w:w="145" w:type="pct"/>
          </w:tcPr>
          <w:p w14:paraId="396217E8" w14:textId="77777777" w:rsidR="00A52A9A" w:rsidRPr="009F72ED" w:rsidRDefault="00A52A9A" w:rsidP="00A52A9A">
            <w:pPr>
              <w:tabs>
                <w:tab w:val="decimal" w:pos="804"/>
                <w:tab w:val="decimal" w:pos="873"/>
              </w:tabs>
              <w:spacing w:line="240" w:lineRule="atLeast"/>
              <w:ind w:right="20"/>
              <w:jc w:val="right"/>
              <w:rPr>
                <w:rFonts w:ascii="Times New Roman" w:hAnsi="Times New Roman" w:cs="Times New Roman"/>
                <w:color w:val="000000"/>
                <w:sz w:val="22"/>
                <w:szCs w:val="22"/>
                <w:lang w:eastAsia="en-GB"/>
              </w:rPr>
            </w:pPr>
          </w:p>
        </w:tc>
        <w:tc>
          <w:tcPr>
            <w:tcW w:w="632" w:type="pct"/>
          </w:tcPr>
          <w:p w14:paraId="033BE98A" w14:textId="77777777" w:rsidR="00A52A9A" w:rsidRPr="009F72ED" w:rsidRDefault="00A52A9A" w:rsidP="00A52A9A">
            <w:pPr>
              <w:tabs>
                <w:tab w:val="decimal" w:pos="804"/>
              </w:tabs>
              <w:spacing w:line="240" w:lineRule="atLeast"/>
              <w:ind w:left="-108" w:right="20"/>
              <w:jc w:val="right"/>
              <w:rPr>
                <w:rFonts w:ascii="Times New Roman" w:hAnsi="Times New Roman" w:cs="Times New Roman"/>
                <w:color w:val="000000"/>
                <w:sz w:val="22"/>
                <w:szCs w:val="22"/>
                <w:lang w:eastAsia="en-GB"/>
              </w:rPr>
            </w:pPr>
          </w:p>
        </w:tc>
        <w:tc>
          <w:tcPr>
            <w:tcW w:w="145" w:type="pct"/>
          </w:tcPr>
          <w:p w14:paraId="2C7B06D6" w14:textId="77777777" w:rsidR="00A52A9A" w:rsidRPr="009F72ED" w:rsidRDefault="00A52A9A" w:rsidP="00A52A9A">
            <w:pPr>
              <w:tabs>
                <w:tab w:val="decimal" w:pos="804"/>
                <w:tab w:val="decimal" w:pos="873"/>
              </w:tabs>
              <w:spacing w:line="240" w:lineRule="atLeast"/>
              <w:ind w:left="-126" w:right="20"/>
              <w:jc w:val="right"/>
              <w:rPr>
                <w:rFonts w:ascii="Times New Roman" w:hAnsi="Times New Roman" w:cs="Times New Roman"/>
                <w:color w:val="000000"/>
                <w:sz w:val="22"/>
                <w:szCs w:val="22"/>
                <w:lang w:eastAsia="en-GB"/>
              </w:rPr>
            </w:pPr>
          </w:p>
        </w:tc>
        <w:tc>
          <w:tcPr>
            <w:tcW w:w="629" w:type="pct"/>
          </w:tcPr>
          <w:p w14:paraId="06C1FFF6" w14:textId="77777777" w:rsidR="00A52A9A" w:rsidRPr="009F72ED" w:rsidRDefault="00A52A9A" w:rsidP="00A52A9A">
            <w:pPr>
              <w:tabs>
                <w:tab w:val="decimal" w:pos="804"/>
              </w:tabs>
              <w:spacing w:line="240" w:lineRule="atLeast"/>
              <w:ind w:left="-108" w:right="20"/>
              <w:jc w:val="right"/>
              <w:rPr>
                <w:rFonts w:ascii="Times New Roman" w:hAnsi="Times New Roman" w:cs="Times New Roman"/>
                <w:color w:val="000000"/>
                <w:sz w:val="22"/>
                <w:szCs w:val="22"/>
                <w:lang w:eastAsia="en-GB"/>
              </w:rPr>
            </w:pPr>
          </w:p>
        </w:tc>
        <w:tc>
          <w:tcPr>
            <w:tcW w:w="145" w:type="pct"/>
          </w:tcPr>
          <w:p w14:paraId="5B853E08" w14:textId="77777777" w:rsidR="00A52A9A" w:rsidRPr="009F72ED" w:rsidRDefault="00A52A9A" w:rsidP="00A52A9A">
            <w:pPr>
              <w:tabs>
                <w:tab w:val="decimal" w:pos="804"/>
                <w:tab w:val="decimal" w:pos="873"/>
              </w:tabs>
              <w:spacing w:line="240" w:lineRule="atLeast"/>
              <w:ind w:right="20"/>
              <w:jc w:val="right"/>
              <w:rPr>
                <w:rFonts w:ascii="Times New Roman" w:hAnsi="Times New Roman" w:cs="Times New Roman"/>
                <w:color w:val="000000"/>
                <w:sz w:val="22"/>
                <w:szCs w:val="22"/>
                <w:lang w:eastAsia="en-GB"/>
              </w:rPr>
            </w:pPr>
          </w:p>
        </w:tc>
        <w:tc>
          <w:tcPr>
            <w:tcW w:w="630" w:type="pct"/>
          </w:tcPr>
          <w:p w14:paraId="21A9A58E" w14:textId="77777777" w:rsidR="00A52A9A" w:rsidRPr="009F72ED" w:rsidRDefault="00A52A9A" w:rsidP="00796A33">
            <w:pPr>
              <w:tabs>
                <w:tab w:val="decimal" w:pos="965"/>
              </w:tabs>
              <w:spacing w:line="240" w:lineRule="atLeast"/>
              <w:ind w:left="-108" w:right="-102"/>
              <w:jc w:val="left"/>
              <w:rPr>
                <w:rFonts w:ascii="Times New Roman" w:hAnsi="Times New Roman" w:cs="Times New Roman"/>
                <w:color w:val="000000"/>
                <w:sz w:val="22"/>
                <w:szCs w:val="22"/>
                <w:lang w:eastAsia="en-GB"/>
              </w:rPr>
            </w:pPr>
          </w:p>
        </w:tc>
      </w:tr>
      <w:tr w:rsidR="00AD32AC" w:rsidRPr="00796A33" w14:paraId="41DCF1E9" w14:textId="77777777" w:rsidTr="00796A33">
        <w:tc>
          <w:tcPr>
            <w:tcW w:w="2043" w:type="pct"/>
          </w:tcPr>
          <w:p w14:paraId="4BDA9A65" w14:textId="77777777" w:rsidR="00AD32AC" w:rsidRPr="009F72ED" w:rsidRDefault="00AD32AC" w:rsidP="00AD32AC">
            <w:pPr>
              <w:tabs>
                <w:tab w:val="left" w:pos="720"/>
              </w:tabs>
              <w:spacing w:line="240" w:lineRule="atLeast"/>
              <w:ind w:left="-18" w:right="20"/>
              <w:rPr>
                <w:rFonts w:ascii="Times New Roman" w:hAnsi="Times New Roman" w:cs="Times New Roman"/>
                <w:i/>
                <w:iCs/>
                <w:color w:val="000000"/>
                <w:sz w:val="22"/>
                <w:szCs w:val="22"/>
                <w:lang w:eastAsia="en-GB"/>
              </w:rPr>
            </w:pPr>
            <w:r w:rsidRPr="009F72ED">
              <w:rPr>
                <w:rFonts w:ascii="Times New Roman" w:hAnsi="Times New Roman" w:cs="Times New Roman"/>
                <w:color w:val="000000"/>
                <w:sz w:val="22"/>
                <w:szCs w:val="22"/>
                <w:lang w:eastAsia="en-GB"/>
              </w:rPr>
              <w:t>Local</w:t>
            </w:r>
          </w:p>
        </w:tc>
        <w:tc>
          <w:tcPr>
            <w:tcW w:w="631" w:type="pct"/>
            <w:shd w:val="clear" w:color="auto" w:fill="auto"/>
          </w:tcPr>
          <w:p w14:paraId="1C61F43A" w14:textId="42E9FB22" w:rsidR="00AD32AC" w:rsidRPr="009F72ED" w:rsidRDefault="00FD4608" w:rsidP="00920858">
            <w:pPr>
              <w:pStyle w:val="BodyText"/>
              <w:tabs>
                <w:tab w:val="decimal" w:pos="953"/>
              </w:tabs>
              <w:ind w:left="-108" w:right="-87"/>
              <w:rPr>
                <w:rFonts w:cs="Times New Roman"/>
              </w:rPr>
            </w:pPr>
            <w:r w:rsidRPr="00FD4608">
              <w:rPr>
                <w:rFonts w:cs="Times New Roman"/>
                <w:cs/>
              </w:rPr>
              <w:t>2</w:t>
            </w:r>
            <w:r w:rsidRPr="00FD4608">
              <w:rPr>
                <w:rFonts w:cs="Times New Roman"/>
              </w:rPr>
              <w:t>,</w:t>
            </w:r>
            <w:r w:rsidRPr="00FD4608">
              <w:rPr>
                <w:rFonts w:cs="Times New Roman"/>
                <w:cs/>
              </w:rPr>
              <w:t>305</w:t>
            </w:r>
            <w:r w:rsidRPr="00FD4608">
              <w:rPr>
                <w:rFonts w:cs="Times New Roman"/>
              </w:rPr>
              <w:t>,</w:t>
            </w:r>
            <w:r w:rsidRPr="00FD4608">
              <w:rPr>
                <w:rFonts w:cs="Times New Roman"/>
                <w:cs/>
              </w:rPr>
              <w:t>965</w:t>
            </w:r>
          </w:p>
        </w:tc>
        <w:tc>
          <w:tcPr>
            <w:tcW w:w="145" w:type="pct"/>
          </w:tcPr>
          <w:p w14:paraId="74E31F3F" w14:textId="77777777" w:rsidR="00AD32AC" w:rsidRPr="009F72ED" w:rsidRDefault="00AD32AC" w:rsidP="00FD4608">
            <w:pPr>
              <w:pStyle w:val="BodyText"/>
              <w:tabs>
                <w:tab w:val="decimal" w:pos="871"/>
              </w:tabs>
              <w:ind w:left="-108" w:right="-87"/>
              <w:rPr>
                <w:rFonts w:cs="Times New Roman"/>
              </w:rPr>
            </w:pPr>
          </w:p>
        </w:tc>
        <w:tc>
          <w:tcPr>
            <w:tcW w:w="632" w:type="pct"/>
          </w:tcPr>
          <w:p w14:paraId="4832AD58" w14:textId="77777777" w:rsidR="00AD32AC" w:rsidRPr="00784312" w:rsidRDefault="00AD32AC" w:rsidP="00920858">
            <w:pPr>
              <w:pStyle w:val="BodyText"/>
              <w:tabs>
                <w:tab w:val="decimal" w:pos="871"/>
              </w:tabs>
              <w:ind w:left="-108" w:right="-87"/>
              <w:rPr>
                <w:rFonts w:cs="Times New Roman"/>
              </w:rPr>
            </w:pPr>
            <w:r w:rsidRPr="00784312">
              <w:rPr>
                <w:rFonts w:cs="Times New Roman"/>
              </w:rPr>
              <w:t>2,844,98</w:t>
            </w:r>
            <w:r>
              <w:rPr>
                <w:rFonts w:cs="Times New Roman"/>
              </w:rPr>
              <w:t>7</w:t>
            </w:r>
          </w:p>
        </w:tc>
        <w:tc>
          <w:tcPr>
            <w:tcW w:w="145" w:type="pct"/>
          </w:tcPr>
          <w:p w14:paraId="5B30F3BD" w14:textId="77777777" w:rsidR="00AD32AC" w:rsidRPr="00FD4608" w:rsidRDefault="00AD32AC" w:rsidP="00FD4608">
            <w:pPr>
              <w:pStyle w:val="BodyText"/>
              <w:tabs>
                <w:tab w:val="decimal" w:pos="871"/>
              </w:tabs>
              <w:ind w:left="-108" w:right="-87"/>
              <w:rPr>
                <w:rFonts w:cs="Times New Roman"/>
              </w:rPr>
            </w:pPr>
          </w:p>
        </w:tc>
        <w:tc>
          <w:tcPr>
            <w:tcW w:w="629" w:type="pct"/>
            <w:shd w:val="clear" w:color="auto" w:fill="auto"/>
          </w:tcPr>
          <w:p w14:paraId="000393A6" w14:textId="3B686178" w:rsidR="00AD32AC" w:rsidRPr="009F72ED" w:rsidRDefault="00FD4608" w:rsidP="00920858">
            <w:pPr>
              <w:pStyle w:val="BodyText"/>
              <w:tabs>
                <w:tab w:val="decimal" w:pos="968"/>
              </w:tabs>
              <w:ind w:left="-108" w:right="-87"/>
              <w:rPr>
                <w:rFonts w:cs="Times New Roman"/>
              </w:rPr>
            </w:pPr>
            <w:r w:rsidRPr="00FD4608">
              <w:rPr>
                <w:rFonts w:cs="Times New Roman"/>
                <w:cs/>
              </w:rPr>
              <w:t>2</w:t>
            </w:r>
            <w:r w:rsidRPr="00FD4608">
              <w:rPr>
                <w:rFonts w:cs="Times New Roman"/>
              </w:rPr>
              <w:t>,</w:t>
            </w:r>
            <w:r w:rsidRPr="00FD4608">
              <w:rPr>
                <w:rFonts w:cs="Times New Roman"/>
                <w:cs/>
              </w:rPr>
              <w:t>305</w:t>
            </w:r>
            <w:r w:rsidRPr="00FD4608">
              <w:rPr>
                <w:rFonts w:cs="Times New Roman"/>
              </w:rPr>
              <w:t>,</w:t>
            </w:r>
            <w:r w:rsidRPr="00FD4608">
              <w:rPr>
                <w:rFonts w:cs="Times New Roman"/>
                <w:cs/>
              </w:rPr>
              <w:t>965</w:t>
            </w:r>
          </w:p>
        </w:tc>
        <w:tc>
          <w:tcPr>
            <w:tcW w:w="145" w:type="pct"/>
          </w:tcPr>
          <w:p w14:paraId="2443EFB1" w14:textId="77777777" w:rsidR="00AD32AC" w:rsidRPr="009F72ED" w:rsidRDefault="00AD32AC" w:rsidP="00FD4608">
            <w:pPr>
              <w:pStyle w:val="BodyText"/>
              <w:tabs>
                <w:tab w:val="decimal" w:pos="871"/>
              </w:tabs>
              <w:ind w:left="-108" w:right="-87"/>
              <w:rPr>
                <w:rFonts w:cs="Times New Roman"/>
              </w:rPr>
            </w:pPr>
          </w:p>
        </w:tc>
        <w:tc>
          <w:tcPr>
            <w:tcW w:w="630" w:type="pct"/>
          </w:tcPr>
          <w:p w14:paraId="5D4F2F78" w14:textId="77777777" w:rsidR="00AD32AC" w:rsidRPr="00784312" w:rsidRDefault="00AD32AC" w:rsidP="00920858">
            <w:pPr>
              <w:pStyle w:val="BodyText"/>
              <w:tabs>
                <w:tab w:val="decimal" w:pos="871"/>
              </w:tabs>
              <w:ind w:left="-108" w:right="-87"/>
              <w:rPr>
                <w:rFonts w:cs="Times New Roman"/>
              </w:rPr>
            </w:pPr>
            <w:r w:rsidRPr="00784312">
              <w:rPr>
                <w:rFonts w:cs="Times New Roman"/>
              </w:rPr>
              <w:t>2,844,98</w:t>
            </w:r>
            <w:r>
              <w:rPr>
                <w:rFonts w:cs="Times New Roman"/>
              </w:rPr>
              <w:t>7</w:t>
            </w:r>
          </w:p>
        </w:tc>
      </w:tr>
      <w:tr w:rsidR="00AD32AC" w:rsidRPr="00796A33" w14:paraId="68D2BC48" w14:textId="77777777" w:rsidTr="00796A33">
        <w:tc>
          <w:tcPr>
            <w:tcW w:w="2043" w:type="pct"/>
          </w:tcPr>
          <w:p w14:paraId="54395B99" w14:textId="77777777" w:rsidR="00AD32AC" w:rsidRPr="009F72ED" w:rsidRDefault="00AD32AC" w:rsidP="00AD32AC">
            <w:pPr>
              <w:tabs>
                <w:tab w:val="left" w:pos="720"/>
              </w:tabs>
              <w:spacing w:line="240" w:lineRule="atLeast"/>
              <w:ind w:left="-18" w:right="20"/>
              <w:rPr>
                <w:rFonts w:ascii="Times New Roman" w:hAnsi="Times New Roman" w:cs="Times New Roman"/>
                <w:color w:val="000000"/>
                <w:sz w:val="22"/>
                <w:szCs w:val="22"/>
                <w:lang w:eastAsia="en-GB"/>
              </w:rPr>
            </w:pPr>
            <w:r w:rsidRPr="009F72ED">
              <w:rPr>
                <w:rFonts w:ascii="Times New Roman" w:hAnsi="Times New Roman" w:cs="Times New Roman"/>
                <w:color w:val="000000"/>
                <w:sz w:val="22"/>
                <w:szCs w:val="22"/>
                <w:lang w:eastAsia="en-GB"/>
              </w:rPr>
              <w:t>Export</w:t>
            </w:r>
          </w:p>
        </w:tc>
        <w:tc>
          <w:tcPr>
            <w:tcW w:w="631" w:type="pct"/>
            <w:tcBorders>
              <w:top w:val="nil"/>
              <w:left w:val="nil"/>
              <w:bottom w:val="single" w:sz="4" w:space="0" w:color="auto"/>
              <w:right w:val="nil"/>
            </w:tcBorders>
            <w:shd w:val="clear" w:color="auto" w:fill="auto"/>
          </w:tcPr>
          <w:p w14:paraId="377BE243" w14:textId="4DB15521" w:rsidR="00AD32AC" w:rsidRPr="009F72ED" w:rsidRDefault="00FD4608" w:rsidP="00920858">
            <w:pPr>
              <w:pStyle w:val="BodyText"/>
              <w:tabs>
                <w:tab w:val="decimal" w:pos="953"/>
              </w:tabs>
              <w:ind w:left="-108" w:right="-87"/>
              <w:rPr>
                <w:rFonts w:cs="Times New Roman"/>
              </w:rPr>
            </w:pPr>
            <w:r w:rsidRPr="00FD4608">
              <w:rPr>
                <w:rFonts w:cs="Times New Roman"/>
                <w:cs/>
              </w:rPr>
              <w:t>822</w:t>
            </w:r>
            <w:r w:rsidRPr="00FD4608">
              <w:rPr>
                <w:rFonts w:cs="Times New Roman"/>
              </w:rPr>
              <w:t>,</w:t>
            </w:r>
            <w:r w:rsidRPr="00FD4608">
              <w:rPr>
                <w:rFonts w:cs="Times New Roman"/>
                <w:cs/>
              </w:rPr>
              <w:t>364</w:t>
            </w:r>
          </w:p>
        </w:tc>
        <w:tc>
          <w:tcPr>
            <w:tcW w:w="145" w:type="pct"/>
          </w:tcPr>
          <w:p w14:paraId="26A3EA79" w14:textId="77777777" w:rsidR="00AD32AC" w:rsidRPr="009F72ED" w:rsidRDefault="00AD32AC" w:rsidP="00FD4608">
            <w:pPr>
              <w:pStyle w:val="BodyText"/>
              <w:tabs>
                <w:tab w:val="decimal" w:pos="871"/>
              </w:tabs>
              <w:ind w:left="-108" w:right="-87"/>
              <w:rPr>
                <w:rFonts w:cs="Times New Roman"/>
              </w:rPr>
            </w:pPr>
          </w:p>
        </w:tc>
        <w:tc>
          <w:tcPr>
            <w:tcW w:w="632" w:type="pct"/>
            <w:tcBorders>
              <w:top w:val="nil"/>
              <w:left w:val="nil"/>
              <w:bottom w:val="single" w:sz="4" w:space="0" w:color="auto"/>
              <w:right w:val="nil"/>
            </w:tcBorders>
          </w:tcPr>
          <w:p w14:paraId="7966FE64" w14:textId="77777777" w:rsidR="00AD32AC" w:rsidRPr="00784312" w:rsidRDefault="00AD32AC" w:rsidP="00920858">
            <w:pPr>
              <w:pStyle w:val="BodyText"/>
              <w:tabs>
                <w:tab w:val="decimal" w:pos="871"/>
              </w:tabs>
              <w:ind w:left="-108" w:right="-87"/>
              <w:rPr>
                <w:rFonts w:cs="Times New Roman"/>
              </w:rPr>
            </w:pPr>
            <w:r w:rsidRPr="00784312">
              <w:rPr>
                <w:rFonts w:cs="Times New Roman"/>
              </w:rPr>
              <w:t>1,029,110</w:t>
            </w:r>
          </w:p>
        </w:tc>
        <w:tc>
          <w:tcPr>
            <w:tcW w:w="145" w:type="pct"/>
          </w:tcPr>
          <w:p w14:paraId="7F3A4BBE" w14:textId="77777777" w:rsidR="00AD32AC" w:rsidRPr="009F72ED" w:rsidRDefault="00AD32AC" w:rsidP="00AD32AC">
            <w:pPr>
              <w:tabs>
                <w:tab w:val="decimal" w:pos="865"/>
              </w:tabs>
              <w:spacing w:line="240" w:lineRule="atLeast"/>
              <w:ind w:left="-108" w:right="20"/>
              <w:rPr>
                <w:rFonts w:ascii="Times New Roman" w:hAnsi="Times New Roman" w:cs="Times New Roman"/>
                <w:color w:val="000000"/>
                <w:sz w:val="22"/>
                <w:szCs w:val="22"/>
              </w:rPr>
            </w:pPr>
          </w:p>
        </w:tc>
        <w:tc>
          <w:tcPr>
            <w:tcW w:w="629" w:type="pct"/>
            <w:tcBorders>
              <w:top w:val="nil"/>
              <w:left w:val="nil"/>
              <w:bottom w:val="single" w:sz="4" w:space="0" w:color="auto"/>
              <w:right w:val="nil"/>
            </w:tcBorders>
            <w:shd w:val="clear" w:color="auto" w:fill="auto"/>
          </w:tcPr>
          <w:p w14:paraId="7A78BD51" w14:textId="01990BCD" w:rsidR="00AD32AC" w:rsidRPr="009F72ED" w:rsidRDefault="00FD4608" w:rsidP="00920858">
            <w:pPr>
              <w:pStyle w:val="BodyText"/>
              <w:tabs>
                <w:tab w:val="decimal" w:pos="968"/>
              </w:tabs>
              <w:ind w:left="-108" w:right="-87"/>
              <w:rPr>
                <w:rFonts w:cs="Times New Roman"/>
              </w:rPr>
            </w:pPr>
            <w:r w:rsidRPr="00FD4608">
              <w:rPr>
                <w:rFonts w:cs="Times New Roman"/>
                <w:cs/>
              </w:rPr>
              <w:t>822</w:t>
            </w:r>
            <w:r w:rsidRPr="00FD4608">
              <w:rPr>
                <w:rFonts w:cs="Times New Roman"/>
              </w:rPr>
              <w:t>,</w:t>
            </w:r>
            <w:r w:rsidRPr="00FD4608">
              <w:rPr>
                <w:rFonts w:cs="Times New Roman"/>
                <w:cs/>
              </w:rPr>
              <w:t>364</w:t>
            </w:r>
          </w:p>
        </w:tc>
        <w:tc>
          <w:tcPr>
            <w:tcW w:w="145" w:type="pct"/>
          </w:tcPr>
          <w:p w14:paraId="0503D207" w14:textId="77777777" w:rsidR="00AD32AC" w:rsidRPr="009F72ED" w:rsidRDefault="00AD32AC" w:rsidP="00FD4608">
            <w:pPr>
              <w:pStyle w:val="BodyText"/>
              <w:tabs>
                <w:tab w:val="decimal" w:pos="871"/>
              </w:tabs>
              <w:ind w:left="-108" w:right="-87"/>
              <w:rPr>
                <w:rFonts w:cs="Times New Roman"/>
              </w:rPr>
            </w:pPr>
          </w:p>
        </w:tc>
        <w:tc>
          <w:tcPr>
            <w:tcW w:w="630" w:type="pct"/>
            <w:tcBorders>
              <w:top w:val="nil"/>
              <w:left w:val="nil"/>
              <w:bottom w:val="single" w:sz="4" w:space="0" w:color="auto"/>
              <w:right w:val="nil"/>
            </w:tcBorders>
          </w:tcPr>
          <w:p w14:paraId="7E9D04EC" w14:textId="77777777" w:rsidR="00AD32AC" w:rsidRPr="00784312" w:rsidRDefault="00AD32AC" w:rsidP="00920858">
            <w:pPr>
              <w:pStyle w:val="BodyText"/>
              <w:tabs>
                <w:tab w:val="decimal" w:pos="871"/>
              </w:tabs>
              <w:ind w:left="-108" w:right="-87"/>
              <w:rPr>
                <w:rFonts w:cs="Times New Roman"/>
                <w:cs/>
              </w:rPr>
            </w:pPr>
            <w:r w:rsidRPr="00784312">
              <w:rPr>
                <w:rFonts w:cs="Times New Roman"/>
              </w:rPr>
              <w:t>1,029,110</w:t>
            </w:r>
          </w:p>
        </w:tc>
      </w:tr>
      <w:tr w:rsidR="00AD32AC" w:rsidRPr="00796A33" w14:paraId="134AFBA0" w14:textId="77777777" w:rsidTr="00796A33">
        <w:tc>
          <w:tcPr>
            <w:tcW w:w="2043" w:type="pct"/>
          </w:tcPr>
          <w:p w14:paraId="778DFB62" w14:textId="77777777" w:rsidR="00AD32AC" w:rsidRPr="009F72ED" w:rsidRDefault="00AD32AC" w:rsidP="00AD32AC">
            <w:pPr>
              <w:tabs>
                <w:tab w:val="left" w:pos="720"/>
              </w:tabs>
              <w:spacing w:line="240" w:lineRule="atLeast"/>
              <w:ind w:left="-18" w:right="20"/>
              <w:rPr>
                <w:rFonts w:ascii="Times New Roman" w:hAnsi="Times New Roman" w:cs="Times New Roman"/>
                <w:i/>
                <w:iCs/>
                <w:color w:val="000000"/>
                <w:sz w:val="22"/>
                <w:szCs w:val="22"/>
                <w:lang w:eastAsia="en-GB"/>
              </w:rPr>
            </w:pPr>
            <w:r w:rsidRPr="009F72ED">
              <w:rPr>
                <w:rFonts w:ascii="Times New Roman" w:hAnsi="Times New Roman" w:cs="Times New Roman"/>
                <w:b/>
                <w:bCs/>
                <w:color w:val="000000"/>
                <w:sz w:val="22"/>
                <w:szCs w:val="22"/>
                <w:lang w:eastAsia="en-GB"/>
              </w:rPr>
              <w:t>Total</w:t>
            </w:r>
          </w:p>
        </w:tc>
        <w:tc>
          <w:tcPr>
            <w:tcW w:w="631" w:type="pct"/>
            <w:tcBorders>
              <w:top w:val="single" w:sz="4" w:space="0" w:color="auto"/>
              <w:left w:val="nil"/>
              <w:bottom w:val="double" w:sz="4" w:space="0" w:color="auto"/>
              <w:right w:val="nil"/>
            </w:tcBorders>
            <w:shd w:val="clear" w:color="auto" w:fill="auto"/>
          </w:tcPr>
          <w:p w14:paraId="1CF1C7A7" w14:textId="50C9A29C" w:rsidR="00AD32AC" w:rsidRPr="00FD4608" w:rsidRDefault="00FD4608" w:rsidP="00920858">
            <w:pPr>
              <w:pStyle w:val="BodyText"/>
              <w:tabs>
                <w:tab w:val="decimal" w:pos="953"/>
              </w:tabs>
              <w:ind w:left="-108" w:right="-87"/>
              <w:rPr>
                <w:rFonts w:cs="Times New Roman"/>
                <w:b/>
                <w:bCs/>
              </w:rPr>
            </w:pPr>
            <w:r w:rsidRPr="00FD4608">
              <w:rPr>
                <w:rFonts w:cs="Times New Roman"/>
                <w:b/>
                <w:bCs/>
                <w:cs/>
              </w:rPr>
              <w:t>3</w:t>
            </w:r>
            <w:r w:rsidRPr="00FD4608">
              <w:rPr>
                <w:rFonts w:cs="Times New Roman"/>
                <w:b/>
                <w:bCs/>
              </w:rPr>
              <w:t>,</w:t>
            </w:r>
            <w:r w:rsidRPr="00FD4608">
              <w:rPr>
                <w:rFonts w:cs="Times New Roman"/>
                <w:b/>
                <w:bCs/>
                <w:cs/>
              </w:rPr>
              <w:t>128</w:t>
            </w:r>
            <w:r w:rsidRPr="00FD4608">
              <w:rPr>
                <w:rFonts w:cs="Times New Roman"/>
                <w:b/>
                <w:bCs/>
              </w:rPr>
              <w:t>,</w:t>
            </w:r>
            <w:r w:rsidRPr="00FD4608">
              <w:rPr>
                <w:rFonts w:cs="Times New Roman"/>
                <w:b/>
                <w:bCs/>
                <w:cs/>
              </w:rPr>
              <w:t>329</w:t>
            </w:r>
          </w:p>
        </w:tc>
        <w:tc>
          <w:tcPr>
            <w:tcW w:w="145" w:type="pct"/>
          </w:tcPr>
          <w:p w14:paraId="02851EA0" w14:textId="77777777" w:rsidR="00AD32AC" w:rsidRPr="009F72ED" w:rsidRDefault="00AD32AC" w:rsidP="00FD4608">
            <w:pPr>
              <w:pStyle w:val="BodyText"/>
              <w:tabs>
                <w:tab w:val="decimal" w:pos="871"/>
              </w:tabs>
              <w:ind w:left="-108" w:right="-87"/>
              <w:rPr>
                <w:rFonts w:cs="Times New Roman"/>
              </w:rPr>
            </w:pPr>
          </w:p>
        </w:tc>
        <w:tc>
          <w:tcPr>
            <w:tcW w:w="632" w:type="pct"/>
            <w:tcBorders>
              <w:top w:val="single" w:sz="4" w:space="0" w:color="auto"/>
              <w:left w:val="nil"/>
              <w:bottom w:val="double" w:sz="4" w:space="0" w:color="auto"/>
              <w:right w:val="nil"/>
            </w:tcBorders>
          </w:tcPr>
          <w:p w14:paraId="47F48224" w14:textId="77777777" w:rsidR="00AD32AC" w:rsidRPr="00784312" w:rsidRDefault="00AD32AC" w:rsidP="00920858">
            <w:pPr>
              <w:pStyle w:val="BodyText"/>
              <w:tabs>
                <w:tab w:val="decimal" w:pos="871"/>
              </w:tabs>
              <w:ind w:left="-108" w:right="-87"/>
              <w:rPr>
                <w:rFonts w:cs="Times New Roman"/>
                <w:b/>
                <w:bCs/>
              </w:rPr>
            </w:pPr>
            <w:r w:rsidRPr="00784312">
              <w:rPr>
                <w:rFonts w:cs="Times New Roman"/>
                <w:b/>
                <w:bCs/>
              </w:rPr>
              <w:t>3,874,09</w:t>
            </w:r>
            <w:r>
              <w:rPr>
                <w:rFonts w:cs="Times New Roman"/>
                <w:b/>
                <w:bCs/>
              </w:rPr>
              <w:t>7</w:t>
            </w:r>
          </w:p>
        </w:tc>
        <w:tc>
          <w:tcPr>
            <w:tcW w:w="145" w:type="pct"/>
          </w:tcPr>
          <w:p w14:paraId="0A318AC2" w14:textId="77777777" w:rsidR="00AD32AC" w:rsidRPr="009F72ED" w:rsidRDefault="00AD32AC" w:rsidP="00AD32AC">
            <w:pPr>
              <w:tabs>
                <w:tab w:val="decimal" w:pos="865"/>
              </w:tabs>
              <w:spacing w:line="240" w:lineRule="atLeast"/>
              <w:ind w:left="-108" w:right="20"/>
              <w:rPr>
                <w:rFonts w:ascii="Times New Roman" w:hAnsi="Times New Roman" w:cs="Times New Roman"/>
                <w:color w:val="000000"/>
                <w:sz w:val="22"/>
                <w:szCs w:val="22"/>
              </w:rPr>
            </w:pPr>
          </w:p>
        </w:tc>
        <w:tc>
          <w:tcPr>
            <w:tcW w:w="629" w:type="pct"/>
            <w:tcBorders>
              <w:top w:val="single" w:sz="4" w:space="0" w:color="auto"/>
              <w:left w:val="nil"/>
              <w:bottom w:val="double" w:sz="4" w:space="0" w:color="auto"/>
              <w:right w:val="nil"/>
            </w:tcBorders>
            <w:shd w:val="clear" w:color="auto" w:fill="auto"/>
          </w:tcPr>
          <w:p w14:paraId="29A4D945" w14:textId="440CDB16" w:rsidR="00AD32AC" w:rsidRPr="00FD4608" w:rsidRDefault="00FD4608" w:rsidP="00920858">
            <w:pPr>
              <w:pStyle w:val="BodyText"/>
              <w:tabs>
                <w:tab w:val="decimal" w:pos="968"/>
              </w:tabs>
              <w:ind w:left="-108" w:right="-87"/>
              <w:rPr>
                <w:rFonts w:cs="Times New Roman"/>
                <w:b/>
                <w:bCs/>
              </w:rPr>
            </w:pPr>
            <w:r w:rsidRPr="00FD4608">
              <w:rPr>
                <w:rFonts w:cs="Times New Roman"/>
                <w:b/>
                <w:bCs/>
                <w:cs/>
              </w:rPr>
              <w:t>3</w:t>
            </w:r>
            <w:r w:rsidRPr="00FD4608">
              <w:rPr>
                <w:rFonts w:cs="Times New Roman"/>
                <w:b/>
                <w:bCs/>
              </w:rPr>
              <w:t>,</w:t>
            </w:r>
            <w:r w:rsidRPr="00FD4608">
              <w:rPr>
                <w:rFonts w:cs="Times New Roman"/>
                <w:b/>
                <w:bCs/>
                <w:cs/>
              </w:rPr>
              <w:t>128</w:t>
            </w:r>
            <w:r w:rsidRPr="00FD4608">
              <w:rPr>
                <w:rFonts w:cs="Times New Roman"/>
                <w:b/>
                <w:bCs/>
              </w:rPr>
              <w:t>,</w:t>
            </w:r>
            <w:r w:rsidRPr="00FD4608">
              <w:rPr>
                <w:rFonts w:cs="Times New Roman"/>
                <w:b/>
                <w:bCs/>
                <w:cs/>
              </w:rPr>
              <w:t>329</w:t>
            </w:r>
          </w:p>
        </w:tc>
        <w:tc>
          <w:tcPr>
            <w:tcW w:w="145" w:type="pct"/>
          </w:tcPr>
          <w:p w14:paraId="342FE6A9" w14:textId="77777777" w:rsidR="00AD32AC" w:rsidRPr="00FD4608" w:rsidRDefault="00AD32AC" w:rsidP="00FD4608">
            <w:pPr>
              <w:pStyle w:val="BodyText"/>
              <w:tabs>
                <w:tab w:val="decimal" w:pos="871"/>
              </w:tabs>
              <w:ind w:left="-108" w:right="-87"/>
              <w:rPr>
                <w:rFonts w:cs="Times New Roman"/>
              </w:rPr>
            </w:pPr>
          </w:p>
        </w:tc>
        <w:tc>
          <w:tcPr>
            <w:tcW w:w="630" w:type="pct"/>
            <w:tcBorders>
              <w:top w:val="single" w:sz="4" w:space="0" w:color="auto"/>
              <w:left w:val="nil"/>
              <w:bottom w:val="double" w:sz="4" w:space="0" w:color="auto"/>
              <w:right w:val="nil"/>
            </w:tcBorders>
          </w:tcPr>
          <w:p w14:paraId="2CB0BCE2" w14:textId="77777777" w:rsidR="00AD32AC" w:rsidRPr="00784312" w:rsidRDefault="00AD32AC" w:rsidP="00920858">
            <w:pPr>
              <w:pStyle w:val="BodyText"/>
              <w:tabs>
                <w:tab w:val="decimal" w:pos="871"/>
              </w:tabs>
              <w:ind w:left="-108" w:right="-87"/>
              <w:rPr>
                <w:rFonts w:cs="Times New Roman"/>
                <w:b/>
                <w:bCs/>
              </w:rPr>
            </w:pPr>
            <w:r w:rsidRPr="00784312">
              <w:rPr>
                <w:rFonts w:cs="Times New Roman"/>
                <w:b/>
                <w:bCs/>
              </w:rPr>
              <w:t>3,874,09</w:t>
            </w:r>
            <w:r>
              <w:rPr>
                <w:rFonts w:cs="Times New Roman"/>
                <w:b/>
                <w:bCs/>
              </w:rPr>
              <w:t>7</w:t>
            </w:r>
          </w:p>
        </w:tc>
      </w:tr>
      <w:tr w:rsidR="00AD32AC" w:rsidRPr="009F72ED" w14:paraId="60E3B094" w14:textId="77777777" w:rsidTr="00796A33">
        <w:tc>
          <w:tcPr>
            <w:tcW w:w="2043" w:type="pct"/>
          </w:tcPr>
          <w:p w14:paraId="3EA3F494" w14:textId="77777777" w:rsidR="00AD32AC" w:rsidRPr="009F72ED" w:rsidRDefault="00AD32AC" w:rsidP="00AD32AC">
            <w:pPr>
              <w:tabs>
                <w:tab w:val="left" w:pos="720"/>
              </w:tabs>
              <w:spacing w:line="240" w:lineRule="atLeast"/>
              <w:ind w:left="-18" w:right="20"/>
              <w:rPr>
                <w:rFonts w:ascii="Times New Roman" w:hAnsi="Times New Roman" w:cs="Times New Roman"/>
                <w:i/>
                <w:iCs/>
                <w:color w:val="000000"/>
                <w:sz w:val="14"/>
                <w:szCs w:val="14"/>
                <w:lang w:eastAsia="en-GB"/>
              </w:rPr>
            </w:pPr>
          </w:p>
        </w:tc>
        <w:tc>
          <w:tcPr>
            <w:tcW w:w="631" w:type="pct"/>
            <w:tcBorders>
              <w:top w:val="double" w:sz="4" w:space="0" w:color="auto"/>
              <w:left w:val="nil"/>
              <w:right w:val="nil"/>
            </w:tcBorders>
            <w:shd w:val="clear" w:color="auto" w:fill="auto"/>
          </w:tcPr>
          <w:p w14:paraId="32EAA83C" w14:textId="77777777" w:rsidR="00AD32AC" w:rsidRPr="009F72ED" w:rsidRDefault="00AD32AC" w:rsidP="00920858">
            <w:pPr>
              <w:tabs>
                <w:tab w:val="decimal" w:pos="953"/>
              </w:tabs>
              <w:spacing w:line="240" w:lineRule="atLeast"/>
              <w:ind w:left="-108" w:right="-107"/>
              <w:rPr>
                <w:rFonts w:ascii="Times New Roman" w:hAnsi="Times New Roman" w:cs="Times New Roman"/>
                <w:color w:val="000000"/>
                <w:sz w:val="22"/>
                <w:szCs w:val="22"/>
              </w:rPr>
            </w:pPr>
          </w:p>
        </w:tc>
        <w:tc>
          <w:tcPr>
            <w:tcW w:w="145" w:type="pct"/>
          </w:tcPr>
          <w:p w14:paraId="6F44D0CC" w14:textId="77777777" w:rsidR="00AD32AC" w:rsidRPr="009F72ED" w:rsidRDefault="00AD32AC" w:rsidP="00AD32AC">
            <w:pPr>
              <w:tabs>
                <w:tab w:val="decimal" w:pos="878"/>
              </w:tabs>
              <w:spacing w:line="240" w:lineRule="atLeast"/>
              <w:ind w:left="-108" w:right="-107"/>
              <w:rPr>
                <w:rFonts w:ascii="Times New Roman" w:hAnsi="Times New Roman" w:cs="Times New Roman"/>
                <w:color w:val="000000"/>
                <w:sz w:val="22"/>
                <w:szCs w:val="22"/>
              </w:rPr>
            </w:pPr>
          </w:p>
        </w:tc>
        <w:tc>
          <w:tcPr>
            <w:tcW w:w="632" w:type="pct"/>
            <w:tcBorders>
              <w:top w:val="double" w:sz="4" w:space="0" w:color="auto"/>
              <w:left w:val="nil"/>
              <w:right w:val="nil"/>
            </w:tcBorders>
          </w:tcPr>
          <w:p w14:paraId="3E0B1B7E" w14:textId="77777777" w:rsidR="00AD32AC" w:rsidRPr="009F72ED" w:rsidRDefault="00AD32AC" w:rsidP="00920858">
            <w:pPr>
              <w:tabs>
                <w:tab w:val="decimal" w:pos="871"/>
                <w:tab w:val="decimal" w:pos="991"/>
              </w:tabs>
              <w:spacing w:line="240" w:lineRule="atLeast"/>
              <w:ind w:left="-108" w:right="-107"/>
              <w:rPr>
                <w:rFonts w:ascii="Times New Roman" w:hAnsi="Times New Roman" w:cs="Times New Roman"/>
                <w:color w:val="000000"/>
                <w:sz w:val="22"/>
                <w:szCs w:val="22"/>
              </w:rPr>
            </w:pPr>
          </w:p>
        </w:tc>
        <w:tc>
          <w:tcPr>
            <w:tcW w:w="145" w:type="pct"/>
          </w:tcPr>
          <w:p w14:paraId="4B2A9481" w14:textId="77777777" w:rsidR="00AD32AC" w:rsidRPr="009F72ED" w:rsidRDefault="00AD32AC" w:rsidP="00AD32AC">
            <w:pPr>
              <w:tabs>
                <w:tab w:val="decimal" w:pos="955"/>
              </w:tabs>
              <w:spacing w:line="240" w:lineRule="atLeast"/>
              <w:ind w:left="-108" w:right="-87"/>
              <w:rPr>
                <w:rFonts w:ascii="Times New Roman" w:hAnsi="Times New Roman" w:cs="Times New Roman"/>
                <w:color w:val="000000"/>
                <w:sz w:val="22"/>
                <w:szCs w:val="22"/>
              </w:rPr>
            </w:pPr>
          </w:p>
        </w:tc>
        <w:tc>
          <w:tcPr>
            <w:tcW w:w="629" w:type="pct"/>
            <w:tcBorders>
              <w:top w:val="double" w:sz="4" w:space="0" w:color="auto"/>
              <w:left w:val="nil"/>
              <w:right w:val="nil"/>
            </w:tcBorders>
            <w:shd w:val="clear" w:color="auto" w:fill="auto"/>
          </w:tcPr>
          <w:p w14:paraId="3B8FE9A3" w14:textId="77777777" w:rsidR="00AD32AC" w:rsidRPr="009F72ED" w:rsidRDefault="00AD32AC" w:rsidP="00920858">
            <w:pPr>
              <w:tabs>
                <w:tab w:val="decimal" w:pos="968"/>
              </w:tabs>
              <w:spacing w:line="240" w:lineRule="atLeast"/>
              <w:ind w:left="-108" w:right="-87"/>
              <w:rPr>
                <w:rFonts w:ascii="Times New Roman" w:hAnsi="Times New Roman" w:cs="Times New Roman"/>
                <w:color w:val="000000"/>
                <w:sz w:val="22"/>
                <w:szCs w:val="22"/>
              </w:rPr>
            </w:pPr>
          </w:p>
        </w:tc>
        <w:tc>
          <w:tcPr>
            <w:tcW w:w="145" w:type="pct"/>
          </w:tcPr>
          <w:p w14:paraId="1B02E4B7" w14:textId="77777777" w:rsidR="00AD32AC" w:rsidRPr="009F72ED" w:rsidRDefault="00AD32AC" w:rsidP="00AD32AC">
            <w:pPr>
              <w:tabs>
                <w:tab w:val="decimal" w:pos="866"/>
              </w:tabs>
              <w:spacing w:line="240" w:lineRule="atLeast"/>
              <w:ind w:left="-108" w:right="-87"/>
              <w:rPr>
                <w:rFonts w:ascii="Times New Roman" w:hAnsi="Times New Roman" w:cs="Times New Roman"/>
                <w:color w:val="000000"/>
                <w:sz w:val="22"/>
                <w:szCs w:val="22"/>
              </w:rPr>
            </w:pPr>
          </w:p>
        </w:tc>
        <w:tc>
          <w:tcPr>
            <w:tcW w:w="630" w:type="pct"/>
            <w:tcBorders>
              <w:top w:val="double" w:sz="4" w:space="0" w:color="auto"/>
              <w:left w:val="nil"/>
              <w:right w:val="nil"/>
            </w:tcBorders>
          </w:tcPr>
          <w:p w14:paraId="590CF36E" w14:textId="77777777" w:rsidR="00AD32AC" w:rsidRPr="009F72ED" w:rsidRDefault="00AD32AC" w:rsidP="00920858">
            <w:pPr>
              <w:tabs>
                <w:tab w:val="decimal" w:pos="841"/>
                <w:tab w:val="decimal" w:pos="871"/>
                <w:tab w:val="decimal" w:pos="965"/>
              </w:tabs>
              <w:spacing w:line="240" w:lineRule="atLeast"/>
              <w:ind w:left="-108" w:right="-102"/>
              <w:jc w:val="left"/>
              <w:rPr>
                <w:rFonts w:ascii="Times New Roman" w:hAnsi="Times New Roman" w:cs="Times New Roman"/>
                <w:color w:val="000000"/>
                <w:sz w:val="22"/>
                <w:szCs w:val="22"/>
              </w:rPr>
            </w:pPr>
          </w:p>
        </w:tc>
      </w:tr>
      <w:tr w:rsidR="00AD32AC" w:rsidRPr="009F72ED" w14:paraId="1A4D467F" w14:textId="77777777" w:rsidTr="00011266">
        <w:tc>
          <w:tcPr>
            <w:tcW w:w="2043" w:type="pct"/>
          </w:tcPr>
          <w:p w14:paraId="19FA1401" w14:textId="77777777" w:rsidR="00AD32AC" w:rsidRPr="009F72ED" w:rsidRDefault="00AD32AC" w:rsidP="00AD32AC">
            <w:pPr>
              <w:pStyle w:val="BodyText"/>
              <w:tabs>
                <w:tab w:val="left" w:pos="720"/>
              </w:tabs>
              <w:ind w:left="-18" w:right="20"/>
              <w:jc w:val="left"/>
              <w:rPr>
                <w:rFonts w:cs="Times New Roman"/>
                <w:b/>
                <w:bCs/>
                <w:spacing w:val="-2"/>
                <w:lang w:eastAsia="en-GB"/>
              </w:rPr>
            </w:pPr>
            <w:r w:rsidRPr="009F72ED">
              <w:rPr>
                <w:rFonts w:cs="Times New Roman"/>
                <w:b/>
                <w:bCs/>
                <w:spacing w:val="-2"/>
                <w:lang w:eastAsia="en-GB"/>
              </w:rPr>
              <w:t>Major products and service lines</w:t>
            </w:r>
          </w:p>
        </w:tc>
        <w:tc>
          <w:tcPr>
            <w:tcW w:w="631" w:type="pct"/>
            <w:tcBorders>
              <w:left w:val="nil"/>
              <w:bottom w:val="nil"/>
              <w:right w:val="nil"/>
            </w:tcBorders>
            <w:shd w:val="clear" w:color="auto" w:fill="auto"/>
          </w:tcPr>
          <w:p w14:paraId="29DE35F8" w14:textId="77777777" w:rsidR="00AD32AC" w:rsidRPr="009F72ED" w:rsidRDefault="00AD32AC" w:rsidP="00920858">
            <w:pPr>
              <w:tabs>
                <w:tab w:val="decimal" w:pos="953"/>
              </w:tabs>
              <w:spacing w:line="240" w:lineRule="atLeast"/>
              <w:ind w:left="-108" w:right="-107"/>
              <w:rPr>
                <w:rFonts w:ascii="Times New Roman" w:hAnsi="Times New Roman" w:cs="Times New Roman"/>
                <w:color w:val="000000"/>
                <w:sz w:val="22"/>
                <w:szCs w:val="22"/>
              </w:rPr>
            </w:pPr>
          </w:p>
        </w:tc>
        <w:tc>
          <w:tcPr>
            <w:tcW w:w="145" w:type="pct"/>
          </w:tcPr>
          <w:p w14:paraId="4CC92922" w14:textId="77777777" w:rsidR="00AD32AC" w:rsidRPr="009F72ED" w:rsidRDefault="00AD32AC" w:rsidP="00AD32AC">
            <w:pPr>
              <w:tabs>
                <w:tab w:val="decimal" w:pos="878"/>
              </w:tabs>
              <w:spacing w:line="240" w:lineRule="atLeast"/>
              <w:ind w:left="-108" w:right="-107"/>
              <w:rPr>
                <w:rFonts w:ascii="Times New Roman" w:hAnsi="Times New Roman" w:cs="Times New Roman"/>
                <w:color w:val="000000"/>
                <w:sz w:val="22"/>
                <w:szCs w:val="22"/>
              </w:rPr>
            </w:pPr>
          </w:p>
        </w:tc>
        <w:tc>
          <w:tcPr>
            <w:tcW w:w="632" w:type="pct"/>
            <w:tcBorders>
              <w:left w:val="nil"/>
              <w:bottom w:val="nil"/>
              <w:right w:val="nil"/>
            </w:tcBorders>
            <w:shd w:val="clear" w:color="auto" w:fill="auto"/>
          </w:tcPr>
          <w:p w14:paraId="5C3BE679" w14:textId="77777777" w:rsidR="00AD32AC" w:rsidRPr="009F72ED" w:rsidRDefault="00AD32AC" w:rsidP="00920858">
            <w:pPr>
              <w:tabs>
                <w:tab w:val="decimal" w:pos="871"/>
                <w:tab w:val="decimal" w:pos="991"/>
              </w:tabs>
              <w:spacing w:line="240" w:lineRule="atLeast"/>
              <w:ind w:left="-108" w:right="-107"/>
              <w:rPr>
                <w:rFonts w:ascii="Times New Roman" w:hAnsi="Times New Roman" w:cs="Times New Roman"/>
                <w:color w:val="000000"/>
                <w:sz w:val="22"/>
                <w:szCs w:val="22"/>
              </w:rPr>
            </w:pPr>
          </w:p>
        </w:tc>
        <w:tc>
          <w:tcPr>
            <w:tcW w:w="145" w:type="pct"/>
          </w:tcPr>
          <w:p w14:paraId="0105AA18" w14:textId="77777777" w:rsidR="00AD32AC" w:rsidRPr="009F72ED" w:rsidRDefault="00AD32AC" w:rsidP="00AD32AC">
            <w:pPr>
              <w:tabs>
                <w:tab w:val="decimal" w:pos="955"/>
              </w:tabs>
              <w:spacing w:line="240" w:lineRule="atLeast"/>
              <w:ind w:left="-108" w:right="-87"/>
              <w:rPr>
                <w:rFonts w:ascii="Times New Roman" w:hAnsi="Times New Roman" w:cs="Times New Roman"/>
                <w:color w:val="000000"/>
                <w:sz w:val="22"/>
                <w:szCs w:val="22"/>
              </w:rPr>
            </w:pPr>
          </w:p>
        </w:tc>
        <w:tc>
          <w:tcPr>
            <w:tcW w:w="629" w:type="pct"/>
            <w:tcBorders>
              <w:left w:val="nil"/>
              <w:bottom w:val="nil"/>
              <w:right w:val="nil"/>
            </w:tcBorders>
            <w:shd w:val="clear" w:color="auto" w:fill="auto"/>
          </w:tcPr>
          <w:p w14:paraId="515B110B" w14:textId="77777777" w:rsidR="00AD32AC" w:rsidRPr="009F72ED" w:rsidRDefault="00AD32AC" w:rsidP="00920858">
            <w:pPr>
              <w:tabs>
                <w:tab w:val="decimal" w:pos="968"/>
              </w:tabs>
              <w:spacing w:line="240" w:lineRule="atLeast"/>
              <w:ind w:left="-108" w:right="-87"/>
              <w:rPr>
                <w:rFonts w:ascii="Times New Roman" w:hAnsi="Times New Roman" w:cs="Times New Roman"/>
                <w:color w:val="000000"/>
                <w:sz w:val="22"/>
                <w:szCs w:val="22"/>
              </w:rPr>
            </w:pPr>
          </w:p>
        </w:tc>
        <w:tc>
          <w:tcPr>
            <w:tcW w:w="145" w:type="pct"/>
          </w:tcPr>
          <w:p w14:paraId="2DA9A0ED" w14:textId="77777777" w:rsidR="00AD32AC" w:rsidRPr="009F72ED" w:rsidRDefault="00AD32AC" w:rsidP="00AD32AC">
            <w:pPr>
              <w:tabs>
                <w:tab w:val="decimal" w:pos="866"/>
              </w:tabs>
              <w:spacing w:line="240" w:lineRule="atLeast"/>
              <w:ind w:left="-108" w:right="-87"/>
              <w:rPr>
                <w:rFonts w:ascii="Times New Roman" w:hAnsi="Times New Roman" w:cs="Times New Roman"/>
                <w:color w:val="000000"/>
                <w:sz w:val="22"/>
                <w:szCs w:val="22"/>
              </w:rPr>
            </w:pPr>
          </w:p>
        </w:tc>
        <w:tc>
          <w:tcPr>
            <w:tcW w:w="630" w:type="pct"/>
            <w:tcBorders>
              <w:left w:val="nil"/>
              <w:bottom w:val="nil"/>
              <w:right w:val="nil"/>
            </w:tcBorders>
          </w:tcPr>
          <w:p w14:paraId="5F8F5F70" w14:textId="77777777" w:rsidR="00AD32AC" w:rsidRPr="009F72ED" w:rsidRDefault="00AD32AC" w:rsidP="00920858">
            <w:pPr>
              <w:tabs>
                <w:tab w:val="decimal" w:pos="841"/>
                <w:tab w:val="decimal" w:pos="871"/>
                <w:tab w:val="decimal" w:pos="965"/>
              </w:tabs>
              <w:spacing w:line="240" w:lineRule="atLeast"/>
              <w:ind w:left="-108" w:right="-102"/>
              <w:jc w:val="left"/>
              <w:rPr>
                <w:rFonts w:ascii="Times New Roman" w:hAnsi="Times New Roman" w:cs="Times New Roman"/>
                <w:color w:val="000000"/>
                <w:sz w:val="22"/>
                <w:szCs w:val="22"/>
              </w:rPr>
            </w:pPr>
          </w:p>
        </w:tc>
      </w:tr>
      <w:tr w:rsidR="00B22DD9" w:rsidRPr="00796A33" w14:paraId="46E640C6" w14:textId="77777777" w:rsidTr="00011266">
        <w:tc>
          <w:tcPr>
            <w:tcW w:w="2043" w:type="pct"/>
          </w:tcPr>
          <w:p w14:paraId="219644D0" w14:textId="77777777" w:rsidR="00B22DD9" w:rsidRPr="009F72ED" w:rsidRDefault="00B22DD9" w:rsidP="00B22DD9">
            <w:pPr>
              <w:pStyle w:val="BodyText"/>
              <w:tabs>
                <w:tab w:val="left" w:pos="720"/>
              </w:tabs>
              <w:ind w:left="-18" w:right="20"/>
              <w:jc w:val="left"/>
              <w:rPr>
                <w:rFonts w:cs="Times New Roman"/>
                <w:spacing w:val="-2"/>
                <w:lang w:eastAsia="en-GB"/>
              </w:rPr>
            </w:pPr>
            <w:r w:rsidRPr="009F72ED">
              <w:rPr>
                <w:rFonts w:cs="Times New Roman"/>
                <w:spacing w:val="-2"/>
                <w:lang w:eastAsia="en-GB"/>
              </w:rPr>
              <w:t>Revenue from sale of goods</w:t>
            </w:r>
          </w:p>
        </w:tc>
        <w:tc>
          <w:tcPr>
            <w:tcW w:w="631" w:type="pct"/>
            <w:tcBorders>
              <w:left w:val="nil"/>
              <w:bottom w:val="nil"/>
              <w:right w:val="nil"/>
            </w:tcBorders>
            <w:shd w:val="clear" w:color="auto" w:fill="auto"/>
          </w:tcPr>
          <w:p w14:paraId="1CDAAEC4" w14:textId="356AE8B2" w:rsidR="00B22DD9" w:rsidRPr="00FD4608" w:rsidRDefault="00B22DD9" w:rsidP="00920858">
            <w:pPr>
              <w:pStyle w:val="acctfourfigures"/>
              <w:tabs>
                <w:tab w:val="clear" w:pos="765"/>
                <w:tab w:val="decimal" w:pos="953"/>
              </w:tabs>
              <w:spacing w:line="240" w:lineRule="auto"/>
              <w:ind w:left="-108" w:right="-87"/>
              <w:rPr>
                <w:rFonts w:cs="Times New Roman"/>
                <w:szCs w:val="22"/>
                <w:lang w:bidi="th-TH"/>
              </w:rPr>
            </w:pPr>
            <w:r w:rsidRPr="00B22DD9">
              <w:rPr>
                <w:rFonts w:cs="Times New Roman"/>
                <w:szCs w:val="22"/>
                <w:lang w:bidi="th-TH"/>
              </w:rPr>
              <w:t>3,120,761</w:t>
            </w:r>
          </w:p>
        </w:tc>
        <w:tc>
          <w:tcPr>
            <w:tcW w:w="145" w:type="pct"/>
          </w:tcPr>
          <w:p w14:paraId="0C6F4875" w14:textId="77777777" w:rsidR="00B22DD9" w:rsidRPr="00FD4608" w:rsidRDefault="00B22DD9" w:rsidP="00B22DD9">
            <w:pPr>
              <w:pStyle w:val="acctfourfigures"/>
              <w:tabs>
                <w:tab w:val="clear" w:pos="765"/>
                <w:tab w:val="decimal" w:pos="871"/>
              </w:tabs>
              <w:spacing w:line="240" w:lineRule="auto"/>
              <w:ind w:left="-108" w:right="-87"/>
              <w:rPr>
                <w:rFonts w:cs="Times New Roman"/>
                <w:szCs w:val="22"/>
                <w:lang w:bidi="th-TH"/>
              </w:rPr>
            </w:pPr>
          </w:p>
        </w:tc>
        <w:tc>
          <w:tcPr>
            <w:tcW w:w="632" w:type="pct"/>
            <w:tcBorders>
              <w:left w:val="nil"/>
              <w:bottom w:val="nil"/>
              <w:right w:val="nil"/>
            </w:tcBorders>
            <w:shd w:val="clear" w:color="auto" w:fill="auto"/>
          </w:tcPr>
          <w:p w14:paraId="243B6D46" w14:textId="77777777" w:rsidR="00B22DD9" w:rsidRPr="00D63607" w:rsidRDefault="00B22DD9" w:rsidP="00920858">
            <w:pPr>
              <w:pStyle w:val="acctfourfigures"/>
              <w:tabs>
                <w:tab w:val="clear" w:pos="765"/>
                <w:tab w:val="decimal" w:pos="871"/>
              </w:tabs>
              <w:spacing w:line="240" w:lineRule="auto"/>
              <w:ind w:left="-108" w:right="-87"/>
              <w:rPr>
                <w:rFonts w:cs="Times New Roman"/>
                <w:szCs w:val="22"/>
                <w:lang w:bidi="th-TH"/>
              </w:rPr>
            </w:pPr>
            <w:r>
              <w:rPr>
                <w:rFonts w:cs="Times New Roman"/>
                <w:szCs w:val="22"/>
                <w:lang w:bidi="th-TH"/>
              </w:rPr>
              <w:t>3,860,790</w:t>
            </w:r>
          </w:p>
        </w:tc>
        <w:tc>
          <w:tcPr>
            <w:tcW w:w="145" w:type="pct"/>
            <w:shd w:val="clear" w:color="auto" w:fill="auto"/>
          </w:tcPr>
          <w:p w14:paraId="16DBD5D2" w14:textId="77777777" w:rsidR="00B22DD9" w:rsidRPr="00011266" w:rsidRDefault="00B22DD9" w:rsidP="00B22DD9">
            <w:pPr>
              <w:tabs>
                <w:tab w:val="decimal" w:pos="955"/>
              </w:tabs>
              <w:spacing w:line="240" w:lineRule="atLeast"/>
              <w:ind w:left="-108" w:right="-87"/>
              <w:rPr>
                <w:rFonts w:ascii="Times New Roman" w:hAnsi="Times New Roman" w:cs="Times New Roman"/>
                <w:color w:val="000000"/>
                <w:sz w:val="22"/>
                <w:szCs w:val="22"/>
              </w:rPr>
            </w:pPr>
          </w:p>
        </w:tc>
        <w:tc>
          <w:tcPr>
            <w:tcW w:w="629" w:type="pct"/>
            <w:tcBorders>
              <w:left w:val="nil"/>
              <w:bottom w:val="nil"/>
              <w:right w:val="nil"/>
            </w:tcBorders>
            <w:shd w:val="clear" w:color="auto" w:fill="auto"/>
          </w:tcPr>
          <w:p w14:paraId="0AA6A665" w14:textId="649CBE9B" w:rsidR="00B22DD9" w:rsidRPr="00FD4608" w:rsidRDefault="00B22DD9" w:rsidP="00920858">
            <w:pPr>
              <w:pStyle w:val="acctfourfigures"/>
              <w:tabs>
                <w:tab w:val="clear" w:pos="765"/>
                <w:tab w:val="decimal" w:pos="968"/>
              </w:tabs>
              <w:spacing w:line="240" w:lineRule="auto"/>
              <w:ind w:left="-108" w:right="-87"/>
              <w:rPr>
                <w:rFonts w:cs="Times New Roman"/>
                <w:szCs w:val="22"/>
                <w:lang w:bidi="th-TH"/>
              </w:rPr>
            </w:pPr>
            <w:r w:rsidRPr="00B22DD9">
              <w:rPr>
                <w:rFonts w:cs="Times New Roman"/>
                <w:szCs w:val="22"/>
                <w:lang w:bidi="th-TH"/>
              </w:rPr>
              <w:t>3,120,761</w:t>
            </w:r>
          </w:p>
        </w:tc>
        <w:tc>
          <w:tcPr>
            <w:tcW w:w="145" w:type="pct"/>
            <w:shd w:val="clear" w:color="auto" w:fill="auto"/>
          </w:tcPr>
          <w:p w14:paraId="364A20A5" w14:textId="77777777" w:rsidR="00B22DD9" w:rsidRPr="00011266" w:rsidRDefault="00B22DD9" w:rsidP="00B22DD9">
            <w:pPr>
              <w:tabs>
                <w:tab w:val="decimal" w:pos="866"/>
              </w:tabs>
              <w:spacing w:line="240" w:lineRule="atLeast"/>
              <w:ind w:left="-108" w:right="-87"/>
              <w:rPr>
                <w:rFonts w:ascii="Times New Roman" w:hAnsi="Times New Roman" w:cs="Times New Roman"/>
                <w:color w:val="000000"/>
                <w:sz w:val="22"/>
                <w:szCs w:val="22"/>
              </w:rPr>
            </w:pPr>
          </w:p>
        </w:tc>
        <w:tc>
          <w:tcPr>
            <w:tcW w:w="630" w:type="pct"/>
            <w:tcBorders>
              <w:left w:val="nil"/>
              <w:bottom w:val="nil"/>
              <w:right w:val="nil"/>
            </w:tcBorders>
            <w:shd w:val="clear" w:color="auto" w:fill="auto"/>
          </w:tcPr>
          <w:p w14:paraId="54D33D5F" w14:textId="77777777" w:rsidR="00B22DD9" w:rsidRPr="00D63607" w:rsidRDefault="00B22DD9" w:rsidP="00920858">
            <w:pPr>
              <w:pStyle w:val="acctfourfigures"/>
              <w:tabs>
                <w:tab w:val="clear" w:pos="765"/>
                <w:tab w:val="decimal" w:pos="871"/>
              </w:tabs>
              <w:spacing w:line="240" w:lineRule="auto"/>
              <w:ind w:left="-108" w:right="-87"/>
              <w:rPr>
                <w:rFonts w:cs="Times New Roman"/>
                <w:szCs w:val="22"/>
                <w:lang w:bidi="th-TH"/>
              </w:rPr>
            </w:pPr>
            <w:r>
              <w:rPr>
                <w:rFonts w:cs="Times New Roman"/>
                <w:szCs w:val="22"/>
                <w:lang w:bidi="th-TH"/>
              </w:rPr>
              <w:t>3,860,790</w:t>
            </w:r>
          </w:p>
        </w:tc>
      </w:tr>
      <w:tr w:rsidR="00B22DD9" w:rsidRPr="00796A33" w14:paraId="71D9C086" w14:textId="77777777" w:rsidTr="00011266">
        <w:tc>
          <w:tcPr>
            <w:tcW w:w="2043" w:type="pct"/>
          </w:tcPr>
          <w:p w14:paraId="0A4FCEEA" w14:textId="77777777" w:rsidR="00B22DD9" w:rsidRPr="009F72ED" w:rsidRDefault="00B22DD9" w:rsidP="00B22DD9">
            <w:pPr>
              <w:pStyle w:val="BodyText"/>
              <w:tabs>
                <w:tab w:val="left" w:pos="720"/>
              </w:tabs>
              <w:ind w:left="165" w:right="20" w:hanging="165"/>
              <w:jc w:val="left"/>
              <w:rPr>
                <w:rFonts w:cs="Times New Roman"/>
                <w:b/>
                <w:bCs/>
                <w:spacing w:val="-2"/>
                <w:lang w:eastAsia="en-GB"/>
              </w:rPr>
            </w:pPr>
            <w:r w:rsidRPr="009F72ED">
              <w:rPr>
                <w:rFonts w:cs="Times New Roman"/>
                <w:spacing w:val="-2"/>
                <w:lang w:eastAsia="en-GB"/>
              </w:rPr>
              <w:t>Revenue from rendering of services</w:t>
            </w:r>
          </w:p>
        </w:tc>
        <w:tc>
          <w:tcPr>
            <w:tcW w:w="631" w:type="pct"/>
            <w:tcBorders>
              <w:left w:val="nil"/>
              <w:bottom w:val="single" w:sz="4" w:space="0" w:color="auto"/>
              <w:right w:val="nil"/>
            </w:tcBorders>
            <w:shd w:val="clear" w:color="auto" w:fill="auto"/>
          </w:tcPr>
          <w:p w14:paraId="32C19876" w14:textId="3919947A" w:rsidR="00B22DD9" w:rsidRPr="00FD4608" w:rsidRDefault="00B22DD9" w:rsidP="00920858">
            <w:pPr>
              <w:pStyle w:val="acctfourfigures"/>
              <w:tabs>
                <w:tab w:val="clear" w:pos="765"/>
                <w:tab w:val="decimal" w:pos="953"/>
              </w:tabs>
              <w:spacing w:line="240" w:lineRule="auto"/>
              <w:ind w:left="-108" w:right="-87"/>
              <w:rPr>
                <w:rFonts w:cs="Times New Roman"/>
                <w:szCs w:val="22"/>
                <w:lang w:bidi="th-TH"/>
              </w:rPr>
            </w:pPr>
            <w:r w:rsidRPr="00B22DD9">
              <w:rPr>
                <w:rFonts w:cs="Times New Roman"/>
                <w:szCs w:val="22"/>
                <w:lang w:bidi="th-TH"/>
              </w:rPr>
              <w:t>7,568</w:t>
            </w:r>
          </w:p>
        </w:tc>
        <w:tc>
          <w:tcPr>
            <w:tcW w:w="145" w:type="pct"/>
          </w:tcPr>
          <w:p w14:paraId="4802BC36" w14:textId="77777777" w:rsidR="00B22DD9" w:rsidRPr="00FD4608" w:rsidRDefault="00B22DD9" w:rsidP="00B22DD9">
            <w:pPr>
              <w:pStyle w:val="acctfourfigures"/>
              <w:tabs>
                <w:tab w:val="clear" w:pos="765"/>
                <w:tab w:val="decimal" w:pos="871"/>
              </w:tabs>
              <w:spacing w:line="240" w:lineRule="auto"/>
              <w:ind w:left="-108" w:right="-87"/>
              <w:rPr>
                <w:rFonts w:cs="Times New Roman"/>
                <w:szCs w:val="22"/>
                <w:lang w:bidi="th-TH"/>
              </w:rPr>
            </w:pPr>
          </w:p>
        </w:tc>
        <w:tc>
          <w:tcPr>
            <w:tcW w:w="632" w:type="pct"/>
            <w:tcBorders>
              <w:left w:val="nil"/>
              <w:bottom w:val="single" w:sz="4" w:space="0" w:color="auto"/>
              <w:right w:val="nil"/>
            </w:tcBorders>
            <w:shd w:val="clear" w:color="auto" w:fill="auto"/>
          </w:tcPr>
          <w:p w14:paraId="2BFB3930" w14:textId="77777777" w:rsidR="00B22DD9" w:rsidRPr="00D63607" w:rsidRDefault="00B22DD9" w:rsidP="00920858">
            <w:pPr>
              <w:pStyle w:val="acctfourfigures"/>
              <w:tabs>
                <w:tab w:val="clear" w:pos="765"/>
                <w:tab w:val="decimal" w:pos="871"/>
              </w:tabs>
              <w:spacing w:line="240" w:lineRule="auto"/>
              <w:ind w:left="-108" w:right="-87"/>
              <w:rPr>
                <w:rFonts w:cs="Times New Roman"/>
                <w:szCs w:val="22"/>
                <w:lang w:bidi="th-TH"/>
              </w:rPr>
            </w:pPr>
            <w:r>
              <w:rPr>
                <w:rFonts w:cs="Times New Roman"/>
                <w:szCs w:val="22"/>
                <w:lang w:bidi="th-TH"/>
              </w:rPr>
              <w:t>13,307</w:t>
            </w:r>
          </w:p>
        </w:tc>
        <w:tc>
          <w:tcPr>
            <w:tcW w:w="145" w:type="pct"/>
            <w:shd w:val="clear" w:color="auto" w:fill="auto"/>
          </w:tcPr>
          <w:p w14:paraId="5FCDAA8C" w14:textId="77777777" w:rsidR="00B22DD9" w:rsidRPr="00011266" w:rsidRDefault="00B22DD9" w:rsidP="00B22DD9">
            <w:pPr>
              <w:tabs>
                <w:tab w:val="decimal" w:pos="955"/>
              </w:tabs>
              <w:spacing w:line="240" w:lineRule="atLeast"/>
              <w:ind w:left="-108" w:right="-87"/>
              <w:rPr>
                <w:rFonts w:ascii="Times New Roman" w:hAnsi="Times New Roman" w:cs="Times New Roman"/>
                <w:color w:val="000000"/>
                <w:sz w:val="22"/>
                <w:szCs w:val="22"/>
              </w:rPr>
            </w:pPr>
          </w:p>
        </w:tc>
        <w:tc>
          <w:tcPr>
            <w:tcW w:w="629" w:type="pct"/>
            <w:tcBorders>
              <w:left w:val="nil"/>
              <w:bottom w:val="single" w:sz="4" w:space="0" w:color="auto"/>
              <w:right w:val="nil"/>
            </w:tcBorders>
            <w:shd w:val="clear" w:color="auto" w:fill="auto"/>
          </w:tcPr>
          <w:p w14:paraId="70149AF7" w14:textId="4F2EAAED" w:rsidR="00B22DD9" w:rsidRPr="00FD4608" w:rsidRDefault="00B22DD9" w:rsidP="00920858">
            <w:pPr>
              <w:pStyle w:val="acctfourfigures"/>
              <w:tabs>
                <w:tab w:val="clear" w:pos="765"/>
                <w:tab w:val="decimal" w:pos="968"/>
              </w:tabs>
              <w:spacing w:line="240" w:lineRule="auto"/>
              <w:ind w:left="-108" w:right="-87"/>
              <w:rPr>
                <w:rFonts w:cs="Times New Roman"/>
                <w:szCs w:val="22"/>
                <w:lang w:bidi="th-TH"/>
              </w:rPr>
            </w:pPr>
            <w:r w:rsidRPr="00B22DD9">
              <w:rPr>
                <w:rFonts w:cs="Times New Roman"/>
                <w:szCs w:val="22"/>
                <w:lang w:bidi="th-TH"/>
              </w:rPr>
              <w:t>7,568</w:t>
            </w:r>
          </w:p>
        </w:tc>
        <w:tc>
          <w:tcPr>
            <w:tcW w:w="145" w:type="pct"/>
            <w:shd w:val="clear" w:color="auto" w:fill="auto"/>
          </w:tcPr>
          <w:p w14:paraId="6189FB53" w14:textId="77777777" w:rsidR="00B22DD9" w:rsidRPr="00011266" w:rsidRDefault="00B22DD9" w:rsidP="00B22DD9">
            <w:pPr>
              <w:tabs>
                <w:tab w:val="decimal" w:pos="866"/>
              </w:tabs>
              <w:spacing w:line="240" w:lineRule="atLeast"/>
              <w:ind w:left="-108" w:right="-87"/>
              <w:rPr>
                <w:rFonts w:ascii="Times New Roman" w:hAnsi="Times New Roman" w:cs="Times New Roman"/>
                <w:color w:val="000000"/>
                <w:sz w:val="22"/>
                <w:szCs w:val="22"/>
              </w:rPr>
            </w:pPr>
          </w:p>
        </w:tc>
        <w:tc>
          <w:tcPr>
            <w:tcW w:w="630" w:type="pct"/>
            <w:tcBorders>
              <w:left w:val="nil"/>
              <w:bottom w:val="single" w:sz="4" w:space="0" w:color="auto"/>
              <w:right w:val="nil"/>
            </w:tcBorders>
            <w:shd w:val="clear" w:color="auto" w:fill="auto"/>
          </w:tcPr>
          <w:p w14:paraId="057B9A43" w14:textId="77777777" w:rsidR="00B22DD9" w:rsidRPr="00D63607" w:rsidRDefault="00B22DD9" w:rsidP="00920858">
            <w:pPr>
              <w:pStyle w:val="acctfourfigures"/>
              <w:tabs>
                <w:tab w:val="clear" w:pos="765"/>
                <w:tab w:val="decimal" w:pos="871"/>
              </w:tabs>
              <w:spacing w:line="240" w:lineRule="auto"/>
              <w:ind w:left="-108" w:right="-87"/>
              <w:rPr>
                <w:rFonts w:cs="Times New Roman"/>
                <w:szCs w:val="22"/>
                <w:lang w:bidi="th-TH"/>
              </w:rPr>
            </w:pPr>
            <w:r>
              <w:rPr>
                <w:rFonts w:cs="Times New Roman"/>
                <w:szCs w:val="22"/>
                <w:lang w:bidi="th-TH"/>
              </w:rPr>
              <w:t>13,307</w:t>
            </w:r>
          </w:p>
        </w:tc>
      </w:tr>
      <w:tr w:rsidR="00B22DD9" w:rsidRPr="00796A33" w14:paraId="010F10AC" w14:textId="77777777" w:rsidTr="00011266">
        <w:tc>
          <w:tcPr>
            <w:tcW w:w="2043" w:type="pct"/>
          </w:tcPr>
          <w:p w14:paraId="49BBB9C2" w14:textId="77777777" w:rsidR="00B22DD9" w:rsidRPr="009F72ED" w:rsidRDefault="00B22DD9" w:rsidP="00B22DD9">
            <w:pPr>
              <w:rPr>
                <w:rFonts w:ascii="Times New Roman" w:hAnsi="Times New Roman"/>
                <w:b/>
                <w:bCs/>
                <w:sz w:val="22"/>
                <w:szCs w:val="28"/>
              </w:rPr>
            </w:pPr>
            <w:r w:rsidRPr="009F72ED">
              <w:rPr>
                <w:rFonts w:ascii="Times New Roman" w:hAnsi="Times New Roman"/>
                <w:b/>
                <w:bCs/>
                <w:sz w:val="22"/>
                <w:szCs w:val="28"/>
              </w:rPr>
              <w:t>Total</w:t>
            </w:r>
          </w:p>
        </w:tc>
        <w:tc>
          <w:tcPr>
            <w:tcW w:w="631" w:type="pct"/>
            <w:tcBorders>
              <w:top w:val="single" w:sz="4" w:space="0" w:color="auto"/>
              <w:left w:val="nil"/>
              <w:bottom w:val="double" w:sz="4" w:space="0" w:color="auto"/>
              <w:right w:val="nil"/>
            </w:tcBorders>
            <w:shd w:val="clear" w:color="auto" w:fill="auto"/>
          </w:tcPr>
          <w:p w14:paraId="41D222AA" w14:textId="458E7713" w:rsidR="00B22DD9" w:rsidRPr="00FD4608" w:rsidRDefault="00B22DD9" w:rsidP="00920858">
            <w:pPr>
              <w:pStyle w:val="acctfourfigures"/>
              <w:tabs>
                <w:tab w:val="clear" w:pos="765"/>
                <w:tab w:val="decimal" w:pos="953"/>
              </w:tabs>
              <w:spacing w:line="240" w:lineRule="auto"/>
              <w:ind w:left="-108" w:right="-87"/>
              <w:rPr>
                <w:rFonts w:cs="Times New Roman"/>
                <w:b/>
                <w:bCs/>
                <w:szCs w:val="22"/>
                <w:lang w:bidi="th-TH"/>
              </w:rPr>
            </w:pPr>
            <w:r w:rsidRPr="00FD4608">
              <w:rPr>
                <w:rFonts w:cs="Times New Roman"/>
                <w:b/>
                <w:bCs/>
                <w:szCs w:val="22"/>
                <w:lang w:bidi="th-TH"/>
              </w:rPr>
              <w:t>3,128,329</w:t>
            </w:r>
          </w:p>
        </w:tc>
        <w:tc>
          <w:tcPr>
            <w:tcW w:w="145" w:type="pct"/>
          </w:tcPr>
          <w:p w14:paraId="3588AFC5" w14:textId="77777777" w:rsidR="00B22DD9" w:rsidRPr="00FD4608" w:rsidRDefault="00B22DD9" w:rsidP="00B22DD9">
            <w:pPr>
              <w:pStyle w:val="acctfourfigures"/>
              <w:tabs>
                <w:tab w:val="clear" w:pos="765"/>
                <w:tab w:val="decimal" w:pos="871"/>
              </w:tabs>
              <w:spacing w:line="240" w:lineRule="auto"/>
              <w:ind w:left="-108" w:right="-87"/>
              <w:rPr>
                <w:rFonts w:cs="Times New Roman"/>
                <w:szCs w:val="22"/>
                <w:lang w:bidi="th-TH"/>
              </w:rPr>
            </w:pPr>
          </w:p>
        </w:tc>
        <w:tc>
          <w:tcPr>
            <w:tcW w:w="632" w:type="pct"/>
            <w:tcBorders>
              <w:top w:val="single" w:sz="4" w:space="0" w:color="auto"/>
              <w:left w:val="nil"/>
              <w:bottom w:val="double" w:sz="4" w:space="0" w:color="auto"/>
              <w:right w:val="nil"/>
            </w:tcBorders>
            <w:shd w:val="clear" w:color="auto" w:fill="auto"/>
          </w:tcPr>
          <w:p w14:paraId="57CBF481" w14:textId="77777777" w:rsidR="00B22DD9" w:rsidRPr="00784312" w:rsidRDefault="00B22DD9" w:rsidP="00920858">
            <w:pPr>
              <w:pStyle w:val="BodyText"/>
              <w:tabs>
                <w:tab w:val="decimal" w:pos="871"/>
              </w:tabs>
              <w:ind w:left="-108" w:right="-87"/>
              <w:rPr>
                <w:rFonts w:cs="Times New Roman"/>
                <w:b/>
                <w:bCs/>
              </w:rPr>
            </w:pPr>
            <w:r w:rsidRPr="00784312">
              <w:rPr>
                <w:rFonts w:cs="Times New Roman"/>
                <w:b/>
                <w:bCs/>
              </w:rPr>
              <w:t>3,874,09</w:t>
            </w:r>
            <w:r>
              <w:rPr>
                <w:rFonts w:cs="Times New Roman"/>
                <w:b/>
                <w:bCs/>
              </w:rPr>
              <w:t>7</w:t>
            </w:r>
          </w:p>
        </w:tc>
        <w:tc>
          <w:tcPr>
            <w:tcW w:w="145" w:type="pct"/>
            <w:shd w:val="clear" w:color="auto" w:fill="auto"/>
          </w:tcPr>
          <w:p w14:paraId="466FCDD5" w14:textId="77777777" w:rsidR="00B22DD9" w:rsidRPr="00011266" w:rsidRDefault="00B22DD9" w:rsidP="00B22DD9">
            <w:pPr>
              <w:tabs>
                <w:tab w:val="decimal" w:pos="955"/>
              </w:tabs>
              <w:spacing w:line="240" w:lineRule="atLeast"/>
              <w:ind w:left="-108" w:right="-87"/>
              <w:rPr>
                <w:rFonts w:ascii="Times New Roman" w:hAnsi="Times New Roman" w:cs="Times New Roman"/>
                <w:color w:val="000000"/>
                <w:sz w:val="22"/>
                <w:szCs w:val="22"/>
              </w:rPr>
            </w:pPr>
          </w:p>
        </w:tc>
        <w:tc>
          <w:tcPr>
            <w:tcW w:w="629" w:type="pct"/>
            <w:tcBorders>
              <w:top w:val="single" w:sz="4" w:space="0" w:color="auto"/>
              <w:left w:val="nil"/>
              <w:bottom w:val="double" w:sz="4" w:space="0" w:color="auto"/>
              <w:right w:val="nil"/>
            </w:tcBorders>
            <w:shd w:val="clear" w:color="auto" w:fill="auto"/>
          </w:tcPr>
          <w:p w14:paraId="4A383D78" w14:textId="227060ED" w:rsidR="00B22DD9" w:rsidRPr="00FD4608" w:rsidRDefault="00B22DD9" w:rsidP="00920858">
            <w:pPr>
              <w:pStyle w:val="acctfourfigures"/>
              <w:tabs>
                <w:tab w:val="clear" w:pos="765"/>
                <w:tab w:val="decimal" w:pos="968"/>
              </w:tabs>
              <w:spacing w:line="240" w:lineRule="auto"/>
              <w:ind w:left="-108" w:right="-87"/>
              <w:rPr>
                <w:rFonts w:cs="Times New Roman"/>
                <w:b/>
                <w:bCs/>
                <w:szCs w:val="22"/>
                <w:lang w:bidi="th-TH"/>
              </w:rPr>
            </w:pPr>
            <w:r w:rsidRPr="00FD4608">
              <w:rPr>
                <w:rFonts w:cs="Times New Roman"/>
                <w:b/>
                <w:bCs/>
                <w:szCs w:val="22"/>
                <w:lang w:bidi="th-TH"/>
              </w:rPr>
              <w:t>3,128,329</w:t>
            </w:r>
          </w:p>
        </w:tc>
        <w:tc>
          <w:tcPr>
            <w:tcW w:w="145" w:type="pct"/>
            <w:shd w:val="clear" w:color="auto" w:fill="auto"/>
          </w:tcPr>
          <w:p w14:paraId="6A9AFD4E" w14:textId="77777777" w:rsidR="00B22DD9" w:rsidRPr="00011266" w:rsidRDefault="00B22DD9" w:rsidP="00B22DD9">
            <w:pPr>
              <w:tabs>
                <w:tab w:val="decimal" w:pos="866"/>
              </w:tabs>
              <w:spacing w:line="240" w:lineRule="atLeast"/>
              <w:ind w:left="-108" w:right="-87"/>
              <w:rPr>
                <w:rFonts w:ascii="Times New Roman" w:hAnsi="Times New Roman" w:cs="Times New Roman"/>
                <w:color w:val="000000"/>
                <w:sz w:val="22"/>
                <w:szCs w:val="22"/>
              </w:rPr>
            </w:pPr>
          </w:p>
        </w:tc>
        <w:tc>
          <w:tcPr>
            <w:tcW w:w="630" w:type="pct"/>
            <w:tcBorders>
              <w:top w:val="single" w:sz="4" w:space="0" w:color="auto"/>
              <w:left w:val="nil"/>
              <w:bottom w:val="double" w:sz="4" w:space="0" w:color="auto"/>
              <w:right w:val="nil"/>
            </w:tcBorders>
            <w:shd w:val="clear" w:color="auto" w:fill="auto"/>
          </w:tcPr>
          <w:p w14:paraId="56F49BEF" w14:textId="77777777" w:rsidR="00B22DD9" w:rsidRPr="00784312" w:rsidRDefault="00B22DD9" w:rsidP="00920858">
            <w:pPr>
              <w:pStyle w:val="BodyText"/>
              <w:tabs>
                <w:tab w:val="decimal" w:pos="871"/>
              </w:tabs>
              <w:ind w:left="-108" w:right="-87"/>
              <w:rPr>
                <w:rFonts w:cs="Times New Roman"/>
                <w:b/>
                <w:bCs/>
              </w:rPr>
            </w:pPr>
            <w:r w:rsidRPr="00784312">
              <w:rPr>
                <w:rFonts w:cs="Times New Roman"/>
                <w:b/>
                <w:bCs/>
              </w:rPr>
              <w:t>3,874,09</w:t>
            </w:r>
            <w:r>
              <w:rPr>
                <w:rFonts w:cs="Times New Roman"/>
                <w:b/>
                <w:bCs/>
              </w:rPr>
              <w:t>7</w:t>
            </w:r>
          </w:p>
        </w:tc>
      </w:tr>
      <w:tr w:rsidR="00FD4608" w:rsidRPr="00796A33" w14:paraId="6F55448F" w14:textId="77777777" w:rsidTr="00011266">
        <w:tc>
          <w:tcPr>
            <w:tcW w:w="2043" w:type="pct"/>
          </w:tcPr>
          <w:p w14:paraId="39FF38BA" w14:textId="77777777" w:rsidR="00FD4608" w:rsidRPr="009F72ED" w:rsidRDefault="00FD4608" w:rsidP="00FD4608">
            <w:pPr>
              <w:tabs>
                <w:tab w:val="left" w:pos="720"/>
              </w:tabs>
              <w:spacing w:line="240" w:lineRule="atLeast"/>
              <w:ind w:left="-18" w:right="20"/>
              <w:rPr>
                <w:rFonts w:ascii="Times New Roman" w:hAnsi="Times New Roman" w:cs="Times New Roman"/>
                <w:i/>
                <w:iCs/>
                <w:color w:val="000000"/>
                <w:sz w:val="14"/>
                <w:szCs w:val="14"/>
                <w:lang w:eastAsia="en-GB"/>
              </w:rPr>
            </w:pPr>
          </w:p>
        </w:tc>
        <w:tc>
          <w:tcPr>
            <w:tcW w:w="631" w:type="pct"/>
            <w:tcBorders>
              <w:top w:val="double" w:sz="4" w:space="0" w:color="auto"/>
              <w:left w:val="nil"/>
              <w:bottom w:val="nil"/>
              <w:right w:val="nil"/>
            </w:tcBorders>
            <w:shd w:val="clear" w:color="auto" w:fill="auto"/>
          </w:tcPr>
          <w:p w14:paraId="0F3011CA" w14:textId="77777777" w:rsidR="00FD4608" w:rsidRPr="009F72ED" w:rsidRDefault="00FD4608" w:rsidP="00920858">
            <w:pPr>
              <w:tabs>
                <w:tab w:val="decimal" w:pos="953"/>
              </w:tabs>
              <w:spacing w:line="240" w:lineRule="atLeast"/>
              <w:ind w:left="-108" w:right="-107"/>
              <w:rPr>
                <w:rFonts w:ascii="Times New Roman" w:hAnsi="Times New Roman" w:cs="Times New Roman"/>
                <w:color w:val="000000"/>
                <w:sz w:val="22"/>
                <w:szCs w:val="22"/>
              </w:rPr>
            </w:pPr>
          </w:p>
        </w:tc>
        <w:tc>
          <w:tcPr>
            <w:tcW w:w="145" w:type="pct"/>
          </w:tcPr>
          <w:p w14:paraId="422725A2" w14:textId="77777777" w:rsidR="00FD4608" w:rsidRPr="009F72ED" w:rsidRDefault="00FD4608" w:rsidP="00FD4608">
            <w:pPr>
              <w:tabs>
                <w:tab w:val="decimal" w:pos="878"/>
              </w:tabs>
              <w:spacing w:line="240" w:lineRule="atLeast"/>
              <w:ind w:left="-108" w:right="-107"/>
              <w:rPr>
                <w:rFonts w:ascii="Times New Roman" w:hAnsi="Times New Roman" w:cs="Times New Roman"/>
                <w:color w:val="000000"/>
                <w:sz w:val="22"/>
                <w:szCs w:val="22"/>
              </w:rPr>
            </w:pPr>
          </w:p>
        </w:tc>
        <w:tc>
          <w:tcPr>
            <w:tcW w:w="632" w:type="pct"/>
            <w:tcBorders>
              <w:top w:val="double" w:sz="4" w:space="0" w:color="auto"/>
              <w:left w:val="nil"/>
              <w:bottom w:val="nil"/>
              <w:right w:val="nil"/>
            </w:tcBorders>
            <w:shd w:val="clear" w:color="auto" w:fill="auto"/>
          </w:tcPr>
          <w:p w14:paraId="72DB9AFB" w14:textId="77777777" w:rsidR="00FD4608" w:rsidRPr="00011266" w:rsidRDefault="00FD4608" w:rsidP="00920858">
            <w:pPr>
              <w:tabs>
                <w:tab w:val="decimal" w:pos="871"/>
                <w:tab w:val="decimal" w:pos="991"/>
              </w:tabs>
              <w:spacing w:line="240" w:lineRule="atLeast"/>
              <w:ind w:left="-108" w:right="-107"/>
              <w:rPr>
                <w:rFonts w:ascii="Times New Roman" w:hAnsi="Times New Roman" w:cs="Times New Roman"/>
                <w:color w:val="000000"/>
                <w:sz w:val="22"/>
                <w:szCs w:val="22"/>
              </w:rPr>
            </w:pPr>
          </w:p>
        </w:tc>
        <w:tc>
          <w:tcPr>
            <w:tcW w:w="145" w:type="pct"/>
            <w:shd w:val="clear" w:color="auto" w:fill="auto"/>
          </w:tcPr>
          <w:p w14:paraId="6DD574EF" w14:textId="77777777" w:rsidR="00FD4608" w:rsidRPr="00011266" w:rsidRDefault="00FD4608" w:rsidP="00FD4608">
            <w:pPr>
              <w:tabs>
                <w:tab w:val="decimal" w:pos="955"/>
              </w:tabs>
              <w:spacing w:line="240" w:lineRule="atLeast"/>
              <w:ind w:left="-108" w:right="-87"/>
              <w:rPr>
                <w:rFonts w:ascii="Times New Roman" w:hAnsi="Times New Roman" w:cs="Times New Roman"/>
                <w:color w:val="000000"/>
                <w:sz w:val="22"/>
                <w:szCs w:val="22"/>
              </w:rPr>
            </w:pPr>
          </w:p>
        </w:tc>
        <w:tc>
          <w:tcPr>
            <w:tcW w:w="629" w:type="pct"/>
            <w:tcBorders>
              <w:top w:val="double" w:sz="4" w:space="0" w:color="auto"/>
              <w:left w:val="nil"/>
              <w:bottom w:val="nil"/>
              <w:right w:val="nil"/>
            </w:tcBorders>
            <w:shd w:val="clear" w:color="auto" w:fill="auto"/>
          </w:tcPr>
          <w:p w14:paraId="30F3E871" w14:textId="77777777" w:rsidR="00FD4608" w:rsidRPr="00011266" w:rsidRDefault="00FD4608" w:rsidP="00920858">
            <w:pPr>
              <w:tabs>
                <w:tab w:val="decimal" w:pos="968"/>
              </w:tabs>
              <w:spacing w:line="240" w:lineRule="atLeast"/>
              <w:ind w:left="-108" w:right="-87"/>
              <w:rPr>
                <w:rFonts w:ascii="Times New Roman" w:hAnsi="Times New Roman" w:cs="Times New Roman"/>
                <w:color w:val="000000"/>
                <w:sz w:val="22"/>
                <w:szCs w:val="22"/>
              </w:rPr>
            </w:pPr>
          </w:p>
        </w:tc>
        <w:tc>
          <w:tcPr>
            <w:tcW w:w="145" w:type="pct"/>
            <w:shd w:val="clear" w:color="auto" w:fill="auto"/>
          </w:tcPr>
          <w:p w14:paraId="1828F505" w14:textId="77777777" w:rsidR="00FD4608" w:rsidRPr="00011266" w:rsidRDefault="00FD4608" w:rsidP="00FD4608">
            <w:pPr>
              <w:tabs>
                <w:tab w:val="decimal" w:pos="866"/>
              </w:tabs>
              <w:spacing w:line="240" w:lineRule="atLeast"/>
              <w:ind w:left="-108" w:right="-87"/>
              <w:rPr>
                <w:rFonts w:ascii="Times New Roman" w:hAnsi="Times New Roman" w:cs="Times New Roman"/>
                <w:color w:val="000000"/>
                <w:sz w:val="22"/>
                <w:szCs w:val="22"/>
              </w:rPr>
            </w:pPr>
          </w:p>
        </w:tc>
        <w:tc>
          <w:tcPr>
            <w:tcW w:w="630" w:type="pct"/>
            <w:tcBorders>
              <w:top w:val="double" w:sz="4" w:space="0" w:color="auto"/>
              <w:left w:val="nil"/>
              <w:bottom w:val="nil"/>
              <w:right w:val="nil"/>
            </w:tcBorders>
            <w:shd w:val="clear" w:color="auto" w:fill="auto"/>
          </w:tcPr>
          <w:p w14:paraId="764C7C9B" w14:textId="77777777" w:rsidR="00FD4608" w:rsidRPr="00011266" w:rsidRDefault="00FD4608" w:rsidP="00920858">
            <w:pPr>
              <w:tabs>
                <w:tab w:val="decimal" w:pos="871"/>
                <w:tab w:val="decimal" w:pos="965"/>
              </w:tabs>
              <w:spacing w:line="240" w:lineRule="atLeast"/>
              <w:ind w:left="-108" w:right="-102"/>
              <w:jc w:val="left"/>
              <w:rPr>
                <w:rFonts w:ascii="Times New Roman" w:hAnsi="Times New Roman" w:cs="Times New Roman"/>
                <w:color w:val="000000"/>
                <w:sz w:val="22"/>
                <w:szCs w:val="22"/>
                <w:lang w:eastAsia="en-GB"/>
              </w:rPr>
            </w:pPr>
          </w:p>
        </w:tc>
      </w:tr>
      <w:tr w:rsidR="00FD4608" w:rsidRPr="00796A33" w14:paraId="78CDEA76" w14:textId="77777777" w:rsidTr="00011266">
        <w:tc>
          <w:tcPr>
            <w:tcW w:w="2043" w:type="pct"/>
          </w:tcPr>
          <w:p w14:paraId="353424B3" w14:textId="77777777" w:rsidR="00FD4608" w:rsidRPr="009F72ED" w:rsidRDefault="00FD4608" w:rsidP="00FD4608">
            <w:pPr>
              <w:pStyle w:val="BodyText"/>
              <w:tabs>
                <w:tab w:val="left" w:pos="720"/>
              </w:tabs>
              <w:ind w:left="-18" w:right="20"/>
              <w:jc w:val="left"/>
              <w:rPr>
                <w:rFonts w:cs="Times New Roman"/>
                <w:b/>
                <w:bCs/>
                <w:spacing w:val="-2"/>
                <w:lang w:eastAsia="en-GB"/>
              </w:rPr>
            </w:pPr>
            <w:r w:rsidRPr="009F72ED">
              <w:rPr>
                <w:rFonts w:cs="Times New Roman"/>
                <w:b/>
                <w:bCs/>
                <w:spacing w:val="-2"/>
                <w:lang w:eastAsia="en-GB"/>
              </w:rPr>
              <w:t>Timing of revenue recognition</w:t>
            </w:r>
          </w:p>
        </w:tc>
        <w:tc>
          <w:tcPr>
            <w:tcW w:w="631" w:type="pct"/>
            <w:tcBorders>
              <w:left w:val="nil"/>
              <w:bottom w:val="nil"/>
              <w:right w:val="nil"/>
            </w:tcBorders>
            <w:shd w:val="clear" w:color="auto" w:fill="auto"/>
          </w:tcPr>
          <w:p w14:paraId="2C70BF85" w14:textId="77777777" w:rsidR="00FD4608" w:rsidRPr="009F72ED" w:rsidRDefault="00FD4608" w:rsidP="00920858">
            <w:pPr>
              <w:tabs>
                <w:tab w:val="decimal" w:pos="953"/>
              </w:tabs>
              <w:spacing w:line="240" w:lineRule="atLeast"/>
              <w:ind w:left="-108" w:right="-107"/>
              <w:rPr>
                <w:rFonts w:ascii="Times New Roman" w:hAnsi="Times New Roman" w:cs="Times New Roman"/>
                <w:color w:val="000000"/>
                <w:sz w:val="22"/>
                <w:szCs w:val="22"/>
              </w:rPr>
            </w:pPr>
          </w:p>
        </w:tc>
        <w:tc>
          <w:tcPr>
            <w:tcW w:w="145" w:type="pct"/>
          </w:tcPr>
          <w:p w14:paraId="7C7018A5" w14:textId="77777777" w:rsidR="00FD4608" w:rsidRPr="009F72ED" w:rsidRDefault="00FD4608" w:rsidP="00FD4608">
            <w:pPr>
              <w:tabs>
                <w:tab w:val="decimal" w:pos="878"/>
              </w:tabs>
              <w:spacing w:line="240" w:lineRule="atLeast"/>
              <w:ind w:left="-108" w:right="-107"/>
              <w:rPr>
                <w:rFonts w:ascii="Times New Roman" w:hAnsi="Times New Roman" w:cs="Times New Roman"/>
                <w:color w:val="000000"/>
                <w:sz w:val="22"/>
                <w:szCs w:val="22"/>
              </w:rPr>
            </w:pPr>
          </w:p>
        </w:tc>
        <w:tc>
          <w:tcPr>
            <w:tcW w:w="632" w:type="pct"/>
            <w:tcBorders>
              <w:left w:val="nil"/>
              <w:bottom w:val="nil"/>
              <w:right w:val="nil"/>
            </w:tcBorders>
            <w:shd w:val="clear" w:color="auto" w:fill="auto"/>
          </w:tcPr>
          <w:p w14:paraId="736E6F25" w14:textId="77777777" w:rsidR="00FD4608" w:rsidRPr="00011266" w:rsidRDefault="00FD4608" w:rsidP="00920858">
            <w:pPr>
              <w:tabs>
                <w:tab w:val="decimal" w:pos="871"/>
                <w:tab w:val="decimal" w:pos="991"/>
              </w:tabs>
              <w:spacing w:line="240" w:lineRule="atLeast"/>
              <w:ind w:left="-108" w:right="-107"/>
              <w:rPr>
                <w:rFonts w:ascii="Times New Roman" w:hAnsi="Times New Roman" w:cs="Times New Roman"/>
                <w:color w:val="000000"/>
                <w:sz w:val="22"/>
                <w:szCs w:val="22"/>
              </w:rPr>
            </w:pPr>
          </w:p>
        </w:tc>
        <w:tc>
          <w:tcPr>
            <w:tcW w:w="145" w:type="pct"/>
            <w:shd w:val="clear" w:color="auto" w:fill="auto"/>
          </w:tcPr>
          <w:p w14:paraId="6EAACC5C" w14:textId="77777777" w:rsidR="00FD4608" w:rsidRPr="00011266" w:rsidRDefault="00FD4608" w:rsidP="00FD4608">
            <w:pPr>
              <w:tabs>
                <w:tab w:val="decimal" w:pos="955"/>
              </w:tabs>
              <w:spacing w:line="240" w:lineRule="atLeast"/>
              <w:ind w:left="-108" w:right="-87"/>
              <w:rPr>
                <w:rFonts w:ascii="Times New Roman" w:hAnsi="Times New Roman" w:cs="Times New Roman"/>
                <w:color w:val="000000"/>
                <w:sz w:val="22"/>
                <w:szCs w:val="22"/>
              </w:rPr>
            </w:pPr>
          </w:p>
        </w:tc>
        <w:tc>
          <w:tcPr>
            <w:tcW w:w="629" w:type="pct"/>
            <w:tcBorders>
              <w:left w:val="nil"/>
              <w:bottom w:val="nil"/>
              <w:right w:val="nil"/>
            </w:tcBorders>
            <w:shd w:val="clear" w:color="auto" w:fill="auto"/>
          </w:tcPr>
          <w:p w14:paraId="296ED13F" w14:textId="77777777" w:rsidR="00FD4608" w:rsidRPr="00011266" w:rsidRDefault="00FD4608" w:rsidP="00920858">
            <w:pPr>
              <w:tabs>
                <w:tab w:val="decimal" w:pos="968"/>
              </w:tabs>
              <w:spacing w:line="240" w:lineRule="atLeast"/>
              <w:ind w:left="-108" w:right="-87"/>
              <w:rPr>
                <w:rFonts w:ascii="Times New Roman" w:hAnsi="Times New Roman" w:cs="Times New Roman"/>
                <w:color w:val="000000"/>
                <w:sz w:val="22"/>
                <w:szCs w:val="22"/>
              </w:rPr>
            </w:pPr>
          </w:p>
        </w:tc>
        <w:tc>
          <w:tcPr>
            <w:tcW w:w="145" w:type="pct"/>
            <w:shd w:val="clear" w:color="auto" w:fill="auto"/>
          </w:tcPr>
          <w:p w14:paraId="1B5E200D" w14:textId="77777777" w:rsidR="00FD4608" w:rsidRPr="00011266" w:rsidRDefault="00FD4608" w:rsidP="00FD4608">
            <w:pPr>
              <w:tabs>
                <w:tab w:val="decimal" w:pos="866"/>
              </w:tabs>
              <w:spacing w:line="240" w:lineRule="atLeast"/>
              <w:ind w:left="-108" w:right="-87"/>
              <w:rPr>
                <w:rFonts w:ascii="Times New Roman" w:hAnsi="Times New Roman" w:cs="Times New Roman"/>
                <w:color w:val="000000"/>
                <w:sz w:val="22"/>
                <w:szCs w:val="22"/>
              </w:rPr>
            </w:pPr>
          </w:p>
        </w:tc>
        <w:tc>
          <w:tcPr>
            <w:tcW w:w="630" w:type="pct"/>
            <w:tcBorders>
              <w:left w:val="nil"/>
              <w:bottom w:val="nil"/>
              <w:right w:val="nil"/>
            </w:tcBorders>
            <w:shd w:val="clear" w:color="auto" w:fill="auto"/>
          </w:tcPr>
          <w:p w14:paraId="0500551D" w14:textId="77777777" w:rsidR="00FD4608" w:rsidRPr="00011266" w:rsidRDefault="00FD4608" w:rsidP="00920858">
            <w:pPr>
              <w:tabs>
                <w:tab w:val="decimal" w:pos="871"/>
                <w:tab w:val="decimal" w:pos="965"/>
              </w:tabs>
              <w:spacing w:line="240" w:lineRule="atLeast"/>
              <w:ind w:left="-108" w:right="-102"/>
              <w:jc w:val="left"/>
              <w:rPr>
                <w:rFonts w:ascii="Times New Roman" w:hAnsi="Times New Roman" w:cs="Times New Roman"/>
                <w:color w:val="000000"/>
                <w:sz w:val="22"/>
                <w:szCs w:val="22"/>
                <w:lang w:eastAsia="en-GB"/>
              </w:rPr>
            </w:pPr>
          </w:p>
        </w:tc>
      </w:tr>
      <w:tr w:rsidR="00B22DD9" w:rsidRPr="00796A33" w14:paraId="596134CA" w14:textId="77777777" w:rsidTr="00011266">
        <w:tc>
          <w:tcPr>
            <w:tcW w:w="2043" w:type="pct"/>
          </w:tcPr>
          <w:p w14:paraId="0EA8A229" w14:textId="77777777" w:rsidR="00B22DD9" w:rsidRPr="009F72ED" w:rsidRDefault="00B22DD9" w:rsidP="00B22DD9">
            <w:pPr>
              <w:rPr>
                <w:rFonts w:ascii="Times New Roman" w:hAnsi="Times New Roman" w:cs="Times New Roman"/>
                <w:sz w:val="22"/>
                <w:szCs w:val="22"/>
              </w:rPr>
            </w:pPr>
            <w:r w:rsidRPr="009F72ED">
              <w:rPr>
                <w:rFonts w:ascii="Times New Roman" w:hAnsi="Times New Roman" w:cs="Times New Roman"/>
                <w:sz w:val="22"/>
                <w:szCs w:val="22"/>
              </w:rPr>
              <w:t xml:space="preserve">At a point in time </w:t>
            </w:r>
          </w:p>
        </w:tc>
        <w:tc>
          <w:tcPr>
            <w:tcW w:w="631" w:type="pct"/>
            <w:tcBorders>
              <w:left w:val="nil"/>
              <w:bottom w:val="nil"/>
              <w:right w:val="nil"/>
            </w:tcBorders>
            <w:shd w:val="clear" w:color="auto" w:fill="auto"/>
          </w:tcPr>
          <w:p w14:paraId="7661CAF2" w14:textId="72197FE4" w:rsidR="00B22DD9" w:rsidRPr="009F72ED" w:rsidRDefault="00B22DD9" w:rsidP="00920858">
            <w:pPr>
              <w:tabs>
                <w:tab w:val="decimal" w:pos="953"/>
              </w:tabs>
              <w:spacing w:line="240" w:lineRule="atLeast"/>
              <w:ind w:left="-108" w:right="-107"/>
              <w:rPr>
                <w:rFonts w:ascii="Times New Roman" w:hAnsi="Times New Roman" w:cs="Times New Roman"/>
                <w:color w:val="000000"/>
                <w:sz w:val="22"/>
                <w:szCs w:val="22"/>
              </w:rPr>
            </w:pPr>
            <w:r w:rsidRPr="00B22DD9">
              <w:rPr>
                <w:rFonts w:ascii="Times New Roman" w:hAnsi="Times New Roman" w:cs="Times New Roman"/>
                <w:color w:val="000000"/>
                <w:sz w:val="22"/>
                <w:szCs w:val="22"/>
              </w:rPr>
              <w:t>3,121,211</w:t>
            </w:r>
          </w:p>
        </w:tc>
        <w:tc>
          <w:tcPr>
            <w:tcW w:w="145" w:type="pct"/>
          </w:tcPr>
          <w:p w14:paraId="20B38DC4" w14:textId="77777777" w:rsidR="00B22DD9" w:rsidRPr="009F72ED" w:rsidRDefault="00B22DD9" w:rsidP="00B22DD9">
            <w:pPr>
              <w:tabs>
                <w:tab w:val="decimal" w:pos="878"/>
              </w:tabs>
              <w:spacing w:line="240" w:lineRule="atLeast"/>
              <w:ind w:left="-108" w:right="-107"/>
              <w:rPr>
                <w:rFonts w:ascii="Times New Roman" w:hAnsi="Times New Roman" w:cs="Times New Roman"/>
                <w:color w:val="000000"/>
                <w:sz w:val="22"/>
                <w:szCs w:val="22"/>
              </w:rPr>
            </w:pPr>
          </w:p>
        </w:tc>
        <w:tc>
          <w:tcPr>
            <w:tcW w:w="632" w:type="pct"/>
            <w:tcBorders>
              <w:left w:val="nil"/>
              <w:bottom w:val="nil"/>
              <w:right w:val="nil"/>
            </w:tcBorders>
            <w:shd w:val="clear" w:color="auto" w:fill="auto"/>
          </w:tcPr>
          <w:p w14:paraId="235268C1" w14:textId="77777777" w:rsidR="00B22DD9" w:rsidRPr="00D63607" w:rsidRDefault="00B22DD9" w:rsidP="00920858">
            <w:pPr>
              <w:pStyle w:val="BodyText"/>
              <w:tabs>
                <w:tab w:val="decimal" w:pos="871"/>
              </w:tabs>
              <w:ind w:left="-108" w:right="-87"/>
              <w:rPr>
                <w:rFonts w:cs="Times New Roman"/>
              </w:rPr>
            </w:pPr>
            <w:r>
              <w:rPr>
                <w:rFonts w:cs="Times New Roman"/>
              </w:rPr>
              <w:t>3,861,381</w:t>
            </w:r>
          </w:p>
        </w:tc>
        <w:tc>
          <w:tcPr>
            <w:tcW w:w="145" w:type="pct"/>
            <w:shd w:val="clear" w:color="auto" w:fill="auto"/>
          </w:tcPr>
          <w:p w14:paraId="2B8971B5" w14:textId="77777777" w:rsidR="00B22DD9" w:rsidRPr="00011266" w:rsidRDefault="00B22DD9" w:rsidP="00B22DD9">
            <w:pPr>
              <w:tabs>
                <w:tab w:val="decimal" w:pos="955"/>
              </w:tabs>
              <w:spacing w:line="240" w:lineRule="atLeast"/>
              <w:ind w:left="-108" w:right="-87"/>
              <w:rPr>
                <w:rFonts w:ascii="Times New Roman" w:hAnsi="Times New Roman" w:cs="Times New Roman"/>
                <w:color w:val="000000"/>
                <w:sz w:val="22"/>
                <w:szCs w:val="22"/>
              </w:rPr>
            </w:pPr>
          </w:p>
        </w:tc>
        <w:tc>
          <w:tcPr>
            <w:tcW w:w="629" w:type="pct"/>
            <w:tcBorders>
              <w:left w:val="nil"/>
              <w:bottom w:val="nil"/>
              <w:right w:val="nil"/>
            </w:tcBorders>
            <w:shd w:val="clear" w:color="auto" w:fill="auto"/>
          </w:tcPr>
          <w:p w14:paraId="52DBEC11" w14:textId="1E1182FA" w:rsidR="00B22DD9" w:rsidRPr="00011266" w:rsidRDefault="00B22DD9" w:rsidP="00920858">
            <w:pPr>
              <w:tabs>
                <w:tab w:val="decimal" w:pos="968"/>
              </w:tabs>
              <w:spacing w:line="240" w:lineRule="atLeast"/>
              <w:ind w:left="-108" w:right="-87"/>
              <w:rPr>
                <w:rFonts w:ascii="Times New Roman" w:hAnsi="Times New Roman" w:cs="Times New Roman"/>
                <w:color w:val="000000"/>
                <w:sz w:val="22"/>
                <w:szCs w:val="22"/>
              </w:rPr>
            </w:pPr>
            <w:r w:rsidRPr="00B22DD9">
              <w:rPr>
                <w:rFonts w:ascii="Times New Roman" w:hAnsi="Times New Roman" w:cs="Times New Roman"/>
                <w:color w:val="000000"/>
                <w:sz w:val="22"/>
                <w:szCs w:val="22"/>
              </w:rPr>
              <w:t>3,121,211</w:t>
            </w:r>
          </w:p>
        </w:tc>
        <w:tc>
          <w:tcPr>
            <w:tcW w:w="145" w:type="pct"/>
            <w:shd w:val="clear" w:color="auto" w:fill="auto"/>
          </w:tcPr>
          <w:p w14:paraId="59FC34AC" w14:textId="77777777" w:rsidR="00B22DD9" w:rsidRPr="00011266" w:rsidRDefault="00B22DD9" w:rsidP="00B22DD9">
            <w:pPr>
              <w:tabs>
                <w:tab w:val="decimal" w:pos="866"/>
              </w:tabs>
              <w:spacing w:line="240" w:lineRule="atLeast"/>
              <w:ind w:left="-108" w:right="-87"/>
              <w:rPr>
                <w:rFonts w:ascii="Times New Roman" w:hAnsi="Times New Roman" w:cs="Times New Roman"/>
                <w:color w:val="000000"/>
                <w:sz w:val="22"/>
                <w:szCs w:val="22"/>
              </w:rPr>
            </w:pPr>
          </w:p>
        </w:tc>
        <w:tc>
          <w:tcPr>
            <w:tcW w:w="630" w:type="pct"/>
            <w:tcBorders>
              <w:left w:val="nil"/>
              <w:bottom w:val="nil"/>
              <w:right w:val="nil"/>
            </w:tcBorders>
            <w:shd w:val="clear" w:color="auto" w:fill="auto"/>
          </w:tcPr>
          <w:p w14:paraId="3B7D84EC" w14:textId="77777777" w:rsidR="00B22DD9" w:rsidRPr="00D63607" w:rsidRDefault="00B22DD9" w:rsidP="00920858">
            <w:pPr>
              <w:pStyle w:val="BodyText"/>
              <w:tabs>
                <w:tab w:val="decimal" w:pos="871"/>
              </w:tabs>
              <w:ind w:left="-108" w:right="-87"/>
              <w:rPr>
                <w:rFonts w:cs="Times New Roman"/>
              </w:rPr>
            </w:pPr>
            <w:r>
              <w:rPr>
                <w:rFonts w:cs="Times New Roman"/>
              </w:rPr>
              <w:t>3,861,381</w:t>
            </w:r>
          </w:p>
        </w:tc>
      </w:tr>
      <w:tr w:rsidR="00B22DD9" w:rsidRPr="00796A33" w14:paraId="6D9CD461" w14:textId="77777777" w:rsidTr="00011266">
        <w:tc>
          <w:tcPr>
            <w:tcW w:w="2043" w:type="pct"/>
          </w:tcPr>
          <w:p w14:paraId="0133082C" w14:textId="77777777" w:rsidR="00B22DD9" w:rsidRPr="009F72ED" w:rsidRDefault="00B22DD9" w:rsidP="00B22DD9">
            <w:pPr>
              <w:rPr>
                <w:rFonts w:ascii="Times New Roman" w:hAnsi="Times New Roman" w:cs="Times New Roman"/>
                <w:sz w:val="22"/>
                <w:szCs w:val="22"/>
              </w:rPr>
            </w:pPr>
            <w:r w:rsidRPr="009F72ED">
              <w:rPr>
                <w:rFonts w:ascii="Times New Roman" w:hAnsi="Times New Roman" w:cs="Times New Roman"/>
                <w:sz w:val="22"/>
                <w:szCs w:val="22"/>
              </w:rPr>
              <w:t xml:space="preserve">Over time </w:t>
            </w:r>
          </w:p>
        </w:tc>
        <w:tc>
          <w:tcPr>
            <w:tcW w:w="631" w:type="pct"/>
            <w:tcBorders>
              <w:left w:val="nil"/>
              <w:bottom w:val="single" w:sz="4" w:space="0" w:color="auto"/>
              <w:right w:val="nil"/>
            </w:tcBorders>
            <w:shd w:val="clear" w:color="auto" w:fill="auto"/>
          </w:tcPr>
          <w:p w14:paraId="1DCD2AD9" w14:textId="31FF9C10" w:rsidR="00B22DD9" w:rsidRPr="009F72ED" w:rsidRDefault="00B22DD9" w:rsidP="00920858">
            <w:pPr>
              <w:tabs>
                <w:tab w:val="decimal" w:pos="953"/>
              </w:tabs>
              <w:spacing w:line="240" w:lineRule="atLeast"/>
              <w:ind w:left="-108" w:right="-107"/>
              <w:rPr>
                <w:rFonts w:ascii="Times New Roman" w:hAnsi="Times New Roman" w:cs="Times New Roman"/>
                <w:color w:val="000000"/>
                <w:sz w:val="22"/>
                <w:szCs w:val="22"/>
              </w:rPr>
            </w:pPr>
            <w:r w:rsidRPr="00B22DD9">
              <w:rPr>
                <w:rFonts w:ascii="Times New Roman" w:hAnsi="Times New Roman" w:cs="Times New Roman"/>
                <w:color w:val="000000"/>
                <w:sz w:val="22"/>
                <w:szCs w:val="22"/>
              </w:rPr>
              <w:t>7,118</w:t>
            </w:r>
          </w:p>
        </w:tc>
        <w:tc>
          <w:tcPr>
            <w:tcW w:w="145" w:type="pct"/>
          </w:tcPr>
          <w:p w14:paraId="62F17669" w14:textId="77777777" w:rsidR="00B22DD9" w:rsidRPr="009F72ED" w:rsidRDefault="00B22DD9" w:rsidP="00B22DD9">
            <w:pPr>
              <w:tabs>
                <w:tab w:val="decimal" w:pos="878"/>
              </w:tabs>
              <w:spacing w:line="240" w:lineRule="atLeast"/>
              <w:ind w:left="-108" w:right="-107"/>
              <w:rPr>
                <w:rFonts w:ascii="Times New Roman" w:hAnsi="Times New Roman" w:cs="Times New Roman"/>
                <w:color w:val="000000"/>
                <w:sz w:val="22"/>
                <w:szCs w:val="22"/>
              </w:rPr>
            </w:pPr>
          </w:p>
        </w:tc>
        <w:tc>
          <w:tcPr>
            <w:tcW w:w="632" w:type="pct"/>
            <w:tcBorders>
              <w:left w:val="nil"/>
              <w:bottom w:val="single" w:sz="4" w:space="0" w:color="auto"/>
              <w:right w:val="nil"/>
            </w:tcBorders>
            <w:shd w:val="clear" w:color="auto" w:fill="auto"/>
          </w:tcPr>
          <w:p w14:paraId="64588C98" w14:textId="77777777" w:rsidR="00B22DD9" w:rsidRPr="00D63607" w:rsidRDefault="00B22DD9" w:rsidP="00920858">
            <w:pPr>
              <w:pStyle w:val="BodyText"/>
              <w:tabs>
                <w:tab w:val="decimal" w:pos="871"/>
              </w:tabs>
              <w:ind w:left="-108" w:right="-87"/>
              <w:rPr>
                <w:rFonts w:cs="Times New Roman"/>
              </w:rPr>
            </w:pPr>
            <w:r>
              <w:rPr>
                <w:rFonts w:cs="Times New Roman"/>
              </w:rPr>
              <w:t>12,716</w:t>
            </w:r>
          </w:p>
        </w:tc>
        <w:tc>
          <w:tcPr>
            <w:tcW w:w="145" w:type="pct"/>
            <w:shd w:val="clear" w:color="auto" w:fill="auto"/>
          </w:tcPr>
          <w:p w14:paraId="3416A1B3" w14:textId="77777777" w:rsidR="00B22DD9" w:rsidRPr="00011266" w:rsidRDefault="00B22DD9" w:rsidP="00B22DD9">
            <w:pPr>
              <w:tabs>
                <w:tab w:val="decimal" w:pos="955"/>
              </w:tabs>
              <w:spacing w:line="240" w:lineRule="atLeast"/>
              <w:ind w:left="-108" w:right="-87"/>
              <w:rPr>
                <w:rFonts w:ascii="Times New Roman" w:hAnsi="Times New Roman" w:cs="Times New Roman"/>
                <w:color w:val="000000"/>
                <w:sz w:val="22"/>
                <w:szCs w:val="22"/>
              </w:rPr>
            </w:pPr>
          </w:p>
        </w:tc>
        <w:tc>
          <w:tcPr>
            <w:tcW w:w="629" w:type="pct"/>
            <w:tcBorders>
              <w:left w:val="nil"/>
              <w:bottom w:val="single" w:sz="4" w:space="0" w:color="auto"/>
              <w:right w:val="nil"/>
            </w:tcBorders>
            <w:shd w:val="clear" w:color="auto" w:fill="auto"/>
          </w:tcPr>
          <w:p w14:paraId="63461AE1" w14:textId="77D02C0D" w:rsidR="00B22DD9" w:rsidRPr="00011266" w:rsidRDefault="00B22DD9" w:rsidP="00920858">
            <w:pPr>
              <w:tabs>
                <w:tab w:val="decimal" w:pos="968"/>
              </w:tabs>
              <w:spacing w:line="240" w:lineRule="atLeast"/>
              <w:ind w:left="-108" w:right="-87"/>
              <w:rPr>
                <w:rFonts w:ascii="Times New Roman" w:hAnsi="Times New Roman" w:cs="Times New Roman"/>
                <w:color w:val="000000"/>
                <w:sz w:val="22"/>
                <w:szCs w:val="22"/>
              </w:rPr>
            </w:pPr>
            <w:r w:rsidRPr="00B22DD9">
              <w:rPr>
                <w:rFonts w:ascii="Times New Roman" w:hAnsi="Times New Roman" w:cs="Times New Roman"/>
                <w:color w:val="000000"/>
                <w:sz w:val="22"/>
                <w:szCs w:val="22"/>
              </w:rPr>
              <w:t>7,118</w:t>
            </w:r>
          </w:p>
        </w:tc>
        <w:tc>
          <w:tcPr>
            <w:tcW w:w="145" w:type="pct"/>
            <w:shd w:val="clear" w:color="auto" w:fill="auto"/>
          </w:tcPr>
          <w:p w14:paraId="13821530" w14:textId="77777777" w:rsidR="00B22DD9" w:rsidRPr="00011266" w:rsidRDefault="00B22DD9" w:rsidP="00B22DD9">
            <w:pPr>
              <w:tabs>
                <w:tab w:val="decimal" w:pos="866"/>
              </w:tabs>
              <w:spacing w:line="240" w:lineRule="atLeast"/>
              <w:ind w:left="-108" w:right="-87"/>
              <w:rPr>
                <w:rFonts w:ascii="Times New Roman" w:hAnsi="Times New Roman" w:cs="Times New Roman"/>
                <w:color w:val="000000"/>
                <w:sz w:val="22"/>
                <w:szCs w:val="22"/>
              </w:rPr>
            </w:pPr>
          </w:p>
        </w:tc>
        <w:tc>
          <w:tcPr>
            <w:tcW w:w="630" w:type="pct"/>
            <w:tcBorders>
              <w:left w:val="nil"/>
              <w:bottom w:val="single" w:sz="4" w:space="0" w:color="auto"/>
              <w:right w:val="nil"/>
            </w:tcBorders>
            <w:shd w:val="clear" w:color="auto" w:fill="auto"/>
          </w:tcPr>
          <w:p w14:paraId="0073980D" w14:textId="77777777" w:rsidR="00B22DD9" w:rsidRPr="00D63607" w:rsidRDefault="00B22DD9" w:rsidP="00920858">
            <w:pPr>
              <w:pStyle w:val="BodyText"/>
              <w:tabs>
                <w:tab w:val="decimal" w:pos="871"/>
              </w:tabs>
              <w:ind w:left="-108" w:right="-87"/>
              <w:rPr>
                <w:rFonts w:cs="Times New Roman"/>
              </w:rPr>
            </w:pPr>
            <w:r>
              <w:rPr>
                <w:rFonts w:cs="Times New Roman"/>
              </w:rPr>
              <w:t>12,716</w:t>
            </w:r>
          </w:p>
        </w:tc>
      </w:tr>
      <w:tr w:rsidR="00B22DD9" w:rsidRPr="00796A33" w14:paraId="6C637637" w14:textId="77777777" w:rsidTr="00011266">
        <w:tc>
          <w:tcPr>
            <w:tcW w:w="2043" w:type="pct"/>
          </w:tcPr>
          <w:p w14:paraId="348C8D25" w14:textId="77777777" w:rsidR="00B22DD9" w:rsidRPr="009F72ED" w:rsidRDefault="00B22DD9" w:rsidP="00B22DD9">
            <w:pPr>
              <w:rPr>
                <w:rFonts w:ascii="Times New Roman" w:hAnsi="Times New Roman"/>
                <w:b/>
                <w:bCs/>
                <w:sz w:val="22"/>
                <w:szCs w:val="28"/>
              </w:rPr>
            </w:pPr>
            <w:r w:rsidRPr="009F72ED">
              <w:rPr>
                <w:rFonts w:ascii="Times New Roman" w:hAnsi="Times New Roman"/>
                <w:b/>
                <w:bCs/>
                <w:sz w:val="22"/>
                <w:szCs w:val="28"/>
              </w:rPr>
              <w:t>Total</w:t>
            </w:r>
          </w:p>
        </w:tc>
        <w:tc>
          <w:tcPr>
            <w:tcW w:w="631" w:type="pct"/>
            <w:tcBorders>
              <w:top w:val="single" w:sz="4" w:space="0" w:color="auto"/>
              <w:left w:val="nil"/>
              <w:bottom w:val="double" w:sz="4" w:space="0" w:color="auto"/>
              <w:right w:val="nil"/>
            </w:tcBorders>
            <w:shd w:val="clear" w:color="auto" w:fill="auto"/>
          </w:tcPr>
          <w:p w14:paraId="0F0F85DB" w14:textId="0AEB7959" w:rsidR="00B22DD9" w:rsidRPr="00A35B72" w:rsidRDefault="00B22DD9" w:rsidP="00920858">
            <w:pPr>
              <w:tabs>
                <w:tab w:val="decimal" w:pos="953"/>
              </w:tabs>
              <w:spacing w:line="240" w:lineRule="atLeast"/>
              <w:ind w:left="-108" w:right="-107"/>
              <w:rPr>
                <w:rFonts w:ascii="Times New Roman" w:hAnsi="Times New Roman" w:cs="Times New Roman"/>
                <w:b/>
                <w:bCs/>
                <w:color w:val="000000"/>
                <w:sz w:val="22"/>
                <w:szCs w:val="22"/>
              </w:rPr>
            </w:pPr>
            <w:r w:rsidRPr="00FD4608">
              <w:rPr>
                <w:rFonts w:ascii="Times New Roman" w:hAnsi="Times New Roman" w:cs="Times New Roman"/>
                <w:b/>
                <w:bCs/>
                <w:color w:val="000000"/>
                <w:sz w:val="22"/>
                <w:szCs w:val="22"/>
              </w:rPr>
              <w:t>3,128,329</w:t>
            </w:r>
          </w:p>
        </w:tc>
        <w:tc>
          <w:tcPr>
            <w:tcW w:w="145" w:type="pct"/>
          </w:tcPr>
          <w:p w14:paraId="618EEBFD" w14:textId="77777777" w:rsidR="00B22DD9" w:rsidRPr="009F72ED" w:rsidRDefault="00B22DD9" w:rsidP="00B22DD9">
            <w:pPr>
              <w:tabs>
                <w:tab w:val="decimal" w:pos="878"/>
              </w:tabs>
              <w:spacing w:line="240" w:lineRule="atLeast"/>
              <w:ind w:left="-108" w:right="-107"/>
              <w:rPr>
                <w:rFonts w:ascii="Times New Roman" w:hAnsi="Times New Roman" w:cs="Times New Roman"/>
                <w:color w:val="000000"/>
                <w:sz w:val="22"/>
                <w:szCs w:val="22"/>
              </w:rPr>
            </w:pPr>
          </w:p>
        </w:tc>
        <w:tc>
          <w:tcPr>
            <w:tcW w:w="632" w:type="pct"/>
            <w:tcBorders>
              <w:top w:val="single" w:sz="4" w:space="0" w:color="auto"/>
              <w:left w:val="nil"/>
              <w:bottom w:val="double" w:sz="4" w:space="0" w:color="auto"/>
              <w:right w:val="nil"/>
            </w:tcBorders>
            <w:shd w:val="clear" w:color="auto" w:fill="auto"/>
          </w:tcPr>
          <w:p w14:paraId="4300230D" w14:textId="77777777" w:rsidR="00B22DD9" w:rsidRPr="00784312" w:rsidRDefault="00B22DD9" w:rsidP="00920858">
            <w:pPr>
              <w:pStyle w:val="BodyText"/>
              <w:tabs>
                <w:tab w:val="decimal" w:pos="871"/>
              </w:tabs>
              <w:ind w:left="-108" w:right="-87"/>
              <w:rPr>
                <w:rFonts w:cs="Times New Roman"/>
                <w:b/>
                <w:bCs/>
              </w:rPr>
            </w:pPr>
            <w:r w:rsidRPr="00784312">
              <w:rPr>
                <w:rFonts w:cs="Times New Roman"/>
                <w:b/>
                <w:bCs/>
              </w:rPr>
              <w:t>3,874,09</w:t>
            </w:r>
            <w:r>
              <w:rPr>
                <w:rFonts w:cs="Times New Roman"/>
                <w:b/>
                <w:bCs/>
              </w:rPr>
              <w:t>7</w:t>
            </w:r>
          </w:p>
        </w:tc>
        <w:tc>
          <w:tcPr>
            <w:tcW w:w="145" w:type="pct"/>
            <w:shd w:val="clear" w:color="auto" w:fill="auto"/>
          </w:tcPr>
          <w:p w14:paraId="774D70E7" w14:textId="77777777" w:rsidR="00B22DD9" w:rsidRPr="009F72ED" w:rsidRDefault="00B22DD9" w:rsidP="00B22DD9">
            <w:pPr>
              <w:tabs>
                <w:tab w:val="decimal" w:pos="955"/>
              </w:tabs>
              <w:spacing w:line="240" w:lineRule="atLeast"/>
              <w:ind w:left="-108" w:right="-87"/>
              <w:rPr>
                <w:rFonts w:ascii="Times New Roman" w:hAnsi="Times New Roman" w:cs="Times New Roman"/>
                <w:color w:val="000000"/>
                <w:sz w:val="22"/>
                <w:szCs w:val="22"/>
              </w:rPr>
            </w:pPr>
          </w:p>
        </w:tc>
        <w:tc>
          <w:tcPr>
            <w:tcW w:w="629" w:type="pct"/>
            <w:tcBorders>
              <w:top w:val="single" w:sz="4" w:space="0" w:color="auto"/>
              <w:left w:val="nil"/>
              <w:bottom w:val="double" w:sz="4" w:space="0" w:color="auto"/>
              <w:right w:val="nil"/>
            </w:tcBorders>
            <w:shd w:val="clear" w:color="auto" w:fill="auto"/>
          </w:tcPr>
          <w:p w14:paraId="70F13D2F" w14:textId="3CCF5EFC" w:rsidR="00B22DD9" w:rsidRPr="009F72ED" w:rsidRDefault="00B22DD9" w:rsidP="00920858">
            <w:pPr>
              <w:tabs>
                <w:tab w:val="decimal" w:pos="968"/>
              </w:tabs>
              <w:spacing w:line="240" w:lineRule="atLeast"/>
              <w:ind w:left="-108" w:right="-87"/>
              <w:rPr>
                <w:rFonts w:ascii="Times New Roman" w:hAnsi="Times New Roman" w:cs="Times New Roman"/>
                <w:color w:val="000000"/>
                <w:sz w:val="22"/>
                <w:szCs w:val="22"/>
              </w:rPr>
            </w:pPr>
            <w:r w:rsidRPr="00FD4608">
              <w:rPr>
                <w:rFonts w:ascii="Times New Roman" w:hAnsi="Times New Roman" w:cs="Times New Roman"/>
                <w:b/>
                <w:bCs/>
                <w:color w:val="000000"/>
                <w:sz w:val="22"/>
                <w:szCs w:val="22"/>
              </w:rPr>
              <w:t>3,128,329</w:t>
            </w:r>
          </w:p>
        </w:tc>
        <w:tc>
          <w:tcPr>
            <w:tcW w:w="145" w:type="pct"/>
            <w:shd w:val="clear" w:color="auto" w:fill="auto"/>
          </w:tcPr>
          <w:p w14:paraId="71C52A3C" w14:textId="77777777" w:rsidR="00B22DD9" w:rsidRPr="009F72ED" w:rsidRDefault="00B22DD9" w:rsidP="00B22DD9">
            <w:pPr>
              <w:tabs>
                <w:tab w:val="decimal" w:pos="866"/>
              </w:tabs>
              <w:spacing w:line="240" w:lineRule="atLeast"/>
              <w:ind w:left="-108" w:right="-87"/>
              <w:rPr>
                <w:rFonts w:ascii="Times New Roman" w:hAnsi="Times New Roman" w:cs="Times New Roman"/>
                <w:color w:val="000000"/>
                <w:sz w:val="22"/>
                <w:szCs w:val="22"/>
              </w:rPr>
            </w:pPr>
          </w:p>
        </w:tc>
        <w:tc>
          <w:tcPr>
            <w:tcW w:w="630" w:type="pct"/>
            <w:tcBorders>
              <w:top w:val="single" w:sz="4" w:space="0" w:color="auto"/>
              <w:left w:val="nil"/>
              <w:bottom w:val="double" w:sz="4" w:space="0" w:color="auto"/>
              <w:right w:val="nil"/>
            </w:tcBorders>
            <w:shd w:val="clear" w:color="auto" w:fill="auto"/>
          </w:tcPr>
          <w:p w14:paraId="33F22ADF" w14:textId="77777777" w:rsidR="00B22DD9" w:rsidRPr="00784312" w:rsidRDefault="00B22DD9" w:rsidP="00920858">
            <w:pPr>
              <w:pStyle w:val="BodyText"/>
              <w:tabs>
                <w:tab w:val="decimal" w:pos="871"/>
              </w:tabs>
              <w:ind w:left="-108" w:right="-87"/>
              <w:rPr>
                <w:rFonts w:cs="Times New Roman"/>
                <w:b/>
                <w:bCs/>
              </w:rPr>
            </w:pPr>
            <w:r w:rsidRPr="00784312">
              <w:rPr>
                <w:rFonts w:cs="Times New Roman"/>
                <w:b/>
                <w:bCs/>
              </w:rPr>
              <w:t>3,874,09</w:t>
            </w:r>
            <w:r>
              <w:rPr>
                <w:rFonts w:cs="Times New Roman"/>
                <w:b/>
                <w:bCs/>
              </w:rPr>
              <w:t>7</w:t>
            </w:r>
          </w:p>
        </w:tc>
      </w:tr>
      <w:tr w:rsidR="00FD4608" w:rsidRPr="00796A33" w14:paraId="130B4B95" w14:textId="77777777" w:rsidTr="00796A33">
        <w:tc>
          <w:tcPr>
            <w:tcW w:w="2043" w:type="pct"/>
          </w:tcPr>
          <w:p w14:paraId="3EBB0794" w14:textId="77777777" w:rsidR="00FD4608" w:rsidRPr="009F72ED" w:rsidRDefault="00FD4608" w:rsidP="00FD4608">
            <w:pPr>
              <w:tabs>
                <w:tab w:val="left" w:pos="720"/>
              </w:tabs>
              <w:spacing w:line="240" w:lineRule="atLeast"/>
              <w:ind w:left="-18" w:right="20"/>
              <w:rPr>
                <w:rFonts w:ascii="Times New Roman" w:hAnsi="Times New Roman" w:cs="Times New Roman"/>
                <w:i/>
                <w:iCs/>
                <w:color w:val="000000"/>
                <w:sz w:val="14"/>
                <w:szCs w:val="14"/>
                <w:lang w:eastAsia="en-GB"/>
              </w:rPr>
            </w:pPr>
          </w:p>
        </w:tc>
        <w:tc>
          <w:tcPr>
            <w:tcW w:w="631" w:type="pct"/>
            <w:tcBorders>
              <w:top w:val="double" w:sz="4" w:space="0" w:color="auto"/>
              <w:left w:val="nil"/>
              <w:bottom w:val="nil"/>
              <w:right w:val="nil"/>
            </w:tcBorders>
            <w:shd w:val="clear" w:color="auto" w:fill="auto"/>
          </w:tcPr>
          <w:p w14:paraId="281E8C50" w14:textId="77777777" w:rsidR="00FD4608" w:rsidRPr="009F72ED" w:rsidRDefault="00FD4608" w:rsidP="00FD4608">
            <w:pPr>
              <w:tabs>
                <w:tab w:val="decimal" w:pos="950"/>
              </w:tabs>
              <w:spacing w:line="240" w:lineRule="atLeast"/>
              <w:ind w:left="-108" w:right="-107"/>
              <w:rPr>
                <w:rFonts w:ascii="Times New Roman" w:hAnsi="Times New Roman" w:cs="Times New Roman"/>
                <w:color w:val="000000"/>
                <w:sz w:val="22"/>
                <w:szCs w:val="22"/>
              </w:rPr>
            </w:pPr>
          </w:p>
        </w:tc>
        <w:tc>
          <w:tcPr>
            <w:tcW w:w="145" w:type="pct"/>
          </w:tcPr>
          <w:p w14:paraId="36F9A0D8" w14:textId="77777777" w:rsidR="00FD4608" w:rsidRPr="009F72ED" w:rsidRDefault="00FD4608" w:rsidP="00FD4608">
            <w:pPr>
              <w:tabs>
                <w:tab w:val="decimal" w:pos="878"/>
              </w:tabs>
              <w:spacing w:line="240" w:lineRule="atLeast"/>
              <w:ind w:left="-108" w:right="-107"/>
              <w:rPr>
                <w:rFonts w:ascii="Times New Roman" w:hAnsi="Times New Roman" w:cs="Times New Roman"/>
                <w:color w:val="000000"/>
                <w:sz w:val="22"/>
                <w:szCs w:val="22"/>
              </w:rPr>
            </w:pPr>
          </w:p>
        </w:tc>
        <w:tc>
          <w:tcPr>
            <w:tcW w:w="632" w:type="pct"/>
            <w:tcBorders>
              <w:top w:val="double" w:sz="4" w:space="0" w:color="auto"/>
              <w:left w:val="nil"/>
              <w:bottom w:val="nil"/>
              <w:right w:val="nil"/>
            </w:tcBorders>
          </w:tcPr>
          <w:p w14:paraId="219C58C2" w14:textId="77777777" w:rsidR="00FD4608" w:rsidRPr="009F72ED" w:rsidRDefault="00FD4608" w:rsidP="00FD4608">
            <w:pPr>
              <w:tabs>
                <w:tab w:val="decimal" w:pos="991"/>
              </w:tabs>
              <w:spacing w:line="240" w:lineRule="atLeast"/>
              <w:ind w:left="-108" w:right="-107"/>
              <w:rPr>
                <w:rFonts w:ascii="Times New Roman" w:hAnsi="Times New Roman" w:cs="Times New Roman"/>
                <w:color w:val="000000"/>
                <w:sz w:val="22"/>
                <w:szCs w:val="22"/>
              </w:rPr>
            </w:pPr>
          </w:p>
        </w:tc>
        <w:tc>
          <w:tcPr>
            <w:tcW w:w="145" w:type="pct"/>
          </w:tcPr>
          <w:p w14:paraId="0605DF99" w14:textId="77777777" w:rsidR="00FD4608" w:rsidRPr="009F72ED" w:rsidRDefault="00FD4608" w:rsidP="00FD4608">
            <w:pPr>
              <w:tabs>
                <w:tab w:val="decimal" w:pos="955"/>
              </w:tabs>
              <w:spacing w:line="240" w:lineRule="atLeast"/>
              <w:ind w:left="-108" w:right="-87"/>
              <w:rPr>
                <w:rFonts w:ascii="Times New Roman" w:hAnsi="Times New Roman" w:cs="Times New Roman"/>
                <w:color w:val="000000"/>
                <w:sz w:val="22"/>
                <w:szCs w:val="22"/>
              </w:rPr>
            </w:pPr>
          </w:p>
        </w:tc>
        <w:tc>
          <w:tcPr>
            <w:tcW w:w="629" w:type="pct"/>
            <w:tcBorders>
              <w:top w:val="double" w:sz="4" w:space="0" w:color="auto"/>
              <w:left w:val="nil"/>
              <w:bottom w:val="nil"/>
              <w:right w:val="nil"/>
            </w:tcBorders>
            <w:shd w:val="clear" w:color="auto" w:fill="auto"/>
          </w:tcPr>
          <w:p w14:paraId="2A5FB13F" w14:textId="77777777" w:rsidR="00FD4608" w:rsidRPr="009F72ED" w:rsidRDefault="00FD4608" w:rsidP="00FD4608">
            <w:pPr>
              <w:tabs>
                <w:tab w:val="decimal" w:pos="866"/>
              </w:tabs>
              <w:spacing w:line="240" w:lineRule="atLeast"/>
              <w:ind w:left="-108" w:right="-87"/>
              <w:rPr>
                <w:rFonts w:ascii="Times New Roman" w:hAnsi="Times New Roman" w:cs="Times New Roman"/>
                <w:color w:val="000000"/>
                <w:sz w:val="22"/>
                <w:szCs w:val="22"/>
              </w:rPr>
            </w:pPr>
          </w:p>
        </w:tc>
        <w:tc>
          <w:tcPr>
            <w:tcW w:w="145" w:type="pct"/>
          </w:tcPr>
          <w:p w14:paraId="341F8E5C" w14:textId="77777777" w:rsidR="00FD4608" w:rsidRPr="009F72ED" w:rsidRDefault="00FD4608" w:rsidP="00FD4608">
            <w:pPr>
              <w:tabs>
                <w:tab w:val="decimal" w:pos="866"/>
              </w:tabs>
              <w:spacing w:line="240" w:lineRule="atLeast"/>
              <w:ind w:left="-108" w:right="-87"/>
              <w:rPr>
                <w:rFonts w:ascii="Times New Roman" w:hAnsi="Times New Roman" w:cs="Times New Roman"/>
                <w:color w:val="000000"/>
                <w:sz w:val="22"/>
                <w:szCs w:val="22"/>
              </w:rPr>
            </w:pPr>
          </w:p>
        </w:tc>
        <w:tc>
          <w:tcPr>
            <w:tcW w:w="630" w:type="pct"/>
            <w:tcBorders>
              <w:top w:val="double" w:sz="4" w:space="0" w:color="auto"/>
              <w:left w:val="nil"/>
              <w:bottom w:val="nil"/>
              <w:right w:val="nil"/>
            </w:tcBorders>
          </w:tcPr>
          <w:p w14:paraId="39A53C69" w14:textId="77777777" w:rsidR="00FD4608" w:rsidRPr="009F72ED" w:rsidRDefault="00FD4608" w:rsidP="00FD4608">
            <w:pPr>
              <w:tabs>
                <w:tab w:val="decimal" w:pos="965"/>
              </w:tabs>
              <w:spacing w:line="240" w:lineRule="atLeast"/>
              <w:ind w:left="-108" w:right="-102"/>
              <w:jc w:val="left"/>
              <w:rPr>
                <w:rFonts w:ascii="Times New Roman" w:hAnsi="Times New Roman" w:cs="Times New Roman"/>
                <w:color w:val="000000"/>
                <w:sz w:val="22"/>
                <w:szCs w:val="22"/>
                <w:lang w:eastAsia="en-GB"/>
              </w:rPr>
            </w:pPr>
          </w:p>
        </w:tc>
      </w:tr>
      <w:tr w:rsidR="00FD4608" w:rsidRPr="00796A33" w14:paraId="725D3D7B" w14:textId="77777777" w:rsidTr="00796A33">
        <w:tc>
          <w:tcPr>
            <w:tcW w:w="2043" w:type="pct"/>
          </w:tcPr>
          <w:p w14:paraId="335F58E3" w14:textId="1B722F69" w:rsidR="00FD4608" w:rsidRPr="009F72ED" w:rsidDel="006F0B50" w:rsidRDefault="00FD4608" w:rsidP="00FD4608">
            <w:pPr>
              <w:tabs>
                <w:tab w:val="left" w:pos="720"/>
              </w:tabs>
              <w:spacing w:line="240" w:lineRule="atLeast"/>
              <w:ind w:left="160" w:right="20" w:hanging="160"/>
              <w:jc w:val="left"/>
              <w:rPr>
                <w:rFonts w:ascii="Times New Roman" w:hAnsi="Times New Roman" w:cs="Times New Roman"/>
                <w:b/>
                <w:bCs/>
                <w:i/>
                <w:iCs/>
                <w:color w:val="000000"/>
                <w:sz w:val="22"/>
                <w:szCs w:val="22"/>
                <w:cs/>
                <w:lang w:eastAsia="en-GB"/>
              </w:rPr>
            </w:pPr>
            <w:r w:rsidRPr="009F72ED">
              <w:rPr>
                <w:rFonts w:ascii="Times New Roman" w:hAnsi="Times New Roman" w:cs="Times New Roman"/>
                <w:b/>
                <w:bCs/>
                <w:i/>
                <w:iCs/>
                <w:color w:val="000000"/>
                <w:sz w:val="22"/>
                <w:szCs w:val="22"/>
                <w:lang w:eastAsia="en-GB"/>
              </w:rPr>
              <w:t>Profits (loss</w:t>
            </w:r>
            <w:r w:rsidR="00A51086">
              <w:rPr>
                <w:rFonts w:ascii="Times New Roman" w:hAnsi="Times New Roman" w:cs="Times New Roman"/>
                <w:b/>
                <w:bCs/>
                <w:i/>
                <w:iCs/>
                <w:color w:val="000000"/>
                <w:sz w:val="22"/>
                <w:szCs w:val="22"/>
                <w:lang w:eastAsia="en-GB"/>
              </w:rPr>
              <w:t>)</w:t>
            </w:r>
            <w:r w:rsidRPr="009F72ED">
              <w:rPr>
                <w:rFonts w:ascii="Times New Roman" w:hAnsi="Times New Roman" w:cs="Times New Roman"/>
                <w:b/>
                <w:bCs/>
                <w:i/>
                <w:iCs/>
                <w:color w:val="000000"/>
                <w:sz w:val="22"/>
                <w:szCs w:val="22"/>
                <w:lang w:eastAsia="en-GB"/>
              </w:rPr>
              <w:t xml:space="preserve"> before</w:t>
            </w:r>
            <w:r w:rsidR="001523B1">
              <w:rPr>
                <w:rFonts w:ascii="Times New Roman" w:hAnsi="Times New Roman" w:cs="Times New Roman"/>
                <w:b/>
                <w:bCs/>
                <w:i/>
                <w:iCs/>
                <w:color w:val="000000"/>
                <w:sz w:val="22"/>
                <w:szCs w:val="22"/>
                <w:lang w:eastAsia="en-GB"/>
              </w:rPr>
              <w:t xml:space="preserve"> </w:t>
            </w:r>
            <w:r w:rsidRPr="009F72ED">
              <w:rPr>
                <w:rFonts w:ascii="Times New Roman" w:hAnsi="Times New Roman" w:cs="Times New Roman"/>
                <w:b/>
                <w:bCs/>
                <w:i/>
                <w:iCs/>
                <w:color w:val="000000"/>
                <w:sz w:val="22"/>
                <w:szCs w:val="22"/>
                <w:lang w:eastAsia="en-GB"/>
              </w:rPr>
              <w:t xml:space="preserve">tax </w:t>
            </w:r>
            <w:r w:rsidR="001523B1" w:rsidRPr="009F72ED">
              <w:rPr>
                <w:rFonts w:ascii="Times New Roman" w:hAnsi="Times New Roman" w:cs="Times New Roman"/>
                <w:b/>
                <w:bCs/>
                <w:i/>
                <w:iCs/>
                <w:color w:val="000000"/>
                <w:sz w:val="22"/>
                <w:szCs w:val="22"/>
                <w:lang w:eastAsia="en-GB"/>
              </w:rPr>
              <w:t>income</w:t>
            </w:r>
            <w:r w:rsidR="00DB2A40">
              <w:rPr>
                <w:rFonts w:ascii="Times New Roman" w:hAnsi="Times New Roman" w:cstheme="minorBidi"/>
                <w:b/>
                <w:bCs/>
                <w:i/>
                <w:iCs/>
                <w:color w:val="000000"/>
                <w:sz w:val="22"/>
                <w:szCs w:val="22"/>
                <w:cs/>
                <w:lang w:eastAsia="en-GB"/>
              </w:rPr>
              <w:br/>
            </w:r>
            <w:r w:rsidRPr="009F72ED">
              <w:rPr>
                <w:rFonts w:ascii="Times New Roman" w:hAnsi="Times New Roman" w:cs="Times New Roman"/>
                <w:b/>
                <w:bCs/>
                <w:i/>
                <w:iCs/>
                <w:color w:val="000000"/>
                <w:sz w:val="22"/>
                <w:szCs w:val="22"/>
                <w:lang w:eastAsia="en-GB"/>
              </w:rPr>
              <w:t>by geographical location</w:t>
            </w:r>
          </w:p>
        </w:tc>
        <w:tc>
          <w:tcPr>
            <w:tcW w:w="631" w:type="pct"/>
            <w:shd w:val="clear" w:color="auto" w:fill="auto"/>
          </w:tcPr>
          <w:p w14:paraId="6BE1DA6C" w14:textId="77777777" w:rsidR="00FD4608" w:rsidRPr="009F72ED" w:rsidRDefault="00FD4608" w:rsidP="00FD4608">
            <w:pPr>
              <w:tabs>
                <w:tab w:val="decimal" w:pos="950"/>
              </w:tabs>
              <w:spacing w:line="240" w:lineRule="atLeast"/>
              <w:ind w:left="-108" w:right="-107"/>
              <w:rPr>
                <w:rFonts w:ascii="Times New Roman" w:hAnsi="Times New Roman" w:cs="Times New Roman"/>
                <w:color w:val="000000"/>
                <w:sz w:val="22"/>
                <w:szCs w:val="22"/>
              </w:rPr>
            </w:pPr>
          </w:p>
        </w:tc>
        <w:tc>
          <w:tcPr>
            <w:tcW w:w="145" w:type="pct"/>
          </w:tcPr>
          <w:p w14:paraId="528558E5" w14:textId="77777777" w:rsidR="00FD4608" w:rsidRPr="009F72ED" w:rsidRDefault="00FD4608" w:rsidP="00FD4608">
            <w:pPr>
              <w:tabs>
                <w:tab w:val="decimal" w:pos="878"/>
              </w:tabs>
              <w:spacing w:line="240" w:lineRule="atLeast"/>
              <w:ind w:left="-108" w:right="-107"/>
              <w:rPr>
                <w:rFonts w:ascii="Times New Roman" w:hAnsi="Times New Roman" w:cs="Times New Roman"/>
                <w:color w:val="000000"/>
                <w:sz w:val="22"/>
                <w:szCs w:val="22"/>
              </w:rPr>
            </w:pPr>
          </w:p>
        </w:tc>
        <w:tc>
          <w:tcPr>
            <w:tcW w:w="632" w:type="pct"/>
          </w:tcPr>
          <w:p w14:paraId="60B0262D" w14:textId="77777777" w:rsidR="00FD4608" w:rsidRPr="009F72ED" w:rsidRDefault="00FD4608" w:rsidP="00FD4608">
            <w:pPr>
              <w:tabs>
                <w:tab w:val="decimal" w:pos="991"/>
              </w:tabs>
              <w:spacing w:line="240" w:lineRule="atLeast"/>
              <w:ind w:left="-108" w:right="-107"/>
              <w:rPr>
                <w:rFonts w:ascii="Times New Roman" w:hAnsi="Times New Roman" w:cs="Times New Roman"/>
                <w:color w:val="000000"/>
                <w:sz w:val="22"/>
                <w:szCs w:val="22"/>
              </w:rPr>
            </w:pPr>
          </w:p>
        </w:tc>
        <w:tc>
          <w:tcPr>
            <w:tcW w:w="145" w:type="pct"/>
          </w:tcPr>
          <w:p w14:paraId="60B57625" w14:textId="77777777" w:rsidR="00FD4608" w:rsidRPr="009F72ED" w:rsidRDefault="00FD4608" w:rsidP="00FD4608">
            <w:pPr>
              <w:tabs>
                <w:tab w:val="decimal" w:pos="955"/>
              </w:tabs>
              <w:spacing w:line="240" w:lineRule="atLeast"/>
              <w:ind w:left="-108" w:right="-87"/>
              <w:rPr>
                <w:rFonts w:ascii="Times New Roman" w:hAnsi="Times New Roman" w:cs="Times New Roman"/>
                <w:color w:val="000000"/>
                <w:sz w:val="22"/>
                <w:szCs w:val="22"/>
              </w:rPr>
            </w:pPr>
          </w:p>
        </w:tc>
        <w:tc>
          <w:tcPr>
            <w:tcW w:w="629" w:type="pct"/>
            <w:shd w:val="clear" w:color="auto" w:fill="auto"/>
          </w:tcPr>
          <w:p w14:paraId="2C825590" w14:textId="77777777" w:rsidR="00FD4608" w:rsidRPr="009F72ED" w:rsidRDefault="00FD4608" w:rsidP="00FD4608">
            <w:pPr>
              <w:tabs>
                <w:tab w:val="decimal" w:pos="866"/>
              </w:tabs>
              <w:spacing w:line="240" w:lineRule="atLeast"/>
              <w:ind w:left="-108" w:right="-87"/>
              <w:rPr>
                <w:rFonts w:ascii="Times New Roman" w:hAnsi="Times New Roman" w:cs="Times New Roman"/>
                <w:color w:val="000000"/>
                <w:sz w:val="22"/>
                <w:szCs w:val="22"/>
              </w:rPr>
            </w:pPr>
          </w:p>
        </w:tc>
        <w:tc>
          <w:tcPr>
            <w:tcW w:w="145" w:type="pct"/>
          </w:tcPr>
          <w:p w14:paraId="1F195346" w14:textId="77777777" w:rsidR="00FD4608" w:rsidRPr="009F72ED" w:rsidRDefault="00FD4608" w:rsidP="00FD4608">
            <w:pPr>
              <w:tabs>
                <w:tab w:val="decimal" w:pos="866"/>
              </w:tabs>
              <w:spacing w:line="240" w:lineRule="atLeast"/>
              <w:ind w:left="-108" w:right="-87"/>
              <w:rPr>
                <w:rFonts w:ascii="Times New Roman" w:hAnsi="Times New Roman" w:cs="Times New Roman"/>
                <w:color w:val="000000"/>
                <w:sz w:val="22"/>
                <w:szCs w:val="22"/>
              </w:rPr>
            </w:pPr>
          </w:p>
        </w:tc>
        <w:tc>
          <w:tcPr>
            <w:tcW w:w="630" w:type="pct"/>
            <w:tcBorders>
              <w:left w:val="nil"/>
            </w:tcBorders>
          </w:tcPr>
          <w:p w14:paraId="299C75BB" w14:textId="77777777" w:rsidR="00FD4608" w:rsidRPr="009F72ED" w:rsidRDefault="00FD4608" w:rsidP="00FD4608">
            <w:pPr>
              <w:tabs>
                <w:tab w:val="decimal" w:pos="965"/>
              </w:tabs>
              <w:spacing w:line="240" w:lineRule="atLeast"/>
              <w:ind w:left="-108" w:right="-102"/>
              <w:jc w:val="left"/>
              <w:rPr>
                <w:rFonts w:ascii="Times New Roman" w:hAnsi="Times New Roman" w:cs="Times New Roman"/>
                <w:color w:val="000000"/>
                <w:sz w:val="22"/>
                <w:szCs w:val="22"/>
                <w:lang w:eastAsia="en-GB"/>
              </w:rPr>
            </w:pPr>
          </w:p>
        </w:tc>
      </w:tr>
      <w:tr w:rsidR="00FD4608" w:rsidRPr="00796A33" w14:paraId="242F0D41" w14:textId="77777777" w:rsidTr="00796A33">
        <w:tc>
          <w:tcPr>
            <w:tcW w:w="2043" w:type="pct"/>
          </w:tcPr>
          <w:p w14:paraId="7E0C7A83" w14:textId="77777777" w:rsidR="00FD4608" w:rsidRPr="009F72ED" w:rsidRDefault="00FD4608" w:rsidP="00FD4608">
            <w:pPr>
              <w:tabs>
                <w:tab w:val="left" w:pos="720"/>
              </w:tabs>
              <w:spacing w:line="240" w:lineRule="atLeast"/>
              <w:ind w:left="-18" w:right="20"/>
              <w:rPr>
                <w:rFonts w:ascii="Times New Roman" w:hAnsi="Times New Roman" w:cs="Times New Roman"/>
                <w:b/>
                <w:bCs/>
                <w:color w:val="000000"/>
                <w:sz w:val="22"/>
                <w:szCs w:val="22"/>
                <w:cs/>
                <w:lang w:eastAsia="en-GB"/>
              </w:rPr>
            </w:pPr>
            <w:r w:rsidRPr="009F72ED">
              <w:rPr>
                <w:rFonts w:ascii="Times New Roman" w:hAnsi="Times New Roman" w:cs="Times New Roman"/>
                <w:color w:val="000000"/>
                <w:sz w:val="22"/>
                <w:szCs w:val="22"/>
                <w:lang w:eastAsia="en-GB"/>
              </w:rPr>
              <w:t>Local</w:t>
            </w:r>
          </w:p>
        </w:tc>
        <w:tc>
          <w:tcPr>
            <w:tcW w:w="631" w:type="pct"/>
            <w:shd w:val="clear" w:color="auto" w:fill="auto"/>
          </w:tcPr>
          <w:p w14:paraId="3FC4E3E8" w14:textId="50F404EF" w:rsidR="00FD4608" w:rsidRPr="009F72ED" w:rsidRDefault="00FD4608" w:rsidP="00FD4608">
            <w:pPr>
              <w:tabs>
                <w:tab w:val="decimal" w:pos="950"/>
              </w:tabs>
              <w:spacing w:line="240" w:lineRule="atLeast"/>
              <w:ind w:left="-108" w:right="-107"/>
              <w:rPr>
                <w:rFonts w:ascii="Times New Roman" w:hAnsi="Times New Roman" w:cs="Times New Roman"/>
                <w:color w:val="000000"/>
                <w:sz w:val="22"/>
                <w:szCs w:val="22"/>
              </w:rPr>
            </w:pPr>
            <w:r w:rsidRPr="00FD4608">
              <w:rPr>
                <w:rFonts w:ascii="Times New Roman" w:hAnsi="Times New Roman" w:cs="Times New Roman"/>
                <w:sz w:val="22"/>
                <w:szCs w:val="22"/>
                <w:cs/>
              </w:rPr>
              <w:t>(41</w:t>
            </w:r>
            <w:r w:rsidRPr="00FD4608">
              <w:rPr>
                <w:rFonts w:ascii="Times New Roman" w:hAnsi="Times New Roman" w:cs="Times New Roman"/>
                <w:sz w:val="22"/>
                <w:szCs w:val="22"/>
              </w:rPr>
              <w:t>,</w:t>
            </w:r>
            <w:r w:rsidRPr="00FD4608">
              <w:rPr>
                <w:rFonts w:ascii="Times New Roman" w:hAnsi="Times New Roman" w:cs="Times New Roman"/>
                <w:sz w:val="22"/>
                <w:szCs w:val="22"/>
                <w:cs/>
              </w:rPr>
              <w:t>913)</w:t>
            </w:r>
          </w:p>
        </w:tc>
        <w:tc>
          <w:tcPr>
            <w:tcW w:w="145" w:type="pct"/>
          </w:tcPr>
          <w:p w14:paraId="7F681FE8" w14:textId="77777777" w:rsidR="00FD4608" w:rsidRPr="009F72ED" w:rsidRDefault="00FD4608" w:rsidP="00FD4608">
            <w:pPr>
              <w:tabs>
                <w:tab w:val="decimal" w:pos="792"/>
              </w:tabs>
              <w:spacing w:line="240" w:lineRule="atLeast"/>
              <w:ind w:left="-108" w:right="-107"/>
              <w:rPr>
                <w:rFonts w:ascii="Times New Roman" w:hAnsi="Times New Roman" w:cs="Times New Roman"/>
                <w:color w:val="000000"/>
                <w:sz w:val="22"/>
                <w:szCs w:val="22"/>
              </w:rPr>
            </w:pPr>
          </w:p>
        </w:tc>
        <w:tc>
          <w:tcPr>
            <w:tcW w:w="632" w:type="pct"/>
            <w:shd w:val="clear" w:color="auto" w:fill="auto"/>
          </w:tcPr>
          <w:p w14:paraId="589D054F" w14:textId="77777777" w:rsidR="00FD4608" w:rsidRPr="00784312" w:rsidRDefault="00FD4608" w:rsidP="00FD4608">
            <w:pPr>
              <w:pStyle w:val="acctfourfigures"/>
              <w:tabs>
                <w:tab w:val="clear" w:pos="765"/>
                <w:tab w:val="decimal" w:pos="871"/>
              </w:tabs>
              <w:spacing w:line="240" w:lineRule="auto"/>
              <w:ind w:left="-108" w:right="-87"/>
              <w:rPr>
                <w:rFonts w:cs="Times New Roman"/>
                <w:szCs w:val="22"/>
                <w:lang w:bidi="th-TH"/>
              </w:rPr>
            </w:pPr>
            <w:r>
              <w:rPr>
                <w:rFonts w:cs="Times New Roman"/>
                <w:szCs w:val="22"/>
                <w:lang w:bidi="th-TH"/>
              </w:rPr>
              <w:t>58,198</w:t>
            </w:r>
          </w:p>
        </w:tc>
        <w:tc>
          <w:tcPr>
            <w:tcW w:w="145" w:type="pct"/>
          </w:tcPr>
          <w:p w14:paraId="1AE1959F" w14:textId="77777777" w:rsidR="00FD4608" w:rsidRPr="009F72ED" w:rsidRDefault="00FD4608" w:rsidP="00FD4608">
            <w:pPr>
              <w:tabs>
                <w:tab w:val="decimal" w:pos="865"/>
              </w:tabs>
              <w:spacing w:line="240" w:lineRule="atLeast"/>
              <w:ind w:left="-108" w:right="-87"/>
              <w:rPr>
                <w:rFonts w:ascii="Times New Roman" w:hAnsi="Times New Roman" w:cs="Times New Roman"/>
                <w:color w:val="000000"/>
                <w:sz w:val="22"/>
                <w:szCs w:val="22"/>
              </w:rPr>
            </w:pPr>
          </w:p>
        </w:tc>
        <w:tc>
          <w:tcPr>
            <w:tcW w:w="629" w:type="pct"/>
            <w:shd w:val="clear" w:color="auto" w:fill="auto"/>
          </w:tcPr>
          <w:p w14:paraId="5B35BA25" w14:textId="341B401C" w:rsidR="00FD4608" w:rsidRPr="009F72ED" w:rsidRDefault="00FD4608" w:rsidP="00920858">
            <w:pPr>
              <w:tabs>
                <w:tab w:val="decimal" w:pos="953"/>
              </w:tabs>
              <w:spacing w:line="240" w:lineRule="atLeast"/>
              <w:ind w:left="-108" w:right="-107"/>
              <w:rPr>
                <w:rFonts w:ascii="Times New Roman" w:hAnsi="Times New Roman" w:cs="Times New Roman"/>
                <w:color w:val="000000"/>
                <w:sz w:val="22"/>
                <w:szCs w:val="22"/>
              </w:rPr>
            </w:pPr>
            <w:r w:rsidRPr="00FD4608">
              <w:rPr>
                <w:rFonts w:ascii="Times New Roman" w:hAnsi="Times New Roman" w:cs="Times New Roman"/>
                <w:sz w:val="22"/>
                <w:szCs w:val="22"/>
                <w:cs/>
              </w:rPr>
              <w:t>(41</w:t>
            </w:r>
            <w:r w:rsidRPr="00FD4608">
              <w:rPr>
                <w:rFonts w:ascii="Times New Roman" w:hAnsi="Times New Roman" w:cs="Times New Roman"/>
                <w:sz w:val="22"/>
                <w:szCs w:val="22"/>
              </w:rPr>
              <w:t>,</w:t>
            </w:r>
            <w:r w:rsidRPr="00FD4608">
              <w:rPr>
                <w:rFonts w:ascii="Times New Roman" w:hAnsi="Times New Roman" w:cs="Times New Roman"/>
                <w:sz w:val="22"/>
                <w:szCs w:val="22"/>
                <w:cs/>
              </w:rPr>
              <w:t>913)</w:t>
            </w:r>
          </w:p>
        </w:tc>
        <w:tc>
          <w:tcPr>
            <w:tcW w:w="145" w:type="pct"/>
          </w:tcPr>
          <w:p w14:paraId="3732FEED" w14:textId="77777777" w:rsidR="00FD4608" w:rsidRPr="009F72ED" w:rsidRDefault="00FD4608" w:rsidP="00FD4608">
            <w:pPr>
              <w:tabs>
                <w:tab w:val="decimal" w:pos="878"/>
              </w:tabs>
              <w:spacing w:line="240" w:lineRule="atLeast"/>
              <w:ind w:left="-108" w:right="-87"/>
              <w:rPr>
                <w:rFonts w:ascii="Times New Roman" w:hAnsi="Times New Roman" w:cs="Times New Roman"/>
                <w:color w:val="000000"/>
                <w:sz w:val="22"/>
                <w:szCs w:val="22"/>
              </w:rPr>
            </w:pPr>
          </w:p>
        </w:tc>
        <w:tc>
          <w:tcPr>
            <w:tcW w:w="630" w:type="pct"/>
            <w:tcBorders>
              <w:left w:val="nil"/>
            </w:tcBorders>
          </w:tcPr>
          <w:p w14:paraId="3A6A89A3" w14:textId="77777777" w:rsidR="00FD4608" w:rsidRPr="00784312" w:rsidRDefault="00FD4608" w:rsidP="00FD4608">
            <w:pPr>
              <w:pStyle w:val="acctfourfigures"/>
              <w:tabs>
                <w:tab w:val="clear" w:pos="765"/>
                <w:tab w:val="decimal" w:pos="871"/>
              </w:tabs>
              <w:spacing w:line="240" w:lineRule="auto"/>
              <w:ind w:left="-108" w:right="-87"/>
              <w:rPr>
                <w:rFonts w:cs="Times New Roman"/>
                <w:szCs w:val="22"/>
                <w:lang w:bidi="th-TH"/>
              </w:rPr>
            </w:pPr>
            <w:r w:rsidRPr="00AC7203">
              <w:rPr>
                <w:rFonts w:cs="Times New Roman"/>
                <w:szCs w:val="22"/>
                <w:lang w:bidi="th-TH"/>
              </w:rPr>
              <w:t>58,198</w:t>
            </w:r>
          </w:p>
        </w:tc>
      </w:tr>
      <w:tr w:rsidR="00FD4608" w:rsidRPr="00796A33" w14:paraId="33164F1F" w14:textId="77777777" w:rsidTr="00796A33">
        <w:tc>
          <w:tcPr>
            <w:tcW w:w="2043" w:type="pct"/>
          </w:tcPr>
          <w:p w14:paraId="3C1C44B0" w14:textId="77777777" w:rsidR="00FD4608" w:rsidRPr="009F72ED" w:rsidDel="006F0B50" w:rsidRDefault="00FD4608" w:rsidP="00FD4608">
            <w:pPr>
              <w:tabs>
                <w:tab w:val="left" w:pos="720"/>
              </w:tabs>
              <w:spacing w:line="240" w:lineRule="atLeast"/>
              <w:ind w:left="-18" w:right="20"/>
              <w:rPr>
                <w:rFonts w:ascii="Times New Roman" w:hAnsi="Times New Roman" w:cs="Times New Roman"/>
                <w:b/>
                <w:bCs/>
                <w:color w:val="000000"/>
                <w:sz w:val="22"/>
                <w:szCs w:val="22"/>
                <w:cs/>
                <w:lang w:eastAsia="en-GB"/>
              </w:rPr>
            </w:pPr>
            <w:r w:rsidRPr="009F72ED">
              <w:rPr>
                <w:rFonts w:ascii="Times New Roman" w:hAnsi="Times New Roman" w:cs="Times New Roman"/>
                <w:color w:val="000000"/>
                <w:sz w:val="22"/>
                <w:szCs w:val="22"/>
                <w:lang w:eastAsia="en-GB"/>
              </w:rPr>
              <w:t>Export</w:t>
            </w:r>
          </w:p>
        </w:tc>
        <w:tc>
          <w:tcPr>
            <w:tcW w:w="631" w:type="pct"/>
            <w:tcBorders>
              <w:bottom w:val="single" w:sz="4" w:space="0" w:color="auto"/>
            </w:tcBorders>
            <w:shd w:val="clear" w:color="auto" w:fill="auto"/>
          </w:tcPr>
          <w:p w14:paraId="2383F81E" w14:textId="3C6E1419" w:rsidR="00FD4608" w:rsidRPr="009F72ED" w:rsidRDefault="00FD4608" w:rsidP="00FD4608">
            <w:pPr>
              <w:tabs>
                <w:tab w:val="decimal" w:pos="950"/>
              </w:tabs>
              <w:spacing w:line="240" w:lineRule="atLeast"/>
              <w:ind w:left="-108" w:right="-107"/>
              <w:rPr>
                <w:rFonts w:ascii="Times New Roman" w:hAnsi="Times New Roman" w:cs="Times New Roman"/>
                <w:color w:val="000000"/>
                <w:sz w:val="22"/>
                <w:szCs w:val="22"/>
              </w:rPr>
            </w:pPr>
            <w:r w:rsidRPr="00FD4608">
              <w:rPr>
                <w:rFonts w:ascii="Times New Roman" w:hAnsi="Times New Roman" w:cs="Times New Roman"/>
                <w:sz w:val="22"/>
                <w:szCs w:val="22"/>
                <w:cs/>
              </w:rPr>
              <w:t>(53</w:t>
            </w:r>
            <w:r w:rsidRPr="00FD4608">
              <w:rPr>
                <w:rFonts w:ascii="Times New Roman" w:hAnsi="Times New Roman" w:cs="Times New Roman"/>
                <w:sz w:val="22"/>
                <w:szCs w:val="22"/>
              </w:rPr>
              <w:t>,</w:t>
            </w:r>
            <w:r w:rsidRPr="00FD4608">
              <w:rPr>
                <w:rFonts w:ascii="Times New Roman" w:hAnsi="Times New Roman" w:cs="Times New Roman"/>
                <w:sz w:val="22"/>
                <w:szCs w:val="22"/>
                <w:cs/>
              </w:rPr>
              <w:t>692)</w:t>
            </w:r>
          </w:p>
        </w:tc>
        <w:tc>
          <w:tcPr>
            <w:tcW w:w="145" w:type="pct"/>
          </w:tcPr>
          <w:p w14:paraId="18D26B1F" w14:textId="77777777" w:rsidR="00FD4608" w:rsidRPr="009F72ED" w:rsidRDefault="00FD4608" w:rsidP="00FD4608">
            <w:pPr>
              <w:spacing w:line="240" w:lineRule="atLeast"/>
              <w:ind w:left="-108" w:right="-107"/>
              <w:rPr>
                <w:rFonts w:ascii="Times New Roman" w:hAnsi="Times New Roman" w:cs="Times New Roman"/>
                <w:color w:val="000000"/>
                <w:sz w:val="22"/>
                <w:szCs w:val="22"/>
              </w:rPr>
            </w:pPr>
          </w:p>
        </w:tc>
        <w:tc>
          <w:tcPr>
            <w:tcW w:w="632" w:type="pct"/>
            <w:tcBorders>
              <w:bottom w:val="single" w:sz="4" w:space="0" w:color="auto"/>
            </w:tcBorders>
            <w:shd w:val="clear" w:color="auto" w:fill="auto"/>
          </w:tcPr>
          <w:p w14:paraId="5B643E08" w14:textId="77777777" w:rsidR="00FD4608" w:rsidRPr="00784312" w:rsidRDefault="00FD4608" w:rsidP="00FD4608">
            <w:pPr>
              <w:pStyle w:val="acctfourfigures"/>
              <w:tabs>
                <w:tab w:val="clear" w:pos="765"/>
                <w:tab w:val="decimal" w:pos="871"/>
              </w:tabs>
              <w:spacing w:line="240" w:lineRule="auto"/>
              <w:ind w:left="-108" w:right="-87"/>
              <w:rPr>
                <w:rFonts w:cs="Times New Roman"/>
                <w:szCs w:val="22"/>
                <w:lang w:bidi="th-TH"/>
              </w:rPr>
            </w:pPr>
            <w:r w:rsidRPr="00784312">
              <w:rPr>
                <w:rFonts w:cs="Times New Roman"/>
                <w:szCs w:val="22"/>
                <w:lang w:bidi="th-TH"/>
              </w:rPr>
              <w:t>(</w:t>
            </w:r>
            <w:r>
              <w:rPr>
                <w:rFonts w:cs="Times New Roman"/>
                <w:szCs w:val="22"/>
                <w:lang w:bidi="th-TH"/>
              </w:rPr>
              <w:t>56,770</w:t>
            </w:r>
            <w:r w:rsidRPr="00784312">
              <w:rPr>
                <w:rFonts w:cs="Times New Roman"/>
                <w:szCs w:val="22"/>
                <w:lang w:bidi="th-TH"/>
              </w:rPr>
              <w:t>)</w:t>
            </w:r>
          </w:p>
        </w:tc>
        <w:tc>
          <w:tcPr>
            <w:tcW w:w="145" w:type="pct"/>
          </w:tcPr>
          <w:p w14:paraId="2FAC9478" w14:textId="77777777" w:rsidR="00FD4608" w:rsidRPr="009F72ED" w:rsidRDefault="00FD4608" w:rsidP="00FD4608">
            <w:pPr>
              <w:tabs>
                <w:tab w:val="decimal" w:pos="865"/>
              </w:tabs>
              <w:spacing w:line="240" w:lineRule="atLeast"/>
              <w:ind w:left="-108" w:right="-87"/>
              <w:rPr>
                <w:rFonts w:ascii="Times New Roman" w:hAnsi="Times New Roman" w:cs="Times New Roman"/>
                <w:color w:val="000000"/>
                <w:sz w:val="22"/>
                <w:szCs w:val="22"/>
              </w:rPr>
            </w:pPr>
          </w:p>
        </w:tc>
        <w:tc>
          <w:tcPr>
            <w:tcW w:w="629" w:type="pct"/>
            <w:tcBorders>
              <w:bottom w:val="single" w:sz="4" w:space="0" w:color="auto"/>
            </w:tcBorders>
            <w:shd w:val="clear" w:color="auto" w:fill="auto"/>
          </w:tcPr>
          <w:p w14:paraId="0AC89816" w14:textId="14774D10" w:rsidR="00FD4608" w:rsidRPr="009F72ED" w:rsidRDefault="00FD4608" w:rsidP="00920858">
            <w:pPr>
              <w:tabs>
                <w:tab w:val="decimal" w:pos="953"/>
              </w:tabs>
              <w:spacing w:line="240" w:lineRule="atLeast"/>
              <w:ind w:left="-108" w:right="-107"/>
              <w:rPr>
                <w:rFonts w:ascii="Times New Roman" w:hAnsi="Times New Roman" w:cs="Times New Roman"/>
                <w:color w:val="000000"/>
                <w:sz w:val="22"/>
                <w:szCs w:val="22"/>
              </w:rPr>
            </w:pPr>
            <w:r w:rsidRPr="00FD4608">
              <w:rPr>
                <w:rFonts w:ascii="Times New Roman" w:hAnsi="Times New Roman" w:cs="Times New Roman"/>
                <w:sz w:val="22"/>
                <w:szCs w:val="22"/>
                <w:cs/>
              </w:rPr>
              <w:t>(53</w:t>
            </w:r>
            <w:r w:rsidRPr="00FD4608">
              <w:rPr>
                <w:rFonts w:ascii="Times New Roman" w:hAnsi="Times New Roman" w:cs="Times New Roman"/>
                <w:sz w:val="22"/>
                <w:szCs w:val="22"/>
              </w:rPr>
              <w:t>,</w:t>
            </w:r>
            <w:r w:rsidRPr="00FD4608">
              <w:rPr>
                <w:rFonts w:ascii="Times New Roman" w:hAnsi="Times New Roman" w:cs="Times New Roman"/>
                <w:sz w:val="22"/>
                <w:szCs w:val="22"/>
                <w:cs/>
              </w:rPr>
              <w:t>692)</w:t>
            </w:r>
          </w:p>
        </w:tc>
        <w:tc>
          <w:tcPr>
            <w:tcW w:w="145" w:type="pct"/>
          </w:tcPr>
          <w:p w14:paraId="4C7F4B53" w14:textId="77777777" w:rsidR="00FD4608" w:rsidRPr="009F72ED" w:rsidRDefault="00FD4608" w:rsidP="00FD4608">
            <w:pPr>
              <w:tabs>
                <w:tab w:val="decimal" w:pos="878"/>
              </w:tabs>
              <w:spacing w:line="240" w:lineRule="atLeast"/>
              <w:ind w:left="-108" w:right="-87"/>
              <w:rPr>
                <w:rFonts w:ascii="Times New Roman" w:hAnsi="Times New Roman" w:cs="Times New Roman"/>
                <w:color w:val="000000"/>
                <w:sz w:val="22"/>
                <w:szCs w:val="22"/>
              </w:rPr>
            </w:pPr>
          </w:p>
        </w:tc>
        <w:tc>
          <w:tcPr>
            <w:tcW w:w="630" w:type="pct"/>
            <w:tcBorders>
              <w:left w:val="nil"/>
              <w:bottom w:val="single" w:sz="4" w:space="0" w:color="auto"/>
            </w:tcBorders>
          </w:tcPr>
          <w:p w14:paraId="4A7985FE" w14:textId="77777777" w:rsidR="00FD4608" w:rsidRPr="00784312" w:rsidRDefault="00FD4608" w:rsidP="00FD4608">
            <w:pPr>
              <w:pStyle w:val="acctfourfigures"/>
              <w:tabs>
                <w:tab w:val="clear" w:pos="765"/>
                <w:tab w:val="decimal" w:pos="871"/>
              </w:tabs>
              <w:spacing w:line="240" w:lineRule="auto"/>
              <w:ind w:left="-108" w:right="-87"/>
              <w:rPr>
                <w:rFonts w:cs="Times New Roman"/>
                <w:szCs w:val="22"/>
                <w:cs/>
                <w:lang w:bidi="th-TH"/>
              </w:rPr>
            </w:pPr>
            <w:r w:rsidRPr="00AC7203">
              <w:rPr>
                <w:rFonts w:cs="Times New Roman"/>
                <w:szCs w:val="22"/>
                <w:lang w:bidi="th-TH"/>
              </w:rPr>
              <w:t>(56,770)</w:t>
            </w:r>
          </w:p>
        </w:tc>
      </w:tr>
      <w:tr w:rsidR="00FD4608" w:rsidRPr="00796A33" w14:paraId="0E4FACC6" w14:textId="77777777" w:rsidTr="00796A33">
        <w:tc>
          <w:tcPr>
            <w:tcW w:w="2043" w:type="pct"/>
          </w:tcPr>
          <w:p w14:paraId="79E616AC" w14:textId="77777777" w:rsidR="00FD4608" w:rsidRPr="009F72ED" w:rsidDel="006F0B50" w:rsidRDefault="00FD4608" w:rsidP="00FD4608">
            <w:pPr>
              <w:tabs>
                <w:tab w:val="left" w:pos="720"/>
              </w:tabs>
              <w:spacing w:line="240" w:lineRule="atLeast"/>
              <w:ind w:left="-18" w:right="20"/>
              <w:rPr>
                <w:rFonts w:ascii="Times New Roman" w:hAnsi="Times New Roman" w:cs="Times New Roman"/>
                <w:b/>
                <w:bCs/>
                <w:i/>
                <w:iCs/>
                <w:color w:val="000000"/>
                <w:sz w:val="22"/>
                <w:szCs w:val="22"/>
                <w:cs/>
                <w:lang w:eastAsia="en-GB"/>
              </w:rPr>
            </w:pPr>
            <w:r w:rsidRPr="009F72ED">
              <w:rPr>
                <w:rFonts w:ascii="Times New Roman" w:hAnsi="Times New Roman" w:cs="Times New Roman"/>
                <w:b/>
                <w:bCs/>
                <w:color w:val="000000"/>
                <w:sz w:val="22"/>
                <w:szCs w:val="22"/>
                <w:lang w:eastAsia="en-GB"/>
              </w:rPr>
              <w:t>Total</w:t>
            </w:r>
          </w:p>
        </w:tc>
        <w:tc>
          <w:tcPr>
            <w:tcW w:w="631" w:type="pct"/>
            <w:tcBorders>
              <w:top w:val="single" w:sz="4" w:space="0" w:color="auto"/>
              <w:bottom w:val="single" w:sz="4" w:space="0" w:color="auto"/>
            </w:tcBorders>
            <w:shd w:val="clear" w:color="auto" w:fill="auto"/>
          </w:tcPr>
          <w:p w14:paraId="0B00D074" w14:textId="6605E3AA" w:rsidR="00FD4608" w:rsidRPr="009F72ED" w:rsidRDefault="00FD4608" w:rsidP="00FD4608">
            <w:pPr>
              <w:tabs>
                <w:tab w:val="decimal" w:pos="950"/>
              </w:tabs>
              <w:spacing w:line="240" w:lineRule="atLeast"/>
              <w:ind w:left="-108" w:right="-107"/>
              <w:rPr>
                <w:rFonts w:ascii="Times New Roman" w:hAnsi="Times New Roman" w:cs="Times New Roman"/>
                <w:b/>
                <w:bCs/>
                <w:color w:val="000000"/>
                <w:sz w:val="22"/>
                <w:szCs w:val="22"/>
              </w:rPr>
            </w:pPr>
            <w:r w:rsidRPr="00FD4608">
              <w:rPr>
                <w:rFonts w:ascii="Times New Roman" w:hAnsi="Times New Roman" w:cs="Times New Roman"/>
                <w:b/>
                <w:bCs/>
                <w:sz w:val="22"/>
                <w:szCs w:val="22"/>
                <w:cs/>
              </w:rPr>
              <w:t>(95</w:t>
            </w:r>
            <w:r w:rsidRPr="00FD4608">
              <w:rPr>
                <w:rFonts w:ascii="Times New Roman" w:hAnsi="Times New Roman" w:cs="Times New Roman"/>
                <w:b/>
                <w:bCs/>
                <w:sz w:val="22"/>
                <w:szCs w:val="22"/>
              </w:rPr>
              <w:t>,</w:t>
            </w:r>
            <w:r w:rsidRPr="00FD4608">
              <w:rPr>
                <w:rFonts w:ascii="Times New Roman" w:hAnsi="Times New Roman" w:cs="Times New Roman"/>
                <w:b/>
                <w:bCs/>
                <w:sz w:val="22"/>
                <w:szCs w:val="22"/>
                <w:cs/>
              </w:rPr>
              <w:t>605)</w:t>
            </w:r>
          </w:p>
        </w:tc>
        <w:tc>
          <w:tcPr>
            <w:tcW w:w="145" w:type="pct"/>
          </w:tcPr>
          <w:p w14:paraId="3949B14E" w14:textId="77777777" w:rsidR="00FD4608" w:rsidRPr="009F72ED" w:rsidRDefault="00FD4608" w:rsidP="00FD4608">
            <w:pPr>
              <w:tabs>
                <w:tab w:val="decimal" w:pos="792"/>
              </w:tabs>
              <w:spacing w:line="240" w:lineRule="atLeast"/>
              <w:ind w:left="-108" w:right="-107"/>
              <w:rPr>
                <w:rFonts w:ascii="Times New Roman" w:hAnsi="Times New Roman" w:cs="Times New Roman"/>
                <w:b/>
                <w:bCs/>
                <w:color w:val="000000"/>
                <w:sz w:val="22"/>
                <w:szCs w:val="22"/>
              </w:rPr>
            </w:pPr>
          </w:p>
        </w:tc>
        <w:tc>
          <w:tcPr>
            <w:tcW w:w="632" w:type="pct"/>
            <w:tcBorders>
              <w:top w:val="single" w:sz="4" w:space="0" w:color="auto"/>
              <w:bottom w:val="single" w:sz="4" w:space="0" w:color="auto"/>
            </w:tcBorders>
            <w:shd w:val="clear" w:color="auto" w:fill="auto"/>
          </w:tcPr>
          <w:p w14:paraId="5B23DBE5" w14:textId="77777777" w:rsidR="00FD4608" w:rsidRPr="00784312" w:rsidRDefault="00FD4608" w:rsidP="00FD4608">
            <w:pPr>
              <w:pStyle w:val="acctfourfigures"/>
              <w:tabs>
                <w:tab w:val="clear" w:pos="765"/>
                <w:tab w:val="decimal" w:pos="871"/>
              </w:tabs>
              <w:spacing w:line="240" w:lineRule="auto"/>
              <w:ind w:left="-108" w:right="-87"/>
              <w:rPr>
                <w:rFonts w:cs="Times New Roman"/>
                <w:b/>
                <w:bCs/>
                <w:szCs w:val="22"/>
                <w:lang w:bidi="th-TH"/>
              </w:rPr>
            </w:pPr>
            <w:r>
              <w:rPr>
                <w:rFonts w:cs="Times New Roman"/>
                <w:b/>
                <w:bCs/>
                <w:szCs w:val="22"/>
                <w:lang w:bidi="th-TH"/>
              </w:rPr>
              <w:t>1,428</w:t>
            </w:r>
          </w:p>
        </w:tc>
        <w:tc>
          <w:tcPr>
            <w:tcW w:w="145" w:type="pct"/>
          </w:tcPr>
          <w:p w14:paraId="09B7C2E0" w14:textId="77777777" w:rsidR="00FD4608" w:rsidRPr="009F72ED" w:rsidRDefault="00FD4608" w:rsidP="00FD4608">
            <w:pPr>
              <w:tabs>
                <w:tab w:val="decimal" w:pos="865"/>
              </w:tabs>
              <w:spacing w:line="240" w:lineRule="atLeast"/>
              <w:ind w:left="-108" w:right="-87"/>
              <w:rPr>
                <w:rFonts w:ascii="Times New Roman" w:hAnsi="Times New Roman" w:cs="Times New Roman"/>
                <w:color w:val="000000"/>
                <w:sz w:val="22"/>
                <w:szCs w:val="22"/>
              </w:rPr>
            </w:pPr>
          </w:p>
        </w:tc>
        <w:tc>
          <w:tcPr>
            <w:tcW w:w="629" w:type="pct"/>
            <w:tcBorders>
              <w:top w:val="single" w:sz="4" w:space="0" w:color="auto"/>
              <w:bottom w:val="single" w:sz="4" w:space="0" w:color="auto"/>
            </w:tcBorders>
            <w:shd w:val="clear" w:color="auto" w:fill="auto"/>
          </w:tcPr>
          <w:p w14:paraId="69BBC751" w14:textId="3FD41EF4" w:rsidR="00FD4608" w:rsidRPr="009F72ED" w:rsidRDefault="00FD4608" w:rsidP="00920858">
            <w:pPr>
              <w:tabs>
                <w:tab w:val="decimal" w:pos="953"/>
              </w:tabs>
              <w:spacing w:line="240" w:lineRule="atLeast"/>
              <w:ind w:left="-108" w:right="-87"/>
              <w:rPr>
                <w:rFonts w:ascii="Times New Roman" w:hAnsi="Times New Roman" w:cs="Times New Roman"/>
                <w:b/>
                <w:bCs/>
                <w:color w:val="000000"/>
                <w:sz w:val="22"/>
                <w:szCs w:val="22"/>
              </w:rPr>
            </w:pPr>
            <w:r w:rsidRPr="00FD4608">
              <w:rPr>
                <w:rFonts w:ascii="Times New Roman" w:hAnsi="Times New Roman" w:cs="Times New Roman"/>
                <w:b/>
                <w:bCs/>
                <w:sz w:val="22"/>
                <w:szCs w:val="22"/>
                <w:cs/>
              </w:rPr>
              <w:t>(95</w:t>
            </w:r>
            <w:r w:rsidRPr="00FD4608">
              <w:rPr>
                <w:rFonts w:ascii="Times New Roman" w:hAnsi="Times New Roman" w:cs="Times New Roman"/>
                <w:b/>
                <w:bCs/>
                <w:sz w:val="22"/>
                <w:szCs w:val="22"/>
              </w:rPr>
              <w:t>,</w:t>
            </w:r>
            <w:r w:rsidRPr="00FD4608">
              <w:rPr>
                <w:rFonts w:ascii="Times New Roman" w:hAnsi="Times New Roman" w:cs="Times New Roman"/>
                <w:b/>
                <w:bCs/>
                <w:sz w:val="22"/>
                <w:szCs w:val="22"/>
                <w:cs/>
              </w:rPr>
              <w:t>605)</w:t>
            </w:r>
          </w:p>
        </w:tc>
        <w:tc>
          <w:tcPr>
            <w:tcW w:w="145" w:type="pct"/>
          </w:tcPr>
          <w:p w14:paraId="63DA5440" w14:textId="77777777" w:rsidR="00FD4608" w:rsidRPr="009F72ED" w:rsidRDefault="00FD4608" w:rsidP="00FD4608">
            <w:pPr>
              <w:tabs>
                <w:tab w:val="decimal" w:pos="866"/>
              </w:tabs>
              <w:spacing w:line="240" w:lineRule="atLeast"/>
              <w:ind w:left="-108" w:right="-87"/>
              <w:rPr>
                <w:rFonts w:ascii="Times New Roman" w:hAnsi="Times New Roman" w:cs="Times New Roman"/>
                <w:b/>
                <w:bCs/>
                <w:color w:val="000000"/>
                <w:sz w:val="22"/>
                <w:szCs w:val="22"/>
              </w:rPr>
            </w:pPr>
          </w:p>
        </w:tc>
        <w:tc>
          <w:tcPr>
            <w:tcW w:w="630" w:type="pct"/>
            <w:tcBorders>
              <w:top w:val="single" w:sz="4" w:space="0" w:color="auto"/>
              <w:left w:val="nil"/>
              <w:bottom w:val="single" w:sz="4" w:space="0" w:color="auto"/>
            </w:tcBorders>
          </w:tcPr>
          <w:p w14:paraId="49DF15AF" w14:textId="77777777" w:rsidR="00FD4608" w:rsidRPr="00784312" w:rsidRDefault="00FD4608" w:rsidP="00FD4608">
            <w:pPr>
              <w:pStyle w:val="acctfourfigures"/>
              <w:tabs>
                <w:tab w:val="clear" w:pos="765"/>
                <w:tab w:val="decimal" w:pos="871"/>
              </w:tabs>
              <w:spacing w:line="240" w:lineRule="auto"/>
              <w:ind w:left="-108" w:right="-87"/>
              <w:rPr>
                <w:rFonts w:cs="Times New Roman"/>
                <w:b/>
                <w:bCs/>
                <w:szCs w:val="22"/>
                <w:lang w:bidi="th-TH"/>
              </w:rPr>
            </w:pPr>
            <w:r w:rsidRPr="00AC7203">
              <w:rPr>
                <w:rFonts w:cs="Times New Roman"/>
                <w:b/>
                <w:bCs/>
                <w:szCs w:val="22"/>
                <w:lang w:bidi="th-TH"/>
              </w:rPr>
              <w:t>1,428</w:t>
            </w:r>
          </w:p>
        </w:tc>
      </w:tr>
      <w:tr w:rsidR="00FD4608" w:rsidRPr="00796A33" w14:paraId="5EA8A3AE" w14:textId="77777777" w:rsidTr="000700C7">
        <w:tc>
          <w:tcPr>
            <w:tcW w:w="2043" w:type="pct"/>
          </w:tcPr>
          <w:p w14:paraId="21A3E560" w14:textId="77777777" w:rsidR="00FD4608" w:rsidRPr="009F72ED" w:rsidRDefault="00FD4608" w:rsidP="00FD4608">
            <w:pPr>
              <w:tabs>
                <w:tab w:val="left" w:pos="720"/>
              </w:tabs>
              <w:spacing w:line="240" w:lineRule="atLeast"/>
              <w:ind w:left="-18" w:right="20"/>
              <w:rPr>
                <w:rFonts w:ascii="Times New Roman" w:hAnsi="Times New Roman" w:cs="Times New Roman"/>
                <w:b/>
                <w:bCs/>
                <w:color w:val="000000"/>
                <w:sz w:val="16"/>
                <w:szCs w:val="16"/>
                <w:lang w:eastAsia="en-GB"/>
              </w:rPr>
            </w:pPr>
          </w:p>
        </w:tc>
        <w:tc>
          <w:tcPr>
            <w:tcW w:w="631" w:type="pct"/>
            <w:shd w:val="clear" w:color="auto" w:fill="auto"/>
          </w:tcPr>
          <w:p w14:paraId="27A34541" w14:textId="77777777" w:rsidR="00FD4608" w:rsidRPr="009F72ED" w:rsidRDefault="00FD4608" w:rsidP="00FD4608">
            <w:pPr>
              <w:tabs>
                <w:tab w:val="decimal" w:pos="950"/>
              </w:tabs>
              <w:spacing w:line="240" w:lineRule="atLeast"/>
              <w:ind w:left="-108" w:right="-107"/>
              <w:rPr>
                <w:rFonts w:ascii="Times New Roman" w:hAnsi="Times New Roman" w:cs="Times New Roman"/>
                <w:color w:val="000000"/>
                <w:sz w:val="22"/>
                <w:szCs w:val="22"/>
              </w:rPr>
            </w:pPr>
          </w:p>
        </w:tc>
        <w:tc>
          <w:tcPr>
            <w:tcW w:w="145" w:type="pct"/>
          </w:tcPr>
          <w:p w14:paraId="3DA49CFD" w14:textId="77777777" w:rsidR="00FD4608" w:rsidRPr="009F72ED" w:rsidRDefault="00FD4608" w:rsidP="00FD4608">
            <w:pPr>
              <w:tabs>
                <w:tab w:val="decimal" w:pos="878"/>
              </w:tabs>
              <w:spacing w:line="240" w:lineRule="atLeast"/>
              <w:ind w:left="-108" w:right="-107"/>
              <w:rPr>
                <w:rFonts w:ascii="Times New Roman" w:hAnsi="Times New Roman" w:cs="Times New Roman"/>
                <w:color w:val="000000"/>
                <w:sz w:val="22"/>
                <w:szCs w:val="22"/>
              </w:rPr>
            </w:pPr>
          </w:p>
        </w:tc>
        <w:tc>
          <w:tcPr>
            <w:tcW w:w="632" w:type="pct"/>
          </w:tcPr>
          <w:p w14:paraId="6F276F99" w14:textId="77777777" w:rsidR="00FD4608" w:rsidRPr="009F72ED" w:rsidRDefault="00FD4608" w:rsidP="00FD4608">
            <w:pPr>
              <w:tabs>
                <w:tab w:val="decimal" w:pos="991"/>
              </w:tabs>
              <w:spacing w:line="240" w:lineRule="atLeast"/>
              <w:ind w:left="-108" w:right="-107"/>
              <w:rPr>
                <w:rFonts w:ascii="Times New Roman" w:hAnsi="Times New Roman" w:cs="Times New Roman"/>
                <w:color w:val="000000"/>
                <w:sz w:val="22"/>
                <w:szCs w:val="22"/>
              </w:rPr>
            </w:pPr>
          </w:p>
        </w:tc>
        <w:tc>
          <w:tcPr>
            <w:tcW w:w="145" w:type="pct"/>
          </w:tcPr>
          <w:p w14:paraId="56F12AAE" w14:textId="77777777" w:rsidR="00FD4608" w:rsidRPr="009F72ED" w:rsidRDefault="00FD4608" w:rsidP="00FD4608">
            <w:pPr>
              <w:tabs>
                <w:tab w:val="decimal" w:pos="865"/>
              </w:tabs>
              <w:spacing w:line="240" w:lineRule="atLeast"/>
              <w:ind w:left="-108" w:right="-87"/>
              <w:rPr>
                <w:rFonts w:ascii="Times New Roman" w:hAnsi="Times New Roman" w:cs="Times New Roman"/>
                <w:color w:val="000000"/>
                <w:sz w:val="22"/>
                <w:szCs w:val="22"/>
              </w:rPr>
            </w:pPr>
          </w:p>
        </w:tc>
        <w:tc>
          <w:tcPr>
            <w:tcW w:w="629" w:type="pct"/>
            <w:shd w:val="clear" w:color="auto" w:fill="auto"/>
          </w:tcPr>
          <w:p w14:paraId="7CFF36D7" w14:textId="77777777" w:rsidR="00FD4608" w:rsidRPr="009F72ED" w:rsidRDefault="00FD4608" w:rsidP="00920858">
            <w:pPr>
              <w:tabs>
                <w:tab w:val="decimal" w:pos="953"/>
              </w:tabs>
              <w:spacing w:line="240" w:lineRule="atLeast"/>
              <w:ind w:left="-108" w:right="-87"/>
              <w:rPr>
                <w:rFonts w:ascii="Times New Roman" w:hAnsi="Times New Roman" w:cs="Times New Roman"/>
                <w:color w:val="000000"/>
                <w:sz w:val="22"/>
                <w:szCs w:val="22"/>
              </w:rPr>
            </w:pPr>
          </w:p>
        </w:tc>
        <w:tc>
          <w:tcPr>
            <w:tcW w:w="145" w:type="pct"/>
          </w:tcPr>
          <w:p w14:paraId="65E7C9F1" w14:textId="77777777" w:rsidR="00FD4608" w:rsidRPr="009F72ED" w:rsidRDefault="00FD4608" w:rsidP="00FD4608">
            <w:pPr>
              <w:tabs>
                <w:tab w:val="decimal" w:pos="866"/>
              </w:tabs>
              <w:spacing w:line="240" w:lineRule="atLeast"/>
              <w:ind w:left="-108" w:right="-87"/>
              <w:rPr>
                <w:rFonts w:ascii="Times New Roman" w:hAnsi="Times New Roman" w:cs="Times New Roman"/>
                <w:color w:val="000000"/>
                <w:sz w:val="22"/>
                <w:szCs w:val="22"/>
              </w:rPr>
            </w:pPr>
          </w:p>
        </w:tc>
        <w:tc>
          <w:tcPr>
            <w:tcW w:w="630" w:type="pct"/>
            <w:tcBorders>
              <w:left w:val="nil"/>
            </w:tcBorders>
          </w:tcPr>
          <w:p w14:paraId="083B1BDD" w14:textId="77777777" w:rsidR="00FD4608" w:rsidRPr="009F72ED" w:rsidRDefault="00FD4608" w:rsidP="00FD4608">
            <w:pPr>
              <w:tabs>
                <w:tab w:val="decimal" w:pos="965"/>
              </w:tabs>
              <w:spacing w:line="240" w:lineRule="atLeast"/>
              <w:ind w:left="-108" w:right="-102"/>
              <w:jc w:val="left"/>
              <w:rPr>
                <w:rFonts w:ascii="Times New Roman" w:hAnsi="Times New Roman" w:cs="Times New Roman"/>
                <w:color w:val="000000"/>
                <w:sz w:val="22"/>
                <w:szCs w:val="22"/>
                <w:lang w:eastAsia="en-GB"/>
              </w:rPr>
            </w:pPr>
          </w:p>
        </w:tc>
      </w:tr>
      <w:tr w:rsidR="00FD4608" w:rsidRPr="00796A33" w14:paraId="6205C26E" w14:textId="77777777" w:rsidTr="00796A33">
        <w:tc>
          <w:tcPr>
            <w:tcW w:w="2043" w:type="pct"/>
          </w:tcPr>
          <w:p w14:paraId="069C4579" w14:textId="77777777" w:rsidR="00FD4608" w:rsidRPr="009F72ED" w:rsidRDefault="00FD4608" w:rsidP="00FD4608">
            <w:pPr>
              <w:tabs>
                <w:tab w:val="left" w:pos="720"/>
              </w:tabs>
              <w:spacing w:line="240" w:lineRule="atLeast"/>
              <w:ind w:left="-18" w:right="20"/>
              <w:rPr>
                <w:rFonts w:ascii="Times New Roman" w:hAnsi="Times New Roman" w:cs="Times New Roman"/>
                <w:color w:val="000000"/>
                <w:sz w:val="22"/>
                <w:szCs w:val="22"/>
                <w:lang w:eastAsia="en-GB"/>
              </w:rPr>
            </w:pPr>
            <w:r w:rsidRPr="009F72ED">
              <w:rPr>
                <w:rFonts w:ascii="Times New Roman" w:hAnsi="Times New Roman" w:cs="Times New Roman"/>
                <w:color w:val="000000"/>
                <w:sz w:val="22"/>
                <w:szCs w:val="22"/>
                <w:lang w:eastAsia="en-GB"/>
              </w:rPr>
              <w:lastRenderedPageBreak/>
              <w:t>Unallocated revenues</w:t>
            </w:r>
          </w:p>
        </w:tc>
        <w:tc>
          <w:tcPr>
            <w:tcW w:w="631" w:type="pct"/>
            <w:shd w:val="clear" w:color="auto" w:fill="auto"/>
          </w:tcPr>
          <w:p w14:paraId="3421DEB7" w14:textId="44976010" w:rsidR="00FD4608" w:rsidRPr="00FD4608" w:rsidRDefault="00FD4608" w:rsidP="00920858">
            <w:pPr>
              <w:pStyle w:val="acctfourfigures"/>
              <w:tabs>
                <w:tab w:val="clear" w:pos="765"/>
                <w:tab w:val="decimal" w:pos="953"/>
              </w:tabs>
              <w:spacing w:line="240" w:lineRule="auto"/>
              <w:ind w:left="-108" w:right="-87"/>
              <w:rPr>
                <w:rFonts w:cs="Times New Roman"/>
                <w:szCs w:val="22"/>
                <w:lang w:val="en-US" w:bidi="th-TH"/>
              </w:rPr>
            </w:pPr>
            <w:r w:rsidRPr="00FD4608">
              <w:rPr>
                <w:rFonts w:cs="Times New Roman"/>
                <w:szCs w:val="22"/>
                <w:cs/>
                <w:lang w:val="en-US" w:bidi="th-TH"/>
              </w:rPr>
              <w:t>41</w:t>
            </w:r>
            <w:r w:rsidRPr="00FD4608">
              <w:rPr>
                <w:rFonts w:cs="Times New Roman"/>
                <w:szCs w:val="22"/>
                <w:lang w:val="en-US" w:bidi="th-TH"/>
              </w:rPr>
              <w:t>,</w:t>
            </w:r>
            <w:r w:rsidRPr="00FD4608">
              <w:rPr>
                <w:rFonts w:cs="Times New Roman"/>
                <w:szCs w:val="22"/>
                <w:cs/>
                <w:lang w:val="en-US" w:bidi="th-TH"/>
              </w:rPr>
              <w:t>848</w:t>
            </w:r>
          </w:p>
        </w:tc>
        <w:tc>
          <w:tcPr>
            <w:tcW w:w="145" w:type="pct"/>
          </w:tcPr>
          <w:p w14:paraId="1269EF52" w14:textId="77777777" w:rsidR="00FD4608" w:rsidRPr="00FD4608" w:rsidRDefault="00FD4608" w:rsidP="00FD4608">
            <w:pPr>
              <w:pStyle w:val="acctfourfigures"/>
              <w:tabs>
                <w:tab w:val="clear" w:pos="765"/>
                <w:tab w:val="decimal" w:pos="871"/>
              </w:tabs>
              <w:spacing w:line="240" w:lineRule="auto"/>
              <w:ind w:left="-108" w:right="-87"/>
              <w:rPr>
                <w:rFonts w:cs="Times New Roman"/>
                <w:szCs w:val="22"/>
                <w:lang w:val="en-US" w:bidi="th-TH"/>
              </w:rPr>
            </w:pPr>
          </w:p>
        </w:tc>
        <w:tc>
          <w:tcPr>
            <w:tcW w:w="632" w:type="pct"/>
          </w:tcPr>
          <w:p w14:paraId="050ED24B" w14:textId="77777777" w:rsidR="00FD4608" w:rsidRPr="00784312" w:rsidRDefault="00FD4608" w:rsidP="00FD4608">
            <w:pPr>
              <w:pStyle w:val="acctfourfigures"/>
              <w:tabs>
                <w:tab w:val="clear" w:pos="765"/>
                <w:tab w:val="decimal" w:pos="871"/>
              </w:tabs>
              <w:spacing w:line="240" w:lineRule="auto"/>
              <w:ind w:left="-108" w:right="-87"/>
              <w:rPr>
                <w:rFonts w:cs="Times New Roman"/>
                <w:szCs w:val="22"/>
                <w:lang w:val="en-US" w:bidi="th-TH"/>
              </w:rPr>
            </w:pPr>
            <w:r w:rsidRPr="00784312">
              <w:rPr>
                <w:rFonts w:cs="Times New Roman"/>
                <w:szCs w:val="22"/>
                <w:lang w:val="en-US" w:bidi="th-TH"/>
              </w:rPr>
              <w:t>39,787</w:t>
            </w:r>
          </w:p>
        </w:tc>
        <w:tc>
          <w:tcPr>
            <w:tcW w:w="145" w:type="pct"/>
          </w:tcPr>
          <w:p w14:paraId="24A62EE3" w14:textId="77777777" w:rsidR="00FD4608" w:rsidRPr="009F72ED" w:rsidRDefault="00FD4608" w:rsidP="00FD4608">
            <w:pPr>
              <w:tabs>
                <w:tab w:val="decimal" w:pos="865"/>
              </w:tabs>
              <w:spacing w:line="240" w:lineRule="atLeast"/>
              <w:ind w:left="-108" w:right="-87"/>
              <w:rPr>
                <w:rFonts w:ascii="Times New Roman" w:hAnsi="Times New Roman" w:cs="Times New Roman"/>
                <w:color w:val="000000"/>
                <w:sz w:val="22"/>
                <w:szCs w:val="22"/>
              </w:rPr>
            </w:pPr>
          </w:p>
        </w:tc>
        <w:tc>
          <w:tcPr>
            <w:tcW w:w="629" w:type="pct"/>
            <w:shd w:val="clear" w:color="auto" w:fill="auto"/>
          </w:tcPr>
          <w:p w14:paraId="16617151" w14:textId="0A394D54" w:rsidR="00FD4608" w:rsidRPr="00FD4608" w:rsidRDefault="00FD4608" w:rsidP="00920858">
            <w:pPr>
              <w:pStyle w:val="acctfourfigures"/>
              <w:tabs>
                <w:tab w:val="clear" w:pos="765"/>
                <w:tab w:val="decimal" w:pos="953"/>
              </w:tabs>
              <w:spacing w:line="240" w:lineRule="auto"/>
              <w:ind w:left="-108" w:right="-87"/>
              <w:rPr>
                <w:rFonts w:cs="Times New Roman"/>
                <w:szCs w:val="22"/>
                <w:lang w:bidi="th-TH"/>
              </w:rPr>
            </w:pPr>
            <w:r w:rsidRPr="00FD4608">
              <w:rPr>
                <w:rFonts w:cs="Times New Roman"/>
                <w:szCs w:val="22"/>
                <w:cs/>
                <w:lang w:bidi="th-TH"/>
              </w:rPr>
              <w:t>41</w:t>
            </w:r>
            <w:r w:rsidRPr="00FD4608">
              <w:rPr>
                <w:rFonts w:cs="Times New Roman"/>
                <w:szCs w:val="22"/>
                <w:lang w:bidi="th-TH"/>
              </w:rPr>
              <w:t>,</w:t>
            </w:r>
            <w:r w:rsidRPr="00FD4608">
              <w:rPr>
                <w:rFonts w:cs="Times New Roman"/>
                <w:szCs w:val="22"/>
                <w:cs/>
                <w:lang w:bidi="th-TH"/>
              </w:rPr>
              <w:t>848</w:t>
            </w:r>
          </w:p>
        </w:tc>
        <w:tc>
          <w:tcPr>
            <w:tcW w:w="145" w:type="pct"/>
          </w:tcPr>
          <w:p w14:paraId="3344E267" w14:textId="77777777" w:rsidR="00FD4608" w:rsidRPr="00FD4608" w:rsidRDefault="00FD4608" w:rsidP="00FD4608">
            <w:pPr>
              <w:pStyle w:val="acctfourfigures"/>
              <w:tabs>
                <w:tab w:val="clear" w:pos="765"/>
                <w:tab w:val="decimal" w:pos="871"/>
              </w:tabs>
              <w:spacing w:line="240" w:lineRule="auto"/>
              <w:ind w:left="-108" w:right="-87"/>
              <w:rPr>
                <w:rFonts w:cs="Times New Roman"/>
                <w:szCs w:val="22"/>
                <w:lang w:bidi="th-TH"/>
              </w:rPr>
            </w:pPr>
          </w:p>
        </w:tc>
        <w:tc>
          <w:tcPr>
            <w:tcW w:w="630" w:type="pct"/>
            <w:tcBorders>
              <w:left w:val="nil"/>
            </w:tcBorders>
          </w:tcPr>
          <w:p w14:paraId="74AE692C" w14:textId="77777777" w:rsidR="00FD4608" w:rsidRPr="00784312" w:rsidRDefault="00FD4608" w:rsidP="00FD4608">
            <w:pPr>
              <w:pStyle w:val="acctfourfigures"/>
              <w:tabs>
                <w:tab w:val="clear" w:pos="765"/>
                <w:tab w:val="decimal" w:pos="871"/>
              </w:tabs>
              <w:spacing w:line="240" w:lineRule="auto"/>
              <w:ind w:left="-108" w:right="-87"/>
              <w:rPr>
                <w:rFonts w:cs="Times New Roman"/>
                <w:szCs w:val="22"/>
                <w:lang w:bidi="th-TH"/>
              </w:rPr>
            </w:pPr>
            <w:r w:rsidRPr="00784312">
              <w:rPr>
                <w:rFonts w:cs="Times New Roman"/>
                <w:szCs w:val="22"/>
                <w:lang w:bidi="th-TH"/>
              </w:rPr>
              <w:t>39,787</w:t>
            </w:r>
          </w:p>
        </w:tc>
      </w:tr>
      <w:tr w:rsidR="00FD4608" w:rsidRPr="00796A33" w14:paraId="0EC70458" w14:textId="77777777" w:rsidTr="00796A33">
        <w:tc>
          <w:tcPr>
            <w:tcW w:w="2043" w:type="pct"/>
          </w:tcPr>
          <w:p w14:paraId="1200E322" w14:textId="77777777" w:rsidR="00FD4608" w:rsidRPr="009F72ED" w:rsidRDefault="00FD4608" w:rsidP="00FD4608">
            <w:pPr>
              <w:tabs>
                <w:tab w:val="left" w:pos="720"/>
              </w:tabs>
              <w:spacing w:line="240" w:lineRule="atLeast"/>
              <w:ind w:left="-18" w:right="20"/>
              <w:jc w:val="left"/>
              <w:rPr>
                <w:rFonts w:ascii="Times New Roman" w:hAnsi="Times New Roman" w:cs="Times New Roman"/>
                <w:color w:val="000000"/>
                <w:sz w:val="22"/>
                <w:szCs w:val="22"/>
                <w:lang w:eastAsia="en-GB"/>
              </w:rPr>
            </w:pPr>
            <w:r w:rsidRPr="009F72ED">
              <w:rPr>
                <w:rFonts w:ascii="Times New Roman" w:hAnsi="Times New Roman" w:cs="Times New Roman"/>
                <w:color w:val="000000"/>
                <w:sz w:val="22"/>
                <w:szCs w:val="22"/>
                <w:lang w:eastAsia="en-GB"/>
              </w:rPr>
              <w:t>Unallocated expenses</w:t>
            </w:r>
          </w:p>
        </w:tc>
        <w:tc>
          <w:tcPr>
            <w:tcW w:w="631" w:type="pct"/>
            <w:shd w:val="clear" w:color="auto" w:fill="auto"/>
          </w:tcPr>
          <w:p w14:paraId="47165BC7" w14:textId="5F14CC3C" w:rsidR="00FD4608" w:rsidRPr="00FD4608" w:rsidRDefault="00FD4608" w:rsidP="00920858">
            <w:pPr>
              <w:pStyle w:val="acctfourfigures"/>
              <w:tabs>
                <w:tab w:val="clear" w:pos="765"/>
                <w:tab w:val="decimal" w:pos="953"/>
              </w:tabs>
              <w:spacing w:line="240" w:lineRule="auto"/>
              <w:ind w:left="-108" w:right="-87"/>
              <w:rPr>
                <w:rFonts w:cs="Times New Roman"/>
                <w:szCs w:val="22"/>
                <w:lang w:val="en-US" w:bidi="th-TH"/>
              </w:rPr>
            </w:pPr>
            <w:r w:rsidRPr="00FD4608">
              <w:rPr>
                <w:rFonts w:cs="Times New Roman"/>
                <w:szCs w:val="22"/>
                <w:cs/>
                <w:lang w:val="en-US" w:bidi="th-TH"/>
              </w:rPr>
              <w:t>(3</w:t>
            </w:r>
            <w:r w:rsidRPr="00FD4608">
              <w:rPr>
                <w:rFonts w:cs="Times New Roman"/>
                <w:szCs w:val="22"/>
                <w:lang w:val="en-US" w:bidi="th-TH"/>
              </w:rPr>
              <w:t>,</w:t>
            </w:r>
            <w:r w:rsidRPr="00FD4608">
              <w:rPr>
                <w:rFonts w:cs="Times New Roman"/>
                <w:szCs w:val="22"/>
                <w:cs/>
                <w:lang w:val="en-US" w:bidi="th-TH"/>
              </w:rPr>
              <w:t>443)</w:t>
            </w:r>
          </w:p>
        </w:tc>
        <w:tc>
          <w:tcPr>
            <w:tcW w:w="145" w:type="pct"/>
          </w:tcPr>
          <w:p w14:paraId="3FCBC59F" w14:textId="77777777" w:rsidR="00FD4608" w:rsidRPr="00FD4608" w:rsidRDefault="00FD4608" w:rsidP="00FD4608">
            <w:pPr>
              <w:pStyle w:val="acctfourfigures"/>
              <w:tabs>
                <w:tab w:val="clear" w:pos="765"/>
                <w:tab w:val="decimal" w:pos="871"/>
              </w:tabs>
              <w:spacing w:line="240" w:lineRule="auto"/>
              <w:ind w:left="-108" w:right="-87"/>
              <w:rPr>
                <w:rFonts w:cs="Times New Roman"/>
                <w:szCs w:val="22"/>
                <w:lang w:val="en-US" w:bidi="th-TH"/>
              </w:rPr>
            </w:pPr>
          </w:p>
        </w:tc>
        <w:tc>
          <w:tcPr>
            <w:tcW w:w="632" w:type="pct"/>
          </w:tcPr>
          <w:p w14:paraId="076946EC" w14:textId="77777777" w:rsidR="00FD4608" w:rsidRPr="00784312" w:rsidRDefault="00FD4608" w:rsidP="00FD4608">
            <w:pPr>
              <w:pStyle w:val="acctfourfigures"/>
              <w:tabs>
                <w:tab w:val="clear" w:pos="765"/>
                <w:tab w:val="decimal" w:pos="871"/>
              </w:tabs>
              <w:spacing w:line="240" w:lineRule="auto"/>
              <w:ind w:left="-108" w:right="-87"/>
              <w:rPr>
                <w:rFonts w:cs="Times New Roman"/>
                <w:szCs w:val="22"/>
                <w:lang w:bidi="th-TH"/>
              </w:rPr>
            </w:pPr>
            <w:r>
              <w:rPr>
                <w:rFonts w:cs="Times New Roman"/>
                <w:szCs w:val="22"/>
                <w:lang w:bidi="th-TH"/>
              </w:rPr>
              <w:t>(99,778)</w:t>
            </w:r>
          </w:p>
        </w:tc>
        <w:tc>
          <w:tcPr>
            <w:tcW w:w="145" w:type="pct"/>
          </w:tcPr>
          <w:p w14:paraId="6CD27D42" w14:textId="77777777" w:rsidR="00FD4608" w:rsidRPr="009F72ED" w:rsidRDefault="00FD4608" w:rsidP="00FD4608">
            <w:pPr>
              <w:tabs>
                <w:tab w:val="decimal" w:pos="865"/>
              </w:tabs>
              <w:spacing w:line="240" w:lineRule="atLeast"/>
              <w:ind w:left="-108" w:right="-87"/>
              <w:rPr>
                <w:rFonts w:ascii="Times New Roman" w:hAnsi="Times New Roman" w:cs="Times New Roman"/>
                <w:color w:val="000000"/>
                <w:sz w:val="22"/>
                <w:szCs w:val="22"/>
              </w:rPr>
            </w:pPr>
          </w:p>
        </w:tc>
        <w:tc>
          <w:tcPr>
            <w:tcW w:w="629" w:type="pct"/>
            <w:shd w:val="clear" w:color="auto" w:fill="auto"/>
          </w:tcPr>
          <w:p w14:paraId="621C4FA6" w14:textId="300A8BF6" w:rsidR="00FD4608" w:rsidRPr="00FD4608" w:rsidRDefault="00FD4608" w:rsidP="00920858">
            <w:pPr>
              <w:pStyle w:val="acctfourfigures"/>
              <w:tabs>
                <w:tab w:val="clear" w:pos="765"/>
                <w:tab w:val="decimal" w:pos="953"/>
              </w:tabs>
              <w:spacing w:line="240" w:lineRule="auto"/>
              <w:ind w:left="-108" w:right="-87"/>
              <w:rPr>
                <w:rFonts w:cs="Times New Roman"/>
                <w:szCs w:val="22"/>
                <w:lang w:bidi="th-TH"/>
              </w:rPr>
            </w:pPr>
            <w:r w:rsidRPr="00FD4608">
              <w:rPr>
                <w:rFonts w:cs="Times New Roman"/>
                <w:szCs w:val="22"/>
                <w:cs/>
                <w:lang w:bidi="th-TH"/>
              </w:rPr>
              <w:t>(3</w:t>
            </w:r>
            <w:r w:rsidRPr="00FD4608">
              <w:rPr>
                <w:rFonts w:cs="Times New Roman"/>
                <w:szCs w:val="22"/>
                <w:lang w:bidi="th-TH"/>
              </w:rPr>
              <w:t>,</w:t>
            </w:r>
            <w:r w:rsidRPr="00FD4608">
              <w:rPr>
                <w:rFonts w:cs="Times New Roman"/>
                <w:szCs w:val="22"/>
                <w:cs/>
                <w:lang w:bidi="th-TH"/>
              </w:rPr>
              <w:t>443)</w:t>
            </w:r>
          </w:p>
        </w:tc>
        <w:tc>
          <w:tcPr>
            <w:tcW w:w="145" w:type="pct"/>
          </w:tcPr>
          <w:p w14:paraId="73288B1D" w14:textId="77777777" w:rsidR="00FD4608" w:rsidRPr="00FD4608" w:rsidRDefault="00FD4608" w:rsidP="00FD4608">
            <w:pPr>
              <w:pStyle w:val="acctfourfigures"/>
              <w:tabs>
                <w:tab w:val="clear" w:pos="765"/>
                <w:tab w:val="decimal" w:pos="871"/>
              </w:tabs>
              <w:spacing w:line="240" w:lineRule="auto"/>
              <w:ind w:left="-108" w:right="-87"/>
              <w:rPr>
                <w:rFonts w:cs="Times New Roman"/>
                <w:szCs w:val="22"/>
                <w:lang w:bidi="th-TH"/>
              </w:rPr>
            </w:pPr>
          </w:p>
        </w:tc>
        <w:tc>
          <w:tcPr>
            <w:tcW w:w="630" w:type="pct"/>
            <w:tcBorders>
              <w:left w:val="nil"/>
            </w:tcBorders>
          </w:tcPr>
          <w:p w14:paraId="756DC261" w14:textId="77777777" w:rsidR="00FD4608" w:rsidRPr="00784312" w:rsidRDefault="00FD4608" w:rsidP="00FD4608">
            <w:pPr>
              <w:pStyle w:val="acctfourfigures"/>
              <w:tabs>
                <w:tab w:val="clear" w:pos="765"/>
                <w:tab w:val="decimal" w:pos="871"/>
              </w:tabs>
              <w:spacing w:line="240" w:lineRule="auto"/>
              <w:ind w:left="-108" w:right="-87"/>
              <w:rPr>
                <w:rFonts w:cs="Times New Roman"/>
                <w:szCs w:val="22"/>
                <w:lang w:bidi="th-TH"/>
              </w:rPr>
            </w:pPr>
            <w:r w:rsidRPr="00AC7203">
              <w:rPr>
                <w:rFonts w:cs="Times New Roman"/>
                <w:szCs w:val="22"/>
                <w:lang w:bidi="th-TH"/>
              </w:rPr>
              <w:t>(99,778)</w:t>
            </w:r>
          </w:p>
        </w:tc>
      </w:tr>
      <w:tr w:rsidR="00FD4608" w:rsidRPr="00796A33" w14:paraId="6373AE5D" w14:textId="77777777" w:rsidTr="00AD32AC">
        <w:tc>
          <w:tcPr>
            <w:tcW w:w="2043" w:type="pct"/>
          </w:tcPr>
          <w:p w14:paraId="03FE5640" w14:textId="341CA21A" w:rsidR="00FD4608" w:rsidRPr="009F72ED" w:rsidRDefault="00FD4608" w:rsidP="00FD4608">
            <w:pPr>
              <w:tabs>
                <w:tab w:val="left" w:pos="720"/>
              </w:tabs>
              <w:spacing w:line="240" w:lineRule="atLeast"/>
              <w:ind w:left="-18" w:right="20"/>
              <w:jc w:val="left"/>
              <w:rPr>
                <w:rFonts w:ascii="Times New Roman" w:hAnsi="Times New Roman" w:cs="Times New Roman"/>
                <w:color w:val="000000"/>
                <w:sz w:val="22"/>
                <w:szCs w:val="22"/>
                <w:lang w:eastAsia="en-GB"/>
              </w:rPr>
            </w:pPr>
            <w:r w:rsidRPr="009F72ED">
              <w:rPr>
                <w:rFonts w:ascii="Times New Roman" w:hAnsi="Times New Roman" w:cs="Times New Roman"/>
                <w:color w:val="000000"/>
                <w:sz w:val="22"/>
                <w:szCs w:val="22"/>
                <w:lang w:eastAsia="en-GB"/>
              </w:rPr>
              <w:t xml:space="preserve">Share of </w:t>
            </w:r>
            <w:r>
              <w:rPr>
                <w:rFonts w:ascii="Times New Roman" w:hAnsi="Times New Roman" w:cs="Times New Roman"/>
                <w:color w:val="000000"/>
                <w:sz w:val="22"/>
                <w:szCs w:val="22"/>
                <w:lang w:eastAsia="en-GB"/>
              </w:rPr>
              <w:t xml:space="preserve">loss </w:t>
            </w:r>
            <w:r w:rsidRPr="009F72ED">
              <w:rPr>
                <w:rFonts w:ascii="Times New Roman" w:hAnsi="Times New Roman" w:cs="Times New Roman"/>
                <w:color w:val="000000"/>
                <w:sz w:val="22"/>
                <w:szCs w:val="22"/>
                <w:lang w:eastAsia="en-GB"/>
              </w:rPr>
              <w:t xml:space="preserve">of investment in </w:t>
            </w:r>
            <w:r w:rsidRPr="009F72ED">
              <w:rPr>
                <w:rFonts w:ascii="Times New Roman" w:hAnsi="Times New Roman" w:cs="Times New Roman"/>
                <w:color w:val="000000"/>
                <w:sz w:val="22"/>
                <w:szCs w:val="22"/>
                <w:lang w:eastAsia="en-GB"/>
              </w:rPr>
              <w:br/>
              <w:t xml:space="preserve">   an associate</w:t>
            </w:r>
          </w:p>
        </w:tc>
        <w:tc>
          <w:tcPr>
            <w:tcW w:w="631" w:type="pct"/>
            <w:tcBorders>
              <w:bottom w:val="single" w:sz="4" w:space="0" w:color="auto"/>
            </w:tcBorders>
            <w:shd w:val="clear" w:color="auto" w:fill="auto"/>
          </w:tcPr>
          <w:p w14:paraId="0E7477A2" w14:textId="77777777" w:rsidR="00FD4608" w:rsidRPr="00FD4608" w:rsidRDefault="00FD4608" w:rsidP="00920858">
            <w:pPr>
              <w:pStyle w:val="acctfourfigures"/>
              <w:tabs>
                <w:tab w:val="clear" w:pos="765"/>
                <w:tab w:val="decimal" w:pos="953"/>
              </w:tabs>
              <w:spacing w:line="240" w:lineRule="auto"/>
              <w:ind w:left="-108" w:right="-87"/>
              <w:rPr>
                <w:rFonts w:cs="Times New Roman"/>
                <w:szCs w:val="22"/>
                <w:lang w:val="en-US" w:bidi="th-TH"/>
              </w:rPr>
            </w:pPr>
          </w:p>
          <w:p w14:paraId="4F3F8428" w14:textId="107403A9" w:rsidR="00FD4608" w:rsidRPr="00FD4608" w:rsidRDefault="00FD4608" w:rsidP="00920858">
            <w:pPr>
              <w:pStyle w:val="acctfourfigures"/>
              <w:tabs>
                <w:tab w:val="clear" w:pos="765"/>
                <w:tab w:val="decimal" w:pos="953"/>
              </w:tabs>
              <w:spacing w:line="240" w:lineRule="auto"/>
              <w:ind w:left="-108" w:right="-87"/>
              <w:rPr>
                <w:rFonts w:cs="Times New Roman"/>
                <w:szCs w:val="22"/>
                <w:lang w:val="en-US" w:bidi="th-TH"/>
              </w:rPr>
            </w:pPr>
            <w:r w:rsidRPr="00FD4608">
              <w:rPr>
                <w:rFonts w:cs="Times New Roman"/>
                <w:szCs w:val="22"/>
                <w:cs/>
                <w:lang w:val="en-US" w:bidi="th-TH"/>
              </w:rPr>
              <w:t>(25</w:t>
            </w:r>
            <w:r w:rsidR="00B1709A">
              <w:rPr>
                <w:rFonts w:cs="Times New Roman"/>
                <w:szCs w:val="22"/>
                <w:lang w:val="en-US" w:bidi="th-TH"/>
              </w:rPr>
              <w:t>0</w:t>
            </w:r>
            <w:r w:rsidRPr="00FD4608">
              <w:rPr>
                <w:rFonts w:cs="Times New Roman"/>
                <w:szCs w:val="22"/>
                <w:cs/>
                <w:lang w:val="en-US" w:bidi="th-TH"/>
              </w:rPr>
              <w:t>)</w:t>
            </w:r>
          </w:p>
        </w:tc>
        <w:tc>
          <w:tcPr>
            <w:tcW w:w="145" w:type="pct"/>
          </w:tcPr>
          <w:p w14:paraId="52BDC121" w14:textId="77777777" w:rsidR="00FD4608" w:rsidRPr="00FD4608" w:rsidRDefault="00FD4608" w:rsidP="00FD4608">
            <w:pPr>
              <w:pStyle w:val="acctfourfigures"/>
              <w:tabs>
                <w:tab w:val="clear" w:pos="765"/>
                <w:tab w:val="decimal" w:pos="871"/>
              </w:tabs>
              <w:spacing w:line="240" w:lineRule="auto"/>
              <w:ind w:left="-108" w:right="-87"/>
              <w:rPr>
                <w:rFonts w:cs="Times New Roman"/>
                <w:szCs w:val="22"/>
                <w:lang w:val="en-US" w:bidi="th-TH"/>
              </w:rPr>
            </w:pPr>
          </w:p>
        </w:tc>
        <w:tc>
          <w:tcPr>
            <w:tcW w:w="632" w:type="pct"/>
            <w:tcBorders>
              <w:bottom w:val="single" w:sz="4" w:space="0" w:color="auto"/>
            </w:tcBorders>
          </w:tcPr>
          <w:p w14:paraId="54A6FD95" w14:textId="77777777" w:rsidR="00FD4608" w:rsidRPr="00784312" w:rsidRDefault="00FD4608" w:rsidP="00FD4608">
            <w:pPr>
              <w:pStyle w:val="acctfourfigures"/>
              <w:tabs>
                <w:tab w:val="clear" w:pos="765"/>
                <w:tab w:val="decimal" w:pos="871"/>
              </w:tabs>
              <w:spacing w:line="240" w:lineRule="auto"/>
              <w:ind w:left="-108" w:right="-87"/>
              <w:rPr>
                <w:rFonts w:cs="Times New Roman"/>
                <w:szCs w:val="22"/>
                <w:lang w:bidi="th-TH"/>
              </w:rPr>
            </w:pPr>
          </w:p>
          <w:p w14:paraId="255B1ADE" w14:textId="77777777" w:rsidR="00FD4608" w:rsidRPr="00784312" w:rsidRDefault="00FD4608" w:rsidP="00FD4608">
            <w:pPr>
              <w:pStyle w:val="acctfourfigures"/>
              <w:tabs>
                <w:tab w:val="clear" w:pos="765"/>
                <w:tab w:val="decimal" w:pos="871"/>
              </w:tabs>
              <w:spacing w:line="240" w:lineRule="auto"/>
              <w:ind w:left="-108" w:right="-87"/>
              <w:rPr>
                <w:rFonts w:cs="Times New Roman"/>
                <w:szCs w:val="22"/>
                <w:lang w:bidi="th-TH"/>
              </w:rPr>
            </w:pPr>
            <w:r w:rsidRPr="00784312">
              <w:rPr>
                <w:rFonts w:cs="Times New Roman"/>
                <w:szCs w:val="22"/>
                <w:lang w:bidi="th-TH"/>
              </w:rPr>
              <w:t>(668)</w:t>
            </w:r>
          </w:p>
        </w:tc>
        <w:tc>
          <w:tcPr>
            <w:tcW w:w="145" w:type="pct"/>
          </w:tcPr>
          <w:p w14:paraId="3322730B" w14:textId="77777777" w:rsidR="00FD4608" w:rsidRPr="009F72ED" w:rsidRDefault="00FD4608" w:rsidP="00FD4608">
            <w:pPr>
              <w:tabs>
                <w:tab w:val="decimal" w:pos="865"/>
              </w:tabs>
              <w:spacing w:line="240" w:lineRule="atLeast"/>
              <w:ind w:left="-108" w:right="-87"/>
              <w:rPr>
                <w:rFonts w:ascii="Times New Roman" w:hAnsi="Times New Roman" w:cs="Times New Roman"/>
                <w:color w:val="000000"/>
                <w:sz w:val="22"/>
                <w:szCs w:val="22"/>
              </w:rPr>
            </w:pPr>
          </w:p>
        </w:tc>
        <w:tc>
          <w:tcPr>
            <w:tcW w:w="629" w:type="pct"/>
            <w:tcBorders>
              <w:bottom w:val="single" w:sz="4" w:space="0" w:color="auto"/>
            </w:tcBorders>
            <w:shd w:val="clear" w:color="auto" w:fill="auto"/>
          </w:tcPr>
          <w:p w14:paraId="0E75AA40" w14:textId="77777777" w:rsidR="00FD4608" w:rsidRPr="00FD4608" w:rsidRDefault="00FD4608" w:rsidP="00920858">
            <w:pPr>
              <w:pStyle w:val="acctfourfigures"/>
              <w:tabs>
                <w:tab w:val="clear" w:pos="765"/>
                <w:tab w:val="decimal" w:pos="953"/>
              </w:tabs>
              <w:spacing w:line="240" w:lineRule="auto"/>
              <w:ind w:left="-108" w:right="-87"/>
              <w:rPr>
                <w:rFonts w:cs="Times New Roman"/>
                <w:szCs w:val="22"/>
                <w:lang w:bidi="th-TH"/>
              </w:rPr>
            </w:pPr>
          </w:p>
          <w:p w14:paraId="4BA42FE8" w14:textId="3719B79D" w:rsidR="00FD4608" w:rsidRPr="00FD4608" w:rsidRDefault="00FD4608" w:rsidP="00920858">
            <w:pPr>
              <w:pStyle w:val="acctfourfigures"/>
              <w:tabs>
                <w:tab w:val="clear" w:pos="765"/>
                <w:tab w:val="decimal" w:pos="608"/>
              </w:tabs>
              <w:spacing w:line="240" w:lineRule="auto"/>
              <w:ind w:left="220" w:right="-87"/>
              <w:rPr>
                <w:rFonts w:cs="Times New Roman"/>
                <w:szCs w:val="22"/>
                <w:lang w:bidi="th-TH"/>
              </w:rPr>
            </w:pPr>
            <w:r w:rsidRPr="00FD4608">
              <w:rPr>
                <w:rFonts w:cs="Times New Roman"/>
                <w:szCs w:val="22"/>
                <w:lang w:bidi="th-TH"/>
              </w:rPr>
              <w:t>-</w:t>
            </w:r>
          </w:p>
        </w:tc>
        <w:tc>
          <w:tcPr>
            <w:tcW w:w="145" w:type="pct"/>
          </w:tcPr>
          <w:p w14:paraId="74CEB8FC" w14:textId="77777777" w:rsidR="00FD4608" w:rsidRPr="00FD4608" w:rsidRDefault="00FD4608" w:rsidP="00FD4608">
            <w:pPr>
              <w:pStyle w:val="acctfourfigures"/>
              <w:tabs>
                <w:tab w:val="clear" w:pos="765"/>
                <w:tab w:val="decimal" w:pos="871"/>
              </w:tabs>
              <w:spacing w:line="240" w:lineRule="auto"/>
              <w:ind w:left="-108" w:right="-87"/>
              <w:rPr>
                <w:rFonts w:cs="Times New Roman"/>
                <w:szCs w:val="22"/>
                <w:lang w:bidi="th-TH"/>
              </w:rPr>
            </w:pPr>
          </w:p>
        </w:tc>
        <w:tc>
          <w:tcPr>
            <w:tcW w:w="630" w:type="pct"/>
            <w:tcBorders>
              <w:left w:val="nil"/>
              <w:bottom w:val="single" w:sz="4" w:space="0" w:color="auto"/>
            </w:tcBorders>
          </w:tcPr>
          <w:p w14:paraId="399B965B" w14:textId="77777777" w:rsidR="00FD4608" w:rsidRPr="00784312" w:rsidRDefault="00FD4608" w:rsidP="00FD4608">
            <w:pPr>
              <w:pStyle w:val="acctfourfigures"/>
              <w:tabs>
                <w:tab w:val="clear" w:pos="765"/>
                <w:tab w:val="decimal" w:pos="566"/>
              </w:tabs>
              <w:spacing w:line="240" w:lineRule="auto"/>
              <w:ind w:left="-108" w:right="-103"/>
              <w:rPr>
                <w:rFonts w:cs="Times New Roman"/>
                <w:szCs w:val="22"/>
                <w:lang w:bidi="th-TH"/>
              </w:rPr>
            </w:pPr>
          </w:p>
          <w:p w14:paraId="20E3EFCF" w14:textId="77777777" w:rsidR="00FD4608" w:rsidRPr="00784312" w:rsidRDefault="00FD4608" w:rsidP="00FD4608">
            <w:pPr>
              <w:pStyle w:val="acctfourfigures"/>
              <w:tabs>
                <w:tab w:val="clear" w:pos="765"/>
                <w:tab w:val="decimal" w:pos="566"/>
              </w:tabs>
              <w:spacing w:line="240" w:lineRule="auto"/>
              <w:ind w:left="-108" w:right="-103"/>
              <w:rPr>
                <w:rFonts w:cs="Times New Roman"/>
                <w:szCs w:val="22"/>
                <w:lang w:bidi="th-TH"/>
              </w:rPr>
            </w:pPr>
            <w:r w:rsidRPr="00784312">
              <w:rPr>
                <w:rFonts w:cs="Times New Roman"/>
                <w:szCs w:val="22"/>
                <w:lang w:bidi="th-TH"/>
              </w:rPr>
              <w:t>-</w:t>
            </w:r>
          </w:p>
        </w:tc>
      </w:tr>
      <w:tr w:rsidR="00FD4608" w:rsidRPr="00796A33" w14:paraId="1761B02F" w14:textId="77777777" w:rsidTr="00AD32AC">
        <w:tc>
          <w:tcPr>
            <w:tcW w:w="2043" w:type="pct"/>
          </w:tcPr>
          <w:p w14:paraId="67F521A4" w14:textId="5E7DB7FC" w:rsidR="00FD4608" w:rsidRPr="009F72ED" w:rsidRDefault="003C68E6" w:rsidP="00FD4608">
            <w:pPr>
              <w:tabs>
                <w:tab w:val="left" w:pos="720"/>
              </w:tabs>
              <w:spacing w:line="240" w:lineRule="atLeast"/>
              <w:ind w:left="-18" w:right="20"/>
              <w:jc w:val="left"/>
              <w:rPr>
                <w:rFonts w:ascii="Times New Roman" w:hAnsi="Times New Roman" w:cs="Times New Roman"/>
                <w:b/>
                <w:bCs/>
                <w:color w:val="000000"/>
                <w:sz w:val="22"/>
                <w:szCs w:val="22"/>
                <w:lang w:eastAsia="en-GB"/>
              </w:rPr>
            </w:pPr>
            <w:r>
              <w:rPr>
                <w:rFonts w:ascii="Times New Roman" w:hAnsi="Times New Roman" w:cs="Times New Roman"/>
                <w:b/>
                <w:bCs/>
                <w:color w:val="000000"/>
                <w:sz w:val="22"/>
                <w:szCs w:val="22"/>
                <w:lang w:eastAsia="en-GB"/>
              </w:rPr>
              <w:t>L</w:t>
            </w:r>
            <w:r w:rsidR="00FD4608">
              <w:rPr>
                <w:rFonts w:ascii="Times New Roman" w:hAnsi="Times New Roman" w:cs="Times New Roman"/>
                <w:b/>
                <w:bCs/>
                <w:color w:val="000000"/>
                <w:sz w:val="22"/>
                <w:szCs w:val="22"/>
                <w:lang w:eastAsia="en-GB"/>
              </w:rPr>
              <w:t xml:space="preserve">oss </w:t>
            </w:r>
            <w:r w:rsidR="00FD4608" w:rsidRPr="009F72ED">
              <w:rPr>
                <w:rFonts w:ascii="Times New Roman" w:hAnsi="Times New Roman" w:cs="Times New Roman"/>
                <w:b/>
                <w:bCs/>
                <w:color w:val="000000"/>
                <w:sz w:val="22"/>
                <w:szCs w:val="22"/>
                <w:lang w:eastAsia="en-GB"/>
              </w:rPr>
              <w:t xml:space="preserve">before </w:t>
            </w:r>
            <w:r w:rsidR="001523B1" w:rsidRPr="001523B1">
              <w:rPr>
                <w:rFonts w:ascii="Times New Roman" w:hAnsi="Times New Roman" w:cs="Times New Roman"/>
                <w:b/>
                <w:bCs/>
                <w:color w:val="000000"/>
                <w:sz w:val="22"/>
                <w:szCs w:val="22"/>
                <w:lang w:eastAsia="en-GB"/>
              </w:rPr>
              <w:t>tax income</w:t>
            </w:r>
          </w:p>
        </w:tc>
        <w:tc>
          <w:tcPr>
            <w:tcW w:w="631" w:type="pct"/>
            <w:tcBorders>
              <w:top w:val="single" w:sz="4" w:space="0" w:color="auto"/>
              <w:bottom w:val="double" w:sz="4" w:space="0" w:color="auto"/>
            </w:tcBorders>
            <w:shd w:val="clear" w:color="auto" w:fill="auto"/>
          </w:tcPr>
          <w:p w14:paraId="42187415" w14:textId="69C875D9" w:rsidR="00FD4608" w:rsidRPr="00FD4608" w:rsidRDefault="00FD4608" w:rsidP="00920858">
            <w:pPr>
              <w:pStyle w:val="acctfourfigures"/>
              <w:tabs>
                <w:tab w:val="clear" w:pos="765"/>
                <w:tab w:val="decimal" w:pos="953"/>
              </w:tabs>
              <w:spacing w:line="240" w:lineRule="auto"/>
              <w:ind w:left="-108" w:right="-87"/>
              <w:rPr>
                <w:rFonts w:cs="Times New Roman"/>
                <w:b/>
                <w:bCs/>
                <w:szCs w:val="22"/>
                <w:lang w:val="en-US" w:bidi="th-TH"/>
              </w:rPr>
            </w:pPr>
            <w:r w:rsidRPr="00FD4608">
              <w:rPr>
                <w:rFonts w:cs="Times New Roman"/>
                <w:b/>
                <w:bCs/>
                <w:szCs w:val="22"/>
                <w:cs/>
                <w:lang w:val="en-US" w:bidi="th-TH"/>
              </w:rPr>
              <w:t>(57</w:t>
            </w:r>
            <w:r w:rsidRPr="00FD4608">
              <w:rPr>
                <w:rFonts w:cs="Times New Roman"/>
                <w:b/>
                <w:bCs/>
                <w:szCs w:val="22"/>
                <w:lang w:val="en-US" w:bidi="th-TH"/>
              </w:rPr>
              <w:t>,</w:t>
            </w:r>
            <w:r w:rsidRPr="00FD4608">
              <w:rPr>
                <w:rFonts w:cs="Times New Roman"/>
                <w:b/>
                <w:bCs/>
                <w:szCs w:val="22"/>
                <w:cs/>
                <w:lang w:val="en-US" w:bidi="th-TH"/>
              </w:rPr>
              <w:t>45</w:t>
            </w:r>
            <w:r w:rsidR="00B1709A">
              <w:rPr>
                <w:rFonts w:cs="Times New Roman"/>
                <w:b/>
                <w:bCs/>
                <w:szCs w:val="22"/>
                <w:lang w:val="en-US" w:bidi="th-TH"/>
              </w:rPr>
              <w:t>0</w:t>
            </w:r>
            <w:r w:rsidRPr="00FD4608">
              <w:rPr>
                <w:rFonts w:cs="Times New Roman"/>
                <w:b/>
                <w:bCs/>
                <w:szCs w:val="22"/>
                <w:cs/>
                <w:lang w:val="en-US" w:bidi="th-TH"/>
              </w:rPr>
              <w:t>)</w:t>
            </w:r>
          </w:p>
        </w:tc>
        <w:tc>
          <w:tcPr>
            <w:tcW w:w="145" w:type="pct"/>
          </w:tcPr>
          <w:p w14:paraId="3F2A2BDC" w14:textId="77777777" w:rsidR="00FD4608" w:rsidRPr="00FD4608" w:rsidRDefault="00FD4608" w:rsidP="00FD4608">
            <w:pPr>
              <w:pStyle w:val="acctfourfigures"/>
              <w:tabs>
                <w:tab w:val="clear" w:pos="765"/>
                <w:tab w:val="decimal" w:pos="871"/>
              </w:tabs>
              <w:spacing w:line="240" w:lineRule="auto"/>
              <w:ind w:left="-108" w:right="-87"/>
              <w:rPr>
                <w:rFonts w:cs="Times New Roman"/>
                <w:szCs w:val="22"/>
                <w:lang w:val="en-US" w:bidi="th-TH"/>
              </w:rPr>
            </w:pPr>
          </w:p>
        </w:tc>
        <w:tc>
          <w:tcPr>
            <w:tcW w:w="632" w:type="pct"/>
            <w:tcBorders>
              <w:top w:val="single" w:sz="4" w:space="0" w:color="auto"/>
              <w:bottom w:val="double" w:sz="4" w:space="0" w:color="auto"/>
            </w:tcBorders>
          </w:tcPr>
          <w:p w14:paraId="177051DA" w14:textId="77777777" w:rsidR="00FD4608" w:rsidRPr="00784312" w:rsidRDefault="00FD4608" w:rsidP="00FD4608">
            <w:pPr>
              <w:pStyle w:val="acctfourfigures"/>
              <w:tabs>
                <w:tab w:val="clear" w:pos="765"/>
                <w:tab w:val="decimal" w:pos="871"/>
              </w:tabs>
              <w:spacing w:line="240" w:lineRule="auto"/>
              <w:ind w:left="-108" w:right="-87"/>
              <w:rPr>
                <w:rFonts w:cs="Times New Roman"/>
                <w:b/>
                <w:bCs/>
                <w:szCs w:val="22"/>
                <w:lang w:bidi="th-TH"/>
              </w:rPr>
            </w:pPr>
            <w:r w:rsidRPr="00784312">
              <w:rPr>
                <w:rFonts w:cs="Times New Roman"/>
                <w:b/>
                <w:bCs/>
                <w:szCs w:val="22"/>
                <w:lang w:bidi="th-TH"/>
              </w:rPr>
              <w:t>(59,23</w:t>
            </w:r>
            <w:r>
              <w:rPr>
                <w:rFonts w:cs="Times New Roman"/>
                <w:b/>
                <w:bCs/>
                <w:szCs w:val="22"/>
                <w:lang w:bidi="th-TH"/>
              </w:rPr>
              <w:t>1</w:t>
            </w:r>
            <w:r w:rsidRPr="00784312">
              <w:rPr>
                <w:rFonts w:cs="Times New Roman"/>
                <w:b/>
                <w:bCs/>
                <w:szCs w:val="22"/>
                <w:lang w:bidi="th-TH"/>
              </w:rPr>
              <w:t>)</w:t>
            </w:r>
          </w:p>
        </w:tc>
        <w:tc>
          <w:tcPr>
            <w:tcW w:w="145" w:type="pct"/>
          </w:tcPr>
          <w:p w14:paraId="4B00C3A7" w14:textId="77777777" w:rsidR="00FD4608" w:rsidRPr="009F72ED" w:rsidRDefault="00FD4608" w:rsidP="00FD4608">
            <w:pPr>
              <w:tabs>
                <w:tab w:val="decimal" w:pos="865"/>
              </w:tabs>
              <w:spacing w:line="240" w:lineRule="atLeast"/>
              <w:ind w:left="-108" w:right="-87"/>
              <w:rPr>
                <w:rFonts w:ascii="Times New Roman" w:hAnsi="Times New Roman" w:cs="Times New Roman"/>
                <w:color w:val="000000"/>
                <w:sz w:val="22"/>
                <w:szCs w:val="22"/>
              </w:rPr>
            </w:pPr>
          </w:p>
        </w:tc>
        <w:tc>
          <w:tcPr>
            <w:tcW w:w="629" w:type="pct"/>
            <w:tcBorders>
              <w:top w:val="single" w:sz="4" w:space="0" w:color="auto"/>
              <w:bottom w:val="double" w:sz="4" w:space="0" w:color="auto"/>
            </w:tcBorders>
            <w:shd w:val="clear" w:color="auto" w:fill="auto"/>
          </w:tcPr>
          <w:p w14:paraId="775EC4FE" w14:textId="7C825688" w:rsidR="00FD4608" w:rsidRPr="00FD4608" w:rsidRDefault="00FD4608" w:rsidP="00920858">
            <w:pPr>
              <w:pStyle w:val="acctfourfigures"/>
              <w:tabs>
                <w:tab w:val="clear" w:pos="765"/>
                <w:tab w:val="decimal" w:pos="953"/>
              </w:tabs>
              <w:spacing w:line="240" w:lineRule="auto"/>
              <w:ind w:left="-108" w:right="-87"/>
              <w:rPr>
                <w:rFonts w:cs="Times New Roman"/>
                <w:b/>
                <w:bCs/>
                <w:szCs w:val="22"/>
                <w:lang w:bidi="th-TH"/>
              </w:rPr>
            </w:pPr>
            <w:r w:rsidRPr="00FD4608">
              <w:rPr>
                <w:rFonts w:cs="Times New Roman"/>
                <w:b/>
                <w:bCs/>
                <w:szCs w:val="22"/>
                <w:lang w:bidi="th-TH"/>
              </w:rPr>
              <w:t>(57,200)</w:t>
            </w:r>
          </w:p>
        </w:tc>
        <w:tc>
          <w:tcPr>
            <w:tcW w:w="145" w:type="pct"/>
          </w:tcPr>
          <w:p w14:paraId="09B830A0" w14:textId="77777777" w:rsidR="00FD4608" w:rsidRPr="00FD4608" w:rsidRDefault="00FD4608" w:rsidP="00FD4608">
            <w:pPr>
              <w:pStyle w:val="acctfourfigures"/>
              <w:tabs>
                <w:tab w:val="clear" w:pos="765"/>
                <w:tab w:val="decimal" w:pos="871"/>
              </w:tabs>
              <w:spacing w:line="240" w:lineRule="auto"/>
              <w:ind w:left="-108" w:right="-87"/>
              <w:rPr>
                <w:rFonts w:cs="Times New Roman"/>
                <w:szCs w:val="22"/>
                <w:lang w:bidi="th-TH"/>
              </w:rPr>
            </w:pPr>
          </w:p>
        </w:tc>
        <w:tc>
          <w:tcPr>
            <w:tcW w:w="630" w:type="pct"/>
            <w:tcBorders>
              <w:top w:val="single" w:sz="4" w:space="0" w:color="auto"/>
              <w:left w:val="nil"/>
              <w:bottom w:val="double" w:sz="4" w:space="0" w:color="auto"/>
            </w:tcBorders>
          </w:tcPr>
          <w:p w14:paraId="54388561" w14:textId="77777777" w:rsidR="00FD4608" w:rsidRPr="00784312" w:rsidRDefault="00FD4608" w:rsidP="00920858">
            <w:pPr>
              <w:pStyle w:val="acctfourfigures"/>
              <w:tabs>
                <w:tab w:val="clear" w:pos="765"/>
                <w:tab w:val="decimal" w:pos="878"/>
              </w:tabs>
              <w:spacing w:line="240" w:lineRule="auto"/>
              <w:ind w:left="-108" w:right="-103"/>
              <w:rPr>
                <w:rFonts w:cs="Times New Roman"/>
                <w:b/>
                <w:bCs/>
                <w:szCs w:val="22"/>
                <w:lang w:bidi="th-TH"/>
              </w:rPr>
            </w:pPr>
            <w:r w:rsidRPr="00784312">
              <w:rPr>
                <w:rFonts w:cs="Times New Roman"/>
                <w:b/>
                <w:bCs/>
                <w:szCs w:val="22"/>
                <w:lang w:bidi="th-TH"/>
              </w:rPr>
              <w:t>(58,56</w:t>
            </w:r>
            <w:r>
              <w:rPr>
                <w:rFonts w:cs="Times New Roman"/>
                <w:b/>
                <w:bCs/>
                <w:szCs w:val="22"/>
                <w:lang w:bidi="th-TH"/>
              </w:rPr>
              <w:t>3</w:t>
            </w:r>
            <w:r w:rsidRPr="00784312">
              <w:rPr>
                <w:rFonts w:cs="Times New Roman"/>
                <w:b/>
                <w:bCs/>
                <w:szCs w:val="22"/>
                <w:lang w:bidi="th-TH"/>
              </w:rPr>
              <w:t>)</w:t>
            </w:r>
          </w:p>
        </w:tc>
      </w:tr>
    </w:tbl>
    <w:p w14:paraId="19B0BBAA" w14:textId="5526D764" w:rsidR="00597414" w:rsidRPr="009F72ED" w:rsidRDefault="00597414" w:rsidP="003C75AA">
      <w:pPr>
        <w:jc w:val="left"/>
        <w:rPr>
          <w:rFonts w:ascii="Times New Roman" w:hAnsi="Times New Roman" w:cs="Times New Roman"/>
          <w:sz w:val="2"/>
          <w:szCs w:val="2"/>
        </w:rPr>
      </w:pPr>
    </w:p>
    <w:p w14:paraId="07B4EA38" w14:textId="77777777" w:rsidR="000700C7" w:rsidRDefault="000700C7" w:rsidP="009B13BD">
      <w:pPr>
        <w:tabs>
          <w:tab w:val="left" w:pos="15480"/>
        </w:tabs>
        <w:ind w:left="540" w:right="-25"/>
        <w:rPr>
          <w:rFonts w:ascii="Times New Roman" w:hAnsi="Times New Roman" w:cs="Times New Roman"/>
          <w:sz w:val="22"/>
          <w:szCs w:val="22"/>
        </w:rPr>
      </w:pPr>
    </w:p>
    <w:p w14:paraId="2C1C3244" w14:textId="0D9D99D6" w:rsidR="00DB2A40" w:rsidRDefault="00E90A00" w:rsidP="009B13BD">
      <w:pPr>
        <w:tabs>
          <w:tab w:val="left" w:pos="15480"/>
        </w:tabs>
        <w:ind w:left="540" w:right="-25"/>
        <w:rPr>
          <w:rFonts w:ascii="Times New Roman" w:hAnsi="Times New Roman" w:cs="Times New Roman"/>
          <w:sz w:val="22"/>
          <w:szCs w:val="22"/>
        </w:rPr>
      </w:pPr>
      <w:r w:rsidRPr="009B13BD">
        <w:rPr>
          <w:rFonts w:ascii="Times New Roman" w:hAnsi="Times New Roman" w:cs="Times New Roman"/>
          <w:sz w:val="22"/>
          <w:szCs w:val="22"/>
        </w:rPr>
        <w:t xml:space="preserve">The </w:t>
      </w:r>
      <w:r w:rsidR="00CE6487">
        <w:rPr>
          <w:rFonts w:ascii="Times New Roman" w:hAnsi="Times New Roman" w:cs="Times New Roman"/>
          <w:sz w:val="22"/>
          <w:szCs w:val="22"/>
        </w:rPr>
        <w:t>C</w:t>
      </w:r>
      <w:r w:rsidRPr="009B13BD">
        <w:rPr>
          <w:rFonts w:ascii="Times New Roman" w:hAnsi="Times New Roman" w:cs="Times New Roman"/>
          <w:sz w:val="22"/>
          <w:szCs w:val="22"/>
        </w:rPr>
        <w:t xml:space="preserve">ompany had loss from segment of </w:t>
      </w:r>
      <w:r w:rsidR="006807F8">
        <w:rPr>
          <w:rFonts w:ascii="Times New Roman" w:hAnsi="Times New Roman" w:cs="Times New Roman"/>
          <w:sz w:val="22"/>
          <w:szCs w:val="22"/>
        </w:rPr>
        <w:t xml:space="preserve">local </w:t>
      </w:r>
      <w:r w:rsidR="006807F8" w:rsidRPr="009B13BD">
        <w:rPr>
          <w:rFonts w:ascii="Times New Roman" w:hAnsi="Times New Roman" w:cs="Times New Roman"/>
          <w:sz w:val="22"/>
          <w:szCs w:val="22"/>
        </w:rPr>
        <w:t>for the three-month</w:t>
      </w:r>
      <w:r w:rsidR="006807F8">
        <w:rPr>
          <w:rFonts w:ascii="Times New Roman" w:hAnsi="Times New Roman" w:cs="Times New Roman"/>
          <w:sz w:val="22"/>
          <w:szCs w:val="22"/>
        </w:rPr>
        <w:t xml:space="preserve"> </w:t>
      </w:r>
      <w:r w:rsidR="006807F8" w:rsidRPr="009B13BD">
        <w:rPr>
          <w:rFonts w:ascii="Times New Roman" w:hAnsi="Times New Roman" w:cs="Times New Roman"/>
          <w:sz w:val="22"/>
          <w:szCs w:val="22"/>
        </w:rPr>
        <w:t>periods ended 3</w:t>
      </w:r>
      <w:r w:rsidR="006807F8">
        <w:rPr>
          <w:rFonts w:ascii="Times New Roman" w:hAnsi="Times New Roman" w:cs="Times New Roman"/>
          <w:sz w:val="22"/>
          <w:szCs w:val="22"/>
        </w:rPr>
        <w:t>1</w:t>
      </w:r>
      <w:r w:rsidR="006807F8" w:rsidRPr="009B13BD">
        <w:rPr>
          <w:rFonts w:ascii="Times New Roman" w:hAnsi="Times New Roman" w:cs="Times New Roman"/>
          <w:sz w:val="22"/>
          <w:szCs w:val="22"/>
        </w:rPr>
        <w:t xml:space="preserve"> </w:t>
      </w:r>
      <w:r w:rsidR="006807F8">
        <w:rPr>
          <w:rFonts w:ascii="Times New Roman" w:hAnsi="Times New Roman" w:cs="Times New Roman"/>
          <w:sz w:val="22"/>
          <w:szCs w:val="22"/>
        </w:rPr>
        <w:t>March</w:t>
      </w:r>
      <w:r w:rsidR="006807F8" w:rsidRPr="009B13BD">
        <w:rPr>
          <w:rFonts w:ascii="Times New Roman" w:hAnsi="Times New Roman" w:cs="Times New Roman"/>
          <w:sz w:val="22"/>
          <w:szCs w:val="22"/>
        </w:rPr>
        <w:t xml:space="preserve"> 20</w:t>
      </w:r>
      <w:r w:rsidR="006807F8">
        <w:rPr>
          <w:rFonts w:ascii="Times New Roman" w:hAnsi="Times New Roman" w:cs="Times New Roman"/>
          <w:sz w:val="22"/>
          <w:szCs w:val="22"/>
        </w:rPr>
        <w:t xml:space="preserve">20 and </w:t>
      </w:r>
      <w:r w:rsidR="005C1982">
        <w:rPr>
          <w:rFonts w:ascii="Times New Roman" w:hAnsi="Times New Roman" w:cs="Times New Roman"/>
          <w:sz w:val="22"/>
          <w:szCs w:val="22"/>
        </w:rPr>
        <w:t xml:space="preserve">segment of </w:t>
      </w:r>
      <w:r w:rsidRPr="009B13BD">
        <w:rPr>
          <w:rFonts w:ascii="Times New Roman" w:hAnsi="Times New Roman" w:cs="Times New Roman"/>
          <w:sz w:val="22"/>
          <w:szCs w:val="22"/>
        </w:rPr>
        <w:t>export for the three-month</w:t>
      </w:r>
      <w:r w:rsidR="003C75AA">
        <w:rPr>
          <w:rFonts w:ascii="Times New Roman" w:hAnsi="Times New Roman" w:cs="Times New Roman"/>
          <w:sz w:val="22"/>
          <w:szCs w:val="22"/>
        </w:rPr>
        <w:t xml:space="preserve"> </w:t>
      </w:r>
      <w:r w:rsidRPr="009B13BD">
        <w:rPr>
          <w:rFonts w:ascii="Times New Roman" w:hAnsi="Times New Roman" w:cs="Times New Roman"/>
          <w:sz w:val="22"/>
          <w:szCs w:val="22"/>
        </w:rPr>
        <w:t>periods ended 3</w:t>
      </w:r>
      <w:r w:rsidR="003C75AA">
        <w:rPr>
          <w:rFonts w:ascii="Times New Roman" w:hAnsi="Times New Roman" w:cs="Times New Roman"/>
          <w:sz w:val="22"/>
          <w:szCs w:val="22"/>
        </w:rPr>
        <w:t>1</w:t>
      </w:r>
      <w:r w:rsidRPr="009B13BD">
        <w:rPr>
          <w:rFonts w:ascii="Times New Roman" w:hAnsi="Times New Roman" w:cs="Times New Roman"/>
          <w:sz w:val="22"/>
          <w:szCs w:val="22"/>
        </w:rPr>
        <w:t xml:space="preserve"> </w:t>
      </w:r>
      <w:r w:rsidR="003C75AA">
        <w:rPr>
          <w:rFonts w:ascii="Times New Roman" w:hAnsi="Times New Roman" w:cs="Times New Roman"/>
          <w:sz w:val="22"/>
          <w:szCs w:val="22"/>
        </w:rPr>
        <w:t>March</w:t>
      </w:r>
      <w:r w:rsidRPr="009B13BD">
        <w:rPr>
          <w:rFonts w:ascii="Times New Roman" w:hAnsi="Times New Roman" w:cs="Times New Roman"/>
          <w:sz w:val="22"/>
          <w:szCs w:val="22"/>
        </w:rPr>
        <w:t xml:space="preserve"> 20</w:t>
      </w:r>
      <w:r w:rsidR="003C75AA">
        <w:rPr>
          <w:rFonts w:ascii="Times New Roman" w:hAnsi="Times New Roman" w:cs="Times New Roman"/>
          <w:sz w:val="22"/>
          <w:szCs w:val="22"/>
        </w:rPr>
        <w:t>20</w:t>
      </w:r>
      <w:r w:rsidRPr="009B13BD">
        <w:rPr>
          <w:rFonts w:ascii="Times New Roman" w:hAnsi="Times New Roman" w:cs="Times New Roman"/>
          <w:sz w:val="22"/>
          <w:szCs w:val="22"/>
        </w:rPr>
        <w:t xml:space="preserve"> </w:t>
      </w:r>
      <w:r w:rsidR="006807F8">
        <w:rPr>
          <w:rFonts w:ascii="Times New Roman" w:hAnsi="Times New Roman" w:cs="Times New Roman"/>
          <w:sz w:val="22"/>
          <w:szCs w:val="22"/>
        </w:rPr>
        <w:t xml:space="preserve">and </w:t>
      </w:r>
      <w:r w:rsidR="006807F8" w:rsidRPr="009B13BD">
        <w:rPr>
          <w:rFonts w:ascii="Times New Roman" w:hAnsi="Times New Roman" w:cs="Times New Roman"/>
          <w:sz w:val="22"/>
          <w:szCs w:val="22"/>
        </w:rPr>
        <w:t>20</w:t>
      </w:r>
      <w:r w:rsidR="006807F8">
        <w:rPr>
          <w:rFonts w:ascii="Times New Roman" w:hAnsi="Times New Roman" w:cs="Times New Roman"/>
          <w:sz w:val="22"/>
          <w:szCs w:val="22"/>
        </w:rPr>
        <w:t xml:space="preserve">19 </w:t>
      </w:r>
      <w:r w:rsidR="002535D8" w:rsidRPr="002535D8">
        <w:rPr>
          <w:rFonts w:ascii="Times New Roman" w:hAnsi="Times New Roman" w:cs="Times New Roman"/>
          <w:sz w:val="22"/>
          <w:szCs w:val="22"/>
        </w:rPr>
        <w:t>because of</w:t>
      </w:r>
      <w:r w:rsidR="002535D8">
        <w:rPr>
          <w:rFonts w:ascii="Times New Roman" w:hAnsi="Times New Roman" w:hint="cs"/>
          <w:sz w:val="22"/>
          <w:szCs w:val="28"/>
          <w:cs/>
        </w:rPr>
        <w:t xml:space="preserve"> </w:t>
      </w:r>
      <w:r w:rsidR="002535D8">
        <w:rPr>
          <w:rFonts w:ascii="Times New Roman" w:hAnsi="Times New Roman"/>
          <w:sz w:val="22"/>
          <w:szCs w:val="28"/>
        </w:rPr>
        <w:t xml:space="preserve">the </w:t>
      </w:r>
      <w:r w:rsidR="002535D8" w:rsidRPr="002535D8">
        <w:rPr>
          <w:rFonts w:ascii="Times New Roman" w:hAnsi="Times New Roman" w:cs="Times New Roman"/>
          <w:sz w:val="22"/>
          <w:szCs w:val="22"/>
        </w:rPr>
        <w:t>domestic and foreign economic</w:t>
      </w:r>
      <w:r w:rsidR="002535D8">
        <w:rPr>
          <w:rFonts w:ascii="Times New Roman" w:hAnsi="Times New Roman" w:cs="Times New Roman"/>
          <w:sz w:val="22"/>
          <w:szCs w:val="22"/>
        </w:rPr>
        <w:t xml:space="preserve"> recession.</w:t>
      </w:r>
    </w:p>
    <w:p w14:paraId="5A942683" w14:textId="77777777" w:rsidR="0073399F" w:rsidRPr="008C382E" w:rsidRDefault="0073399F" w:rsidP="0073399F">
      <w:pPr>
        <w:spacing w:line="240" w:lineRule="atLeast"/>
        <w:ind w:left="540" w:right="-25"/>
        <w:jc w:val="left"/>
        <w:outlineLvl w:val="0"/>
        <w:rPr>
          <w:rFonts w:ascii="Times New Roman" w:hAnsi="Times New Roman" w:cs="Times New Roman"/>
          <w:b/>
          <w:bCs/>
          <w:sz w:val="22"/>
          <w:szCs w:val="22"/>
        </w:rPr>
      </w:pPr>
    </w:p>
    <w:p w14:paraId="228D4D69" w14:textId="77777777" w:rsidR="00681678" w:rsidRPr="009F72ED" w:rsidRDefault="00681678" w:rsidP="00681678">
      <w:pPr>
        <w:numPr>
          <w:ilvl w:val="0"/>
          <w:numId w:val="27"/>
        </w:numPr>
        <w:spacing w:line="240" w:lineRule="atLeast"/>
        <w:ind w:left="540" w:right="-25" w:hanging="540"/>
        <w:jc w:val="left"/>
        <w:outlineLvl w:val="0"/>
        <w:rPr>
          <w:rFonts w:ascii="Times New Roman" w:hAnsi="Times New Roman" w:cs="Times New Roman"/>
          <w:b/>
          <w:bCs/>
          <w:sz w:val="24"/>
          <w:szCs w:val="24"/>
        </w:rPr>
      </w:pPr>
      <w:r w:rsidRPr="009F72ED">
        <w:rPr>
          <w:rFonts w:ascii="Times New Roman" w:hAnsi="Times New Roman" w:cs="Times New Roman"/>
          <w:b/>
          <w:bCs/>
          <w:sz w:val="24"/>
          <w:szCs w:val="24"/>
        </w:rPr>
        <w:t>Dividends</w:t>
      </w:r>
    </w:p>
    <w:p w14:paraId="234EF349" w14:textId="77777777" w:rsidR="00681678" w:rsidRDefault="00681678" w:rsidP="00681678">
      <w:pPr>
        <w:pStyle w:val="block"/>
        <w:spacing w:after="0" w:line="240" w:lineRule="atLeast"/>
        <w:ind w:left="360"/>
        <w:jc w:val="both"/>
        <w:rPr>
          <w:rFonts w:cs="Times New Roman"/>
          <w:szCs w:val="22"/>
        </w:rPr>
      </w:pPr>
    </w:p>
    <w:p w14:paraId="0359C0B8" w14:textId="6DDBC62F" w:rsidR="00681678" w:rsidRPr="009F72ED" w:rsidRDefault="00681678" w:rsidP="00681678">
      <w:pPr>
        <w:pStyle w:val="block"/>
        <w:spacing w:after="0" w:line="240" w:lineRule="atLeast"/>
        <w:ind w:left="540"/>
        <w:jc w:val="both"/>
        <w:rPr>
          <w:rFonts w:cs="Times New Roman"/>
          <w:szCs w:val="22"/>
        </w:rPr>
      </w:pPr>
      <w:r w:rsidRPr="009F72ED">
        <w:rPr>
          <w:rFonts w:cs="Times New Roman"/>
          <w:szCs w:val="22"/>
        </w:rPr>
        <w:t>The dividends paid by the Company to the shareholders are as follows:</w:t>
      </w:r>
    </w:p>
    <w:p w14:paraId="254305B9" w14:textId="77777777" w:rsidR="00681678" w:rsidRPr="009F72ED" w:rsidRDefault="00681678" w:rsidP="00681678">
      <w:pPr>
        <w:pStyle w:val="block"/>
        <w:spacing w:after="0" w:line="240" w:lineRule="atLeast"/>
        <w:ind w:left="360"/>
        <w:jc w:val="both"/>
        <w:rPr>
          <w:rFonts w:cs="Times New Roman"/>
          <w:szCs w:val="22"/>
        </w:rPr>
      </w:pPr>
    </w:p>
    <w:tbl>
      <w:tblPr>
        <w:tblStyle w:val="TableGrid"/>
        <w:tblW w:w="919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99"/>
        <w:gridCol w:w="2019"/>
        <w:gridCol w:w="2006"/>
        <w:gridCol w:w="1401"/>
        <w:gridCol w:w="234"/>
        <w:gridCol w:w="1539"/>
      </w:tblGrid>
      <w:tr w:rsidR="00681678" w:rsidRPr="009F72ED" w14:paraId="09EB5891" w14:textId="77777777" w:rsidTr="00200E7B">
        <w:tc>
          <w:tcPr>
            <w:tcW w:w="1999" w:type="dxa"/>
          </w:tcPr>
          <w:p w14:paraId="173F4A80" w14:textId="77777777" w:rsidR="00681678" w:rsidRPr="009F72ED" w:rsidRDefault="00681678" w:rsidP="00200E7B">
            <w:pPr>
              <w:pStyle w:val="block"/>
              <w:spacing w:after="0" w:line="240" w:lineRule="atLeast"/>
              <w:ind w:left="0"/>
              <w:jc w:val="center"/>
              <w:rPr>
                <w:rFonts w:cs="Times New Roman"/>
                <w:szCs w:val="22"/>
              </w:rPr>
            </w:pPr>
          </w:p>
        </w:tc>
        <w:tc>
          <w:tcPr>
            <w:tcW w:w="2019" w:type="dxa"/>
            <w:vAlign w:val="bottom"/>
          </w:tcPr>
          <w:p w14:paraId="7219BE21" w14:textId="77777777" w:rsidR="00681678" w:rsidRPr="009F72ED" w:rsidRDefault="00681678" w:rsidP="00200E7B">
            <w:pPr>
              <w:pStyle w:val="block"/>
              <w:spacing w:after="0" w:line="240" w:lineRule="atLeast"/>
              <w:ind w:left="0"/>
              <w:jc w:val="center"/>
              <w:rPr>
                <w:rFonts w:cs="Times New Roman"/>
                <w:szCs w:val="22"/>
              </w:rPr>
            </w:pPr>
            <w:r w:rsidRPr="009F72ED">
              <w:rPr>
                <w:rFonts w:cs="Times New Roman"/>
                <w:szCs w:val="22"/>
              </w:rPr>
              <w:t>Approval date</w:t>
            </w:r>
          </w:p>
        </w:tc>
        <w:tc>
          <w:tcPr>
            <w:tcW w:w="2006" w:type="dxa"/>
            <w:vAlign w:val="bottom"/>
          </w:tcPr>
          <w:p w14:paraId="609FE994" w14:textId="77777777" w:rsidR="00681678" w:rsidRPr="009F72ED" w:rsidRDefault="00681678" w:rsidP="00200E7B">
            <w:pPr>
              <w:pStyle w:val="block"/>
              <w:spacing w:after="0" w:line="240" w:lineRule="atLeast"/>
              <w:ind w:left="0"/>
              <w:jc w:val="center"/>
              <w:rPr>
                <w:rFonts w:cs="Times New Roman"/>
                <w:szCs w:val="22"/>
              </w:rPr>
            </w:pPr>
            <w:r w:rsidRPr="009F72ED">
              <w:rPr>
                <w:rFonts w:cs="Times New Roman"/>
                <w:szCs w:val="22"/>
              </w:rPr>
              <w:t>Payment schedule</w:t>
            </w:r>
          </w:p>
        </w:tc>
        <w:tc>
          <w:tcPr>
            <w:tcW w:w="1401" w:type="dxa"/>
            <w:vAlign w:val="bottom"/>
          </w:tcPr>
          <w:p w14:paraId="71D0BAB0" w14:textId="77777777" w:rsidR="00681678" w:rsidRPr="009F72ED" w:rsidRDefault="00681678" w:rsidP="00200E7B">
            <w:pPr>
              <w:pStyle w:val="block"/>
              <w:spacing w:after="0" w:line="240" w:lineRule="atLeast"/>
              <w:ind w:left="-83" w:right="-108"/>
              <w:jc w:val="center"/>
              <w:rPr>
                <w:rFonts w:cs="Times New Roman"/>
                <w:i/>
                <w:iCs/>
                <w:szCs w:val="22"/>
              </w:rPr>
            </w:pPr>
            <w:r w:rsidRPr="009F72ED">
              <w:rPr>
                <w:rFonts w:cs="Times New Roman"/>
                <w:szCs w:val="22"/>
              </w:rPr>
              <w:t>Dividend rate per share</w:t>
            </w:r>
            <w:r w:rsidRPr="009F72ED">
              <w:rPr>
                <w:rFonts w:cs="Times New Roman"/>
                <w:i/>
                <w:iCs/>
                <w:szCs w:val="22"/>
              </w:rPr>
              <w:t xml:space="preserve"> </w:t>
            </w:r>
          </w:p>
        </w:tc>
        <w:tc>
          <w:tcPr>
            <w:tcW w:w="234" w:type="dxa"/>
            <w:vAlign w:val="bottom"/>
          </w:tcPr>
          <w:p w14:paraId="6F96EFAA" w14:textId="77777777" w:rsidR="00681678" w:rsidRPr="009F72ED" w:rsidRDefault="00681678" w:rsidP="00200E7B">
            <w:pPr>
              <w:pStyle w:val="block"/>
              <w:spacing w:after="0" w:line="240" w:lineRule="atLeast"/>
              <w:ind w:left="0"/>
              <w:jc w:val="center"/>
              <w:rPr>
                <w:rFonts w:cs="Times New Roman"/>
                <w:i/>
                <w:iCs/>
                <w:szCs w:val="22"/>
              </w:rPr>
            </w:pPr>
          </w:p>
        </w:tc>
        <w:tc>
          <w:tcPr>
            <w:tcW w:w="1539" w:type="dxa"/>
            <w:vAlign w:val="bottom"/>
          </w:tcPr>
          <w:p w14:paraId="0C75452C" w14:textId="77777777" w:rsidR="00681678" w:rsidRPr="009F72ED" w:rsidRDefault="00681678" w:rsidP="00200E7B">
            <w:pPr>
              <w:pStyle w:val="block"/>
              <w:spacing w:after="0" w:line="240" w:lineRule="atLeast"/>
              <w:ind w:left="-96" w:right="-83"/>
              <w:jc w:val="center"/>
              <w:rPr>
                <w:rFonts w:cs="Times New Roman"/>
                <w:i/>
                <w:iCs/>
                <w:szCs w:val="22"/>
                <w:lang w:val="en-US" w:bidi="th-TH"/>
              </w:rPr>
            </w:pPr>
            <w:r w:rsidRPr="009F72ED">
              <w:rPr>
                <w:rFonts w:cs="Times New Roman"/>
                <w:szCs w:val="22"/>
                <w:lang w:val="en-US" w:bidi="th-TH"/>
              </w:rPr>
              <w:t>Amount</w:t>
            </w:r>
          </w:p>
        </w:tc>
      </w:tr>
      <w:tr w:rsidR="00681678" w:rsidRPr="009F72ED" w14:paraId="1BE156EC" w14:textId="77777777" w:rsidTr="00200E7B">
        <w:tc>
          <w:tcPr>
            <w:tcW w:w="1999" w:type="dxa"/>
          </w:tcPr>
          <w:p w14:paraId="24B17344" w14:textId="77777777" w:rsidR="00681678" w:rsidRPr="009F72ED" w:rsidRDefault="00681678" w:rsidP="00200E7B">
            <w:pPr>
              <w:pStyle w:val="block"/>
              <w:spacing w:after="0" w:line="240" w:lineRule="atLeast"/>
              <w:ind w:left="-135" w:right="-146"/>
              <w:jc w:val="center"/>
              <w:rPr>
                <w:rFonts w:cs="Times New Roman"/>
                <w:szCs w:val="22"/>
              </w:rPr>
            </w:pPr>
          </w:p>
        </w:tc>
        <w:tc>
          <w:tcPr>
            <w:tcW w:w="2019" w:type="dxa"/>
            <w:vAlign w:val="bottom"/>
          </w:tcPr>
          <w:p w14:paraId="469FC135" w14:textId="77777777" w:rsidR="00681678" w:rsidRPr="009F72ED" w:rsidRDefault="00681678" w:rsidP="00200E7B">
            <w:pPr>
              <w:pStyle w:val="block"/>
              <w:spacing w:after="0" w:line="240" w:lineRule="atLeast"/>
              <w:ind w:left="-135" w:right="-146"/>
              <w:jc w:val="center"/>
              <w:rPr>
                <w:rFonts w:cs="Times New Roman"/>
                <w:szCs w:val="22"/>
              </w:rPr>
            </w:pPr>
          </w:p>
        </w:tc>
        <w:tc>
          <w:tcPr>
            <w:tcW w:w="2006" w:type="dxa"/>
            <w:vAlign w:val="bottom"/>
          </w:tcPr>
          <w:p w14:paraId="79C3EF5C" w14:textId="77777777" w:rsidR="00681678" w:rsidRPr="009F72ED" w:rsidRDefault="00681678" w:rsidP="00200E7B">
            <w:pPr>
              <w:pStyle w:val="block"/>
              <w:spacing w:after="0" w:line="240" w:lineRule="atLeast"/>
              <w:ind w:left="-70" w:right="-146"/>
              <w:jc w:val="center"/>
              <w:rPr>
                <w:rFonts w:cs="Times New Roman"/>
                <w:szCs w:val="22"/>
              </w:rPr>
            </w:pPr>
          </w:p>
        </w:tc>
        <w:tc>
          <w:tcPr>
            <w:tcW w:w="1401" w:type="dxa"/>
            <w:vAlign w:val="bottom"/>
          </w:tcPr>
          <w:p w14:paraId="6CC285D8" w14:textId="77777777" w:rsidR="00681678" w:rsidRPr="009F72ED" w:rsidRDefault="00681678" w:rsidP="00200E7B">
            <w:pPr>
              <w:pStyle w:val="block"/>
              <w:spacing w:after="0" w:line="240" w:lineRule="atLeast"/>
              <w:ind w:left="0"/>
              <w:jc w:val="center"/>
              <w:rPr>
                <w:rFonts w:cs="Times New Roman"/>
                <w:szCs w:val="22"/>
              </w:rPr>
            </w:pPr>
            <w:r w:rsidRPr="009F72ED">
              <w:rPr>
                <w:rFonts w:cs="Times New Roman"/>
                <w:i/>
                <w:iCs/>
                <w:szCs w:val="22"/>
              </w:rPr>
              <w:t>(Baht)</w:t>
            </w:r>
          </w:p>
        </w:tc>
        <w:tc>
          <w:tcPr>
            <w:tcW w:w="234" w:type="dxa"/>
            <w:vAlign w:val="bottom"/>
          </w:tcPr>
          <w:p w14:paraId="7D959F2F" w14:textId="77777777" w:rsidR="00681678" w:rsidRPr="009F72ED" w:rsidRDefault="00681678" w:rsidP="00200E7B">
            <w:pPr>
              <w:pStyle w:val="block"/>
              <w:spacing w:after="0" w:line="240" w:lineRule="atLeast"/>
              <w:ind w:left="0"/>
              <w:jc w:val="center"/>
              <w:rPr>
                <w:rFonts w:cs="Times New Roman"/>
                <w:szCs w:val="22"/>
              </w:rPr>
            </w:pPr>
          </w:p>
        </w:tc>
        <w:tc>
          <w:tcPr>
            <w:tcW w:w="1539" w:type="dxa"/>
            <w:vAlign w:val="bottom"/>
          </w:tcPr>
          <w:p w14:paraId="7008C7AE" w14:textId="77777777" w:rsidR="00681678" w:rsidRPr="009F72ED" w:rsidRDefault="00681678" w:rsidP="00200E7B">
            <w:pPr>
              <w:pStyle w:val="block"/>
              <w:spacing w:after="0" w:line="240" w:lineRule="atLeast"/>
              <w:ind w:left="-96" w:right="-83"/>
              <w:jc w:val="center"/>
              <w:rPr>
                <w:rFonts w:cs="Times New Roman"/>
                <w:szCs w:val="22"/>
              </w:rPr>
            </w:pPr>
            <w:r w:rsidRPr="009F72ED">
              <w:rPr>
                <w:rFonts w:cs="Times New Roman"/>
                <w:i/>
                <w:iCs/>
                <w:szCs w:val="22"/>
              </w:rPr>
              <w:t>(in million Baht)</w:t>
            </w:r>
          </w:p>
        </w:tc>
      </w:tr>
      <w:tr w:rsidR="00681678" w:rsidRPr="009F72ED" w14:paraId="0787B5D2" w14:textId="77777777" w:rsidTr="00681678">
        <w:tc>
          <w:tcPr>
            <w:tcW w:w="1999" w:type="dxa"/>
            <w:shd w:val="clear" w:color="auto" w:fill="auto"/>
            <w:vAlign w:val="bottom"/>
          </w:tcPr>
          <w:p w14:paraId="2ED06730" w14:textId="77777777" w:rsidR="00681678" w:rsidRPr="00681678" w:rsidRDefault="00681678" w:rsidP="00200E7B">
            <w:pPr>
              <w:pStyle w:val="block"/>
              <w:spacing w:after="0" w:line="240" w:lineRule="atLeast"/>
              <w:ind w:left="0" w:right="-146"/>
              <w:rPr>
                <w:rFonts w:cs="Times New Roman"/>
                <w:i/>
                <w:iCs/>
                <w:szCs w:val="22"/>
                <w:lang w:val="en-US" w:bidi="th-TH"/>
              </w:rPr>
            </w:pPr>
            <w:r w:rsidRPr="00681678">
              <w:rPr>
                <w:rFonts w:cs="Times New Roman"/>
                <w:i/>
                <w:iCs/>
                <w:szCs w:val="22"/>
                <w:lang w:val="en-US" w:bidi="th-TH"/>
              </w:rPr>
              <w:t>2019</w:t>
            </w:r>
          </w:p>
        </w:tc>
        <w:tc>
          <w:tcPr>
            <w:tcW w:w="2019" w:type="dxa"/>
            <w:shd w:val="clear" w:color="auto" w:fill="auto"/>
            <w:vAlign w:val="bottom"/>
          </w:tcPr>
          <w:p w14:paraId="0C1372E9" w14:textId="77777777" w:rsidR="00681678" w:rsidRPr="00681678" w:rsidRDefault="00681678" w:rsidP="00200E7B">
            <w:pPr>
              <w:pStyle w:val="block"/>
              <w:spacing w:after="0" w:line="240" w:lineRule="atLeast"/>
              <w:ind w:left="-135" w:right="-146"/>
              <w:jc w:val="center"/>
              <w:rPr>
                <w:rFonts w:cs="Times New Roman"/>
                <w:szCs w:val="22"/>
              </w:rPr>
            </w:pPr>
          </w:p>
        </w:tc>
        <w:tc>
          <w:tcPr>
            <w:tcW w:w="2006" w:type="dxa"/>
            <w:shd w:val="clear" w:color="auto" w:fill="auto"/>
            <w:vAlign w:val="bottom"/>
          </w:tcPr>
          <w:p w14:paraId="612BF948" w14:textId="77777777" w:rsidR="00681678" w:rsidRPr="00681678" w:rsidRDefault="00681678" w:rsidP="00200E7B">
            <w:pPr>
              <w:pStyle w:val="block"/>
              <w:spacing w:after="0" w:line="240" w:lineRule="atLeast"/>
              <w:ind w:left="-70" w:right="-146"/>
              <w:jc w:val="center"/>
              <w:rPr>
                <w:rFonts w:cs="Times New Roman"/>
                <w:szCs w:val="22"/>
              </w:rPr>
            </w:pPr>
          </w:p>
        </w:tc>
        <w:tc>
          <w:tcPr>
            <w:tcW w:w="1401" w:type="dxa"/>
            <w:shd w:val="clear" w:color="auto" w:fill="auto"/>
            <w:vAlign w:val="bottom"/>
          </w:tcPr>
          <w:p w14:paraId="6F07388A" w14:textId="77777777" w:rsidR="00681678" w:rsidRPr="00681678" w:rsidRDefault="00681678" w:rsidP="00200E7B">
            <w:pPr>
              <w:pStyle w:val="block"/>
              <w:spacing w:after="0" w:line="240" w:lineRule="atLeast"/>
              <w:ind w:left="0"/>
              <w:jc w:val="center"/>
              <w:rPr>
                <w:rFonts w:cs="Times New Roman"/>
                <w:szCs w:val="22"/>
              </w:rPr>
            </w:pPr>
          </w:p>
        </w:tc>
        <w:tc>
          <w:tcPr>
            <w:tcW w:w="234" w:type="dxa"/>
            <w:shd w:val="clear" w:color="auto" w:fill="auto"/>
            <w:vAlign w:val="bottom"/>
          </w:tcPr>
          <w:p w14:paraId="0310E9DE" w14:textId="77777777" w:rsidR="00681678" w:rsidRPr="00681678" w:rsidRDefault="00681678" w:rsidP="00200E7B">
            <w:pPr>
              <w:pStyle w:val="block"/>
              <w:spacing w:after="0" w:line="240" w:lineRule="atLeast"/>
              <w:ind w:left="0"/>
              <w:jc w:val="center"/>
              <w:rPr>
                <w:rFonts w:cs="Times New Roman"/>
                <w:szCs w:val="22"/>
              </w:rPr>
            </w:pPr>
          </w:p>
        </w:tc>
        <w:tc>
          <w:tcPr>
            <w:tcW w:w="1539" w:type="dxa"/>
            <w:shd w:val="clear" w:color="auto" w:fill="auto"/>
            <w:vAlign w:val="bottom"/>
          </w:tcPr>
          <w:p w14:paraId="3AE89422" w14:textId="77777777" w:rsidR="00681678" w:rsidRPr="00681678" w:rsidRDefault="00681678" w:rsidP="00200E7B">
            <w:pPr>
              <w:pStyle w:val="block"/>
              <w:spacing w:after="0" w:line="240" w:lineRule="atLeast"/>
              <w:ind w:left="-96" w:right="-83"/>
              <w:jc w:val="center"/>
              <w:rPr>
                <w:rFonts w:cs="Times New Roman"/>
                <w:szCs w:val="22"/>
              </w:rPr>
            </w:pPr>
          </w:p>
        </w:tc>
      </w:tr>
      <w:tr w:rsidR="00681678" w:rsidRPr="009F72ED" w14:paraId="74002498" w14:textId="77777777" w:rsidTr="00681678">
        <w:tc>
          <w:tcPr>
            <w:tcW w:w="1999" w:type="dxa"/>
            <w:shd w:val="clear" w:color="auto" w:fill="auto"/>
          </w:tcPr>
          <w:p w14:paraId="7C56FF1E" w14:textId="77777777" w:rsidR="00681678" w:rsidRPr="00681678" w:rsidRDefault="00681678" w:rsidP="00200E7B">
            <w:pPr>
              <w:pStyle w:val="block"/>
              <w:spacing w:after="0" w:line="240" w:lineRule="atLeast"/>
              <w:ind w:left="-18" w:right="-146"/>
              <w:rPr>
                <w:rFonts w:cs="Times New Roman"/>
                <w:szCs w:val="22"/>
              </w:rPr>
            </w:pPr>
            <w:r w:rsidRPr="00681678">
              <w:rPr>
                <w:rFonts w:cs="Times New Roman"/>
                <w:szCs w:val="22"/>
              </w:rPr>
              <w:t>Annual dividend</w:t>
            </w:r>
          </w:p>
        </w:tc>
        <w:tc>
          <w:tcPr>
            <w:tcW w:w="2019" w:type="dxa"/>
            <w:shd w:val="clear" w:color="auto" w:fill="auto"/>
            <w:vAlign w:val="bottom"/>
          </w:tcPr>
          <w:p w14:paraId="30862D31" w14:textId="77777777" w:rsidR="00681678" w:rsidRPr="00681678" w:rsidRDefault="00681678" w:rsidP="00200E7B">
            <w:pPr>
              <w:pStyle w:val="block"/>
              <w:spacing w:after="0" w:line="240" w:lineRule="atLeast"/>
              <w:ind w:left="-135" w:right="-146"/>
              <w:jc w:val="center"/>
              <w:rPr>
                <w:rFonts w:cs="Times New Roman"/>
                <w:szCs w:val="22"/>
              </w:rPr>
            </w:pPr>
            <w:r w:rsidRPr="00681678">
              <w:rPr>
                <w:rFonts w:cs="Times New Roman"/>
                <w:szCs w:val="22"/>
              </w:rPr>
              <w:t>26 April 2019</w:t>
            </w:r>
          </w:p>
        </w:tc>
        <w:tc>
          <w:tcPr>
            <w:tcW w:w="2006" w:type="dxa"/>
            <w:shd w:val="clear" w:color="auto" w:fill="auto"/>
            <w:vAlign w:val="bottom"/>
          </w:tcPr>
          <w:p w14:paraId="26807E0E" w14:textId="77777777" w:rsidR="00681678" w:rsidRPr="00681678" w:rsidRDefault="00681678" w:rsidP="00200E7B">
            <w:pPr>
              <w:pStyle w:val="block"/>
              <w:spacing w:after="0" w:line="240" w:lineRule="atLeast"/>
              <w:ind w:left="-70" w:right="-146"/>
              <w:jc w:val="center"/>
              <w:rPr>
                <w:rFonts w:cs="Times New Roman"/>
                <w:szCs w:val="22"/>
              </w:rPr>
            </w:pPr>
            <w:r w:rsidRPr="00681678">
              <w:rPr>
                <w:rFonts w:cs="Times New Roman"/>
                <w:szCs w:val="22"/>
              </w:rPr>
              <w:t>17 May 2019</w:t>
            </w:r>
          </w:p>
        </w:tc>
        <w:tc>
          <w:tcPr>
            <w:tcW w:w="1401" w:type="dxa"/>
            <w:tcBorders>
              <w:bottom w:val="double" w:sz="4" w:space="0" w:color="auto"/>
            </w:tcBorders>
            <w:shd w:val="clear" w:color="auto" w:fill="auto"/>
            <w:vAlign w:val="bottom"/>
          </w:tcPr>
          <w:p w14:paraId="2A709CFA" w14:textId="77777777" w:rsidR="00681678" w:rsidRPr="00681678" w:rsidRDefault="00681678" w:rsidP="00200E7B">
            <w:pPr>
              <w:pStyle w:val="block"/>
              <w:tabs>
                <w:tab w:val="decimal" w:pos="690"/>
              </w:tabs>
              <w:spacing w:after="0" w:line="240" w:lineRule="atLeast"/>
              <w:ind w:left="0"/>
              <w:rPr>
                <w:rFonts w:cs="Times New Roman"/>
                <w:szCs w:val="22"/>
              </w:rPr>
            </w:pPr>
            <w:r w:rsidRPr="00681678">
              <w:rPr>
                <w:rFonts w:cs="Times New Roman"/>
                <w:szCs w:val="22"/>
              </w:rPr>
              <w:t>0.0572</w:t>
            </w:r>
          </w:p>
        </w:tc>
        <w:tc>
          <w:tcPr>
            <w:tcW w:w="234" w:type="dxa"/>
            <w:shd w:val="clear" w:color="auto" w:fill="auto"/>
            <w:vAlign w:val="bottom"/>
          </w:tcPr>
          <w:p w14:paraId="3D42FE02" w14:textId="77777777" w:rsidR="00681678" w:rsidRPr="00681678" w:rsidRDefault="00681678" w:rsidP="00200E7B">
            <w:pPr>
              <w:pStyle w:val="block"/>
              <w:spacing w:after="0" w:line="240" w:lineRule="atLeast"/>
              <w:ind w:left="0"/>
              <w:jc w:val="center"/>
              <w:rPr>
                <w:rFonts w:cs="Times New Roman"/>
                <w:szCs w:val="22"/>
              </w:rPr>
            </w:pPr>
          </w:p>
        </w:tc>
        <w:tc>
          <w:tcPr>
            <w:tcW w:w="1539" w:type="dxa"/>
            <w:tcBorders>
              <w:bottom w:val="double" w:sz="4" w:space="0" w:color="auto"/>
            </w:tcBorders>
            <w:shd w:val="clear" w:color="auto" w:fill="auto"/>
            <w:vAlign w:val="bottom"/>
          </w:tcPr>
          <w:p w14:paraId="4E176EBD" w14:textId="77777777" w:rsidR="00681678" w:rsidRPr="00681678" w:rsidRDefault="00681678" w:rsidP="00200E7B">
            <w:pPr>
              <w:pStyle w:val="block"/>
              <w:tabs>
                <w:tab w:val="decimal" w:pos="960"/>
              </w:tabs>
              <w:spacing w:after="0" w:line="240" w:lineRule="atLeast"/>
              <w:ind w:left="-96" w:right="-83"/>
              <w:rPr>
                <w:rFonts w:cs="Times New Roman"/>
                <w:szCs w:val="22"/>
              </w:rPr>
            </w:pPr>
            <w:r w:rsidRPr="00681678">
              <w:rPr>
                <w:rFonts w:cs="Times New Roman"/>
                <w:szCs w:val="22"/>
              </w:rPr>
              <w:t>446.15</w:t>
            </w:r>
          </w:p>
        </w:tc>
      </w:tr>
    </w:tbl>
    <w:p w14:paraId="4F900B40" w14:textId="77777777" w:rsidR="00551997" w:rsidRPr="009F72ED" w:rsidRDefault="00551997" w:rsidP="00551997">
      <w:pPr>
        <w:rPr>
          <w:rFonts w:ascii="Times New Roman" w:hAnsi="Times New Roman" w:cs="Times New Roman"/>
          <w:sz w:val="2"/>
          <w:szCs w:val="2"/>
        </w:rPr>
      </w:pPr>
    </w:p>
    <w:p w14:paraId="226831F6" w14:textId="30F444D6" w:rsidR="00426CF1" w:rsidRPr="001C105F" w:rsidRDefault="00426CF1">
      <w:pPr>
        <w:jc w:val="left"/>
        <w:rPr>
          <w:rFonts w:ascii="Times New Roman" w:hAnsi="Times New Roman" w:cstheme="minorBidi"/>
          <w:b/>
          <w:bCs/>
          <w:sz w:val="24"/>
          <w:szCs w:val="24"/>
        </w:rPr>
      </w:pPr>
      <w:bookmarkStart w:id="4" w:name="_Ref412050286"/>
    </w:p>
    <w:p w14:paraId="5BA81C96" w14:textId="34D6758B" w:rsidR="00BD352B" w:rsidRPr="009F72ED" w:rsidRDefault="00BD352B" w:rsidP="00C462B0">
      <w:pPr>
        <w:numPr>
          <w:ilvl w:val="0"/>
          <w:numId w:val="27"/>
        </w:numPr>
        <w:spacing w:line="240" w:lineRule="atLeast"/>
        <w:ind w:left="540" w:right="-25" w:hanging="540"/>
        <w:jc w:val="left"/>
        <w:outlineLvl w:val="0"/>
        <w:rPr>
          <w:rFonts w:ascii="Times New Roman" w:hAnsi="Times New Roman" w:cs="Times New Roman"/>
          <w:b/>
          <w:bCs/>
          <w:sz w:val="24"/>
          <w:szCs w:val="24"/>
        </w:rPr>
      </w:pPr>
      <w:r w:rsidRPr="009F72ED">
        <w:rPr>
          <w:rFonts w:ascii="Times New Roman" w:hAnsi="Times New Roman" w:cs="Times New Roman"/>
          <w:b/>
          <w:bCs/>
          <w:sz w:val="24"/>
          <w:szCs w:val="24"/>
        </w:rPr>
        <w:t>Financial instruments</w:t>
      </w:r>
      <w:bookmarkEnd w:id="4"/>
    </w:p>
    <w:p w14:paraId="5B5D92E9" w14:textId="77777777" w:rsidR="00BD352B" w:rsidRPr="009F72ED" w:rsidRDefault="00BD352B" w:rsidP="00C462B0">
      <w:pPr>
        <w:spacing w:line="240" w:lineRule="atLeast"/>
        <w:ind w:left="540"/>
        <w:rPr>
          <w:rFonts w:ascii="Times New Roman" w:hAnsi="Times New Roman" w:cs="Times New Roman"/>
          <w:sz w:val="22"/>
          <w:szCs w:val="22"/>
        </w:rPr>
      </w:pPr>
    </w:p>
    <w:p w14:paraId="2FD9EE7B" w14:textId="77777777" w:rsidR="009C7C46" w:rsidRPr="008E5445" w:rsidRDefault="009C7C46" w:rsidP="00C462B0">
      <w:pPr>
        <w:pStyle w:val="block"/>
        <w:spacing w:after="0" w:line="240" w:lineRule="atLeast"/>
        <w:ind w:left="540" w:right="-7"/>
        <w:jc w:val="both"/>
        <w:rPr>
          <w:rFonts w:cs="Times New Roman"/>
          <w:b/>
          <w:bCs/>
          <w:i/>
          <w:iCs/>
          <w:szCs w:val="22"/>
          <w:lang w:bidi="th-TH"/>
        </w:rPr>
      </w:pPr>
      <w:r w:rsidRPr="008E5445">
        <w:rPr>
          <w:rFonts w:cs="Times New Roman"/>
          <w:b/>
          <w:bCs/>
          <w:i/>
          <w:iCs/>
          <w:szCs w:val="22"/>
          <w:lang w:bidi="th-TH"/>
        </w:rPr>
        <w:t xml:space="preserve">Carrying amounts and fair values </w:t>
      </w:r>
    </w:p>
    <w:p w14:paraId="569EA57F" w14:textId="77777777" w:rsidR="00216D7E" w:rsidRPr="009F72ED" w:rsidRDefault="00216D7E" w:rsidP="00C462B0">
      <w:pPr>
        <w:pStyle w:val="block"/>
        <w:spacing w:after="0" w:line="240" w:lineRule="atLeast"/>
        <w:ind w:left="540" w:right="-7"/>
        <w:jc w:val="both"/>
        <w:rPr>
          <w:rFonts w:cs="Times New Roman"/>
          <w:szCs w:val="22"/>
          <w:lang w:bidi="th-TH"/>
        </w:rPr>
      </w:pPr>
    </w:p>
    <w:p w14:paraId="0F01007F" w14:textId="47A00CB4" w:rsidR="00085FE5" w:rsidRDefault="00821E85" w:rsidP="00813AB5">
      <w:pPr>
        <w:pStyle w:val="block"/>
        <w:spacing w:after="0" w:line="240" w:lineRule="atLeast"/>
        <w:ind w:left="540" w:right="-7"/>
        <w:jc w:val="both"/>
        <w:rPr>
          <w:rFonts w:eastAsia="MS Mincho" w:cs="Times New Roman"/>
          <w:szCs w:val="22"/>
          <w:shd w:val="clear" w:color="auto" w:fill="FFFFFF"/>
          <w:lang w:val="en-US" w:bidi="th-TH"/>
        </w:rPr>
      </w:pPr>
      <w:r w:rsidRPr="009F72ED">
        <w:rPr>
          <w:rFonts w:cs="Times New Roman"/>
          <w:szCs w:val="22"/>
          <w:lang w:bidi="th-TH"/>
        </w:rPr>
        <w:t>The following table shows the carrying amounts and fair values of financial assets and financial</w:t>
      </w:r>
      <w:r w:rsidRPr="009F72ED">
        <w:rPr>
          <w:rFonts w:eastAsia="MS Mincho" w:cs="Times New Roman"/>
          <w:szCs w:val="22"/>
          <w:shd w:val="clear" w:color="auto" w:fill="FFFFFF"/>
          <w:lang w:val="en-US" w:bidi="th-TH"/>
        </w:rPr>
        <w:t xml:space="preserve"> liabilities,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w:t>
      </w:r>
    </w:p>
    <w:p w14:paraId="62142663" w14:textId="77777777" w:rsidR="00681678" w:rsidRPr="009F72ED" w:rsidRDefault="00681678" w:rsidP="00813AB5">
      <w:pPr>
        <w:pStyle w:val="block"/>
        <w:spacing w:after="0" w:line="240" w:lineRule="atLeast"/>
        <w:ind w:left="540" w:right="-7"/>
        <w:jc w:val="both"/>
        <w:rPr>
          <w:rFonts w:eastAsia="MS Mincho" w:cs="Times New Roman"/>
          <w:szCs w:val="22"/>
          <w:shd w:val="clear" w:color="auto" w:fill="FFFFFF"/>
          <w:lang w:val="en-US"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3499"/>
        <w:gridCol w:w="1001"/>
        <w:gridCol w:w="180"/>
        <w:gridCol w:w="990"/>
        <w:gridCol w:w="180"/>
        <w:gridCol w:w="1080"/>
        <w:gridCol w:w="180"/>
        <w:gridCol w:w="990"/>
        <w:gridCol w:w="180"/>
        <w:gridCol w:w="900"/>
      </w:tblGrid>
      <w:tr w:rsidR="00C462B0" w:rsidRPr="009F72ED" w14:paraId="1657747E" w14:textId="77777777" w:rsidTr="000C42EE">
        <w:trPr>
          <w:cantSplit/>
          <w:tblHeader/>
        </w:trPr>
        <w:tc>
          <w:tcPr>
            <w:tcW w:w="3499" w:type="dxa"/>
            <w:shd w:val="clear" w:color="auto" w:fill="auto"/>
          </w:tcPr>
          <w:p w14:paraId="0855237B" w14:textId="77777777" w:rsidR="00C462B0" w:rsidRPr="009F72ED" w:rsidRDefault="00C462B0" w:rsidP="00763A31">
            <w:pPr>
              <w:spacing w:line="240" w:lineRule="atLeast"/>
              <w:rPr>
                <w:rFonts w:ascii="Times New Roman" w:hAnsi="Times New Roman" w:cs="Times New Roman"/>
                <w:b/>
                <w:bCs/>
                <w:sz w:val="22"/>
                <w:szCs w:val="22"/>
              </w:rPr>
            </w:pPr>
          </w:p>
        </w:tc>
        <w:tc>
          <w:tcPr>
            <w:tcW w:w="5681" w:type="dxa"/>
            <w:gridSpan w:val="9"/>
            <w:shd w:val="clear" w:color="auto" w:fill="auto"/>
          </w:tcPr>
          <w:p w14:paraId="453ED3FD" w14:textId="77777777" w:rsidR="00C462B0" w:rsidRPr="009F72ED" w:rsidRDefault="00C462B0" w:rsidP="00763A31">
            <w:pPr>
              <w:pStyle w:val="acctfourfigures"/>
              <w:spacing w:line="240" w:lineRule="atLeast"/>
              <w:ind w:right="11"/>
              <w:jc w:val="center"/>
              <w:rPr>
                <w:rFonts w:cs="Times New Roman"/>
                <w:b/>
                <w:bCs/>
                <w:szCs w:val="22"/>
              </w:rPr>
            </w:pPr>
            <w:r w:rsidRPr="009F72ED">
              <w:rPr>
                <w:rFonts w:cs="Times New Roman"/>
                <w:b/>
                <w:bCs/>
                <w:szCs w:val="22"/>
              </w:rPr>
              <w:t>Financial statements in which the equity method is applied/</w:t>
            </w:r>
            <w:r w:rsidRPr="009F72ED">
              <w:rPr>
                <w:rFonts w:cs="Times New Roman"/>
                <w:b/>
                <w:bCs/>
                <w:szCs w:val="22"/>
              </w:rPr>
              <w:br/>
              <w:t>Separate financial statements</w:t>
            </w:r>
          </w:p>
        </w:tc>
      </w:tr>
      <w:tr w:rsidR="00C462B0" w:rsidRPr="009F72ED" w14:paraId="511CC297" w14:textId="77777777" w:rsidTr="000C42EE">
        <w:trPr>
          <w:cantSplit/>
          <w:tblHeader/>
        </w:trPr>
        <w:tc>
          <w:tcPr>
            <w:tcW w:w="3499" w:type="dxa"/>
            <w:shd w:val="clear" w:color="auto" w:fill="auto"/>
          </w:tcPr>
          <w:p w14:paraId="341CC89C" w14:textId="77777777" w:rsidR="00C462B0" w:rsidRPr="009F72ED" w:rsidRDefault="00C462B0" w:rsidP="00763A31">
            <w:pPr>
              <w:spacing w:line="240" w:lineRule="atLeast"/>
              <w:ind w:left="180" w:hanging="180"/>
              <w:rPr>
                <w:rFonts w:ascii="Times New Roman" w:hAnsi="Times New Roman" w:cs="Times New Roman"/>
                <w:i/>
                <w:iCs/>
                <w:color w:val="0000FF"/>
                <w:sz w:val="22"/>
                <w:szCs w:val="22"/>
              </w:rPr>
            </w:pPr>
          </w:p>
        </w:tc>
        <w:tc>
          <w:tcPr>
            <w:tcW w:w="1001" w:type="dxa"/>
            <w:shd w:val="clear" w:color="auto" w:fill="auto"/>
          </w:tcPr>
          <w:p w14:paraId="4F48E369" w14:textId="4046ACA2" w:rsidR="00C462B0" w:rsidRPr="009F72ED" w:rsidRDefault="00C462B0" w:rsidP="00763A31">
            <w:pPr>
              <w:pStyle w:val="acctfourfigures"/>
              <w:tabs>
                <w:tab w:val="clear" w:pos="765"/>
              </w:tabs>
              <w:spacing w:line="240" w:lineRule="atLeast"/>
              <w:ind w:right="11"/>
              <w:jc w:val="center"/>
              <w:rPr>
                <w:rFonts w:cs="Times New Roman"/>
                <w:szCs w:val="22"/>
              </w:rPr>
            </w:pPr>
            <w:r w:rsidRPr="009F72ED">
              <w:rPr>
                <w:rFonts w:cs="Times New Roman"/>
                <w:szCs w:val="22"/>
              </w:rPr>
              <w:t xml:space="preserve">Carrying </w:t>
            </w:r>
          </w:p>
        </w:tc>
        <w:tc>
          <w:tcPr>
            <w:tcW w:w="180" w:type="dxa"/>
            <w:shd w:val="clear" w:color="auto" w:fill="auto"/>
          </w:tcPr>
          <w:p w14:paraId="3A490BB6" w14:textId="77777777" w:rsidR="00C462B0" w:rsidRPr="009F72ED" w:rsidRDefault="00C462B0" w:rsidP="00763A31">
            <w:pPr>
              <w:pStyle w:val="acctfourfigures"/>
              <w:tabs>
                <w:tab w:val="clear" w:pos="765"/>
                <w:tab w:val="decimal" w:pos="731"/>
              </w:tabs>
              <w:spacing w:line="240" w:lineRule="atLeast"/>
              <w:ind w:right="11"/>
              <w:rPr>
                <w:rFonts w:cs="Times New Roman"/>
                <w:i/>
                <w:iCs/>
                <w:szCs w:val="22"/>
              </w:rPr>
            </w:pPr>
          </w:p>
        </w:tc>
        <w:tc>
          <w:tcPr>
            <w:tcW w:w="4500" w:type="dxa"/>
            <w:gridSpan w:val="7"/>
            <w:tcBorders>
              <w:bottom w:val="single" w:sz="4" w:space="0" w:color="auto"/>
            </w:tcBorders>
            <w:shd w:val="clear" w:color="auto" w:fill="auto"/>
            <w:vAlign w:val="bottom"/>
          </w:tcPr>
          <w:p w14:paraId="1F53136B" w14:textId="77777777" w:rsidR="00C462B0" w:rsidRPr="009F72ED" w:rsidRDefault="00C462B0" w:rsidP="00763A31">
            <w:pPr>
              <w:pStyle w:val="acctfourfigures"/>
              <w:tabs>
                <w:tab w:val="clear" w:pos="765"/>
              </w:tabs>
              <w:spacing w:line="240" w:lineRule="atLeast"/>
              <w:ind w:right="11"/>
              <w:jc w:val="center"/>
              <w:rPr>
                <w:rFonts w:cs="Times New Roman"/>
                <w:szCs w:val="22"/>
              </w:rPr>
            </w:pPr>
            <w:r w:rsidRPr="009F72ED">
              <w:rPr>
                <w:rFonts w:cs="Times New Roman"/>
                <w:szCs w:val="22"/>
              </w:rPr>
              <w:t>Fair value</w:t>
            </w:r>
          </w:p>
        </w:tc>
      </w:tr>
      <w:tr w:rsidR="00C462B0" w:rsidRPr="009F72ED" w14:paraId="5D542F83" w14:textId="77777777" w:rsidTr="000C42EE">
        <w:trPr>
          <w:cantSplit/>
          <w:tblHeader/>
        </w:trPr>
        <w:tc>
          <w:tcPr>
            <w:tcW w:w="3499" w:type="dxa"/>
            <w:shd w:val="clear" w:color="auto" w:fill="auto"/>
          </w:tcPr>
          <w:p w14:paraId="57620913" w14:textId="77777777" w:rsidR="00C462B0" w:rsidRPr="009F72ED" w:rsidRDefault="00C462B0" w:rsidP="00763A31">
            <w:pPr>
              <w:spacing w:line="240" w:lineRule="atLeast"/>
              <w:ind w:left="180" w:hanging="180"/>
              <w:rPr>
                <w:rFonts w:ascii="Times New Roman" w:hAnsi="Times New Roman" w:cs="Times New Roman"/>
                <w:b/>
                <w:bCs/>
                <w:sz w:val="22"/>
                <w:szCs w:val="22"/>
              </w:rPr>
            </w:pPr>
          </w:p>
        </w:tc>
        <w:tc>
          <w:tcPr>
            <w:tcW w:w="1001" w:type="dxa"/>
            <w:shd w:val="clear" w:color="auto" w:fill="auto"/>
          </w:tcPr>
          <w:p w14:paraId="6702FF28" w14:textId="43C1324F" w:rsidR="00C462B0" w:rsidRPr="009F72ED" w:rsidRDefault="005558A3" w:rsidP="00763A31">
            <w:pPr>
              <w:pStyle w:val="acctfourfigures"/>
              <w:tabs>
                <w:tab w:val="clear" w:pos="765"/>
                <w:tab w:val="decimal" w:pos="731"/>
              </w:tabs>
              <w:spacing w:line="240" w:lineRule="atLeast"/>
              <w:ind w:right="11"/>
              <w:rPr>
                <w:rFonts w:cs="Times New Roman"/>
                <w:i/>
                <w:iCs/>
                <w:szCs w:val="22"/>
              </w:rPr>
            </w:pPr>
            <w:r w:rsidRPr="009F72ED">
              <w:rPr>
                <w:rFonts w:cs="Times New Roman"/>
                <w:szCs w:val="22"/>
              </w:rPr>
              <w:t>amount</w:t>
            </w:r>
          </w:p>
        </w:tc>
        <w:tc>
          <w:tcPr>
            <w:tcW w:w="180" w:type="dxa"/>
            <w:shd w:val="clear" w:color="auto" w:fill="auto"/>
          </w:tcPr>
          <w:p w14:paraId="790398E4" w14:textId="77777777" w:rsidR="00C462B0" w:rsidRPr="009F72ED" w:rsidRDefault="00C462B0" w:rsidP="00763A31">
            <w:pPr>
              <w:pStyle w:val="acctfourfigures"/>
              <w:tabs>
                <w:tab w:val="clear" w:pos="765"/>
                <w:tab w:val="decimal" w:pos="731"/>
              </w:tabs>
              <w:spacing w:line="240" w:lineRule="atLeast"/>
              <w:ind w:right="11"/>
              <w:rPr>
                <w:rFonts w:cs="Times New Roman"/>
                <w:i/>
                <w:iCs/>
                <w:szCs w:val="22"/>
              </w:rPr>
            </w:pPr>
          </w:p>
        </w:tc>
        <w:tc>
          <w:tcPr>
            <w:tcW w:w="990" w:type="dxa"/>
            <w:shd w:val="clear" w:color="auto" w:fill="auto"/>
          </w:tcPr>
          <w:p w14:paraId="1A0D4A3B" w14:textId="77777777" w:rsidR="00C462B0" w:rsidRPr="009F72ED" w:rsidRDefault="00C462B0" w:rsidP="00763A31">
            <w:pPr>
              <w:pStyle w:val="acctfourfigures"/>
              <w:tabs>
                <w:tab w:val="clear" w:pos="765"/>
              </w:tabs>
              <w:spacing w:line="240" w:lineRule="atLeast"/>
              <w:ind w:right="11"/>
              <w:jc w:val="center"/>
              <w:rPr>
                <w:rFonts w:cs="Times New Roman"/>
                <w:szCs w:val="22"/>
              </w:rPr>
            </w:pPr>
            <w:r w:rsidRPr="009F72ED">
              <w:rPr>
                <w:rFonts w:cs="Times New Roman"/>
                <w:szCs w:val="22"/>
              </w:rPr>
              <w:t>Level 1</w:t>
            </w:r>
          </w:p>
        </w:tc>
        <w:tc>
          <w:tcPr>
            <w:tcW w:w="180" w:type="dxa"/>
            <w:shd w:val="clear" w:color="auto" w:fill="auto"/>
          </w:tcPr>
          <w:p w14:paraId="0AE58663" w14:textId="77777777" w:rsidR="00C462B0" w:rsidRPr="009F72ED" w:rsidRDefault="00C462B0" w:rsidP="00763A31">
            <w:pPr>
              <w:pStyle w:val="acctfourfigures"/>
              <w:spacing w:line="240" w:lineRule="atLeast"/>
              <w:rPr>
                <w:rFonts w:cs="Times New Roman"/>
                <w:szCs w:val="22"/>
              </w:rPr>
            </w:pPr>
          </w:p>
        </w:tc>
        <w:tc>
          <w:tcPr>
            <w:tcW w:w="1080" w:type="dxa"/>
            <w:shd w:val="clear" w:color="auto" w:fill="auto"/>
          </w:tcPr>
          <w:p w14:paraId="22614C59" w14:textId="77777777" w:rsidR="00C462B0" w:rsidRPr="009F72ED" w:rsidRDefault="00C462B0" w:rsidP="00763A31">
            <w:pPr>
              <w:pStyle w:val="acctfourfigures"/>
              <w:tabs>
                <w:tab w:val="clear" w:pos="765"/>
              </w:tabs>
              <w:spacing w:line="240" w:lineRule="atLeast"/>
              <w:ind w:right="11"/>
              <w:jc w:val="center"/>
              <w:rPr>
                <w:rFonts w:cs="Times New Roman"/>
                <w:szCs w:val="22"/>
              </w:rPr>
            </w:pPr>
            <w:r w:rsidRPr="009F72ED">
              <w:rPr>
                <w:rFonts w:cs="Times New Roman"/>
                <w:szCs w:val="22"/>
              </w:rPr>
              <w:t>Level 2</w:t>
            </w:r>
          </w:p>
        </w:tc>
        <w:tc>
          <w:tcPr>
            <w:tcW w:w="180" w:type="dxa"/>
            <w:shd w:val="clear" w:color="auto" w:fill="auto"/>
          </w:tcPr>
          <w:p w14:paraId="09BAB7A5" w14:textId="77777777" w:rsidR="00C462B0" w:rsidRPr="009F72ED" w:rsidRDefault="00C462B0" w:rsidP="00763A31">
            <w:pPr>
              <w:pStyle w:val="acctfourfigures"/>
              <w:spacing w:line="240" w:lineRule="atLeast"/>
              <w:rPr>
                <w:rFonts w:cs="Times New Roman"/>
                <w:szCs w:val="22"/>
              </w:rPr>
            </w:pPr>
          </w:p>
        </w:tc>
        <w:tc>
          <w:tcPr>
            <w:tcW w:w="990" w:type="dxa"/>
            <w:shd w:val="clear" w:color="auto" w:fill="auto"/>
          </w:tcPr>
          <w:p w14:paraId="5B23E917" w14:textId="77777777" w:rsidR="00C462B0" w:rsidRPr="009F72ED" w:rsidRDefault="00C462B0" w:rsidP="00763A31">
            <w:pPr>
              <w:pStyle w:val="acctfourfigures"/>
              <w:tabs>
                <w:tab w:val="clear" w:pos="765"/>
              </w:tabs>
              <w:spacing w:line="240" w:lineRule="atLeast"/>
              <w:ind w:right="11"/>
              <w:jc w:val="center"/>
              <w:rPr>
                <w:rFonts w:cs="Times New Roman"/>
                <w:szCs w:val="22"/>
              </w:rPr>
            </w:pPr>
            <w:r w:rsidRPr="009F72ED">
              <w:rPr>
                <w:rFonts w:cs="Times New Roman"/>
                <w:szCs w:val="22"/>
              </w:rPr>
              <w:t>Level 3</w:t>
            </w:r>
          </w:p>
        </w:tc>
        <w:tc>
          <w:tcPr>
            <w:tcW w:w="180" w:type="dxa"/>
            <w:shd w:val="clear" w:color="auto" w:fill="auto"/>
          </w:tcPr>
          <w:p w14:paraId="0BB20162" w14:textId="77777777" w:rsidR="00C462B0" w:rsidRPr="009F72ED" w:rsidRDefault="00C462B0" w:rsidP="00763A31">
            <w:pPr>
              <w:pStyle w:val="acctfourfigures"/>
              <w:spacing w:line="240" w:lineRule="atLeast"/>
              <w:rPr>
                <w:rFonts w:cs="Times New Roman"/>
                <w:szCs w:val="22"/>
              </w:rPr>
            </w:pPr>
          </w:p>
        </w:tc>
        <w:tc>
          <w:tcPr>
            <w:tcW w:w="900" w:type="dxa"/>
            <w:shd w:val="clear" w:color="auto" w:fill="auto"/>
          </w:tcPr>
          <w:p w14:paraId="46EBC0E7" w14:textId="77777777" w:rsidR="00C462B0" w:rsidRPr="009F72ED" w:rsidRDefault="00C462B0" w:rsidP="00763A31">
            <w:pPr>
              <w:pStyle w:val="acctfourfigures"/>
              <w:tabs>
                <w:tab w:val="clear" w:pos="765"/>
              </w:tabs>
              <w:spacing w:line="240" w:lineRule="atLeast"/>
              <w:ind w:right="11"/>
              <w:jc w:val="center"/>
              <w:rPr>
                <w:rFonts w:cs="Times New Roman"/>
                <w:szCs w:val="22"/>
              </w:rPr>
            </w:pPr>
            <w:r w:rsidRPr="009F72ED">
              <w:rPr>
                <w:rFonts w:cs="Times New Roman"/>
                <w:szCs w:val="22"/>
              </w:rPr>
              <w:t>Total</w:t>
            </w:r>
          </w:p>
        </w:tc>
      </w:tr>
      <w:tr w:rsidR="00C462B0" w:rsidRPr="009F72ED" w14:paraId="167D6C17" w14:textId="77777777" w:rsidTr="000C42EE">
        <w:trPr>
          <w:cantSplit/>
          <w:tblHeader/>
        </w:trPr>
        <w:tc>
          <w:tcPr>
            <w:tcW w:w="3499" w:type="dxa"/>
            <w:shd w:val="clear" w:color="auto" w:fill="auto"/>
          </w:tcPr>
          <w:p w14:paraId="01AFAD61" w14:textId="77777777" w:rsidR="00C462B0" w:rsidRPr="009F72ED" w:rsidRDefault="00C462B0" w:rsidP="00763A31">
            <w:pPr>
              <w:spacing w:line="240" w:lineRule="atLeast"/>
              <w:ind w:left="180" w:hanging="180"/>
              <w:rPr>
                <w:rFonts w:ascii="Times New Roman" w:hAnsi="Times New Roman" w:cs="Times New Roman"/>
                <w:b/>
                <w:bCs/>
                <w:sz w:val="22"/>
                <w:szCs w:val="22"/>
              </w:rPr>
            </w:pPr>
          </w:p>
        </w:tc>
        <w:tc>
          <w:tcPr>
            <w:tcW w:w="5681" w:type="dxa"/>
            <w:gridSpan w:val="9"/>
            <w:shd w:val="clear" w:color="auto" w:fill="auto"/>
          </w:tcPr>
          <w:p w14:paraId="4B9B0E39" w14:textId="77777777" w:rsidR="00C462B0" w:rsidRPr="009F72ED" w:rsidRDefault="00C462B0" w:rsidP="00763A31">
            <w:pPr>
              <w:pStyle w:val="acctfourfigures"/>
              <w:tabs>
                <w:tab w:val="clear" w:pos="765"/>
              </w:tabs>
              <w:spacing w:line="240" w:lineRule="atLeast"/>
              <w:ind w:right="11"/>
              <w:jc w:val="center"/>
              <w:rPr>
                <w:rFonts w:cs="Times New Roman"/>
                <w:i/>
                <w:iCs/>
                <w:szCs w:val="22"/>
              </w:rPr>
            </w:pPr>
            <w:r w:rsidRPr="009F72ED">
              <w:rPr>
                <w:rFonts w:cs="Times New Roman"/>
                <w:i/>
                <w:iCs/>
                <w:szCs w:val="22"/>
              </w:rPr>
              <w:t>(in thousand Baht)</w:t>
            </w:r>
          </w:p>
        </w:tc>
      </w:tr>
      <w:tr w:rsidR="00C462B0" w:rsidRPr="009F72ED" w14:paraId="21AA85A3" w14:textId="77777777" w:rsidTr="000C42EE">
        <w:trPr>
          <w:cantSplit/>
        </w:trPr>
        <w:tc>
          <w:tcPr>
            <w:tcW w:w="3499" w:type="dxa"/>
            <w:shd w:val="clear" w:color="auto" w:fill="auto"/>
          </w:tcPr>
          <w:p w14:paraId="64A86E7E" w14:textId="77777777" w:rsidR="00C462B0" w:rsidRPr="009F72ED" w:rsidRDefault="001A1731" w:rsidP="00C20227">
            <w:pPr>
              <w:spacing w:line="240" w:lineRule="atLeast"/>
              <w:ind w:left="180" w:hanging="180"/>
              <w:rPr>
                <w:rFonts w:ascii="Times New Roman" w:hAnsi="Times New Roman" w:cs="Times New Roman"/>
                <w:b/>
                <w:bCs/>
                <w:sz w:val="22"/>
                <w:szCs w:val="22"/>
              </w:rPr>
            </w:pPr>
            <w:r w:rsidRPr="009F72ED">
              <w:rPr>
                <w:rFonts w:ascii="Times New Roman" w:hAnsi="Times New Roman" w:cs="Times New Roman"/>
                <w:b/>
                <w:bCs/>
                <w:sz w:val="22"/>
                <w:szCs w:val="22"/>
              </w:rPr>
              <w:t xml:space="preserve">At </w:t>
            </w:r>
            <w:r w:rsidR="003F32CF" w:rsidRPr="009F72ED">
              <w:rPr>
                <w:rFonts w:ascii="Times New Roman" w:hAnsi="Times New Roman" w:cs="Times New Roman"/>
                <w:b/>
                <w:bCs/>
                <w:sz w:val="22"/>
                <w:szCs w:val="22"/>
              </w:rPr>
              <w:t>3</w:t>
            </w:r>
            <w:r w:rsidR="00D65185">
              <w:rPr>
                <w:rFonts w:ascii="Times New Roman" w:hAnsi="Times New Roman" w:cs="Times New Roman"/>
                <w:b/>
                <w:bCs/>
                <w:sz w:val="22"/>
                <w:szCs w:val="22"/>
              </w:rPr>
              <w:t>1</w:t>
            </w:r>
            <w:r w:rsidR="003F32CF" w:rsidRPr="009F72ED">
              <w:rPr>
                <w:rFonts w:ascii="Times New Roman" w:hAnsi="Times New Roman" w:cs="Times New Roman"/>
                <w:b/>
                <w:bCs/>
                <w:sz w:val="22"/>
                <w:szCs w:val="22"/>
              </w:rPr>
              <w:t xml:space="preserve"> </w:t>
            </w:r>
            <w:r w:rsidR="00D65185">
              <w:rPr>
                <w:rFonts w:ascii="Times New Roman" w:hAnsi="Times New Roman" w:cs="Times New Roman"/>
                <w:b/>
                <w:bCs/>
                <w:sz w:val="22"/>
                <w:szCs w:val="22"/>
              </w:rPr>
              <w:t>March</w:t>
            </w:r>
            <w:r w:rsidR="003F32CF" w:rsidRPr="009F72ED">
              <w:rPr>
                <w:rFonts w:ascii="Times New Roman" w:hAnsi="Times New Roman" w:cs="Times New Roman"/>
                <w:b/>
                <w:bCs/>
                <w:sz w:val="22"/>
                <w:szCs w:val="22"/>
              </w:rPr>
              <w:t xml:space="preserve"> </w:t>
            </w:r>
            <w:r w:rsidR="00C462B0" w:rsidRPr="009F72ED">
              <w:rPr>
                <w:rFonts w:ascii="Times New Roman" w:hAnsi="Times New Roman" w:cs="Times New Roman"/>
                <w:b/>
                <w:bCs/>
                <w:sz w:val="22"/>
                <w:szCs w:val="22"/>
              </w:rPr>
              <w:t>20</w:t>
            </w:r>
            <w:r w:rsidR="00D65185">
              <w:rPr>
                <w:rFonts w:ascii="Times New Roman" w:hAnsi="Times New Roman" w:cs="Times New Roman"/>
                <w:b/>
                <w:bCs/>
                <w:sz w:val="22"/>
                <w:szCs w:val="22"/>
              </w:rPr>
              <w:t>20</w:t>
            </w:r>
          </w:p>
        </w:tc>
        <w:tc>
          <w:tcPr>
            <w:tcW w:w="5681" w:type="dxa"/>
            <w:gridSpan w:val="9"/>
            <w:shd w:val="clear" w:color="auto" w:fill="auto"/>
          </w:tcPr>
          <w:p w14:paraId="2CA3C432" w14:textId="77777777" w:rsidR="00C462B0" w:rsidRPr="009F72ED" w:rsidRDefault="00C462B0" w:rsidP="00763A31">
            <w:pPr>
              <w:pStyle w:val="acctfourfigures"/>
              <w:tabs>
                <w:tab w:val="clear" w:pos="765"/>
              </w:tabs>
              <w:spacing w:line="240" w:lineRule="atLeast"/>
              <w:ind w:right="11"/>
              <w:jc w:val="center"/>
              <w:rPr>
                <w:rFonts w:cs="Times New Roman"/>
                <w:i/>
                <w:iCs/>
                <w:szCs w:val="22"/>
              </w:rPr>
            </w:pPr>
          </w:p>
        </w:tc>
      </w:tr>
      <w:tr w:rsidR="00C462B0" w:rsidRPr="009F72ED" w14:paraId="2272A650" w14:textId="77777777" w:rsidTr="000C42EE">
        <w:trPr>
          <w:cantSplit/>
        </w:trPr>
        <w:tc>
          <w:tcPr>
            <w:tcW w:w="3499" w:type="dxa"/>
            <w:shd w:val="clear" w:color="auto" w:fill="auto"/>
          </w:tcPr>
          <w:p w14:paraId="25D57F08" w14:textId="77777777" w:rsidR="00C462B0" w:rsidRPr="009F72ED" w:rsidRDefault="00C462B0" w:rsidP="00763A31">
            <w:pPr>
              <w:spacing w:line="240" w:lineRule="atLeast"/>
              <w:ind w:left="180" w:hanging="180"/>
              <w:jc w:val="left"/>
              <w:rPr>
                <w:rFonts w:ascii="Times New Roman" w:hAnsi="Times New Roman" w:cs="Times New Roman"/>
                <w:b/>
                <w:bCs/>
                <w:i/>
                <w:iCs/>
                <w:sz w:val="22"/>
                <w:szCs w:val="22"/>
              </w:rPr>
            </w:pPr>
            <w:r w:rsidRPr="009F72ED">
              <w:rPr>
                <w:rFonts w:ascii="Times New Roman" w:hAnsi="Times New Roman" w:cs="Times New Roman"/>
                <w:b/>
                <w:bCs/>
                <w:i/>
                <w:iCs/>
                <w:sz w:val="22"/>
                <w:szCs w:val="22"/>
              </w:rPr>
              <w:t>Financial assets/Financial liabilities measured at fair value</w:t>
            </w:r>
          </w:p>
        </w:tc>
        <w:tc>
          <w:tcPr>
            <w:tcW w:w="1001" w:type="dxa"/>
            <w:shd w:val="clear" w:color="auto" w:fill="auto"/>
          </w:tcPr>
          <w:p w14:paraId="0A770DF5" w14:textId="77777777" w:rsidR="00C462B0" w:rsidRPr="009F72ED" w:rsidRDefault="00C462B0" w:rsidP="00763A31">
            <w:pPr>
              <w:pStyle w:val="acctfourfigures"/>
              <w:tabs>
                <w:tab w:val="clear" w:pos="765"/>
                <w:tab w:val="decimal" w:pos="731"/>
              </w:tabs>
              <w:spacing w:line="240" w:lineRule="atLeast"/>
              <w:ind w:right="11"/>
              <w:rPr>
                <w:rFonts w:cs="Times New Roman"/>
                <w:i/>
                <w:iCs/>
                <w:szCs w:val="22"/>
                <w:lang w:val="en-US"/>
              </w:rPr>
            </w:pPr>
          </w:p>
        </w:tc>
        <w:tc>
          <w:tcPr>
            <w:tcW w:w="180" w:type="dxa"/>
            <w:shd w:val="clear" w:color="auto" w:fill="auto"/>
          </w:tcPr>
          <w:p w14:paraId="145F1E63" w14:textId="77777777" w:rsidR="00C462B0" w:rsidRPr="009F72ED" w:rsidRDefault="00C462B0" w:rsidP="00763A31">
            <w:pPr>
              <w:pStyle w:val="acctfourfigures"/>
              <w:tabs>
                <w:tab w:val="clear" w:pos="765"/>
                <w:tab w:val="decimal" w:pos="731"/>
              </w:tabs>
              <w:spacing w:line="240" w:lineRule="atLeast"/>
              <w:ind w:right="11"/>
              <w:rPr>
                <w:rFonts w:cs="Times New Roman"/>
                <w:i/>
                <w:iCs/>
                <w:szCs w:val="22"/>
              </w:rPr>
            </w:pPr>
          </w:p>
        </w:tc>
        <w:tc>
          <w:tcPr>
            <w:tcW w:w="990" w:type="dxa"/>
            <w:shd w:val="clear" w:color="auto" w:fill="auto"/>
          </w:tcPr>
          <w:p w14:paraId="201D8027" w14:textId="77777777" w:rsidR="00C462B0" w:rsidRPr="009F72ED" w:rsidRDefault="00C462B0" w:rsidP="00763A31">
            <w:pPr>
              <w:pStyle w:val="acctfourfigures"/>
              <w:tabs>
                <w:tab w:val="clear" w:pos="765"/>
                <w:tab w:val="decimal" w:pos="731"/>
              </w:tabs>
              <w:spacing w:line="240" w:lineRule="atLeast"/>
              <w:ind w:right="11"/>
              <w:rPr>
                <w:rFonts w:cs="Times New Roman"/>
                <w:i/>
                <w:iCs/>
                <w:szCs w:val="22"/>
              </w:rPr>
            </w:pPr>
          </w:p>
        </w:tc>
        <w:tc>
          <w:tcPr>
            <w:tcW w:w="180" w:type="dxa"/>
            <w:shd w:val="clear" w:color="auto" w:fill="auto"/>
          </w:tcPr>
          <w:p w14:paraId="26CA16E3" w14:textId="77777777" w:rsidR="00C462B0" w:rsidRPr="009F72ED" w:rsidRDefault="00C462B0" w:rsidP="00763A31">
            <w:pPr>
              <w:pStyle w:val="acctfourfigures"/>
              <w:spacing w:line="240" w:lineRule="atLeast"/>
              <w:rPr>
                <w:rFonts w:cs="Times New Roman"/>
                <w:i/>
                <w:iCs/>
                <w:szCs w:val="22"/>
              </w:rPr>
            </w:pPr>
          </w:p>
        </w:tc>
        <w:tc>
          <w:tcPr>
            <w:tcW w:w="1080" w:type="dxa"/>
            <w:shd w:val="clear" w:color="auto" w:fill="auto"/>
          </w:tcPr>
          <w:p w14:paraId="31DCB737" w14:textId="77777777" w:rsidR="00C462B0" w:rsidRPr="009F72ED" w:rsidRDefault="00C462B0" w:rsidP="00763A31">
            <w:pPr>
              <w:pStyle w:val="acctfourfigures"/>
              <w:tabs>
                <w:tab w:val="clear" w:pos="765"/>
                <w:tab w:val="decimal" w:pos="821"/>
              </w:tabs>
              <w:spacing w:line="240" w:lineRule="atLeast"/>
              <w:ind w:right="11"/>
              <w:rPr>
                <w:rFonts w:cs="Times New Roman"/>
                <w:i/>
                <w:iCs/>
                <w:szCs w:val="22"/>
              </w:rPr>
            </w:pPr>
          </w:p>
        </w:tc>
        <w:tc>
          <w:tcPr>
            <w:tcW w:w="180" w:type="dxa"/>
            <w:shd w:val="clear" w:color="auto" w:fill="auto"/>
          </w:tcPr>
          <w:p w14:paraId="7B6D8E05" w14:textId="77777777" w:rsidR="00C462B0" w:rsidRPr="009F72ED" w:rsidRDefault="00C462B0" w:rsidP="00763A31">
            <w:pPr>
              <w:pStyle w:val="acctfourfigures"/>
              <w:spacing w:line="240" w:lineRule="atLeast"/>
              <w:rPr>
                <w:rFonts w:cs="Times New Roman"/>
                <w:i/>
                <w:iCs/>
                <w:szCs w:val="22"/>
              </w:rPr>
            </w:pPr>
          </w:p>
        </w:tc>
        <w:tc>
          <w:tcPr>
            <w:tcW w:w="990" w:type="dxa"/>
            <w:shd w:val="clear" w:color="auto" w:fill="auto"/>
          </w:tcPr>
          <w:p w14:paraId="34EE5C3D" w14:textId="77777777" w:rsidR="00C462B0" w:rsidRPr="009F72ED" w:rsidRDefault="00C462B0" w:rsidP="00763A31">
            <w:pPr>
              <w:pStyle w:val="acctfourfigures"/>
              <w:tabs>
                <w:tab w:val="clear" w:pos="765"/>
                <w:tab w:val="decimal" w:pos="731"/>
              </w:tabs>
              <w:spacing w:line="240" w:lineRule="atLeast"/>
              <w:ind w:right="11"/>
              <w:rPr>
                <w:rFonts w:cs="Times New Roman"/>
                <w:i/>
                <w:iCs/>
                <w:szCs w:val="22"/>
              </w:rPr>
            </w:pPr>
          </w:p>
        </w:tc>
        <w:tc>
          <w:tcPr>
            <w:tcW w:w="180" w:type="dxa"/>
            <w:shd w:val="clear" w:color="auto" w:fill="auto"/>
          </w:tcPr>
          <w:p w14:paraId="375564E8" w14:textId="77777777" w:rsidR="00C462B0" w:rsidRPr="009F72ED" w:rsidRDefault="00C462B0" w:rsidP="00763A31">
            <w:pPr>
              <w:pStyle w:val="acctfourfigures"/>
              <w:spacing w:line="240" w:lineRule="atLeast"/>
              <w:rPr>
                <w:rFonts w:cs="Times New Roman"/>
                <w:i/>
                <w:iCs/>
                <w:szCs w:val="22"/>
              </w:rPr>
            </w:pPr>
          </w:p>
        </w:tc>
        <w:tc>
          <w:tcPr>
            <w:tcW w:w="900" w:type="dxa"/>
            <w:shd w:val="clear" w:color="auto" w:fill="auto"/>
          </w:tcPr>
          <w:p w14:paraId="620CDC77" w14:textId="77777777" w:rsidR="00C462B0" w:rsidRPr="009F72ED" w:rsidRDefault="00C462B0" w:rsidP="00763A31">
            <w:pPr>
              <w:pStyle w:val="acctfourfigures"/>
              <w:tabs>
                <w:tab w:val="clear" w:pos="765"/>
                <w:tab w:val="decimal" w:pos="731"/>
              </w:tabs>
              <w:spacing w:line="240" w:lineRule="atLeast"/>
              <w:ind w:right="11"/>
              <w:rPr>
                <w:rFonts w:cs="Times New Roman"/>
                <w:i/>
                <w:iCs/>
                <w:szCs w:val="22"/>
              </w:rPr>
            </w:pPr>
          </w:p>
        </w:tc>
      </w:tr>
      <w:tr w:rsidR="00753501" w:rsidRPr="00200E7B" w14:paraId="287A026F" w14:textId="77777777" w:rsidTr="000C42EE">
        <w:trPr>
          <w:cantSplit/>
        </w:trPr>
        <w:tc>
          <w:tcPr>
            <w:tcW w:w="3499" w:type="dxa"/>
            <w:shd w:val="clear" w:color="auto" w:fill="auto"/>
            <w:vAlign w:val="bottom"/>
          </w:tcPr>
          <w:p w14:paraId="2362FFD0" w14:textId="2FA25958" w:rsidR="00753501" w:rsidRPr="00BD7830" w:rsidRDefault="00753501" w:rsidP="00753501">
            <w:pPr>
              <w:spacing w:line="240" w:lineRule="atLeast"/>
              <w:ind w:left="180" w:hanging="180"/>
              <w:jc w:val="left"/>
              <w:rPr>
                <w:rFonts w:ascii="Times New Roman" w:hAnsi="Times New Roman"/>
                <w:sz w:val="22"/>
                <w:szCs w:val="28"/>
              </w:rPr>
            </w:pPr>
            <w:r w:rsidRPr="009F72ED">
              <w:rPr>
                <w:rFonts w:ascii="Times New Roman" w:hAnsi="Times New Roman" w:cs="Times New Roman"/>
                <w:sz w:val="22"/>
                <w:szCs w:val="22"/>
              </w:rPr>
              <w:t xml:space="preserve">Investment in mutual fund </w:t>
            </w:r>
            <w:r w:rsidRPr="009F72ED">
              <w:rPr>
                <w:rFonts w:ascii="Times New Roman" w:hAnsi="Times New Roman" w:cs="Times New Roman"/>
                <w:sz w:val="22"/>
                <w:szCs w:val="22"/>
              </w:rPr>
              <w:br/>
              <w:t xml:space="preserve">- </w:t>
            </w:r>
            <w:r w:rsidR="004161B5">
              <w:rPr>
                <w:rFonts w:ascii="Times New Roman" w:hAnsi="Times New Roman"/>
                <w:sz w:val="22"/>
                <w:szCs w:val="28"/>
              </w:rPr>
              <w:t>d</w:t>
            </w:r>
            <w:r w:rsidR="00BD7830">
              <w:rPr>
                <w:rFonts w:ascii="Times New Roman" w:hAnsi="Times New Roman"/>
                <w:sz w:val="22"/>
                <w:szCs w:val="28"/>
              </w:rPr>
              <w:t>ebt securities valued at FVTPL</w:t>
            </w:r>
          </w:p>
        </w:tc>
        <w:tc>
          <w:tcPr>
            <w:tcW w:w="1001" w:type="dxa"/>
            <w:shd w:val="clear" w:color="auto" w:fill="auto"/>
            <w:vAlign w:val="bottom"/>
          </w:tcPr>
          <w:p w14:paraId="27FCA39C" w14:textId="41F3FC5A" w:rsidR="00753501" w:rsidRPr="009F72ED" w:rsidRDefault="008E5445" w:rsidP="008E5445">
            <w:pPr>
              <w:pStyle w:val="acctfourfigures"/>
              <w:tabs>
                <w:tab w:val="clear" w:pos="765"/>
                <w:tab w:val="decimal" w:pos="915"/>
              </w:tabs>
              <w:spacing w:line="240" w:lineRule="atLeast"/>
              <w:ind w:right="-66"/>
              <w:rPr>
                <w:rFonts w:cs="Times New Roman"/>
                <w:iCs/>
                <w:szCs w:val="22"/>
              </w:rPr>
            </w:pPr>
            <w:r>
              <w:rPr>
                <w:rFonts w:cs="Times New Roman"/>
                <w:iCs/>
                <w:szCs w:val="22"/>
              </w:rPr>
              <w:t>227,453</w:t>
            </w:r>
          </w:p>
        </w:tc>
        <w:tc>
          <w:tcPr>
            <w:tcW w:w="180" w:type="dxa"/>
            <w:shd w:val="clear" w:color="auto" w:fill="auto"/>
            <w:vAlign w:val="bottom"/>
          </w:tcPr>
          <w:p w14:paraId="221D515E" w14:textId="77777777" w:rsidR="00753501" w:rsidRPr="009F72ED" w:rsidRDefault="00753501" w:rsidP="003F32CF">
            <w:pPr>
              <w:pStyle w:val="acctfourfigures"/>
              <w:tabs>
                <w:tab w:val="clear" w:pos="765"/>
                <w:tab w:val="decimal" w:pos="828"/>
              </w:tabs>
              <w:spacing w:line="240" w:lineRule="atLeast"/>
              <w:ind w:right="-79"/>
              <w:rPr>
                <w:rFonts w:cs="Times New Roman"/>
                <w:szCs w:val="22"/>
              </w:rPr>
            </w:pPr>
          </w:p>
        </w:tc>
        <w:tc>
          <w:tcPr>
            <w:tcW w:w="990" w:type="dxa"/>
            <w:shd w:val="clear" w:color="auto" w:fill="auto"/>
            <w:vAlign w:val="bottom"/>
          </w:tcPr>
          <w:p w14:paraId="59C757BE" w14:textId="77777777" w:rsidR="00753501" w:rsidRPr="009F72ED" w:rsidRDefault="00EF0177" w:rsidP="0028599D">
            <w:pPr>
              <w:pStyle w:val="acctfourfigures"/>
              <w:tabs>
                <w:tab w:val="clear" w:pos="765"/>
                <w:tab w:val="decimal" w:pos="459"/>
              </w:tabs>
              <w:spacing w:line="240" w:lineRule="atLeast"/>
              <w:ind w:right="-79"/>
              <w:rPr>
                <w:rFonts w:cs="Times New Roman"/>
                <w:szCs w:val="22"/>
              </w:rPr>
            </w:pPr>
            <w:r>
              <w:rPr>
                <w:rFonts w:cs="Times New Roman"/>
                <w:szCs w:val="22"/>
              </w:rPr>
              <w:t>-</w:t>
            </w:r>
          </w:p>
        </w:tc>
        <w:tc>
          <w:tcPr>
            <w:tcW w:w="180" w:type="dxa"/>
            <w:shd w:val="clear" w:color="auto" w:fill="auto"/>
            <w:vAlign w:val="bottom"/>
          </w:tcPr>
          <w:p w14:paraId="4F7DF0A2" w14:textId="77777777" w:rsidR="00753501" w:rsidRPr="009F72ED" w:rsidRDefault="00753501" w:rsidP="003F32CF">
            <w:pPr>
              <w:pStyle w:val="acctfourfigures"/>
              <w:tabs>
                <w:tab w:val="clear" w:pos="765"/>
                <w:tab w:val="decimal" w:pos="828"/>
              </w:tabs>
              <w:spacing w:line="240" w:lineRule="atLeast"/>
              <w:ind w:right="-79"/>
              <w:rPr>
                <w:rFonts w:cs="Times New Roman"/>
                <w:szCs w:val="22"/>
              </w:rPr>
            </w:pPr>
          </w:p>
        </w:tc>
        <w:tc>
          <w:tcPr>
            <w:tcW w:w="1080" w:type="dxa"/>
            <w:shd w:val="clear" w:color="auto" w:fill="auto"/>
            <w:vAlign w:val="bottom"/>
          </w:tcPr>
          <w:p w14:paraId="2D85642C" w14:textId="654A0D33" w:rsidR="00753501" w:rsidRPr="009F72ED" w:rsidRDefault="008E5445" w:rsidP="008E5445">
            <w:pPr>
              <w:pStyle w:val="acctfourfigures"/>
              <w:tabs>
                <w:tab w:val="clear" w:pos="765"/>
                <w:tab w:val="decimal" w:pos="912"/>
              </w:tabs>
              <w:spacing w:line="240" w:lineRule="atLeast"/>
              <w:ind w:right="-82"/>
              <w:rPr>
                <w:rFonts w:cs="Times New Roman"/>
                <w:iCs/>
                <w:szCs w:val="22"/>
              </w:rPr>
            </w:pPr>
            <w:r>
              <w:rPr>
                <w:rFonts w:cs="Times New Roman"/>
                <w:iCs/>
                <w:szCs w:val="22"/>
              </w:rPr>
              <w:t>227,453</w:t>
            </w:r>
          </w:p>
        </w:tc>
        <w:tc>
          <w:tcPr>
            <w:tcW w:w="180" w:type="dxa"/>
            <w:shd w:val="clear" w:color="auto" w:fill="auto"/>
            <w:vAlign w:val="bottom"/>
          </w:tcPr>
          <w:p w14:paraId="7160C658" w14:textId="77777777" w:rsidR="00753501" w:rsidRPr="009F72ED" w:rsidRDefault="00753501" w:rsidP="003F32CF">
            <w:pPr>
              <w:pStyle w:val="acctfourfigures"/>
              <w:tabs>
                <w:tab w:val="clear" w:pos="765"/>
                <w:tab w:val="decimal" w:pos="828"/>
              </w:tabs>
              <w:spacing w:line="240" w:lineRule="atLeast"/>
              <w:ind w:right="-79"/>
              <w:rPr>
                <w:rFonts w:cs="Times New Roman"/>
                <w:szCs w:val="22"/>
              </w:rPr>
            </w:pPr>
          </w:p>
        </w:tc>
        <w:tc>
          <w:tcPr>
            <w:tcW w:w="990" w:type="dxa"/>
            <w:shd w:val="clear" w:color="auto" w:fill="auto"/>
            <w:vAlign w:val="bottom"/>
          </w:tcPr>
          <w:p w14:paraId="28A6206C" w14:textId="77777777" w:rsidR="00753501" w:rsidRPr="009F72ED" w:rsidRDefault="00EF0177" w:rsidP="0006311D">
            <w:pPr>
              <w:pStyle w:val="acctfourfigures"/>
              <w:tabs>
                <w:tab w:val="clear" w:pos="765"/>
                <w:tab w:val="decimal" w:pos="465"/>
              </w:tabs>
              <w:spacing w:line="240" w:lineRule="atLeast"/>
              <w:ind w:right="-79"/>
              <w:jc w:val="both"/>
              <w:rPr>
                <w:rFonts w:cs="Times New Roman"/>
                <w:szCs w:val="22"/>
              </w:rPr>
            </w:pPr>
            <w:r>
              <w:rPr>
                <w:rFonts w:cs="Times New Roman"/>
                <w:szCs w:val="22"/>
              </w:rPr>
              <w:t>-</w:t>
            </w:r>
          </w:p>
        </w:tc>
        <w:tc>
          <w:tcPr>
            <w:tcW w:w="180" w:type="dxa"/>
            <w:shd w:val="clear" w:color="auto" w:fill="auto"/>
            <w:vAlign w:val="bottom"/>
          </w:tcPr>
          <w:p w14:paraId="08368BDB" w14:textId="77777777" w:rsidR="00753501" w:rsidRPr="009F72ED" w:rsidRDefault="00753501" w:rsidP="003F32CF">
            <w:pPr>
              <w:pStyle w:val="acctfourfigures"/>
              <w:tabs>
                <w:tab w:val="clear" w:pos="765"/>
                <w:tab w:val="decimal" w:pos="828"/>
              </w:tabs>
              <w:spacing w:line="240" w:lineRule="atLeast"/>
              <w:ind w:right="-79"/>
              <w:rPr>
                <w:rFonts w:cs="Times New Roman"/>
                <w:szCs w:val="22"/>
              </w:rPr>
            </w:pPr>
          </w:p>
        </w:tc>
        <w:tc>
          <w:tcPr>
            <w:tcW w:w="900" w:type="dxa"/>
            <w:shd w:val="clear" w:color="auto" w:fill="auto"/>
            <w:vAlign w:val="bottom"/>
          </w:tcPr>
          <w:p w14:paraId="2FA00203" w14:textId="63C12E84" w:rsidR="00753501" w:rsidRPr="00200E7B" w:rsidRDefault="008E5445" w:rsidP="000C42EE">
            <w:pPr>
              <w:pStyle w:val="acctfourfigures"/>
              <w:tabs>
                <w:tab w:val="clear" w:pos="765"/>
                <w:tab w:val="decimal" w:pos="910"/>
              </w:tabs>
              <w:spacing w:line="240" w:lineRule="atLeast"/>
              <w:ind w:right="-82"/>
              <w:rPr>
                <w:rFonts w:cs="Times New Roman"/>
                <w:iCs/>
                <w:szCs w:val="22"/>
                <w:cs/>
                <w:lang w:bidi="th-TH"/>
              </w:rPr>
            </w:pPr>
            <w:r>
              <w:rPr>
                <w:rFonts w:cs="Times New Roman"/>
                <w:iCs/>
                <w:szCs w:val="22"/>
              </w:rPr>
              <w:t>227,453</w:t>
            </w:r>
          </w:p>
        </w:tc>
      </w:tr>
      <w:tr w:rsidR="00085FE5" w:rsidRPr="009F72ED" w14:paraId="411D74A9" w14:textId="77777777" w:rsidTr="000C42EE">
        <w:trPr>
          <w:cantSplit/>
        </w:trPr>
        <w:tc>
          <w:tcPr>
            <w:tcW w:w="3499" w:type="dxa"/>
            <w:shd w:val="clear" w:color="auto" w:fill="auto"/>
          </w:tcPr>
          <w:p w14:paraId="6BBC31E4" w14:textId="77777777" w:rsidR="00085FE5" w:rsidRPr="009F72ED" w:rsidRDefault="00085FE5" w:rsidP="00C462B0">
            <w:pPr>
              <w:spacing w:line="240" w:lineRule="atLeast"/>
              <w:ind w:left="180" w:hanging="180"/>
              <w:rPr>
                <w:rFonts w:ascii="Times New Roman" w:hAnsi="Times New Roman" w:cs="Times New Roman"/>
                <w:b/>
                <w:bCs/>
                <w:sz w:val="22"/>
                <w:szCs w:val="22"/>
              </w:rPr>
            </w:pPr>
          </w:p>
        </w:tc>
        <w:tc>
          <w:tcPr>
            <w:tcW w:w="1001" w:type="dxa"/>
            <w:shd w:val="clear" w:color="auto" w:fill="auto"/>
          </w:tcPr>
          <w:p w14:paraId="2DD2E24D" w14:textId="77777777" w:rsidR="00085FE5" w:rsidRPr="009F72ED" w:rsidRDefault="00085FE5" w:rsidP="003F32CF">
            <w:pPr>
              <w:pStyle w:val="acctfourfigures"/>
              <w:tabs>
                <w:tab w:val="clear" w:pos="765"/>
                <w:tab w:val="decimal" w:pos="828"/>
              </w:tabs>
              <w:spacing w:line="240" w:lineRule="atLeast"/>
              <w:ind w:right="-79"/>
              <w:rPr>
                <w:rFonts w:cs="Times New Roman"/>
                <w:i/>
                <w:iCs/>
                <w:szCs w:val="22"/>
              </w:rPr>
            </w:pPr>
          </w:p>
        </w:tc>
        <w:tc>
          <w:tcPr>
            <w:tcW w:w="180" w:type="dxa"/>
            <w:shd w:val="clear" w:color="auto" w:fill="auto"/>
            <w:vAlign w:val="bottom"/>
          </w:tcPr>
          <w:p w14:paraId="0E408229" w14:textId="77777777" w:rsidR="00085FE5" w:rsidRPr="009F72ED" w:rsidRDefault="00085FE5" w:rsidP="003F32CF">
            <w:pPr>
              <w:pStyle w:val="acctfourfigures"/>
              <w:tabs>
                <w:tab w:val="clear" w:pos="765"/>
                <w:tab w:val="decimal" w:pos="828"/>
              </w:tabs>
              <w:spacing w:line="240" w:lineRule="atLeast"/>
              <w:ind w:right="-79"/>
              <w:rPr>
                <w:rFonts w:cs="Times New Roman"/>
                <w:szCs w:val="22"/>
              </w:rPr>
            </w:pPr>
          </w:p>
        </w:tc>
        <w:tc>
          <w:tcPr>
            <w:tcW w:w="990" w:type="dxa"/>
            <w:shd w:val="clear" w:color="auto" w:fill="auto"/>
            <w:vAlign w:val="bottom"/>
          </w:tcPr>
          <w:p w14:paraId="5BCE1EBB" w14:textId="77777777" w:rsidR="00085FE5" w:rsidRPr="009F72ED" w:rsidRDefault="00085FE5" w:rsidP="003F32CF">
            <w:pPr>
              <w:pStyle w:val="acctfourfigures"/>
              <w:tabs>
                <w:tab w:val="clear" w:pos="765"/>
                <w:tab w:val="decimal" w:pos="828"/>
              </w:tabs>
              <w:spacing w:line="240" w:lineRule="atLeast"/>
              <w:ind w:right="-79"/>
              <w:rPr>
                <w:rFonts w:cs="Times New Roman"/>
                <w:szCs w:val="22"/>
              </w:rPr>
            </w:pPr>
          </w:p>
        </w:tc>
        <w:tc>
          <w:tcPr>
            <w:tcW w:w="180" w:type="dxa"/>
            <w:shd w:val="clear" w:color="auto" w:fill="auto"/>
            <w:vAlign w:val="bottom"/>
          </w:tcPr>
          <w:p w14:paraId="0D7DE2D9" w14:textId="77777777" w:rsidR="00085FE5" w:rsidRPr="009F72ED" w:rsidRDefault="00085FE5" w:rsidP="003F32CF">
            <w:pPr>
              <w:pStyle w:val="acctfourfigures"/>
              <w:tabs>
                <w:tab w:val="clear" w:pos="765"/>
                <w:tab w:val="decimal" w:pos="828"/>
              </w:tabs>
              <w:spacing w:line="240" w:lineRule="atLeast"/>
              <w:ind w:right="-79"/>
              <w:rPr>
                <w:rFonts w:cs="Times New Roman"/>
                <w:szCs w:val="22"/>
              </w:rPr>
            </w:pPr>
          </w:p>
        </w:tc>
        <w:tc>
          <w:tcPr>
            <w:tcW w:w="1080" w:type="dxa"/>
            <w:shd w:val="clear" w:color="auto" w:fill="auto"/>
            <w:vAlign w:val="bottom"/>
          </w:tcPr>
          <w:p w14:paraId="31745C6D" w14:textId="77777777" w:rsidR="00085FE5" w:rsidRPr="009F72ED" w:rsidRDefault="00085FE5" w:rsidP="003F32CF">
            <w:pPr>
              <w:pStyle w:val="acctfourfigures"/>
              <w:tabs>
                <w:tab w:val="clear" w:pos="765"/>
                <w:tab w:val="decimal" w:pos="828"/>
              </w:tabs>
              <w:spacing w:line="240" w:lineRule="atLeast"/>
              <w:ind w:right="-79"/>
              <w:rPr>
                <w:rFonts w:cs="Times New Roman"/>
                <w:szCs w:val="22"/>
              </w:rPr>
            </w:pPr>
          </w:p>
        </w:tc>
        <w:tc>
          <w:tcPr>
            <w:tcW w:w="180" w:type="dxa"/>
            <w:shd w:val="clear" w:color="auto" w:fill="auto"/>
            <w:vAlign w:val="bottom"/>
          </w:tcPr>
          <w:p w14:paraId="580A80E9" w14:textId="77777777" w:rsidR="00085FE5" w:rsidRPr="009F72ED" w:rsidRDefault="00085FE5" w:rsidP="003F32CF">
            <w:pPr>
              <w:pStyle w:val="acctfourfigures"/>
              <w:tabs>
                <w:tab w:val="clear" w:pos="765"/>
                <w:tab w:val="decimal" w:pos="828"/>
              </w:tabs>
              <w:spacing w:line="240" w:lineRule="atLeast"/>
              <w:ind w:right="-79"/>
              <w:rPr>
                <w:rFonts w:cs="Times New Roman"/>
                <w:szCs w:val="22"/>
              </w:rPr>
            </w:pPr>
          </w:p>
        </w:tc>
        <w:tc>
          <w:tcPr>
            <w:tcW w:w="990" w:type="dxa"/>
            <w:shd w:val="clear" w:color="auto" w:fill="auto"/>
            <w:vAlign w:val="bottom"/>
          </w:tcPr>
          <w:p w14:paraId="26005725" w14:textId="77777777" w:rsidR="00085FE5" w:rsidRPr="009F72ED" w:rsidRDefault="00085FE5" w:rsidP="003F32CF">
            <w:pPr>
              <w:pStyle w:val="acctfourfigures"/>
              <w:tabs>
                <w:tab w:val="clear" w:pos="765"/>
                <w:tab w:val="decimal" w:pos="828"/>
              </w:tabs>
              <w:spacing w:line="240" w:lineRule="atLeast"/>
              <w:ind w:right="-79"/>
              <w:rPr>
                <w:rFonts w:cs="Times New Roman"/>
                <w:szCs w:val="22"/>
              </w:rPr>
            </w:pPr>
          </w:p>
        </w:tc>
        <w:tc>
          <w:tcPr>
            <w:tcW w:w="180" w:type="dxa"/>
            <w:shd w:val="clear" w:color="auto" w:fill="auto"/>
            <w:vAlign w:val="bottom"/>
          </w:tcPr>
          <w:p w14:paraId="761BDA83" w14:textId="77777777" w:rsidR="00085FE5" w:rsidRPr="009F72ED" w:rsidRDefault="00085FE5" w:rsidP="003F32CF">
            <w:pPr>
              <w:pStyle w:val="acctfourfigures"/>
              <w:tabs>
                <w:tab w:val="clear" w:pos="765"/>
                <w:tab w:val="decimal" w:pos="828"/>
              </w:tabs>
              <w:spacing w:line="240" w:lineRule="atLeast"/>
              <w:ind w:right="-79"/>
              <w:rPr>
                <w:rFonts w:cs="Times New Roman"/>
                <w:szCs w:val="22"/>
              </w:rPr>
            </w:pPr>
          </w:p>
        </w:tc>
        <w:tc>
          <w:tcPr>
            <w:tcW w:w="900" w:type="dxa"/>
            <w:shd w:val="clear" w:color="auto" w:fill="auto"/>
            <w:vAlign w:val="bottom"/>
          </w:tcPr>
          <w:p w14:paraId="259ADD03" w14:textId="77777777" w:rsidR="00085FE5" w:rsidRPr="009F72ED" w:rsidRDefault="00085FE5" w:rsidP="003F32CF">
            <w:pPr>
              <w:pStyle w:val="acctfourfigures"/>
              <w:tabs>
                <w:tab w:val="clear" w:pos="765"/>
                <w:tab w:val="decimal" w:pos="828"/>
              </w:tabs>
              <w:spacing w:line="240" w:lineRule="atLeast"/>
              <w:ind w:right="-79"/>
              <w:rPr>
                <w:rFonts w:cs="Times New Roman"/>
                <w:szCs w:val="22"/>
              </w:rPr>
            </w:pPr>
          </w:p>
        </w:tc>
      </w:tr>
      <w:tr w:rsidR="00C462B0" w:rsidRPr="009F72ED" w14:paraId="44B73FE2" w14:textId="77777777" w:rsidTr="000C42EE">
        <w:trPr>
          <w:cantSplit/>
        </w:trPr>
        <w:tc>
          <w:tcPr>
            <w:tcW w:w="3499" w:type="dxa"/>
            <w:shd w:val="clear" w:color="auto" w:fill="auto"/>
          </w:tcPr>
          <w:p w14:paraId="2211568E" w14:textId="77777777" w:rsidR="00C462B0" w:rsidRPr="009F72ED" w:rsidRDefault="001A1731" w:rsidP="00C20227">
            <w:pPr>
              <w:spacing w:line="240" w:lineRule="atLeast"/>
              <w:ind w:left="180" w:hanging="180"/>
              <w:rPr>
                <w:rFonts w:ascii="Times New Roman" w:hAnsi="Times New Roman" w:cs="Times New Roman"/>
                <w:b/>
                <w:bCs/>
                <w:sz w:val="22"/>
                <w:szCs w:val="22"/>
              </w:rPr>
            </w:pPr>
            <w:r w:rsidRPr="009F72ED">
              <w:rPr>
                <w:rFonts w:ascii="Times New Roman" w:hAnsi="Times New Roman" w:cs="Times New Roman"/>
                <w:b/>
                <w:bCs/>
                <w:sz w:val="22"/>
                <w:szCs w:val="22"/>
              </w:rPr>
              <w:t xml:space="preserve">At </w:t>
            </w:r>
            <w:r w:rsidR="00C462B0" w:rsidRPr="009F72ED">
              <w:rPr>
                <w:rFonts w:ascii="Times New Roman" w:hAnsi="Times New Roman" w:cs="Times New Roman"/>
                <w:b/>
                <w:bCs/>
                <w:sz w:val="22"/>
                <w:szCs w:val="22"/>
              </w:rPr>
              <w:t>31 December 201</w:t>
            </w:r>
            <w:r w:rsidR="00D65185">
              <w:rPr>
                <w:rFonts w:ascii="Times New Roman" w:hAnsi="Times New Roman" w:cs="Times New Roman"/>
                <w:b/>
                <w:bCs/>
                <w:sz w:val="22"/>
                <w:szCs w:val="22"/>
              </w:rPr>
              <w:t>9</w:t>
            </w:r>
          </w:p>
        </w:tc>
        <w:tc>
          <w:tcPr>
            <w:tcW w:w="1001" w:type="dxa"/>
            <w:shd w:val="clear" w:color="auto" w:fill="auto"/>
          </w:tcPr>
          <w:p w14:paraId="0E32534A" w14:textId="77777777" w:rsidR="00C462B0" w:rsidRPr="009F72ED" w:rsidRDefault="00C462B0" w:rsidP="003F32CF">
            <w:pPr>
              <w:pStyle w:val="acctfourfigures"/>
              <w:tabs>
                <w:tab w:val="clear" w:pos="765"/>
                <w:tab w:val="decimal" w:pos="828"/>
              </w:tabs>
              <w:spacing w:line="240" w:lineRule="atLeast"/>
              <w:ind w:right="-79"/>
              <w:rPr>
                <w:rFonts w:cs="Times New Roman"/>
                <w:i/>
                <w:iCs/>
                <w:szCs w:val="22"/>
              </w:rPr>
            </w:pPr>
          </w:p>
        </w:tc>
        <w:tc>
          <w:tcPr>
            <w:tcW w:w="180" w:type="dxa"/>
            <w:shd w:val="clear" w:color="auto" w:fill="auto"/>
            <w:vAlign w:val="bottom"/>
          </w:tcPr>
          <w:p w14:paraId="3BB1FF39" w14:textId="77777777" w:rsidR="00C462B0" w:rsidRPr="009F72ED" w:rsidRDefault="00C462B0" w:rsidP="003F32CF">
            <w:pPr>
              <w:pStyle w:val="acctfourfigures"/>
              <w:tabs>
                <w:tab w:val="clear" w:pos="765"/>
                <w:tab w:val="decimal" w:pos="828"/>
              </w:tabs>
              <w:spacing w:line="240" w:lineRule="atLeast"/>
              <w:ind w:right="-79"/>
              <w:rPr>
                <w:rFonts w:cs="Times New Roman"/>
                <w:szCs w:val="22"/>
              </w:rPr>
            </w:pPr>
          </w:p>
        </w:tc>
        <w:tc>
          <w:tcPr>
            <w:tcW w:w="990" w:type="dxa"/>
            <w:shd w:val="clear" w:color="auto" w:fill="auto"/>
            <w:vAlign w:val="bottom"/>
          </w:tcPr>
          <w:p w14:paraId="3698F02B" w14:textId="77777777" w:rsidR="00C462B0" w:rsidRPr="009F72ED" w:rsidRDefault="00C462B0" w:rsidP="003F32CF">
            <w:pPr>
              <w:pStyle w:val="acctfourfigures"/>
              <w:tabs>
                <w:tab w:val="clear" w:pos="765"/>
                <w:tab w:val="decimal" w:pos="828"/>
              </w:tabs>
              <w:spacing w:line="240" w:lineRule="atLeast"/>
              <w:ind w:right="-79"/>
              <w:rPr>
                <w:rFonts w:cs="Times New Roman"/>
                <w:szCs w:val="22"/>
              </w:rPr>
            </w:pPr>
          </w:p>
        </w:tc>
        <w:tc>
          <w:tcPr>
            <w:tcW w:w="180" w:type="dxa"/>
            <w:shd w:val="clear" w:color="auto" w:fill="auto"/>
            <w:vAlign w:val="bottom"/>
          </w:tcPr>
          <w:p w14:paraId="24427FE2" w14:textId="77777777" w:rsidR="00C462B0" w:rsidRPr="009F72ED" w:rsidRDefault="00C462B0" w:rsidP="003F32CF">
            <w:pPr>
              <w:pStyle w:val="acctfourfigures"/>
              <w:tabs>
                <w:tab w:val="clear" w:pos="765"/>
                <w:tab w:val="decimal" w:pos="828"/>
              </w:tabs>
              <w:spacing w:line="240" w:lineRule="atLeast"/>
              <w:ind w:right="-79"/>
              <w:rPr>
                <w:rFonts w:cs="Times New Roman"/>
                <w:szCs w:val="22"/>
              </w:rPr>
            </w:pPr>
          </w:p>
        </w:tc>
        <w:tc>
          <w:tcPr>
            <w:tcW w:w="1080" w:type="dxa"/>
            <w:shd w:val="clear" w:color="auto" w:fill="auto"/>
            <w:vAlign w:val="bottom"/>
          </w:tcPr>
          <w:p w14:paraId="2630C7E9" w14:textId="77777777" w:rsidR="00C462B0" w:rsidRPr="009F72ED" w:rsidRDefault="00C462B0" w:rsidP="003F32CF">
            <w:pPr>
              <w:pStyle w:val="acctfourfigures"/>
              <w:tabs>
                <w:tab w:val="clear" w:pos="765"/>
                <w:tab w:val="decimal" w:pos="828"/>
              </w:tabs>
              <w:spacing w:line="240" w:lineRule="atLeast"/>
              <w:ind w:right="-79"/>
              <w:rPr>
                <w:rFonts w:cs="Times New Roman"/>
                <w:szCs w:val="22"/>
              </w:rPr>
            </w:pPr>
          </w:p>
        </w:tc>
        <w:tc>
          <w:tcPr>
            <w:tcW w:w="180" w:type="dxa"/>
            <w:shd w:val="clear" w:color="auto" w:fill="auto"/>
            <w:vAlign w:val="bottom"/>
          </w:tcPr>
          <w:p w14:paraId="38720212" w14:textId="77777777" w:rsidR="00C462B0" w:rsidRPr="009F72ED" w:rsidRDefault="00C462B0" w:rsidP="003F32CF">
            <w:pPr>
              <w:pStyle w:val="acctfourfigures"/>
              <w:tabs>
                <w:tab w:val="clear" w:pos="765"/>
                <w:tab w:val="decimal" w:pos="828"/>
              </w:tabs>
              <w:spacing w:line="240" w:lineRule="atLeast"/>
              <w:ind w:right="-79"/>
              <w:rPr>
                <w:rFonts w:cs="Times New Roman"/>
                <w:szCs w:val="22"/>
              </w:rPr>
            </w:pPr>
          </w:p>
        </w:tc>
        <w:tc>
          <w:tcPr>
            <w:tcW w:w="990" w:type="dxa"/>
            <w:shd w:val="clear" w:color="auto" w:fill="auto"/>
            <w:vAlign w:val="bottom"/>
          </w:tcPr>
          <w:p w14:paraId="08C650DF" w14:textId="77777777" w:rsidR="00C462B0" w:rsidRPr="009F72ED" w:rsidRDefault="00C462B0" w:rsidP="003F32CF">
            <w:pPr>
              <w:pStyle w:val="acctfourfigures"/>
              <w:tabs>
                <w:tab w:val="clear" w:pos="765"/>
                <w:tab w:val="decimal" w:pos="828"/>
              </w:tabs>
              <w:spacing w:line="240" w:lineRule="atLeast"/>
              <w:ind w:right="-79"/>
              <w:rPr>
                <w:rFonts w:cs="Times New Roman"/>
                <w:szCs w:val="22"/>
              </w:rPr>
            </w:pPr>
          </w:p>
        </w:tc>
        <w:tc>
          <w:tcPr>
            <w:tcW w:w="180" w:type="dxa"/>
            <w:shd w:val="clear" w:color="auto" w:fill="auto"/>
            <w:vAlign w:val="bottom"/>
          </w:tcPr>
          <w:p w14:paraId="3B1936CE" w14:textId="77777777" w:rsidR="00C462B0" w:rsidRPr="009F72ED" w:rsidRDefault="00C462B0" w:rsidP="003F32CF">
            <w:pPr>
              <w:pStyle w:val="acctfourfigures"/>
              <w:tabs>
                <w:tab w:val="clear" w:pos="765"/>
                <w:tab w:val="decimal" w:pos="828"/>
              </w:tabs>
              <w:spacing w:line="240" w:lineRule="atLeast"/>
              <w:ind w:right="-79"/>
              <w:rPr>
                <w:rFonts w:cs="Times New Roman"/>
                <w:szCs w:val="22"/>
              </w:rPr>
            </w:pPr>
          </w:p>
        </w:tc>
        <w:tc>
          <w:tcPr>
            <w:tcW w:w="900" w:type="dxa"/>
            <w:shd w:val="clear" w:color="auto" w:fill="auto"/>
            <w:vAlign w:val="bottom"/>
          </w:tcPr>
          <w:p w14:paraId="515854BA" w14:textId="77777777" w:rsidR="00C462B0" w:rsidRPr="009F72ED" w:rsidRDefault="00C462B0" w:rsidP="003F32CF">
            <w:pPr>
              <w:pStyle w:val="acctfourfigures"/>
              <w:tabs>
                <w:tab w:val="clear" w:pos="765"/>
                <w:tab w:val="decimal" w:pos="828"/>
              </w:tabs>
              <w:spacing w:line="240" w:lineRule="atLeast"/>
              <w:ind w:right="-79"/>
              <w:rPr>
                <w:rFonts w:cs="Times New Roman"/>
                <w:szCs w:val="22"/>
              </w:rPr>
            </w:pPr>
          </w:p>
        </w:tc>
      </w:tr>
      <w:tr w:rsidR="00C462B0" w:rsidRPr="009F72ED" w14:paraId="154389DF" w14:textId="77777777" w:rsidTr="000C42EE">
        <w:trPr>
          <w:cantSplit/>
        </w:trPr>
        <w:tc>
          <w:tcPr>
            <w:tcW w:w="3499" w:type="dxa"/>
            <w:shd w:val="clear" w:color="auto" w:fill="auto"/>
          </w:tcPr>
          <w:p w14:paraId="451A928C" w14:textId="77777777" w:rsidR="00C462B0" w:rsidRPr="009F72ED" w:rsidRDefault="00C462B0" w:rsidP="00C462B0">
            <w:pPr>
              <w:spacing w:line="240" w:lineRule="atLeast"/>
              <w:ind w:left="180" w:hanging="180"/>
              <w:jc w:val="left"/>
              <w:rPr>
                <w:rFonts w:ascii="Times New Roman" w:hAnsi="Times New Roman" w:cs="Times New Roman"/>
                <w:b/>
                <w:bCs/>
                <w:i/>
                <w:iCs/>
                <w:sz w:val="22"/>
                <w:szCs w:val="22"/>
              </w:rPr>
            </w:pPr>
            <w:r w:rsidRPr="009F72ED">
              <w:rPr>
                <w:rFonts w:ascii="Times New Roman" w:hAnsi="Times New Roman" w:cs="Times New Roman"/>
                <w:b/>
                <w:bCs/>
                <w:i/>
                <w:iCs/>
                <w:sz w:val="22"/>
                <w:szCs w:val="22"/>
              </w:rPr>
              <w:t>Financial assets/Financial liabilities measured at fair value</w:t>
            </w:r>
          </w:p>
        </w:tc>
        <w:tc>
          <w:tcPr>
            <w:tcW w:w="1001" w:type="dxa"/>
            <w:shd w:val="clear" w:color="auto" w:fill="auto"/>
          </w:tcPr>
          <w:p w14:paraId="2774EFB5" w14:textId="77777777" w:rsidR="00C462B0" w:rsidRPr="009F72ED" w:rsidRDefault="00C462B0" w:rsidP="003F32CF">
            <w:pPr>
              <w:pStyle w:val="acctfourfigures"/>
              <w:tabs>
                <w:tab w:val="clear" w:pos="765"/>
                <w:tab w:val="decimal" w:pos="828"/>
              </w:tabs>
              <w:spacing w:line="240" w:lineRule="atLeast"/>
              <w:ind w:right="-79"/>
              <w:rPr>
                <w:rFonts w:cs="Times New Roman"/>
                <w:i/>
                <w:iCs/>
                <w:szCs w:val="22"/>
              </w:rPr>
            </w:pPr>
          </w:p>
        </w:tc>
        <w:tc>
          <w:tcPr>
            <w:tcW w:w="180" w:type="dxa"/>
            <w:shd w:val="clear" w:color="auto" w:fill="auto"/>
          </w:tcPr>
          <w:p w14:paraId="4C1CCD58" w14:textId="77777777" w:rsidR="00C462B0" w:rsidRPr="009F72ED" w:rsidRDefault="00C462B0" w:rsidP="003F32CF">
            <w:pPr>
              <w:pStyle w:val="acctfourfigures"/>
              <w:tabs>
                <w:tab w:val="clear" w:pos="765"/>
                <w:tab w:val="decimal" w:pos="828"/>
              </w:tabs>
              <w:spacing w:line="240" w:lineRule="atLeast"/>
              <w:ind w:right="-79"/>
              <w:rPr>
                <w:rFonts w:cs="Times New Roman"/>
                <w:i/>
                <w:iCs/>
                <w:szCs w:val="22"/>
              </w:rPr>
            </w:pPr>
          </w:p>
        </w:tc>
        <w:tc>
          <w:tcPr>
            <w:tcW w:w="990" w:type="dxa"/>
            <w:shd w:val="clear" w:color="auto" w:fill="auto"/>
          </w:tcPr>
          <w:p w14:paraId="07FE739A" w14:textId="77777777" w:rsidR="00C462B0" w:rsidRPr="009F72ED" w:rsidRDefault="00C462B0" w:rsidP="003F32CF">
            <w:pPr>
              <w:pStyle w:val="acctfourfigures"/>
              <w:tabs>
                <w:tab w:val="clear" w:pos="765"/>
                <w:tab w:val="decimal" w:pos="828"/>
              </w:tabs>
              <w:spacing w:line="240" w:lineRule="atLeast"/>
              <w:ind w:right="-79"/>
              <w:rPr>
                <w:rFonts w:cs="Times New Roman"/>
                <w:i/>
                <w:iCs/>
                <w:szCs w:val="22"/>
              </w:rPr>
            </w:pPr>
          </w:p>
        </w:tc>
        <w:tc>
          <w:tcPr>
            <w:tcW w:w="180" w:type="dxa"/>
            <w:shd w:val="clear" w:color="auto" w:fill="auto"/>
          </w:tcPr>
          <w:p w14:paraId="47A58B20" w14:textId="77777777" w:rsidR="00C462B0" w:rsidRPr="009F72ED" w:rsidRDefault="00C462B0" w:rsidP="003F32CF">
            <w:pPr>
              <w:pStyle w:val="acctfourfigures"/>
              <w:tabs>
                <w:tab w:val="clear" w:pos="765"/>
                <w:tab w:val="decimal" w:pos="828"/>
              </w:tabs>
              <w:spacing w:line="240" w:lineRule="atLeast"/>
              <w:ind w:right="-79"/>
              <w:rPr>
                <w:rFonts w:cs="Times New Roman"/>
                <w:i/>
                <w:iCs/>
                <w:szCs w:val="22"/>
              </w:rPr>
            </w:pPr>
          </w:p>
        </w:tc>
        <w:tc>
          <w:tcPr>
            <w:tcW w:w="1080" w:type="dxa"/>
            <w:shd w:val="clear" w:color="auto" w:fill="auto"/>
          </w:tcPr>
          <w:p w14:paraId="34D71C99" w14:textId="77777777" w:rsidR="00C462B0" w:rsidRPr="009F72ED" w:rsidRDefault="00C462B0" w:rsidP="003F32CF">
            <w:pPr>
              <w:pStyle w:val="acctfourfigures"/>
              <w:tabs>
                <w:tab w:val="clear" w:pos="765"/>
                <w:tab w:val="decimal" w:pos="828"/>
              </w:tabs>
              <w:spacing w:line="240" w:lineRule="atLeast"/>
              <w:ind w:right="-79"/>
              <w:rPr>
                <w:rFonts w:cs="Times New Roman"/>
                <w:i/>
                <w:iCs/>
                <w:szCs w:val="22"/>
              </w:rPr>
            </w:pPr>
          </w:p>
        </w:tc>
        <w:tc>
          <w:tcPr>
            <w:tcW w:w="180" w:type="dxa"/>
            <w:shd w:val="clear" w:color="auto" w:fill="auto"/>
          </w:tcPr>
          <w:p w14:paraId="3B70E87B" w14:textId="77777777" w:rsidR="00C462B0" w:rsidRPr="009F72ED" w:rsidRDefault="00C462B0" w:rsidP="003F32CF">
            <w:pPr>
              <w:pStyle w:val="acctfourfigures"/>
              <w:tabs>
                <w:tab w:val="clear" w:pos="765"/>
                <w:tab w:val="decimal" w:pos="828"/>
              </w:tabs>
              <w:spacing w:line="240" w:lineRule="atLeast"/>
              <w:ind w:right="-79"/>
              <w:rPr>
                <w:rFonts w:cs="Times New Roman"/>
                <w:i/>
                <w:iCs/>
                <w:szCs w:val="22"/>
              </w:rPr>
            </w:pPr>
          </w:p>
        </w:tc>
        <w:tc>
          <w:tcPr>
            <w:tcW w:w="990" w:type="dxa"/>
            <w:shd w:val="clear" w:color="auto" w:fill="auto"/>
          </w:tcPr>
          <w:p w14:paraId="75939AC9" w14:textId="77777777" w:rsidR="00C462B0" w:rsidRPr="009F72ED" w:rsidRDefault="00C462B0" w:rsidP="003F32CF">
            <w:pPr>
              <w:pStyle w:val="acctfourfigures"/>
              <w:tabs>
                <w:tab w:val="clear" w:pos="765"/>
                <w:tab w:val="decimal" w:pos="828"/>
              </w:tabs>
              <w:spacing w:line="240" w:lineRule="atLeast"/>
              <w:ind w:right="-79"/>
              <w:rPr>
                <w:rFonts w:cs="Times New Roman"/>
                <w:i/>
                <w:iCs/>
                <w:szCs w:val="22"/>
              </w:rPr>
            </w:pPr>
          </w:p>
        </w:tc>
        <w:tc>
          <w:tcPr>
            <w:tcW w:w="180" w:type="dxa"/>
            <w:shd w:val="clear" w:color="auto" w:fill="auto"/>
          </w:tcPr>
          <w:p w14:paraId="3AA604A2" w14:textId="77777777" w:rsidR="00C462B0" w:rsidRPr="009F72ED" w:rsidRDefault="00C462B0" w:rsidP="003F32CF">
            <w:pPr>
              <w:pStyle w:val="acctfourfigures"/>
              <w:tabs>
                <w:tab w:val="clear" w:pos="765"/>
                <w:tab w:val="decimal" w:pos="828"/>
              </w:tabs>
              <w:spacing w:line="240" w:lineRule="atLeast"/>
              <w:ind w:right="-79"/>
              <w:rPr>
                <w:rFonts w:cs="Times New Roman"/>
                <w:i/>
                <w:iCs/>
                <w:szCs w:val="22"/>
              </w:rPr>
            </w:pPr>
          </w:p>
        </w:tc>
        <w:tc>
          <w:tcPr>
            <w:tcW w:w="900" w:type="dxa"/>
            <w:shd w:val="clear" w:color="auto" w:fill="auto"/>
          </w:tcPr>
          <w:p w14:paraId="0E0C9F2F" w14:textId="77777777" w:rsidR="00C462B0" w:rsidRPr="009F72ED" w:rsidRDefault="00C462B0" w:rsidP="003F32CF">
            <w:pPr>
              <w:pStyle w:val="acctfourfigures"/>
              <w:tabs>
                <w:tab w:val="clear" w:pos="765"/>
                <w:tab w:val="decimal" w:pos="828"/>
              </w:tabs>
              <w:spacing w:line="240" w:lineRule="atLeast"/>
              <w:ind w:right="-79"/>
              <w:rPr>
                <w:rFonts w:cs="Times New Roman"/>
                <w:i/>
                <w:iCs/>
                <w:szCs w:val="22"/>
              </w:rPr>
            </w:pPr>
          </w:p>
        </w:tc>
      </w:tr>
      <w:tr w:rsidR="00D65185" w:rsidRPr="009F72ED" w14:paraId="62E015D1" w14:textId="77777777" w:rsidTr="000C42EE">
        <w:trPr>
          <w:cantSplit/>
        </w:trPr>
        <w:tc>
          <w:tcPr>
            <w:tcW w:w="3499" w:type="dxa"/>
            <w:shd w:val="clear" w:color="auto" w:fill="auto"/>
            <w:vAlign w:val="bottom"/>
          </w:tcPr>
          <w:p w14:paraId="5B0CE18A" w14:textId="77F09637" w:rsidR="00D65185" w:rsidRPr="009F72ED" w:rsidRDefault="00D65185" w:rsidP="00D65185">
            <w:pPr>
              <w:spacing w:line="240" w:lineRule="atLeast"/>
              <w:ind w:left="180" w:hanging="180"/>
              <w:jc w:val="left"/>
              <w:rPr>
                <w:rFonts w:ascii="Times New Roman" w:hAnsi="Times New Roman" w:cs="Times New Roman"/>
                <w:sz w:val="22"/>
                <w:szCs w:val="22"/>
              </w:rPr>
            </w:pPr>
            <w:r w:rsidRPr="009F72ED">
              <w:rPr>
                <w:rFonts w:ascii="Times New Roman" w:hAnsi="Times New Roman" w:cs="Times New Roman"/>
                <w:sz w:val="22"/>
                <w:szCs w:val="22"/>
              </w:rPr>
              <w:t xml:space="preserve">Investment in mutual fund </w:t>
            </w:r>
            <w:r w:rsidRPr="009F72ED">
              <w:rPr>
                <w:rFonts w:ascii="Times New Roman" w:hAnsi="Times New Roman" w:cs="Times New Roman"/>
                <w:sz w:val="22"/>
                <w:szCs w:val="22"/>
              </w:rPr>
              <w:br/>
              <w:t xml:space="preserve">- </w:t>
            </w:r>
            <w:r w:rsidR="004161B5">
              <w:rPr>
                <w:rFonts w:ascii="Times New Roman" w:hAnsi="Times New Roman"/>
                <w:sz w:val="22"/>
                <w:szCs w:val="28"/>
              </w:rPr>
              <w:t>d</w:t>
            </w:r>
            <w:r w:rsidR="00BD7830">
              <w:rPr>
                <w:rFonts w:ascii="Times New Roman" w:hAnsi="Times New Roman"/>
                <w:sz w:val="22"/>
                <w:szCs w:val="28"/>
              </w:rPr>
              <w:t>ebt securities valued at FVTPL</w:t>
            </w:r>
          </w:p>
        </w:tc>
        <w:tc>
          <w:tcPr>
            <w:tcW w:w="1001" w:type="dxa"/>
            <w:shd w:val="clear" w:color="auto" w:fill="auto"/>
            <w:vAlign w:val="bottom"/>
          </w:tcPr>
          <w:p w14:paraId="18354772" w14:textId="77777777" w:rsidR="00D65185" w:rsidRPr="00CA6F4F" w:rsidRDefault="00D65185" w:rsidP="00D65185">
            <w:pPr>
              <w:pStyle w:val="acctfourfigures"/>
              <w:tabs>
                <w:tab w:val="clear" w:pos="765"/>
                <w:tab w:val="decimal" w:pos="915"/>
              </w:tabs>
              <w:spacing w:line="240" w:lineRule="atLeast"/>
              <w:ind w:right="-66"/>
              <w:rPr>
                <w:rFonts w:cs="Times New Roman"/>
                <w:iCs/>
                <w:szCs w:val="22"/>
              </w:rPr>
            </w:pPr>
            <w:r w:rsidRPr="00F066DA">
              <w:rPr>
                <w:rFonts w:cs="Times New Roman"/>
                <w:iCs/>
                <w:szCs w:val="22"/>
              </w:rPr>
              <w:t>697,589</w:t>
            </w:r>
          </w:p>
        </w:tc>
        <w:tc>
          <w:tcPr>
            <w:tcW w:w="180" w:type="dxa"/>
            <w:shd w:val="clear" w:color="auto" w:fill="auto"/>
            <w:vAlign w:val="bottom"/>
          </w:tcPr>
          <w:p w14:paraId="4F02B1DC" w14:textId="77777777" w:rsidR="00D65185" w:rsidRPr="00CA6F4F" w:rsidRDefault="00D65185" w:rsidP="00D65185">
            <w:pPr>
              <w:pStyle w:val="acctfourfigures"/>
              <w:tabs>
                <w:tab w:val="clear" w:pos="765"/>
                <w:tab w:val="decimal" w:pos="628"/>
              </w:tabs>
              <w:spacing w:line="240" w:lineRule="atLeast"/>
              <w:ind w:right="11"/>
              <w:rPr>
                <w:rFonts w:cs="Times New Roman"/>
                <w:szCs w:val="22"/>
              </w:rPr>
            </w:pPr>
          </w:p>
        </w:tc>
        <w:tc>
          <w:tcPr>
            <w:tcW w:w="990" w:type="dxa"/>
            <w:shd w:val="clear" w:color="auto" w:fill="auto"/>
            <w:vAlign w:val="bottom"/>
          </w:tcPr>
          <w:p w14:paraId="356E2FC5" w14:textId="77777777" w:rsidR="00D65185" w:rsidRPr="008F3EA5" w:rsidRDefault="00D65185" w:rsidP="00D65185">
            <w:pPr>
              <w:pStyle w:val="acctfourfigures"/>
              <w:tabs>
                <w:tab w:val="clear" w:pos="765"/>
                <w:tab w:val="decimal" w:pos="460"/>
              </w:tabs>
              <w:spacing w:line="240" w:lineRule="atLeast"/>
              <w:ind w:right="11"/>
              <w:rPr>
                <w:rFonts w:cs="Times New Roman"/>
                <w:szCs w:val="22"/>
              </w:rPr>
            </w:pPr>
            <w:r>
              <w:rPr>
                <w:rFonts w:cs="Times New Roman"/>
                <w:szCs w:val="22"/>
              </w:rPr>
              <w:t>-</w:t>
            </w:r>
          </w:p>
        </w:tc>
        <w:tc>
          <w:tcPr>
            <w:tcW w:w="180" w:type="dxa"/>
            <w:shd w:val="clear" w:color="auto" w:fill="auto"/>
            <w:vAlign w:val="bottom"/>
          </w:tcPr>
          <w:p w14:paraId="5F2B7327" w14:textId="77777777" w:rsidR="00D65185" w:rsidRPr="00CA6F4F" w:rsidRDefault="00D65185" w:rsidP="00D65185">
            <w:pPr>
              <w:pStyle w:val="acctfourfigures"/>
              <w:tabs>
                <w:tab w:val="decimal" w:pos="460"/>
              </w:tabs>
              <w:spacing w:line="240" w:lineRule="atLeast"/>
              <w:rPr>
                <w:rFonts w:cs="Times New Roman"/>
                <w:szCs w:val="22"/>
              </w:rPr>
            </w:pPr>
          </w:p>
        </w:tc>
        <w:tc>
          <w:tcPr>
            <w:tcW w:w="1080" w:type="dxa"/>
            <w:shd w:val="clear" w:color="auto" w:fill="auto"/>
            <w:vAlign w:val="bottom"/>
          </w:tcPr>
          <w:p w14:paraId="20ED9029" w14:textId="77777777" w:rsidR="00D65185" w:rsidRPr="00CA6F4F" w:rsidRDefault="00D65185" w:rsidP="00D65185">
            <w:pPr>
              <w:pStyle w:val="acctfourfigures"/>
              <w:tabs>
                <w:tab w:val="clear" w:pos="765"/>
                <w:tab w:val="decimal" w:pos="912"/>
              </w:tabs>
              <w:spacing w:line="240" w:lineRule="atLeast"/>
              <w:ind w:right="-82"/>
              <w:rPr>
                <w:rFonts w:cs="Times New Roman"/>
                <w:iCs/>
                <w:szCs w:val="22"/>
              </w:rPr>
            </w:pPr>
            <w:r w:rsidRPr="00F066DA">
              <w:rPr>
                <w:rFonts w:cs="Times New Roman"/>
                <w:iCs/>
                <w:szCs w:val="22"/>
              </w:rPr>
              <w:t>697,589</w:t>
            </w:r>
          </w:p>
        </w:tc>
        <w:tc>
          <w:tcPr>
            <w:tcW w:w="180" w:type="dxa"/>
            <w:shd w:val="clear" w:color="auto" w:fill="auto"/>
            <w:vAlign w:val="bottom"/>
          </w:tcPr>
          <w:p w14:paraId="54C04B70" w14:textId="77777777" w:rsidR="00D65185" w:rsidRPr="00CA6F4F" w:rsidRDefault="00D65185" w:rsidP="00D65185">
            <w:pPr>
              <w:pStyle w:val="acctfourfigures"/>
              <w:spacing w:line="240" w:lineRule="atLeast"/>
              <w:rPr>
                <w:rFonts w:cs="Times New Roman"/>
                <w:szCs w:val="22"/>
              </w:rPr>
            </w:pPr>
          </w:p>
        </w:tc>
        <w:tc>
          <w:tcPr>
            <w:tcW w:w="990" w:type="dxa"/>
            <w:shd w:val="clear" w:color="auto" w:fill="auto"/>
            <w:vAlign w:val="bottom"/>
          </w:tcPr>
          <w:p w14:paraId="701AD9A8" w14:textId="77777777" w:rsidR="00D65185" w:rsidRPr="00CA6F4F" w:rsidRDefault="00D65185" w:rsidP="00D65185">
            <w:pPr>
              <w:pStyle w:val="acctfourfigures"/>
              <w:tabs>
                <w:tab w:val="clear" w:pos="765"/>
                <w:tab w:val="decimal" w:pos="460"/>
              </w:tabs>
              <w:spacing w:line="240" w:lineRule="atLeast"/>
              <w:ind w:right="11"/>
              <w:rPr>
                <w:rFonts w:cs="Times New Roman"/>
                <w:szCs w:val="22"/>
              </w:rPr>
            </w:pPr>
            <w:r>
              <w:rPr>
                <w:rFonts w:cs="Times New Roman"/>
                <w:szCs w:val="22"/>
              </w:rPr>
              <w:t>-</w:t>
            </w:r>
          </w:p>
        </w:tc>
        <w:tc>
          <w:tcPr>
            <w:tcW w:w="180" w:type="dxa"/>
            <w:shd w:val="clear" w:color="auto" w:fill="auto"/>
            <w:vAlign w:val="bottom"/>
          </w:tcPr>
          <w:p w14:paraId="511CF74B" w14:textId="77777777" w:rsidR="00D65185" w:rsidRPr="00CA6F4F" w:rsidRDefault="00D65185" w:rsidP="00D65185">
            <w:pPr>
              <w:pStyle w:val="acctfourfigures"/>
              <w:spacing w:line="240" w:lineRule="atLeast"/>
              <w:rPr>
                <w:rFonts w:cs="Times New Roman"/>
                <w:szCs w:val="22"/>
              </w:rPr>
            </w:pPr>
          </w:p>
        </w:tc>
        <w:tc>
          <w:tcPr>
            <w:tcW w:w="900" w:type="dxa"/>
            <w:shd w:val="clear" w:color="auto" w:fill="auto"/>
            <w:vAlign w:val="bottom"/>
          </w:tcPr>
          <w:p w14:paraId="5F47DC6C" w14:textId="77777777" w:rsidR="00D65185" w:rsidRPr="00CA6F4F" w:rsidRDefault="00D65185" w:rsidP="00D65185">
            <w:pPr>
              <w:pStyle w:val="acctfourfigures"/>
              <w:tabs>
                <w:tab w:val="clear" w:pos="765"/>
                <w:tab w:val="decimal" w:pos="875"/>
              </w:tabs>
              <w:spacing w:line="240" w:lineRule="atLeast"/>
              <w:ind w:right="-79"/>
              <w:rPr>
                <w:rFonts w:cs="Times New Roman"/>
                <w:iCs/>
                <w:szCs w:val="22"/>
              </w:rPr>
            </w:pPr>
            <w:r w:rsidRPr="00F066DA">
              <w:rPr>
                <w:rFonts w:cs="Times New Roman"/>
                <w:iCs/>
                <w:szCs w:val="22"/>
              </w:rPr>
              <w:t>697,589</w:t>
            </w:r>
          </w:p>
        </w:tc>
      </w:tr>
    </w:tbl>
    <w:p w14:paraId="49B1D30F" w14:textId="77777777" w:rsidR="00085FE5" w:rsidRPr="009F72ED" w:rsidRDefault="00340B19" w:rsidP="00340B19">
      <w:pPr>
        <w:ind w:left="540" w:hanging="540"/>
        <w:jc w:val="left"/>
        <w:rPr>
          <w:rFonts w:ascii="Times New Roman" w:hAnsi="Times New Roman" w:cs="Times New Roman"/>
          <w:b/>
          <w:bCs/>
          <w:sz w:val="22"/>
          <w:szCs w:val="22"/>
        </w:rPr>
      </w:pPr>
      <w:r w:rsidRPr="009F72ED">
        <w:rPr>
          <w:rFonts w:ascii="Times New Roman" w:hAnsi="Times New Roman" w:cs="Times New Roman"/>
          <w:b/>
          <w:bCs/>
          <w:szCs w:val="22"/>
        </w:rPr>
        <w:tab/>
      </w:r>
    </w:p>
    <w:p w14:paraId="45FAC203" w14:textId="26018B81" w:rsidR="009C7C46" w:rsidRPr="009F72ED" w:rsidRDefault="008F77EE" w:rsidP="00C462B0">
      <w:pPr>
        <w:pStyle w:val="block"/>
        <w:spacing w:after="0" w:line="240" w:lineRule="atLeast"/>
        <w:ind w:left="540" w:right="-7"/>
        <w:jc w:val="both"/>
        <w:rPr>
          <w:rFonts w:eastAsia="MS Mincho" w:cs="Times New Roman"/>
          <w:b/>
          <w:bCs/>
          <w:i/>
          <w:iCs/>
          <w:szCs w:val="22"/>
          <w:lang w:val="en-US" w:bidi="th-TH"/>
        </w:rPr>
      </w:pPr>
      <w:r w:rsidRPr="009F72ED">
        <w:rPr>
          <w:rFonts w:eastAsia="MS Mincho" w:cs="Times New Roman"/>
          <w:b/>
          <w:bCs/>
          <w:i/>
          <w:iCs/>
          <w:szCs w:val="22"/>
          <w:lang w:val="en-US" w:bidi="th-TH"/>
        </w:rPr>
        <w:lastRenderedPageBreak/>
        <w:t>Measurement of fair values</w:t>
      </w:r>
    </w:p>
    <w:p w14:paraId="3FF1C595" w14:textId="77777777" w:rsidR="008F77EE" w:rsidRPr="009F72ED" w:rsidRDefault="008F77EE" w:rsidP="00C462B0">
      <w:pPr>
        <w:pStyle w:val="block"/>
        <w:spacing w:after="0" w:line="240" w:lineRule="atLeast"/>
        <w:ind w:left="540" w:right="-7"/>
        <w:jc w:val="both"/>
        <w:rPr>
          <w:rFonts w:cs="Times New Roman"/>
          <w:szCs w:val="22"/>
          <w:lang w:bidi="th-TH"/>
        </w:rPr>
      </w:pPr>
    </w:p>
    <w:p w14:paraId="341B9E56" w14:textId="77777777" w:rsidR="0049468A" w:rsidRPr="009F72ED" w:rsidRDefault="0049468A" w:rsidP="0049468A">
      <w:pPr>
        <w:ind w:left="540" w:right="40"/>
        <w:rPr>
          <w:rFonts w:ascii="Times New Roman" w:hAnsi="Times New Roman" w:cs="Times New Roman"/>
          <w:sz w:val="22"/>
          <w:szCs w:val="22"/>
        </w:rPr>
      </w:pPr>
      <w:r w:rsidRPr="009F72ED">
        <w:rPr>
          <w:rFonts w:ascii="Times New Roman" w:hAnsi="Times New Roman" w:cs="Times New Roman"/>
          <w:sz w:val="22"/>
          <w:szCs w:val="22"/>
        </w:rPr>
        <w:t>The Company determines Level 2 fair value for investments in mutual fund of marketable securities uses the market value as of the reporting date as the fair value of securities.</w:t>
      </w:r>
    </w:p>
    <w:p w14:paraId="66888B1D" w14:textId="77777777" w:rsidR="00681678" w:rsidRDefault="00681678" w:rsidP="00150255">
      <w:pPr>
        <w:pStyle w:val="block"/>
        <w:spacing w:after="0" w:line="240" w:lineRule="atLeast"/>
        <w:ind w:left="540" w:right="-7"/>
        <w:jc w:val="both"/>
        <w:rPr>
          <w:rFonts w:cs="Times New Roman"/>
          <w:szCs w:val="22"/>
          <w:lang w:bidi="th-TH"/>
        </w:rPr>
      </w:pPr>
    </w:p>
    <w:p w14:paraId="22961C44" w14:textId="20230600" w:rsidR="00AE13F8" w:rsidRPr="009F72ED" w:rsidRDefault="00AE13F8" w:rsidP="00150255">
      <w:pPr>
        <w:pStyle w:val="block"/>
        <w:spacing w:after="0" w:line="240" w:lineRule="atLeast"/>
        <w:ind w:left="540" w:right="-7"/>
        <w:jc w:val="both"/>
        <w:rPr>
          <w:rFonts w:cs="Times New Roman"/>
          <w:szCs w:val="22"/>
          <w:lang w:bidi="th-TH"/>
        </w:rPr>
      </w:pPr>
      <w:r w:rsidRPr="009F72ED">
        <w:rPr>
          <w:rFonts w:cs="Times New Roman"/>
          <w:szCs w:val="22"/>
          <w:lang w:bidi="th-TH"/>
        </w:rPr>
        <w:t>The Company’s short-term deposits at financial institutions are bearing interest at rate</w:t>
      </w:r>
      <w:r w:rsidR="004D4FF0" w:rsidRPr="009F72ED">
        <w:rPr>
          <w:rFonts w:cs="Times New Roman"/>
          <w:szCs w:val="22"/>
          <w:lang w:bidi="th-TH"/>
        </w:rPr>
        <w:t>s close to current market rate.</w:t>
      </w:r>
      <w:r w:rsidRPr="009F72ED">
        <w:rPr>
          <w:rFonts w:cs="Times New Roman"/>
          <w:szCs w:val="22"/>
          <w:lang w:bidi="th-TH"/>
        </w:rPr>
        <w:t xml:space="preserve"> </w:t>
      </w:r>
      <w:r w:rsidRPr="00FA4073">
        <w:rPr>
          <w:rFonts w:cs="Times New Roman"/>
          <w:spacing w:val="-4"/>
          <w:szCs w:val="22"/>
          <w:lang w:bidi="th-TH"/>
        </w:rPr>
        <w:t>The management believes that fair values of such assets and</w:t>
      </w:r>
      <w:r w:rsidR="004116B2" w:rsidRPr="00FA4073">
        <w:rPr>
          <w:rFonts w:cs="Times New Roman"/>
          <w:spacing w:val="-4"/>
          <w:szCs w:val="22"/>
          <w:lang w:bidi="th-TH"/>
        </w:rPr>
        <w:t xml:space="preserve"> liabilities as at </w:t>
      </w:r>
      <w:r w:rsidR="003F32CF" w:rsidRPr="00FA4073">
        <w:rPr>
          <w:rFonts w:cs="Times New Roman"/>
          <w:spacing w:val="-4"/>
          <w:szCs w:val="22"/>
          <w:lang w:bidi="th-TH"/>
        </w:rPr>
        <w:t>3</w:t>
      </w:r>
      <w:r w:rsidR="008E5445">
        <w:rPr>
          <w:rFonts w:cs="Times New Roman"/>
          <w:spacing w:val="-4"/>
          <w:szCs w:val="22"/>
          <w:lang w:bidi="th-TH"/>
        </w:rPr>
        <w:t>1</w:t>
      </w:r>
      <w:r w:rsidR="003F32CF" w:rsidRPr="00FA4073">
        <w:rPr>
          <w:rFonts w:cs="Times New Roman"/>
          <w:spacing w:val="-4"/>
          <w:szCs w:val="22"/>
          <w:lang w:bidi="th-TH"/>
        </w:rPr>
        <w:t xml:space="preserve"> </w:t>
      </w:r>
      <w:r w:rsidR="008E5445">
        <w:rPr>
          <w:rFonts w:cs="Times New Roman"/>
          <w:spacing w:val="-4"/>
          <w:szCs w:val="22"/>
          <w:lang w:bidi="th-TH"/>
        </w:rPr>
        <w:t xml:space="preserve">March </w:t>
      </w:r>
      <w:r w:rsidR="004116B2" w:rsidRPr="00FA4073">
        <w:rPr>
          <w:rFonts w:cs="Times New Roman"/>
          <w:spacing w:val="-4"/>
          <w:szCs w:val="22"/>
          <w:lang w:bidi="th-TH"/>
        </w:rPr>
        <w:t>20</w:t>
      </w:r>
      <w:r w:rsidR="008E5445">
        <w:rPr>
          <w:rFonts w:cs="Times New Roman"/>
          <w:spacing w:val="-4"/>
          <w:szCs w:val="22"/>
          <w:lang w:bidi="th-TH"/>
        </w:rPr>
        <w:t>20</w:t>
      </w:r>
      <w:r w:rsidRPr="00FA4073">
        <w:rPr>
          <w:rFonts w:cs="Times New Roman"/>
          <w:spacing w:val="-4"/>
          <w:szCs w:val="22"/>
          <w:lang w:bidi="th-TH"/>
        </w:rPr>
        <w:t xml:space="preserve"> </w:t>
      </w:r>
      <w:r w:rsidRPr="009F72ED">
        <w:rPr>
          <w:rFonts w:cs="Times New Roman"/>
          <w:szCs w:val="22"/>
          <w:lang w:bidi="th-TH"/>
        </w:rPr>
        <w:t>and 31 December 201</w:t>
      </w:r>
      <w:r w:rsidR="008E5445">
        <w:rPr>
          <w:rFonts w:cs="Times New Roman"/>
          <w:szCs w:val="22"/>
          <w:lang w:bidi="th-TH"/>
        </w:rPr>
        <w:t>9</w:t>
      </w:r>
      <w:r w:rsidRPr="009F72ED">
        <w:rPr>
          <w:rFonts w:cs="Times New Roman"/>
          <w:szCs w:val="22"/>
          <w:lang w:bidi="th-TH"/>
        </w:rPr>
        <w:t xml:space="preserve"> are not materially different from their carrying amounts.</w:t>
      </w:r>
    </w:p>
    <w:p w14:paraId="2DB992E9" w14:textId="77777777" w:rsidR="00681678" w:rsidRPr="009F72ED" w:rsidRDefault="00681678" w:rsidP="00150255">
      <w:pPr>
        <w:pStyle w:val="block"/>
        <w:spacing w:after="0" w:line="240" w:lineRule="atLeast"/>
        <w:ind w:left="540" w:right="-7"/>
        <w:jc w:val="both"/>
        <w:rPr>
          <w:rFonts w:cs="Times New Roman"/>
          <w:szCs w:val="22"/>
          <w:lang w:bidi="th-TH"/>
        </w:rPr>
      </w:pPr>
    </w:p>
    <w:p w14:paraId="383FF550" w14:textId="77777777" w:rsidR="00AE13F8" w:rsidRPr="009F72ED" w:rsidRDefault="00AE13F8" w:rsidP="00150255">
      <w:pPr>
        <w:pStyle w:val="block"/>
        <w:spacing w:after="0" w:line="240" w:lineRule="atLeast"/>
        <w:ind w:left="540" w:right="-7"/>
        <w:jc w:val="both"/>
        <w:rPr>
          <w:rFonts w:cs="Times New Roman"/>
          <w:szCs w:val="22"/>
          <w:lang w:bidi="th-TH"/>
        </w:rPr>
      </w:pPr>
      <w:r w:rsidRPr="009F72ED">
        <w:rPr>
          <w:rFonts w:cs="Times New Roman"/>
          <w:szCs w:val="22"/>
          <w:lang w:bidi="th-TH"/>
        </w:rPr>
        <w:t>The Company has not disclosed the fair values for financial instruments such as trade and other accounts receivable, and trade and other accounts payable, because the carrying values approximate their fair value due to the relatively short-term maturity of these financial instruments.</w:t>
      </w:r>
    </w:p>
    <w:p w14:paraId="08B2D0B6" w14:textId="77777777" w:rsidR="00813AB5" w:rsidRDefault="00813AB5" w:rsidP="00150255">
      <w:pPr>
        <w:pStyle w:val="block"/>
        <w:spacing w:after="0" w:line="240" w:lineRule="atLeast"/>
        <w:ind w:left="540" w:right="-7"/>
        <w:jc w:val="both"/>
        <w:rPr>
          <w:rFonts w:cs="Times New Roman"/>
          <w:szCs w:val="22"/>
          <w:lang w:bidi="th-TH"/>
        </w:rPr>
      </w:pPr>
    </w:p>
    <w:p w14:paraId="4EFD9701" w14:textId="4E87DEC9" w:rsidR="007D387A" w:rsidRPr="00210277" w:rsidRDefault="007D387A" w:rsidP="007D387A">
      <w:pPr>
        <w:pStyle w:val="block"/>
        <w:spacing w:after="0" w:line="240" w:lineRule="auto"/>
        <w:ind w:left="540" w:right="-7"/>
        <w:jc w:val="both"/>
        <w:rPr>
          <w:rFonts w:cstheme="minorBidi"/>
          <w:b/>
          <w:bCs/>
          <w:i/>
          <w:iCs/>
          <w:szCs w:val="22"/>
          <w:lang w:val="en-US" w:bidi="th-TH"/>
        </w:rPr>
      </w:pPr>
      <w:r w:rsidRPr="00210277">
        <w:rPr>
          <w:b/>
          <w:bCs/>
          <w:i/>
          <w:iCs/>
          <w:szCs w:val="22"/>
          <w:lang w:val="en-US" w:bidi="th-TH"/>
        </w:rPr>
        <w:t>Credit risk</w:t>
      </w:r>
    </w:p>
    <w:p w14:paraId="7196E6BD" w14:textId="77777777" w:rsidR="007D387A" w:rsidRPr="00681678" w:rsidRDefault="007D387A" w:rsidP="00150255">
      <w:pPr>
        <w:pStyle w:val="block"/>
        <w:spacing w:after="0" w:line="240" w:lineRule="atLeast"/>
        <w:ind w:left="540" w:right="-7"/>
        <w:jc w:val="both"/>
        <w:rPr>
          <w:rFonts w:cs="Times New Roman"/>
          <w:szCs w:val="22"/>
          <w:lang w:val="en-US" w:bidi="th-TH"/>
        </w:rPr>
      </w:pPr>
    </w:p>
    <w:p w14:paraId="451ED7A5" w14:textId="7D691679" w:rsidR="007D387A" w:rsidRPr="007D387A" w:rsidRDefault="007D387A" w:rsidP="007D387A">
      <w:pPr>
        <w:pStyle w:val="block"/>
        <w:spacing w:after="0" w:line="240" w:lineRule="auto"/>
        <w:ind w:left="540" w:right="-7"/>
        <w:jc w:val="both"/>
        <w:rPr>
          <w:rFonts w:cstheme="minorBidi"/>
          <w:szCs w:val="22"/>
          <w:lang w:val="en-US" w:bidi="th-TH"/>
        </w:rPr>
      </w:pPr>
      <w:r w:rsidRPr="00210277">
        <w:rPr>
          <w:szCs w:val="22"/>
          <w:lang w:val="en-US"/>
        </w:rPr>
        <w:t xml:space="preserve">Allowance for </w:t>
      </w:r>
      <w:r w:rsidRPr="00210277">
        <w:rPr>
          <w:szCs w:val="22"/>
        </w:rPr>
        <w:t>impairment loss for trade receivables</w:t>
      </w:r>
      <w:r w:rsidRPr="00210277">
        <w:rPr>
          <w:rFonts w:cstheme="minorBidi"/>
          <w:szCs w:val="22"/>
          <w:lang w:bidi="th-TH"/>
        </w:rPr>
        <w:t xml:space="preserve"> and </w:t>
      </w:r>
      <w:r w:rsidR="00EC6E74">
        <w:rPr>
          <w:rFonts w:cstheme="minorBidi"/>
          <w:szCs w:val="22"/>
          <w:lang w:val="en-US" w:bidi="th-TH"/>
        </w:rPr>
        <w:t xml:space="preserve">receivables </w:t>
      </w:r>
      <w:r w:rsidR="00EC6E74" w:rsidRPr="00624B52">
        <w:rPr>
          <w:bCs/>
          <w:szCs w:val="22"/>
        </w:rPr>
        <w:t>under debt restructuring</w:t>
      </w:r>
      <w:r w:rsidRPr="00210277">
        <w:rPr>
          <w:szCs w:val="22"/>
          <w:lang w:val="en-US"/>
        </w:rPr>
        <w:t xml:space="preserve"> </w:t>
      </w:r>
      <w:r w:rsidRPr="00210277">
        <w:rPr>
          <w:szCs w:val="22"/>
        </w:rPr>
        <w:t>are measured at an amount equal to lifetime ECLs. ECLs on these financial assets are estimated using a provision matrix based on the historical credit loss experience, adjusted for factors that are specific to the debtors and assessment of both the current and forecast general economic conditions.</w:t>
      </w:r>
      <w:r w:rsidRPr="007D387A">
        <w:rPr>
          <w:szCs w:val="22"/>
        </w:rPr>
        <w:t xml:space="preserve"> </w:t>
      </w:r>
    </w:p>
    <w:p w14:paraId="4B43BFDD" w14:textId="675FFF2A" w:rsidR="00681678" w:rsidRPr="001C105F" w:rsidRDefault="00681678">
      <w:pPr>
        <w:jc w:val="left"/>
        <w:rPr>
          <w:rFonts w:ascii="Times New Roman" w:eastAsia="PMingLiU" w:hAnsi="Times New Roman" w:cstheme="minorBidi"/>
          <w:sz w:val="22"/>
          <w:szCs w:val="22"/>
          <w:lang w:val="en-GB"/>
        </w:rPr>
      </w:pPr>
    </w:p>
    <w:tbl>
      <w:tblPr>
        <w:tblW w:w="9242" w:type="dxa"/>
        <w:tblInd w:w="451" w:type="dxa"/>
        <w:tblLayout w:type="fixed"/>
        <w:tblCellMar>
          <w:left w:w="79" w:type="dxa"/>
          <w:right w:w="79" w:type="dxa"/>
        </w:tblCellMar>
        <w:tblLook w:val="0000" w:firstRow="0" w:lastRow="0" w:firstColumn="0" w:lastColumn="0" w:noHBand="0" w:noVBand="0"/>
      </w:tblPr>
      <w:tblGrid>
        <w:gridCol w:w="3869"/>
        <w:gridCol w:w="1170"/>
        <w:gridCol w:w="180"/>
        <w:gridCol w:w="1260"/>
        <w:gridCol w:w="180"/>
        <w:gridCol w:w="1080"/>
        <w:gridCol w:w="180"/>
        <w:gridCol w:w="1311"/>
        <w:gridCol w:w="12"/>
      </w:tblGrid>
      <w:tr w:rsidR="007D387A" w:rsidRPr="007D387A" w14:paraId="0DDB53BE" w14:textId="77777777" w:rsidTr="00B457F1">
        <w:trPr>
          <w:gridAfter w:val="1"/>
          <w:wAfter w:w="12" w:type="dxa"/>
          <w:cantSplit/>
          <w:tblHeader/>
        </w:trPr>
        <w:tc>
          <w:tcPr>
            <w:tcW w:w="3869" w:type="dxa"/>
            <w:shd w:val="clear" w:color="auto" w:fill="auto"/>
            <w:vAlign w:val="bottom"/>
          </w:tcPr>
          <w:p w14:paraId="012462D9" w14:textId="19A53820" w:rsidR="007D387A" w:rsidRPr="007D387A" w:rsidRDefault="007D387A" w:rsidP="00086025">
            <w:pPr>
              <w:pStyle w:val="acctfourfigures"/>
              <w:tabs>
                <w:tab w:val="clear" w:pos="765"/>
              </w:tabs>
              <w:spacing w:line="240" w:lineRule="auto"/>
              <w:ind w:left="188" w:hanging="174"/>
              <w:rPr>
                <w:rFonts w:cs="Times New Roman"/>
                <w:i/>
                <w:iCs/>
                <w:color w:val="0000FF"/>
                <w:szCs w:val="22"/>
              </w:rPr>
            </w:pPr>
          </w:p>
        </w:tc>
        <w:tc>
          <w:tcPr>
            <w:tcW w:w="5361" w:type="dxa"/>
            <w:gridSpan w:val="7"/>
            <w:vAlign w:val="bottom"/>
          </w:tcPr>
          <w:p w14:paraId="6BF0BEF9" w14:textId="77777777" w:rsidR="007D387A" w:rsidRPr="007D387A" w:rsidRDefault="007D387A" w:rsidP="007D387A">
            <w:pPr>
              <w:pStyle w:val="acctmergecolhdg"/>
              <w:ind w:left="-83" w:right="-79" w:firstLine="4"/>
              <w:rPr>
                <w:szCs w:val="22"/>
                <w:highlight w:val="cyan"/>
              </w:rPr>
            </w:pPr>
            <w:r w:rsidRPr="007D387A">
              <w:rPr>
                <w:szCs w:val="22"/>
              </w:rPr>
              <w:t>Financial statements in which the equity method is applied/Separate financial statements</w:t>
            </w:r>
          </w:p>
        </w:tc>
      </w:tr>
      <w:tr w:rsidR="007D387A" w:rsidRPr="007D387A" w14:paraId="38151385" w14:textId="77777777" w:rsidTr="00B457F1">
        <w:trPr>
          <w:cantSplit/>
          <w:tblHeader/>
        </w:trPr>
        <w:tc>
          <w:tcPr>
            <w:tcW w:w="3869" w:type="dxa"/>
            <w:shd w:val="clear" w:color="auto" w:fill="auto"/>
            <w:vAlign w:val="bottom"/>
          </w:tcPr>
          <w:p w14:paraId="322853A6" w14:textId="77777777" w:rsidR="007D387A" w:rsidRPr="007D387A" w:rsidRDefault="007D387A" w:rsidP="00086025">
            <w:pPr>
              <w:pStyle w:val="acctfourfigures"/>
              <w:tabs>
                <w:tab w:val="clear" w:pos="765"/>
              </w:tabs>
              <w:spacing w:line="240" w:lineRule="auto"/>
              <w:ind w:left="188" w:hanging="174"/>
              <w:rPr>
                <w:rFonts w:cs="Times New Roman"/>
                <w:b/>
                <w:bCs/>
                <w:i/>
                <w:iCs/>
                <w:szCs w:val="22"/>
              </w:rPr>
            </w:pPr>
            <w:r w:rsidRPr="007D387A">
              <w:rPr>
                <w:rFonts w:cs="Times New Roman"/>
                <w:b/>
                <w:bCs/>
                <w:i/>
                <w:iCs/>
                <w:szCs w:val="22"/>
              </w:rPr>
              <w:t>At 31 March 2020</w:t>
            </w:r>
          </w:p>
        </w:tc>
        <w:tc>
          <w:tcPr>
            <w:tcW w:w="1170" w:type="dxa"/>
            <w:vAlign w:val="bottom"/>
          </w:tcPr>
          <w:p w14:paraId="501DE6EA" w14:textId="77777777" w:rsidR="007D387A" w:rsidRPr="00624B52" w:rsidRDefault="007D387A" w:rsidP="00086025">
            <w:pPr>
              <w:pStyle w:val="acctmergecolhdg"/>
              <w:spacing w:line="240" w:lineRule="auto"/>
              <w:ind w:left="-83" w:right="-79" w:firstLine="4"/>
              <w:rPr>
                <w:b w:val="0"/>
                <w:bCs/>
                <w:szCs w:val="22"/>
              </w:rPr>
            </w:pPr>
            <w:r w:rsidRPr="00624B52">
              <w:rPr>
                <w:b w:val="0"/>
                <w:bCs/>
                <w:szCs w:val="22"/>
              </w:rPr>
              <w:t>Trade accounts receivables</w:t>
            </w:r>
          </w:p>
        </w:tc>
        <w:tc>
          <w:tcPr>
            <w:tcW w:w="180" w:type="dxa"/>
            <w:vAlign w:val="bottom"/>
          </w:tcPr>
          <w:p w14:paraId="26307028" w14:textId="77777777" w:rsidR="007D387A" w:rsidRPr="00624B52" w:rsidRDefault="007D387A" w:rsidP="00086025">
            <w:pPr>
              <w:pStyle w:val="acctmergecolhdg"/>
              <w:spacing w:line="240" w:lineRule="auto"/>
              <w:ind w:left="-83" w:firstLine="4"/>
              <w:rPr>
                <w:b w:val="0"/>
                <w:bCs/>
                <w:szCs w:val="22"/>
              </w:rPr>
            </w:pPr>
          </w:p>
        </w:tc>
        <w:tc>
          <w:tcPr>
            <w:tcW w:w="1260" w:type="dxa"/>
            <w:vAlign w:val="bottom"/>
          </w:tcPr>
          <w:p w14:paraId="2B4B7D82" w14:textId="0FA4E5AF" w:rsidR="007D387A" w:rsidRPr="00624B52" w:rsidRDefault="00297246" w:rsidP="00086025">
            <w:pPr>
              <w:pStyle w:val="acctmergecolhdg"/>
              <w:spacing w:line="240" w:lineRule="auto"/>
              <w:ind w:left="-83" w:firstLine="4"/>
              <w:rPr>
                <w:b w:val="0"/>
                <w:bCs/>
                <w:szCs w:val="22"/>
              </w:rPr>
            </w:pPr>
            <w:r w:rsidRPr="00624B52">
              <w:rPr>
                <w:b w:val="0"/>
                <w:bCs/>
                <w:szCs w:val="22"/>
              </w:rPr>
              <w:t>Receivables under debt restructuring</w:t>
            </w:r>
          </w:p>
        </w:tc>
        <w:tc>
          <w:tcPr>
            <w:tcW w:w="180" w:type="dxa"/>
          </w:tcPr>
          <w:p w14:paraId="0A1AA8F0" w14:textId="77777777" w:rsidR="007D387A" w:rsidRPr="00624B52" w:rsidRDefault="007D387A" w:rsidP="00086025">
            <w:pPr>
              <w:pStyle w:val="acctmergecolhdg"/>
              <w:spacing w:line="240" w:lineRule="auto"/>
              <w:ind w:left="-83" w:right="-79" w:firstLine="4"/>
              <w:rPr>
                <w:b w:val="0"/>
                <w:bCs/>
                <w:szCs w:val="22"/>
              </w:rPr>
            </w:pPr>
          </w:p>
        </w:tc>
        <w:tc>
          <w:tcPr>
            <w:tcW w:w="1080" w:type="dxa"/>
            <w:vAlign w:val="bottom"/>
          </w:tcPr>
          <w:p w14:paraId="3BCFC851" w14:textId="77777777" w:rsidR="007D387A" w:rsidRPr="00624B52" w:rsidRDefault="007D387A" w:rsidP="00086025">
            <w:pPr>
              <w:pStyle w:val="acctmergecolhdg"/>
              <w:spacing w:line="240" w:lineRule="auto"/>
              <w:ind w:left="-83" w:right="-79" w:firstLine="4"/>
              <w:rPr>
                <w:b w:val="0"/>
                <w:bCs/>
                <w:szCs w:val="22"/>
              </w:rPr>
            </w:pPr>
            <w:r w:rsidRPr="00624B52">
              <w:rPr>
                <w:b w:val="0"/>
                <w:bCs/>
                <w:szCs w:val="22"/>
              </w:rPr>
              <w:t>Total carrying amounts</w:t>
            </w:r>
          </w:p>
        </w:tc>
        <w:tc>
          <w:tcPr>
            <w:tcW w:w="180" w:type="dxa"/>
            <w:vAlign w:val="bottom"/>
          </w:tcPr>
          <w:p w14:paraId="2D44B00E" w14:textId="77777777" w:rsidR="007D387A" w:rsidRPr="00624B52" w:rsidRDefault="007D387A" w:rsidP="00086025">
            <w:pPr>
              <w:pStyle w:val="acctmergecolhdg"/>
              <w:spacing w:line="240" w:lineRule="auto"/>
              <w:rPr>
                <w:b w:val="0"/>
                <w:bCs/>
                <w:szCs w:val="22"/>
              </w:rPr>
            </w:pPr>
          </w:p>
        </w:tc>
        <w:tc>
          <w:tcPr>
            <w:tcW w:w="1323" w:type="dxa"/>
            <w:gridSpan w:val="2"/>
            <w:vAlign w:val="bottom"/>
          </w:tcPr>
          <w:p w14:paraId="3F22E0C1" w14:textId="77777777" w:rsidR="007D387A" w:rsidRPr="00624B52" w:rsidRDefault="007D387A" w:rsidP="00086025">
            <w:pPr>
              <w:pStyle w:val="acctmergecolhdg"/>
              <w:spacing w:line="240" w:lineRule="auto"/>
              <w:ind w:left="-83" w:right="-79" w:firstLine="4"/>
              <w:rPr>
                <w:b w:val="0"/>
                <w:bCs/>
                <w:szCs w:val="22"/>
              </w:rPr>
            </w:pPr>
            <w:r w:rsidRPr="00624B52">
              <w:rPr>
                <w:b w:val="0"/>
                <w:bCs/>
                <w:szCs w:val="22"/>
              </w:rPr>
              <w:t>Allowance for impairment losses</w:t>
            </w:r>
          </w:p>
        </w:tc>
      </w:tr>
      <w:tr w:rsidR="007D387A" w:rsidRPr="007D387A" w14:paraId="0104877D" w14:textId="77777777" w:rsidTr="00B457F1">
        <w:trPr>
          <w:gridAfter w:val="1"/>
          <w:wAfter w:w="12" w:type="dxa"/>
          <w:cantSplit/>
          <w:tblHeader/>
        </w:trPr>
        <w:tc>
          <w:tcPr>
            <w:tcW w:w="3869" w:type="dxa"/>
            <w:shd w:val="clear" w:color="auto" w:fill="auto"/>
            <w:vAlign w:val="bottom"/>
          </w:tcPr>
          <w:p w14:paraId="1B9AB321" w14:textId="7266ED94" w:rsidR="007D387A" w:rsidRPr="007D387A" w:rsidRDefault="007D387A" w:rsidP="00086025">
            <w:pPr>
              <w:pStyle w:val="acctfourfigures"/>
              <w:tabs>
                <w:tab w:val="clear" w:pos="765"/>
              </w:tabs>
              <w:spacing w:line="240" w:lineRule="auto"/>
              <w:ind w:left="188" w:hanging="174"/>
              <w:rPr>
                <w:rFonts w:cs="Times New Roman"/>
                <w:b/>
                <w:bCs/>
                <w:i/>
                <w:iCs/>
                <w:szCs w:val="22"/>
              </w:rPr>
            </w:pPr>
          </w:p>
        </w:tc>
        <w:tc>
          <w:tcPr>
            <w:tcW w:w="5361" w:type="dxa"/>
            <w:gridSpan w:val="7"/>
            <w:vAlign w:val="bottom"/>
          </w:tcPr>
          <w:p w14:paraId="18D6BC5A" w14:textId="77777777" w:rsidR="007D387A" w:rsidRPr="00624B52" w:rsidRDefault="007D387A" w:rsidP="00086025">
            <w:pPr>
              <w:pStyle w:val="acctmergecolhdg"/>
              <w:spacing w:line="240" w:lineRule="auto"/>
              <w:ind w:left="-83" w:right="-79" w:firstLine="4"/>
              <w:rPr>
                <w:b w:val="0"/>
                <w:bCs/>
                <w:szCs w:val="22"/>
              </w:rPr>
            </w:pPr>
            <w:r w:rsidRPr="00624B52">
              <w:rPr>
                <w:b w:val="0"/>
                <w:bCs/>
                <w:i/>
                <w:iCs/>
                <w:szCs w:val="22"/>
              </w:rPr>
              <w:t>(in thousand Baht)</w:t>
            </w:r>
          </w:p>
        </w:tc>
      </w:tr>
      <w:tr w:rsidR="005976A1" w:rsidRPr="007D387A" w14:paraId="686697DA" w14:textId="77777777" w:rsidTr="00B457F1">
        <w:trPr>
          <w:cantSplit/>
        </w:trPr>
        <w:tc>
          <w:tcPr>
            <w:tcW w:w="3869" w:type="dxa"/>
            <w:shd w:val="clear" w:color="auto" w:fill="auto"/>
          </w:tcPr>
          <w:p w14:paraId="25CE8221" w14:textId="77777777" w:rsidR="005976A1" w:rsidRPr="005976A1" w:rsidRDefault="005976A1" w:rsidP="005976A1">
            <w:pPr>
              <w:spacing w:line="240" w:lineRule="exact"/>
              <w:rPr>
                <w:rFonts w:ascii="Times New Roman" w:hAnsi="Times New Roman" w:cs="Times New Roman"/>
                <w:sz w:val="22"/>
                <w:szCs w:val="22"/>
              </w:rPr>
            </w:pPr>
            <w:r w:rsidRPr="005976A1">
              <w:rPr>
                <w:rFonts w:ascii="Times New Roman" w:hAnsi="Times New Roman" w:cs="Times New Roman"/>
                <w:sz w:val="22"/>
                <w:szCs w:val="22"/>
              </w:rPr>
              <w:t>Within credit terms</w:t>
            </w:r>
          </w:p>
        </w:tc>
        <w:tc>
          <w:tcPr>
            <w:tcW w:w="1170" w:type="dxa"/>
          </w:tcPr>
          <w:p w14:paraId="7E62FCE9" w14:textId="1A2176F6" w:rsidR="005976A1" w:rsidRPr="007D387A" w:rsidRDefault="005976A1" w:rsidP="005976A1">
            <w:pPr>
              <w:pStyle w:val="acctfourfigures"/>
              <w:tabs>
                <w:tab w:val="clear" w:pos="765"/>
                <w:tab w:val="decimal" w:pos="465"/>
              </w:tabs>
              <w:spacing w:line="240" w:lineRule="exact"/>
              <w:ind w:left="-83" w:right="11" w:firstLine="4"/>
              <w:jc w:val="right"/>
              <w:rPr>
                <w:rFonts w:cs="Times New Roman"/>
                <w:szCs w:val="22"/>
              </w:rPr>
            </w:pPr>
            <w:r>
              <w:rPr>
                <w:rFonts w:cs="Times New Roman"/>
                <w:szCs w:val="22"/>
              </w:rPr>
              <w:t>1,926,144</w:t>
            </w:r>
          </w:p>
        </w:tc>
        <w:tc>
          <w:tcPr>
            <w:tcW w:w="180" w:type="dxa"/>
          </w:tcPr>
          <w:p w14:paraId="368D6294" w14:textId="77777777" w:rsidR="005976A1" w:rsidRPr="007D387A" w:rsidRDefault="005976A1" w:rsidP="005976A1">
            <w:pPr>
              <w:pStyle w:val="acctfourfigures"/>
              <w:tabs>
                <w:tab w:val="clear" w:pos="765"/>
                <w:tab w:val="decimal" w:pos="731"/>
              </w:tabs>
              <w:spacing w:line="240" w:lineRule="exact"/>
              <w:ind w:left="-83" w:right="11" w:firstLine="4"/>
              <w:rPr>
                <w:rFonts w:cs="Times New Roman"/>
                <w:szCs w:val="22"/>
              </w:rPr>
            </w:pPr>
          </w:p>
        </w:tc>
        <w:tc>
          <w:tcPr>
            <w:tcW w:w="1260" w:type="dxa"/>
          </w:tcPr>
          <w:p w14:paraId="690BA799" w14:textId="375210CF" w:rsidR="005976A1" w:rsidRPr="007D387A" w:rsidRDefault="00A87B64" w:rsidP="005558A3">
            <w:pPr>
              <w:pStyle w:val="acctfourfigures"/>
              <w:tabs>
                <w:tab w:val="clear" w:pos="765"/>
                <w:tab w:val="decimal" w:pos="731"/>
              </w:tabs>
              <w:spacing w:line="240" w:lineRule="exact"/>
              <w:ind w:left="-83" w:right="12" w:firstLine="4"/>
              <w:jc w:val="right"/>
              <w:rPr>
                <w:rFonts w:cs="Times New Roman"/>
                <w:szCs w:val="22"/>
              </w:rPr>
            </w:pPr>
            <w:r w:rsidRPr="00A87B64">
              <w:rPr>
                <w:rFonts w:cs="Times New Roman"/>
                <w:szCs w:val="22"/>
              </w:rPr>
              <w:t>38,489</w:t>
            </w:r>
          </w:p>
        </w:tc>
        <w:tc>
          <w:tcPr>
            <w:tcW w:w="180" w:type="dxa"/>
          </w:tcPr>
          <w:p w14:paraId="7F297EA1" w14:textId="77777777" w:rsidR="005976A1" w:rsidRPr="007D387A" w:rsidRDefault="005976A1" w:rsidP="005558A3">
            <w:pPr>
              <w:pStyle w:val="acctfourfigures"/>
              <w:tabs>
                <w:tab w:val="clear" w:pos="765"/>
                <w:tab w:val="decimal" w:pos="731"/>
              </w:tabs>
              <w:spacing w:line="240" w:lineRule="exact"/>
              <w:ind w:left="-79" w:right="12"/>
              <w:rPr>
                <w:rFonts w:cs="Times New Roman"/>
                <w:szCs w:val="22"/>
              </w:rPr>
            </w:pPr>
          </w:p>
        </w:tc>
        <w:tc>
          <w:tcPr>
            <w:tcW w:w="1080" w:type="dxa"/>
          </w:tcPr>
          <w:p w14:paraId="75EBF5D3" w14:textId="4BC1C5F2" w:rsidR="005976A1" w:rsidRPr="007D387A" w:rsidRDefault="00A87B64" w:rsidP="00B457F1">
            <w:pPr>
              <w:pStyle w:val="acctfourfigures"/>
              <w:tabs>
                <w:tab w:val="clear" w:pos="765"/>
                <w:tab w:val="decimal" w:pos="701"/>
              </w:tabs>
              <w:spacing w:line="240" w:lineRule="exact"/>
              <w:ind w:left="-79"/>
              <w:jc w:val="right"/>
              <w:rPr>
                <w:rFonts w:cs="Times New Roman"/>
                <w:szCs w:val="22"/>
              </w:rPr>
            </w:pPr>
            <w:r w:rsidRPr="00A87B64">
              <w:rPr>
                <w:rFonts w:cs="Times New Roman"/>
                <w:szCs w:val="22"/>
              </w:rPr>
              <w:t>1,964,633</w:t>
            </w:r>
          </w:p>
        </w:tc>
        <w:tc>
          <w:tcPr>
            <w:tcW w:w="180" w:type="dxa"/>
          </w:tcPr>
          <w:p w14:paraId="78428BEC" w14:textId="77777777" w:rsidR="005976A1" w:rsidRPr="007D387A" w:rsidRDefault="005976A1" w:rsidP="005976A1">
            <w:pPr>
              <w:pStyle w:val="acctfourfigures"/>
              <w:spacing w:line="240" w:lineRule="exact"/>
              <w:rPr>
                <w:rFonts w:cs="Times New Roman"/>
                <w:szCs w:val="22"/>
              </w:rPr>
            </w:pPr>
          </w:p>
        </w:tc>
        <w:tc>
          <w:tcPr>
            <w:tcW w:w="1323" w:type="dxa"/>
            <w:gridSpan w:val="2"/>
          </w:tcPr>
          <w:p w14:paraId="2BFEC8B5" w14:textId="2729F1E9" w:rsidR="005976A1" w:rsidRPr="007D387A" w:rsidRDefault="00A87B64" w:rsidP="005976A1">
            <w:pPr>
              <w:pStyle w:val="acctfourfigures"/>
              <w:tabs>
                <w:tab w:val="clear" w:pos="765"/>
                <w:tab w:val="decimal" w:pos="731"/>
              </w:tabs>
              <w:spacing w:line="240" w:lineRule="exact"/>
              <w:ind w:right="11"/>
              <w:jc w:val="right"/>
              <w:rPr>
                <w:rFonts w:cs="Times New Roman"/>
                <w:szCs w:val="22"/>
              </w:rPr>
            </w:pPr>
            <w:r w:rsidRPr="00A87B64">
              <w:rPr>
                <w:rFonts w:cs="Times New Roman"/>
                <w:szCs w:val="22"/>
              </w:rPr>
              <w:t>30,277</w:t>
            </w:r>
          </w:p>
        </w:tc>
      </w:tr>
      <w:tr w:rsidR="005976A1" w:rsidRPr="007D387A" w14:paraId="5E17A617" w14:textId="77777777" w:rsidTr="00B457F1">
        <w:trPr>
          <w:cantSplit/>
        </w:trPr>
        <w:tc>
          <w:tcPr>
            <w:tcW w:w="3869" w:type="dxa"/>
            <w:shd w:val="clear" w:color="auto" w:fill="auto"/>
          </w:tcPr>
          <w:p w14:paraId="42DC66B4" w14:textId="77777777" w:rsidR="005976A1" w:rsidRPr="005976A1" w:rsidRDefault="005976A1" w:rsidP="005976A1">
            <w:pPr>
              <w:spacing w:line="240" w:lineRule="exact"/>
              <w:rPr>
                <w:rFonts w:ascii="Times New Roman" w:hAnsi="Times New Roman" w:cs="Times New Roman"/>
                <w:sz w:val="22"/>
                <w:szCs w:val="22"/>
              </w:rPr>
            </w:pPr>
            <w:r w:rsidRPr="005976A1">
              <w:rPr>
                <w:rFonts w:ascii="Times New Roman" w:hAnsi="Times New Roman" w:cs="Times New Roman"/>
                <w:sz w:val="22"/>
                <w:szCs w:val="22"/>
              </w:rPr>
              <w:t>Overdue:</w:t>
            </w:r>
          </w:p>
        </w:tc>
        <w:tc>
          <w:tcPr>
            <w:tcW w:w="1170" w:type="dxa"/>
          </w:tcPr>
          <w:p w14:paraId="1C5CDF6F" w14:textId="77777777" w:rsidR="005976A1" w:rsidRPr="007D387A" w:rsidRDefault="005976A1" w:rsidP="005976A1">
            <w:pPr>
              <w:pStyle w:val="acctfourfigures"/>
              <w:tabs>
                <w:tab w:val="clear" w:pos="765"/>
                <w:tab w:val="decimal" w:pos="465"/>
              </w:tabs>
              <w:spacing w:line="240" w:lineRule="exact"/>
              <w:ind w:left="-83" w:right="11" w:firstLine="4"/>
              <w:jc w:val="right"/>
              <w:rPr>
                <w:rFonts w:cs="Times New Roman"/>
                <w:szCs w:val="22"/>
              </w:rPr>
            </w:pPr>
          </w:p>
        </w:tc>
        <w:tc>
          <w:tcPr>
            <w:tcW w:w="180" w:type="dxa"/>
          </w:tcPr>
          <w:p w14:paraId="31F46936" w14:textId="77777777" w:rsidR="005976A1" w:rsidRPr="007D387A" w:rsidRDefault="005976A1" w:rsidP="005976A1">
            <w:pPr>
              <w:pStyle w:val="acctfourfigures"/>
              <w:tabs>
                <w:tab w:val="clear" w:pos="765"/>
                <w:tab w:val="decimal" w:pos="731"/>
              </w:tabs>
              <w:spacing w:line="240" w:lineRule="exact"/>
              <w:ind w:left="-83" w:right="11" w:firstLine="4"/>
              <w:rPr>
                <w:rFonts w:cs="Times New Roman"/>
                <w:szCs w:val="22"/>
              </w:rPr>
            </w:pPr>
          </w:p>
        </w:tc>
        <w:tc>
          <w:tcPr>
            <w:tcW w:w="1260" w:type="dxa"/>
          </w:tcPr>
          <w:p w14:paraId="087505D3" w14:textId="77777777" w:rsidR="005976A1" w:rsidRPr="007D387A" w:rsidRDefault="005976A1" w:rsidP="005558A3">
            <w:pPr>
              <w:pStyle w:val="acctfourfigures"/>
              <w:tabs>
                <w:tab w:val="clear" w:pos="765"/>
                <w:tab w:val="decimal" w:pos="731"/>
              </w:tabs>
              <w:spacing w:line="240" w:lineRule="exact"/>
              <w:ind w:left="-83" w:right="12" w:firstLine="4"/>
              <w:jc w:val="right"/>
              <w:rPr>
                <w:rFonts w:cs="Times New Roman"/>
                <w:szCs w:val="22"/>
              </w:rPr>
            </w:pPr>
          </w:p>
        </w:tc>
        <w:tc>
          <w:tcPr>
            <w:tcW w:w="180" w:type="dxa"/>
          </w:tcPr>
          <w:p w14:paraId="0C6D34E4" w14:textId="77777777" w:rsidR="005976A1" w:rsidRPr="007D387A" w:rsidRDefault="005976A1" w:rsidP="005558A3">
            <w:pPr>
              <w:pStyle w:val="acctfourfigures"/>
              <w:tabs>
                <w:tab w:val="clear" w:pos="765"/>
                <w:tab w:val="decimal" w:pos="731"/>
              </w:tabs>
              <w:spacing w:line="240" w:lineRule="exact"/>
              <w:ind w:left="-79" w:right="12"/>
              <w:rPr>
                <w:rFonts w:cs="Times New Roman"/>
                <w:szCs w:val="22"/>
              </w:rPr>
            </w:pPr>
          </w:p>
        </w:tc>
        <w:tc>
          <w:tcPr>
            <w:tcW w:w="1080" w:type="dxa"/>
          </w:tcPr>
          <w:p w14:paraId="5492BC02" w14:textId="77777777" w:rsidR="005976A1" w:rsidRPr="007D387A" w:rsidRDefault="005976A1" w:rsidP="00B457F1">
            <w:pPr>
              <w:pStyle w:val="acctfourfigures"/>
              <w:tabs>
                <w:tab w:val="clear" w:pos="765"/>
                <w:tab w:val="decimal" w:pos="701"/>
              </w:tabs>
              <w:spacing w:line="240" w:lineRule="exact"/>
              <w:ind w:left="-79"/>
              <w:jc w:val="right"/>
              <w:rPr>
                <w:rFonts w:cs="Times New Roman"/>
                <w:szCs w:val="22"/>
              </w:rPr>
            </w:pPr>
          </w:p>
        </w:tc>
        <w:tc>
          <w:tcPr>
            <w:tcW w:w="180" w:type="dxa"/>
          </w:tcPr>
          <w:p w14:paraId="1C4386E0" w14:textId="77777777" w:rsidR="005976A1" w:rsidRPr="007D387A" w:rsidRDefault="005976A1" w:rsidP="005976A1">
            <w:pPr>
              <w:pStyle w:val="acctfourfigures"/>
              <w:spacing w:line="240" w:lineRule="exact"/>
              <w:rPr>
                <w:rFonts w:cs="Times New Roman"/>
                <w:szCs w:val="22"/>
              </w:rPr>
            </w:pPr>
          </w:p>
        </w:tc>
        <w:tc>
          <w:tcPr>
            <w:tcW w:w="1323" w:type="dxa"/>
            <w:gridSpan w:val="2"/>
          </w:tcPr>
          <w:p w14:paraId="6599F34C" w14:textId="77777777" w:rsidR="005976A1" w:rsidRPr="007D387A" w:rsidRDefault="005976A1" w:rsidP="005976A1">
            <w:pPr>
              <w:pStyle w:val="acctfourfigures"/>
              <w:tabs>
                <w:tab w:val="clear" w:pos="765"/>
                <w:tab w:val="decimal" w:pos="731"/>
              </w:tabs>
              <w:spacing w:line="240" w:lineRule="exact"/>
              <w:ind w:right="11"/>
              <w:jc w:val="right"/>
              <w:rPr>
                <w:rFonts w:cs="Times New Roman"/>
                <w:szCs w:val="22"/>
              </w:rPr>
            </w:pPr>
          </w:p>
        </w:tc>
      </w:tr>
      <w:tr w:rsidR="005976A1" w:rsidRPr="007D387A" w14:paraId="797DBE11" w14:textId="77777777" w:rsidTr="00B457F1">
        <w:trPr>
          <w:cantSplit/>
        </w:trPr>
        <w:tc>
          <w:tcPr>
            <w:tcW w:w="3869" w:type="dxa"/>
            <w:shd w:val="clear" w:color="auto" w:fill="auto"/>
          </w:tcPr>
          <w:p w14:paraId="4C4BA762" w14:textId="7E1D9AD7" w:rsidR="005976A1" w:rsidRPr="005976A1" w:rsidRDefault="005976A1" w:rsidP="005976A1">
            <w:pPr>
              <w:spacing w:line="240" w:lineRule="exact"/>
              <w:ind w:left="104"/>
              <w:rPr>
                <w:rFonts w:ascii="Times New Roman" w:hAnsi="Times New Roman" w:cs="Times New Roman"/>
                <w:sz w:val="22"/>
                <w:szCs w:val="22"/>
              </w:rPr>
            </w:pPr>
            <w:r w:rsidRPr="005976A1">
              <w:rPr>
                <w:rFonts w:ascii="Times New Roman" w:hAnsi="Times New Roman" w:cs="Times New Roman"/>
                <w:sz w:val="22"/>
                <w:szCs w:val="22"/>
              </w:rPr>
              <w:t>Less than 3 months</w:t>
            </w:r>
          </w:p>
        </w:tc>
        <w:tc>
          <w:tcPr>
            <w:tcW w:w="1170" w:type="dxa"/>
          </w:tcPr>
          <w:p w14:paraId="0D612B14" w14:textId="10DD894C" w:rsidR="005976A1" w:rsidRPr="007D387A" w:rsidRDefault="005976A1" w:rsidP="005976A1">
            <w:pPr>
              <w:pStyle w:val="acctfourfigures"/>
              <w:tabs>
                <w:tab w:val="clear" w:pos="765"/>
                <w:tab w:val="decimal" w:pos="465"/>
              </w:tabs>
              <w:spacing w:line="240" w:lineRule="exact"/>
              <w:ind w:left="-83" w:right="11" w:firstLine="4"/>
              <w:jc w:val="right"/>
              <w:rPr>
                <w:rFonts w:cs="Times New Roman"/>
                <w:szCs w:val="22"/>
              </w:rPr>
            </w:pPr>
            <w:r>
              <w:rPr>
                <w:rFonts w:cs="Times New Roman"/>
                <w:szCs w:val="22"/>
              </w:rPr>
              <w:t>442,773</w:t>
            </w:r>
          </w:p>
        </w:tc>
        <w:tc>
          <w:tcPr>
            <w:tcW w:w="180" w:type="dxa"/>
          </w:tcPr>
          <w:p w14:paraId="63BE54E3" w14:textId="77777777" w:rsidR="005976A1" w:rsidRPr="007D387A" w:rsidRDefault="005976A1" w:rsidP="005976A1">
            <w:pPr>
              <w:pStyle w:val="acctfourfigures"/>
              <w:tabs>
                <w:tab w:val="clear" w:pos="765"/>
                <w:tab w:val="decimal" w:pos="731"/>
              </w:tabs>
              <w:spacing w:line="240" w:lineRule="exact"/>
              <w:ind w:left="-83" w:right="11" w:firstLine="4"/>
              <w:rPr>
                <w:rFonts w:cs="Times New Roman"/>
                <w:szCs w:val="22"/>
              </w:rPr>
            </w:pPr>
          </w:p>
        </w:tc>
        <w:tc>
          <w:tcPr>
            <w:tcW w:w="1260" w:type="dxa"/>
          </w:tcPr>
          <w:p w14:paraId="17CB7244" w14:textId="25995C22" w:rsidR="005976A1" w:rsidRPr="007D387A" w:rsidRDefault="00A87B64" w:rsidP="005558A3">
            <w:pPr>
              <w:pStyle w:val="acctfourfigures"/>
              <w:tabs>
                <w:tab w:val="clear" w:pos="765"/>
                <w:tab w:val="decimal" w:pos="731"/>
              </w:tabs>
              <w:spacing w:line="240" w:lineRule="exact"/>
              <w:ind w:left="-83" w:right="12" w:firstLine="4"/>
              <w:jc w:val="right"/>
              <w:rPr>
                <w:rFonts w:cs="Times New Roman"/>
                <w:szCs w:val="22"/>
              </w:rPr>
            </w:pPr>
            <w:r w:rsidRPr="00A87B64">
              <w:rPr>
                <w:rFonts w:cs="Times New Roman"/>
                <w:szCs w:val="22"/>
              </w:rPr>
              <w:t>11,451</w:t>
            </w:r>
          </w:p>
        </w:tc>
        <w:tc>
          <w:tcPr>
            <w:tcW w:w="180" w:type="dxa"/>
          </w:tcPr>
          <w:p w14:paraId="72EB6075" w14:textId="77777777" w:rsidR="005976A1" w:rsidRPr="007D387A" w:rsidRDefault="005976A1" w:rsidP="005558A3">
            <w:pPr>
              <w:pStyle w:val="acctfourfigures"/>
              <w:tabs>
                <w:tab w:val="clear" w:pos="765"/>
                <w:tab w:val="decimal" w:pos="731"/>
              </w:tabs>
              <w:spacing w:line="240" w:lineRule="exact"/>
              <w:ind w:left="-79" w:right="12"/>
              <w:rPr>
                <w:rFonts w:cs="Times New Roman"/>
                <w:szCs w:val="22"/>
              </w:rPr>
            </w:pPr>
          </w:p>
        </w:tc>
        <w:tc>
          <w:tcPr>
            <w:tcW w:w="1080" w:type="dxa"/>
          </w:tcPr>
          <w:p w14:paraId="4AE06CD4" w14:textId="07CC849D" w:rsidR="005976A1" w:rsidRPr="007D387A" w:rsidRDefault="00A87B64" w:rsidP="00B457F1">
            <w:pPr>
              <w:pStyle w:val="acctfourfigures"/>
              <w:tabs>
                <w:tab w:val="clear" w:pos="765"/>
                <w:tab w:val="decimal" w:pos="701"/>
              </w:tabs>
              <w:spacing w:line="240" w:lineRule="exact"/>
              <w:ind w:left="-79"/>
              <w:jc w:val="right"/>
              <w:rPr>
                <w:rFonts w:cs="Times New Roman"/>
                <w:szCs w:val="22"/>
              </w:rPr>
            </w:pPr>
            <w:r w:rsidRPr="00A87B64">
              <w:rPr>
                <w:rFonts w:cs="Times New Roman"/>
                <w:szCs w:val="22"/>
              </w:rPr>
              <w:t>454,224</w:t>
            </w:r>
          </w:p>
        </w:tc>
        <w:tc>
          <w:tcPr>
            <w:tcW w:w="180" w:type="dxa"/>
          </w:tcPr>
          <w:p w14:paraId="1EBBD277" w14:textId="77777777" w:rsidR="005976A1" w:rsidRPr="007D387A" w:rsidRDefault="005976A1" w:rsidP="005976A1">
            <w:pPr>
              <w:pStyle w:val="acctfourfigures"/>
              <w:spacing w:line="240" w:lineRule="exact"/>
              <w:rPr>
                <w:rFonts w:cs="Times New Roman"/>
                <w:szCs w:val="22"/>
              </w:rPr>
            </w:pPr>
          </w:p>
        </w:tc>
        <w:tc>
          <w:tcPr>
            <w:tcW w:w="1323" w:type="dxa"/>
            <w:gridSpan w:val="2"/>
          </w:tcPr>
          <w:p w14:paraId="2685E3B8" w14:textId="59752422" w:rsidR="005976A1" w:rsidRPr="007D387A" w:rsidRDefault="00A87B64" w:rsidP="005976A1">
            <w:pPr>
              <w:pStyle w:val="acctfourfigures"/>
              <w:tabs>
                <w:tab w:val="clear" w:pos="765"/>
                <w:tab w:val="decimal" w:pos="731"/>
              </w:tabs>
              <w:spacing w:line="240" w:lineRule="exact"/>
              <w:ind w:right="11"/>
              <w:jc w:val="right"/>
              <w:rPr>
                <w:rFonts w:cs="Times New Roman"/>
                <w:szCs w:val="22"/>
              </w:rPr>
            </w:pPr>
            <w:r w:rsidRPr="00A87B64">
              <w:rPr>
                <w:rFonts w:cs="Times New Roman"/>
                <w:szCs w:val="22"/>
              </w:rPr>
              <w:t>11,451</w:t>
            </w:r>
          </w:p>
        </w:tc>
      </w:tr>
      <w:tr w:rsidR="005976A1" w:rsidRPr="007D387A" w14:paraId="79E285F2" w14:textId="77777777" w:rsidTr="00B457F1">
        <w:trPr>
          <w:cantSplit/>
        </w:trPr>
        <w:tc>
          <w:tcPr>
            <w:tcW w:w="3869" w:type="dxa"/>
            <w:shd w:val="clear" w:color="auto" w:fill="auto"/>
          </w:tcPr>
          <w:p w14:paraId="67F1832A" w14:textId="4646EDB4" w:rsidR="005976A1" w:rsidRPr="005976A1" w:rsidRDefault="005976A1" w:rsidP="005976A1">
            <w:pPr>
              <w:spacing w:line="240" w:lineRule="exact"/>
              <w:ind w:left="104"/>
              <w:rPr>
                <w:rFonts w:ascii="Times New Roman" w:hAnsi="Times New Roman" w:cs="Times New Roman"/>
                <w:sz w:val="22"/>
                <w:szCs w:val="22"/>
              </w:rPr>
            </w:pPr>
            <w:r w:rsidRPr="005976A1">
              <w:rPr>
                <w:rFonts w:ascii="Times New Roman" w:hAnsi="Times New Roman" w:cs="Times New Roman"/>
                <w:sz w:val="22"/>
                <w:szCs w:val="22"/>
              </w:rPr>
              <w:t>3 - 6 months</w:t>
            </w:r>
          </w:p>
        </w:tc>
        <w:tc>
          <w:tcPr>
            <w:tcW w:w="1170" w:type="dxa"/>
          </w:tcPr>
          <w:p w14:paraId="3741DF2A" w14:textId="1DE8D87E" w:rsidR="005976A1" w:rsidRPr="007D387A" w:rsidRDefault="005976A1" w:rsidP="005976A1">
            <w:pPr>
              <w:pStyle w:val="acctfourfigures"/>
              <w:tabs>
                <w:tab w:val="clear" w:pos="765"/>
                <w:tab w:val="decimal" w:pos="465"/>
              </w:tabs>
              <w:spacing w:line="240" w:lineRule="exact"/>
              <w:ind w:left="-83" w:right="11" w:firstLine="4"/>
              <w:jc w:val="right"/>
              <w:rPr>
                <w:rFonts w:cs="Times New Roman"/>
                <w:szCs w:val="22"/>
              </w:rPr>
            </w:pPr>
            <w:r>
              <w:rPr>
                <w:rFonts w:cs="Times New Roman"/>
                <w:snapToGrid w:val="0"/>
                <w:szCs w:val="22"/>
                <w:lang w:eastAsia="th-TH"/>
              </w:rPr>
              <w:t>197</w:t>
            </w:r>
          </w:p>
        </w:tc>
        <w:tc>
          <w:tcPr>
            <w:tcW w:w="180" w:type="dxa"/>
          </w:tcPr>
          <w:p w14:paraId="751B203A" w14:textId="77777777" w:rsidR="005976A1" w:rsidRPr="007D387A" w:rsidRDefault="005976A1" w:rsidP="005976A1">
            <w:pPr>
              <w:pStyle w:val="acctfourfigures"/>
              <w:tabs>
                <w:tab w:val="clear" w:pos="765"/>
                <w:tab w:val="decimal" w:pos="731"/>
              </w:tabs>
              <w:spacing w:line="240" w:lineRule="exact"/>
              <w:ind w:left="-83" w:right="11" w:firstLine="4"/>
              <w:rPr>
                <w:rFonts w:cs="Times New Roman"/>
                <w:szCs w:val="22"/>
              </w:rPr>
            </w:pPr>
          </w:p>
        </w:tc>
        <w:tc>
          <w:tcPr>
            <w:tcW w:w="1260" w:type="dxa"/>
          </w:tcPr>
          <w:p w14:paraId="2CB04656" w14:textId="2C0BD154" w:rsidR="005976A1" w:rsidRPr="007D387A" w:rsidRDefault="00A87B64" w:rsidP="005558A3">
            <w:pPr>
              <w:pStyle w:val="acctfourfigures"/>
              <w:tabs>
                <w:tab w:val="clear" w:pos="765"/>
                <w:tab w:val="decimal" w:pos="731"/>
              </w:tabs>
              <w:spacing w:line="240" w:lineRule="exact"/>
              <w:ind w:left="-83" w:right="12" w:firstLine="4"/>
              <w:jc w:val="right"/>
              <w:rPr>
                <w:rFonts w:cs="Times New Roman"/>
                <w:szCs w:val="22"/>
              </w:rPr>
            </w:pPr>
            <w:r w:rsidRPr="00A87B64">
              <w:rPr>
                <w:rFonts w:cs="Times New Roman"/>
                <w:szCs w:val="22"/>
              </w:rPr>
              <w:t>13,741</w:t>
            </w:r>
          </w:p>
        </w:tc>
        <w:tc>
          <w:tcPr>
            <w:tcW w:w="180" w:type="dxa"/>
          </w:tcPr>
          <w:p w14:paraId="01870F10" w14:textId="77777777" w:rsidR="005976A1" w:rsidRPr="007D387A" w:rsidRDefault="005976A1" w:rsidP="005558A3">
            <w:pPr>
              <w:pStyle w:val="acctfourfigures"/>
              <w:tabs>
                <w:tab w:val="clear" w:pos="765"/>
                <w:tab w:val="decimal" w:pos="731"/>
              </w:tabs>
              <w:spacing w:line="240" w:lineRule="exact"/>
              <w:ind w:left="-79" w:right="12"/>
              <w:rPr>
                <w:rFonts w:cs="Times New Roman"/>
                <w:szCs w:val="22"/>
              </w:rPr>
            </w:pPr>
          </w:p>
        </w:tc>
        <w:tc>
          <w:tcPr>
            <w:tcW w:w="1080" w:type="dxa"/>
          </w:tcPr>
          <w:p w14:paraId="355986AB" w14:textId="77996171" w:rsidR="005976A1" w:rsidRPr="007D387A" w:rsidRDefault="00A87B64" w:rsidP="00B457F1">
            <w:pPr>
              <w:pStyle w:val="acctfourfigures"/>
              <w:tabs>
                <w:tab w:val="clear" w:pos="765"/>
                <w:tab w:val="decimal" w:pos="701"/>
              </w:tabs>
              <w:spacing w:line="240" w:lineRule="exact"/>
              <w:ind w:left="-79"/>
              <w:jc w:val="right"/>
              <w:rPr>
                <w:rFonts w:cs="Times New Roman"/>
                <w:szCs w:val="22"/>
              </w:rPr>
            </w:pPr>
            <w:r w:rsidRPr="00A87B64">
              <w:rPr>
                <w:rFonts w:cs="Times New Roman"/>
                <w:szCs w:val="22"/>
              </w:rPr>
              <w:t>13,938</w:t>
            </w:r>
          </w:p>
        </w:tc>
        <w:tc>
          <w:tcPr>
            <w:tcW w:w="180" w:type="dxa"/>
          </w:tcPr>
          <w:p w14:paraId="46902E41" w14:textId="77777777" w:rsidR="005976A1" w:rsidRPr="007D387A" w:rsidRDefault="005976A1" w:rsidP="005976A1">
            <w:pPr>
              <w:pStyle w:val="acctfourfigures"/>
              <w:spacing w:line="240" w:lineRule="exact"/>
              <w:rPr>
                <w:rFonts w:cs="Times New Roman"/>
                <w:szCs w:val="22"/>
              </w:rPr>
            </w:pPr>
          </w:p>
        </w:tc>
        <w:tc>
          <w:tcPr>
            <w:tcW w:w="1323" w:type="dxa"/>
            <w:gridSpan w:val="2"/>
          </w:tcPr>
          <w:p w14:paraId="244B5AAE" w14:textId="6AB33364" w:rsidR="005976A1" w:rsidRPr="007D387A" w:rsidRDefault="00A87B64" w:rsidP="005976A1">
            <w:pPr>
              <w:pStyle w:val="acctfourfigures"/>
              <w:tabs>
                <w:tab w:val="clear" w:pos="765"/>
                <w:tab w:val="decimal" w:pos="731"/>
              </w:tabs>
              <w:spacing w:line="240" w:lineRule="exact"/>
              <w:ind w:right="11"/>
              <w:jc w:val="right"/>
              <w:rPr>
                <w:rFonts w:cs="Times New Roman"/>
                <w:szCs w:val="22"/>
              </w:rPr>
            </w:pPr>
            <w:r w:rsidRPr="00A87B64">
              <w:rPr>
                <w:rFonts w:cs="Times New Roman"/>
                <w:szCs w:val="22"/>
              </w:rPr>
              <w:t>13,741</w:t>
            </w:r>
          </w:p>
        </w:tc>
      </w:tr>
      <w:tr w:rsidR="005976A1" w:rsidRPr="00FE321C" w14:paraId="3DFC4EF1" w14:textId="77777777" w:rsidTr="00B457F1">
        <w:trPr>
          <w:cantSplit/>
        </w:trPr>
        <w:tc>
          <w:tcPr>
            <w:tcW w:w="3869" w:type="dxa"/>
            <w:shd w:val="clear" w:color="auto" w:fill="auto"/>
          </w:tcPr>
          <w:p w14:paraId="023992B9" w14:textId="41D1CA45" w:rsidR="005976A1" w:rsidRPr="00FE321C" w:rsidRDefault="005976A1" w:rsidP="005976A1">
            <w:pPr>
              <w:spacing w:line="240" w:lineRule="exact"/>
              <w:ind w:left="104" w:right="-79"/>
              <w:rPr>
                <w:rFonts w:ascii="Times New Roman" w:hAnsi="Times New Roman" w:cs="Times New Roman"/>
                <w:sz w:val="22"/>
                <w:szCs w:val="22"/>
              </w:rPr>
            </w:pPr>
            <w:r w:rsidRPr="00FE321C">
              <w:rPr>
                <w:rFonts w:ascii="Times New Roman" w:hAnsi="Times New Roman" w:cs="Times New Roman"/>
                <w:sz w:val="22"/>
                <w:szCs w:val="22"/>
              </w:rPr>
              <w:t>6 - 12 months</w:t>
            </w:r>
          </w:p>
        </w:tc>
        <w:tc>
          <w:tcPr>
            <w:tcW w:w="1170" w:type="dxa"/>
          </w:tcPr>
          <w:p w14:paraId="75BE75C8" w14:textId="08C60FE0" w:rsidR="005976A1" w:rsidRPr="00FE321C" w:rsidRDefault="005976A1" w:rsidP="005976A1">
            <w:pPr>
              <w:pStyle w:val="acctfourfigures"/>
              <w:tabs>
                <w:tab w:val="clear" w:pos="765"/>
                <w:tab w:val="decimal" w:pos="465"/>
              </w:tabs>
              <w:spacing w:line="240" w:lineRule="exact"/>
              <w:ind w:left="-83" w:right="11" w:firstLine="4"/>
              <w:jc w:val="right"/>
              <w:rPr>
                <w:rFonts w:cs="Times New Roman"/>
                <w:szCs w:val="22"/>
              </w:rPr>
            </w:pPr>
            <w:r w:rsidRPr="00FE321C">
              <w:rPr>
                <w:rFonts w:cs="Times New Roman"/>
                <w:snapToGrid w:val="0"/>
                <w:szCs w:val="22"/>
                <w:lang w:eastAsia="th-TH"/>
              </w:rPr>
              <w:t>474</w:t>
            </w:r>
          </w:p>
        </w:tc>
        <w:tc>
          <w:tcPr>
            <w:tcW w:w="180" w:type="dxa"/>
          </w:tcPr>
          <w:p w14:paraId="26B96ACD" w14:textId="77777777" w:rsidR="005976A1" w:rsidRPr="00FE321C" w:rsidRDefault="005976A1" w:rsidP="005976A1">
            <w:pPr>
              <w:pStyle w:val="acctfourfigures"/>
              <w:tabs>
                <w:tab w:val="clear" w:pos="765"/>
                <w:tab w:val="decimal" w:pos="731"/>
              </w:tabs>
              <w:spacing w:line="240" w:lineRule="exact"/>
              <w:ind w:left="-83" w:right="11" w:firstLine="4"/>
              <w:rPr>
                <w:rFonts w:cs="Times New Roman"/>
                <w:szCs w:val="22"/>
              </w:rPr>
            </w:pPr>
          </w:p>
        </w:tc>
        <w:tc>
          <w:tcPr>
            <w:tcW w:w="1260" w:type="dxa"/>
          </w:tcPr>
          <w:p w14:paraId="32430FAB" w14:textId="45DC24E9" w:rsidR="005976A1" w:rsidRPr="00FE321C" w:rsidRDefault="00A87B64" w:rsidP="005558A3">
            <w:pPr>
              <w:pStyle w:val="acctfourfigures"/>
              <w:tabs>
                <w:tab w:val="clear" w:pos="765"/>
                <w:tab w:val="decimal" w:pos="731"/>
              </w:tabs>
              <w:spacing w:line="240" w:lineRule="exact"/>
              <w:ind w:left="-83" w:right="12" w:firstLine="4"/>
              <w:jc w:val="right"/>
              <w:rPr>
                <w:rFonts w:cs="Times New Roman"/>
                <w:szCs w:val="22"/>
              </w:rPr>
            </w:pPr>
            <w:r w:rsidRPr="00FE321C">
              <w:rPr>
                <w:rFonts w:cs="Times New Roman"/>
                <w:szCs w:val="22"/>
              </w:rPr>
              <w:t>21,949</w:t>
            </w:r>
          </w:p>
        </w:tc>
        <w:tc>
          <w:tcPr>
            <w:tcW w:w="180" w:type="dxa"/>
          </w:tcPr>
          <w:p w14:paraId="51BCDAC0" w14:textId="77777777" w:rsidR="005976A1" w:rsidRPr="00FE321C" w:rsidRDefault="005976A1" w:rsidP="005558A3">
            <w:pPr>
              <w:pStyle w:val="acctfourfigures"/>
              <w:tabs>
                <w:tab w:val="clear" w:pos="765"/>
                <w:tab w:val="decimal" w:pos="731"/>
              </w:tabs>
              <w:spacing w:line="240" w:lineRule="exact"/>
              <w:ind w:left="-79" w:right="12"/>
              <w:rPr>
                <w:rFonts w:cs="Times New Roman"/>
                <w:szCs w:val="22"/>
              </w:rPr>
            </w:pPr>
          </w:p>
        </w:tc>
        <w:tc>
          <w:tcPr>
            <w:tcW w:w="1080" w:type="dxa"/>
          </w:tcPr>
          <w:p w14:paraId="5520EA77" w14:textId="3BEF2505" w:rsidR="005976A1" w:rsidRPr="00FE321C" w:rsidRDefault="00A87B64" w:rsidP="00B457F1">
            <w:pPr>
              <w:pStyle w:val="acctfourfigures"/>
              <w:tabs>
                <w:tab w:val="clear" w:pos="765"/>
                <w:tab w:val="decimal" w:pos="701"/>
              </w:tabs>
              <w:spacing w:line="240" w:lineRule="exact"/>
              <w:ind w:left="-79"/>
              <w:jc w:val="right"/>
              <w:rPr>
                <w:rFonts w:cs="Times New Roman"/>
                <w:szCs w:val="22"/>
              </w:rPr>
            </w:pPr>
            <w:r w:rsidRPr="00FE321C">
              <w:rPr>
                <w:rFonts w:cs="Times New Roman"/>
                <w:szCs w:val="22"/>
              </w:rPr>
              <w:t>22,423</w:t>
            </w:r>
          </w:p>
        </w:tc>
        <w:tc>
          <w:tcPr>
            <w:tcW w:w="180" w:type="dxa"/>
          </w:tcPr>
          <w:p w14:paraId="6ACFB497" w14:textId="77777777" w:rsidR="005976A1" w:rsidRPr="00FE321C" w:rsidRDefault="005976A1" w:rsidP="005976A1">
            <w:pPr>
              <w:pStyle w:val="acctfourfigures"/>
              <w:spacing w:line="240" w:lineRule="exact"/>
              <w:rPr>
                <w:rFonts w:cs="Times New Roman"/>
                <w:szCs w:val="22"/>
              </w:rPr>
            </w:pPr>
          </w:p>
        </w:tc>
        <w:tc>
          <w:tcPr>
            <w:tcW w:w="1323" w:type="dxa"/>
            <w:gridSpan w:val="2"/>
          </w:tcPr>
          <w:p w14:paraId="3D4FEB22" w14:textId="1B13EB21" w:rsidR="005976A1" w:rsidRPr="00FE321C" w:rsidRDefault="00A87B64" w:rsidP="005976A1">
            <w:pPr>
              <w:pStyle w:val="acctfourfigures"/>
              <w:tabs>
                <w:tab w:val="clear" w:pos="765"/>
                <w:tab w:val="decimal" w:pos="731"/>
              </w:tabs>
              <w:spacing w:line="240" w:lineRule="exact"/>
              <w:ind w:right="11"/>
              <w:jc w:val="right"/>
              <w:rPr>
                <w:rFonts w:cs="Times New Roman"/>
                <w:szCs w:val="22"/>
              </w:rPr>
            </w:pPr>
            <w:r w:rsidRPr="00FE321C">
              <w:rPr>
                <w:rFonts w:cs="Times New Roman"/>
                <w:szCs w:val="22"/>
              </w:rPr>
              <w:t>21,949</w:t>
            </w:r>
          </w:p>
        </w:tc>
      </w:tr>
      <w:tr w:rsidR="005976A1" w:rsidRPr="00FE321C" w14:paraId="6040F2B5" w14:textId="77777777" w:rsidTr="00B457F1">
        <w:trPr>
          <w:cantSplit/>
        </w:trPr>
        <w:tc>
          <w:tcPr>
            <w:tcW w:w="3869" w:type="dxa"/>
            <w:shd w:val="clear" w:color="auto" w:fill="auto"/>
          </w:tcPr>
          <w:p w14:paraId="136D5A5B" w14:textId="25973CA1" w:rsidR="005976A1" w:rsidRPr="00FE321C" w:rsidRDefault="005976A1" w:rsidP="005976A1">
            <w:pPr>
              <w:spacing w:line="240" w:lineRule="exact"/>
              <w:ind w:left="104"/>
              <w:rPr>
                <w:rFonts w:ascii="Times New Roman" w:hAnsi="Times New Roman" w:cs="Times New Roman"/>
                <w:sz w:val="22"/>
                <w:szCs w:val="22"/>
              </w:rPr>
            </w:pPr>
            <w:r w:rsidRPr="00FE321C">
              <w:rPr>
                <w:rFonts w:ascii="Times New Roman" w:hAnsi="Times New Roman" w:cs="Times New Roman"/>
                <w:sz w:val="22"/>
                <w:szCs w:val="22"/>
              </w:rPr>
              <w:t>Over 12 months</w:t>
            </w:r>
          </w:p>
        </w:tc>
        <w:tc>
          <w:tcPr>
            <w:tcW w:w="1170" w:type="dxa"/>
            <w:tcBorders>
              <w:bottom w:val="single" w:sz="4" w:space="0" w:color="auto"/>
            </w:tcBorders>
          </w:tcPr>
          <w:p w14:paraId="653010A0" w14:textId="315BBD66" w:rsidR="005976A1" w:rsidRPr="00FE321C" w:rsidRDefault="005976A1" w:rsidP="005976A1">
            <w:pPr>
              <w:pStyle w:val="acctfourfigures"/>
              <w:tabs>
                <w:tab w:val="clear" w:pos="765"/>
                <w:tab w:val="decimal" w:pos="465"/>
              </w:tabs>
              <w:spacing w:line="240" w:lineRule="exact"/>
              <w:ind w:left="-83" w:right="11" w:firstLine="4"/>
              <w:jc w:val="right"/>
              <w:rPr>
                <w:rFonts w:cs="Times New Roman"/>
                <w:szCs w:val="22"/>
              </w:rPr>
            </w:pPr>
            <w:r w:rsidRPr="00FE321C">
              <w:rPr>
                <w:rFonts w:cs="Times New Roman"/>
                <w:szCs w:val="22"/>
              </w:rPr>
              <w:t>3,911</w:t>
            </w:r>
          </w:p>
        </w:tc>
        <w:tc>
          <w:tcPr>
            <w:tcW w:w="180" w:type="dxa"/>
          </w:tcPr>
          <w:p w14:paraId="7FFAB378" w14:textId="77777777" w:rsidR="005976A1" w:rsidRPr="00FE321C" w:rsidRDefault="005976A1" w:rsidP="005976A1">
            <w:pPr>
              <w:pStyle w:val="acctfourfigures"/>
              <w:tabs>
                <w:tab w:val="clear" w:pos="765"/>
                <w:tab w:val="decimal" w:pos="731"/>
              </w:tabs>
              <w:spacing w:line="240" w:lineRule="exact"/>
              <w:ind w:left="-83" w:right="11" w:firstLine="4"/>
              <w:rPr>
                <w:rFonts w:cs="Times New Roman"/>
                <w:szCs w:val="22"/>
              </w:rPr>
            </w:pPr>
          </w:p>
        </w:tc>
        <w:tc>
          <w:tcPr>
            <w:tcW w:w="1260" w:type="dxa"/>
            <w:tcBorders>
              <w:bottom w:val="single" w:sz="4" w:space="0" w:color="auto"/>
            </w:tcBorders>
          </w:tcPr>
          <w:p w14:paraId="4FC411A2" w14:textId="5BC4E824" w:rsidR="005976A1" w:rsidRPr="00FE321C" w:rsidRDefault="00A87B64" w:rsidP="005558A3">
            <w:pPr>
              <w:pStyle w:val="acctfourfigures"/>
              <w:tabs>
                <w:tab w:val="clear" w:pos="765"/>
                <w:tab w:val="decimal" w:pos="731"/>
              </w:tabs>
              <w:spacing w:line="240" w:lineRule="exact"/>
              <w:ind w:left="-83" w:right="12" w:firstLine="4"/>
              <w:jc w:val="right"/>
              <w:rPr>
                <w:rFonts w:cs="Times New Roman"/>
                <w:szCs w:val="22"/>
              </w:rPr>
            </w:pPr>
            <w:r w:rsidRPr="00FE321C">
              <w:rPr>
                <w:rFonts w:cs="Times New Roman"/>
                <w:szCs w:val="22"/>
              </w:rPr>
              <w:t>21,216</w:t>
            </w:r>
          </w:p>
        </w:tc>
        <w:tc>
          <w:tcPr>
            <w:tcW w:w="180" w:type="dxa"/>
          </w:tcPr>
          <w:p w14:paraId="2FE54440" w14:textId="77777777" w:rsidR="005976A1" w:rsidRPr="00FE321C" w:rsidRDefault="005976A1" w:rsidP="005558A3">
            <w:pPr>
              <w:pStyle w:val="acctfourfigures"/>
              <w:tabs>
                <w:tab w:val="clear" w:pos="765"/>
                <w:tab w:val="decimal" w:pos="731"/>
              </w:tabs>
              <w:spacing w:line="240" w:lineRule="exact"/>
              <w:ind w:left="-79" w:right="12"/>
              <w:rPr>
                <w:rFonts w:cs="Times New Roman"/>
                <w:szCs w:val="22"/>
              </w:rPr>
            </w:pPr>
          </w:p>
        </w:tc>
        <w:tc>
          <w:tcPr>
            <w:tcW w:w="1080" w:type="dxa"/>
            <w:tcBorders>
              <w:bottom w:val="single" w:sz="4" w:space="0" w:color="auto"/>
            </w:tcBorders>
          </w:tcPr>
          <w:p w14:paraId="09782145" w14:textId="64CFCE02" w:rsidR="005976A1" w:rsidRPr="00FE321C" w:rsidRDefault="00A87B64" w:rsidP="00B457F1">
            <w:pPr>
              <w:pStyle w:val="acctfourfigures"/>
              <w:tabs>
                <w:tab w:val="clear" w:pos="765"/>
                <w:tab w:val="decimal" w:pos="701"/>
              </w:tabs>
              <w:spacing w:line="240" w:lineRule="exact"/>
              <w:ind w:left="-79"/>
              <w:jc w:val="right"/>
              <w:rPr>
                <w:rFonts w:cs="Times New Roman"/>
                <w:szCs w:val="22"/>
              </w:rPr>
            </w:pPr>
            <w:r w:rsidRPr="00FE321C">
              <w:rPr>
                <w:rFonts w:cs="Times New Roman"/>
                <w:szCs w:val="22"/>
              </w:rPr>
              <w:t>25,127</w:t>
            </w:r>
          </w:p>
        </w:tc>
        <w:tc>
          <w:tcPr>
            <w:tcW w:w="180" w:type="dxa"/>
          </w:tcPr>
          <w:p w14:paraId="60A11B9F" w14:textId="77777777" w:rsidR="005976A1" w:rsidRPr="00FE321C" w:rsidRDefault="005976A1" w:rsidP="005976A1">
            <w:pPr>
              <w:pStyle w:val="acctfourfigures"/>
              <w:spacing w:line="240" w:lineRule="exact"/>
              <w:rPr>
                <w:rFonts w:cs="Times New Roman"/>
                <w:szCs w:val="22"/>
              </w:rPr>
            </w:pPr>
          </w:p>
        </w:tc>
        <w:tc>
          <w:tcPr>
            <w:tcW w:w="1323" w:type="dxa"/>
            <w:gridSpan w:val="2"/>
            <w:tcBorders>
              <w:bottom w:val="single" w:sz="4" w:space="0" w:color="auto"/>
            </w:tcBorders>
          </w:tcPr>
          <w:p w14:paraId="1FAD8E83" w14:textId="4FDCDE18" w:rsidR="005976A1" w:rsidRPr="00FE321C" w:rsidRDefault="00A87B64" w:rsidP="005976A1">
            <w:pPr>
              <w:pStyle w:val="acctfourfigures"/>
              <w:tabs>
                <w:tab w:val="clear" w:pos="765"/>
                <w:tab w:val="decimal" w:pos="731"/>
              </w:tabs>
              <w:spacing w:line="240" w:lineRule="exact"/>
              <w:ind w:right="11"/>
              <w:jc w:val="right"/>
              <w:rPr>
                <w:rFonts w:cs="Times New Roman"/>
                <w:szCs w:val="22"/>
              </w:rPr>
            </w:pPr>
            <w:r w:rsidRPr="00FE321C">
              <w:rPr>
                <w:rFonts w:cs="Times New Roman"/>
                <w:szCs w:val="22"/>
              </w:rPr>
              <w:t>25,127</w:t>
            </w:r>
          </w:p>
        </w:tc>
      </w:tr>
      <w:tr w:rsidR="005976A1" w:rsidRPr="00FE321C" w14:paraId="49D6D2C3" w14:textId="77777777" w:rsidTr="00B457F1">
        <w:trPr>
          <w:cantSplit/>
        </w:trPr>
        <w:tc>
          <w:tcPr>
            <w:tcW w:w="3869" w:type="dxa"/>
            <w:shd w:val="clear" w:color="auto" w:fill="auto"/>
          </w:tcPr>
          <w:p w14:paraId="36ABEFA8" w14:textId="77777777" w:rsidR="005976A1" w:rsidRPr="00FE321C" w:rsidRDefault="005976A1" w:rsidP="005976A1">
            <w:pPr>
              <w:spacing w:line="240" w:lineRule="exact"/>
              <w:rPr>
                <w:rFonts w:ascii="Times New Roman" w:hAnsi="Times New Roman" w:cs="Times New Roman"/>
                <w:b/>
                <w:bCs/>
                <w:sz w:val="22"/>
                <w:szCs w:val="22"/>
              </w:rPr>
            </w:pPr>
            <w:r w:rsidRPr="00FE321C">
              <w:rPr>
                <w:rFonts w:ascii="Times New Roman" w:hAnsi="Times New Roman" w:cs="Times New Roman"/>
                <w:b/>
                <w:bCs/>
                <w:sz w:val="22"/>
                <w:szCs w:val="22"/>
              </w:rPr>
              <w:t>Total</w:t>
            </w:r>
          </w:p>
        </w:tc>
        <w:tc>
          <w:tcPr>
            <w:tcW w:w="1170" w:type="dxa"/>
            <w:tcBorders>
              <w:top w:val="single" w:sz="4" w:space="0" w:color="auto"/>
            </w:tcBorders>
          </w:tcPr>
          <w:p w14:paraId="7D15DB11" w14:textId="277DAE4D" w:rsidR="005976A1" w:rsidRPr="00FE321C" w:rsidRDefault="005976A1" w:rsidP="00B457F1">
            <w:pPr>
              <w:pStyle w:val="acctfourfigures"/>
              <w:tabs>
                <w:tab w:val="clear" w:pos="765"/>
                <w:tab w:val="decimal" w:pos="465"/>
                <w:tab w:val="left" w:pos="984"/>
              </w:tabs>
              <w:spacing w:line="240" w:lineRule="exact"/>
              <w:ind w:left="-83" w:right="11" w:firstLine="4"/>
              <w:jc w:val="right"/>
              <w:rPr>
                <w:rFonts w:cs="Times New Roman"/>
                <w:b/>
                <w:bCs/>
                <w:szCs w:val="22"/>
              </w:rPr>
            </w:pPr>
            <w:r w:rsidRPr="00FE321C">
              <w:rPr>
                <w:rFonts w:cs="Times New Roman"/>
                <w:b/>
                <w:bCs/>
                <w:szCs w:val="22"/>
              </w:rPr>
              <w:t>2,373,499</w:t>
            </w:r>
          </w:p>
        </w:tc>
        <w:tc>
          <w:tcPr>
            <w:tcW w:w="180" w:type="dxa"/>
          </w:tcPr>
          <w:p w14:paraId="4A820F9D" w14:textId="77777777" w:rsidR="005976A1" w:rsidRPr="00FE321C" w:rsidRDefault="005976A1" w:rsidP="005976A1">
            <w:pPr>
              <w:pStyle w:val="acctfourfigures"/>
              <w:tabs>
                <w:tab w:val="clear" w:pos="765"/>
                <w:tab w:val="decimal" w:pos="731"/>
              </w:tabs>
              <w:spacing w:line="240" w:lineRule="exact"/>
              <w:ind w:left="-83" w:right="11" w:firstLine="4"/>
              <w:rPr>
                <w:rFonts w:cs="Times New Roman"/>
                <w:b/>
                <w:bCs/>
                <w:szCs w:val="22"/>
              </w:rPr>
            </w:pPr>
          </w:p>
        </w:tc>
        <w:tc>
          <w:tcPr>
            <w:tcW w:w="1260" w:type="dxa"/>
            <w:tcBorders>
              <w:top w:val="single" w:sz="4" w:space="0" w:color="auto"/>
            </w:tcBorders>
          </w:tcPr>
          <w:p w14:paraId="7A9DDE5C" w14:textId="1BB460D6" w:rsidR="005976A1" w:rsidRPr="005558A3" w:rsidRDefault="00A87B64" w:rsidP="005558A3">
            <w:pPr>
              <w:pStyle w:val="acctfourfigures"/>
              <w:tabs>
                <w:tab w:val="clear" w:pos="765"/>
                <w:tab w:val="decimal" w:pos="731"/>
              </w:tabs>
              <w:spacing w:line="240" w:lineRule="exact"/>
              <w:ind w:left="-83" w:right="12" w:firstLine="4"/>
              <w:jc w:val="right"/>
              <w:rPr>
                <w:rFonts w:cs="Times New Roman"/>
                <w:b/>
                <w:bCs/>
                <w:szCs w:val="22"/>
              </w:rPr>
            </w:pPr>
            <w:r w:rsidRPr="005558A3">
              <w:rPr>
                <w:rFonts w:cs="Times New Roman"/>
                <w:b/>
                <w:bCs/>
                <w:szCs w:val="22"/>
              </w:rPr>
              <w:t>106,846</w:t>
            </w:r>
          </w:p>
        </w:tc>
        <w:tc>
          <w:tcPr>
            <w:tcW w:w="180" w:type="dxa"/>
          </w:tcPr>
          <w:p w14:paraId="156877F2" w14:textId="77777777" w:rsidR="005976A1" w:rsidRPr="005558A3" w:rsidRDefault="005976A1" w:rsidP="005558A3">
            <w:pPr>
              <w:pStyle w:val="acctfourfigures"/>
              <w:tabs>
                <w:tab w:val="clear" w:pos="765"/>
                <w:tab w:val="decimal" w:pos="731"/>
              </w:tabs>
              <w:spacing w:line="240" w:lineRule="exact"/>
              <w:ind w:left="-79" w:right="12"/>
              <w:rPr>
                <w:rFonts w:cs="Times New Roman"/>
                <w:szCs w:val="22"/>
              </w:rPr>
            </w:pPr>
          </w:p>
        </w:tc>
        <w:tc>
          <w:tcPr>
            <w:tcW w:w="1080" w:type="dxa"/>
            <w:tcBorders>
              <w:top w:val="single" w:sz="4" w:space="0" w:color="auto"/>
            </w:tcBorders>
          </w:tcPr>
          <w:p w14:paraId="63CE3097" w14:textId="3FB2A4DE" w:rsidR="005976A1" w:rsidRPr="00FE321C" w:rsidRDefault="00A87B64" w:rsidP="00B457F1">
            <w:pPr>
              <w:pStyle w:val="acctfourfigures"/>
              <w:tabs>
                <w:tab w:val="clear" w:pos="765"/>
                <w:tab w:val="decimal" w:pos="701"/>
              </w:tabs>
              <w:spacing w:line="240" w:lineRule="exact"/>
              <w:ind w:left="-79"/>
              <w:jc w:val="right"/>
              <w:rPr>
                <w:rFonts w:cs="Times New Roman"/>
                <w:b/>
                <w:bCs/>
                <w:szCs w:val="22"/>
              </w:rPr>
            </w:pPr>
            <w:r w:rsidRPr="00FE321C">
              <w:rPr>
                <w:rFonts w:cs="Times New Roman"/>
                <w:b/>
                <w:bCs/>
                <w:szCs w:val="22"/>
              </w:rPr>
              <w:t>2,480,345</w:t>
            </w:r>
          </w:p>
        </w:tc>
        <w:tc>
          <w:tcPr>
            <w:tcW w:w="180" w:type="dxa"/>
          </w:tcPr>
          <w:p w14:paraId="782AFB1A" w14:textId="77777777" w:rsidR="005976A1" w:rsidRPr="00FE321C" w:rsidRDefault="005976A1" w:rsidP="005976A1">
            <w:pPr>
              <w:pStyle w:val="acctfourfigures"/>
              <w:spacing w:line="240" w:lineRule="exact"/>
              <w:rPr>
                <w:rFonts w:cs="Times New Roman"/>
                <w:b/>
                <w:bCs/>
                <w:szCs w:val="22"/>
              </w:rPr>
            </w:pPr>
          </w:p>
        </w:tc>
        <w:tc>
          <w:tcPr>
            <w:tcW w:w="1323" w:type="dxa"/>
            <w:gridSpan w:val="2"/>
            <w:tcBorders>
              <w:top w:val="single" w:sz="4" w:space="0" w:color="auto"/>
              <w:bottom w:val="double" w:sz="4" w:space="0" w:color="auto"/>
            </w:tcBorders>
          </w:tcPr>
          <w:p w14:paraId="23F00404" w14:textId="60B2E632" w:rsidR="005976A1" w:rsidRPr="00FE321C" w:rsidRDefault="00A87B64" w:rsidP="005976A1">
            <w:pPr>
              <w:pStyle w:val="acctfourfigures"/>
              <w:tabs>
                <w:tab w:val="clear" w:pos="765"/>
                <w:tab w:val="decimal" w:pos="731"/>
              </w:tabs>
              <w:spacing w:line="240" w:lineRule="exact"/>
              <w:ind w:right="11"/>
              <w:jc w:val="right"/>
              <w:rPr>
                <w:rFonts w:cs="Times New Roman"/>
                <w:b/>
                <w:bCs/>
                <w:szCs w:val="22"/>
              </w:rPr>
            </w:pPr>
            <w:r w:rsidRPr="00FE321C">
              <w:rPr>
                <w:rFonts w:cs="Times New Roman"/>
                <w:b/>
                <w:bCs/>
                <w:szCs w:val="22"/>
              </w:rPr>
              <w:t>102,545</w:t>
            </w:r>
          </w:p>
        </w:tc>
      </w:tr>
      <w:tr w:rsidR="005976A1" w:rsidRPr="00FE321C" w14:paraId="206677D9" w14:textId="77777777" w:rsidTr="00B457F1">
        <w:trPr>
          <w:cantSplit/>
        </w:trPr>
        <w:tc>
          <w:tcPr>
            <w:tcW w:w="3869" w:type="dxa"/>
          </w:tcPr>
          <w:p w14:paraId="51605D5A" w14:textId="77777777" w:rsidR="005976A1" w:rsidRPr="00FE321C" w:rsidRDefault="005976A1" w:rsidP="005976A1">
            <w:pPr>
              <w:spacing w:line="240" w:lineRule="exact"/>
              <w:rPr>
                <w:rFonts w:ascii="Times New Roman" w:hAnsi="Times New Roman" w:cs="Times New Roman"/>
                <w:sz w:val="22"/>
                <w:szCs w:val="22"/>
              </w:rPr>
            </w:pPr>
            <w:r w:rsidRPr="00FE321C">
              <w:rPr>
                <w:rFonts w:ascii="Times New Roman" w:hAnsi="Times New Roman" w:cs="Times New Roman"/>
                <w:i/>
                <w:iCs/>
                <w:sz w:val="22"/>
                <w:szCs w:val="22"/>
              </w:rPr>
              <w:t>Less</w:t>
            </w:r>
            <w:r w:rsidRPr="00FE321C">
              <w:rPr>
                <w:rFonts w:ascii="Times New Roman" w:hAnsi="Times New Roman" w:cs="Times New Roman"/>
                <w:sz w:val="22"/>
                <w:szCs w:val="22"/>
              </w:rPr>
              <w:t xml:space="preserve"> allowance for</w:t>
            </w:r>
            <w:r w:rsidRPr="00FE321C">
              <w:rPr>
                <w:rFonts w:ascii="Times New Roman" w:hAnsi="Times New Roman" w:cs="Times New Roman"/>
                <w:sz w:val="22"/>
                <w:szCs w:val="22"/>
                <w:cs/>
              </w:rPr>
              <w:t xml:space="preserve"> </w:t>
            </w:r>
            <w:r w:rsidRPr="00FE321C">
              <w:rPr>
                <w:rFonts w:ascii="Times New Roman" w:hAnsi="Times New Roman" w:cs="Times New Roman"/>
                <w:sz w:val="22"/>
                <w:szCs w:val="22"/>
              </w:rPr>
              <w:t>impairment</w:t>
            </w:r>
            <w:r w:rsidRPr="00FE321C">
              <w:rPr>
                <w:rFonts w:ascii="Times New Roman" w:hAnsi="Times New Roman" w:cs="Times New Roman"/>
                <w:sz w:val="22"/>
                <w:szCs w:val="22"/>
                <w:cs/>
              </w:rPr>
              <w:t xml:space="preserve"> </w:t>
            </w:r>
          </w:p>
        </w:tc>
        <w:tc>
          <w:tcPr>
            <w:tcW w:w="1170" w:type="dxa"/>
            <w:tcBorders>
              <w:bottom w:val="single" w:sz="4" w:space="0" w:color="auto"/>
            </w:tcBorders>
          </w:tcPr>
          <w:p w14:paraId="78EA2FB7" w14:textId="1B9474F3" w:rsidR="005976A1" w:rsidRPr="00FE321C" w:rsidRDefault="005976A1" w:rsidP="006A3DBA">
            <w:pPr>
              <w:pStyle w:val="acctfourfigures"/>
              <w:tabs>
                <w:tab w:val="clear" w:pos="765"/>
                <w:tab w:val="decimal" w:pos="465"/>
              </w:tabs>
              <w:spacing w:line="240" w:lineRule="exact"/>
              <w:ind w:left="-83" w:right="-78" w:firstLine="4"/>
              <w:jc w:val="right"/>
              <w:rPr>
                <w:rFonts w:cs="Times New Roman"/>
                <w:b/>
                <w:bCs/>
                <w:szCs w:val="22"/>
              </w:rPr>
            </w:pPr>
            <w:r w:rsidRPr="00FE321C">
              <w:rPr>
                <w:rFonts w:cs="Times New Roman"/>
                <w:szCs w:val="22"/>
              </w:rPr>
              <w:t>(3,911)</w:t>
            </w:r>
          </w:p>
        </w:tc>
        <w:tc>
          <w:tcPr>
            <w:tcW w:w="180" w:type="dxa"/>
          </w:tcPr>
          <w:p w14:paraId="4B358082" w14:textId="77777777" w:rsidR="005976A1" w:rsidRPr="00FE321C" w:rsidRDefault="005976A1" w:rsidP="005976A1">
            <w:pPr>
              <w:pStyle w:val="acctfourfigures"/>
              <w:tabs>
                <w:tab w:val="clear" w:pos="765"/>
                <w:tab w:val="decimal" w:pos="731"/>
              </w:tabs>
              <w:spacing w:line="240" w:lineRule="exact"/>
              <w:ind w:left="-83" w:right="11" w:firstLine="4"/>
              <w:rPr>
                <w:rFonts w:cs="Times New Roman"/>
                <w:b/>
                <w:bCs/>
                <w:szCs w:val="22"/>
              </w:rPr>
            </w:pPr>
          </w:p>
        </w:tc>
        <w:tc>
          <w:tcPr>
            <w:tcW w:w="1260" w:type="dxa"/>
            <w:tcBorders>
              <w:bottom w:val="single" w:sz="4" w:space="0" w:color="auto"/>
            </w:tcBorders>
          </w:tcPr>
          <w:p w14:paraId="5E8FCCF9" w14:textId="459B4C55" w:rsidR="005976A1" w:rsidRPr="00B457F1" w:rsidRDefault="00A87B64" w:rsidP="005558A3">
            <w:pPr>
              <w:pStyle w:val="acctfourfigures"/>
              <w:tabs>
                <w:tab w:val="clear" w:pos="765"/>
                <w:tab w:val="decimal" w:pos="-79"/>
              </w:tabs>
              <w:spacing w:line="240" w:lineRule="exact"/>
              <w:ind w:left="-83" w:right="-85" w:firstLine="4"/>
              <w:jc w:val="right"/>
              <w:rPr>
                <w:rFonts w:cs="Times New Roman"/>
                <w:szCs w:val="22"/>
              </w:rPr>
            </w:pPr>
            <w:r w:rsidRPr="00B457F1">
              <w:rPr>
                <w:rFonts w:cs="Times New Roman"/>
                <w:szCs w:val="22"/>
              </w:rPr>
              <w:t>(98,634)</w:t>
            </w:r>
          </w:p>
        </w:tc>
        <w:tc>
          <w:tcPr>
            <w:tcW w:w="180" w:type="dxa"/>
          </w:tcPr>
          <w:p w14:paraId="4DB74CD0" w14:textId="77777777" w:rsidR="005976A1" w:rsidRPr="00B457F1" w:rsidRDefault="005976A1" w:rsidP="005558A3">
            <w:pPr>
              <w:pStyle w:val="acctfourfigures"/>
              <w:tabs>
                <w:tab w:val="clear" w:pos="765"/>
                <w:tab w:val="decimal" w:pos="731"/>
              </w:tabs>
              <w:spacing w:line="240" w:lineRule="exact"/>
              <w:ind w:left="-79" w:right="12"/>
              <w:rPr>
                <w:rFonts w:cs="Times New Roman"/>
                <w:szCs w:val="22"/>
              </w:rPr>
            </w:pPr>
          </w:p>
        </w:tc>
        <w:tc>
          <w:tcPr>
            <w:tcW w:w="1080" w:type="dxa"/>
            <w:tcBorders>
              <w:bottom w:val="single" w:sz="4" w:space="0" w:color="auto"/>
            </w:tcBorders>
          </w:tcPr>
          <w:p w14:paraId="0C0AB809" w14:textId="0148EC67" w:rsidR="005976A1" w:rsidRPr="00B457F1" w:rsidRDefault="00A87B64" w:rsidP="00B457F1">
            <w:pPr>
              <w:pStyle w:val="acctfourfigures"/>
              <w:tabs>
                <w:tab w:val="clear" w:pos="765"/>
                <w:tab w:val="decimal" w:pos="465"/>
              </w:tabs>
              <w:spacing w:line="240" w:lineRule="exact"/>
              <w:ind w:left="-83" w:right="-78" w:firstLine="4"/>
              <w:jc w:val="right"/>
              <w:rPr>
                <w:rFonts w:cs="Times New Roman"/>
                <w:szCs w:val="22"/>
              </w:rPr>
            </w:pPr>
            <w:r w:rsidRPr="00B457F1">
              <w:rPr>
                <w:rFonts w:cs="Times New Roman"/>
                <w:szCs w:val="22"/>
              </w:rPr>
              <w:t>(102,545)</w:t>
            </w:r>
          </w:p>
        </w:tc>
        <w:tc>
          <w:tcPr>
            <w:tcW w:w="180" w:type="dxa"/>
          </w:tcPr>
          <w:p w14:paraId="1242D709" w14:textId="77777777" w:rsidR="005976A1" w:rsidRPr="00FE321C" w:rsidRDefault="005976A1" w:rsidP="005976A1">
            <w:pPr>
              <w:pStyle w:val="acctfourfigures"/>
              <w:spacing w:line="240" w:lineRule="exact"/>
              <w:rPr>
                <w:rFonts w:cs="Times New Roman"/>
                <w:b/>
                <w:bCs/>
                <w:szCs w:val="22"/>
              </w:rPr>
            </w:pPr>
          </w:p>
        </w:tc>
        <w:tc>
          <w:tcPr>
            <w:tcW w:w="1323" w:type="dxa"/>
            <w:gridSpan w:val="2"/>
            <w:tcBorders>
              <w:top w:val="double" w:sz="4" w:space="0" w:color="auto"/>
            </w:tcBorders>
          </w:tcPr>
          <w:p w14:paraId="29403CBA" w14:textId="77777777" w:rsidR="005976A1" w:rsidRPr="00FE321C" w:rsidRDefault="005976A1" w:rsidP="005976A1">
            <w:pPr>
              <w:pStyle w:val="acctfourfigures"/>
              <w:tabs>
                <w:tab w:val="clear" w:pos="765"/>
                <w:tab w:val="decimal" w:pos="731"/>
              </w:tabs>
              <w:spacing w:line="240" w:lineRule="exact"/>
              <w:ind w:right="11"/>
              <w:rPr>
                <w:rFonts w:cs="Times New Roman"/>
                <w:b/>
                <w:bCs/>
                <w:szCs w:val="22"/>
              </w:rPr>
            </w:pPr>
          </w:p>
        </w:tc>
      </w:tr>
      <w:tr w:rsidR="005976A1" w:rsidRPr="00FE321C" w14:paraId="303F3EE6" w14:textId="77777777" w:rsidTr="00B457F1">
        <w:trPr>
          <w:cantSplit/>
        </w:trPr>
        <w:tc>
          <w:tcPr>
            <w:tcW w:w="3869" w:type="dxa"/>
          </w:tcPr>
          <w:p w14:paraId="1610963A" w14:textId="77777777" w:rsidR="005976A1" w:rsidRPr="00FE321C" w:rsidRDefault="005976A1" w:rsidP="005976A1">
            <w:pPr>
              <w:spacing w:line="240" w:lineRule="exact"/>
              <w:rPr>
                <w:rFonts w:ascii="Times New Roman" w:hAnsi="Times New Roman" w:cs="Times New Roman"/>
                <w:b/>
                <w:bCs/>
                <w:sz w:val="22"/>
                <w:szCs w:val="22"/>
              </w:rPr>
            </w:pPr>
            <w:r w:rsidRPr="00FE321C">
              <w:rPr>
                <w:rFonts w:ascii="Times New Roman" w:hAnsi="Times New Roman" w:cs="Times New Roman"/>
                <w:b/>
                <w:bCs/>
                <w:sz w:val="22"/>
                <w:szCs w:val="22"/>
              </w:rPr>
              <w:t>Net</w:t>
            </w:r>
          </w:p>
        </w:tc>
        <w:tc>
          <w:tcPr>
            <w:tcW w:w="1170" w:type="dxa"/>
            <w:tcBorders>
              <w:top w:val="single" w:sz="4" w:space="0" w:color="auto"/>
              <w:bottom w:val="double" w:sz="4" w:space="0" w:color="auto"/>
            </w:tcBorders>
          </w:tcPr>
          <w:p w14:paraId="155FF31C" w14:textId="295751DD" w:rsidR="005976A1" w:rsidRPr="00FE321C" w:rsidRDefault="005976A1" w:rsidP="005976A1">
            <w:pPr>
              <w:pStyle w:val="acctfourfigures"/>
              <w:tabs>
                <w:tab w:val="clear" w:pos="765"/>
                <w:tab w:val="decimal" w:pos="465"/>
              </w:tabs>
              <w:spacing w:line="240" w:lineRule="exact"/>
              <w:ind w:left="-83" w:right="11" w:firstLine="4"/>
              <w:jc w:val="right"/>
              <w:rPr>
                <w:rFonts w:cs="Times New Roman"/>
                <w:b/>
                <w:bCs/>
                <w:szCs w:val="22"/>
              </w:rPr>
            </w:pPr>
            <w:r w:rsidRPr="00FE321C">
              <w:rPr>
                <w:rFonts w:cs="Times New Roman"/>
                <w:b/>
                <w:bCs/>
                <w:szCs w:val="22"/>
              </w:rPr>
              <w:t>2,369,588</w:t>
            </w:r>
          </w:p>
        </w:tc>
        <w:tc>
          <w:tcPr>
            <w:tcW w:w="180" w:type="dxa"/>
          </w:tcPr>
          <w:p w14:paraId="1CFE29F4" w14:textId="77777777" w:rsidR="005976A1" w:rsidRPr="00FE321C" w:rsidRDefault="005976A1" w:rsidP="005976A1">
            <w:pPr>
              <w:pStyle w:val="acctfourfigures"/>
              <w:tabs>
                <w:tab w:val="clear" w:pos="765"/>
                <w:tab w:val="decimal" w:pos="731"/>
              </w:tabs>
              <w:spacing w:line="240" w:lineRule="exact"/>
              <w:ind w:left="-83" w:right="11" w:firstLine="4"/>
              <w:rPr>
                <w:rFonts w:cs="Times New Roman"/>
                <w:b/>
                <w:bCs/>
                <w:szCs w:val="22"/>
              </w:rPr>
            </w:pPr>
          </w:p>
        </w:tc>
        <w:tc>
          <w:tcPr>
            <w:tcW w:w="1260" w:type="dxa"/>
            <w:tcBorders>
              <w:top w:val="single" w:sz="4" w:space="0" w:color="auto"/>
              <w:bottom w:val="double" w:sz="4" w:space="0" w:color="auto"/>
            </w:tcBorders>
          </w:tcPr>
          <w:p w14:paraId="5D9C32A1" w14:textId="6E44EDEA" w:rsidR="005976A1" w:rsidRPr="005558A3" w:rsidRDefault="00A87B64" w:rsidP="005558A3">
            <w:pPr>
              <w:pStyle w:val="acctfourfigures"/>
              <w:tabs>
                <w:tab w:val="clear" w:pos="765"/>
                <w:tab w:val="decimal" w:pos="731"/>
              </w:tabs>
              <w:spacing w:line="240" w:lineRule="exact"/>
              <w:ind w:left="-83" w:right="12" w:firstLine="4"/>
              <w:jc w:val="right"/>
              <w:rPr>
                <w:rFonts w:cs="Times New Roman"/>
                <w:b/>
                <w:bCs/>
                <w:szCs w:val="22"/>
              </w:rPr>
            </w:pPr>
            <w:r w:rsidRPr="005558A3">
              <w:rPr>
                <w:rFonts w:cs="Times New Roman"/>
                <w:b/>
                <w:bCs/>
                <w:szCs w:val="22"/>
              </w:rPr>
              <w:t>8,212</w:t>
            </w:r>
          </w:p>
        </w:tc>
        <w:tc>
          <w:tcPr>
            <w:tcW w:w="180" w:type="dxa"/>
          </w:tcPr>
          <w:p w14:paraId="4C4F4525" w14:textId="77777777" w:rsidR="005976A1" w:rsidRPr="005558A3" w:rsidRDefault="005976A1" w:rsidP="005558A3">
            <w:pPr>
              <w:pStyle w:val="acctfourfigures"/>
              <w:tabs>
                <w:tab w:val="clear" w:pos="765"/>
                <w:tab w:val="decimal" w:pos="731"/>
              </w:tabs>
              <w:spacing w:line="240" w:lineRule="exact"/>
              <w:ind w:left="-79" w:right="12"/>
              <w:rPr>
                <w:rFonts w:cs="Times New Roman"/>
                <w:szCs w:val="22"/>
              </w:rPr>
            </w:pPr>
          </w:p>
        </w:tc>
        <w:tc>
          <w:tcPr>
            <w:tcW w:w="1080" w:type="dxa"/>
            <w:tcBorders>
              <w:top w:val="single" w:sz="4" w:space="0" w:color="auto"/>
              <w:bottom w:val="double" w:sz="4" w:space="0" w:color="auto"/>
            </w:tcBorders>
          </w:tcPr>
          <w:p w14:paraId="181C838C" w14:textId="36A13C0A" w:rsidR="005976A1" w:rsidRPr="00FE321C" w:rsidRDefault="00A87B64" w:rsidP="00B457F1">
            <w:pPr>
              <w:pStyle w:val="acctfourfigures"/>
              <w:tabs>
                <w:tab w:val="clear" w:pos="765"/>
                <w:tab w:val="decimal" w:pos="701"/>
              </w:tabs>
              <w:spacing w:line="240" w:lineRule="exact"/>
              <w:ind w:left="-79"/>
              <w:jc w:val="right"/>
              <w:rPr>
                <w:rFonts w:cs="Times New Roman"/>
                <w:b/>
                <w:bCs/>
                <w:szCs w:val="22"/>
              </w:rPr>
            </w:pPr>
            <w:r w:rsidRPr="00FE321C">
              <w:rPr>
                <w:rFonts w:cs="Times New Roman"/>
                <w:b/>
                <w:bCs/>
                <w:szCs w:val="22"/>
              </w:rPr>
              <w:t>2,377,800</w:t>
            </w:r>
          </w:p>
        </w:tc>
        <w:tc>
          <w:tcPr>
            <w:tcW w:w="180" w:type="dxa"/>
          </w:tcPr>
          <w:p w14:paraId="18EF42F1" w14:textId="77777777" w:rsidR="005976A1" w:rsidRPr="00FE321C" w:rsidRDefault="005976A1" w:rsidP="005976A1">
            <w:pPr>
              <w:pStyle w:val="acctfourfigures"/>
              <w:spacing w:line="240" w:lineRule="exact"/>
              <w:rPr>
                <w:rFonts w:cs="Times New Roman"/>
                <w:b/>
                <w:bCs/>
                <w:szCs w:val="22"/>
              </w:rPr>
            </w:pPr>
          </w:p>
        </w:tc>
        <w:tc>
          <w:tcPr>
            <w:tcW w:w="1323" w:type="dxa"/>
            <w:gridSpan w:val="2"/>
          </w:tcPr>
          <w:p w14:paraId="2DE7CA0E" w14:textId="77777777" w:rsidR="005976A1" w:rsidRPr="00FE321C" w:rsidRDefault="005976A1" w:rsidP="005976A1">
            <w:pPr>
              <w:pStyle w:val="acctfourfigures"/>
              <w:tabs>
                <w:tab w:val="clear" w:pos="765"/>
                <w:tab w:val="decimal" w:pos="731"/>
              </w:tabs>
              <w:spacing w:line="240" w:lineRule="exact"/>
              <w:ind w:right="11"/>
              <w:rPr>
                <w:rFonts w:cs="Times New Roman"/>
                <w:b/>
                <w:bCs/>
                <w:szCs w:val="22"/>
              </w:rPr>
            </w:pPr>
          </w:p>
        </w:tc>
      </w:tr>
    </w:tbl>
    <w:p w14:paraId="273B4101" w14:textId="3584A6F8" w:rsidR="00FE321C" w:rsidRPr="00305B0F" w:rsidRDefault="00FE321C" w:rsidP="00150255">
      <w:pPr>
        <w:pStyle w:val="block"/>
        <w:spacing w:after="0" w:line="240" w:lineRule="atLeast"/>
        <w:ind w:left="540" w:right="-7"/>
        <w:jc w:val="both"/>
        <w:rPr>
          <w:rFonts w:cs="Times New Roman"/>
          <w:sz w:val="20"/>
          <w:lang w:bidi="th-TH"/>
        </w:rPr>
      </w:pPr>
    </w:p>
    <w:tbl>
      <w:tblPr>
        <w:tblW w:w="9234" w:type="dxa"/>
        <w:tblInd w:w="450" w:type="dxa"/>
        <w:tblLayout w:type="fixed"/>
        <w:tblCellMar>
          <w:left w:w="79" w:type="dxa"/>
          <w:right w:w="79" w:type="dxa"/>
        </w:tblCellMar>
        <w:tblLook w:val="0000" w:firstRow="0" w:lastRow="0" w:firstColumn="0" w:lastColumn="0" w:noHBand="0" w:noVBand="0"/>
      </w:tblPr>
      <w:tblGrid>
        <w:gridCol w:w="3869"/>
        <w:gridCol w:w="1170"/>
        <w:gridCol w:w="180"/>
        <w:gridCol w:w="1260"/>
        <w:gridCol w:w="180"/>
        <w:gridCol w:w="1080"/>
        <w:gridCol w:w="180"/>
        <w:gridCol w:w="1315"/>
      </w:tblGrid>
      <w:tr w:rsidR="00FE321C" w:rsidRPr="00FE321C" w14:paraId="4371532B" w14:textId="77777777" w:rsidTr="006C0E46">
        <w:trPr>
          <w:cantSplit/>
          <w:tblHeader/>
        </w:trPr>
        <w:tc>
          <w:tcPr>
            <w:tcW w:w="3869" w:type="dxa"/>
            <w:shd w:val="clear" w:color="auto" w:fill="auto"/>
            <w:vAlign w:val="bottom"/>
          </w:tcPr>
          <w:p w14:paraId="0F051B0A" w14:textId="77777777" w:rsidR="00FE321C" w:rsidRPr="00FE321C" w:rsidRDefault="00FE321C" w:rsidP="00FE321C">
            <w:pPr>
              <w:pStyle w:val="acctfourfigures"/>
              <w:tabs>
                <w:tab w:val="clear" w:pos="765"/>
              </w:tabs>
              <w:spacing w:line="240" w:lineRule="auto"/>
              <w:rPr>
                <w:rFonts w:cs="Times New Roman"/>
                <w:b/>
                <w:bCs/>
                <w:i/>
                <w:iCs/>
                <w:szCs w:val="22"/>
                <w:lang w:val="en-US"/>
              </w:rPr>
            </w:pPr>
          </w:p>
        </w:tc>
        <w:tc>
          <w:tcPr>
            <w:tcW w:w="5365" w:type="dxa"/>
            <w:gridSpan w:val="7"/>
          </w:tcPr>
          <w:p w14:paraId="51EB1AD6" w14:textId="77777777" w:rsidR="00FE321C" w:rsidRPr="00FE321C" w:rsidRDefault="00FE321C" w:rsidP="00FE321C">
            <w:pPr>
              <w:pStyle w:val="acctmergecolhdg"/>
              <w:spacing w:line="240" w:lineRule="auto"/>
              <w:rPr>
                <w:szCs w:val="22"/>
              </w:rPr>
            </w:pPr>
            <w:r w:rsidRPr="00FE321C">
              <w:rPr>
                <w:szCs w:val="22"/>
              </w:rPr>
              <w:t>Financial statements in which the equity method is applied/Separate financial statements</w:t>
            </w:r>
          </w:p>
        </w:tc>
      </w:tr>
      <w:tr w:rsidR="00FE321C" w:rsidRPr="00FE321C" w14:paraId="4C01F8A8" w14:textId="77777777" w:rsidTr="006C0E46">
        <w:trPr>
          <w:cantSplit/>
          <w:tblHeader/>
        </w:trPr>
        <w:tc>
          <w:tcPr>
            <w:tcW w:w="3869" w:type="dxa"/>
            <w:shd w:val="clear" w:color="auto" w:fill="auto"/>
            <w:vAlign w:val="bottom"/>
          </w:tcPr>
          <w:p w14:paraId="6D9060C6" w14:textId="538E0BDF" w:rsidR="00FE321C" w:rsidRPr="00FE321C" w:rsidRDefault="00FE321C" w:rsidP="006C0E46">
            <w:pPr>
              <w:pStyle w:val="acctfourfigures"/>
              <w:tabs>
                <w:tab w:val="clear" w:pos="765"/>
              </w:tabs>
              <w:spacing w:line="240" w:lineRule="auto"/>
              <w:ind w:left="188" w:hanging="174"/>
              <w:rPr>
                <w:rFonts w:cs="Times New Roman"/>
                <w:b/>
                <w:bCs/>
                <w:i/>
                <w:iCs/>
                <w:szCs w:val="22"/>
              </w:rPr>
            </w:pPr>
            <w:r w:rsidRPr="00FE321C">
              <w:rPr>
                <w:rFonts w:cs="Times New Roman"/>
                <w:b/>
                <w:bCs/>
                <w:i/>
                <w:iCs/>
                <w:szCs w:val="22"/>
              </w:rPr>
              <w:t>At 31 December 2019</w:t>
            </w:r>
          </w:p>
        </w:tc>
        <w:tc>
          <w:tcPr>
            <w:tcW w:w="1170" w:type="dxa"/>
            <w:vAlign w:val="bottom"/>
          </w:tcPr>
          <w:p w14:paraId="56DD890F" w14:textId="77777777" w:rsidR="00FE321C" w:rsidRPr="00FE321C" w:rsidRDefault="00FE321C" w:rsidP="006C0E46">
            <w:pPr>
              <w:pStyle w:val="acctmergecolhdg"/>
              <w:spacing w:line="240" w:lineRule="auto"/>
              <w:ind w:left="-83" w:right="-79" w:firstLine="4"/>
              <w:rPr>
                <w:b w:val="0"/>
                <w:bCs/>
                <w:szCs w:val="22"/>
              </w:rPr>
            </w:pPr>
            <w:r w:rsidRPr="00FE321C">
              <w:rPr>
                <w:b w:val="0"/>
                <w:bCs/>
                <w:szCs w:val="22"/>
              </w:rPr>
              <w:t>Trade accounts receivables</w:t>
            </w:r>
          </w:p>
        </w:tc>
        <w:tc>
          <w:tcPr>
            <w:tcW w:w="180" w:type="dxa"/>
            <w:vAlign w:val="bottom"/>
          </w:tcPr>
          <w:p w14:paraId="0BDFEB7B" w14:textId="77777777" w:rsidR="00FE321C" w:rsidRPr="00FE321C" w:rsidRDefault="00FE321C" w:rsidP="006C0E46">
            <w:pPr>
              <w:pStyle w:val="acctmergecolhdg"/>
              <w:spacing w:line="240" w:lineRule="auto"/>
              <w:ind w:left="-83" w:firstLine="4"/>
              <w:rPr>
                <w:b w:val="0"/>
                <w:bCs/>
                <w:szCs w:val="22"/>
              </w:rPr>
            </w:pPr>
          </w:p>
        </w:tc>
        <w:tc>
          <w:tcPr>
            <w:tcW w:w="1260" w:type="dxa"/>
            <w:vAlign w:val="bottom"/>
          </w:tcPr>
          <w:p w14:paraId="285977CC" w14:textId="77777777" w:rsidR="00FE321C" w:rsidRPr="00FE321C" w:rsidRDefault="00FE321C" w:rsidP="006C0E46">
            <w:pPr>
              <w:pStyle w:val="acctmergecolhdg"/>
              <w:spacing w:line="240" w:lineRule="auto"/>
              <w:ind w:left="-83" w:firstLine="4"/>
              <w:rPr>
                <w:b w:val="0"/>
                <w:bCs/>
                <w:szCs w:val="22"/>
              </w:rPr>
            </w:pPr>
            <w:r w:rsidRPr="00FE321C">
              <w:rPr>
                <w:b w:val="0"/>
                <w:bCs/>
                <w:szCs w:val="22"/>
              </w:rPr>
              <w:t>Receivables under debt restructuring</w:t>
            </w:r>
          </w:p>
        </w:tc>
        <w:tc>
          <w:tcPr>
            <w:tcW w:w="180" w:type="dxa"/>
          </w:tcPr>
          <w:p w14:paraId="0B5583BC" w14:textId="77777777" w:rsidR="00FE321C" w:rsidRPr="00FE321C" w:rsidRDefault="00FE321C" w:rsidP="006C0E46">
            <w:pPr>
              <w:pStyle w:val="acctmergecolhdg"/>
              <w:spacing w:line="240" w:lineRule="auto"/>
              <w:ind w:left="-83" w:right="-79" w:firstLine="4"/>
              <w:rPr>
                <w:b w:val="0"/>
                <w:bCs/>
                <w:szCs w:val="22"/>
              </w:rPr>
            </w:pPr>
          </w:p>
        </w:tc>
        <w:tc>
          <w:tcPr>
            <w:tcW w:w="1080" w:type="dxa"/>
            <w:vAlign w:val="bottom"/>
          </w:tcPr>
          <w:p w14:paraId="6AAB86BB" w14:textId="77777777" w:rsidR="00FE321C" w:rsidRPr="00FE321C" w:rsidRDefault="00FE321C" w:rsidP="006C0E46">
            <w:pPr>
              <w:pStyle w:val="acctmergecolhdg"/>
              <w:spacing w:line="240" w:lineRule="auto"/>
              <w:ind w:left="-83" w:right="-79" w:firstLine="4"/>
              <w:rPr>
                <w:b w:val="0"/>
                <w:bCs/>
                <w:szCs w:val="22"/>
              </w:rPr>
            </w:pPr>
            <w:r w:rsidRPr="00FE321C">
              <w:rPr>
                <w:b w:val="0"/>
                <w:bCs/>
                <w:szCs w:val="22"/>
              </w:rPr>
              <w:t>Total carrying amounts</w:t>
            </w:r>
          </w:p>
        </w:tc>
        <w:tc>
          <w:tcPr>
            <w:tcW w:w="180" w:type="dxa"/>
            <w:vAlign w:val="bottom"/>
          </w:tcPr>
          <w:p w14:paraId="515CA00E" w14:textId="77777777" w:rsidR="00FE321C" w:rsidRPr="00FE321C" w:rsidRDefault="00FE321C" w:rsidP="006C0E46">
            <w:pPr>
              <w:pStyle w:val="acctmergecolhdg"/>
              <w:spacing w:line="240" w:lineRule="auto"/>
              <w:rPr>
                <w:b w:val="0"/>
                <w:bCs/>
                <w:szCs w:val="22"/>
              </w:rPr>
            </w:pPr>
          </w:p>
        </w:tc>
        <w:tc>
          <w:tcPr>
            <w:tcW w:w="1315" w:type="dxa"/>
            <w:vAlign w:val="bottom"/>
          </w:tcPr>
          <w:p w14:paraId="6975170B" w14:textId="65A18658" w:rsidR="00FE321C" w:rsidRPr="00FE321C" w:rsidRDefault="00FE321C" w:rsidP="006C0E46">
            <w:pPr>
              <w:pStyle w:val="acctmergecolhdg"/>
              <w:spacing w:line="240" w:lineRule="auto"/>
              <w:ind w:left="-83" w:right="-79" w:firstLine="4"/>
              <w:rPr>
                <w:b w:val="0"/>
                <w:bCs/>
                <w:szCs w:val="22"/>
              </w:rPr>
            </w:pPr>
            <w:r w:rsidRPr="00FE321C">
              <w:rPr>
                <w:b w:val="0"/>
                <w:bCs/>
                <w:szCs w:val="22"/>
              </w:rPr>
              <w:t xml:space="preserve">Allowance for </w:t>
            </w:r>
            <w:r w:rsidR="00D27F19" w:rsidRPr="00D27F19">
              <w:rPr>
                <w:b w:val="0"/>
                <w:bCs/>
                <w:szCs w:val="22"/>
              </w:rPr>
              <w:t>doubtful account</w:t>
            </w:r>
          </w:p>
        </w:tc>
      </w:tr>
      <w:tr w:rsidR="00FE321C" w:rsidRPr="00FE321C" w14:paraId="4C34627C" w14:textId="77777777" w:rsidTr="006C0E46">
        <w:trPr>
          <w:cantSplit/>
          <w:tblHeader/>
        </w:trPr>
        <w:tc>
          <w:tcPr>
            <w:tcW w:w="3869" w:type="dxa"/>
            <w:shd w:val="clear" w:color="auto" w:fill="auto"/>
            <w:vAlign w:val="bottom"/>
          </w:tcPr>
          <w:p w14:paraId="02AD21F2" w14:textId="77777777" w:rsidR="00FE321C" w:rsidRPr="00FE321C" w:rsidRDefault="00FE321C" w:rsidP="006C0E46">
            <w:pPr>
              <w:pStyle w:val="acctfourfigures"/>
              <w:tabs>
                <w:tab w:val="clear" w:pos="765"/>
              </w:tabs>
              <w:spacing w:line="240" w:lineRule="auto"/>
              <w:ind w:left="188" w:hanging="174"/>
              <w:rPr>
                <w:rFonts w:cs="Times New Roman"/>
                <w:b/>
                <w:bCs/>
                <w:i/>
                <w:iCs/>
                <w:szCs w:val="22"/>
              </w:rPr>
            </w:pPr>
          </w:p>
        </w:tc>
        <w:tc>
          <w:tcPr>
            <w:tcW w:w="5365" w:type="dxa"/>
            <w:gridSpan w:val="7"/>
            <w:vAlign w:val="bottom"/>
          </w:tcPr>
          <w:p w14:paraId="46FBFD62" w14:textId="77777777" w:rsidR="00FE321C" w:rsidRPr="00FE321C" w:rsidRDefault="00FE321C" w:rsidP="006C0E46">
            <w:pPr>
              <w:pStyle w:val="acctmergecolhdg"/>
              <w:spacing w:line="240" w:lineRule="auto"/>
              <w:ind w:left="-83" w:right="-79" w:firstLine="4"/>
              <w:rPr>
                <w:b w:val="0"/>
                <w:bCs/>
                <w:szCs w:val="22"/>
              </w:rPr>
            </w:pPr>
            <w:r w:rsidRPr="00FE321C">
              <w:rPr>
                <w:b w:val="0"/>
                <w:bCs/>
                <w:i/>
                <w:iCs/>
                <w:szCs w:val="22"/>
              </w:rPr>
              <w:t>(in thousand Baht)</w:t>
            </w:r>
          </w:p>
        </w:tc>
      </w:tr>
      <w:tr w:rsidR="00FE321C" w:rsidRPr="00FE321C" w14:paraId="77A8161B" w14:textId="77777777" w:rsidTr="006C0E46">
        <w:trPr>
          <w:cantSplit/>
        </w:trPr>
        <w:tc>
          <w:tcPr>
            <w:tcW w:w="3869" w:type="dxa"/>
            <w:shd w:val="clear" w:color="auto" w:fill="auto"/>
          </w:tcPr>
          <w:p w14:paraId="10B2FD46" w14:textId="77777777" w:rsidR="00FE321C" w:rsidRPr="00FE321C" w:rsidRDefault="00FE321C" w:rsidP="006C0E46">
            <w:pPr>
              <w:spacing w:line="240" w:lineRule="exact"/>
              <w:rPr>
                <w:rFonts w:ascii="Times New Roman" w:hAnsi="Times New Roman" w:cs="Times New Roman"/>
                <w:sz w:val="22"/>
                <w:szCs w:val="22"/>
              </w:rPr>
            </w:pPr>
            <w:r w:rsidRPr="00FE321C">
              <w:rPr>
                <w:rFonts w:ascii="Times New Roman" w:hAnsi="Times New Roman" w:cs="Times New Roman"/>
                <w:sz w:val="22"/>
                <w:szCs w:val="22"/>
              </w:rPr>
              <w:t>Within credit terms</w:t>
            </w:r>
          </w:p>
        </w:tc>
        <w:tc>
          <w:tcPr>
            <w:tcW w:w="1170" w:type="dxa"/>
          </w:tcPr>
          <w:p w14:paraId="3DAB322F" w14:textId="48958D6F" w:rsidR="00FE321C" w:rsidRPr="006C0E46" w:rsidRDefault="006C0E46" w:rsidP="006C0E46">
            <w:pPr>
              <w:pStyle w:val="acctfourfigures"/>
              <w:tabs>
                <w:tab w:val="clear" w:pos="765"/>
                <w:tab w:val="decimal" w:pos="465"/>
              </w:tabs>
              <w:spacing w:line="240" w:lineRule="exact"/>
              <w:ind w:left="-83" w:right="11" w:firstLine="4"/>
              <w:jc w:val="right"/>
              <w:rPr>
                <w:rFonts w:cs="Times New Roman"/>
                <w:szCs w:val="22"/>
              </w:rPr>
            </w:pPr>
            <w:r w:rsidRPr="006C0E46">
              <w:rPr>
                <w:rFonts w:cs="Times New Roman"/>
                <w:szCs w:val="22"/>
              </w:rPr>
              <w:t>1,843,347</w:t>
            </w:r>
          </w:p>
        </w:tc>
        <w:tc>
          <w:tcPr>
            <w:tcW w:w="180" w:type="dxa"/>
          </w:tcPr>
          <w:p w14:paraId="6BB1010D" w14:textId="77777777" w:rsidR="00FE321C" w:rsidRPr="006C0E46" w:rsidRDefault="00FE321C" w:rsidP="006C0E46">
            <w:pPr>
              <w:pStyle w:val="acctfourfigures"/>
              <w:tabs>
                <w:tab w:val="clear" w:pos="765"/>
                <w:tab w:val="decimal" w:pos="731"/>
              </w:tabs>
              <w:spacing w:line="240" w:lineRule="exact"/>
              <w:ind w:left="-83" w:right="11" w:firstLine="4"/>
              <w:rPr>
                <w:rFonts w:cs="Times New Roman"/>
                <w:szCs w:val="22"/>
              </w:rPr>
            </w:pPr>
          </w:p>
        </w:tc>
        <w:tc>
          <w:tcPr>
            <w:tcW w:w="1260" w:type="dxa"/>
          </w:tcPr>
          <w:p w14:paraId="0082309C" w14:textId="305131EB" w:rsidR="00FE321C" w:rsidRPr="006C0E46" w:rsidRDefault="006C0E46" w:rsidP="00B457F1">
            <w:pPr>
              <w:pStyle w:val="acctfourfigures"/>
              <w:tabs>
                <w:tab w:val="clear" w:pos="765"/>
                <w:tab w:val="decimal" w:pos="731"/>
              </w:tabs>
              <w:spacing w:line="240" w:lineRule="exact"/>
              <w:ind w:left="-83" w:right="12" w:firstLine="4"/>
              <w:jc w:val="right"/>
              <w:rPr>
                <w:rFonts w:cs="Times New Roman"/>
                <w:szCs w:val="22"/>
              </w:rPr>
            </w:pPr>
            <w:r w:rsidRPr="006C0E46">
              <w:rPr>
                <w:rFonts w:cs="Times New Roman"/>
                <w:szCs w:val="22"/>
              </w:rPr>
              <w:t>38,634</w:t>
            </w:r>
          </w:p>
        </w:tc>
        <w:tc>
          <w:tcPr>
            <w:tcW w:w="180" w:type="dxa"/>
          </w:tcPr>
          <w:p w14:paraId="1D8F7EE8" w14:textId="77777777" w:rsidR="00FE321C" w:rsidRPr="006C0E46" w:rsidRDefault="00FE321C" w:rsidP="006C0E46">
            <w:pPr>
              <w:pStyle w:val="acctfourfigures"/>
              <w:tabs>
                <w:tab w:val="clear" w:pos="765"/>
                <w:tab w:val="decimal" w:pos="731"/>
              </w:tabs>
              <w:spacing w:line="240" w:lineRule="exact"/>
              <w:ind w:left="-79" w:right="-72"/>
              <w:rPr>
                <w:rFonts w:cs="Times New Roman"/>
                <w:szCs w:val="22"/>
              </w:rPr>
            </w:pPr>
          </w:p>
        </w:tc>
        <w:tc>
          <w:tcPr>
            <w:tcW w:w="1080" w:type="dxa"/>
          </w:tcPr>
          <w:p w14:paraId="25044088" w14:textId="120BD9C4" w:rsidR="00FE321C" w:rsidRPr="006C0E46" w:rsidRDefault="006C0E46" w:rsidP="00B457F1">
            <w:pPr>
              <w:pStyle w:val="acctfourfigures"/>
              <w:tabs>
                <w:tab w:val="clear" w:pos="765"/>
                <w:tab w:val="decimal" w:pos="552"/>
              </w:tabs>
              <w:spacing w:line="240" w:lineRule="exact"/>
              <w:ind w:left="-79"/>
              <w:jc w:val="right"/>
              <w:rPr>
                <w:rFonts w:cs="Times New Roman"/>
                <w:szCs w:val="22"/>
              </w:rPr>
            </w:pPr>
            <w:r w:rsidRPr="006C0E46">
              <w:rPr>
                <w:rFonts w:cs="Times New Roman"/>
                <w:szCs w:val="22"/>
              </w:rPr>
              <w:t>1,881,981</w:t>
            </w:r>
          </w:p>
        </w:tc>
        <w:tc>
          <w:tcPr>
            <w:tcW w:w="180" w:type="dxa"/>
          </w:tcPr>
          <w:p w14:paraId="2F2C73DE" w14:textId="77777777" w:rsidR="00FE321C" w:rsidRPr="006C0E46" w:rsidRDefault="00FE321C" w:rsidP="006C0E46">
            <w:pPr>
              <w:pStyle w:val="acctfourfigures"/>
              <w:spacing w:line="240" w:lineRule="exact"/>
              <w:rPr>
                <w:rFonts w:cs="Times New Roman"/>
                <w:szCs w:val="22"/>
              </w:rPr>
            </w:pPr>
          </w:p>
        </w:tc>
        <w:tc>
          <w:tcPr>
            <w:tcW w:w="1315" w:type="dxa"/>
          </w:tcPr>
          <w:p w14:paraId="5765CE4C" w14:textId="0522D25F" w:rsidR="00FE321C" w:rsidRPr="006C0E46" w:rsidRDefault="006C0E46" w:rsidP="006C0E46">
            <w:pPr>
              <w:pStyle w:val="acctfourfigures"/>
              <w:tabs>
                <w:tab w:val="clear" w:pos="765"/>
                <w:tab w:val="decimal" w:pos="731"/>
              </w:tabs>
              <w:spacing w:line="240" w:lineRule="exact"/>
              <w:ind w:right="11"/>
              <w:jc w:val="right"/>
              <w:rPr>
                <w:rFonts w:cs="Times New Roman"/>
                <w:szCs w:val="22"/>
              </w:rPr>
            </w:pPr>
            <w:r w:rsidRPr="006C0E46">
              <w:rPr>
                <w:rFonts w:cs="Times New Roman"/>
                <w:szCs w:val="22"/>
              </w:rPr>
              <w:t>24,560</w:t>
            </w:r>
          </w:p>
        </w:tc>
      </w:tr>
      <w:tr w:rsidR="00FE321C" w:rsidRPr="00FE321C" w14:paraId="43E2EF6B" w14:textId="77777777" w:rsidTr="006C0E46">
        <w:trPr>
          <w:cantSplit/>
        </w:trPr>
        <w:tc>
          <w:tcPr>
            <w:tcW w:w="3869" w:type="dxa"/>
            <w:shd w:val="clear" w:color="auto" w:fill="auto"/>
          </w:tcPr>
          <w:p w14:paraId="0664FFE6" w14:textId="77777777" w:rsidR="00FE321C" w:rsidRPr="00FE321C" w:rsidRDefault="00FE321C" w:rsidP="006C0E46">
            <w:pPr>
              <w:spacing w:line="240" w:lineRule="exact"/>
              <w:rPr>
                <w:rFonts w:ascii="Times New Roman" w:hAnsi="Times New Roman" w:cs="Times New Roman"/>
                <w:sz w:val="22"/>
                <w:szCs w:val="22"/>
              </w:rPr>
            </w:pPr>
            <w:r w:rsidRPr="00FE321C">
              <w:rPr>
                <w:rFonts w:ascii="Times New Roman" w:hAnsi="Times New Roman" w:cs="Times New Roman"/>
                <w:sz w:val="22"/>
                <w:szCs w:val="22"/>
              </w:rPr>
              <w:t>Overdue:</w:t>
            </w:r>
          </w:p>
        </w:tc>
        <w:tc>
          <w:tcPr>
            <w:tcW w:w="1170" w:type="dxa"/>
          </w:tcPr>
          <w:p w14:paraId="6BB9D838" w14:textId="77777777" w:rsidR="00FE321C" w:rsidRPr="006C0E46" w:rsidRDefault="00FE321C" w:rsidP="006C0E46">
            <w:pPr>
              <w:pStyle w:val="acctfourfigures"/>
              <w:tabs>
                <w:tab w:val="clear" w:pos="765"/>
                <w:tab w:val="decimal" w:pos="465"/>
              </w:tabs>
              <w:spacing w:line="240" w:lineRule="exact"/>
              <w:ind w:left="-83" w:right="11" w:firstLine="4"/>
              <w:jc w:val="right"/>
              <w:rPr>
                <w:rFonts w:cs="Times New Roman"/>
                <w:szCs w:val="22"/>
              </w:rPr>
            </w:pPr>
          </w:p>
        </w:tc>
        <w:tc>
          <w:tcPr>
            <w:tcW w:w="180" w:type="dxa"/>
          </w:tcPr>
          <w:p w14:paraId="53A8C8FD" w14:textId="77777777" w:rsidR="00FE321C" w:rsidRPr="006C0E46" w:rsidRDefault="00FE321C" w:rsidP="006C0E46">
            <w:pPr>
              <w:pStyle w:val="acctfourfigures"/>
              <w:tabs>
                <w:tab w:val="clear" w:pos="765"/>
                <w:tab w:val="decimal" w:pos="731"/>
              </w:tabs>
              <w:spacing w:line="240" w:lineRule="exact"/>
              <w:ind w:left="-83" w:right="11" w:firstLine="4"/>
              <w:rPr>
                <w:rFonts w:cs="Times New Roman"/>
                <w:szCs w:val="22"/>
              </w:rPr>
            </w:pPr>
          </w:p>
        </w:tc>
        <w:tc>
          <w:tcPr>
            <w:tcW w:w="1260" w:type="dxa"/>
          </w:tcPr>
          <w:p w14:paraId="0D337A70" w14:textId="77777777" w:rsidR="00FE321C" w:rsidRPr="006C0E46" w:rsidRDefault="00FE321C" w:rsidP="00B457F1">
            <w:pPr>
              <w:pStyle w:val="acctfourfigures"/>
              <w:tabs>
                <w:tab w:val="clear" w:pos="765"/>
                <w:tab w:val="decimal" w:pos="731"/>
              </w:tabs>
              <w:spacing w:line="240" w:lineRule="exact"/>
              <w:ind w:left="-83" w:right="12" w:firstLine="4"/>
              <w:jc w:val="right"/>
              <w:rPr>
                <w:rFonts w:cs="Times New Roman"/>
                <w:szCs w:val="22"/>
              </w:rPr>
            </w:pPr>
          </w:p>
        </w:tc>
        <w:tc>
          <w:tcPr>
            <w:tcW w:w="180" w:type="dxa"/>
          </w:tcPr>
          <w:p w14:paraId="0AECDD14" w14:textId="77777777" w:rsidR="00FE321C" w:rsidRPr="006C0E46" w:rsidRDefault="00FE321C" w:rsidP="006C0E46">
            <w:pPr>
              <w:pStyle w:val="acctfourfigures"/>
              <w:tabs>
                <w:tab w:val="clear" w:pos="765"/>
                <w:tab w:val="decimal" w:pos="731"/>
              </w:tabs>
              <w:spacing w:line="240" w:lineRule="exact"/>
              <w:ind w:left="-79" w:right="-72"/>
              <w:rPr>
                <w:rFonts w:cs="Times New Roman"/>
                <w:szCs w:val="22"/>
              </w:rPr>
            </w:pPr>
          </w:p>
        </w:tc>
        <w:tc>
          <w:tcPr>
            <w:tcW w:w="1080" w:type="dxa"/>
          </w:tcPr>
          <w:p w14:paraId="3BE9F932" w14:textId="77777777" w:rsidR="00FE321C" w:rsidRPr="006C0E46" w:rsidRDefault="00FE321C" w:rsidP="00B457F1">
            <w:pPr>
              <w:pStyle w:val="acctfourfigures"/>
              <w:tabs>
                <w:tab w:val="clear" w:pos="765"/>
                <w:tab w:val="decimal" w:pos="552"/>
              </w:tabs>
              <w:spacing w:line="240" w:lineRule="exact"/>
              <w:ind w:left="-79"/>
              <w:jc w:val="right"/>
              <w:rPr>
                <w:rFonts w:cs="Times New Roman"/>
                <w:szCs w:val="22"/>
              </w:rPr>
            </w:pPr>
          </w:p>
        </w:tc>
        <w:tc>
          <w:tcPr>
            <w:tcW w:w="180" w:type="dxa"/>
          </w:tcPr>
          <w:p w14:paraId="1A09BE18" w14:textId="77777777" w:rsidR="00FE321C" w:rsidRPr="006C0E46" w:rsidRDefault="00FE321C" w:rsidP="006C0E46">
            <w:pPr>
              <w:pStyle w:val="acctfourfigures"/>
              <w:spacing w:line="240" w:lineRule="exact"/>
              <w:rPr>
                <w:rFonts w:cs="Times New Roman"/>
                <w:szCs w:val="22"/>
              </w:rPr>
            </w:pPr>
          </w:p>
        </w:tc>
        <w:tc>
          <w:tcPr>
            <w:tcW w:w="1315" w:type="dxa"/>
          </w:tcPr>
          <w:p w14:paraId="02CE6AC6" w14:textId="77777777" w:rsidR="00FE321C" w:rsidRPr="006C0E46" w:rsidRDefault="00FE321C" w:rsidP="006C0E46">
            <w:pPr>
              <w:pStyle w:val="acctfourfigures"/>
              <w:tabs>
                <w:tab w:val="clear" w:pos="765"/>
                <w:tab w:val="decimal" w:pos="731"/>
              </w:tabs>
              <w:spacing w:line="240" w:lineRule="exact"/>
              <w:ind w:right="11"/>
              <w:jc w:val="right"/>
              <w:rPr>
                <w:rFonts w:cs="Times New Roman"/>
                <w:szCs w:val="22"/>
              </w:rPr>
            </w:pPr>
          </w:p>
        </w:tc>
      </w:tr>
      <w:tr w:rsidR="00FE321C" w:rsidRPr="00FE321C" w14:paraId="2CE82F84" w14:textId="77777777" w:rsidTr="006C0E46">
        <w:trPr>
          <w:cantSplit/>
        </w:trPr>
        <w:tc>
          <w:tcPr>
            <w:tcW w:w="3869" w:type="dxa"/>
            <w:shd w:val="clear" w:color="auto" w:fill="auto"/>
          </w:tcPr>
          <w:p w14:paraId="7407AC45" w14:textId="77777777" w:rsidR="00FE321C" w:rsidRPr="00FE321C" w:rsidRDefault="00FE321C" w:rsidP="006C0E46">
            <w:pPr>
              <w:spacing w:line="240" w:lineRule="exact"/>
              <w:ind w:left="104"/>
              <w:rPr>
                <w:rFonts w:ascii="Times New Roman" w:hAnsi="Times New Roman" w:cs="Times New Roman"/>
                <w:sz w:val="22"/>
                <w:szCs w:val="22"/>
              </w:rPr>
            </w:pPr>
            <w:r w:rsidRPr="00FE321C">
              <w:rPr>
                <w:rFonts w:ascii="Times New Roman" w:hAnsi="Times New Roman" w:cs="Times New Roman"/>
                <w:sz w:val="22"/>
                <w:szCs w:val="22"/>
              </w:rPr>
              <w:t>Less than 3 months</w:t>
            </w:r>
          </w:p>
        </w:tc>
        <w:tc>
          <w:tcPr>
            <w:tcW w:w="1170" w:type="dxa"/>
          </w:tcPr>
          <w:p w14:paraId="6568C016" w14:textId="6D2C9EF6" w:rsidR="00FE321C" w:rsidRPr="006C0E46" w:rsidRDefault="006C0E46" w:rsidP="006C0E46">
            <w:pPr>
              <w:pStyle w:val="acctfourfigures"/>
              <w:tabs>
                <w:tab w:val="clear" w:pos="765"/>
                <w:tab w:val="decimal" w:pos="465"/>
              </w:tabs>
              <w:spacing w:line="240" w:lineRule="exact"/>
              <w:ind w:left="-83" w:right="11" w:firstLine="4"/>
              <w:jc w:val="right"/>
              <w:rPr>
                <w:rFonts w:cs="Times New Roman"/>
                <w:szCs w:val="22"/>
              </w:rPr>
            </w:pPr>
            <w:r w:rsidRPr="006C0E46">
              <w:rPr>
                <w:rFonts w:cs="Times New Roman"/>
                <w:szCs w:val="22"/>
              </w:rPr>
              <w:t>372,967</w:t>
            </w:r>
          </w:p>
        </w:tc>
        <w:tc>
          <w:tcPr>
            <w:tcW w:w="180" w:type="dxa"/>
          </w:tcPr>
          <w:p w14:paraId="7E9DF0EB" w14:textId="77777777" w:rsidR="00FE321C" w:rsidRPr="006C0E46" w:rsidRDefault="00FE321C" w:rsidP="006C0E46">
            <w:pPr>
              <w:pStyle w:val="acctfourfigures"/>
              <w:tabs>
                <w:tab w:val="clear" w:pos="765"/>
                <w:tab w:val="decimal" w:pos="731"/>
              </w:tabs>
              <w:spacing w:line="240" w:lineRule="exact"/>
              <w:ind w:left="-83" w:right="11" w:firstLine="4"/>
              <w:rPr>
                <w:rFonts w:cs="Times New Roman"/>
                <w:szCs w:val="22"/>
              </w:rPr>
            </w:pPr>
          </w:p>
        </w:tc>
        <w:tc>
          <w:tcPr>
            <w:tcW w:w="1260" w:type="dxa"/>
          </w:tcPr>
          <w:p w14:paraId="0C305AEA" w14:textId="77777777" w:rsidR="00FE321C" w:rsidRPr="006C0E46" w:rsidRDefault="00FE321C" w:rsidP="00B457F1">
            <w:pPr>
              <w:pStyle w:val="acctfourfigures"/>
              <w:tabs>
                <w:tab w:val="clear" w:pos="765"/>
                <w:tab w:val="decimal" w:pos="731"/>
              </w:tabs>
              <w:spacing w:line="240" w:lineRule="exact"/>
              <w:ind w:left="-83" w:right="12" w:firstLine="4"/>
              <w:jc w:val="right"/>
              <w:rPr>
                <w:rFonts w:cs="Times New Roman"/>
                <w:szCs w:val="22"/>
              </w:rPr>
            </w:pPr>
            <w:r w:rsidRPr="006C0E46">
              <w:rPr>
                <w:rFonts w:cs="Times New Roman"/>
                <w:szCs w:val="22"/>
              </w:rPr>
              <w:t>11,451</w:t>
            </w:r>
          </w:p>
        </w:tc>
        <w:tc>
          <w:tcPr>
            <w:tcW w:w="180" w:type="dxa"/>
          </w:tcPr>
          <w:p w14:paraId="361C7A15" w14:textId="77777777" w:rsidR="00FE321C" w:rsidRPr="006C0E46" w:rsidRDefault="00FE321C" w:rsidP="006C0E46">
            <w:pPr>
              <w:pStyle w:val="acctfourfigures"/>
              <w:tabs>
                <w:tab w:val="clear" w:pos="765"/>
                <w:tab w:val="decimal" w:pos="731"/>
              </w:tabs>
              <w:spacing w:line="240" w:lineRule="exact"/>
              <w:ind w:left="-79" w:right="-72"/>
              <w:rPr>
                <w:rFonts w:cs="Times New Roman"/>
                <w:szCs w:val="22"/>
              </w:rPr>
            </w:pPr>
          </w:p>
        </w:tc>
        <w:tc>
          <w:tcPr>
            <w:tcW w:w="1080" w:type="dxa"/>
          </w:tcPr>
          <w:p w14:paraId="7D843E82" w14:textId="7D37737C" w:rsidR="00FE321C" w:rsidRPr="006C0E46" w:rsidRDefault="006C0E46" w:rsidP="00B457F1">
            <w:pPr>
              <w:pStyle w:val="acctfourfigures"/>
              <w:tabs>
                <w:tab w:val="clear" w:pos="765"/>
                <w:tab w:val="decimal" w:pos="552"/>
              </w:tabs>
              <w:spacing w:line="240" w:lineRule="exact"/>
              <w:ind w:left="-79"/>
              <w:jc w:val="right"/>
              <w:rPr>
                <w:rFonts w:cs="Times New Roman"/>
                <w:szCs w:val="22"/>
              </w:rPr>
            </w:pPr>
            <w:r w:rsidRPr="006C0E46">
              <w:rPr>
                <w:rFonts w:cs="Times New Roman"/>
                <w:szCs w:val="22"/>
              </w:rPr>
              <w:t>384,418</w:t>
            </w:r>
          </w:p>
        </w:tc>
        <w:tc>
          <w:tcPr>
            <w:tcW w:w="180" w:type="dxa"/>
          </w:tcPr>
          <w:p w14:paraId="555EFAFC" w14:textId="77777777" w:rsidR="00FE321C" w:rsidRPr="006C0E46" w:rsidRDefault="00FE321C" w:rsidP="006C0E46">
            <w:pPr>
              <w:pStyle w:val="acctfourfigures"/>
              <w:spacing w:line="240" w:lineRule="exact"/>
              <w:rPr>
                <w:rFonts w:cs="Times New Roman"/>
                <w:szCs w:val="22"/>
              </w:rPr>
            </w:pPr>
          </w:p>
        </w:tc>
        <w:tc>
          <w:tcPr>
            <w:tcW w:w="1315" w:type="dxa"/>
          </w:tcPr>
          <w:p w14:paraId="37CF75D5" w14:textId="77777777" w:rsidR="00FE321C" w:rsidRPr="006C0E46" w:rsidRDefault="00FE321C" w:rsidP="006C0E46">
            <w:pPr>
              <w:pStyle w:val="acctfourfigures"/>
              <w:tabs>
                <w:tab w:val="clear" w:pos="765"/>
                <w:tab w:val="decimal" w:pos="731"/>
              </w:tabs>
              <w:spacing w:line="240" w:lineRule="exact"/>
              <w:ind w:right="11"/>
              <w:jc w:val="right"/>
              <w:rPr>
                <w:rFonts w:cs="Times New Roman"/>
                <w:szCs w:val="22"/>
              </w:rPr>
            </w:pPr>
            <w:r w:rsidRPr="006C0E46">
              <w:rPr>
                <w:rFonts w:cs="Times New Roman"/>
                <w:szCs w:val="22"/>
              </w:rPr>
              <w:t>11,451</w:t>
            </w:r>
          </w:p>
        </w:tc>
      </w:tr>
      <w:tr w:rsidR="00FE321C" w:rsidRPr="00FE321C" w14:paraId="3A7AD9F9" w14:textId="77777777" w:rsidTr="006C0E46">
        <w:trPr>
          <w:cantSplit/>
        </w:trPr>
        <w:tc>
          <w:tcPr>
            <w:tcW w:w="3869" w:type="dxa"/>
            <w:shd w:val="clear" w:color="auto" w:fill="auto"/>
          </w:tcPr>
          <w:p w14:paraId="6273AB33" w14:textId="77777777" w:rsidR="00FE321C" w:rsidRPr="00FE321C" w:rsidRDefault="00FE321C" w:rsidP="006C0E46">
            <w:pPr>
              <w:spacing w:line="240" w:lineRule="exact"/>
              <w:ind w:left="104"/>
              <w:rPr>
                <w:rFonts w:ascii="Times New Roman" w:hAnsi="Times New Roman" w:cs="Times New Roman"/>
                <w:sz w:val="22"/>
                <w:szCs w:val="22"/>
              </w:rPr>
            </w:pPr>
            <w:r w:rsidRPr="00FE321C">
              <w:rPr>
                <w:rFonts w:ascii="Times New Roman" w:hAnsi="Times New Roman" w:cs="Times New Roman"/>
                <w:sz w:val="22"/>
                <w:szCs w:val="22"/>
              </w:rPr>
              <w:t>3 - 6 months</w:t>
            </w:r>
          </w:p>
        </w:tc>
        <w:tc>
          <w:tcPr>
            <w:tcW w:w="1170" w:type="dxa"/>
          </w:tcPr>
          <w:p w14:paraId="0A7BB1FA" w14:textId="6205C7C5" w:rsidR="00FE321C" w:rsidRPr="006C0E46" w:rsidRDefault="006C0E46" w:rsidP="006C0E46">
            <w:pPr>
              <w:pStyle w:val="acctfourfigures"/>
              <w:tabs>
                <w:tab w:val="clear" w:pos="765"/>
                <w:tab w:val="decimal" w:pos="465"/>
              </w:tabs>
              <w:spacing w:line="240" w:lineRule="exact"/>
              <w:ind w:left="-83" w:right="11" w:firstLine="4"/>
              <w:jc w:val="right"/>
              <w:rPr>
                <w:rFonts w:cs="Times New Roman"/>
                <w:szCs w:val="22"/>
              </w:rPr>
            </w:pPr>
            <w:r w:rsidRPr="006C0E46">
              <w:rPr>
                <w:rFonts w:cs="Times New Roman"/>
                <w:snapToGrid w:val="0"/>
                <w:szCs w:val="22"/>
                <w:lang w:eastAsia="th-TH"/>
              </w:rPr>
              <w:t>724</w:t>
            </w:r>
          </w:p>
        </w:tc>
        <w:tc>
          <w:tcPr>
            <w:tcW w:w="180" w:type="dxa"/>
          </w:tcPr>
          <w:p w14:paraId="46676D41" w14:textId="77777777" w:rsidR="00FE321C" w:rsidRPr="006C0E46" w:rsidRDefault="00FE321C" w:rsidP="006C0E46">
            <w:pPr>
              <w:pStyle w:val="acctfourfigures"/>
              <w:tabs>
                <w:tab w:val="clear" w:pos="765"/>
                <w:tab w:val="decimal" w:pos="731"/>
              </w:tabs>
              <w:spacing w:line="240" w:lineRule="exact"/>
              <w:ind w:left="-83" w:right="11" w:firstLine="4"/>
              <w:rPr>
                <w:rFonts w:cs="Times New Roman"/>
                <w:szCs w:val="22"/>
              </w:rPr>
            </w:pPr>
          </w:p>
        </w:tc>
        <w:tc>
          <w:tcPr>
            <w:tcW w:w="1260" w:type="dxa"/>
          </w:tcPr>
          <w:p w14:paraId="08D7419D" w14:textId="77777777" w:rsidR="00FE321C" w:rsidRPr="006C0E46" w:rsidRDefault="00FE321C" w:rsidP="00B457F1">
            <w:pPr>
              <w:pStyle w:val="acctfourfigures"/>
              <w:tabs>
                <w:tab w:val="clear" w:pos="765"/>
                <w:tab w:val="decimal" w:pos="731"/>
              </w:tabs>
              <w:spacing w:line="240" w:lineRule="exact"/>
              <w:ind w:left="-83" w:right="12" w:firstLine="4"/>
              <w:jc w:val="right"/>
              <w:rPr>
                <w:rFonts w:cs="Times New Roman"/>
                <w:szCs w:val="22"/>
              </w:rPr>
            </w:pPr>
            <w:r w:rsidRPr="006C0E46">
              <w:rPr>
                <w:rFonts w:cs="Times New Roman"/>
                <w:szCs w:val="22"/>
              </w:rPr>
              <w:t>13,741</w:t>
            </w:r>
          </w:p>
        </w:tc>
        <w:tc>
          <w:tcPr>
            <w:tcW w:w="180" w:type="dxa"/>
          </w:tcPr>
          <w:p w14:paraId="44FCE632" w14:textId="77777777" w:rsidR="00FE321C" w:rsidRPr="006C0E46" w:rsidRDefault="00FE321C" w:rsidP="006C0E46">
            <w:pPr>
              <w:pStyle w:val="acctfourfigures"/>
              <w:tabs>
                <w:tab w:val="clear" w:pos="765"/>
                <w:tab w:val="decimal" w:pos="731"/>
              </w:tabs>
              <w:spacing w:line="240" w:lineRule="exact"/>
              <w:ind w:left="-79" w:right="-72"/>
              <w:rPr>
                <w:rFonts w:cs="Times New Roman"/>
                <w:szCs w:val="22"/>
              </w:rPr>
            </w:pPr>
          </w:p>
        </w:tc>
        <w:tc>
          <w:tcPr>
            <w:tcW w:w="1080" w:type="dxa"/>
          </w:tcPr>
          <w:p w14:paraId="3517F4EA" w14:textId="44D29094" w:rsidR="00FE321C" w:rsidRPr="006C0E46" w:rsidRDefault="006C0E46" w:rsidP="00B457F1">
            <w:pPr>
              <w:pStyle w:val="acctfourfigures"/>
              <w:tabs>
                <w:tab w:val="clear" w:pos="765"/>
                <w:tab w:val="decimal" w:pos="552"/>
              </w:tabs>
              <w:spacing w:line="240" w:lineRule="exact"/>
              <w:ind w:left="-79"/>
              <w:jc w:val="right"/>
              <w:rPr>
                <w:rFonts w:cs="Times New Roman"/>
                <w:szCs w:val="22"/>
              </w:rPr>
            </w:pPr>
            <w:r w:rsidRPr="006C0E46">
              <w:rPr>
                <w:rFonts w:cs="Times New Roman"/>
                <w:szCs w:val="22"/>
              </w:rPr>
              <w:t>14,465</w:t>
            </w:r>
          </w:p>
        </w:tc>
        <w:tc>
          <w:tcPr>
            <w:tcW w:w="180" w:type="dxa"/>
          </w:tcPr>
          <w:p w14:paraId="731B8C4C" w14:textId="77777777" w:rsidR="00FE321C" w:rsidRPr="006C0E46" w:rsidRDefault="00FE321C" w:rsidP="006C0E46">
            <w:pPr>
              <w:pStyle w:val="acctfourfigures"/>
              <w:spacing w:line="240" w:lineRule="exact"/>
              <w:rPr>
                <w:rFonts w:cs="Times New Roman"/>
                <w:szCs w:val="22"/>
              </w:rPr>
            </w:pPr>
          </w:p>
        </w:tc>
        <w:tc>
          <w:tcPr>
            <w:tcW w:w="1315" w:type="dxa"/>
          </w:tcPr>
          <w:p w14:paraId="02E230E8" w14:textId="29659EBD" w:rsidR="00FE321C" w:rsidRPr="006C0E46" w:rsidRDefault="006C0E46" w:rsidP="006C0E46">
            <w:pPr>
              <w:pStyle w:val="acctfourfigures"/>
              <w:tabs>
                <w:tab w:val="clear" w:pos="765"/>
                <w:tab w:val="decimal" w:pos="731"/>
              </w:tabs>
              <w:spacing w:line="240" w:lineRule="exact"/>
              <w:ind w:right="11"/>
              <w:jc w:val="right"/>
              <w:rPr>
                <w:rFonts w:cs="Times New Roman"/>
                <w:szCs w:val="22"/>
              </w:rPr>
            </w:pPr>
            <w:r w:rsidRPr="006C0E46">
              <w:rPr>
                <w:rFonts w:cs="Times New Roman"/>
                <w:szCs w:val="22"/>
              </w:rPr>
              <w:t>11,258</w:t>
            </w:r>
          </w:p>
        </w:tc>
      </w:tr>
      <w:tr w:rsidR="00FE321C" w:rsidRPr="00FE321C" w14:paraId="2310C31E" w14:textId="77777777" w:rsidTr="006C0E46">
        <w:trPr>
          <w:cantSplit/>
        </w:trPr>
        <w:tc>
          <w:tcPr>
            <w:tcW w:w="3869" w:type="dxa"/>
            <w:shd w:val="clear" w:color="auto" w:fill="auto"/>
          </w:tcPr>
          <w:p w14:paraId="1608E6F3" w14:textId="77777777" w:rsidR="00FE321C" w:rsidRPr="00FE321C" w:rsidRDefault="00FE321C" w:rsidP="006C0E46">
            <w:pPr>
              <w:spacing w:line="240" w:lineRule="exact"/>
              <w:ind w:left="104" w:right="-79"/>
              <w:rPr>
                <w:rFonts w:ascii="Times New Roman" w:hAnsi="Times New Roman" w:cs="Times New Roman"/>
                <w:sz w:val="22"/>
                <w:szCs w:val="22"/>
              </w:rPr>
            </w:pPr>
            <w:r w:rsidRPr="00FE321C">
              <w:rPr>
                <w:rFonts w:ascii="Times New Roman" w:hAnsi="Times New Roman" w:cs="Times New Roman"/>
                <w:sz w:val="22"/>
                <w:szCs w:val="22"/>
              </w:rPr>
              <w:t>6 - 12 months</w:t>
            </w:r>
          </w:p>
        </w:tc>
        <w:tc>
          <w:tcPr>
            <w:tcW w:w="1170" w:type="dxa"/>
          </w:tcPr>
          <w:p w14:paraId="6E90B950" w14:textId="79456FF9" w:rsidR="00FE321C" w:rsidRPr="006C0E46" w:rsidRDefault="006C0E46" w:rsidP="006C0E46">
            <w:pPr>
              <w:pStyle w:val="acctfourfigures"/>
              <w:tabs>
                <w:tab w:val="clear" w:pos="765"/>
                <w:tab w:val="decimal" w:pos="465"/>
              </w:tabs>
              <w:spacing w:line="240" w:lineRule="exact"/>
              <w:ind w:left="-83" w:right="267" w:firstLine="4"/>
              <w:jc w:val="right"/>
              <w:rPr>
                <w:rFonts w:cs="Times New Roman"/>
                <w:szCs w:val="22"/>
              </w:rPr>
            </w:pPr>
            <w:r>
              <w:rPr>
                <w:rFonts w:cs="Times New Roman"/>
                <w:snapToGrid w:val="0"/>
                <w:szCs w:val="22"/>
                <w:lang w:eastAsia="th-TH"/>
              </w:rPr>
              <w:t>-</w:t>
            </w:r>
          </w:p>
        </w:tc>
        <w:tc>
          <w:tcPr>
            <w:tcW w:w="180" w:type="dxa"/>
          </w:tcPr>
          <w:p w14:paraId="41222561" w14:textId="77777777" w:rsidR="00FE321C" w:rsidRPr="006C0E46" w:rsidRDefault="00FE321C" w:rsidP="006C0E46">
            <w:pPr>
              <w:pStyle w:val="acctfourfigures"/>
              <w:tabs>
                <w:tab w:val="clear" w:pos="765"/>
                <w:tab w:val="decimal" w:pos="731"/>
              </w:tabs>
              <w:spacing w:line="240" w:lineRule="exact"/>
              <w:ind w:left="-83" w:right="11" w:firstLine="4"/>
              <w:rPr>
                <w:rFonts w:cs="Times New Roman"/>
                <w:szCs w:val="22"/>
              </w:rPr>
            </w:pPr>
          </w:p>
        </w:tc>
        <w:tc>
          <w:tcPr>
            <w:tcW w:w="1260" w:type="dxa"/>
          </w:tcPr>
          <w:p w14:paraId="5600C2B1" w14:textId="77777777" w:rsidR="00FE321C" w:rsidRPr="006C0E46" w:rsidRDefault="00FE321C" w:rsidP="00B457F1">
            <w:pPr>
              <w:pStyle w:val="acctfourfigures"/>
              <w:tabs>
                <w:tab w:val="clear" w:pos="765"/>
                <w:tab w:val="decimal" w:pos="731"/>
              </w:tabs>
              <w:spacing w:line="240" w:lineRule="exact"/>
              <w:ind w:left="-83" w:right="12" w:firstLine="4"/>
              <w:jc w:val="right"/>
              <w:rPr>
                <w:rFonts w:cs="Times New Roman"/>
                <w:szCs w:val="22"/>
              </w:rPr>
            </w:pPr>
            <w:r w:rsidRPr="006C0E46">
              <w:rPr>
                <w:rFonts w:cs="Times New Roman"/>
                <w:szCs w:val="22"/>
              </w:rPr>
              <w:t>21,949</w:t>
            </w:r>
          </w:p>
        </w:tc>
        <w:tc>
          <w:tcPr>
            <w:tcW w:w="180" w:type="dxa"/>
          </w:tcPr>
          <w:p w14:paraId="7639F2F0" w14:textId="77777777" w:rsidR="00FE321C" w:rsidRPr="006C0E46" w:rsidRDefault="00FE321C" w:rsidP="006C0E46">
            <w:pPr>
              <w:pStyle w:val="acctfourfigures"/>
              <w:tabs>
                <w:tab w:val="clear" w:pos="765"/>
                <w:tab w:val="decimal" w:pos="731"/>
              </w:tabs>
              <w:spacing w:line="240" w:lineRule="exact"/>
              <w:ind w:left="-79" w:right="-72"/>
              <w:rPr>
                <w:rFonts w:cs="Times New Roman"/>
                <w:szCs w:val="22"/>
              </w:rPr>
            </w:pPr>
          </w:p>
        </w:tc>
        <w:tc>
          <w:tcPr>
            <w:tcW w:w="1080" w:type="dxa"/>
          </w:tcPr>
          <w:p w14:paraId="2829DDF2" w14:textId="1C38163B" w:rsidR="00FE321C" w:rsidRPr="006C0E46" w:rsidRDefault="006C0E46" w:rsidP="00B457F1">
            <w:pPr>
              <w:pStyle w:val="acctfourfigures"/>
              <w:tabs>
                <w:tab w:val="clear" w:pos="765"/>
                <w:tab w:val="decimal" w:pos="552"/>
              </w:tabs>
              <w:spacing w:line="240" w:lineRule="exact"/>
              <w:ind w:left="-79"/>
              <w:jc w:val="right"/>
              <w:rPr>
                <w:rFonts w:cs="Times New Roman"/>
                <w:szCs w:val="22"/>
              </w:rPr>
            </w:pPr>
            <w:r w:rsidRPr="006C0E46">
              <w:rPr>
                <w:rFonts w:cs="Times New Roman"/>
                <w:szCs w:val="22"/>
              </w:rPr>
              <w:t>21,949</w:t>
            </w:r>
          </w:p>
        </w:tc>
        <w:tc>
          <w:tcPr>
            <w:tcW w:w="180" w:type="dxa"/>
          </w:tcPr>
          <w:p w14:paraId="69345106" w14:textId="77777777" w:rsidR="00FE321C" w:rsidRPr="006C0E46" w:rsidRDefault="00FE321C" w:rsidP="006C0E46">
            <w:pPr>
              <w:pStyle w:val="acctfourfigures"/>
              <w:spacing w:line="240" w:lineRule="exact"/>
              <w:rPr>
                <w:rFonts w:cs="Times New Roman"/>
                <w:szCs w:val="22"/>
              </w:rPr>
            </w:pPr>
          </w:p>
        </w:tc>
        <w:tc>
          <w:tcPr>
            <w:tcW w:w="1315" w:type="dxa"/>
          </w:tcPr>
          <w:p w14:paraId="1715314B" w14:textId="77777777" w:rsidR="00FE321C" w:rsidRPr="006C0E46" w:rsidRDefault="00FE321C" w:rsidP="006C0E46">
            <w:pPr>
              <w:pStyle w:val="acctfourfigures"/>
              <w:tabs>
                <w:tab w:val="clear" w:pos="765"/>
                <w:tab w:val="decimal" w:pos="731"/>
              </w:tabs>
              <w:spacing w:line="240" w:lineRule="exact"/>
              <w:ind w:right="11"/>
              <w:jc w:val="right"/>
              <w:rPr>
                <w:rFonts w:cs="Times New Roman"/>
                <w:szCs w:val="22"/>
              </w:rPr>
            </w:pPr>
            <w:r w:rsidRPr="006C0E46">
              <w:rPr>
                <w:rFonts w:cs="Times New Roman"/>
                <w:szCs w:val="22"/>
              </w:rPr>
              <w:t>21,949</w:t>
            </w:r>
          </w:p>
        </w:tc>
      </w:tr>
      <w:tr w:rsidR="00FE321C" w:rsidRPr="00FE321C" w14:paraId="7675524F" w14:textId="77777777" w:rsidTr="006C0E46">
        <w:trPr>
          <w:cantSplit/>
        </w:trPr>
        <w:tc>
          <w:tcPr>
            <w:tcW w:w="3869" w:type="dxa"/>
            <w:shd w:val="clear" w:color="auto" w:fill="auto"/>
          </w:tcPr>
          <w:p w14:paraId="551A2A91" w14:textId="3E967BEF" w:rsidR="00FE321C" w:rsidRPr="00FE321C" w:rsidRDefault="00FE321C" w:rsidP="006C0E46">
            <w:pPr>
              <w:spacing w:line="240" w:lineRule="exact"/>
              <w:ind w:left="104"/>
              <w:rPr>
                <w:rFonts w:ascii="Times New Roman" w:hAnsi="Times New Roman" w:cs="Times New Roman"/>
                <w:sz w:val="22"/>
                <w:szCs w:val="22"/>
              </w:rPr>
            </w:pPr>
            <w:r w:rsidRPr="00FE321C">
              <w:rPr>
                <w:rFonts w:ascii="Times New Roman" w:hAnsi="Times New Roman" w:cs="Times New Roman"/>
                <w:sz w:val="22"/>
                <w:szCs w:val="22"/>
              </w:rPr>
              <w:t>Over 12 months</w:t>
            </w:r>
          </w:p>
        </w:tc>
        <w:tc>
          <w:tcPr>
            <w:tcW w:w="1170" w:type="dxa"/>
            <w:tcBorders>
              <w:bottom w:val="single" w:sz="4" w:space="0" w:color="auto"/>
            </w:tcBorders>
          </w:tcPr>
          <w:p w14:paraId="67DFE041" w14:textId="7ED3B824" w:rsidR="00FE321C" w:rsidRPr="006C0E46" w:rsidRDefault="006C0E46" w:rsidP="006C0E46">
            <w:pPr>
              <w:pStyle w:val="acctfourfigures"/>
              <w:tabs>
                <w:tab w:val="clear" w:pos="765"/>
                <w:tab w:val="decimal" w:pos="465"/>
              </w:tabs>
              <w:spacing w:line="240" w:lineRule="exact"/>
              <w:ind w:left="-83" w:right="11" w:firstLine="4"/>
              <w:jc w:val="right"/>
              <w:rPr>
                <w:rFonts w:cs="Times New Roman"/>
                <w:szCs w:val="22"/>
              </w:rPr>
            </w:pPr>
            <w:r w:rsidRPr="006C0E46">
              <w:rPr>
                <w:rFonts w:cs="Times New Roman"/>
                <w:szCs w:val="22"/>
              </w:rPr>
              <w:t>3,941</w:t>
            </w:r>
          </w:p>
        </w:tc>
        <w:tc>
          <w:tcPr>
            <w:tcW w:w="180" w:type="dxa"/>
          </w:tcPr>
          <w:p w14:paraId="12AB06D1" w14:textId="77777777" w:rsidR="00FE321C" w:rsidRPr="006C0E46" w:rsidRDefault="00FE321C" w:rsidP="006C0E46">
            <w:pPr>
              <w:pStyle w:val="acctfourfigures"/>
              <w:tabs>
                <w:tab w:val="clear" w:pos="765"/>
                <w:tab w:val="decimal" w:pos="731"/>
              </w:tabs>
              <w:spacing w:line="240" w:lineRule="exact"/>
              <w:ind w:left="-83" w:right="11" w:firstLine="4"/>
              <w:rPr>
                <w:rFonts w:cs="Times New Roman"/>
                <w:szCs w:val="22"/>
              </w:rPr>
            </w:pPr>
          </w:p>
        </w:tc>
        <w:tc>
          <w:tcPr>
            <w:tcW w:w="1260" w:type="dxa"/>
            <w:tcBorders>
              <w:bottom w:val="single" w:sz="4" w:space="0" w:color="auto"/>
            </w:tcBorders>
          </w:tcPr>
          <w:p w14:paraId="4631344D" w14:textId="52BE7094" w:rsidR="00FE321C" w:rsidRPr="006C0E46" w:rsidRDefault="00FE321C" w:rsidP="00B457F1">
            <w:pPr>
              <w:pStyle w:val="acctfourfigures"/>
              <w:tabs>
                <w:tab w:val="clear" w:pos="765"/>
                <w:tab w:val="decimal" w:pos="731"/>
              </w:tabs>
              <w:spacing w:line="240" w:lineRule="exact"/>
              <w:ind w:left="-83" w:right="12" w:firstLine="4"/>
              <w:jc w:val="right"/>
              <w:rPr>
                <w:rFonts w:cs="Times New Roman"/>
                <w:szCs w:val="22"/>
              </w:rPr>
            </w:pPr>
            <w:r w:rsidRPr="006C0E46">
              <w:rPr>
                <w:rFonts w:cs="Times New Roman"/>
                <w:szCs w:val="22"/>
              </w:rPr>
              <w:t>21,216</w:t>
            </w:r>
          </w:p>
        </w:tc>
        <w:tc>
          <w:tcPr>
            <w:tcW w:w="180" w:type="dxa"/>
          </w:tcPr>
          <w:p w14:paraId="68B04689" w14:textId="77777777" w:rsidR="00FE321C" w:rsidRPr="006C0E46" w:rsidRDefault="00FE321C" w:rsidP="006C0E46">
            <w:pPr>
              <w:pStyle w:val="acctfourfigures"/>
              <w:tabs>
                <w:tab w:val="clear" w:pos="765"/>
                <w:tab w:val="decimal" w:pos="731"/>
              </w:tabs>
              <w:spacing w:line="240" w:lineRule="exact"/>
              <w:ind w:left="-79" w:right="-72"/>
              <w:rPr>
                <w:rFonts w:cs="Times New Roman"/>
                <w:szCs w:val="22"/>
              </w:rPr>
            </w:pPr>
          </w:p>
        </w:tc>
        <w:tc>
          <w:tcPr>
            <w:tcW w:w="1080" w:type="dxa"/>
            <w:tcBorders>
              <w:bottom w:val="single" w:sz="4" w:space="0" w:color="auto"/>
            </w:tcBorders>
          </w:tcPr>
          <w:p w14:paraId="4D8EEA6F" w14:textId="3ABC50D5" w:rsidR="00FE321C" w:rsidRPr="006C0E46" w:rsidRDefault="006C0E46" w:rsidP="00B457F1">
            <w:pPr>
              <w:pStyle w:val="acctfourfigures"/>
              <w:tabs>
                <w:tab w:val="clear" w:pos="765"/>
                <w:tab w:val="decimal" w:pos="552"/>
              </w:tabs>
              <w:spacing w:line="240" w:lineRule="exact"/>
              <w:ind w:left="-79"/>
              <w:jc w:val="right"/>
              <w:rPr>
                <w:rFonts w:cs="Times New Roman"/>
                <w:szCs w:val="22"/>
              </w:rPr>
            </w:pPr>
            <w:r w:rsidRPr="006C0E46">
              <w:rPr>
                <w:rFonts w:cs="Times New Roman"/>
                <w:szCs w:val="22"/>
              </w:rPr>
              <w:t>25,157</w:t>
            </w:r>
          </w:p>
        </w:tc>
        <w:tc>
          <w:tcPr>
            <w:tcW w:w="180" w:type="dxa"/>
          </w:tcPr>
          <w:p w14:paraId="7EC4770B" w14:textId="77777777" w:rsidR="00FE321C" w:rsidRPr="006C0E46" w:rsidRDefault="00FE321C" w:rsidP="006C0E46">
            <w:pPr>
              <w:pStyle w:val="acctfourfigures"/>
              <w:spacing w:line="240" w:lineRule="exact"/>
              <w:rPr>
                <w:rFonts w:cs="Times New Roman"/>
                <w:szCs w:val="22"/>
              </w:rPr>
            </w:pPr>
          </w:p>
        </w:tc>
        <w:tc>
          <w:tcPr>
            <w:tcW w:w="1315" w:type="dxa"/>
            <w:tcBorders>
              <w:bottom w:val="single" w:sz="4" w:space="0" w:color="auto"/>
            </w:tcBorders>
          </w:tcPr>
          <w:p w14:paraId="5217CF37" w14:textId="62E7FF1C" w:rsidR="00FE321C" w:rsidRPr="006C0E46" w:rsidRDefault="00FE321C" w:rsidP="006C0E46">
            <w:pPr>
              <w:pStyle w:val="acctfourfigures"/>
              <w:tabs>
                <w:tab w:val="clear" w:pos="765"/>
                <w:tab w:val="decimal" w:pos="731"/>
              </w:tabs>
              <w:spacing w:line="240" w:lineRule="exact"/>
              <w:ind w:right="11"/>
              <w:jc w:val="right"/>
              <w:rPr>
                <w:rFonts w:cs="Times New Roman"/>
                <w:szCs w:val="22"/>
              </w:rPr>
            </w:pPr>
            <w:r w:rsidRPr="006C0E46">
              <w:rPr>
                <w:rFonts w:cs="Times New Roman"/>
                <w:szCs w:val="22"/>
              </w:rPr>
              <w:t>25,1</w:t>
            </w:r>
            <w:r w:rsidR="00F11124">
              <w:rPr>
                <w:rFonts w:cs="Times New Roman"/>
                <w:szCs w:val="22"/>
              </w:rPr>
              <w:t>5</w:t>
            </w:r>
            <w:r w:rsidRPr="006C0E46">
              <w:rPr>
                <w:rFonts w:cs="Times New Roman"/>
                <w:szCs w:val="22"/>
              </w:rPr>
              <w:t>7</w:t>
            </w:r>
          </w:p>
        </w:tc>
      </w:tr>
      <w:tr w:rsidR="00FE321C" w:rsidRPr="00FE321C" w14:paraId="6FB6ECD1" w14:textId="77777777" w:rsidTr="006C0E46">
        <w:trPr>
          <w:cantSplit/>
        </w:trPr>
        <w:tc>
          <w:tcPr>
            <w:tcW w:w="3869" w:type="dxa"/>
            <w:shd w:val="clear" w:color="auto" w:fill="auto"/>
          </w:tcPr>
          <w:p w14:paraId="0DE39F08" w14:textId="77777777" w:rsidR="00FE321C" w:rsidRPr="00FE321C" w:rsidRDefault="00FE321C" w:rsidP="006C0E46">
            <w:pPr>
              <w:spacing w:line="240" w:lineRule="exact"/>
              <w:rPr>
                <w:rFonts w:ascii="Times New Roman" w:hAnsi="Times New Roman" w:cs="Times New Roman"/>
                <w:b/>
                <w:bCs/>
                <w:sz w:val="22"/>
                <w:szCs w:val="22"/>
              </w:rPr>
            </w:pPr>
            <w:r w:rsidRPr="00FE321C">
              <w:rPr>
                <w:rFonts w:ascii="Times New Roman" w:hAnsi="Times New Roman" w:cs="Times New Roman"/>
                <w:b/>
                <w:bCs/>
                <w:sz w:val="22"/>
                <w:szCs w:val="22"/>
              </w:rPr>
              <w:t>Total</w:t>
            </w:r>
          </w:p>
        </w:tc>
        <w:tc>
          <w:tcPr>
            <w:tcW w:w="1170" w:type="dxa"/>
            <w:tcBorders>
              <w:top w:val="single" w:sz="4" w:space="0" w:color="auto"/>
            </w:tcBorders>
          </w:tcPr>
          <w:p w14:paraId="7058B2F8" w14:textId="02C867A6" w:rsidR="00FE321C" w:rsidRPr="006C0E46" w:rsidRDefault="006C0E46" w:rsidP="006C0E46">
            <w:pPr>
              <w:pStyle w:val="acctfourfigures"/>
              <w:tabs>
                <w:tab w:val="clear" w:pos="765"/>
                <w:tab w:val="decimal" w:pos="465"/>
              </w:tabs>
              <w:spacing w:line="240" w:lineRule="exact"/>
              <w:ind w:left="-83" w:right="11" w:firstLine="4"/>
              <w:jc w:val="right"/>
              <w:rPr>
                <w:rFonts w:cs="Times New Roman"/>
                <w:b/>
                <w:bCs/>
                <w:szCs w:val="22"/>
              </w:rPr>
            </w:pPr>
            <w:r w:rsidRPr="006C0E46">
              <w:rPr>
                <w:rFonts w:cs="Times New Roman"/>
                <w:b/>
                <w:bCs/>
                <w:szCs w:val="22"/>
              </w:rPr>
              <w:t>2,220,979</w:t>
            </w:r>
          </w:p>
        </w:tc>
        <w:tc>
          <w:tcPr>
            <w:tcW w:w="180" w:type="dxa"/>
          </w:tcPr>
          <w:p w14:paraId="15D6D5B9" w14:textId="77777777" w:rsidR="00FE321C" w:rsidRPr="006C0E46" w:rsidRDefault="00FE321C" w:rsidP="006C0E46">
            <w:pPr>
              <w:pStyle w:val="acctfourfigures"/>
              <w:tabs>
                <w:tab w:val="clear" w:pos="765"/>
                <w:tab w:val="decimal" w:pos="731"/>
              </w:tabs>
              <w:spacing w:line="240" w:lineRule="exact"/>
              <w:ind w:left="-83" w:right="11" w:firstLine="4"/>
              <w:rPr>
                <w:rFonts w:cs="Times New Roman"/>
                <w:b/>
                <w:bCs/>
                <w:szCs w:val="22"/>
              </w:rPr>
            </w:pPr>
          </w:p>
        </w:tc>
        <w:tc>
          <w:tcPr>
            <w:tcW w:w="1260" w:type="dxa"/>
            <w:tcBorders>
              <w:top w:val="single" w:sz="4" w:space="0" w:color="auto"/>
            </w:tcBorders>
          </w:tcPr>
          <w:p w14:paraId="6DD1D6F9" w14:textId="274D7E23" w:rsidR="00FE321C" w:rsidRPr="006C0E46" w:rsidRDefault="00FE321C" w:rsidP="00B457F1">
            <w:pPr>
              <w:pStyle w:val="acctfourfigures"/>
              <w:tabs>
                <w:tab w:val="clear" w:pos="765"/>
                <w:tab w:val="decimal" w:pos="731"/>
              </w:tabs>
              <w:spacing w:line="240" w:lineRule="exact"/>
              <w:ind w:left="-83" w:right="12" w:firstLine="4"/>
              <w:jc w:val="right"/>
              <w:rPr>
                <w:rFonts w:cs="Times New Roman"/>
                <w:b/>
                <w:bCs/>
                <w:szCs w:val="22"/>
              </w:rPr>
            </w:pPr>
            <w:r w:rsidRPr="006C0E46">
              <w:rPr>
                <w:rFonts w:cs="Times New Roman"/>
                <w:b/>
                <w:bCs/>
                <w:szCs w:val="22"/>
              </w:rPr>
              <w:t>106,991</w:t>
            </w:r>
          </w:p>
        </w:tc>
        <w:tc>
          <w:tcPr>
            <w:tcW w:w="180" w:type="dxa"/>
          </w:tcPr>
          <w:p w14:paraId="2630F436" w14:textId="77777777" w:rsidR="00FE321C" w:rsidRPr="006C0E46" w:rsidRDefault="00FE321C" w:rsidP="006C0E46">
            <w:pPr>
              <w:pStyle w:val="acctfourfigures"/>
              <w:tabs>
                <w:tab w:val="clear" w:pos="765"/>
                <w:tab w:val="decimal" w:pos="731"/>
              </w:tabs>
              <w:spacing w:line="240" w:lineRule="exact"/>
              <w:ind w:left="-79" w:right="-72"/>
              <w:rPr>
                <w:rFonts w:cs="Times New Roman"/>
                <w:b/>
                <w:bCs/>
                <w:szCs w:val="22"/>
              </w:rPr>
            </w:pPr>
          </w:p>
        </w:tc>
        <w:tc>
          <w:tcPr>
            <w:tcW w:w="1080" w:type="dxa"/>
            <w:tcBorders>
              <w:top w:val="single" w:sz="4" w:space="0" w:color="auto"/>
            </w:tcBorders>
          </w:tcPr>
          <w:p w14:paraId="3F1588DE" w14:textId="2D82212D" w:rsidR="00FE321C" w:rsidRPr="006C0E46" w:rsidRDefault="006C0E46" w:rsidP="00B457F1">
            <w:pPr>
              <w:pStyle w:val="acctfourfigures"/>
              <w:tabs>
                <w:tab w:val="clear" w:pos="765"/>
                <w:tab w:val="decimal" w:pos="552"/>
              </w:tabs>
              <w:spacing w:line="240" w:lineRule="exact"/>
              <w:ind w:left="-79"/>
              <w:jc w:val="right"/>
              <w:rPr>
                <w:rFonts w:cs="Times New Roman"/>
                <w:b/>
                <w:bCs/>
                <w:szCs w:val="22"/>
              </w:rPr>
            </w:pPr>
            <w:r w:rsidRPr="006C0E46">
              <w:rPr>
                <w:rFonts w:cs="Times New Roman"/>
                <w:b/>
                <w:bCs/>
                <w:szCs w:val="22"/>
              </w:rPr>
              <w:t>2,327,970</w:t>
            </w:r>
          </w:p>
        </w:tc>
        <w:tc>
          <w:tcPr>
            <w:tcW w:w="180" w:type="dxa"/>
          </w:tcPr>
          <w:p w14:paraId="383090E7" w14:textId="77777777" w:rsidR="00FE321C" w:rsidRPr="006C0E46" w:rsidRDefault="00FE321C" w:rsidP="006C0E46">
            <w:pPr>
              <w:pStyle w:val="acctfourfigures"/>
              <w:spacing w:line="240" w:lineRule="exact"/>
              <w:rPr>
                <w:rFonts w:cs="Times New Roman"/>
                <w:b/>
                <w:bCs/>
                <w:szCs w:val="22"/>
              </w:rPr>
            </w:pPr>
          </w:p>
        </w:tc>
        <w:tc>
          <w:tcPr>
            <w:tcW w:w="1315" w:type="dxa"/>
            <w:tcBorders>
              <w:top w:val="single" w:sz="4" w:space="0" w:color="auto"/>
              <w:bottom w:val="double" w:sz="4" w:space="0" w:color="auto"/>
            </w:tcBorders>
          </w:tcPr>
          <w:p w14:paraId="3A33C91B" w14:textId="404771F4" w:rsidR="00FE321C" w:rsidRPr="006C0E46" w:rsidRDefault="006C0E46" w:rsidP="006C0E46">
            <w:pPr>
              <w:pStyle w:val="acctfourfigures"/>
              <w:tabs>
                <w:tab w:val="clear" w:pos="765"/>
                <w:tab w:val="decimal" w:pos="731"/>
              </w:tabs>
              <w:spacing w:line="240" w:lineRule="exact"/>
              <w:ind w:right="11"/>
              <w:jc w:val="right"/>
              <w:rPr>
                <w:rFonts w:cs="Times New Roman"/>
                <w:b/>
                <w:bCs/>
                <w:szCs w:val="22"/>
              </w:rPr>
            </w:pPr>
            <w:r w:rsidRPr="006C0E46">
              <w:rPr>
                <w:rFonts w:cs="Times New Roman"/>
                <w:b/>
                <w:bCs/>
                <w:szCs w:val="22"/>
              </w:rPr>
              <w:t>94,375</w:t>
            </w:r>
          </w:p>
        </w:tc>
      </w:tr>
      <w:tr w:rsidR="00FE321C" w:rsidRPr="00FE321C" w14:paraId="3EFA25CF" w14:textId="77777777" w:rsidTr="006C0E46">
        <w:trPr>
          <w:cantSplit/>
        </w:trPr>
        <w:tc>
          <w:tcPr>
            <w:tcW w:w="3869" w:type="dxa"/>
          </w:tcPr>
          <w:p w14:paraId="57A8103A" w14:textId="4CB00097" w:rsidR="00FE321C" w:rsidRPr="00FE321C" w:rsidRDefault="00FE321C" w:rsidP="006C0E46">
            <w:pPr>
              <w:spacing w:line="240" w:lineRule="exact"/>
              <w:rPr>
                <w:rFonts w:ascii="Times New Roman" w:hAnsi="Times New Roman" w:cs="Times New Roman"/>
                <w:sz w:val="22"/>
                <w:szCs w:val="22"/>
              </w:rPr>
            </w:pPr>
            <w:r w:rsidRPr="00FE321C">
              <w:rPr>
                <w:rFonts w:ascii="Times New Roman" w:hAnsi="Times New Roman" w:cs="Times New Roman"/>
                <w:i/>
                <w:iCs/>
                <w:sz w:val="22"/>
                <w:szCs w:val="22"/>
              </w:rPr>
              <w:t>Less</w:t>
            </w:r>
            <w:r w:rsidRPr="00FE321C">
              <w:rPr>
                <w:rFonts w:ascii="Times New Roman" w:hAnsi="Times New Roman" w:cs="Times New Roman"/>
                <w:sz w:val="22"/>
                <w:szCs w:val="22"/>
              </w:rPr>
              <w:t xml:space="preserve"> allowance for</w:t>
            </w:r>
            <w:r w:rsidRPr="00FE321C">
              <w:rPr>
                <w:rFonts w:ascii="Times New Roman" w:hAnsi="Times New Roman" w:cs="Times New Roman"/>
                <w:sz w:val="22"/>
                <w:szCs w:val="22"/>
                <w:cs/>
              </w:rPr>
              <w:t xml:space="preserve"> </w:t>
            </w:r>
            <w:r w:rsidR="00322BFE">
              <w:rPr>
                <w:rFonts w:ascii="Times New Roman" w:hAnsi="Times New Roman" w:cs="Times New Roman"/>
                <w:sz w:val="22"/>
                <w:szCs w:val="22"/>
              </w:rPr>
              <w:t>doubtful account</w:t>
            </w:r>
          </w:p>
        </w:tc>
        <w:tc>
          <w:tcPr>
            <w:tcW w:w="1170" w:type="dxa"/>
            <w:tcBorders>
              <w:bottom w:val="single" w:sz="4" w:space="0" w:color="auto"/>
            </w:tcBorders>
          </w:tcPr>
          <w:p w14:paraId="6583561D" w14:textId="2ABE1D40" w:rsidR="00FE321C" w:rsidRPr="006C0E46" w:rsidRDefault="00A24516" w:rsidP="006C0E46">
            <w:pPr>
              <w:pStyle w:val="acctfourfigures"/>
              <w:tabs>
                <w:tab w:val="clear" w:pos="765"/>
                <w:tab w:val="decimal" w:pos="465"/>
              </w:tabs>
              <w:spacing w:line="240" w:lineRule="exact"/>
              <w:ind w:left="-83" w:right="-78" w:firstLine="4"/>
              <w:jc w:val="right"/>
              <w:rPr>
                <w:rFonts w:cs="Times New Roman"/>
                <w:b/>
                <w:bCs/>
                <w:szCs w:val="22"/>
              </w:rPr>
            </w:pPr>
            <w:r w:rsidRPr="00A24516">
              <w:rPr>
                <w:rFonts w:cs="Times New Roman"/>
                <w:szCs w:val="22"/>
              </w:rPr>
              <w:t>(3,9</w:t>
            </w:r>
            <w:r w:rsidR="00F11124">
              <w:rPr>
                <w:rFonts w:cs="Times New Roman"/>
                <w:szCs w:val="22"/>
              </w:rPr>
              <w:t>4</w:t>
            </w:r>
            <w:r w:rsidRPr="00A24516">
              <w:rPr>
                <w:rFonts w:cs="Times New Roman"/>
                <w:szCs w:val="22"/>
              </w:rPr>
              <w:t>1)</w:t>
            </w:r>
          </w:p>
        </w:tc>
        <w:tc>
          <w:tcPr>
            <w:tcW w:w="180" w:type="dxa"/>
          </w:tcPr>
          <w:p w14:paraId="7A8B7697" w14:textId="77777777" w:rsidR="00FE321C" w:rsidRPr="006C0E46" w:rsidRDefault="00FE321C" w:rsidP="006C0E46">
            <w:pPr>
              <w:pStyle w:val="acctfourfigures"/>
              <w:tabs>
                <w:tab w:val="clear" w:pos="765"/>
                <w:tab w:val="decimal" w:pos="731"/>
              </w:tabs>
              <w:spacing w:line="240" w:lineRule="exact"/>
              <w:ind w:left="-83" w:right="11" w:firstLine="4"/>
              <w:rPr>
                <w:rFonts w:cs="Times New Roman"/>
                <w:b/>
                <w:bCs/>
                <w:szCs w:val="22"/>
              </w:rPr>
            </w:pPr>
          </w:p>
        </w:tc>
        <w:tc>
          <w:tcPr>
            <w:tcW w:w="1260" w:type="dxa"/>
            <w:tcBorders>
              <w:bottom w:val="single" w:sz="4" w:space="0" w:color="auto"/>
            </w:tcBorders>
          </w:tcPr>
          <w:p w14:paraId="535179D0" w14:textId="77C1520F" w:rsidR="00FE321C" w:rsidRPr="006C0E46" w:rsidRDefault="00FE321C" w:rsidP="00B457F1">
            <w:pPr>
              <w:pStyle w:val="acctfourfigures"/>
              <w:tabs>
                <w:tab w:val="clear" w:pos="765"/>
                <w:tab w:val="decimal" w:pos="465"/>
              </w:tabs>
              <w:spacing w:line="240" w:lineRule="exact"/>
              <w:ind w:left="-83" w:right="-78" w:firstLine="4"/>
              <w:jc w:val="right"/>
              <w:rPr>
                <w:rFonts w:cs="Times New Roman"/>
                <w:szCs w:val="22"/>
              </w:rPr>
            </w:pPr>
            <w:r w:rsidRPr="006C0E46">
              <w:rPr>
                <w:rFonts w:cs="Times New Roman"/>
                <w:szCs w:val="22"/>
              </w:rPr>
              <w:t>(90,434)</w:t>
            </w:r>
          </w:p>
        </w:tc>
        <w:tc>
          <w:tcPr>
            <w:tcW w:w="180" w:type="dxa"/>
          </w:tcPr>
          <w:p w14:paraId="77BAFD3F" w14:textId="77777777" w:rsidR="00FE321C" w:rsidRPr="006C0E46" w:rsidRDefault="00FE321C" w:rsidP="006C0E46">
            <w:pPr>
              <w:pStyle w:val="acctfourfigures"/>
              <w:tabs>
                <w:tab w:val="clear" w:pos="765"/>
                <w:tab w:val="decimal" w:pos="731"/>
              </w:tabs>
              <w:spacing w:line="240" w:lineRule="exact"/>
              <w:ind w:left="-79" w:right="-72"/>
              <w:rPr>
                <w:rFonts w:cs="Times New Roman"/>
                <w:szCs w:val="22"/>
              </w:rPr>
            </w:pPr>
          </w:p>
        </w:tc>
        <w:tc>
          <w:tcPr>
            <w:tcW w:w="1080" w:type="dxa"/>
            <w:tcBorders>
              <w:bottom w:val="single" w:sz="4" w:space="0" w:color="auto"/>
            </w:tcBorders>
          </w:tcPr>
          <w:p w14:paraId="5B924E2D" w14:textId="56B82E57" w:rsidR="00FE321C" w:rsidRPr="006C0E46" w:rsidRDefault="006C0E46" w:rsidP="00B457F1">
            <w:pPr>
              <w:pStyle w:val="acctfourfigures"/>
              <w:tabs>
                <w:tab w:val="clear" w:pos="765"/>
                <w:tab w:val="decimal" w:pos="465"/>
              </w:tabs>
              <w:spacing w:line="240" w:lineRule="exact"/>
              <w:ind w:left="-83" w:right="-78" w:firstLine="4"/>
              <w:jc w:val="right"/>
              <w:rPr>
                <w:rFonts w:cs="Times New Roman"/>
                <w:szCs w:val="22"/>
              </w:rPr>
            </w:pPr>
            <w:r w:rsidRPr="006C0E46">
              <w:rPr>
                <w:rFonts w:cs="Times New Roman"/>
                <w:szCs w:val="22"/>
              </w:rPr>
              <w:t>(94,375)</w:t>
            </w:r>
          </w:p>
        </w:tc>
        <w:tc>
          <w:tcPr>
            <w:tcW w:w="180" w:type="dxa"/>
          </w:tcPr>
          <w:p w14:paraId="16CDEA98" w14:textId="77777777" w:rsidR="00FE321C" w:rsidRPr="006C0E46" w:rsidRDefault="00FE321C" w:rsidP="006C0E46">
            <w:pPr>
              <w:pStyle w:val="acctfourfigures"/>
              <w:spacing w:line="240" w:lineRule="exact"/>
              <w:rPr>
                <w:rFonts w:cs="Times New Roman"/>
                <w:szCs w:val="22"/>
              </w:rPr>
            </w:pPr>
          </w:p>
        </w:tc>
        <w:tc>
          <w:tcPr>
            <w:tcW w:w="1315" w:type="dxa"/>
            <w:tcBorders>
              <w:top w:val="double" w:sz="4" w:space="0" w:color="auto"/>
            </w:tcBorders>
          </w:tcPr>
          <w:p w14:paraId="74AD7F50" w14:textId="77777777" w:rsidR="00FE321C" w:rsidRPr="006C0E46" w:rsidRDefault="00FE321C" w:rsidP="006C0E46">
            <w:pPr>
              <w:pStyle w:val="acctfourfigures"/>
              <w:tabs>
                <w:tab w:val="clear" w:pos="765"/>
                <w:tab w:val="decimal" w:pos="731"/>
              </w:tabs>
              <w:spacing w:line="240" w:lineRule="exact"/>
              <w:ind w:right="11"/>
              <w:rPr>
                <w:rFonts w:cs="Times New Roman"/>
                <w:szCs w:val="22"/>
              </w:rPr>
            </w:pPr>
          </w:p>
        </w:tc>
      </w:tr>
      <w:tr w:rsidR="00FE321C" w:rsidRPr="00FE321C" w14:paraId="22F24313" w14:textId="77777777" w:rsidTr="006C0E46">
        <w:trPr>
          <w:cantSplit/>
        </w:trPr>
        <w:tc>
          <w:tcPr>
            <w:tcW w:w="3869" w:type="dxa"/>
          </w:tcPr>
          <w:p w14:paraId="1D8958E2" w14:textId="77777777" w:rsidR="00FE321C" w:rsidRPr="00FE321C" w:rsidRDefault="00FE321C" w:rsidP="006C0E46">
            <w:pPr>
              <w:spacing w:line="240" w:lineRule="exact"/>
              <w:rPr>
                <w:rFonts w:ascii="Times New Roman" w:hAnsi="Times New Roman" w:cs="Times New Roman"/>
                <w:b/>
                <w:bCs/>
                <w:sz w:val="22"/>
                <w:szCs w:val="22"/>
              </w:rPr>
            </w:pPr>
            <w:r w:rsidRPr="00FE321C">
              <w:rPr>
                <w:rFonts w:ascii="Times New Roman" w:hAnsi="Times New Roman" w:cs="Times New Roman"/>
                <w:b/>
                <w:bCs/>
                <w:sz w:val="22"/>
                <w:szCs w:val="22"/>
              </w:rPr>
              <w:t>Net</w:t>
            </w:r>
          </w:p>
        </w:tc>
        <w:tc>
          <w:tcPr>
            <w:tcW w:w="1170" w:type="dxa"/>
            <w:tcBorders>
              <w:top w:val="single" w:sz="4" w:space="0" w:color="auto"/>
              <w:bottom w:val="double" w:sz="4" w:space="0" w:color="auto"/>
            </w:tcBorders>
          </w:tcPr>
          <w:p w14:paraId="3923920C" w14:textId="1388C737" w:rsidR="00FE321C" w:rsidRPr="006C0E46" w:rsidRDefault="006C0E46" w:rsidP="006C0E46">
            <w:pPr>
              <w:pStyle w:val="acctfourfigures"/>
              <w:tabs>
                <w:tab w:val="clear" w:pos="765"/>
                <w:tab w:val="decimal" w:pos="465"/>
              </w:tabs>
              <w:spacing w:line="240" w:lineRule="exact"/>
              <w:ind w:left="-83" w:right="11" w:firstLine="4"/>
              <w:jc w:val="right"/>
              <w:rPr>
                <w:rFonts w:cs="Times New Roman"/>
                <w:b/>
                <w:bCs/>
                <w:szCs w:val="22"/>
              </w:rPr>
            </w:pPr>
            <w:r w:rsidRPr="006C0E46">
              <w:rPr>
                <w:rFonts w:cs="Times New Roman"/>
                <w:b/>
                <w:bCs/>
                <w:szCs w:val="22"/>
              </w:rPr>
              <w:t>2,217,038</w:t>
            </w:r>
          </w:p>
        </w:tc>
        <w:tc>
          <w:tcPr>
            <w:tcW w:w="180" w:type="dxa"/>
          </w:tcPr>
          <w:p w14:paraId="24A695D3" w14:textId="77777777" w:rsidR="00FE321C" w:rsidRPr="006C0E46" w:rsidRDefault="00FE321C" w:rsidP="006C0E46">
            <w:pPr>
              <w:pStyle w:val="acctfourfigures"/>
              <w:tabs>
                <w:tab w:val="clear" w:pos="765"/>
                <w:tab w:val="decimal" w:pos="731"/>
              </w:tabs>
              <w:spacing w:line="240" w:lineRule="exact"/>
              <w:ind w:left="-83" w:right="11" w:firstLine="4"/>
              <w:rPr>
                <w:rFonts w:cs="Times New Roman"/>
                <w:b/>
                <w:bCs/>
                <w:szCs w:val="22"/>
              </w:rPr>
            </w:pPr>
          </w:p>
        </w:tc>
        <w:tc>
          <w:tcPr>
            <w:tcW w:w="1260" w:type="dxa"/>
            <w:tcBorders>
              <w:top w:val="single" w:sz="4" w:space="0" w:color="auto"/>
              <w:bottom w:val="double" w:sz="4" w:space="0" w:color="auto"/>
            </w:tcBorders>
          </w:tcPr>
          <w:p w14:paraId="25CE93B9" w14:textId="6E0FBE06" w:rsidR="00FE321C" w:rsidRPr="006C0E46" w:rsidRDefault="00FE321C" w:rsidP="00B457F1">
            <w:pPr>
              <w:pStyle w:val="acctfourfigures"/>
              <w:tabs>
                <w:tab w:val="clear" w:pos="765"/>
                <w:tab w:val="decimal" w:pos="731"/>
              </w:tabs>
              <w:spacing w:line="240" w:lineRule="exact"/>
              <w:ind w:left="-83" w:right="12" w:firstLine="4"/>
              <w:jc w:val="right"/>
              <w:rPr>
                <w:rFonts w:cs="Times New Roman"/>
                <w:b/>
                <w:bCs/>
                <w:szCs w:val="22"/>
              </w:rPr>
            </w:pPr>
            <w:r w:rsidRPr="006C0E46">
              <w:rPr>
                <w:rFonts w:cs="Times New Roman"/>
                <w:b/>
                <w:bCs/>
                <w:szCs w:val="22"/>
              </w:rPr>
              <w:t>16,557</w:t>
            </w:r>
          </w:p>
        </w:tc>
        <w:tc>
          <w:tcPr>
            <w:tcW w:w="180" w:type="dxa"/>
          </w:tcPr>
          <w:p w14:paraId="0105F268" w14:textId="77777777" w:rsidR="00FE321C" w:rsidRPr="006C0E46" w:rsidRDefault="00FE321C" w:rsidP="006C0E46">
            <w:pPr>
              <w:pStyle w:val="acctfourfigures"/>
              <w:tabs>
                <w:tab w:val="clear" w:pos="765"/>
                <w:tab w:val="decimal" w:pos="731"/>
              </w:tabs>
              <w:spacing w:line="240" w:lineRule="exact"/>
              <w:ind w:left="-79" w:right="-72"/>
              <w:rPr>
                <w:rFonts w:cs="Times New Roman"/>
                <w:b/>
                <w:bCs/>
                <w:szCs w:val="22"/>
              </w:rPr>
            </w:pPr>
          </w:p>
        </w:tc>
        <w:tc>
          <w:tcPr>
            <w:tcW w:w="1080" w:type="dxa"/>
            <w:tcBorders>
              <w:top w:val="single" w:sz="4" w:space="0" w:color="auto"/>
              <w:bottom w:val="double" w:sz="4" w:space="0" w:color="auto"/>
            </w:tcBorders>
          </w:tcPr>
          <w:p w14:paraId="5C313D39" w14:textId="72FAB9E7" w:rsidR="00FE321C" w:rsidRPr="006C0E46" w:rsidRDefault="006C0E46" w:rsidP="00B457F1">
            <w:pPr>
              <w:pStyle w:val="acctfourfigures"/>
              <w:tabs>
                <w:tab w:val="clear" w:pos="765"/>
                <w:tab w:val="decimal" w:pos="552"/>
              </w:tabs>
              <w:spacing w:line="240" w:lineRule="exact"/>
              <w:ind w:left="-79"/>
              <w:jc w:val="right"/>
              <w:rPr>
                <w:rFonts w:cs="Times New Roman"/>
                <w:b/>
                <w:bCs/>
                <w:szCs w:val="22"/>
              </w:rPr>
            </w:pPr>
            <w:r w:rsidRPr="006C0E46">
              <w:rPr>
                <w:rFonts w:cs="Times New Roman"/>
                <w:b/>
                <w:bCs/>
                <w:szCs w:val="22"/>
              </w:rPr>
              <w:t>2,233,595</w:t>
            </w:r>
          </w:p>
        </w:tc>
        <w:tc>
          <w:tcPr>
            <w:tcW w:w="180" w:type="dxa"/>
          </w:tcPr>
          <w:p w14:paraId="68068B72" w14:textId="77777777" w:rsidR="00FE321C" w:rsidRPr="006C0E46" w:rsidRDefault="00FE321C" w:rsidP="006C0E46">
            <w:pPr>
              <w:pStyle w:val="acctfourfigures"/>
              <w:spacing w:line="240" w:lineRule="exact"/>
              <w:rPr>
                <w:rFonts w:cs="Times New Roman"/>
                <w:b/>
                <w:bCs/>
                <w:szCs w:val="22"/>
              </w:rPr>
            </w:pPr>
          </w:p>
        </w:tc>
        <w:tc>
          <w:tcPr>
            <w:tcW w:w="1315" w:type="dxa"/>
          </w:tcPr>
          <w:p w14:paraId="5E20949D" w14:textId="77777777" w:rsidR="00FE321C" w:rsidRPr="006C0E46" w:rsidRDefault="00FE321C" w:rsidP="006C0E46">
            <w:pPr>
              <w:pStyle w:val="acctfourfigures"/>
              <w:tabs>
                <w:tab w:val="clear" w:pos="765"/>
                <w:tab w:val="decimal" w:pos="731"/>
              </w:tabs>
              <w:spacing w:line="240" w:lineRule="exact"/>
              <w:ind w:right="11"/>
              <w:rPr>
                <w:rFonts w:cs="Times New Roman"/>
                <w:b/>
                <w:bCs/>
                <w:szCs w:val="22"/>
              </w:rPr>
            </w:pPr>
          </w:p>
        </w:tc>
      </w:tr>
    </w:tbl>
    <w:p w14:paraId="11D7E072" w14:textId="77777777" w:rsidR="007D387A" w:rsidRPr="00305B0F" w:rsidRDefault="007D387A" w:rsidP="00150255">
      <w:pPr>
        <w:pStyle w:val="block"/>
        <w:spacing w:after="0" w:line="240" w:lineRule="atLeast"/>
        <w:ind w:left="540" w:right="-7"/>
        <w:jc w:val="both"/>
        <w:rPr>
          <w:rFonts w:cs="Times New Roman"/>
          <w:sz w:val="20"/>
          <w:lang w:bidi="th-TH"/>
        </w:rPr>
      </w:pPr>
    </w:p>
    <w:p w14:paraId="139B1374" w14:textId="77777777" w:rsidR="001C105F" w:rsidRDefault="001C105F">
      <w:pPr>
        <w:jc w:val="left"/>
        <w:rPr>
          <w:rFonts w:ascii="Times New Roman" w:hAnsi="Times New Roman" w:cs="Times New Roman"/>
          <w:b/>
          <w:bCs/>
          <w:sz w:val="24"/>
          <w:szCs w:val="24"/>
        </w:rPr>
      </w:pPr>
      <w:r>
        <w:rPr>
          <w:rFonts w:ascii="Times New Roman" w:hAnsi="Times New Roman" w:cs="Times New Roman"/>
          <w:b/>
          <w:bCs/>
          <w:sz w:val="24"/>
          <w:szCs w:val="24"/>
        </w:rPr>
        <w:br w:type="page"/>
      </w:r>
    </w:p>
    <w:p w14:paraId="21CA3F72" w14:textId="68CCCB2B" w:rsidR="009C7C46" w:rsidRPr="00FE321C" w:rsidRDefault="009C7C46" w:rsidP="00340B19">
      <w:pPr>
        <w:numPr>
          <w:ilvl w:val="0"/>
          <w:numId w:val="27"/>
        </w:numPr>
        <w:spacing w:line="240" w:lineRule="atLeast"/>
        <w:ind w:left="540" w:right="-25" w:hanging="540"/>
        <w:outlineLvl w:val="0"/>
        <w:rPr>
          <w:rFonts w:ascii="Times New Roman" w:hAnsi="Times New Roman" w:cs="Times New Roman"/>
          <w:b/>
          <w:bCs/>
          <w:sz w:val="24"/>
          <w:szCs w:val="24"/>
        </w:rPr>
      </w:pPr>
      <w:r w:rsidRPr="00FE321C">
        <w:rPr>
          <w:rFonts w:ascii="Times New Roman" w:hAnsi="Times New Roman" w:cs="Times New Roman"/>
          <w:b/>
          <w:bCs/>
          <w:sz w:val="24"/>
          <w:szCs w:val="24"/>
        </w:rPr>
        <w:lastRenderedPageBreak/>
        <w:t>Commitments</w:t>
      </w:r>
    </w:p>
    <w:p w14:paraId="66F0C913" w14:textId="77777777" w:rsidR="00902E7C" w:rsidRPr="00305B0F" w:rsidRDefault="00902E7C" w:rsidP="00902E7C">
      <w:pPr>
        <w:spacing w:line="240" w:lineRule="atLeast"/>
        <w:ind w:right="-25"/>
        <w:outlineLvl w:val="0"/>
        <w:rPr>
          <w:rFonts w:ascii="Times New Roman" w:hAnsi="Times New Roman" w:cs="Times New Roman"/>
        </w:rPr>
      </w:pPr>
    </w:p>
    <w:tbl>
      <w:tblPr>
        <w:tblW w:w="9180" w:type="dxa"/>
        <w:tblInd w:w="450" w:type="dxa"/>
        <w:tblLayout w:type="fixed"/>
        <w:tblCellMar>
          <w:left w:w="79" w:type="dxa"/>
          <w:right w:w="79" w:type="dxa"/>
        </w:tblCellMar>
        <w:tblLook w:val="04A0" w:firstRow="1" w:lastRow="0" w:firstColumn="1" w:lastColumn="0" w:noHBand="0" w:noVBand="1"/>
      </w:tblPr>
      <w:tblGrid>
        <w:gridCol w:w="6300"/>
        <w:gridCol w:w="1440"/>
        <w:gridCol w:w="180"/>
        <w:gridCol w:w="1260"/>
      </w:tblGrid>
      <w:tr w:rsidR="00B753AE" w:rsidRPr="00FE321C" w14:paraId="00B14E1A" w14:textId="77777777" w:rsidTr="001673FE">
        <w:trPr>
          <w:cantSplit/>
          <w:tblHeader/>
        </w:trPr>
        <w:tc>
          <w:tcPr>
            <w:tcW w:w="6300" w:type="dxa"/>
            <w:shd w:val="clear" w:color="auto" w:fill="FFFFFF"/>
          </w:tcPr>
          <w:p w14:paraId="3E5EB921" w14:textId="77777777" w:rsidR="00B753AE" w:rsidRPr="00FE321C" w:rsidRDefault="00B753AE" w:rsidP="00236B49">
            <w:pPr>
              <w:spacing w:line="220" w:lineRule="exact"/>
              <w:ind w:left="101"/>
              <w:rPr>
                <w:rFonts w:ascii="Times New Roman" w:hAnsi="Times New Roman" w:cs="Times New Roman"/>
                <w:b/>
                <w:bCs/>
                <w:sz w:val="22"/>
                <w:szCs w:val="22"/>
              </w:rPr>
            </w:pPr>
          </w:p>
        </w:tc>
        <w:tc>
          <w:tcPr>
            <w:tcW w:w="2880" w:type="dxa"/>
            <w:gridSpan w:val="3"/>
          </w:tcPr>
          <w:p w14:paraId="52F0F344" w14:textId="77777777" w:rsidR="00B753AE" w:rsidRPr="00FE321C" w:rsidRDefault="00B753AE" w:rsidP="00236B49">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79"/>
              <w:jc w:val="center"/>
              <w:rPr>
                <w:rFonts w:ascii="Times New Roman" w:hAnsi="Times New Roman" w:cs="Times New Roman"/>
                <w:b/>
                <w:bCs/>
                <w:sz w:val="22"/>
                <w:szCs w:val="22"/>
              </w:rPr>
            </w:pPr>
            <w:r w:rsidRPr="00FE321C">
              <w:rPr>
                <w:rFonts w:ascii="Times New Roman" w:hAnsi="Times New Roman" w:cs="Times New Roman"/>
                <w:b/>
                <w:bCs/>
                <w:sz w:val="22"/>
                <w:szCs w:val="22"/>
              </w:rPr>
              <w:t>Financial statements in</w:t>
            </w:r>
          </w:p>
        </w:tc>
      </w:tr>
      <w:tr w:rsidR="00B753AE" w:rsidRPr="00FE321C" w14:paraId="03330D7E" w14:textId="77777777" w:rsidTr="001673FE">
        <w:trPr>
          <w:cantSplit/>
          <w:tblHeader/>
        </w:trPr>
        <w:tc>
          <w:tcPr>
            <w:tcW w:w="6300" w:type="dxa"/>
            <w:shd w:val="clear" w:color="auto" w:fill="FFFFFF"/>
          </w:tcPr>
          <w:p w14:paraId="2D0DD91E" w14:textId="77777777" w:rsidR="00B753AE" w:rsidRPr="00FE321C" w:rsidRDefault="00B753AE" w:rsidP="00236B49">
            <w:pPr>
              <w:spacing w:line="220" w:lineRule="exact"/>
              <w:ind w:left="101"/>
              <w:rPr>
                <w:rFonts w:ascii="Times New Roman" w:hAnsi="Times New Roman" w:cs="Times New Roman"/>
                <w:b/>
                <w:bCs/>
                <w:sz w:val="22"/>
                <w:szCs w:val="22"/>
              </w:rPr>
            </w:pPr>
          </w:p>
        </w:tc>
        <w:tc>
          <w:tcPr>
            <w:tcW w:w="2880" w:type="dxa"/>
            <w:gridSpan w:val="3"/>
          </w:tcPr>
          <w:p w14:paraId="074F2B0C" w14:textId="77777777" w:rsidR="00B753AE" w:rsidRPr="00FE321C" w:rsidRDefault="00B753AE" w:rsidP="00236B49">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79"/>
              <w:jc w:val="center"/>
              <w:rPr>
                <w:rFonts w:ascii="Times New Roman" w:hAnsi="Times New Roman" w:cs="Times New Roman"/>
                <w:b/>
                <w:bCs/>
                <w:sz w:val="22"/>
                <w:szCs w:val="22"/>
              </w:rPr>
            </w:pPr>
            <w:r w:rsidRPr="00FE321C">
              <w:rPr>
                <w:rFonts w:ascii="Times New Roman" w:hAnsi="Times New Roman" w:cs="Times New Roman"/>
                <w:b/>
                <w:bCs/>
                <w:sz w:val="22"/>
                <w:szCs w:val="22"/>
              </w:rPr>
              <w:t>which the equity</w:t>
            </w:r>
          </w:p>
        </w:tc>
      </w:tr>
      <w:tr w:rsidR="00B753AE" w:rsidRPr="00FE321C" w14:paraId="0D2395CF" w14:textId="77777777" w:rsidTr="001673FE">
        <w:trPr>
          <w:cantSplit/>
          <w:tblHeader/>
        </w:trPr>
        <w:tc>
          <w:tcPr>
            <w:tcW w:w="6300" w:type="dxa"/>
            <w:shd w:val="clear" w:color="auto" w:fill="FFFFFF"/>
          </w:tcPr>
          <w:p w14:paraId="5899575A" w14:textId="77777777" w:rsidR="00B753AE" w:rsidRPr="00FE321C" w:rsidRDefault="00B753AE" w:rsidP="00236B49">
            <w:pPr>
              <w:spacing w:line="220" w:lineRule="exact"/>
              <w:ind w:left="101"/>
              <w:rPr>
                <w:rFonts w:ascii="Times New Roman" w:hAnsi="Times New Roman" w:cs="Times New Roman"/>
                <w:b/>
                <w:bCs/>
                <w:sz w:val="22"/>
                <w:szCs w:val="22"/>
              </w:rPr>
            </w:pPr>
          </w:p>
        </w:tc>
        <w:tc>
          <w:tcPr>
            <w:tcW w:w="2880" w:type="dxa"/>
            <w:gridSpan w:val="3"/>
          </w:tcPr>
          <w:p w14:paraId="0DB8FF37" w14:textId="77777777" w:rsidR="00B753AE" w:rsidRPr="00FE321C" w:rsidRDefault="00B753AE" w:rsidP="00236B49">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79"/>
              <w:jc w:val="center"/>
              <w:rPr>
                <w:rFonts w:ascii="Times New Roman" w:hAnsi="Times New Roman" w:cs="Times New Roman"/>
                <w:b/>
                <w:bCs/>
                <w:sz w:val="22"/>
                <w:szCs w:val="22"/>
              </w:rPr>
            </w:pPr>
            <w:r w:rsidRPr="00FE321C">
              <w:rPr>
                <w:rFonts w:ascii="Times New Roman" w:hAnsi="Times New Roman" w:cs="Times New Roman"/>
                <w:b/>
                <w:bCs/>
                <w:sz w:val="22"/>
                <w:szCs w:val="22"/>
              </w:rPr>
              <w:t>method is applied/</w:t>
            </w:r>
          </w:p>
        </w:tc>
      </w:tr>
      <w:tr w:rsidR="00B753AE" w:rsidRPr="00FE321C" w14:paraId="77A72D88" w14:textId="77777777" w:rsidTr="001673FE">
        <w:trPr>
          <w:cantSplit/>
          <w:tblHeader/>
        </w:trPr>
        <w:tc>
          <w:tcPr>
            <w:tcW w:w="6300" w:type="dxa"/>
            <w:shd w:val="clear" w:color="auto" w:fill="FFFFFF"/>
          </w:tcPr>
          <w:p w14:paraId="2936DBD9" w14:textId="77777777" w:rsidR="00B753AE" w:rsidRPr="00FE321C" w:rsidRDefault="00B753AE" w:rsidP="00236B49">
            <w:pPr>
              <w:spacing w:line="220" w:lineRule="exact"/>
              <w:ind w:left="101"/>
              <w:rPr>
                <w:rFonts w:ascii="Times New Roman" w:hAnsi="Times New Roman" w:cs="Times New Roman"/>
                <w:b/>
                <w:bCs/>
                <w:sz w:val="22"/>
                <w:szCs w:val="22"/>
              </w:rPr>
            </w:pPr>
          </w:p>
        </w:tc>
        <w:tc>
          <w:tcPr>
            <w:tcW w:w="2880" w:type="dxa"/>
            <w:gridSpan w:val="3"/>
          </w:tcPr>
          <w:p w14:paraId="389CEFC5" w14:textId="77777777" w:rsidR="00B753AE" w:rsidRPr="00FE321C" w:rsidRDefault="00B753AE" w:rsidP="00236B49">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79"/>
              <w:jc w:val="center"/>
              <w:rPr>
                <w:rFonts w:ascii="Times New Roman" w:hAnsi="Times New Roman" w:cs="Times New Roman"/>
                <w:b/>
                <w:bCs/>
                <w:sz w:val="22"/>
                <w:szCs w:val="22"/>
              </w:rPr>
            </w:pPr>
            <w:r w:rsidRPr="00FE321C">
              <w:rPr>
                <w:rFonts w:ascii="Times New Roman" w:hAnsi="Times New Roman" w:cs="Times New Roman"/>
                <w:b/>
                <w:bCs/>
                <w:sz w:val="22"/>
                <w:szCs w:val="22"/>
              </w:rPr>
              <w:t>Separate financial statements</w:t>
            </w:r>
          </w:p>
        </w:tc>
      </w:tr>
      <w:tr w:rsidR="00B753AE" w:rsidRPr="00FE321C" w14:paraId="382F5292" w14:textId="77777777" w:rsidTr="001673FE">
        <w:trPr>
          <w:cantSplit/>
          <w:tblHeader/>
        </w:trPr>
        <w:tc>
          <w:tcPr>
            <w:tcW w:w="6300" w:type="dxa"/>
          </w:tcPr>
          <w:p w14:paraId="638AB9DC" w14:textId="77777777" w:rsidR="00B753AE" w:rsidRPr="00FE321C" w:rsidRDefault="00B753AE" w:rsidP="00236B49">
            <w:pPr>
              <w:spacing w:line="220" w:lineRule="exact"/>
              <w:ind w:left="101"/>
              <w:rPr>
                <w:rFonts w:ascii="Times New Roman" w:hAnsi="Times New Roman" w:cs="Times New Roman"/>
                <w:sz w:val="22"/>
                <w:szCs w:val="22"/>
              </w:rPr>
            </w:pPr>
          </w:p>
        </w:tc>
        <w:tc>
          <w:tcPr>
            <w:tcW w:w="1440" w:type="dxa"/>
            <w:vAlign w:val="center"/>
          </w:tcPr>
          <w:p w14:paraId="5C0905B6" w14:textId="77777777" w:rsidR="00B753AE" w:rsidRPr="00FE321C" w:rsidRDefault="003F32CF" w:rsidP="00236B49">
            <w:pPr>
              <w:pStyle w:val="acctmergecolhdg"/>
              <w:spacing w:line="240" w:lineRule="atLeast"/>
              <w:ind w:left="-79" w:right="-79"/>
              <w:rPr>
                <w:b w:val="0"/>
                <w:bCs/>
                <w:szCs w:val="22"/>
              </w:rPr>
            </w:pPr>
            <w:r w:rsidRPr="00FE321C">
              <w:rPr>
                <w:b w:val="0"/>
                <w:bCs/>
                <w:szCs w:val="22"/>
                <w:lang w:bidi="th-TH"/>
              </w:rPr>
              <w:t>3</w:t>
            </w:r>
            <w:r w:rsidR="00980D65" w:rsidRPr="00FE321C">
              <w:rPr>
                <w:b w:val="0"/>
                <w:bCs/>
                <w:szCs w:val="22"/>
                <w:lang w:bidi="th-TH"/>
              </w:rPr>
              <w:t>1</w:t>
            </w:r>
            <w:r w:rsidRPr="00FE321C">
              <w:rPr>
                <w:b w:val="0"/>
                <w:bCs/>
                <w:szCs w:val="22"/>
                <w:lang w:bidi="th-TH"/>
              </w:rPr>
              <w:t xml:space="preserve"> </w:t>
            </w:r>
            <w:r w:rsidR="00980D65" w:rsidRPr="00FE321C">
              <w:rPr>
                <w:b w:val="0"/>
                <w:bCs/>
                <w:szCs w:val="22"/>
                <w:lang w:bidi="th-TH"/>
              </w:rPr>
              <w:t>March</w:t>
            </w:r>
          </w:p>
        </w:tc>
        <w:tc>
          <w:tcPr>
            <w:tcW w:w="180" w:type="dxa"/>
            <w:vAlign w:val="center"/>
          </w:tcPr>
          <w:p w14:paraId="612CFA52" w14:textId="77777777" w:rsidR="00B753AE" w:rsidRPr="00FE321C" w:rsidRDefault="00B753AE" w:rsidP="00236B49">
            <w:pPr>
              <w:pStyle w:val="acctmergecolhdg"/>
              <w:spacing w:line="240" w:lineRule="atLeast"/>
              <w:rPr>
                <w:b w:val="0"/>
                <w:bCs/>
                <w:szCs w:val="22"/>
              </w:rPr>
            </w:pPr>
          </w:p>
        </w:tc>
        <w:tc>
          <w:tcPr>
            <w:tcW w:w="1260" w:type="dxa"/>
            <w:vAlign w:val="center"/>
          </w:tcPr>
          <w:p w14:paraId="158C0883" w14:textId="77777777" w:rsidR="00B753AE" w:rsidRPr="00FE321C" w:rsidRDefault="00B753AE" w:rsidP="00236B49">
            <w:pPr>
              <w:pStyle w:val="acctmergecolhdg"/>
              <w:spacing w:line="240" w:lineRule="atLeast"/>
              <w:ind w:left="-289" w:right="-169" w:firstLine="100"/>
              <w:rPr>
                <w:b w:val="0"/>
                <w:bCs/>
                <w:szCs w:val="22"/>
              </w:rPr>
            </w:pPr>
            <w:r w:rsidRPr="00FE321C">
              <w:rPr>
                <w:b w:val="0"/>
                <w:bCs/>
                <w:szCs w:val="22"/>
              </w:rPr>
              <w:t>31 December</w:t>
            </w:r>
          </w:p>
        </w:tc>
      </w:tr>
      <w:tr w:rsidR="00B753AE" w:rsidRPr="00FE321C" w14:paraId="0F22FBE5" w14:textId="77777777" w:rsidTr="001673FE">
        <w:trPr>
          <w:cantSplit/>
          <w:tblHeader/>
        </w:trPr>
        <w:tc>
          <w:tcPr>
            <w:tcW w:w="6300" w:type="dxa"/>
          </w:tcPr>
          <w:p w14:paraId="0A7F81BC" w14:textId="77777777" w:rsidR="00B753AE" w:rsidRPr="00FE321C" w:rsidRDefault="00B753AE" w:rsidP="00236B49">
            <w:pPr>
              <w:spacing w:line="220" w:lineRule="exact"/>
              <w:ind w:left="101"/>
              <w:rPr>
                <w:rFonts w:ascii="Times New Roman" w:hAnsi="Times New Roman" w:cs="Times New Roman"/>
                <w:sz w:val="22"/>
                <w:szCs w:val="22"/>
              </w:rPr>
            </w:pPr>
          </w:p>
        </w:tc>
        <w:tc>
          <w:tcPr>
            <w:tcW w:w="1440" w:type="dxa"/>
            <w:vAlign w:val="center"/>
          </w:tcPr>
          <w:p w14:paraId="58A0C2D7" w14:textId="77777777" w:rsidR="00B753AE" w:rsidRPr="00FE321C" w:rsidRDefault="00B753AE" w:rsidP="00236B49">
            <w:pPr>
              <w:pStyle w:val="acctmergecolhdg"/>
              <w:spacing w:line="240" w:lineRule="atLeast"/>
              <w:ind w:left="-79" w:right="-79"/>
              <w:rPr>
                <w:b w:val="0"/>
                <w:bCs/>
                <w:szCs w:val="22"/>
              </w:rPr>
            </w:pPr>
            <w:r w:rsidRPr="00FE321C">
              <w:rPr>
                <w:b w:val="0"/>
                <w:bCs/>
                <w:szCs w:val="22"/>
              </w:rPr>
              <w:t>20</w:t>
            </w:r>
            <w:r w:rsidR="00980D65" w:rsidRPr="00FE321C">
              <w:rPr>
                <w:b w:val="0"/>
                <w:bCs/>
                <w:szCs w:val="22"/>
              </w:rPr>
              <w:t>20</w:t>
            </w:r>
          </w:p>
        </w:tc>
        <w:tc>
          <w:tcPr>
            <w:tcW w:w="180" w:type="dxa"/>
            <w:vAlign w:val="center"/>
          </w:tcPr>
          <w:p w14:paraId="2A5F9F21" w14:textId="77777777" w:rsidR="00B753AE" w:rsidRPr="00FE321C" w:rsidRDefault="00B753AE" w:rsidP="00236B49">
            <w:pPr>
              <w:pStyle w:val="acctmergecolhdg"/>
              <w:spacing w:line="240" w:lineRule="atLeast"/>
              <w:rPr>
                <w:b w:val="0"/>
                <w:bCs/>
                <w:szCs w:val="22"/>
              </w:rPr>
            </w:pPr>
          </w:p>
        </w:tc>
        <w:tc>
          <w:tcPr>
            <w:tcW w:w="1260" w:type="dxa"/>
            <w:vAlign w:val="center"/>
          </w:tcPr>
          <w:p w14:paraId="3168737B" w14:textId="77777777" w:rsidR="00B753AE" w:rsidRPr="00FE321C" w:rsidRDefault="00B753AE" w:rsidP="00236B49">
            <w:pPr>
              <w:pStyle w:val="acctmergecolhdg"/>
              <w:spacing w:line="240" w:lineRule="atLeast"/>
              <w:ind w:left="-289" w:right="-169" w:firstLine="100"/>
              <w:rPr>
                <w:b w:val="0"/>
                <w:bCs/>
                <w:szCs w:val="22"/>
              </w:rPr>
            </w:pPr>
            <w:r w:rsidRPr="00FE321C">
              <w:rPr>
                <w:b w:val="0"/>
                <w:bCs/>
                <w:szCs w:val="22"/>
              </w:rPr>
              <w:t>201</w:t>
            </w:r>
            <w:r w:rsidR="00980D65" w:rsidRPr="00FE321C">
              <w:rPr>
                <w:b w:val="0"/>
                <w:bCs/>
                <w:szCs w:val="22"/>
              </w:rPr>
              <w:t>9</w:t>
            </w:r>
          </w:p>
        </w:tc>
      </w:tr>
      <w:tr w:rsidR="00B753AE" w:rsidRPr="00FE321C" w14:paraId="39552418" w14:textId="77777777" w:rsidTr="001673FE">
        <w:trPr>
          <w:cantSplit/>
          <w:tblHeader/>
        </w:trPr>
        <w:tc>
          <w:tcPr>
            <w:tcW w:w="6300" w:type="dxa"/>
          </w:tcPr>
          <w:p w14:paraId="4C263B3C" w14:textId="77777777" w:rsidR="00B753AE" w:rsidRPr="00FE321C" w:rsidRDefault="00B753AE" w:rsidP="00236B49">
            <w:pPr>
              <w:spacing w:line="220" w:lineRule="exact"/>
              <w:ind w:left="101"/>
              <w:rPr>
                <w:rFonts w:ascii="Times New Roman" w:hAnsi="Times New Roman" w:cs="Times New Roman"/>
                <w:sz w:val="22"/>
                <w:szCs w:val="22"/>
              </w:rPr>
            </w:pPr>
          </w:p>
        </w:tc>
        <w:tc>
          <w:tcPr>
            <w:tcW w:w="2880" w:type="dxa"/>
            <w:gridSpan w:val="3"/>
            <w:vAlign w:val="center"/>
          </w:tcPr>
          <w:p w14:paraId="71BB4BBA" w14:textId="77777777" w:rsidR="00B753AE" w:rsidRPr="00FE321C" w:rsidRDefault="00B753AE" w:rsidP="00236B49">
            <w:pPr>
              <w:pStyle w:val="acctmergecolhdg"/>
              <w:spacing w:line="240" w:lineRule="atLeast"/>
              <w:ind w:left="-289" w:right="-169" w:firstLine="100"/>
              <w:rPr>
                <w:b w:val="0"/>
                <w:bCs/>
                <w:szCs w:val="22"/>
              </w:rPr>
            </w:pPr>
            <w:r w:rsidRPr="00FE321C">
              <w:rPr>
                <w:b w:val="0"/>
                <w:bCs/>
                <w:i/>
                <w:iCs/>
                <w:szCs w:val="22"/>
              </w:rPr>
              <w:t>(in thousand Baht)</w:t>
            </w:r>
          </w:p>
        </w:tc>
      </w:tr>
      <w:tr w:rsidR="00B753AE" w:rsidRPr="00FE321C" w14:paraId="45F51768" w14:textId="77777777" w:rsidTr="001673FE">
        <w:trPr>
          <w:cantSplit/>
        </w:trPr>
        <w:tc>
          <w:tcPr>
            <w:tcW w:w="6300" w:type="dxa"/>
          </w:tcPr>
          <w:p w14:paraId="12567A93" w14:textId="77777777" w:rsidR="00B753AE" w:rsidRPr="00FE321C" w:rsidRDefault="00B753AE" w:rsidP="00236B49">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atLeast"/>
              <w:ind w:left="11"/>
              <w:rPr>
                <w:rFonts w:ascii="Times New Roman" w:hAnsi="Times New Roman" w:cs="Times New Roman"/>
                <w:b/>
                <w:bCs/>
                <w:i/>
                <w:iCs/>
                <w:sz w:val="22"/>
                <w:szCs w:val="22"/>
              </w:rPr>
            </w:pPr>
            <w:r w:rsidRPr="00FE321C">
              <w:rPr>
                <w:rFonts w:ascii="Times New Roman" w:hAnsi="Times New Roman" w:cs="Times New Roman"/>
                <w:b/>
                <w:bCs/>
                <w:i/>
                <w:iCs/>
                <w:sz w:val="22"/>
                <w:szCs w:val="22"/>
              </w:rPr>
              <w:t>Capital commitments</w:t>
            </w:r>
          </w:p>
        </w:tc>
        <w:tc>
          <w:tcPr>
            <w:tcW w:w="1440" w:type="dxa"/>
          </w:tcPr>
          <w:p w14:paraId="1AA90251" w14:textId="77777777" w:rsidR="00B753AE" w:rsidRPr="00FE321C" w:rsidRDefault="00B753AE" w:rsidP="00236B49">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atLeast"/>
              <w:rPr>
                <w:rFonts w:ascii="Times New Roman" w:hAnsi="Times New Roman" w:cs="Times New Roman"/>
                <w:b/>
                <w:bCs/>
                <w:i/>
                <w:iCs/>
                <w:sz w:val="22"/>
                <w:szCs w:val="22"/>
              </w:rPr>
            </w:pPr>
          </w:p>
        </w:tc>
        <w:tc>
          <w:tcPr>
            <w:tcW w:w="180" w:type="dxa"/>
          </w:tcPr>
          <w:p w14:paraId="60CA97A5" w14:textId="77777777" w:rsidR="00B753AE" w:rsidRPr="00FE321C" w:rsidRDefault="00B753AE" w:rsidP="00236B49">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atLeast"/>
              <w:rPr>
                <w:rFonts w:ascii="Times New Roman" w:hAnsi="Times New Roman" w:cs="Times New Roman"/>
                <w:b/>
                <w:bCs/>
                <w:i/>
                <w:iCs/>
                <w:sz w:val="22"/>
                <w:szCs w:val="22"/>
              </w:rPr>
            </w:pPr>
          </w:p>
        </w:tc>
        <w:tc>
          <w:tcPr>
            <w:tcW w:w="1260" w:type="dxa"/>
          </w:tcPr>
          <w:p w14:paraId="572873F3" w14:textId="77777777" w:rsidR="00B753AE" w:rsidRPr="00FE321C" w:rsidRDefault="00B753AE" w:rsidP="00566D02">
            <w:pPr>
              <w:pStyle w:val="acctfourfigures"/>
              <w:shd w:val="clear" w:color="auto" w:fill="FFFFFF"/>
              <w:tabs>
                <w:tab w:val="clear" w:pos="765"/>
                <w:tab w:val="decimal" w:pos="911"/>
              </w:tabs>
              <w:spacing w:line="220" w:lineRule="atLeast"/>
              <w:ind w:left="-79" w:right="35" w:firstLine="11"/>
              <w:jc w:val="right"/>
              <w:rPr>
                <w:rFonts w:cs="Times New Roman"/>
                <w:szCs w:val="22"/>
              </w:rPr>
            </w:pPr>
          </w:p>
        </w:tc>
      </w:tr>
      <w:tr w:rsidR="002336B4" w:rsidRPr="00FE321C" w14:paraId="23482470" w14:textId="77777777" w:rsidTr="001673FE">
        <w:trPr>
          <w:cantSplit/>
        </w:trPr>
        <w:tc>
          <w:tcPr>
            <w:tcW w:w="6300" w:type="dxa"/>
          </w:tcPr>
          <w:p w14:paraId="668FBA5C" w14:textId="77777777" w:rsidR="002336B4" w:rsidRPr="00FE321C" w:rsidRDefault="002336B4" w:rsidP="002336B4">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atLeast"/>
              <w:ind w:left="11"/>
              <w:rPr>
                <w:rFonts w:ascii="Times New Roman" w:hAnsi="Times New Roman" w:cs="Times New Roman"/>
                <w:sz w:val="22"/>
                <w:szCs w:val="22"/>
              </w:rPr>
            </w:pPr>
            <w:r w:rsidRPr="00FE321C">
              <w:rPr>
                <w:rFonts w:ascii="Times New Roman" w:hAnsi="Times New Roman" w:cs="Times New Roman"/>
                <w:sz w:val="22"/>
                <w:szCs w:val="22"/>
              </w:rPr>
              <w:t>Plant and equipment</w:t>
            </w:r>
          </w:p>
        </w:tc>
        <w:tc>
          <w:tcPr>
            <w:tcW w:w="1440" w:type="dxa"/>
            <w:tcBorders>
              <w:bottom w:val="single" w:sz="4" w:space="0" w:color="auto"/>
            </w:tcBorders>
          </w:tcPr>
          <w:p w14:paraId="32ED4380" w14:textId="77777777" w:rsidR="002336B4" w:rsidRPr="00FE321C" w:rsidRDefault="00496EFD" w:rsidP="002336B4">
            <w:pPr>
              <w:tabs>
                <w:tab w:val="decimal" w:pos="1091"/>
              </w:tabs>
              <w:spacing w:line="220" w:lineRule="atLeast"/>
              <w:ind w:left="-79" w:right="35" w:firstLine="11"/>
              <w:jc w:val="left"/>
              <w:rPr>
                <w:rFonts w:ascii="Times New Roman" w:hAnsi="Times New Roman" w:cs="Times New Roman"/>
                <w:b/>
                <w:bCs/>
                <w:sz w:val="22"/>
                <w:szCs w:val="22"/>
              </w:rPr>
            </w:pPr>
            <w:r w:rsidRPr="00FE321C">
              <w:rPr>
                <w:rFonts w:ascii="Times New Roman" w:hAnsi="Times New Roman" w:cs="Times New Roman"/>
                <w:b/>
                <w:bCs/>
                <w:sz w:val="22"/>
                <w:szCs w:val="22"/>
              </w:rPr>
              <w:t>81,501</w:t>
            </w:r>
          </w:p>
        </w:tc>
        <w:tc>
          <w:tcPr>
            <w:tcW w:w="180" w:type="dxa"/>
          </w:tcPr>
          <w:p w14:paraId="53434470" w14:textId="77777777" w:rsidR="002336B4" w:rsidRPr="00FE321C" w:rsidRDefault="002336B4" w:rsidP="002336B4">
            <w:pPr>
              <w:tabs>
                <w:tab w:val="decimal" w:pos="911"/>
              </w:tabs>
              <w:spacing w:line="220" w:lineRule="atLeast"/>
              <w:ind w:left="-79" w:right="35" w:firstLine="11"/>
              <w:jc w:val="right"/>
              <w:rPr>
                <w:rFonts w:ascii="Times New Roman" w:hAnsi="Times New Roman" w:cs="Times New Roman"/>
                <w:b/>
                <w:bCs/>
                <w:sz w:val="22"/>
                <w:szCs w:val="22"/>
              </w:rPr>
            </w:pPr>
          </w:p>
        </w:tc>
        <w:tc>
          <w:tcPr>
            <w:tcW w:w="1260" w:type="dxa"/>
            <w:tcBorders>
              <w:bottom w:val="single" w:sz="4" w:space="0" w:color="auto"/>
            </w:tcBorders>
          </w:tcPr>
          <w:p w14:paraId="56A56CB4" w14:textId="77777777" w:rsidR="002336B4" w:rsidRPr="00FE321C" w:rsidRDefault="00C5216F" w:rsidP="002336B4">
            <w:pPr>
              <w:tabs>
                <w:tab w:val="decimal" w:pos="1174"/>
              </w:tabs>
              <w:spacing w:line="220" w:lineRule="atLeast"/>
              <w:ind w:left="-79" w:right="35" w:firstLine="11"/>
              <w:jc w:val="left"/>
              <w:rPr>
                <w:rFonts w:ascii="Times New Roman" w:hAnsi="Times New Roman" w:cs="Times New Roman"/>
                <w:b/>
                <w:bCs/>
                <w:sz w:val="22"/>
                <w:szCs w:val="22"/>
              </w:rPr>
            </w:pPr>
            <w:r w:rsidRPr="00FE321C">
              <w:rPr>
                <w:rFonts w:ascii="Times New Roman" w:hAnsi="Times New Roman" w:cs="Times New Roman"/>
                <w:b/>
                <w:bCs/>
                <w:sz w:val="22"/>
                <w:szCs w:val="22"/>
              </w:rPr>
              <w:t>186,481</w:t>
            </w:r>
          </w:p>
        </w:tc>
      </w:tr>
      <w:tr w:rsidR="002336B4" w:rsidRPr="00FE321C" w14:paraId="50675926" w14:textId="77777777" w:rsidTr="001673FE">
        <w:trPr>
          <w:cantSplit/>
        </w:trPr>
        <w:tc>
          <w:tcPr>
            <w:tcW w:w="6300" w:type="dxa"/>
          </w:tcPr>
          <w:p w14:paraId="21AA9782" w14:textId="77777777" w:rsidR="002336B4" w:rsidRPr="00FE321C" w:rsidRDefault="002336B4" w:rsidP="002336B4">
            <w:pPr>
              <w:tabs>
                <w:tab w:val="decimal" w:pos="911"/>
              </w:tabs>
              <w:spacing w:line="220" w:lineRule="atLeast"/>
              <w:ind w:left="11" w:right="35"/>
              <w:jc w:val="left"/>
              <w:rPr>
                <w:rFonts w:ascii="Times New Roman" w:hAnsi="Times New Roman" w:cs="Times New Roman"/>
                <w:sz w:val="18"/>
                <w:szCs w:val="18"/>
              </w:rPr>
            </w:pPr>
          </w:p>
        </w:tc>
        <w:tc>
          <w:tcPr>
            <w:tcW w:w="1440" w:type="dxa"/>
            <w:tcBorders>
              <w:top w:val="single" w:sz="4" w:space="0" w:color="auto"/>
            </w:tcBorders>
          </w:tcPr>
          <w:p w14:paraId="28832042" w14:textId="77777777" w:rsidR="002336B4" w:rsidRPr="00FE321C" w:rsidRDefault="002336B4" w:rsidP="002336B4">
            <w:pPr>
              <w:tabs>
                <w:tab w:val="decimal" w:pos="1091"/>
              </w:tabs>
              <w:spacing w:line="220" w:lineRule="atLeast"/>
              <w:ind w:left="-79" w:right="35" w:firstLine="11"/>
              <w:jc w:val="left"/>
              <w:rPr>
                <w:rFonts w:ascii="Times New Roman" w:hAnsi="Times New Roman" w:cs="Times New Roman"/>
                <w:b/>
                <w:bCs/>
                <w:sz w:val="22"/>
                <w:szCs w:val="22"/>
              </w:rPr>
            </w:pPr>
          </w:p>
        </w:tc>
        <w:tc>
          <w:tcPr>
            <w:tcW w:w="180" w:type="dxa"/>
          </w:tcPr>
          <w:p w14:paraId="49794923" w14:textId="77777777" w:rsidR="002336B4" w:rsidRPr="00FE321C" w:rsidRDefault="002336B4" w:rsidP="002336B4">
            <w:pPr>
              <w:tabs>
                <w:tab w:val="decimal" w:pos="911"/>
              </w:tabs>
              <w:spacing w:line="220" w:lineRule="atLeast"/>
              <w:ind w:left="-79" w:right="35" w:firstLine="11"/>
              <w:jc w:val="right"/>
              <w:rPr>
                <w:rFonts w:ascii="Times New Roman" w:hAnsi="Times New Roman" w:cs="Times New Roman"/>
                <w:b/>
                <w:bCs/>
                <w:sz w:val="22"/>
                <w:szCs w:val="22"/>
              </w:rPr>
            </w:pPr>
          </w:p>
        </w:tc>
        <w:tc>
          <w:tcPr>
            <w:tcW w:w="1260" w:type="dxa"/>
            <w:tcBorders>
              <w:top w:val="single" w:sz="4" w:space="0" w:color="auto"/>
            </w:tcBorders>
          </w:tcPr>
          <w:p w14:paraId="4CF7904B" w14:textId="77777777" w:rsidR="002336B4" w:rsidRPr="00FE321C" w:rsidRDefault="002336B4" w:rsidP="002336B4">
            <w:pPr>
              <w:tabs>
                <w:tab w:val="decimal" w:pos="1174"/>
              </w:tabs>
              <w:spacing w:line="220" w:lineRule="atLeast"/>
              <w:ind w:left="-79" w:right="35" w:firstLine="11"/>
              <w:jc w:val="left"/>
              <w:rPr>
                <w:rFonts w:ascii="Times New Roman" w:hAnsi="Times New Roman" w:cs="Times New Roman"/>
                <w:b/>
                <w:bCs/>
                <w:sz w:val="22"/>
                <w:szCs w:val="22"/>
              </w:rPr>
            </w:pPr>
          </w:p>
        </w:tc>
      </w:tr>
      <w:tr w:rsidR="00C5216F" w:rsidRPr="00FE321C" w14:paraId="57CB5EB9" w14:textId="77777777" w:rsidTr="001673FE">
        <w:trPr>
          <w:cantSplit/>
        </w:trPr>
        <w:tc>
          <w:tcPr>
            <w:tcW w:w="6300" w:type="dxa"/>
          </w:tcPr>
          <w:p w14:paraId="3C587712" w14:textId="77777777" w:rsidR="00C5216F" w:rsidRPr="00FE321C" w:rsidRDefault="00C5216F" w:rsidP="00C5216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1"/>
              <w:rPr>
                <w:rFonts w:ascii="Times New Roman" w:hAnsi="Times New Roman" w:cs="Times New Roman"/>
                <w:i/>
                <w:iCs/>
                <w:sz w:val="22"/>
                <w:szCs w:val="22"/>
              </w:rPr>
            </w:pPr>
            <w:r w:rsidRPr="00FE321C">
              <w:rPr>
                <w:rFonts w:ascii="Times New Roman" w:hAnsi="Times New Roman" w:cs="Times New Roman"/>
                <w:b/>
                <w:bCs/>
                <w:i/>
                <w:iCs/>
                <w:sz w:val="22"/>
                <w:szCs w:val="22"/>
              </w:rPr>
              <w:t>Other commitments</w:t>
            </w:r>
          </w:p>
        </w:tc>
        <w:tc>
          <w:tcPr>
            <w:tcW w:w="1440" w:type="dxa"/>
          </w:tcPr>
          <w:p w14:paraId="28DCB7F2" w14:textId="77777777" w:rsidR="00C5216F" w:rsidRPr="00FE321C" w:rsidRDefault="00C5216F" w:rsidP="00C5216F">
            <w:pPr>
              <w:tabs>
                <w:tab w:val="decimal" w:pos="88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79" w:firstLine="11"/>
              <w:rPr>
                <w:rFonts w:ascii="Times New Roman" w:hAnsi="Times New Roman" w:cs="Times New Roman"/>
                <w:sz w:val="22"/>
                <w:szCs w:val="22"/>
              </w:rPr>
            </w:pPr>
          </w:p>
        </w:tc>
        <w:tc>
          <w:tcPr>
            <w:tcW w:w="180" w:type="dxa"/>
          </w:tcPr>
          <w:p w14:paraId="3689808D" w14:textId="77777777" w:rsidR="00C5216F" w:rsidRPr="00FE321C" w:rsidRDefault="00C5216F" w:rsidP="00C5216F">
            <w:pPr>
              <w:tabs>
                <w:tab w:val="decimal" w:pos="88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79" w:firstLine="11"/>
              <w:rPr>
                <w:rFonts w:ascii="Times New Roman" w:hAnsi="Times New Roman" w:cs="Times New Roman"/>
                <w:sz w:val="22"/>
                <w:szCs w:val="22"/>
              </w:rPr>
            </w:pPr>
          </w:p>
        </w:tc>
        <w:tc>
          <w:tcPr>
            <w:tcW w:w="1260" w:type="dxa"/>
          </w:tcPr>
          <w:p w14:paraId="54157F8E" w14:textId="77777777" w:rsidR="00C5216F" w:rsidRPr="00FE321C" w:rsidRDefault="00C5216F" w:rsidP="00C5216F">
            <w:pPr>
              <w:tabs>
                <w:tab w:val="decimal" w:pos="1174"/>
              </w:tabs>
              <w:spacing w:line="220" w:lineRule="exact"/>
              <w:ind w:left="-79" w:firstLine="11"/>
              <w:jc w:val="left"/>
              <w:rPr>
                <w:rFonts w:ascii="Times New Roman" w:hAnsi="Times New Roman" w:cs="Times New Roman"/>
                <w:sz w:val="22"/>
                <w:szCs w:val="22"/>
              </w:rPr>
            </w:pPr>
          </w:p>
        </w:tc>
      </w:tr>
      <w:tr w:rsidR="00C5216F" w:rsidRPr="00FE321C" w14:paraId="5E161613" w14:textId="77777777" w:rsidTr="001673FE">
        <w:trPr>
          <w:cantSplit/>
        </w:trPr>
        <w:tc>
          <w:tcPr>
            <w:tcW w:w="6300" w:type="dxa"/>
          </w:tcPr>
          <w:p w14:paraId="2FFDCDE1" w14:textId="77777777" w:rsidR="00C5216F" w:rsidRPr="00FE321C" w:rsidRDefault="00C5216F" w:rsidP="00C5216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atLeast"/>
              <w:ind w:left="11"/>
              <w:rPr>
                <w:rFonts w:ascii="Times New Roman" w:hAnsi="Times New Roman" w:cs="Times New Roman"/>
                <w:sz w:val="22"/>
                <w:szCs w:val="22"/>
              </w:rPr>
            </w:pPr>
            <w:r w:rsidRPr="00FE321C">
              <w:rPr>
                <w:rFonts w:ascii="Times New Roman" w:hAnsi="Times New Roman" w:cs="Times New Roman"/>
                <w:sz w:val="22"/>
                <w:szCs w:val="22"/>
              </w:rPr>
              <w:t>Unnegotiated letters of credits for goods and supplies</w:t>
            </w:r>
            <w:r w:rsidRPr="00FE321C">
              <w:rPr>
                <w:rFonts w:ascii="Times New Roman" w:hAnsi="Times New Roman" w:cs="Times New Roman"/>
                <w:sz w:val="22"/>
                <w:szCs w:val="22"/>
                <w:cs/>
              </w:rPr>
              <w:t xml:space="preserve"> </w:t>
            </w:r>
          </w:p>
        </w:tc>
        <w:tc>
          <w:tcPr>
            <w:tcW w:w="1440" w:type="dxa"/>
          </w:tcPr>
          <w:p w14:paraId="36CFEF14" w14:textId="77777777" w:rsidR="00C5216F" w:rsidRPr="00FE321C" w:rsidRDefault="00496EFD" w:rsidP="00C5216F">
            <w:pPr>
              <w:pStyle w:val="acctfourfigures"/>
              <w:shd w:val="clear" w:color="auto" w:fill="FFFFFF"/>
              <w:tabs>
                <w:tab w:val="clear" w:pos="765"/>
                <w:tab w:val="decimal" w:pos="911"/>
              </w:tabs>
              <w:spacing w:line="220" w:lineRule="atLeast"/>
              <w:ind w:left="-79" w:right="35" w:firstLine="11"/>
              <w:jc w:val="right"/>
              <w:rPr>
                <w:rFonts w:cs="Times New Roman"/>
                <w:szCs w:val="22"/>
                <w:lang w:val="en-US" w:bidi="th-TH"/>
              </w:rPr>
            </w:pPr>
            <w:r w:rsidRPr="00FE321C">
              <w:rPr>
                <w:rFonts w:cs="Times New Roman"/>
                <w:szCs w:val="22"/>
                <w:lang w:val="en-US" w:bidi="th-TH"/>
              </w:rPr>
              <w:t>51,088</w:t>
            </w:r>
          </w:p>
        </w:tc>
        <w:tc>
          <w:tcPr>
            <w:tcW w:w="180" w:type="dxa"/>
          </w:tcPr>
          <w:p w14:paraId="6213B0E6" w14:textId="77777777" w:rsidR="00C5216F" w:rsidRPr="00FE321C" w:rsidRDefault="00C5216F" w:rsidP="00C5216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atLeast"/>
              <w:jc w:val="right"/>
              <w:rPr>
                <w:rFonts w:ascii="Times New Roman" w:hAnsi="Times New Roman" w:cs="Times New Roman"/>
                <w:sz w:val="22"/>
                <w:szCs w:val="22"/>
              </w:rPr>
            </w:pPr>
          </w:p>
        </w:tc>
        <w:tc>
          <w:tcPr>
            <w:tcW w:w="1260" w:type="dxa"/>
          </w:tcPr>
          <w:p w14:paraId="28765135" w14:textId="77777777" w:rsidR="00C5216F" w:rsidRPr="00FE321C" w:rsidRDefault="00C5216F" w:rsidP="00C5216F">
            <w:pPr>
              <w:pStyle w:val="acctfourfigures"/>
              <w:shd w:val="clear" w:color="auto" w:fill="FFFFFF"/>
              <w:tabs>
                <w:tab w:val="clear" w:pos="765"/>
                <w:tab w:val="decimal" w:pos="911"/>
              </w:tabs>
              <w:spacing w:line="220" w:lineRule="atLeast"/>
              <w:ind w:left="-79" w:right="35" w:firstLine="11"/>
              <w:jc w:val="right"/>
              <w:rPr>
                <w:szCs w:val="28"/>
                <w:lang w:val="en-US" w:bidi="th-TH"/>
              </w:rPr>
            </w:pPr>
            <w:r w:rsidRPr="00FE321C">
              <w:rPr>
                <w:szCs w:val="28"/>
                <w:lang w:val="en-US" w:bidi="th-TH"/>
              </w:rPr>
              <w:t>36,031</w:t>
            </w:r>
          </w:p>
        </w:tc>
      </w:tr>
      <w:tr w:rsidR="00C5216F" w:rsidRPr="00FE321C" w14:paraId="1C14DBB4" w14:textId="77777777" w:rsidTr="001673FE">
        <w:trPr>
          <w:cantSplit/>
        </w:trPr>
        <w:tc>
          <w:tcPr>
            <w:tcW w:w="6300" w:type="dxa"/>
          </w:tcPr>
          <w:p w14:paraId="1059BD1C" w14:textId="77777777" w:rsidR="00C5216F" w:rsidRPr="00FE321C" w:rsidRDefault="00C5216F" w:rsidP="00C5216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atLeast"/>
              <w:ind w:left="11"/>
              <w:rPr>
                <w:rFonts w:ascii="Times New Roman" w:hAnsi="Times New Roman" w:cs="Times New Roman"/>
                <w:sz w:val="22"/>
                <w:szCs w:val="22"/>
              </w:rPr>
            </w:pPr>
            <w:r w:rsidRPr="00FE321C">
              <w:rPr>
                <w:rFonts w:ascii="Times New Roman" w:hAnsi="Times New Roman" w:cs="Times New Roman"/>
                <w:sz w:val="22"/>
                <w:szCs w:val="22"/>
              </w:rPr>
              <w:t>Purchase orders for goods and supplies</w:t>
            </w:r>
          </w:p>
        </w:tc>
        <w:tc>
          <w:tcPr>
            <w:tcW w:w="1440" w:type="dxa"/>
          </w:tcPr>
          <w:p w14:paraId="5DB8855B" w14:textId="77777777" w:rsidR="00C5216F" w:rsidRPr="00FE321C" w:rsidRDefault="00496EFD" w:rsidP="00C5216F">
            <w:pPr>
              <w:pStyle w:val="acctfourfigures"/>
              <w:shd w:val="clear" w:color="auto" w:fill="FFFFFF"/>
              <w:tabs>
                <w:tab w:val="clear" w:pos="765"/>
                <w:tab w:val="decimal" w:pos="911"/>
              </w:tabs>
              <w:spacing w:line="220" w:lineRule="atLeast"/>
              <w:ind w:left="-79" w:right="35" w:firstLine="11"/>
              <w:jc w:val="right"/>
              <w:rPr>
                <w:rFonts w:cs="Times New Roman"/>
                <w:szCs w:val="22"/>
              </w:rPr>
            </w:pPr>
            <w:r w:rsidRPr="00FE321C">
              <w:rPr>
                <w:rFonts w:cs="Times New Roman"/>
                <w:szCs w:val="22"/>
              </w:rPr>
              <w:t>1,424,099</w:t>
            </w:r>
          </w:p>
        </w:tc>
        <w:tc>
          <w:tcPr>
            <w:tcW w:w="180" w:type="dxa"/>
          </w:tcPr>
          <w:p w14:paraId="0AE0D804" w14:textId="77777777" w:rsidR="00C5216F" w:rsidRPr="00FE321C" w:rsidRDefault="00C5216F" w:rsidP="00C5216F">
            <w:pPr>
              <w:tabs>
                <w:tab w:val="left" w:pos="6322"/>
                <w:tab w:val="left" w:pos="6549"/>
              </w:tabs>
              <w:spacing w:line="220" w:lineRule="atLeast"/>
              <w:rPr>
                <w:rFonts w:ascii="Times New Roman" w:hAnsi="Times New Roman" w:cs="Times New Roman"/>
                <w:sz w:val="22"/>
                <w:szCs w:val="22"/>
              </w:rPr>
            </w:pPr>
          </w:p>
        </w:tc>
        <w:tc>
          <w:tcPr>
            <w:tcW w:w="1260" w:type="dxa"/>
          </w:tcPr>
          <w:p w14:paraId="6ECBD0C4" w14:textId="77777777" w:rsidR="00C5216F" w:rsidRPr="00FE321C" w:rsidRDefault="00C5216F" w:rsidP="00C5216F">
            <w:pPr>
              <w:pStyle w:val="acctfourfigures"/>
              <w:shd w:val="clear" w:color="auto" w:fill="FFFFFF"/>
              <w:tabs>
                <w:tab w:val="clear" w:pos="765"/>
                <w:tab w:val="decimal" w:pos="911"/>
              </w:tabs>
              <w:spacing w:line="220" w:lineRule="atLeast"/>
              <w:ind w:left="-79" w:right="35" w:firstLine="11"/>
              <w:jc w:val="right"/>
              <w:rPr>
                <w:rFonts w:cs="Times New Roman"/>
                <w:szCs w:val="22"/>
              </w:rPr>
            </w:pPr>
            <w:r w:rsidRPr="00FE321C">
              <w:rPr>
                <w:rFonts w:cs="Times New Roman"/>
                <w:szCs w:val="22"/>
              </w:rPr>
              <w:t>1,779,113</w:t>
            </w:r>
          </w:p>
        </w:tc>
      </w:tr>
      <w:tr w:rsidR="00C5216F" w:rsidRPr="00FE321C" w14:paraId="7C2F3BE3" w14:textId="77777777" w:rsidTr="001673FE">
        <w:trPr>
          <w:cantSplit/>
        </w:trPr>
        <w:tc>
          <w:tcPr>
            <w:tcW w:w="6300" w:type="dxa"/>
          </w:tcPr>
          <w:p w14:paraId="673D3C77" w14:textId="77777777" w:rsidR="00C5216F" w:rsidRPr="00FE321C" w:rsidRDefault="00C5216F" w:rsidP="00C5216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atLeast"/>
              <w:ind w:left="11"/>
              <w:rPr>
                <w:rFonts w:ascii="Times New Roman" w:hAnsi="Times New Roman" w:cs="Times New Roman"/>
                <w:sz w:val="22"/>
                <w:szCs w:val="22"/>
              </w:rPr>
            </w:pPr>
            <w:r w:rsidRPr="00FE321C">
              <w:rPr>
                <w:rFonts w:ascii="Times New Roman" w:hAnsi="Times New Roman" w:cs="Times New Roman"/>
                <w:sz w:val="22"/>
                <w:szCs w:val="22"/>
              </w:rPr>
              <w:t>Bank guarantees</w:t>
            </w:r>
          </w:p>
        </w:tc>
        <w:tc>
          <w:tcPr>
            <w:tcW w:w="1440" w:type="dxa"/>
            <w:shd w:val="clear" w:color="auto" w:fill="auto"/>
          </w:tcPr>
          <w:p w14:paraId="33458449" w14:textId="77777777" w:rsidR="00C5216F" w:rsidRPr="00FE321C" w:rsidRDefault="00496EFD" w:rsidP="00C5216F">
            <w:pPr>
              <w:pStyle w:val="acctfourfigures"/>
              <w:shd w:val="clear" w:color="auto" w:fill="FFFFFF"/>
              <w:tabs>
                <w:tab w:val="clear" w:pos="765"/>
                <w:tab w:val="decimal" w:pos="911"/>
              </w:tabs>
              <w:spacing w:line="220" w:lineRule="atLeast"/>
              <w:ind w:left="-79" w:right="35" w:firstLine="11"/>
              <w:jc w:val="right"/>
              <w:rPr>
                <w:rFonts w:cs="Times New Roman"/>
                <w:szCs w:val="22"/>
              </w:rPr>
            </w:pPr>
            <w:r w:rsidRPr="00FE321C">
              <w:rPr>
                <w:rFonts w:cs="Times New Roman"/>
                <w:szCs w:val="22"/>
              </w:rPr>
              <w:t>1,846</w:t>
            </w:r>
          </w:p>
        </w:tc>
        <w:tc>
          <w:tcPr>
            <w:tcW w:w="180" w:type="dxa"/>
            <w:shd w:val="clear" w:color="auto" w:fill="auto"/>
          </w:tcPr>
          <w:p w14:paraId="0CF0C34F" w14:textId="77777777" w:rsidR="00C5216F" w:rsidRPr="00FE321C" w:rsidRDefault="00C5216F" w:rsidP="00C5216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atLeast"/>
              <w:jc w:val="right"/>
              <w:rPr>
                <w:rFonts w:ascii="Times New Roman" w:hAnsi="Times New Roman" w:cs="Times New Roman"/>
                <w:sz w:val="22"/>
                <w:szCs w:val="22"/>
              </w:rPr>
            </w:pPr>
          </w:p>
        </w:tc>
        <w:tc>
          <w:tcPr>
            <w:tcW w:w="1260" w:type="dxa"/>
            <w:shd w:val="clear" w:color="auto" w:fill="auto"/>
          </w:tcPr>
          <w:p w14:paraId="0B815890" w14:textId="77777777" w:rsidR="00C5216F" w:rsidRPr="00FE321C" w:rsidRDefault="00C5216F" w:rsidP="00C5216F">
            <w:pPr>
              <w:pStyle w:val="acctfourfigures"/>
              <w:shd w:val="clear" w:color="auto" w:fill="FFFFFF"/>
              <w:tabs>
                <w:tab w:val="clear" w:pos="765"/>
                <w:tab w:val="decimal" w:pos="911"/>
              </w:tabs>
              <w:spacing w:line="220" w:lineRule="atLeast"/>
              <w:ind w:left="-79" w:right="35" w:firstLine="11"/>
              <w:jc w:val="right"/>
              <w:rPr>
                <w:rFonts w:cs="Times New Roman"/>
                <w:szCs w:val="22"/>
              </w:rPr>
            </w:pPr>
            <w:r w:rsidRPr="00FE321C">
              <w:rPr>
                <w:rFonts w:cs="Times New Roman"/>
                <w:szCs w:val="22"/>
              </w:rPr>
              <w:t>1,822</w:t>
            </w:r>
          </w:p>
        </w:tc>
      </w:tr>
      <w:tr w:rsidR="00C5216F" w:rsidRPr="00FE321C" w14:paraId="7F116448" w14:textId="77777777" w:rsidTr="001673FE">
        <w:trPr>
          <w:cantSplit/>
          <w:trHeight w:val="271"/>
        </w:trPr>
        <w:tc>
          <w:tcPr>
            <w:tcW w:w="6300" w:type="dxa"/>
          </w:tcPr>
          <w:p w14:paraId="3B1980C8" w14:textId="77777777" w:rsidR="00C5216F" w:rsidRPr="00FE321C" w:rsidRDefault="00C5216F" w:rsidP="00C5216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atLeast"/>
              <w:ind w:left="11"/>
              <w:rPr>
                <w:rFonts w:ascii="Times New Roman" w:hAnsi="Times New Roman" w:cs="Times New Roman"/>
                <w:b/>
                <w:bCs/>
                <w:sz w:val="22"/>
                <w:szCs w:val="22"/>
              </w:rPr>
            </w:pPr>
            <w:r w:rsidRPr="00FE321C">
              <w:rPr>
                <w:rFonts w:ascii="Times New Roman" w:hAnsi="Times New Roman" w:cs="Times New Roman"/>
                <w:b/>
                <w:bCs/>
                <w:sz w:val="22"/>
                <w:szCs w:val="22"/>
              </w:rPr>
              <w:t>Total</w:t>
            </w:r>
          </w:p>
        </w:tc>
        <w:tc>
          <w:tcPr>
            <w:tcW w:w="1440" w:type="dxa"/>
            <w:tcBorders>
              <w:top w:val="single" w:sz="4" w:space="0" w:color="auto"/>
              <w:bottom w:val="double" w:sz="4" w:space="0" w:color="auto"/>
            </w:tcBorders>
          </w:tcPr>
          <w:p w14:paraId="5C6E424F" w14:textId="77777777" w:rsidR="00C5216F" w:rsidRPr="00FE321C" w:rsidRDefault="00496EFD" w:rsidP="00C5216F">
            <w:pPr>
              <w:pStyle w:val="acctfourfigures"/>
              <w:shd w:val="clear" w:color="auto" w:fill="FFFFFF"/>
              <w:tabs>
                <w:tab w:val="clear" w:pos="765"/>
                <w:tab w:val="decimal" w:pos="911"/>
              </w:tabs>
              <w:spacing w:line="220" w:lineRule="atLeast"/>
              <w:ind w:left="-79" w:right="35" w:firstLine="11"/>
              <w:jc w:val="right"/>
              <w:rPr>
                <w:rFonts w:cs="Times New Roman"/>
                <w:b/>
                <w:bCs/>
                <w:szCs w:val="28"/>
                <w:lang w:val="en-US" w:bidi="th-TH"/>
              </w:rPr>
            </w:pPr>
            <w:r w:rsidRPr="00FE321C">
              <w:rPr>
                <w:rFonts w:cs="Times New Roman"/>
                <w:b/>
                <w:bCs/>
                <w:szCs w:val="28"/>
                <w:lang w:val="en-US" w:bidi="th-TH"/>
              </w:rPr>
              <w:t>1,477,033</w:t>
            </w:r>
          </w:p>
        </w:tc>
        <w:tc>
          <w:tcPr>
            <w:tcW w:w="180" w:type="dxa"/>
          </w:tcPr>
          <w:p w14:paraId="0CF2BFBF" w14:textId="77777777" w:rsidR="00C5216F" w:rsidRPr="00FE321C" w:rsidRDefault="00C5216F" w:rsidP="00C5216F">
            <w:pPr>
              <w:pStyle w:val="acctfourfigures"/>
              <w:shd w:val="clear" w:color="auto" w:fill="FFFFFF"/>
              <w:tabs>
                <w:tab w:val="clear" w:pos="765"/>
                <w:tab w:val="decimal" w:pos="911"/>
              </w:tabs>
              <w:spacing w:line="220" w:lineRule="atLeast"/>
              <w:ind w:left="-79" w:right="35" w:firstLine="11"/>
              <w:jc w:val="right"/>
              <w:rPr>
                <w:rFonts w:eastAsia="Cordia New" w:cs="Times New Roman"/>
                <w:b/>
                <w:bCs/>
                <w:szCs w:val="22"/>
                <w:lang w:val="en-US" w:bidi="th-TH"/>
              </w:rPr>
            </w:pPr>
          </w:p>
        </w:tc>
        <w:tc>
          <w:tcPr>
            <w:tcW w:w="1260" w:type="dxa"/>
            <w:tcBorders>
              <w:top w:val="single" w:sz="4" w:space="0" w:color="auto"/>
              <w:bottom w:val="double" w:sz="4" w:space="0" w:color="auto"/>
            </w:tcBorders>
          </w:tcPr>
          <w:p w14:paraId="57B2BD34" w14:textId="77777777" w:rsidR="00C5216F" w:rsidRPr="00FE321C" w:rsidRDefault="00C5216F" w:rsidP="00C5216F">
            <w:pPr>
              <w:pStyle w:val="acctfourfigures"/>
              <w:shd w:val="clear" w:color="auto" w:fill="FFFFFF"/>
              <w:tabs>
                <w:tab w:val="clear" w:pos="765"/>
                <w:tab w:val="decimal" w:pos="911"/>
              </w:tabs>
              <w:spacing w:line="220" w:lineRule="atLeast"/>
              <w:ind w:left="-79" w:right="35" w:firstLine="11"/>
              <w:jc w:val="right"/>
              <w:rPr>
                <w:rFonts w:cs="Times New Roman"/>
                <w:b/>
                <w:bCs/>
                <w:szCs w:val="22"/>
              </w:rPr>
            </w:pPr>
            <w:r w:rsidRPr="00FE321C">
              <w:rPr>
                <w:rFonts w:cs="Times New Roman"/>
                <w:b/>
                <w:bCs/>
                <w:szCs w:val="22"/>
              </w:rPr>
              <w:t>1,816,966</w:t>
            </w:r>
          </w:p>
        </w:tc>
      </w:tr>
    </w:tbl>
    <w:p w14:paraId="2A0F7A43" w14:textId="3F461305" w:rsidR="00681678" w:rsidRPr="001C105F" w:rsidRDefault="00681678">
      <w:pPr>
        <w:jc w:val="left"/>
        <w:rPr>
          <w:rFonts w:ascii="Times New Roman" w:hAnsi="Times New Roman" w:cstheme="minorBidi"/>
          <w:b/>
          <w:bCs/>
          <w:sz w:val="24"/>
          <w:szCs w:val="24"/>
        </w:rPr>
      </w:pPr>
    </w:p>
    <w:p w14:paraId="29FEA553" w14:textId="00ADE3F9" w:rsidR="009C7C46" w:rsidRPr="00FE321C" w:rsidRDefault="009C7C46" w:rsidP="00466128">
      <w:pPr>
        <w:numPr>
          <w:ilvl w:val="0"/>
          <w:numId w:val="27"/>
        </w:numPr>
        <w:spacing w:line="240" w:lineRule="atLeast"/>
        <w:ind w:left="540" w:right="-25" w:hanging="540"/>
        <w:outlineLvl w:val="0"/>
        <w:rPr>
          <w:rFonts w:ascii="Times New Roman" w:hAnsi="Times New Roman" w:cs="Times New Roman"/>
          <w:b/>
          <w:bCs/>
          <w:sz w:val="24"/>
          <w:szCs w:val="24"/>
        </w:rPr>
      </w:pPr>
      <w:r w:rsidRPr="00FE321C">
        <w:rPr>
          <w:rFonts w:ascii="Times New Roman" w:hAnsi="Times New Roman" w:cs="Times New Roman"/>
          <w:b/>
          <w:bCs/>
          <w:sz w:val="24"/>
          <w:szCs w:val="24"/>
        </w:rPr>
        <w:t>Contingent liabilities</w:t>
      </w:r>
    </w:p>
    <w:p w14:paraId="29193A2B" w14:textId="77777777" w:rsidR="009C7C46" w:rsidRPr="002C7A0D" w:rsidRDefault="009C7C46" w:rsidP="00466128">
      <w:pPr>
        <w:pStyle w:val="ListParagraph"/>
        <w:ind w:left="540"/>
        <w:rPr>
          <w:rFonts w:cs="Times New Roman"/>
          <w:b/>
          <w:bCs/>
          <w:sz w:val="22"/>
          <w:szCs w:val="22"/>
        </w:rPr>
      </w:pPr>
    </w:p>
    <w:p w14:paraId="47D9555E" w14:textId="77777777" w:rsidR="00C33DD9" w:rsidRPr="00FE321C" w:rsidRDefault="00C33DD9" w:rsidP="00284477">
      <w:pPr>
        <w:ind w:left="540"/>
        <w:rPr>
          <w:rFonts w:ascii="Times New Roman" w:hAnsi="Times New Roman" w:cs="Times New Roman"/>
          <w:sz w:val="22"/>
          <w:szCs w:val="22"/>
        </w:rPr>
      </w:pPr>
      <w:r w:rsidRPr="00FE321C">
        <w:rPr>
          <w:rFonts w:ascii="Times New Roman" w:hAnsi="Times New Roman" w:cs="Times New Roman"/>
          <w:sz w:val="22"/>
          <w:szCs w:val="22"/>
        </w:rPr>
        <w:t xml:space="preserve">As at </w:t>
      </w:r>
      <w:r w:rsidR="003F32CF" w:rsidRPr="00FE321C">
        <w:rPr>
          <w:rFonts w:ascii="Times New Roman" w:hAnsi="Times New Roman" w:cs="Times New Roman"/>
          <w:sz w:val="22"/>
          <w:szCs w:val="22"/>
        </w:rPr>
        <w:t>3</w:t>
      </w:r>
      <w:r w:rsidR="00C5216F" w:rsidRPr="00FE321C">
        <w:rPr>
          <w:rFonts w:ascii="Times New Roman" w:hAnsi="Times New Roman" w:cs="Times New Roman"/>
          <w:sz w:val="22"/>
          <w:szCs w:val="22"/>
        </w:rPr>
        <w:t>1</w:t>
      </w:r>
      <w:r w:rsidR="003F32CF" w:rsidRPr="00FE321C">
        <w:rPr>
          <w:rFonts w:ascii="Times New Roman" w:hAnsi="Times New Roman" w:cs="Times New Roman"/>
          <w:sz w:val="22"/>
          <w:szCs w:val="22"/>
        </w:rPr>
        <w:t xml:space="preserve"> </w:t>
      </w:r>
      <w:r w:rsidR="00C5216F" w:rsidRPr="00FE321C">
        <w:rPr>
          <w:rFonts w:ascii="Times New Roman" w:hAnsi="Times New Roman" w:cs="Times New Roman"/>
          <w:sz w:val="22"/>
          <w:szCs w:val="22"/>
        </w:rPr>
        <w:t>March</w:t>
      </w:r>
      <w:r w:rsidR="003F32CF" w:rsidRPr="00FE321C">
        <w:rPr>
          <w:rFonts w:ascii="Times New Roman" w:hAnsi="Times New Roman" w:cs="Times New Roman"/>
          <w:sz w:val="22"/>
          <w:szCs w:val="22"/>
        </w:rPr>
        <w:t xml:space="preserve"> </w:t>
      </w:r>
      <w:r w:rsidRPr="00FE321C">
        <w:rPr>
          <w:rFonts w:ascii="Times New Roman" w:hAnsi="Times New Roman" w:cs="Times New Roman"/>
          <w:sz w:val="22"/>
          <w:szCs w:val="22"/>
        </w:rPr>
        <w:t>20</w:t>
      </w:r>
      <w:r w:rsidR="00C5216F" w:rsidRPr="00FE321C">
        <w:rPr>
          <w:rFonts w:ascii="Times New Roman" w:hAnsi="Times New Roman" w:cs="Times New Roman"/>
          <w:sz w:val="22"/>
          <w:szCs w:val="22"/>
        </w:rPr>
        <w:t>20</w:t>
      </w:r>
      <w:r w:rsidRPr="00FE321C">
        <w:rPr>
          <w:rFonts w:ascii="Times New Roman" w:hAnsi="Times New Roman" w:cs="Times New Roman"/>
          <w:sz w:val="22"/>
          <w:szCs w:val="22"/>
        </w:rPr>
        <w:t xml:space="preserve"> and 31 December 201</w:t>
      </w:r>
      <w:r w:rsidR="00C5216F" w:rsidRPr="00FE321C">
        <w:rPr>
          <w:rFonts w:ascii="Times New Roman" w:hAnsi="Times New Roman" w:cs="Times New Roman"/>
          <w:sz w:val="22"/>
          <w:szCs w:val="22"/>
        </w:rPr>
        <w:t>9</w:t>
      </w:r>
      <w:r w:rsidRPr="00FE321C">
        <w:rPr>
          <w:rFonts w:ascii="Times New Roman" w:hAnsi="Times New Roman" w:cs="Times New Roman"/>
          <w:sz w:val="22"/>
          <w:szCs w:val="22"/>
        </w:rPr>
        <w:t xml:space="preserve"> the Company has court cases as follows:</w:t>
      </w:r>
    </w:p>
    <w:p w14:paraId="4FA305A1" w14:textId="77777777" w:rsidR="003439F6" w:rsidRPr="002C7A0D" w:rsidRDefault="003439F6">
      <w:pPr>
        <w:jc w:val="left"/>
        <w:rPr>
          <w:rFonts w:ascii="Times New Roman" w:hAnsi="Times New Roman" w:cs="Times New Roman"/>
          <w:b/>
          <w:bCs/>
          <w:sz w:val="22"/>
          <w:szCs w:val="22"/>
        </w:rPr>
      </w:pPr>
    </w:p>
    <w:p w14:paraId="3C1BD66B" w14:textId="77777777" w:rsidR="00C5216F" w:rsidRDefault="00C5216F" w:rsidP="00C5216F">
      <w:pPr>
        <w:pStyle w:val="ListParagraph"/>
        <w:ind w:left="540"/>
        <w:jc w:val="both"/>
        <w:rPr>
          <w:rFonts w:cs="Times New Roman"/>
          <w:i/>
          <w:iCs/>
          <w:sz w:val="22"/>
          <w:szCs w:val="22"/>
        </w:rPr>
      </w:pPr>
      <w:r w:rsidRPr="0063620F">
        <w:rPr>
          <w:rFonts w:cs="Times New Roman"/>
          <w:i/>
          <w:iCs/>
          <w:sz w:val="22"/>
          <w:szCs w:val="22"/>
        </w:rPr>
        <w:t>Breach of compromise agreement</w:t>
      </w:r>
    </w:p>
    <w:p w14:paraId="12FD940D" w14:textId="77777777" w:rsidR="00C5216F" w:rsidRDefault="00C5216F" w:rsidP="00C5216F">
      <w:pPr>
        <w:pStyle w:val="ListParagraph"/>
        <w:ind w:left="540"/>
        <w:jc w:val="both"/>
        <w:rPr>
          <w:rFonts w:cs="Times New Roman"/>
          <w:i/>
          <w:iCs/>
          <w:sz w:val="22"/>
          <w:szCs w:val="22"/>
        </w:rPr>
      </w:pPr>
    </w:p>
    <w:p w14:paraId="25256DA6" w14:textId="71D63394" w:rsidR="00C5216F" w:rsidRDefault="00C5216F" w:rsidP="00C5216F">
      <w:pPr>
        <w:pStyle w:val="ListParagraph"/>
        <w:ind w:left="540"/>
        <w:jc w:val="both"/>
        <w:rPr>
          <w:rFonts w:cs="Times New Roman"/>
          <w:sz w:val="22"/>
          <w:szCs w:val="22"/>
        </w:rPr>
      </w:pPr>
      <w:r w:rsidRPr="005A6992">
        <w:rPr>
          <w:rFonts w:cs="Times New Roman"/>
          <w:sz w:val="22"/>
          <w:szCs w:val="22"/>
        </w:rPr>
        <w:t>In 2019, a company sued the Company</w:t>
      </w:r>
      <w:r>
        <w:rPr>
          <w:rFonts w:cstheme="minorBidi" w:hint="cs"/>
          <w:sz w:val="22"/>
          <w:szCs w:val="22"/>
          <w:cs/>
        </w:rPr>
        <w:t xml:space="preserve"> </w:t>
      </w:r>
      <w:r>
        <w:rPr>
          <w:rFonts w:cstheme="minorBidi"/>
          <w:sz w:val="22"/>
          <w:szCs w:val="22"/>
        </w:rPr>
        <w:t>regarding the</w:t>
      </w:r>
      <w:r w:rsidRPr="005A6992">
        <w:rPr>
          <w:rFonts w:cs="Times New Roman"/>
          <w:sz w:val="22"/>
          <w:szCs w:val="22"/>
        </w:rPr>
        <w:t xml:space="preserve"> breach of </w:t>
      </w:r>
      <w:r>
        <w:rPr>
          <w:sz w:val="22"/>
        </w:rPr>
        <w:t xml:space="preserve">a </w:t>
      </w:r>
      <w:r w:rsidRPr="005A6992">
        <w:rPr>
          <w:rFonts w:cs="Times New Roman"/>
          <w:sz w:val="22"/>
          <w:szCs w:val="22"/>
        </w:rPr>
        <w:t>compromise agreement</w:t>
      </w:r>
      <w:r>
        <w:rPr>
          <w:rFonts w:cs="Times New Roman"/>
          <w:sz w:val="22"/>
          <w:szCs w:val="22"/>
        </w:rPr>
        <w:t>.</w:t>
      </w:r>
      <w:r w:rsidRPr="005A6992">
        <w:rPr>
          <w:rFonts w:cs="Times New Roman"/>
          <w:sz w:val="22"/>
          <w:szCs w:val="22"/>
        </w:rPr>
        <w:t xml:space="preserve"> The Plaintiff </w:t>
      </w:r>
      <w:r>
        <w:rPr>
          <w:rFonts w:cs="Times New Roman"/>
          <w:sz w:val="22"/>
          <w:szCs w:val="22"/>
        </w:rPr>
        <w:t>claimed</w:t>
      </w:r>
      <w:r w:rsidRPr="005A6992">
        <w:rPr>
          <w:rFonts w:cs="Times New Roman"/>
          <w:sz w:val="22"/>
          <w:szCs w:val="22"/>
        </w:rPr>
        <w:t xml:space="preserve"> that the Company breach</w:t>
      </w:r>
      <w:r>
        <w:rPr>
          <w:rFonts w:cs="Times New Roman"/>
          <w:sz w:val="22"/>
          <w:szCs w:val="22"/>
        </w:rPr>
        <w:t>ed</w:t>
      </w:r>
      <w:r w:rsidRPr="005A6992">
        <w:rPr>
          <w:rFonts w:cs="Times New Roman"/>
          <w:sz w:val="22"/>
          <w:szCs w:val="22"/>
        </w:rPr>
        <w:t xml:space="preserve"> the compromise agreement and caused damage to the Plaintiff.</w:t>
      </w:r>
      <w:r w:rsidR="0092494A">
        <w:rPr>
          <w:rFonts w:cs="Times New Roman"/>
          <w:sz w:val="22"/>
          <w:szCs w:val="22"/>
        </w:rPr>
        <w:br/>
      </w:r>
      <w:r w:rsidRPr="005A6992">
        <w:rPr>
          <w:rFonts w:cs="Times New Roman"/>
          <w:sz w:val="22"/>
          <w:szCs w:val="22"/>
        </w:rPr>
        <w:t>Baht 3 million together with interest at rate 7.5% per annum</w:t>
      </w:r>
      <w:r>
        <w:rPr>
          <w:rFonts w:cs="Times New Roman"/>
          <w:sz w:val="22"/>
          <w:szCs w:val="22"/>
        </w:rPr>
        <w:t xml:space="preserve"> was claimed against the Company</w:t>
      </w:r>
      <w:r w:rsidRPr="005A6992">
        <w:rPr>
          <w:rFonts w:cs="Times New Roman"/>
          <w:sz w:val="22"/>
          <w:szCs w:val="22"/>
        </w:rPr>
        <w:t>.</w:t>
      </w:r>
      <w:r w:rsidR="0092494A">
        <w:rPr>
          <w:rFonts w:cs="Times New Roman"/>
          <w:sz w:val="22"/>
          <w:szCs w:val="22"/>
        </w:rPr>
        <w:br/>
      </w:r>
      <w:r w:rsidRPr="005A6992">
        <w:t>T</w:t>
      </w:r>
      <w:r w:rsidRPr="005A6992">
        <w:rPr>
          <w:rFonts w:cs="Times New Roman"/>
          <w:sz w:val="22"/>
          <w:szCs w:val="22"/>
        </w:rPr>
        <w:t>he Company believes that it will be</w:t>
      </w:r>
      <w:r>
        <w:rPr>
          <w:rFonts w:cs="Times New Roman"/>
          <w:sz w:val="22"/>
          <w:szCs w:val="22"/>
        </w:rPr>
        <w:t xml:space="preserve"> able to</w:t>
      </w:r>
      <w:r w:rsidRPr="005A6992">
        <w:rPr>
          <w:rFonts w:cs="Times New Roman"/>
          <w:sz w:val="22"/>
          <w:szCs w:val="22"/>
        </w:rPr>
        <w:t xml:space="preserve"> successfully defend the claim and accordingly the Company did not record</w:t>
      </w:r>
      <w:r>
        <w:rPr>
          <w:rFonts w:cs="Times New Roman"/>
          <w:sz w:val="22"/>
          <w:szCs w:val="22"/>
        </w:rPr>
        <w:t xml:space="preserve"> </w:t>
      </w:r>
      <w:r w:rsidRPr="005A6992">
        <w:rPr>
          <w:rFonts w:cs="Times New Roman"/>
          <w:sz w:val="22"/>
          <w:szCs w:val="22"/>
        </w:rPr>
        <w:t>any provision for</w:t>
      </w:r>
      <w:r>
        <w:rPr>
          <w:rFonts w:cs="Times New Roman"/>
          <w:sz w:val="22"/>
          <w:szCs w:val="22"/>
        </w:rPr>
        <w:t xml:space="preserve"> this</w:t>
      </w:r>
      <w:r w:rsidRPr="005A6992">
        <w:rPr>
          <w:rFonts w:cs="Times New Roman"/>
          <w:sz w:val="22"/>
          <w:szCs w:val="22"/>
        </w:rPr>
        <w:t xml:space="preserve"> </w:t>
      </w:r>
      <w:r>
        <w:rPr>
          <w:rFonts w:cs="Times New Roman"/>
          <w:sz w:val="22"/>
          <w:szCs w:val="22"/>
        </w:rPr>
        <w:t xml:space="preserve">legal case </w:t>
      </w:r>
      <w:r w:rsidRPr="005A6992">
        <w:rPr>
          <w:rFonts w:cs="Times New Roman"/>
          <w:sz w:val="22"/>
          <w:szCs w:val="22"/>
        </w:rPr>
        <w:t>in its financial statements.</w:t>
      </w:r>
    </w:p>
    <w:p w14:paraId="27EC3241" w14:textId="77777777" w:rsidR="00C5216F" w:rsidRPr="002C7A0D" w:rsidRDefault="00C5216F" w:rsidP="00C5216F">
      <w:pPr>
        <w:spacing w:line="240" w:lineRule="atLeast"/>
        <w:ind w:left="540" w:right="-25"/>
        <w:outlineLvl w:val="0"/>
        <w:rPr>
          <w:rFonts w:ascii="Times New Roman" w:hAnsi="Times New Roman" w:cs="Times New Roman"/>
          <w:b/>
          <w:bCs/>
          <w:sz w:val="22"/>
          <w:szCs w:val="22"/>
        </w:rPr>
      </w:pPr>
    </w:p>
    <w:sectPr w:rsidR="00C5216F" w:rsidRPr="002C7A0D" w:rsidSect="005A364A">
      <w:footerReference w:type="default" r:id="rId12"/>
      <w:pgSz w:w="11909" w:h="16834" w:code="9"/>
      <w:pgMar w:top="691" w:right="1152" w:bottom="576" w:left="1152" w:header="720" w:footer="720" w:gutter="0"/>
      <w:pgBorders w:offsetFrom="page">
        <w:top w:val="none" w:sz="0" w:space="15" w:color="000000" w:shadow="1"/>
        <w:left w:val="none" w:sz="21" w:space="19" w:color="0000CC" w:shadow="1"/>
        <w:bottom w:val="none" w:sz="0" w:space="22" w:color="280000" w:shadow="1"/>
        <w:right w:val="none" w:sz="0" w:space="1" w:color="000000" w:shadow="1" w:frame="1"/>
      </w:pgBorders>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B61302" w14:textId="77777777" w:rsidR="002E6762" w:rsidRDefault="002E6762">
      <w:r>
        <w:separator/>
      </w:r>
    </w:p>
  </w:endnote>
  <w:endnote w:type="continuationSeparator" w:id="0">
    <w:p w14:paraId="365BC9F3" w14:textId="77777777" w:rsidR="002E6762" w:rsidRDefault="002E6762">
      <w:r>
        <w:continuationSeparator/>
      </w:r>
    </w:p>
  </w:endnote>
  <w:endnote w:type="continuationNotice" w:id="1">
    <w:p w14:paraId="31011E0D" w14:textId="77777777" w:rsidR="002E6762" w:rsidRDefault="002E676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9999999">
    <w:altName w:val="Times New Roman"/>
    <w:panose1 w:val="00000000000000000000"/>
    <w:charset w:val="00"/>
    <w:family w:val="roman"/>
    <w:notTrueType/>
    <w:pitch w:val="default"/>
  </w:font>
  <w:font w:name="Cordia New">
    <w:panose1 w:val="020B0304020202020204"/>
    <w:charset w:val="DE"/>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BrowalliaUPC">
    <w:charset w:val="DE"/>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18ADD7" w14:textId="77777777" w:rsidR="002E6762" w:rsidRPr="00CD7979" w:rsidRDefault="002E6762">
    <w:pPr>
      <w:pStyle w:val="Footer"/>
      <w:jc w:val="center"/>
      <w:rPr>
        <w:rFonts w:ascii="Times New Roman" w:hAnsi="Times New Roman" w:cs="Times New Roman"/>
        <w:sz w:val="22"/>
        <w:szCs w:val="22"/>
      </w:rPr>
    </w:pPr>
    <w:r w:rsidRPr="001E3E22">
      <w:rPr>
        <w:rFonts w:ascii="Times New Roman" w:hAnsi="Times New Roman" w:cs="Times New Roman"/>
        <w:sz w:val="22"/>
        <w:szCs w:val="22"/>
      </w:rPr>
      <w:fldChar w:fldCharType="begin"/>
    </w:r>
    <w:r w:rsidRPr="001E3E22">
      <w:rPr>
        <w:rFonts w:ascii="Times New Roman" w:hAnsi="Times New Roman" w:cs="Times New Roman"/>
        <w:sz w:val="22"/>
        <w:szCs w:val="22"/>
      </w:rPr>
      <w:instrText xml:space="preserve"> PAGE   \* MERGEFORMAT </w:instrText>
    </w:r>
    <w:r w:rsidRPr="001E3E22">
      <w:rPr>
        <w:rFonts w:ascii="Times New Roman" w:hAnsi="Times New Roman" w:cs="Times New Roman"/>
        <w:sz w:val="22"/>
        <w:szCs w:val="22"/>
      </w:rPr>
      <w:fldChar w:fldCharType="separate"/>
    </w:r>
    <w:r>
      <w:rPr>
        <w:rFonts w:ascii="Times New Roman" w:hAnsi="Times New Roman" w:cs="Times New Roman"/>
        <w:noProof/>
        <w:sz w:val="22"/>
        <w:szCs w:val="22"/>
      </w:rPr>
      <w:t>17</w:t>
    </w:r>
    <w:r w:rsidRPr="001E3E22">
      <w:rPr>
        <w:rFonts w:ascii="Times New Roman" w:hAnsi="Times New Roman" w:cs="Times New Roman"/>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E3FBD" w14:textId="77777777" w:rsidR="002E6762" w:rsidRPr="00CD7979" w:rsidRDefault="002E6762">
    <w:pPr>
      <w:pStyle w:val="Footer"/>
      <w:jc w:val="center"/>
      <w:rPr>
        <w:rFonts w:ascii="Times New Roman" w:hAnsi="Times New Roman" w:cs="Times New Roman"/>
        <w:sz w:val="22"/>
        <w:szCs w:val="22"/>
      </w:rPr>
    </w:pPr>
    <w:r w:rsidRPr="001E3E22">
      <w:rPr>
        <w:rFonts w:ascii="Times New Roman" w:hAnsi="Times New Roman" w:cs="Times New Roman"/>
        <w:sz w:val="22"/>
        <w:szCs w:val="22"/>
      </w:rPr>
      <w:fldChar w:fldCharType="begin"/>
    </w:r>
    <w:r w:rsidRPr="001E3E22">
      <w:rPr>
        <w:rFonts w:ascii="Times New Roman" w:hAnsi="Times New Roman" w:cs="Times New Roman"/>
        <w:sz w:val="22"/>
        <w:szCs w:val="22"/>
      </w:rPr>
      <w:instrText xml:space="preserve"> PAGE   \* MERGEFORMAT </w:instrText>
    </w:r>
    <w:r w:rsidRPr="001E3E22">
      <w:rPr>
        <w:rFonts w:ascii="Times New Roman" w:hAnsi="Times New Roman" w:cs="Times New Roman"/>
        <w:sz w:val="22"/>
        <w:szCs w:val="22"/>
      </w:rPr>
      <w:fldChar w:fldCharType="separate"/>
    </w:r>
    <w:r>
      <w:rPr>
        <w:rFonts w:ascii="Times New Roman" w:hAnsi="Times New Roman" w:cs="Times New Roman"/>
        <w:noProof/>
        <w:sz w:val="22"/>
        <w:szCs w:val="22"/>
      </w:rPr>
      <w:t>18</w:t>
    </w:r>
    <w:r w:rsidRPr="001E3E22">
      <w:rPr>
        <w:rFonts w:ascii="Times New Roman" w:hAnsi="Times New Roman" w:cs="Times New Roman"/>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FCFB55" w14:textId="77777777" w:rsidR="002E6762" w:rsidRPr="00CD7979" w:rsidRDefault="002E6762">
    <w:pPr>
      <w:pStyle w:val="Footer"/>
      <w:jc w:val="center"/>
      <w:rPr>
        <w:rFonts w:ascii="Times New Roman" w:hAnsi="Times New Roman" w:cs="Times New Roman"/>
        <w:sz w:val="22"/>
        <w:szCs w:val="22"/>
      </w:rPr>
    </w:pPr>
    <w:r w:rsidRPr="001E3E22">
      <w:rPr>
        <w:rFonts w:ascii="Times New Roman" w:hAnsi="Times New Roman" w:cs="Times New Roman"/>
        <w:sz w:val="22"/>
        <w:szCs w:val="22"/>
      </w:rPr>
      <w:fldChar w:fldCharType="begin"/>
    </w:r>
    <w:r w:rsidRPr="001E3E22">
      <w:rPr>
        <w:rFonts w:ascii="Times New Roman" w:hAnsi="Times New Roman" w:cs="Times New Roman"/>
        <w:sz w:val="22"/>
        <w:szCs w:val="22"/>
      </w:rPr>
      <w:instrText xml:space="preserve"> PAGE   \* MERGEFORMAT </w:instrText>
    </w:r>
    <w:r w:rsidRPr="001E3E22">
      <w:rPr>
        <w:rFonts w:ascii="Times New Roman" w:hAnsi="Times New Roman" w:cs="Times New Roman"/>
        <w:sz w:val="22"/>
        <w:szCs w:val="22"/>
      </w:rPr>
      <w:fldChar w:fldCharType="separate"/>
    </w:r>
    <w:r>
      <w:rPr>
        <w:rFonts w:ascii="Times New Roman" w:hAnsi="Times New Roman" w:cs="Times New Roman"/>
        <w:noProof/>
        <w:sz w:val="22"/>
        <w:szCs w:val="22"/>
      </w:rPr>
      <w:t>23</w:t>
    </w:r>
    <w:r w:rsidRPr="001E3E22">
      <w:rPr>
        <w:rFonts w:ascii="Times New Roman" w:hAnsi="Times New Roman" w:cs="Times New Roman"/>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EBBB32" w14:textId="77777777" w:rsidR="002E6762" w:rsidRDefault="002E6762">
      <w:r>
        <w:separator/>
      </w:r>
    </w:p>
  </w:footnote>
  <w:footnote w:type="continuationSeparator" w:id="0">
    <w:p w14:paraId="7B8EEF94" w14:textId="77777777" w:rsidR="002E6762" w:rsidRDefault="002E6762">
      <w:r>
        <w:continuationSeparator/>
      </w:r>
    </w:p>
  </w:footnote>
  <w:footnote w:type="continuationNotice" w:id="1">
    <w:p w14:paraId="06ED02F5" w14:textId="77777777" w:rsidR="002E6762" w:rsidRDefault="002E676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F7B26E" w14:textId="77777777" w:rsidR="002E6762" w:rsidRPr="00E21AD1" w:rsidRDefault="002E6762" w:rsidP="00994923">
    <w:pPr>
      <w:pStyle w:val="Title"/>
      <w:jc w:val="left"/>
      <w:rPr>
        <w:rFonts w:ascii="Times New Roman" w:hAnsi="Times New Roman"/>
        <w:sz w:val="28"/>
        <w:szCs w:val="28"/>
      </w:rPr>
    </w:pPr>
    <w:r w:rsidRPr="00E21AD1">
      <w:rPr>
        <w:rFonts w:ascii="Times New Roman" w:hAnsi="Times New Roman"/>
        <w:sz w:val="28"/>
        <w:szCs w:val="28"/>
      </w:rPr>
      <w:t>POSCO-</w:t>
    </w:r>
    <w:proofErr w:type="spellStart"/>
    <w:r w:rsidRPr="00E21AD1">
      <w:rPr>
        <w:rFonts w:ascii="Times New Roman" w:hAnsi="Times New Roman"/>
        <w:sz w:val="28"/>
        <w:szCs w:val="28"/>
      </w:rPr>
      <w:t>Thainox</w:t>
    </w:r>
    <w:proofErr w:type="spellEnd"/>
    <w:r w:rsidRPr="00E21AD1">
      <w:rPr>
        <w:rFonts w:ascii="Times New Roman" w:hAnsi="Times New Roman"/>
        <w:sz w:val="28"/>
        <w:szCs w:val="28"/>
      </w:rPr>
      <w:t xml:space="preserve"> Public Company Limited</w:t>
    </w:r>
  </w:p>
  <w:p w14:paraId="2C84E7F9" w14:textId="77777777" w:rsidR="002E6762" w:rsidRPr="00E21AD1" w:rsidRDefault="002E6762" w:rsidP="00994923">
    <w:pPr>
      <w:spacing w:line="240" w:lineRule="atLeast"/>
      <w:rPr>
        <w:rFonts w:ascii="Times New Roman" w:hAnsi="Times New Roman"/>
        <w:b/>
        <w:bCs/>
        <w:sz w:val="24"/>
        <w:szCs w:val="24"/>
      </w:rPr>
    </w:pPr>
    <w:r w:rsidRPr="00E21AD1">
      <w:rPr>
        <w:rFonts w:ascii="Times New Roman" w:hAnsi="Times New Roman"/>
        <w:b/>
        <w:bCs/>
        <w:sz w:val="24"/>
        <w:szCs w:val="24"/>
      </w:rPr>
      <w:t xml:space="preserve">Notes to the </w:t>
    </w:r>
    <w:r>
      <w:rPr>
        <w:rFonts w:ascii="Times New Roman" w:hAnsi="Times New Roman"/>
        <w:b/>
        <w:bCs/>
        <w:sz w:val="24"/>
        <w:szCs w:val="24"/>
      </w:rPr>
      <w:t xml:space="preserve">condensed interim </w:t>
    </w:r>
    <w:r w:rsidRPr="00E21AD1">
      <w:rPr>
        <w:rFonts w:ascii="Times New Roman" w:hAnsi="Times New Roman"/>
        <w:b/>
        <w:bCs/>
        <w:sz w:val="24"/>
        <w:szCs w:val="24"/>
      </w:rPr>
      <w:t>financial statements</w:t>
    </w:r>
  </w:p>
  <w:p w14:paraId="01C41646" w14:textId="72EE8847" w:rsidR="002E6762" w:rsidRPr="00A46695" w:rsidRDefault="002E6762" w:rsidP="00BC5B7E">
    <w:pPr>
      <w:spacing w:line="240" w:lineRule="atLeast"/>
      <w:ind w:left="630" w:hanging="630"/>
      <w:rPr>
        <w:rFonts w:ascii="Times New Roman" w:hAnsi="Times New Roman"/>
        <w:b/>
        <w:bCs/>
      </w:rPr>
    </w:pPr>
    <w:r>
      <w:rPr>
        <w:rFonts w:ascii="Times New Roman" w:hAnsi="Times New Roman"/>
        <w:b/>
        <w:bCs/>
        <w:sz w:val="24"/>
        <w:szCs w:val="24"/>
      </w:rPr>
      <w:t xml:space="preserve">For the three-month </w:t>
    </w:r>
    <w:r w:rsidRPr="00A46695">
      <w:rPr>
        <w:rFonts w:ascii="Times New Roman" w:hAnsi="Times New Roman"/>
        <w:b/>
        <w:bCs/>
        <w:sz w:val="24"/>
        <w:szCs w:val="24"/>
      </w:rPr>
      <w:t>period</w:t>
    </w:r>
    <w:r>
      <w:rPr>
        <w:rFonts w:ascii="Times New Roman" w:hAnsi="Times New Roman"/>
        <w:b/>
        <w:bCs/>
        <w:sz w:val="24"/>
        <w:szCs w:val="24"/>
      </w:rPr>
      <w:t>s</w:t>
    </w:r>
    <w:r w:rsidRPr="00A46695">
      <w:rPr>
        <w:rFonts w:ascii="Times New Roman" w:hAnsi="Times New Roman"/>
        <w:b/>
        <w:bCs/>
        <w:sz w:val="24"/>
        <w:szCs w:val="24"/>
      </w:rPr>
      <w:t xml:space="preserve"> ended 3</w:t>
    </w:r>
    <w:r>
      <w:rPr>
        <w:rFonts w:ascii="Times New Roman" w:hAnsi="Times New Roman"/>
        <w:b/>
        <w:bCs/>
        <w:sz w:val="24"/>
        <w:szCs w:val="24"/>
      </w:rPr>
      <w:t>1</w:t>
    </w:r>
    <w:r w:rsidRPr="00A46695">
      <w:rPr>
        <w:rFonts w:ascii="Times New Roman" w:hAnsi="Times New Roman"/>
        <w:b/>
        <w:bCs/>
        <w:sz w:val="24"/>
        <w:szCs w:val="24"/>
      </w:rPr>
      <w:t xml:space="preserve"> </w:t>
    </w:r>
    <w:r>
      <w:rPr>
        <w:rFonts w:ascii="Times New Roman" w:hAnsi="Times New Roman"/>
        <w:b/>
        <w:bCs/>
        <w:sz w:val="24"/>
        <w:szCs w:val="24"/>
      </w:rPr>
      <w:t>March</w:t>
    </w:r>
    <w:r w:rsidRPr="00A46695">
      <w:rPr>
        <w:rFonts w:ascii="Times New Roman" w:hAnsi="Times New Roman"/>
        <w:b/>
        <w:bCs/>
        <w:sz w:val="24"/>
        <w:szCs w:val="24"/>
      </w:rPr>
      <w:t xml:space="preserve"> 20</w:t>
    </w:r>
    <w:r>
      <w:rPr>
        <w:rFonts w:ascii="Times New Roman" w:hAnsi="Times New Roman"/>
        <w:b/>
        <w:bCs/>
        <w:sz w:val="24"/>
        <w:szCs w:val="24"/>
      </w:rPr>
      <w:t>20</w:t>
    </w:r>
    <w:r w:rsidRPr="00A46695">
      <w:rPr>
        <w:rFonts w:ascii="Times New Roman" w:hAnsi="Times New Roman"/>
        <w:b/>
        <w:bCs/>
        <w:sz w:val="24"/>
        <w:szCs w:val="24"/>
      </w:rPr>
      <w:t xml:space="preserve"> (Unaudited</w:t>
    </w:r>
    <w:r>
      <w:rPr>
        <w:rFonts w:ascii="Times New Roman" w:hAnsi="Times New Roman"/>
        <w:b/>
        <w:bCs/>
        <w:sz w:val="24"/>
        <w:szCs w:val="24"/>
      </w:rPr>
      <w:t>)</w:t>
    </w:r>
  </w:p>
  <w:p w14:paraId="5A973499" w14:textId="77777777" w:rsidR="002E6762" w:rsidRPr="00A46695" w:rsidRDefault="002E6762" w:rsidP="00994923">
    <w:pPr>
      <w:pStyle w:val="Header"/>
      <w:rPr>
        <w:rFonts w:ascii="Times New Roman" w:hAnsi="Times New Roman"/>
        <w:lang w:val="en-US"/>
      </w:rPr>
    </w:pPr>
  </w:p>
  <w:p w14:paraId="75C9C220" w14:textId="77777777" w:rsidR="002E6762" w:rsidRPr="00E644A9" w:rsidRDefault="002E6762" w:rsidP="00E644A9">
    <w:pPr>
      <w:rPr>
        <w:rFonts w:ascii="Times New Roman" w:hAnsi="Times New Roman" w:cs="Times New Roman"/>
        <w:sz w:val="22"/>
        <w:szCs w:val="22"/>
        <w:cs/>
        <w:lang w:val="en-GB" w:eastAsia="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7D807B" w14:textId="77777777" w:rsidR="002E6762" w:rsidRPr="00E21AD1" w:rsidRDefault="002E6762" w:rsidP="000676E3">
    <w:pPr>
      <w:pStyle w:val="Title"/>
      <w:jc w:val="left"/>
      <w:rPr>
        <w:rFonts w:ascii="Times New Roman" w:hAnsi="Times New Roman"/>
        <w:sz w:val="28"/>
        <w:szCs w:val="28"/>
      </w:rPr>
    </w:pPr>
    <w:r w:rsidRPr="00E21AD1">
      <w:rPr>
        <w:rFonts w:ascii="Times New Roman" w:hAnsi="Times New Roman"/>
        <w:sz w:val="28"/>
        <w:szCs w:val="28"/>
      </w:rPr>
      <w:t>POSCO-</w:t>
    </w:r>
    <w:proofErr w:type="spellStart"/>
    <w:r w:rsidRPr="00E21AD1">
      <w:rPr>
        <w:rFonts w:ascii="Times New Roman" w:hAnsi="Times New Roman"/>
        <w:sz w:val="28"/>
        <w:szCs w:val="28"/>
      </w:rPr>
      <w:t>Thainox</w:t>
    </w:r>
    <w:proofErr w:type="spellEnd"/>
    <w:r w:rsidRPr="00E21AD1">
      <w:rPr>
        <w:rFonts w:ascii="Times New Roman" w:hAnsi="Times New Roman"/>
        <w:sz w:val="28"/>
        <w:szCs w:val="28"/>
      </w:rPr>
      <w:t xml:space="preserve"> Public Company Limited</w:t>
    </w:r>
  </w:p>
  <w:p w14:paraId="3BB6E2D3" w14:textId="77777777" w:rsidR="002E6762" w:rsidRPr="00E21AD1" w:rsidRDefault="002E6762" w:rsidP="000676E3">
    <w:pPr>
      <w:spacing w:line="240" w:lineRule="atLeast"/>
      <w:rPr>
        <w:rFonts w:ascii="Times New Roman" w:hAnsi="Times New Roman"/>
        <w:b/>
        <w:bCs/>
        <w:sz w:val="24"/>
        <w:szCs w:val="24"/>
      </w:rPr>
    </w:pPr>
    <w:r w:rsidRPr="00EB433C">
      <w:rPr>
        <w:rFonts w:ascii="Times New Roman" w:hAnsi="Times New Roman"/>
        <w:b/>
        <w:bCs/>
        <w:sz w:val="24"/>
        <w:szCs w:val="24"/>
      </w:rPr>
      <w:t>Notes to the condensed interim financial statements</w:t>
    </w:r>
  </w:p>
  <w:p w14:paraId="7228811B" w14:textId="42EE7B5B" w:rsidR="002E6762" w:rsidRPr="00A46695" w:rsidRDefault="002E6762" w:rsidP="005D64FF">
    <w:pPr>
      <w:spacing w:line="240" w:lineRule="atLeast"/>
      <w:ind w:left="630" w:hanging="630"/>
      <w:rPr>
        <w:rFonts w:ascii="Times New Roman" w:hAnsi="Times New Roman"/>
        <w:b/>
        <w:bCs/>
      </w:rPr>
    </w:pPr>
    <w:r>
      <w:rPr>
        <w:rFonts w:ascii="Times New Roman" w:hAnsi="Times New Roman"/>
        <w:b/>
        <w:bCs/>
        <w:sz w:val="24"/>
        <w:szCs w:val="24"/>
      </w:rPr>
      <w:t xml:space="preserve">For the three-month </w:t>
    </w:r>
    <w:r w:rsidRPr="00A46695">
      <w:rPr>
        <w:rFonts w:ascii="Times New Roman" w:hAnsi="Times New Roman"/>
        <w:b/>
        <w:bCs/>
        <w:sz w:val="24"/>
        <w:szCs w:val="24"/>
      </w:rPr>
      <w:t>period</w:t>
    </w:r>
    <w:r>
      <w:rPr>
        <w:rFonts w:ascii="Times New Roman" w:hAnsi="Times New Roman"/>
        <w:b/>
        <w:bCs/>
        <w:sz w:val="24"/>
        <w:szCs w:val="24"/>
      </w:rPr>
      <w:t>s</w:t>
    </w:r>
    <w:r w:rsidRPr="00A46695">
      <w:rPr>
        <w:rFonts w:ascii="Times New Roman" w:hAnsi="Times New Roman"/>
        <w:b/>
        <w:bCs/>
        <w:sz w:val="24"/>
        <w:szCs w:val="24"/>
      </w:rPr>
      <w:t xml:space="preserve"> ended 3</w:t>
    </w:r>
    <w:r>
      <w:rPr>
        <w:rFonts w:ascii="Times New Roman" w:hAnsi="Times New Roman"/>
        <w:b/>
        <w:bCs/>
        <w:sz w:val="24"/>
        <w:szCs w:val="24"/>
      </w:rPr>
      <w:t>1</w:t>
    </w:r>
    <w:r w:rsidRPr="00A46695">
      <w:rPr>
        <w:rFonts w:ascii="Times New Roman" w:hAnsi="Times New Roman"/>
        <w:b/>
        <w:bCs/>
        <w:sz w:val="24"/>
        <w:szCs w:val="24"/>
      </w:rPr>
      <w:t xml:space="preserve"> </w:t>
    </w:r>
    <w:r>
      <w:rPr>
        <w:rFonts w:ascii="Times New Roman" w:hAnsi="Times New Roman"/>
        <w:b/>
        <w:bCs/>
        <w:sz w:val="24"/>
        <w:szCs w:val="24"/>
      </w:rPr>
      <w:t>March</w:t>
    </w:r>
    <w:r w:rsidRPr="00A46695">
      <w:rPr>
        <w:rFonts w:ascii="Times New Roman" w:hAnsi="Times New Roman"/>
        <w:b/>
        <w:bCs/>
        <w:sz w:val="24"/>
        <w:szCs w:val="24"/>
      </w:rPr>
      <w:t xml:space="preserve"> 20</w:t>
    </w:r>
    <w:r>
      <w:rPr>
        <w:rFonts w:ascii="Times New Roman" w:hAnsi="Times New Roman"/>
        <w:b/>
        <w:bCs/>
        <w:sz w:val="24"/>
        <w:szCs w:val="24"/>
      </w:rPr>
      <w:t>20</w:t>
    </w:r>
    <w:r w:rsidRPr="00A46695">
      <w:rPr>
        <w:rFonts w:ascii="Times New Roman" w:hAnsi="Times New Roman"/>
        <w:b/>
        <w:bCs/>
        <w:sz w:val="24"/>
        <w:szCs w:val="24"/>
      </w:rPr>
      <w:t xml:space="preserve"> (Unaudited</w:t>
    </w:r>
    <w:r>
      <w:rPr>
        <w:rFonts w:ascii="Times New Roman" w:hAnsi="Times New Roman"/>
        <w:b/>
        <w:bCs/>
        <w:sz w:val="24"/>
        <w:szCs w:val="24"/>
      </w:rPr>
      <w:t>)</w:t>
    </w:r>
  </w:p>
  <w:p w14:paraId="16EDDB74" w14:textId="77777777" w:rsidR="002E6762" w:rsidRPr="00A46695" w:rsidRDefault="002E6762" w:rsidP="00994923">
    <w:pPr>
      <w:pStyle w:val="Header"/>
      <w:rPr>
        <w:rFonts w:ascii="Times New Roman" w:hAnsi="Times New Roman"/>
        <w:lang w:val="en-US"/>
      </w:rPr>
    </w:pPr>
  </w:p>
  <w:p w14:paraId="3E08A152" w14:textId="77777777" w:rsidR="002E6762" w:rsidRPr="00E644A9" w:rsidRDefault="002E6762" w:rsidP="00E644A9">
    <w:pPr>
      <w:rPr>
        <w:rFonts w:ascii="Times New Roman" w:hAnsi="Times New Roman" w:cs="Times New Roman"/>
        <w:sz w:val="22"/>
        <w:szCs w:val="22"/>
        <w:cs/>
        <w:lang w:val="en-GB" w:eastAsia="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5803975"/>
    <w:multiLevelType w:val="hybridMultilevel"/>
    <w:tmpl w:val="16F8707A"/>
    <w:lvl w:ilvl="0" w:tplc="44C495CC">
      <w:start w:val="1"/>
      <w:numFmt w:val="lowerLetter"/>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8AB4B43"/>
    <w:multiLevelType w:val="hybridMultilevel"/>
    <w:tmpl w:val="515239D4"/>
    <w:lvl w:ilvl="0" w:tplc="D04A511E">
      <w:start w:val="100"/>
      <w:numFmt w:val="bullet"/>
      <w:lvlText w:val="-"/>
      <w:lvlJc w:val="left"/>
      <w:pPr>
        <w:ind w:left="613" w:hanging="360"/>
      </w:pPr>
      <w:rPr>
        <w:rFonts w:ascii="Times New Roman" w:eastAsia="MS Mincho" w:hAnsi="Times New Roman" w:cs="Times New Roman" w:hint="default"/>
      </w:rPr>
    </w:lvl>
    <w:lvl w:ilvl="1" w:tplc="04090003" w:tentative="1">
      <w:start w:val="1"/>
      <w:numFmt w:val="bullet"/>
      <w:lvlText w:val="o"/>
      <w:lvlJc w:val="left"/>
      <w:pPr>
        <w:ind w:left="1333" w:hanging="360"/>
      </w:pPr>
      <w:rPr>
        <w:rFonts w:ascii="Courier New" w:hAnsi="Courier New" w:cs="Courier New" w:hint="default"/>
      </w:rPr>
    </w:lvl>
    <w:lvl w:ilvl="2" w:tplc="04090005" w:tentative="1">
      <w:start w:val="1"/>
      <w:numFmt w:val="bullet"/>
      <w:lvlText w:val=""/>
      <w:lvlJc w:val="left"/>
      <w:pPr>
        <w:ind w:left="2053" w:hanging="360"/>
      </w:pPr>
      <w:rPr>
        <w:rFonts w:ascii="Wingdings" w:hAnsi="Wingdings" w:hint="default"/>
      </w:rPr>
    </w:lvl>
    <w:lvl w:ilvl="3" w:tplc="04090001" w:tentative="1">
      <w:start w:val="1"/>
      <w:numFmt w:val="bullet"/>
      <w:lvlText w:val=""/>
      <w:lvlJc w:val="left"/>
      <w:pPr>
        <w:ind w:left="2773" w:hanging="360"/>
      </w:pPr>
      <w:rPr>
        <w:rFonts w:ascii="Symbol" w:hAnsi="Symbol" w:hint="default"/>
      </w:rPr>
    </w:lvl>
    <w:lvl w:ilvl="4" w:tplc="04090003" w:tentative="1">
      <w:start w:val="1"/>
      <w:numFmt w:val="bullet"/>
      <w:lvlText w:val="o"/>
      <w:lvlJc w:val="left"/>
      <w:pPr>
        <w:ind w:left="3493" w:hanging="360"/>
      </w:pPr>
      <w:rPr>
        <w:rFonts w:ascii="Courier New" w:hAnsi="Courier New" w:cs="Courier New" w:hint="default"/>
      </w:rPr>
    </w:lvl>
    <w:lvl w:ilvl="5" w:tplc="04090005" w:tentative="1">
      <w:start w:val="1"/>
      <w:numFmt w:val="bullet"/>
      <w:lvlText w:val=""/>
      <w:lvlJc w:val="left"/>
      <w:pPr>
        <w:ind w:left="4213" w:hanging="360"/>
      </w:pPr>
      <w:rPr>
        <w:rFonts w:ascii="Wingdings" w:hAnsi="Wingdings" w:hint="default"/>
      </w:rPr>
    </w:lvl>
    <w:lvl w:ilvl="6" w:tplc="04090001" w:tentative="1">
      <w:start w:val="1"/>
      <w:numFmt w:val="bullet"/>
      <w:lvlText w:val=""/>
      <w:lvlJc w:val="left"/>
      <w:pPr>
        <w:ind w:left="4933" w:hanging="360"/>
      </w:pPr>
      <w:rPr>
        <w:rFonts w:ascii="Symbol" w:hAnsi="Symbol" w:hint="default"/>
      </w:rPr>
    </w:lvl>
    <w:lvl w:ilvl="7" w:tplc="04090003" w:tentative="1">
      <w:start w:val="1"/>
      <w:numFmt w:val="bullet"/>
      <w:lvlText w:val="o"/>
      <w:lvlJc w:val="left"/>
      <w:pPr>
        <w:ind w:left="5653" w:hanging="360"/>
      </w:pPr>
      <w:rPr>
        <w:rFonts w:ascii="Courier New" w:hAnsi="Courier New" w:cs="Courier New" w:hint="default"/>
      </w:rPr>
    </w:lvl>
    <w:lvl w:ilvl="8" w:tplc="04090005" w:tentative="1">
      <w:start w:val="1"/>
      <w:numFmt w:val="bullet"/>
      <w:lvlText w:val=""/>
      <w:lvlJc w:val="left"/>
      <w:pPr>
        <w:ind w:left="6373" w:hanging="360"/>
      </w:pPr>
      <w:rPr>
        <w:rFonts w:ascii="Wingdings" w:hAnsi="Wingdings" w:hint="default"/>
      </w:rPr>
    </w:lvl>
  </w:abstractNum>
  <w:abstractNum w:abstractNumId="4" w15:restartNumberingAfterBreak="0">
    <w:nsid w:val="08DE6963"/>
    <w:multiLevelType w:val="hybridMultilevel"/>
    <w:tmpl w:val="7F484A1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5" w15:restartNumberingAfterBreak="0">
    <w:nsid w:val="0A5756A5"/>
    <w:multiLevelType w:val="hybridMultilevel"/>
    <w:tmpl w:val="4C745006"/>
    <w:lvl w:ilvl="0" w:tplc="04090001">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6"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7" w15:restartNumberingAfterBreak="0">
    <w:nsid w:val="12684FFD"/>
    <w:multiLevelType w:val="hybridMultilevel"/>
    <w:tmpl w:val="C432598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15:restartNumberingAfterBreak="0">
    <w:nsid w:val="12B854BC"/>
    <w:multiLevelType w:val="singleLevel"/>
    <w:tmpl w:val="3CAAC5A6"/>
    <w:lvl w:ilvl="0">
      <w:start w:val="1"/>
      <w:numFmt w:val="bullet"/>
      <w:lvlText w:val=""/>
      <w:lvlJc w:val="left"/>
      <w:pPr>
        <w:tabs>
          <w:tab w:val="num" w:pos="340"/>
        </w:tabs>
        <w:ind w:left="340" w:hanging="340"/>
      </w:pPr>
      <w:rPr>
        <w:rFonts w:ascii="Symbol" w:hAnsi="Symbol" w:hint="default"/>
        <w:color w:val="auto"/>
        <w:sz w:val="22"/>
      </w:rPr>
    </w:lvl>
  </w:abstractNum>
  <w:abstractNum w:abstractNumId="9" w15:restartNumberingAfterBreak="0">
    <w:nsid w:val="137764D6"/>
    <w:multiLevelType w:val="hybridMultilevel"/>
    <w:tmpl w:val="759AF5CA"/>
    <w:lvl w:ilvl="0" w:tplc="11C4D8C8">
      <w:start w:val="30"/>
      <w:numFmt w:val="bullet"/>
      <w:lvlText w:val="-"/>
      <w:lvlJc w:val="left"/>
      <w:pPr>
        <w:ind w:left="1705" w:hanging="360"/>
      </w:pPr>
      <w:rPr>
        <w:rFonts w:ascii="Times New Roman" w:eastAsia="MS Mincho" w:hAnsi="Times New Roman" w:cs="Times New Roman" w:hint="default"/>
        <w:sz w:val="22"/>
        <w:szCs w:val="22"/>
      </w:rPr>
    </w:lvl>
    <w:lvl w:ilvl="1" w:tplc="04090003" w:tentative="1">
      <w:start w:val="1"/>
      <w:numFmt w:val="bullet"/>
      <w:lvlText w:val="o"/>
      <w:lvlJc w:val="left"/>
      <w:pPr>
        <w:ind w:left="2425" w:hanging="360"/>
      </w:pPr>
      <w:rPr>
        <w:rFonts w:ascii="Courier New" w:hAnsi="Courier New" w:cs="Courier New" w:hint="default"/>
      </w:rPr>
    </w:lvl>
    <w:lvl w:ilvl="2" w:tplc="04090005" w:tentative="1">
      <w:start w:val="1"/>
      <w:numFmt w:val="bullet"/>
      <w:lvlText w:val=""/>
      <w:lvlJc w:val="left"/>
      <w:pPr>
        <w:ind w:left="3145" w:hanging="360"/>
      </w:pPr>
      <w:rPr>
        <w:rFonts w:ascii="Wingdings" w:hAnsi="Wingdings" w:hint="default"/>
      </w:rPr>
    </w:lvl>
    <w:lvl w:ilvl="3" w:tplc="04090001" w:tentative="1">
      <w:start w:val="1"/>
      <w:numFmt w:val="bullet"/>
      <w:lvlText w:val=""/>
      <w:lvlJc w:val="left"/>
      <w:pPr>
        <w:ind w:left="3865" w:hanging="360"/>
      </w:pPr>
      <w:rPr>
        <w:rFonts w:ascii="Symbol" w:hAnsi="Symbol" w:hint="default"/>
      </w:rPr>
    </w:lvl>
    <w:lvl w:ilvl="4" w:tplc="04090003" w:tentative="1">
      <w:start w:val="1"/>
      <w:numFmt w:val="bullet"/>
      <w:lvlText w:val="o"/>
      <w:lvlJc w:val="left"/>
      <w:pPr>
        <w:ind w:left="4585" w:hanging="360"/>
      </w:pPr>
      <w:rPr>
        <w:rFonts w:ascii="Courier New" w:hAnsi="Courier New" w:cs="Courier New" w:hint="default"/>
      </w:rPr>
    </w:lvl>
    <w:lvl w:ilvl="5" w:tplc="04090005" w:tentative="1">
      <w:start w:val="1"/>
      <w:numFmt w:val="bullet"/>
      <w:lvlText w:val=""/>
      <w:lvlJc w:val="left"/>
      <w:pPr>
        <w:ind w:left="5305" w:hanging="360"/>
      </w:pPr>
      <w:rPr>
        <w:rFonts w:ascii="Wingdings" w:hAnsi="Wingdings" w:hint="default"/>
      </w:rPr>
    </w:lvl>
    <w:lvl w:ilvl="6" w:tplc="04090001" w:tentative="1">
      <w:start w:val="1"/>
      <w:numFmt w:val="bullet"/>
      <w:lvlText w:val=""/>
      <w:lvlJc w:val="left"/>
      <w:pPr>
        <w:ind w:left="6025" w:hanging="360"/>
      </w:pPr>
      <w:rPr>
        <w:rFonts w:ascii="Symbol" w:hAnsi="Symbol" w:hint="default"/>
      </w:rPr>
    </w:lvl>
    <w:lvl w:ilvl="7" w:tplc="04090003" w:tentative="1">
      <w:start w:val="1"/>
      <w:numFmt w:val="bullet"/>
      <w:lvlText w:val="o"/>
      <w:lvlJc w:val="left"/>
      <w:pPr>
        <w:ind w:left="6745" w:hanging="360"/>
      </w:pPr>
      <w:rPr>
        <w:rFonts w:ascii="Courier New" w:hAnsi="Courier New" w:cs="Courier New" w:hint="default"/>
      </w:rPr>
    </w:lvl>
    <w:lvl w:ilvl="8" w:tplc="04090005" w:tentative="1">
      <w:start w:val="1"/>
      <w:numFmt w:val="bullet"/>
      <w:lvlText w:val=""/>
      <w:lvlJc w:val="left"/>
      <w:pPr>
        <w:ind w:left="7465" w:hanging="360"/>
      </w:pPr>
      <w:rPr>
        <w:rFonts w:ascii="Wingdings" w:hAnsi="Wingdings" w:hint="default"/>
      </w:rPr>
    </w:lvl>
  </w:abstractNum>
  <w:abstractNum w:abstractNumId="10" w15:restartNumberingAfterBreak="0">
    <w:nsid w:val="150E6DCA"/>
    <w:multiLevelType w:val="multilevel"/>
    <w:tmpl w:val="5858807C"/>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15B14D67"/>
    <w:multiLevelType w:val="hybridMultilevel"/>
    <w:tmpl w:val="D4AC87D4"/>
    <w:lvl w:ilvl="0" w:tplc="AC26A560">
      <w:start w:val="1"/>
      <w:numFmt w:val="lowerLetter"/>
      <w:lvlText w:val="%1)"/>
      <w:lvlJc w:val="left"/>
      <w:pPr>
        <w:ind w:left="900" w:hanging="360"/>
      </w:pPr>
      <w:rPr>
        <w:rFonts w:hint="default"/>
        <w:i/>
        <w:iCs/>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16A01C58"/>
    <w:multiLevelType w:val="hybridMultilevel"/>
    <w:tmpl w:val="D8C0E1F4"/>
    <w:lvl w:ilvl="0" w:tplc="04090001">
      <w:start w:val="1"/>
      <w:numFmt w:val="bullet"/>
      <w:lvlText w:val=""/>
      <w:lvlJc w:val="left"/>
      <w:pPr>
        <w:ind w:left="1263" w:hanging="360"/>
      </w:pPr>
      <w:rPr>
        <w:rFonts w:ascii="Symbol" w:hAnsi="Symbol" w:hint="default"/>
      </w:rPr>
    </w:lvl>
    <w:lvl w:ilvl="1" w:tplc="04090003">
      <w:start w:val="1"/>
      <w:numFmt w:val="bullet"/>
      <w:lvlText w:val="o"/>
      <w:lvlJc w:val="left"/>
      <w:pPr>
        <w:ind w:left="1983" w:hanging="360"/>
      </w:pPr>
      <w:rPr>
        <w:rFonts w:ascii="Courier New" w:hAnsi="Courier New" w:cs="Courier New" w:hint="default"/>
      </w:rPr>
    </w:lvl>
    <w:lvl w:ilvl="2" w:tplc="04090005" w:tentative="1">
      <w:start w:val="1"/>
      <w:numFmt w:val="bullet"/>
      <w:lvlText w:val=""/>
      <w:lvlJc w:val="left"/>
      <w:pPr>
        <w:ind w:left="2703" w:hanging="360"/>
      </w:pPr>
      <w:rPr>
        <w:rFonts w:ascii="Wingdings" w:hAnsi="Wingdings" w:hint="default"/>
      </w:rPr>
    </w:lvl>
    <w:lvl w:ilvl="3" w:tplc="04090001" w:tentative="1">
      <w:start w:val="1"/>
      <w:numFmt w:val="bullet"/>
      <w:lvlText w:val=""/>
      <w:lvlJc w:val="left"/>
      <w:pPr>
        <w:ind w:left="3423" w:hanging="360"/>
      </w:pPr>
      <w:rPr>
        <w:rFonts w:ascii="Symbol" w:hAnsi="Symbol" w:hint="default"/>
      </w:rPr>
    </w:lvl>
    <w:lvl w:ilvl="4" w:tplc="04090003" w:tentative="1">
      <w:start w:val="1"/>
      <w:numFmt w:val="bullet"/>
      <w:lvlText w:val="o"/>
      <w:lvlJc w:val="left"/>
      <w:pPr>
        <w:ind w:left="4143" w:hanging="360"/>
      </w:pPr>
      <w:rPr>
        <w:rFonts w:ascii="Courier New" w:hAnsi="Courier New" w:cs="Courier New" w:hint="default"/>
      </w:rPr>
    </w:lvl>
    <w:lvl w:ilvl="5" w:tplc="04090005" w:tentative="1">
      <w:start w:val="1"/>
      <w:numFmt w:val="bullet"/>
      <w:lvlText w:val=""/>
      <w:lvlJc w:val="left"/>
      <w:pPr>
        <w:ind w:left="4863" w:hanging="360"/>
      </w:pPr>
      <w:rPr>
        <w:rFonts w:ascii="Wingdings" w:hAnsi="Wingdings" w:hint="default"/>
      </w:rPr>
    </w:lvl>
    <w:lvl w:ilvl="6" w:tplc="04090001" w:tentative="1">
      <w:start w:val="1"/>
      <w:numFmt w:val="bullet"/>
      <w:lvlText w:val=""/>
      <w:lvlJc w:val="left"/>
      <w:pPr>
        <w:ind w:left="5583" w:hanging="360"/>
      </w:pPr>
      <w:rPr>
        <w:rFonts w:ascii="Symbol" w:hAnsi="Symbol" w:hint="default"/>
      </w:rPr>
    </w:lvl>
    <w:lvl w:ilvl="7" w:tplc="04090003" w:tentative="1">
      <w:start w:val="1"/>
      <w:numFmt w:val="bullet"/>
      <w:lvlText w:val="o"/>
      <w:lvlJc w:val="left"/>
      <w:pPr>
        <w:ind w:left="6303" w:hanging="360"/>
      </w:pPr>
      <w:rPr>
        <w:rFonts w:ascii="Courier New" w:hAnsi="Courier New" w:cs="Courier New" w:hint="default"/>
      </w:rPr>
    </w:lvl>
    <w:lvl w:ilvl="8" w:tplc="04090005" w:tentative="1">
      <w:start w:val="1"/>
      <w:numFmt w:val="bullet"/>
      <w:lvlText w:val=""/>
      <w:lvlJc w:val="left"/>
      <w:pPr>
        <w:ind w:left="7023" w:hanging="360"/>
      </w:pPr>
      <w:rPr>
        <w:rFonts w:ascii="Wingdings" w:hAnsi="Wingdings" w:hint="default"/>
      </w:rPr>
    </w:lvl>
  </w:abstractNum>
  <w:abstractNum w:abstractNumId="13" w15:restartNumberingAfterBreak="0">
    <w:nsid w:val="17B06D45"/>
    <w:multiLevelType w:val="hybridMultilevel"/>
    <w:tmpl w:val="71740A3E"/>
    <w:lvl w:ilvl="0" w:tplc="4B6E0C8A">
      <w:start w:val="1"/>
      <w:numFmt w:val="lowerLetter"/>
      <w:lvlText w:val="(%1)"/>
      <w:lvlJc w:val="left"/>
      <w:pPr>
        <w:tabs>
          <w:tab w:val="num" w:pos="930"/>
        </w:tabs>
        <w:ind w:left="930" w:hanging="570"/>
      </w:pPr>
      <w:rPr>
        <w:rFonts w:hint="default"/>
      </w:rPr>
    </w:lvl>
    <w:lvl w:ilvl="1" w:tplc="8F6485D4">
      <w:start w:val="21"/>
      <w:numFmt w:val="decimal"/>
      <w:lvlText w:val="%2"/>
      <w:lvlJc w:val="left"/>
      <w:pPr>
        <w:tabs>
          <w:tab w:val="num" w:pos="1620"/>
        </w:tabs>
        <w:ind w:left="1620" w:hanging="540"/>
      </w:pPr>
      <w:rPr>
        <w:rFonts w:hint="default"/>
      </w:rPr>
    </w:lvl>
    <w:lvl w:ilvl="2" w:tplc="9B7EC860">
      <w:start w:val="2"/>
      <w:numFmt w:val="lowerLetter"/>
      <w:lvlText w:val="%3)"/>
      <w:lvlJc w:val="left"/>
      <w:pPr>
        <w:tabs>
          <w:tab w:val="num" w:pos="2340"/>
        </w:tabs>
        <w:ind w:left="2340" w:hanging="360"/>
      </w:pPr>
      <w:rPr>
        <w:rFonts w:hint="default"/>
      </w:rPr>
    </w:lvl>
    <w:lvl w:ilvl="3" w:tplc="AED6C840" w:tentative="1">
      <w:start w:val="1"/>
      <w:numFmt w:val="decimal"/>
      <w:lvlText w:val="%4."/>
      <w:lvlJc w:val="left"/>
      <w:pPr>
        <w:tabs>
          <w:tab w:val="num" w:pos="2880"/>
        </w:tabs>
        <w:ind w:left="2880" w:hanging="360"/>
      </w:pPr>
    </w:lvl>
    <w:lvl w:ilvl="4" w:tplc="B7EE9400" w:tentative="1">
      <w:start w:val="1"/>
      <w:numFmt w:val="lowerLetter"/>
      <w:lvlText w:val="%5."/>
      <w:lvlJc w:val="left"/>
      <w:pPr>
        <w:tabs>
          <w:tab w:val="num" w:pos="3600"/>
        </w:tabs>
        <w:ind w:left="3600" w:hanging="360"/>
      </w:pPr>
    </w:lvl>
    <w:lvl w:ilvl="5" w:tplc="49968120" w:tentative="1">
      <w:start w:val="1"/>
      <w:numFmt w:val="lowerRoman"/>
      <w:lvlText w:val="%6."/>
      <w:lvlJc w:val="right"/>
      <w:pPr>
        <w:tabs>
          <w:tab w:val="num" w:pos="4320"/>
        </w:tabs>
        <w:ind w:left="4320" w:hanging="180"/>
      </w:pPr>
    </w:lvl>
    <w:lvl w:ilvl="6" w:tplc="2C64506A" w:tentative="1">
      <w:start w:val="1"/>
      <w:numFmt w:val="decimal"/>
      <w:lvlText w:val="%7."/>
      <w:lvlJc w:val="left"/>
      <w:pPr>
        <w:tabs>
          <w:tab w:val="num" w:pos="5040"/>
        </w:tabs>
        <w:ind w:left="5040" w:hanging="360"/>
      </w:pPr>
    </w:lvl>
    <w:lvl w:ilvl="7" w:tplc="6A1C4EC0" w:tentative="1">
      <w:start w:val="1"/>
      <w:numFmt w:val="lowerLetter"/>
      <w:lvlText w:val="%8."/>
      <w:lvlJc w:val="left"/>
      <w:pPr>
        <w:tabs>
          <w:tab w:val="num" w:pos="5760"/>
        </w:tabs>
        <w:ind w:left="5760" w:hanging="360"/>
      </w:pPr>
    </w:lvl>
    <w:lvl w:ilvl="8" w:tplc="76E478C2" w:tentative="1">
      <w:start w:val="1"/>
      <w:numFmt w:val="lowerRoman"/>
      <w:lvlText w:val="%9."/>
      <w:lvlJc w:val="right"/>
      <w:pPr>
        <w:tabs>
          <w:tab w:val="num" w:pos="6480"/>
        </w:tabs>
        <w:ind w:left="6480" w:hanging="180"/>
      </w:pPr>
    </w:lvl>
  </w:abstractNum>
  <w:abstractNum w:abstractNumId="14" w15:restartNumberingAfterBreak="0">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5" w15:restartNumberingAfterBreak="0">
    <w:nsid w:val="1CFB7421"/>
    <w:multiLevelType w:val="hybridMultilevel"/>
    <w:tmpl w:val="DE0604FE"/>
    <w:lvl w:ilvl="0" w:tplc="4E8017DE">
      <w:start w:val="100"/>
      <w:numFmt w:val="bullet"/>
      <w:lvlText w:val="-"/>
      <w:lvlJc w:val="left"/>
      <w:pPr>
        <w:ind w:left="895" w:hanging="360"/>
      </w:pPr>
      <w:rPr>
        <w:rFonts w:ascii="Times New Roman" w:eastAsia="MS Mincho" w:hAnsi="Times New Roman" w:cs="Times New Roman" w:hint="default"/>
      </w:rPr>
    </w:lvl>
    <w:lvl w:ilvl="1" w:tplc="04090003" w:tentative="1">
      <w:start w:val="1"/>
      <w:numFmt w:val="bullet"/>
      <w:lvlText w:val="o"/>
      <w:lvlJc w:val="left"/>
      <w:pPr>
        <w:ind w:left="1615" w:hanging="360"/>
      </w:pPr>
      <w:rPr>
        <w:rFonts w:ascii="Courier New" w:hAnsi="Courier New" w:cs="Courier New" w:hint="default"/>
      </w:rPr>
    </w:lvl>
    <w:lvl w:ilvl="2" w:tplc="04090005" w:tentative="1">
      <w:start w:val="1"/>
      <w:numFmt w:val="bullet"/>
      <w:lvlText w:val=""/>
      <w:lvlJc w:val="left"/>
      <w:pPr>
        <w:ind w:left="2335" w:hanging="360"/>
      </w:pPr>
      <w:rPr>
        <w:rFonts w:ascii="Wingdings" w:hAnsi="Wingdings" w:hint="default"/>
      </w:rPr>
    </w:lvl>
    <w:lvl w:ilvl="3" w:tplc="04090001" w:tentative="1">
      <w:start w:val="1"/>
      <w:numFmt w:val="bullet"/>
      <w:lvlText w:val=""/>
      <w:lvlJc w:val="left"/>
      <w:pPr>
        <w:ind w:left="3055" w:hanging="360"/>
      </w:pPr>
      <w:rPr>
        <w:rFonts w:ascii="Symbol" w:hAnsi="Symbol" w:hint="default"/>
      </w:rPr>
    </w:lvl>
    <w:lvl w:ilvl="4" w:tplc="04090003" w:tentative="1">
      <w:start w:val="1"/>
      <w:numFmt w:val="bullet"/>
      <w:lvlText w:val="o"/>
      <w:lvlJc w:val="left"/>
      <w:pPr>
        <w:ind w:left="3775" w:hanging="360"/>
      </w:pPr>
      <w:rPr>
        <w:rFonts w:ascii="Courier New" w:hAnsi="Courier New" w:cs="Courier New" w:hint="default"/>
      </w:rPr>
    </w:lvl>
    <w:lvl w:ilvl="5" w:tplc="04090005" w:tentative="1">
      <w:start w:val="1"/>
      <w:numFmt w:val="bullet"/>
      <w:lvlText w:val=""/>
      <w:lvlJc w:val="left"/>
      <w:pPr>
        <w:ind w:left="4495" w:hanging="360"/>
      </w:pPr>
      <w:rPr>
        <w:rFonts w:ascii="Wingdings" w:hAnsi="Wingdings" w:hint="default"/>
      </w:rPr>
    </w:lvl>
    <w:lvl w:ilvl="6" w:tplc="04090001" w:tentative="1">
      <w:start w:val="1"/>
      <w:numFmt w:val="bullet"/>
      <w:lvlText w:val=""/>
      <w:lvlJc w:val="left"/>
      <w:pPr>
        <w:ind w:left="5215" w:hanging="360"/>
      </w:pPr>
      <w:rPr>
        <w:rFonts w:ascii="Symbol" w:hAnsi="Symbol" w:hint="default"/>
      </w:rPr>
    </w:lvl>
    <w:lvl w:ilvl="7" w:tplc="04090003" w:tentative="1">
      <w:start w:val="1"/>
      <w:numFmt w:val="bullet"/>
      <w:lvlText w:val="o"/>
      <w:lvlJc w:val="left"/>
      <w:pPr>
        <w:ind w:left="5935" w:hanging="360"/>
      </w:pPr>
      <w:rPr>
        <w:rFonts w:ascii="Courier New" w:hAnsi="Courier New" w:cs="Courier New" w:hint="default"/>
      </w:rPr>
    </w:lvl>
    <w:lvl w:ilvl="8" w:tplc="04090005" w:tentative="1">
      <w:start w:val="1"/>
      <w:numFmt w:val="bullet"/>
      <w:lvlText w:val=""/>
      <w:lvlJc w:val="left"/>
      <w:pPr>
        <w:ind w:left="6655" w:hanging="360"/>
      </w:pPr>
      <w:rPr>
        <w:rFonts w:ascii="Wingdings" w:hAnsi="Wingdings" w:hint="default"/>
      </w:rPr>
    </w:lvl>
  </w:abstractNum>
  <w:abstractNum w:abstractNumId="16" w15:restartNumberingAfterBreak="0">
    <w:nsid w:val="1D673E24"/>
    <w:multiLevelType w:val="hybridMultilevel"/>
    <w:tmpl w:val="373A1EAC"/>
    <w:lvl w:ilvl="0" w:tplc="288CFD40">
      <w:start w:val="100"/>
      <w:numFmt w:val="bullet"/>
      <w:lvlText w:val=" "/>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DFA255B"/>
    <w:multiLevelType w:val="hybridMultilevel"/>
    <w:tmpl w:val="9BE4035A"/>
    <w:lvl w:ilvl="0" w:tplc="A96C070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E834113"/>
    <w:multiLevelType w:val="hybridMultilevel"/>
    <w:tmpl w:val="34E46EAC"/>
    <w:lvl w:ilvl="0" w:tplc="D6E4A9A8">
      <w:start w:val="1"/>
      <w:numFmt w:val="bullet"/>
      <w:pStyle w:val="ListBullet2"/>
      <w:lvlText w:val="-"/>
      <w:lvlJc w:val="left"/>
      <w:pPr>
        <w:tabs>
          <w:tab w:val="num" w:pos="700"/>
        </w:tabs>
        <w:ind w:left="680" w:hanging="340"/>
      </w:pPr>
      <w:rPr>
        <w:rFonts w:ascii="Times New Roman" w:hAnsi="Times New Roman" w:cs="Times New Roman" w:hint="default"/>
      </w:rPr>
    </w:lvl>
    <w:lvl w:ilvl="1" w:tplc="1A42D084" w:tentative="1">
      <w:start w:val="1"/>
      <w:numFmt w:val="bullet"/>
      <w:lvlText w:val="o"/>
      <w:lvlJc w:val="left"/>
      <w:pPr>
        <w:tabs>
          <w:tab w:val="num" w:pos="1440"/>
        </w:tabs>
        <w:ind w:left="1440" w:hanging="360"/>
      </w:pPr>
      <w:rPr>
        <w:rFonts w:ascii="Courier New" w:hAnsi="Courier New" w:hint="default"/>
      </w:rPr>
    </w:lvl>
    <w:lvl w:ilvl="2" w:tplc="D3E6C3B6" w:tentative="1">
      <w:start w:val="1"/>
      <w:numFmt w:val="bullet"/>
      <w:lvlText w:val=""/>
      <w:lvlJc w:val="left"/>
      <w:pPr>
        <w:tabs>
          <w:tab w:val="num" w:pos="2160"/>
        </w:tabs>
        <w:ind w:left="2160" w:hanging="360"/>
      </w:pPr>
      <w:rPr>
        <w:rFonts w:ascii="Wingdings" w:hAnsi="Wingdings" w:hint="default"/>
      </w:rPr>
    </w:lvl>
    <w:lvl w:ilvl="3" w:tplc="9D5C45A2" w:tentative="1">
      <w:start w:val="1"/>
      <w:numFmt w:val="bullet"/>
      <w:lvlText w:val=""/>
      <w:lvlJc w:val="left"/>
      <w:pPr>
        <w:tabs>
          <w:tab w:val="num" w:pos="2880"/>
        </w:tabs>
        <w:ind w:left="2880" w:hanging="360"/>
      </w:pPr>
      <w:rPr>
        <w:rFonts w:ascii="Symbol" w:hAnsi="Symbol" w:hint="default"/>
      </w:rPr>
    </w:lvl>
    <w:lvl w:ilvl="4" w:tplc="B7920A4C" w:tentative="1">
      <w:start w:val="1"/>
      <w:numFmt w:val="bullet"/>
      <w:lvlText w:val="o"/>
      <w:lvlJc w:val="left"/>
      <w:pPr>
        <w:tabs>
          <w:tab w:val="num" w:pos="3600"/>
        </w:tabs>
        <w:ind w:left="3600" w:hanging="360"/>
      </w:pPr>
      <w:rPr>
        <w:rFonts w:ascii="Courier New" w:hAnsi="Courier New" w:hint="default"/>
      </w:rPr>
    </w:lvl>
    <w:lvl w:ilvl="5" w:tplc="51686DF4" w:tentative="1">
      <w:start w:val="1"/>
      <w:numFmt w:val="bullet"/>
      <w:lvlText w:val=""/>
      <w:lvlJc w:val="left"/>
      <w:pPr>
        <w:tabs>
          <w:tab w:val="num" w:pos="4320"/>
        </w:tabs>
        <w:ind w:left="4320" w:hanging="360"/>
      </w:pPr>
      <w:rPr>
        <w:rFonts w:ascii="Wingdings" w:hAnsi="Wingdings" w:hint="default"/>
      </w:rPr>
    </w:lvl>
    <w:lvl w:ilvl="6" w:tplc="9F680B1E" w:tentative="1">
      <w:start w:val="1"/>
      <w:numFmt w:val="bullet"/>
      <w:lvlText w:val=""/>
      <w:lvlJc w:val="left"/>
      <w:pPr>
        <w:tabs>
          <w:tab w:val="num" w:pos="5040"/>
        </w:tabs>
        <w:ind w:left="5040" w:hanging="360"/>
      </w:pPr>
      <w:rPr>
        <w:rFonts w:ascii="Symbol" w:hAnsi="Symbol" w:hint="default"/>
      </w:rPr>
    </w:lvl>
    <w:lvl w:ilvl="7" w:tplc="FB84818E" w:tentative="1">
      <w:start w:val="1"/>
      <w:numFmt w:val="bullet"/>
      <w:lvlText w:val="o"/>
      <w:lvlJc w:val="left"/>
      <w:pPr>
        <w:tabs>
          <w:tab w:val="num" w:pos="5760"/>
        </w:tabs>
        <w:ind w:left="5760" w:hanging="360"/>
      </w:pPr>
      <w:rPr>
        <w:rFonts w:ascii="Courier New" w:hAnsi="Courier New" w:hint="default"/>
      </w:rPr>
    </w:lvl>
    <w:lvl w:ilvl="8" w:tplc="A3A0C5C2"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26648C9"/>
    <w:multiLevelType w:val="hybridMultilevel"/>
    <w:tmpl w:val="542EFA8A"/>
    <w:lvl w:ilvl="0" w:tplc="68DE8C5E">
      <w:start w:val="3"/>
      <w:numFmt w:val="upp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0"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21" w15:restartNumberingAfterBreak="0">
    <w:nsid w:val="236224AE"/>
    <w:multiLevelType w:val="hybridMultilevel"/>
    <w:tmpl w:val="8F5E9340"/>
    <w:lvl w:ilvl="0" w:tplc="946C73F2">
      <w:start w:val="1"/>
      <w:numFmt w:val="bullet"/>
      <w:lvlText w:val=""/>
      <w:lvlJc w:val="left"/>
      <w:pPr>
        <w:ind w:left="927" w:hanging="360"/>
      </w:pPr>
      <w:rPr>
        <w:rFonts w:ascii="Symbol" w:hAnsi="Symbol" w:hint="default"/>
        <w:color w:val="auto"/>
        <w:sz w:val="22"/>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2" w15:restartNumberingAfterBreak="0">
    <w:nsid w:val="254F78B8"/>
    <w:multiLevelType w:val="multilevel"/>
    <w:tmpl w:val="CD082618"/>
    <w:lvl w:ilvl="0">
      <w:start w:val="6"/>
      <w:numFmt w:val="decimal"/>
      <w:lvlText w:val="%1"/>
      <w:lvlJc w:val="left"/>
      <w:pPr>
        <w:tabs>
          <w:tab w:val="num" w:pos="880"/>
        </w:tabs>
        <w:ind w:left="880" w:hanging="340"/>
      </w:pPr>
      <w:rPr>
        <w:rFonts w:ascii="Times New Roman" w:hAnsi="Times New Roman" w:cs="Times New Roman" w:hint="default"/>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23" w15:restartNumberingAfterBreak="0">
    <w:nsid w:val="2561320A"/>
    <w:multiLevelType w:val="hybridMultilevel"/>
    <w:tmpl w:val="52DC476E"/>
    <w:lvl w:ilvl="0" w:tplc="59C2EE7A">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24" w15:restartNumberingAfterBreak="0">
    <w:nsid w:val="2D5C56EB"/>
    <w:multiLevelType w:val="hybridMultilevel"/>
    <w:tmpl w:val="4F50005E"/>
    <w:lvl w:ilvl="0" w:tplc="ABD0E720">
      <w:start w:val="1"/>
      <w:numFmt w:val="bullet"/>
      <w:lvlText w:val="-"/>
      <w:lvlJc w:val="left"/>
      <w:pPr>
        <w:ind w:left="1800" w:hanging="360"/>
      </w:pPr>
      <w:rPr>
        <w:rFonts w:ascii="Times New Roman" w:eastAsia="MS Mincho"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5" w15:restartNumberingAfterBreak="0">
    <w:nsid w:val="2FA3366E"/>
    <w:multiLevelType w:val="hybridMultilevel"/>
    <w:tmpl w:val="ACFA8B84"/>
    <w:lvl w:ilvl="0" w:tplc="04090001">
      <w:start w:val="1"/>
      <w:numFmt w:val="bullet"/>
      <w:lvlText w:val=""/>
      <w:lvlJc w:val="left"/>
      <w:pPr>
        <w:ind w:left="916" w:hanging="360"/>
      </w:pPr>
      <w:rPr>
        <w:rFonts w:ascii="Symbol" w:hAnsi="Symbol" w:hint="default"/>
      </w:rPr>
    </w:lvl>
    <w:lvl w:ilvl="1" w:tplc="04090003" w:tentative="1">
      <w:start w:val="1"/>
      <w:numFmt w:val="bullet"/>
      <w:lvlText w:val="o"/>
      <w:lvlJc w:val="left"/>
      <w:pPr>
        <w:ind w:left="1636" w:hanging="360"/>
      </w:pPr>
      <w:rPr>
        <w:rFonts w:ascii="Courier New" w:hAnsi="Courier New" w:cs="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26" w15:restartNumberingAfterBreak="0">
    <w:nsid w:val="2FC014F9"/>
    <w:multiLevelType w:val="multilevel"/>
    <w:tmpl w:val="3B7ED300"/>
    <w:lvl w:ilvl="0">
      <w:start w:val="4"/>
      <w:numFmt w:val="decimal"/>
      <w:lvlText w:val="%1"/>
      <w:lvlJc w:val="left"/>
      <w:pPr>
        <w:ind w:left="720" w:hanging="360"/>
      </w:pPr>
      <w:rPr>
        <w:rFonts w:ascii="Times New Roman" w:hAnsi="Times New Roman" w:hint="default"/>
        <w:b/>
        <w:bCs w:val="0"/>
        <w:i w:val="0"/>
        <w:sz w:val="24"/>
      </w:rPr>
    </w:lvl>
    <w:lvl w:ilvl="1">
      <w:start w:val="1"/>
      <w:numFmt w:val="decimal"/>
      <w:lvlText w:val="%1.%2"/>
      <w:lvlJc w:val="left"/>
      <w:pPr>
        <w:ind w:left="1440" w:hanging="360"/>
      </w:pPr>
      <w:rPr>
        <w:rFonts w:ascii="Times New Roman" w:hAnsi="Times New Roman" w:hint="default"/>
        <w:b/>
        <w:i w:val="0"/>
        <w:sz w:val="24"/>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15:restartNumberingAfterBreak="0">
    <w:nsid w:val="30240DD9"/>
    <w:multiLevelType w:val="hybridMultilevel"/>
    <w:tmpl w:val="52285772"/>
    <w:lvl w:ilvl="0" w:tplc="453684AC">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8" w15:restartNumberingAfterBreak="0">
    <w:nsid w:val="326E647A"/>
    <w:multiLevelType w:val="hybridMultilevel"/>
    <w:tmpl w:val="F06AA0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2E11E4B"/>
    <w:multiLevelType w:val="hybridMultilevel"/>
    <w:tmpl w:val="EA3A404A"/>
    <w:lvl w:ilvl="0" w:tplc="626AEDD0">
      <w:numFmt w:val="bullet"/>
      <w:lvlText w:val="-"/>
      <w:lvlJc w:val="left"/>
      <w:pPr>
        <w:ind w:left="994" w:hanging="360"/>
      </w:pPr>
      <w:rPr>
        <w:rFonts w:ascii="Times New Roman" w:eastAsia="MS Mincho" w:hAnsi="Times New Roman" w:cs="Times New Roman"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30" w15:restartNumberingAfterBreak="0">
    <w:nsid w:val="35AE062F"/>
    <w:multiLevelType w:val="hybridMultilevel"/>
    <w:tmpl w:val="03B470B2"/>
    <w:lvl w:ilvl="0" w:tplc="01D0E4E0">
      <w:start w:val="100"/>
      <w:numFmt w:val="bullet"/>
      <w:lvlText w:val="-"/>
      <w:lvlJc w:val="left"/>
      <w:pPr>
        <w:ind w:left="913" w:hanging="360"/>
      </w:pPr>
      <w:rPr>
        <w:rFonts w:ascii="Times New Roman" w:eastAsia="MS Mincho" w:hAnsi="Times New Roman" w:cs="Times New Roman" w:hint="default"/>
      </w:rPr>
    </w:lvl>
    <w:lvl w:ilvl="1" w:tplc="04090003" w:tentative="1">
      <w:start w:val="1"/>
      <w:numFmt w:val="bullet"/>
      <w:lvlText w:val="o"/>
      <w:lvlJc w:val="left"/>
      <w:pPr>
        <w:ind w:left="1633" w:hanging="360"/>
      </w:pPr>
      <w:rPr>
        <w:rFonts w:ascii="Courier New" w:hAnsi="Courier New" w:cs="Courier New" w:hint="default"/>
      </w:rPr>
    </w:lvl>
    <w:lvl w:ilvl="2" w:tplc="04090005" w:tentative="1">
      <w:start w:val="1"/>
      <w:numFmt w:val="bullet"/>
      <w:lvlText w:val=""/>
      <w:lvlJc w:val="left"/>
      <w:pPr>
        <w:ind w:left="2353" w:hanging="360"/>
      </w:pPr>
      <w:rPr>
        <w:rFonts w:ascii="Wingdings" w:hAnsi="Wingdings" w:hint="default"/>
      </w:rPr>
    </w:lvl>
    <w:lvl w:ilvl="3" w:tplc="04090001" w:tentative="1">
      <w:start w:val="1"/>
      <w:numFmt w:val="bullet"/>
      <w:lvlText w:val=""/>
      <w:lvlJc w:val="left"/>
      <w:pPr>
        <w:ind w:left="3073" w:hanging="360"/>
      </w:pPr>
      <w:rPr>
        <w:rFonts w:ascii="Symbol" w:hAnsi="Symbol" w:hint="default"/>
      </w:rPr>
    </w:lvl>
    <w:lvl w:ilvl="4" w:tplc="04090003" w:tentative="1">
      <w:start w:val="1"/>
      <w:numFmt w:val="bullet"/>
      <w:lvlText w:val="o"/>
      <w:lvlJc w:val="left"/>
      <w:pPr>
        <w:ind w:left="3793" w:hanging="360"/>
      </w:pPr>
      <w:rPr>
        <w:rFonts w:ascii="Courier New" w:hAnsi="Courier New" w:cs="Courier New" w:hint="default"/>
      </w:rPr>
    </w:lvl>
    <w:lvl w:ilvl="5" w:tplc="04090005" w:tentative="1">
      <w:start w:val="1"/>
      <w:numFmt w:val="bullet"/>
      <w:lvlText w:val=""/>
      <w:lvlJc w:val="left"/>
      <w:pPr>
        <w:ind w:left="4513" w:hanging="360"/>
      </w:pPr>
      <w:rPr>
        <w:rFonts w:ascii="Wingdings" w:hAnsi="Wingdings" w:hint="default"/>
      </w:rPr>
    </w:lvl>
    <w:lvl w:ilvl="6" w:tplc="04090001" w:tentative="1">
      <w:start w:val="1"/>
      <w:numFmt w:val="bullet"/>
      <w:lvlText w:val=""/>
      <w:lvlJc w:val="left"/>
      <w:pPr>
        <w:ind w:left="5233" w:hanging="360"/>
      </w:pPr>
      <w:rPr>
        <w:rFonts w:ascii="Symbol" w:hAnsi="Symbol" w:hint="default"/>
      </w:rPr>
    </w:lvl>
    <w:lvl w:ilvl="7" w:tplc="04090003" w:tentative="1">
      <w:start w:val="1"/>
      <w:numFmt w:val="bullet"/>
      <w:lvlText w:val="o"/>
      <w:lvlJc w:val="left"/>
      <w:pPr>
        <w:ind w:left="5953" w:hanging="360"/>
      </w:pPr>
      <w:rPr>
        <w:rFonts w:ascii="Courier New" w:hAnsi="Courier New" w:cs="Courier New" w:hint="default"/>
      </w:rPr>
    </w:lvl>
    <w:lvl w:ilvl="8" w:tplc="04090005" w:tentative="1">
      <w:start w:val="1"/>
      <w:numFmt w:val="bullet"/>
      <w:lvlText w:val=""/>
      <w:lvlJc w:val="left"/>
      <w:pPr>
        <w:ind w:left="6673" w:hanging="360"/>
      </w:pPr>
      <w:rPr>
        <w:rFonts w:ascii="Wingdings" w:hAnsi="Wingdings" w:hint="default"/>
      </w:rPr>
    </w:lvl>
  </w:abstractNum>
  <w:abstractNum w:abstractNumId="31" w15:restartNumberingAfterBreak="0">
    <w:nsid w:val="3D594627"/>
    <w:multiLevelType w:val="hybridMultilevel"/>
    <w:tmpl w:val="895278E0"/>
    <w:lvl w:ilvl="0" w:tplc="C94E6F20">
      <w:start w:val="10"/>
      <w:numFmt w:val="bullet"/>
      <w:lvlText w:val="-"/>
      <w:lvlJc w:val="left"/>
      <w:pPr>
        <w:ind w:left="1170" w:hanging="360"/>
      </w:pPr>
      <w:rPr>
        <w:rFonts w:ascii="Times New Roman" w:eastAsia="Cordia New" w:hAnsi="Times New Roman" w:cs="Times New Roman"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32" w15:restartNumberingAfterBreak="0">
    <w:nsid w:val="3DDC6376"/>
    <w:multiLevelType w:val="multilevel"/>
    <w:tmpl w:val="B2781ABC"/>
    <w:lvl w:ilvl="0">
      <w:start w:val="57"/>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3" w15:restartNumberingAfterBreak="0">
    <w:nsid w:val="3FC94AA7"/>
    <w:multiLevelType w:val="hybridMultilevel"/>
    <w:tmpl w:val="61100F2E"/>
    <w:lvl w:ilvl="0" w:tplc="04090001">
      <w:start w:val="1"/>
      <w:numFmt w:val="bullet"/>
      <w:lvlText w:val=""/>
      <w:lvlJc w:val="left"/>
      <w:pPr>
        <w:ind w:left="517" w:hanging="360"/>
      </w:pPr>
      <w:rPr>
        <w:rFonts w:ascii="Symbol" w:hAnsi="Symbol" w:hint="default"/>
      </w:rPr>
    </w:lvl>
    <w:lvl w:ilvl="1" w:tplc="04090003">
      <w:start w:val="1"/>
      <w:numFmt w:val="bullet"/>
      <w:lvlText w:val="o"/>
      <w:lvlJc w:val="left"/>
      <w:pPr>
        <w:ind w:left="1237" w:hanging="360"/>
      </w:pPr>
      <w:rPr>
        <w:rFonts w:ascii="Courier New" w:hAnsi="Courier New" w:cs="Courier New" w:hint="default"/>
      </w:rPr>
    </w:lvl>
    <w:lvl w:ilvl="2" w:tplc="04090005" w:tentative="1">
      <w:start w:val="1"/>
      <w:numFmt w:val="bullet"/>
      <w:lvlText w:val=""/>
      <w:lvlJc w:val="left"/>
      <w:pPr>
        <w:ind w:left="1957" w:hanging="360"/>
      </w:pPr>
      <w:rPr>
        <w:rFonts w:ascii="Wingdings" w:hAnsi="Wingdings" w:hint="default"/>
      </w:rPr>
    </w:lvl>
    <w:lvl w:ilvl="3" w:tplc="04090001" w:tentative="1">
      <w:start w:val="1"/>
      <w:numFmt w:val="bullet"/>
      <w:lvlText w:val=""/>
      <w:lvlJc w:val="left"/>
      <w:pPr>
        <w:ind w:left="2677" w:hanging="360"/>
      </w:pPr>
      <w:rPr>
        <w:rFonts w:ascii="Symbol" w:hAnsi="Symbol" w:hint="default"/>
      </w:rPr>
    </w:lvl>
    <w:lvl w:ilvl="4" w:tplc="04090003" w:tentative="1">
      <w:start w:val="1"/>
      <w:numFmt w:val="bullet"/>
      <w:lvlText w:val="o"/>
      <w:lvlJc w:val="left"/>
      <w:pPr>
        <w:ind w:left="3397" w:hanging="360"/>
      </w:pPr>
      <w:rPr>
        <w:rFonts w:ascii="Courier New" w:hAnsi="Courier New" w:cs="Courier New" w:hint="default"/>
      </w:rPr>
    </w:lvl>
    <w:lvl w:ilvl="5" w:tplc="04090005" w:tentative="1">
      <w:start w:val="1"/>
      <w:numFmt w:val="bullet"/>
      <w:lvlText w:val=""/>
      <w:lvlJc w:val="left"/>
      <w:pPr>
        <w:ind w:left="4117" w:hanging="360"/>
      </w:pPr>
      <w:rPr>
        <w:rFonts w:ascii="Wingdings" w:hAnsi="Wingdings" w:hint="default"/>
      </w:rPr>
    </w:lvl>
    <w:lvl w:ilvl="6" w:tplc="04090001" w:tentative="1">
      <w:start w:val="1"/>
      <w:numFmt w:val="bullet"/>
      <w:lvlText w:val=""/>
      <w:lvlJc w:val="left"/>
      <w:pPr>
        <w:ind w:left="4837" w:hanging="360"/>
      </w:pPr>
      <w:rPr>
        <w:rFonts w:ascii="Symbol" w:hAnsi="Symbol" w:hint="default"/>
      </w:rPr>
    </w:lvl>
    <w:lvl w:ilvl="7" w:tplc="04090003" w:tentative="1">
      <w:start w:val="1"/>
      <w:numFmt w:val="bullet"/>
      <w:lvlText w:val="o"/>
      <w:lvlJc w:val="left"/>
      <w:pPr>
        <w:ind w:left="5557" w:hanging="360"/>
      </w:pPr>
      <w:rPr>
        <w:rFonts w:ascii="Courier New" w:hAnsi="Courier New" w:cs="Courier New" w:hint="default"/>
      </w:rPr>
    </w:lvl>
    <w:lvl w:ilvl="8" w:tplc="04090005" w:tentative="1">
      <w:start w:val="1"/>
      <w:numFmt w:val="bullet"/>
      <w:lvlText w:val=""/>
      <w:lvlJc w:val="left"/>
      <w:pPr>
        <w:ind w:left="6277" w:hanging="360"/>
      </w:pPr>
      <w:rPr>
        <w:rFonts w:ascii="Wingdings" w:hAnsi="Wingdings" w:hint="default"/>
      </w:rPr>
    </w:lvl>
  </w:abstractNum>
  <w:abstractNum w:abstractNumId="34" w15:restartNumberingAfterBreak="0">
    <w:nsid w:val="457A2F7F"/>
    <w:multiLevelType w:val="hybridMultilevel"/>
    <w:tmpl w:val="A1B2C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A9332E3"/>
    <w:multiLevelType w:val="multilevel"/>
    <w:tmpl w:val="E2CC3B5C"/>
    <w:lvl w:ilvl="0">
      <w:start w:val="34"/>
      <w:numFmt w:val="decimal"/>
      <w:lvlText w:val="%1"/>
      <w:lvlJc w:val="left"/>
      <w:pPr>
        <w:ind w:left="420" w:hanging="420"/>
      </w:pPr>
      <w:rPr>
        <w:rFonts w:hint="default"/>
      </w:rPr>
    </w:lvl>
    <w:lvl w:ilvl="1">
      <w:start w:val="4"/>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506F730A"/>
    <w:multiLevelType w:val="hybridMultilevel"/>
    <w:tmpl w:val="B4C0BA66"/>
    <w:lvl w:ilvl="0" w:tplc="8D50BA12">
      <w:start w:val="3229"/>
      <w:numFmt w:val="bullet"/>
      <w:lvlText w:val=""/>
      <w:lvlJc w:val="left"/>
      <w:pPr>
        <w:ind w:left="900" w:hanging="360"/>
      </w:pPr>
      <w:rPr>
        <w:rFonts w:ascii="Symbol" w:eastAsia="MS Mincho" w:hAnsi="Symbol" w:cs="Times New Roman" w:hint="default"/>
        <w:b/>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7"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8" w15:restartNumberingAfterBreak="0">
    <w:nsid w:val="5A38520B"/>
    <w:multiLevelType w:val="hybridMultilevel"/>
    <w:tmpl w:val="9828D796"/>
    <w:lvl w:ilvl="0" w:tplc="24B8241C">
      <w:start w:val="33"/>
      <w:numFmt w:val="bullet"/>
      <w:lvlText w:val="-"/>
      <w:lvlJc w:val="left"/>
      <w:pPr>
        <w:ind w:left="985" w:hanging="360"/>
      </w:pPr>
      <w:rPr>
        <w:rFonts w:ascii="Times New Roman" w:eastAsia="MS Mincho" w:hAnsi="Times New Roman" w:cs="Times New Roman" w:hint="default"/>
      </w:rPr>
    </w:lvl>
    <w:lvl w:ilvl="1" w:tplc="04090003" w:tentative="1">
      <w:start w:val="1"/>
      <w:numFmt w:val="bullet"/>
      <w:lvlText w:val="o"/>
      <w:lvlJc w:val="left"/>
      <w:pPr>
        <w:ind w:left="1705" w:hanging="360"/>
      </w:pPr>
      <w:rPr>
        <w:rFonts w:ascii="Courier New" w:hAnsi="Courier New" w:cs="Courier New" w:hint="default"/>
      </w:rPr>
    </w:lvl>
    <w:lvl w:ilvl="2" w:tplc="04090005" w:tentative="1">
      <w:start w:val="1"/>
      <w:numFmt w:val="bullet"/>
      <w:lvlText w:val=""/>
      <w:lvlJc w:val="left"/>
      <w:pPr>
        <w:ind w:left="2425" w:hanging="360"/>
      </w:pPr>
      <w:rPr>
        <w:rFonts w:ascii="Wingdings" w:hAnsi="Wingdings" w:hint="default"/>
      </w:rPr>
    </w:lvl>
    <w:lvl w:ilvl="3" w:tplc="04090001" w:tentative="1">
      <w:start w:val="1"/>
      <w:numFmt w:val="bullet"/>
      <w:lvlText w:val=""/>
      <w:lvlJc w:val="left"/>
      <w:pPr>
        <w:ind w:left="3145" w:hanging="360"/>
      </w:pPr>
      <w:rPr>
        <w:rFonts w:ascii="Symbol" w:hAnsi="Symbol" w:hint="default"/>
      </w:rPr>
    </w:lvl>
    <w:lvl w:ilvl="4" w:tplc="04090003" w:tentative="1">
      <w:start w:val="1"/>
      <w:numFmt w:val="bullet"/>
      <w:lvlText w:val="o"/>
      <w:lvlJc w:val="left"/>
      <w:pPr>
        <w:ind w:left="3865" w:hanging="360"/>
      </w:pPr>
      <w:rPr>
        <w:rFonts w:ascii="Courier New" w:hAnsi="Courier New" w:cs="Courier New" w:hint="default"/>
      </w:rPr>
    </w:lvl>
    <w:lvl w:ilvl="5" w:tplc="04090005" w:tentative="1">
      <w:start w:val="1"/>
      <w:numFmt w:val="bullet"/>
      <w:lvlText w:val=""/>
      <w:lvlJc w:val="left"/>
      <w:pPr>
        <w:ind w:left="4585" w:hanging="360"/>
      </w:pPr>
      <w:rPr>
        <w:rFonts w:ascii="Wingdings" w:hAnsi="Wingdings" w:hint="default"/>
      </w:rPr>
    </w:lvl>
    <w:lvl w:ilvl="6" w:tplc="04090001" w:tentative="1">
      <w:start w:val="1"/>
      <w:numFmt w:val="bullet"/>
      <w:lvlText w:val=""/>
      <w:lvlJc w:val="left"/>
      <w:pPr>
        <w:ind w:left="5305" w:hanging="360"/>
      </w:pPr>
      <w:rPr>
        <w:rFonts w:ascii="Symbol" w:hAnsi="Symbol" w:hint="default"/>
      </w:rPr>
    </w:lvl>
    <w:lvl w:ilvl="7" w:tplc="04090003" w:tentative="1">
      <w:start w:val="1"/>
      <w:numFmt w:val="bullet"/>
      <w:lvlText w:val="o"/>
      <w:lvlJc w:val="left"/>
      <w:pPr>
        <w:ind w:left="6025" w:hanging="360"/>
      </w:pPr>
      <w:rPr>
        <w:rFonts w:ascii="Courier New" w:hAnsi="Courier New" w:cs="Courier New" w:hint="default"/>
      </w:rPr>
    </w:lvl>
    <w:lvl w:ilvl="8" w:tplc="04090005" w:tentative="1">
      <w:start w:val="1"/>
      <w:numFmt w:val="bullet"/>
      <w:lvlText w:val=""/>
      <w:lvlJc w:val="left"/>
      <w:pPr>
        <w:ind w:left="6745" w:hanging="360"/>
      </w:pPr>
      <w:rPr>
        <w:rFonts w:ascii="Wingdings" w:hAnsi="Wingdings" w:hint="default"/>
      </w:rPr>
    </w:lvl>
  </w:abstractNum>
  <w:abstractNum w:abstractNumId="39" w15:restartNumberingAfterBreak="0">
    <w:nsid w:val="63CA1AA5"/>
    <w:multiLevelType w:val="singleLevel"/>
    <w:tmpl w:val="6CBE3D3E"/>
    <w:lvl w:ilvl="0">
      <w:start w:val="1"/>
      <w:numFmt w:val="bullet"/>
      <w:lvlText w:val=""/>
      <w:lvlJc w:val="left"/>
      <w:pPr>
        <w:tabs>
          <w:tab w:val="num" w:pos="880"/>
        </w:tabs>
        <w:ind w:left="880" w:hanging="340"/>
      </w:pPr>
      <w:rPr>
        <w:rFonts w:ascii="Symbol" w:hAnsi="Symbol" w:hint="default"/>
        <w:color w:val="auto"/>
        <w:sz w:val="22"/>
      </w:rPr>
    </w:lvl>
  </w:abstractNum>
  <w:abstractNum w:abstractNumId="40"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4805115"/>
    <w:multiLevelType w:val="hybridMultilevel"/>
    <w:tmpl w:val="A986E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4987804"/>
    <w:multiLevelType w:val="hybridMultilevel"/>
    <w:tmpl w:val="1236093A"/>
    <w:lvl w:ilvl="0" w:tplc="5C6E6C4E">
      <w:start w:val="3"/>
      <w:numFmt w:val="bullet"/>
      <w:lvlText w:val="-"/>
      <w:lvlJc w:val="left"/>
      <w:pPr>
        <w:ind w:left="900" w:hanging="360"/>
      </w:pPr>
      <w:rPr>
        <w:rFonts w:ascii="Times New Roman" w:eastAsia="MS Mincho" w:hAnsi="Times New Roman" w:cs="Times New Roman" w:hint="default"/>
        <w:b/>
        <w:bCs/>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3" w15:restartNumberingAfterBreak="0">
    <w:nsid w:val="65617BA6"/>
    <w:multiLevelType w:val="hybridMultilevel"/>
    <w:tmpl w:val="892014FE"/>
    <w:lvl w:ilvl="0" w:tplc="7196E100">
      <w:start w:val="1"/>
      <w:numFmt w:val="lowerLetter"/>
      <w:lvlText w:val="%1)"/>
      <w:lvlJc w:val="left"/>
      <w:pPr>
        <w:ind w:left="900" w:hanging="360"/>
      </w:pPr>
      <w:rPr>
        <w:rFonts w:hint="default"/>
      </w:rPr>
    </w:lvl>
    <w:lvl w:ilvl="1" w:tplc="4BD23038" w:tentative="1">
      <w:start w:val="1"/>
      <w:numFmt w:val="lowerLetter"/>
      <w:lvlText w:val="%2."/>
      <w:lvlJc w:val="left"/>
      <w:pPr>
        <w:ind w:left="1620" w:hanging="360"/>
      </w:pPr>
    </w:lvl>
    <w:lvl w:ilvl="2" w:tplc="4A4A7CAC" w:tentative="1">
      <w:start w:val="1"/>
      <w:numFmt w:val="lowerRoman"/>
      <w:lvlText w:val="%3."/>
      <w:lvlJc w:val="right"/>
      <w:pPr>
        <w:ind w:left="2340" w:hanging="180"/>
      </w:pPr>
    </w:lvl>
    <w:lvl w:ilvl="3" w:tplc="3AF2D38C" w:tentative="1">
      <w:start w:val="1"/>
      <w:numFmt w:val="decimal"/>
      <w:lvlText w:val="%4."/>
      <w:lvlJc w:val="left"/>
      <w:pPr>
        <w:ind w:left="3060" w:hanging="360"/>
      </w:pPr>
    </w:lvl>
    <w:lvl w:ilvl="4" w:tplc="53B012B0" w:tentative="1">
      <w:start w:val="1"/>
      <w:numFmt w:val="lowerLetter"/>
      <w:lvlText w:val="%5."/>
      <w:lvlJc w:val="left"/>
      <w:pPr>
        <w:ind w:left="3780" w:hanging="360"/>
      </w:pPr>
    </w:lvl>
    <w:lvl w:ilvl="5" w:tplc="312CB90E" w:tentative="1">
      <w:start w:val="1"/>
      <w:numFmt w:val="lowerRoman"/>
      <w:lvlText w:val="%6."/>
      <w:lvlJc w:val="right"/>
      <w:pPr>
        <w:ind w:left="4500" w:hanging="180"/>
      </w:pPr>
    </w:lvl>
    <w:lvl w:ilvl="6" w:tplc="070E13CA" w:tentative="1">
      <w:start w:val="1"/>
      <w:numFmt w:val="decimal"/>
      <w:lvlText w:val="%7."/>
      <w:lvlJc w:val="left"/>
      <w:pPr>
        <w:ind w:left="5220" w:hanging="360"/>
      </w:pPr>
    </w:lvl>
    <w:lvl w:ilvl="7" w:tplc="9F6ED34A" w:tentative="1">
      <w:start w:val="1"/>
      <w:numFmt w:val="lowerLetter"/>
      <w:lvlText w:val="%8."/>
      <w:lvlJc w:val="left"/>
      <w:pPr>
        <w:ind w:left="5940" w:hanging="360"/>
      </w:pPr>
    </w:lvl>
    <w:lvl w:ilvl="8" w:tplc="5DC0EB84" w:tentative="1">
      <w:start w:val="1"/>
      <w:numFmt w:val="lowerRoman"/>
      <w:lvlText w:val="%9."/>
      <w:lvlJc w:val="right"/>
      <w:pPr>
        <w:ind w:left="6660" w:hanging="180"/>
      </w:pPr>
    </w:lvl>
  </w:abstractNum>
  <w:abstractNum w:abstractNumId="44" w15:restartNumberingAfterBreak="0">
    <w:nsid w:val="65831A71"/>
    <w:multiLevelType w:val="hybridMultilevel"/>
    <w:tmpl w:val="F2DA41DA"/>
    <w:lvl w:ilvl="0" w:tplc="11C4D8C8">
      <w:start w:val="30"/>
      <w:numFmt w:val="bullet"/>
      <w:lvlText w:val="-"/>
      <w:lvlJc w:val="left"/>
      <w:pPr>
        <w:ind w:left="720" w:hanging="360"/>
      </w:pPr>
      <w:rPr>
        <w:rFonts w:ascii="Times New Roman" w:eastAsia="MS Mincho" w:hAnsi="Times New Roman" w:cs="Times New Roman" w:hint="default"/>
      </w:rPr>
    </w:lvl>
    <w:lvl w:ilvl="1" w:tplc="04090001"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58C7A0D"/>
    <w:multiLevelType w:val="singleLevel"/>
    <w:tmpl w:val="7FFEA524"/>
    <w:lvl w:ilvl="0">
      <w:start w:val="1"/>
      <w:numFmt w:val="bullet"/>
      <w:lvlText w:val=""/>
      <w:lvlJc w:val="left"/>
      <w:pPr>
        <w:tabs>
          <w:tab w:val="num" w:pos="340"/>
        </w:tabs>
        <w:ind w:left="340" w:hanging="340"/>
      </w:pPr>
      <w:rPr>
        <w:rFonts w:ascii="Symbol" w:hAnsi="Symbol" w:hint="default"/>
        <w:color w:val="auto"/>
        <w:sz w:val="22"/>
      </w:rPr>
    </w:lvl>
  </w:abstractNum>
  <w:abstractNum w:abstractNumId="46" w15:restartNumberingAfterBreak="0">
    <w:nsid w:val="67451C3F"/>
    <w:multiLevelType w:val="multilevel"/>
    <w:tmpl w:val="A972E87E"/>
    <w:lvl w:ilvl="0">
      <w:start w:val="300"/>
      <w:numFmt w:val="bullet"/>
      <w:lvlText w:val="-"/>
      <w:lvlJc w:val="left"/>
      <w:pPr>
        <w:tabs>
          <w:tab w:val="num" w:pos="720"/>
        </w:tabs>
        <w:ind w:left="720" w:hanging="720"/>
      </w:pPr>
      <w:rPr>
        <w:rFonts w:ascii="Angsana New" w:eastAsia="Times New Roman" w:hAnsi="Angsana New" w:cs="Angsana New"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7"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48"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50" w15:restartNumberingAfterBreak="0">
    <w:nsid w:val="74BF02B9"/>
    <w:multiLevelType w:val="hybridMultilevel"/>
    <w:tmpl w:val="CCC2A852"/>
    <w:lvl w:ilvl="0" w:tplc="CEF8A134">
      <w:start w:val="3229"/>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6C65C30"/>
    <w:multiLevelType w:val="hybridMultilevel"/>
    <w:tmpl w:val="20304DDE"/>
    <w:lvl w:ilvl="0" w:tplc="DA987DB4">
      <w:start w:val="1"/>
      <w:numFmt w:val="bullet"/>
      <w:pStyle w:val="BodyTextbullet"/>
      <w:lvlText w:val=""/>
      <w:lvlJc w:val="left"/>
      <w:pPr>
        <w:tabs>
          <w:tab w:val="num" w:pos="1440"/>
        </w:tabs>
        <w:ind w:left="1440" w:hanging="360"/>
      </w:pPr>
      <w:rPr>
        <w:rFonts w:ascii="Symbol" w:hAnsi="Symbol" w:hint="default"/>
        <w:color w:val="auto"/>
        <w:sz w:val="22"/>
      </w:rPr>
    </w:lvl>
    <w:lvl w:ilvl="1" w:tplc="EF72747E">
      <w:start w:val="1"/>
      <w:numFmt w:val="bullet"/>
      <w:lvlText w:val="o"/>
      <w:lvlJc w:val="left"/>
      <w:pPr>
        <w:tabs>
          <w:tab w:val="num" w:pos="2520"/>
        </w:tabs>
        <w:ind w:left="2520" w:hanging="360"/>
      </w:pPr>
      <w:rPr>
        <w:rFonts w:ascii="Courier New" w:hAnsi="Courier New" w:hint="default"/>
      </w:rPr>
    </w:lvl>
    <w:lvl w:ilvl="2" w:tplc="7D2685F6" w:tentative="1">
      <w:start w:val="1"/>
      <w:numFmt w:val="bullet"/>
      <w:lvlText w:val=""/>
      <w:lvlJc w:val="left"/>
      <w:pPr>
        <w:tabs>
          <w:tab w:val="num" w:pos="3240"/>
        </w:tabs>
        <w:ind w:left="3240" w:hanging="360"/>
      </w:pPr>
      <w:rPr>
        <w:rFonts w:ascii="Wingdings" w:hAnsi="Wingdings" w:hint="default"/>
      </w:rPr>
    </w:lvl>
    <w:lvl w:ilvl="3" w:tplc="9C5A9810" w:tentative="1">
      <w:start w:val="1"/>
      <w:numFmt w:val="bullet"/>
      <w:lvlText w:val=""/>
      <w:lvlJc w:val="left"/>
      <w:pPr>
        <w:tabs>
          <w:tab w:val="num" w:pos="3960"/>
        </w:tabs>
        <w:ind w:left="3960" w:hanging="360"/>
      </w:pPr>
      <w:rPr>
        <w:rFonts w:ascii="Symbol" w:hAnsi="Symbol" w:hint="default"/>
      </w:rPr>
    </w:lvl>
    <w:lvl w:ilvl="4" w:tplc="22F0BA42" w:tentative="1">
      <w:start w:val="1"/>
      <w:numFmt w:val="bullet"/>
      <w:lvlText w:val="o"/>
      <w:lvlJc w:val="left"/>
      <w:pPr>
        <w:tabs>
          <w:tab w:val="num" w:pos="4680"/>
        </w:tabs>
        <w:ind w:left="4680" w:hanging="360"/>
      </w:pPr>
      <w:rPr>
        <w:rFonts w:ascii="Courier New" w:hAnsi="Courier New" w:hint="default"/>
      </w:rPr>
    </w:lvl>
    <w:lvl w:ilvl="5" w:tplc="20F6EA52" w:tentative="1">
      <w:start w:val="1"/>
      <w:numFmt w:val="bullet"/>
      <w:lvlText w:val=""/>
      <w:lvlJc w:val="left"/>
      <w:pPr>
        <w:tabs>
          <w:tab w:val="num" w:pos="5400"/>
        </w:tabs>
        <w:ind w:left="5400" w:hanging="360"/>
      </w:pPr>
      <w:rPr>
        <w:rFonts w:ascii="Wingdings" w:hAnsi="Wingdings" w:hint="default"/>
      </w:rPr>
    </w:lvl>
    <w:lvl w:ilvl="6" w:tplc="CF98A570" w:tentative="1">
      <w:start w:val="1"/>
      <w:numFmt w:val="bullet"/>
      <w:lvlText w:val=""/>
      <w:lvlJc w:val="left"/>
      <w:pPr>
        <w:tabs>
          <w:tab w:val="num" w:pos="6120"/>
        </w:tabs>
        <w:ind w:left="6120" w:hanging="360"/>
      </w:pPr>
      <w:rPr>
        <w:rFonts w:ascii="Symbol" w:hAnsi="Symbol" w:hint="default"/>
      </w:rPr>
    </w:lvl>
    <w:lvl w:ilvl="7" w:tplc="4E14B914" w:tentative="1">
      <w:start w:val="1"/>
      <w:numFmt w:val="bullet"/>
      <w:lvlText w:val="o"/>
      <w:lvlJc w:val="left"/>
      <w:pPr>
        <w:tabs>
          <w:tab w:val="num" w:pos="6840"/>
        </w:tabs>
        <w:ind w:left="6840" w:hanging="360"/>
      </w:pPr>
      <w:rPr>
        <w:rFonts w:ascii="Courier New" w:hAnsi="Courier New" w:hint="default"/>
      </w:rPr>
    </w:lvl>
    <w:lvl w:ilvl="8" w:tplc="EAA2D962" w:tentative="1">
      <w:start w:val="1"/>
      <w:numFmt w:val="bullet"/>
      <w:lvlText w:val=""/>
      <w:lvlJc w:val="left"/>
      <w:pPr>
        <w:tabs>
          <w:tab w:val="num" w:pos="7560"/>
        </w:tabs>
        <w:ind w:left="7560" w:hanging="360"/>
      </w:pPr>
      <w:rPr>
        <w:rFonts w:ascii="Wingdings" w:hAnsi="Wingdings" w:hint="default"/>
      </w:rPr>
    </w:lvl>
  </w:abstractNum>
  <w:abstractNum w:abstractNumId="52"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53"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D707380"/>
    <w:multiLevelType w:val="hybridMultilevel"/>
    <w:tmpl w:val="97BEBF8E"/>
    <w:lvl w:ilvl="0" w:tplc="D35273D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5" w15:restartNumberingAfterBreak="0">
    <w:nsid w:val="7D7C5135"/>
    <w:multiLevelType w:val="multilevel"/>
    <w:tmpl w:val="895C3572"/>
    <w:lvl w:ilvl="0">
      <w:start w:val="1"/>
      <w:numFmt w:val="decimal"/>
      <w:lvlText w:val="%1"/>
      <w:lvlJc w:val="left"/>
      <w:pPr>
        <w:ind w:left="360" w:hanging="360"/>
      </w:pPr>
      <w:rPr>
        <w:rFonts w:ascii="Times New Roman" w:hAnsi="Times New Roman" w:cs="Times New Roman" w:hint="default"/>
        <w:b/>
        <w:bCs w:val="0"/>
        <w:i w:val="0"/>
        <w:color w:val="auto"/>
        <w:sz w:val="24"/>
        <w:szCs w:val="24"/>
      </w:rPr>
    </w:lvl>
    <w:lvl w:ilvl="1">
      <w:start w:val="1"/>
      <w:numFmt w:val="decimal"/>
      <w:lvlText w:val="%1.%2"/>
      <w:lvlJc w:val="left"/>
      <w:pPr>
        <w:ind w:left="1440" w:hanging="360"/>
      </w:pPr>
      <w:rPr>
        <w:rFonts w:ascii="Times New Roman" w:hAnsi="Times New Roman" w:hint="default"/>
        <w:b/>
        <w:i w:val="0"/>
        <w:sz w:val="24"/>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6" w15:restartNumberingAfterBreak="0">
    <w:nsid w:val="7EB06776"/>
    <w:multiLevelType w:val="hybridMultilevel"/>
    <w:tmpl w:val="77AA576E"/>
    <w:lvl w:ilvl="0" w:tplc="C5922A42">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
  </w:num>
  <w:num w:numId="3">
    <w:abstractNumId w:val="0"/>
  </w:num>
  <w:num w:numId="4">
    <w:abstractNumId w:val="20"/>
  </w:num>
  <w:num w:numId="5">
    <w:abstractNumId w:val="6"/>
  </w:num>
  <w:num w:numId="6">
    <w:abstractNumId w:val="49"/>
  </w:num>
  <w:num w:numId="7">
    <w:abstractNumId w:val="18"/>
  </w:num>
  <w:num w:numId="8">
    <w:abstractNumId w:val="51"/>
  </w:num>
  <w:num w:numId="9">
    <w:abstractNumId w:val="44"/>
  </w:num>
  <w:num w:numId="10">
    <w:abstractNumId w:val="12"/>
  </w:num>
  <w:num w:numId="11">
    <w:abstractNumId w:val="43"/>
  </w:num>
  <w:num w:numId="12">
    <w:abstractNumId w:val="7"/>
  </w:num>
  <w:num w:numId="13">
    <w:abstractNumId w:val="24"/>
  </w:num>
  <w:num w:numId="14">
    <w:abstractNumId w:val="38"/>
  </w:num>
  <w:num w:numId="15">
    <w:abstractNumId w:val="8"/>
  </w:num>
  <w:num w:numId="16">
    <w:abstractNumId w:val="21"/>
  </w:num>
  <w:num w:numId="17">
    <w:abstractNumId w:val="47"/>
  </w:num>
  <w:num w:numId="18">
    <w:abstractNumId w:val="3"/>
  </w:num>
  <w:num w:numId="19">
    <w:abstractNumId w:val="6"/>
  </w:num>
  <w:num w:numId="20">
    <w:abstractNumId w:val="40"/>
  </w:num>
  <w:num w:numId="21">
    <w:abstractNumId w:val="26"/>
  </w:num>
  <w:num w:numId="22">
    <w:abstractNumId w:val="6"/>
  </w:num>
  <w:num w:numId="23">
    <w:abstractNumId w:val="33"/>
  </w:num>
  <w:num w:numId="24">
    <w:abstractNumId w:val="4"/>
  </w:num>
  <w:num w:numId="25">
    <w:abstractNumId w:val="52"/>
  </w:num>
  <w:num w:numId="26">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5"/>
  </w:num>
  <w:num w:numId="28">
    <w:abstractNumId w:val="34"/>
  </w:num>
  <w:num w:numId="29">
    <w:abstractNumId w:val="22"/>
  </w:num>
  <w:num w:numId="30">
    <w:abstractNumId w:val="46"/>
  </w:num>
  <w:num w:numId="31">
    <w:abstractNumId w:val="10"/>
  </w:num>
  <w:num w:numId="32">
    <w:abstractNumId w:val="15"/>
  </w:num>
  <w:num w:numId="33">
    <w:abstractNumId w:val="30"/>
  </w:num>
  <w:num w:numId="34">
    <w:abstractNumId w:val="54"/>
  </w:num>
  <w:num w:numId="35">
    <w:abstractNumId w:val="35"/>
  </w:num>
  <w:num w:numId="36">
    <w:abstractNumId w:val="36"/>
  </w:num>
  <w:num w:numId="37">
    <w:abstractNumId w:val="50"/>
  </w:num>
  <w:num w:numId="38">
    <w:abstractNumId w:val="16"/>
  </w:num>
  <w:num w:numId="39">
    <w:abstractNumId w:val="45"/>
  </w:num>
  <w:num w:numId="40">
    <w:abstractNumId w:val="56"/>
  </w:num>
  <w:num w:numId="41">
    <w:abstractNumId w:val="32"/>
  </w:num>
  <w:num w:numId="42">
    <w:abstractNumId w:val="25"/>
  </w:num>
  <w:num w:numId="43">
    <w:abstractNumId w:val="41"/>
  </w:num>
  <w:num w:numId="44">
    <w:abstractNumId w:val="13"/>
  </w:num>
  <w:num w:numId="45">
    <w:abstractNumId w:val="42"/>
  </w:num>
  <w:num w:numId="46">
    <w:abstractNumId w:val="2"/>
  </w:num>
  <w:num w:numId="47">
    <w:abstractNumId w:val="39"/>
  </w:num>
  <w:num w:numId="48">
    <w:abstractNumId w:val="9"/>
  </w:num>
  <w:num w:numId="49">
    <w:abstractNumId w:val="23"/>
  </w:num>
  <w:num w:numId="50">
    <w:abstractNumId w:val="11"/>
  </w:num>
  <w:num w:numId="51">
    <w:abstractNumId w:val="19"/>
  </w:num>
  <w:num w:numId="52">
    <w:abstractNumId w:val="17"/>
  </w:num>
  <w:num w:numId="53">
    <w:abstractNumId w:val="31"/>
  </w:num>
  <w:num w:numId="54">
    <w:abstractNumId w:val="28"/>
  </w:num>
  <w:num w:numId="55">
    <w:abstractNumId w:val="29"/>
  </w:num>
  <w:num w:numId="56">
    <w:abstractNumId w:val="14"/>
  </w:num>
  <w:num w:numId="57">
    <w:abstractNumId w:val="27"/>
  </w:num>
  <w:num w:numId="58">
    <w:abstractNumId w:val="53"/>
  </w:num>
  <w:num w:numId="59">
    <w:abstractNumId w:val="48"/>
  </w:num>
  <w:num w:numId="60">
    <w:abstractNumId w:val="37"/>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49153"/>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6434"/>
    <w:rsid w:val="00000477"/>
    <w:rsid w:val="00000CFC"/>
    <w:rsid w:val="00000D47"/>
    <w:rsid w:val="00000D56"/>
    <w:rsid w:val="00000DE8"/>
    <w:rsid w:val="00000E74"/>
    <w:rsid w:val="00001901"/>
    <w:rsid w:val="00001915"/>
    <w:rsid w:val="00001CE5"/>
    <w:rsid w:val="00002391"/>
    <w:rsid w:val="000023AC"/>
    <w:rsid w:val="00002518"/>
    <w:rsid w:val="000025EE"/>
    <w:rsid w:val="00002697"/>
    <w:rsid w:val="00002777"/>
    <w:rsid w:val="000028B8"/>
    <w:rsid w:val="0000298A"/>
    <w:rsid w:val="00002A13"/>
    <w:rsid w:val="00002D54"/>
    <w:rsid w:val="00002D75"/>
    <w:rsid w:val="00003079"/>
    <w:rsid w:val="00003204"/>
    <w:rsid w:val="00003439"/>
    <w:rsid w:val="00003581"/>
    <w:rsid w:val="000035D3"/>
    <w:rsid w:val="0000373B"/>
    <w:rsid w:val="0000392A"/>
    <w:rsid w:val="00003A35"/>
    <w:rsid w:val="00003A67"/>
    <w:rsid w:val="00003C5F"/>
    <w:rsid w:val="00004284"/>
    <w:rsid w:val="000044B7"/>
    <w:rsid w:val="000045C9"/>
    <w:rsid w:val="0000466D"/>
    <w:rsid w:val="00004C64"/>
    <w:rsid w:val="00004CDB"/>
    <w:rsid w:val="00004EBD"/>
    <w:rsid w:val="000056C3"/>
    <w:rsid w:val="00005774"/>
    <w:rsid w:val="00005A72"/>
    <w:rsid w:val="000062A3"/>
    <w:rsid w:val="00006657"/>
    <w:rsid w:val="000067FE"/>
    <w:rsid w:val="00006AA2"/>
    <w:rsid w:val="00006B17"/>
    <w:rsid w:val="00007ABC"/>
    <w:rsid w:val="00007B3A"/>
    <w:rsid w:val="00007BAF"/>
    <w:rsid w:val="00007CF4"/>
    <w:rsid w:val="00007DC6"/>
    <w:rsid w:val="00007FFE"/>
    <w:rsid w:val="0001014B"/>
    <w:rsid w:val="000104C5"/>
    <w:rsid w:val="000104F4"/>
    <w:rsid w:val="00011266"/>
    <w:rsid w:val="000112EB"/>
    <w:rsid w:val="00011307"/>
    <w:rsid w:val="00011862"/>
    <w:rsid w:val="00011A12"/>
    <w:rsid w:val="00011A84"/>
    <w:rsid w:val="00011E70"/>
    <w:rsid w:val="0001206F"/>
    <w:rsid w:val="00012245"/>
    <w:rsid w:val="00012456"/>
    <w:rsid w:val="000126B9"/>
    <w:rsid w:val="000129DB"/>
    <w:rsid w:val="00012C8E"/>
    <w:rsid w:val="00012D6D"/>
    <w:rsid w:val="0001300A"/>
    <w:rsid w:val="0001318A"/>
    <w:rsid w:val="000136F8"/>
    <w:rsid w:val="00013D27"/>
    <w:rsid w:val="00013D86"/>
    <w:rsid w:val="00014458"/>
    <w:rsid w:val="00014A5D"/>
    <w:rsid w:val="00014E88"/>
    <w:rsid w:val="00015945"/>
    <w:rsid w:val="000159F2"/>
    <w:rsid w:val="00015A86"/>
    <w:rsid w:val="00015D3A"/>
    <w:rsid w:val="00015D3C"/>
    <w:rsid w:val="000160A1"/>
    <w:rsid w:val="0001618D"/>
    <w:rsid w:val="000161DA"/>
    <w:rsid w:val="000163A9"/>
    <w:rsid w:val="000169ED"/>
    <w:rsid w:val="00016F06"/>
    <w:rsid w:val="00017093"/>
    <w:rsid w:val="000175BD"/>
    <w:rsid w:val="00017985"/>
    <w:rsid w:val="00017999"/>
    <w:rsid w:val="00017DB6"/>
    <w:rsid w:val="00017EC7"/>
    <w:rsid w:val="0002006B"/>
    <w:rsid w:val="00020085"/>
    <w:rsid w:val="0002009C"/>
    <w:rsid w:val="00020409"/>
    <w:rsid w:val="000204B1"/>
    <w:rsid w:val="00020B30"/>
    <w:rsid w:val="00020E5E"/>
    <w:rsid w:val="00020F6D"/>
    <w:rsid w:val="0002134C"/>
    <w:rsid w:val="00021542"/>
    <w:rsid w:val="00021631"/>
    <w:rsid w:val="00021B98"/>
    <w:rsid w:val="00021DF3"/>
    <w:rsid w:val="00022021"/>
    <w:rsid w:val="000221F2"/>
    <w:rsid w:val="000225F1"/>
    <w:rsid w:val="000228E4"/>
    <w:rsid w:val="0002290A"/>
    <w:rsid w:val="00022F36"/>
    <w:rsid w:val="00022FC9"/>
    <w:rsid w:val="000230AD"/>
    <w:rsid w:val="000230E3"/>
    <w:rsid w:val="000231D2"/>
    <w:rsid w:val="000231E2"/>
    <w:rsid w:val="000233ED"/>
    <w:rsid w:val="00023764"/>
    <w:rsid w:val="00023BD1"/>
    <w:rsid w:val="000243EA"/>
    <w:rsid w:val="00024BD5"/>
    <w:rsid w:val="00024E8E"/>
    <w:rsid w:val="00024F4C"/>
    <w:rsid w:val="00024F65"/>
    <w:rsid w:val="00024FCC"/>
    <w:rsid w:val="000251D1"/>
    <w:rsid w:val="00025457"/>
    <w:rsid w:val="00025E3D"/>
    <w:rsid w:val="00025F71"/>
    <w:rsid w:val="00025FFD"/>
    <w:rsid w:val="0002648A"/>
    <w:rsid w:val="000266D5"/>
    <w:rsid w:val="00026851"/>
    <w:rsid w:val="000269FE"/>
    <w:rsid w:val="00026CC6"/>
    <w:rsid w:val="00026EB7"/>
    <w:rsid w:val="00026F68"/>
    <w:rsid w:val="00027091"/>
    <w:rsid w:val="000272D7"/>
    <w:rsid w:val="000278B4"/>
    <w:rsid w:val="00027DEF"/>
    <w:rsid w:val="00027EC0"/>
    <w:rsid w:val="00030164"/>
    <w:rsid w:val="00030985"/>
    <w:rsid w:val="00030B20"/>
    <w:rsid w:val="0003102A"/>
    <w:rsid w:val="0003112C"/>
    <w:rsid w:val="0003122F"/>
    <w:rsid w:val="00031356"/>
    <w:rsid w:val="000314B4"/>
    <w:rsid w:val="0003158C"/>
    <w:rsid w:val="00031807"/>
    <w:rsid w:val="00031A55"/>
    <w:rsid w:val="00031A8E"/>
    <w:rsid w:val="00031DD9"/>
    <w:rsid w:val="00031E77"/>
    <w:rsid w:val="00031F9C"/>
    <w:rsid w:val="0003207B"/>
    <w:rsid w:val="00032549"/>
    <w:rsid w:val="00032D3E"/>
    <w:rsid w:val="00032EB1"/>
    <w:rsid w:val="0003306F"/>
    <w:rsid w:val="0003338D"/>
    <w:rsid w:val="000334E7"/>
    <w:rsid w:val="00033B4A"/>
    <w:rsid w:val="00033D2F"/>
    <w:rsid w:val="00033EFF"/>
    <w:rsid w:val="000341DA"/>
    <w:rsid w:val="0003446C"/>
    <w:rsid w:val="000344C5"/>
    <w:rsid w:val="00034990"/>
    <w:rsid w:val="00034A22"/>
    <w:rsid w:val="00034C01"/>
    <w:rsid w:val="00035B14"/>
    <w:rsid w:val="00035B71"/>
    <w:rsid w:val="00035E94"/>
    <w:rsid w:val="00036891"/>
    <w:rsid w:val="00036903"/>
    <w:rsid w:val="00036BC3"/>
    <w:rsid w:val="00036FB7"/>
    <w:rsid w:val="000370E3"/>
    <w:rsid w:val="000372F7"/>
    <w:rsid w:val="0003745B"/>
    <w:rsid w:val="000374C5"/>
    <w:rsid w:val="000401CA"/>
    <w:rsid w:val="0004055E"/>
    <w:rsid w:val="00040749"/>
    <w:rsid w:val="00040840"/>
    <w:rsid w:val="000408B5"/>
    <w:rsid w:val="00040A5C"/>
    <w:rsid w:val="00040BF8"/>
    <w:rsid w:val="00040F2C"/>
    <w:rsid w:val="000413C6"/>
    <w:rsid w:val="000415B0"/>
    <w:rsid w:val="00041C7F"/>
    <w:rsid w:val="000422C2"/>
    <w:rsid w:val="000429C8"/>
    <w:rsid w:val="00042D4E"/>
    <w:rsid w:val="0004351D"/>
    <w:rsid w:val="00043BFF"/>
    <w:rsid w:val="00044ECF"/>
    <w:rsid w:val="0004501C"/>
    <w:rsid w:val="0004521A"/>
    <w:rsid w:val="0004581E"/>
    <w:rsid w:val="00045D4C"/>
    <w:rsid w:val="00045E93"/>
    <w:rsid w:val="00045F74"/>
    <w:rsid w:val="00046089"/>
    <w:rsid w:val="000460A4"/>
    <w:rsid w:val="00046318"/>
    <w:rsid w:val="000463E3"/>
    <w:rsid w:val="000463F3"/>
    <w:rsid w:val="000463F9"/>
    <w:rsid w:val="00046A20"/>
    <w:rsid w:val="00046C35"/>
    <w:rsid w:val="00046C78"/>
    <w:rsid w:val="00046EB1"/>
    <w:rsid w:val="0004703A"/>
    <w:rsid w:val="00047154"/>
    <w:rsid w:val="0004749A"/>
    <w:rsid w:val="00047677"/>
    <w:rsid w:val="00047AF0"/>
    <w:rsid w:val="00047C55"/>
    <w:rsid w:val="00047E1B"/>
    <w:rsid w:val="00047EAD"/>
    <w:rsid w:val="000500A3"/>
    <w:rsid w:val="00050374"/>
    <w:rsid w:val="000504BD"/>
    <w:rsid w:val="000507FC"/>
    <w:rsid w:val="000508BD"/>
    <w:rsid w:val="000508EC"/>
    <w:rsid w:val="000509D4"/>
    <w:rsid w:val="00050C8D"/>
    <w:rsid w:val="00050F00"/>
    <w:rsid w:val="0005103D"/>
    <w:rsid w:val="00051069"/>
    <w:rsid w:val="0005130D"/>
    <w:rsid w:val="00051353"/>
    <w:rsid w:val="00051F51"/>
    <w:rsid w:val="000525D4"/>
    <w:rsid w:val="00052609"/>
    <w:rsid w:val="0005281A"/>
    <w:rsid w:val="00052B38"/>
    <w:rsid w:val="00052C2B"/>
    <w:rsid w:val="00052E44"/>
    <w:rsid w:val="0005302D"/>
    <w:rsid w:val="000531B4"/>
    <w:rsid w:val="00053490"/>
    <w:rsid w:val="00053C36"/>
    <w:rsid w:val="00053F15"/>
    <w:rsid w:val="0005407E"/>
    <w:rsid w:val="000544C8"/>
    <w:rsid w:val="00054947"/>
    <w:rsid w:val="000554F8"/>
    <w:rsid w:val="00055752"/>
    <w:rsid w:val="000559B1"/>
    <w:rsid w:val="000559BD"/>
    <w:rsid w:val="00055E22"/>
    <w:rsid w:val="00055E52"/>
    <w:rsid w:val="00056001"/>
    <w:rsid w:val="000564FE"/>
    <w:rsid w:val="000566F0"/>
    <w:rsid w:val="00056C09"/>
    <w:rsid w:val="00056DD4"/>
    <w:rsid w:val="00057590"/>
    <w:rsid w:val="000576DF"/>
    <w:rsid w:val="0005785E"/>
    <w:rsid w:val="00057898"/>
    <w:rsid w:val="0005790D"/>
    <w:rsid w:val="00057BC1"/>
    <w:rsid w:val="00057C3A"/>
    <w:rsid w:val="00060211"/>
    <w:rsid w:val="00060351"/>
    <w:rsid w:val="000604A0"/>
    <w:rsid w:val="00060548"/>
    <w:rsid w:val="00060595"/>
    <w:rsid w:val="000607BE"/>
    <w:rsid w:val="000609E4"/>
    <w:rsid w:val="000609F8"/>
    <w:rsid w:val="00060CCA"/>
    <w:rsid w:val="00060E2D"/>
    <w:rsid w:val="0006129B"/>
    <w:rsid w:val="0006130F"/>
    <w:rsid w:val="00061858"/>
    <w:rsid w:val="00061CD0"/>
    <w:rsid w:val="00061DB0"/>
    <w:rsid w:val="00061ED6"/>
    <w:rsid w:val="00062380"/>
    <w:rsid w:val="0006242C"/>
    <w:rsid w:val="0006311D"/>
    <w:rsid w:val="000635D1"/>
    <w:rsid w:val="0006382B"/>
    <w:rsid w:val="00063940"/>
    <w:rsid w:val="00063998"/>
    <w:rsid w:val="000646FC"/>
    <w:rsid w:val="00064B32"/>
    <w:rsid w:val="00064CFE"/>
    <w:rsid w:val="000654EC"/>
    <w:rsid w:val="0006550E"/>
    <w:rsid w:val="00065518"/>
    <w:rsid w:val="00065568"/>
    <w:rsid w:val="00065636"/>
    <w:rsid w:val="00065944"/>
    <w:rsid w:val="0006599A"/>
    <w:rsid w:val="00065F10"/>
    <w:rsid w:val="00065FDA"/>
    <w:rsid w:val="0006655F"/>
    <w:rsid w:val="00066648"/>
    <w:rsid w:val="0006668D"/>
    <w:rsid w:val="0006676A"/>
    <w:rsid w:val="00066A2E"/>
    <w:rsid w:val="00066E32"/>
    <w:rsid w:val="0006700F"/>
    <w:rsid w:val="000670F8"/>
    <w:rsid w:val="000672AA"/>
    <w:rsid w:val="00067438"/>
    <w:rsid w:val="0006753A"/>
    <w:rsid w:val="00067612"/>
    <w:rsid w:val="000676E3"/>
    <w:rsid w:val="0006792A"/>
    <w:rsid w:val="00067F0E"/>
    <w:rsid w:val="00067F1E"/>
    <w:rsid w:val="00067FC5"/>
    <w:rsid w:val="000700C7"/>
    <w:rsid w:val="000700DF"/>
    <w:rsid w:val="0007013E"/>
    <w:rsid w:val="00070285"/>
    <w:rsid w:val="0007044B"/>
    <w:rsid w:val="00070A22"/>
    <w:rsid w:val="00070B0A"/>
    <w:rsid w:val="00070E9E"/>
    <w:rsid w:val="000717BC"/>
    <w:rsid w:val="00071B7A"/>
    <w:rsid w:val="00072054"/>
    <w:rsid w:val="000723EE"/>
    <w:rsid w:val="00072B19"/>
    <w:rsid w:val="00072C5D"/>
    <w:rsid w:val="00072F9D"/>
    <w:rsid w:val="00073156"/>
    <w:rsid w:val="000732C8"/>
    <w:rsid w:val="00073CA6"/>
    <w:rsid w:val="00073CEB"/>
    <w:rsid w:val="000740B5"/>
    <w:rsid w:val="00074131"/>
    <w:rsid w:val="000741FC"/>
    <w:rsid w:val="00074BFC"/>
    <w:rsid w:val="0007509C"/>
    <w:rsid w:val="00075531"/>
    <w:rsid w:val="000756A0"/>
    <w:rsid w:val="00075FB0"/>
    <w:rsid w:val="000762E3"/>
    <w:rsid w:val="0007630B"/>
    <w:rsid w:val="00076382"/>
    <w:rsid w:val="000766F9"/>
    <w:rsid w:val="000771A5"/>
    <w:rsid w:val="00077202"/>
    <w:rsid w:val="00077521"/>
    <w:rsid w:val="000775DF"/>
    <w:rsid w:val="00077632"/>
    <w:rsid w:val="00077D76"/>
    <w:rsid w:val="0008005F"/>
    <w:rsid w:val="00080C32"/>
    <w:rsid w:val="00080DB7"/>
    <w:rsid w:val="000817E0"/>
    <w:rsid w:val="00081E95"/>
    <w:rsid w:val="00082106"/>
    <w:rsid w:val="000829FF"/>
    <w:rsid w:val="00082DAA"/>
    <w:rsid w:val="00082DE5"/>
    <w:rsid w:val="000830BE"/>
    <w:rsid w:val="0008347B"/>
    <w:rsid w:val="00083534"/>
    <w:rsid w:val="00083B1D"/>
    <w:rsid w:val="00083BAC"/>
    <w:rsid w:val="00083BDA"/>
    <w:rsid w:val="000843F2"/>
    <w:rsid w:val="000844D9"/>
    <w:rsid w:val="00084570"/>
    <w:rsid w:val="0008491F"/>
    <w:rsid w:val="00084AAE"/>
    <w:rsid w:val="00084C9F"/>
    <w:rsid w:val="00084CD4"/>
    <w:rsid w:val="00084DA7"/>
    <w:rsid w:val="00084E0D"/>
    <w:rsid w:val="00084ECD"/>
    <w:rsid w:val="00084F49"/>
    <w:rsid w:val="00084F5E"/>
    <w:rsid w:val="00084F7A"/>
    <w:rsid w:val="00085498"/>
    <w:rsid w:val="00085910"/>
    <w:rsid w:val="00085AFD"/>
    <w:rsid w:val="00085C38"/>
    <w:rsid w:val="00085FE5"/>
    <w:rsid w:val="00086025"/>
    <w:rsid w:val="00086098"/>
    <w:rsid w:val="0008632C"/>
    <w:rsid w:val="00086343"/>
    <w:rsid w:val="000863EF"/>
    <w:rsid w:val="00086A7A"/>
    <w:rsid w:val="00087070"/>
    <w:rsid w:val="0008777C"/>
    <w:rsid w:val="0008783B"/>
    <w:rsid w:val="00087BED"/>
    <w:rsid w:val="00087FC3"/>
    <w:rsid w:val="00090206"/>
    <w:rsid w:val="00090321"/>
    <w:rsid w:val="000908CD"/>
    <w:rsid w:val="00090A5D"/>
    <w:rsid w:val="00090B9A"/>
    <w:rsid w:val="00090E89"/>
    <w:rsid w:val="00090FE6"/>
    <w:rsid w:val="000911D0"/>
    <w:rsid w:val="00091753"/>
    <w:rsid w:val="000919E1"/>
    <w:rsid w:val="00091DFA"/>
    <w:rsid w:val="00092148"/>
    <w:rsid w:val="00092468"/>
    <w:rsid w:val="00092A5B"/>
    <w:rsid w:val="00092E41"/>
    <w:rsid w:val="00092FE2"/>
    <w:rsid w:val="00093207"/>
    <w:rsid w:val="0009334D"/>
    <w:rsid w:val="00093427"/>
    <w:rsid w:val="00093715"/>
    <w:rsid w:val="00094287"/>
    <w:rsid w:val="000949A5"/>
    <w:rsid w:val="00094A52"/>
    <w:rsid w:val="00094ED3"/>
    <w:rsid w:val="0009506D"/>
    <w:rsid w:val="00095702"/>
    <w:rsid w:val="0009599E"/>
    <w:rsid w:val="00095B6E"/>
    <w:rsid w:val="00095C16"/>
    <w:rsid w:val="00096193"/>
    <w:rsid w:val="00096481"/>
    <w:rsid w:val="000964C2"/>
    <w:rsid w:val="00096741"/>
    <w:rsid w:val="00096A4D"/>
    <w:rsid w:val="00096A89"/>
    <w:rsid w:val="00096B54"/>
    <w:rsid w:val="00096C50"/>
    <w:rsid w:val="00096D24"/>
    <w:rsid w:val="0009730E"/>
    <w:rsid w:val="00097460"/>
    <w:rsid w:val="000978B5"/>
    <w:rsid w:val="00097DE1"/>
    <w:rsid w:val="000A0043"/>
    <w:rsid w:val="000A0066"/>
    <w:rsid w:val="000A0401"/>
    <w:rsid w:val="000A0CBC"/>
    <w:rsid w:val="000A125F"/>
    <w:rsid w:val="000A1364"/>
    <w:rsid w:val="000A1599"/>
    <w:rsid w:val="000A168F"/>
    <w:rsid w:val="000A1F9F"/>
    <w:rsid w:val="000A27E7"/>
    <w:rsid w:val="000A2820"/>
    <w:rsid w:val="000A2947"/>
    <w:rsid w:val="000A2BE0"/>
    <w:rsid w:val="000A2DA2"/>
    <w:rsid w:val="000A2EA1"/>
    <w:rsid w:val="000A31B7"/>
    <w:rsid w:val="000A36C2"/>
    <w:rsid w:val="000A3735"/>
    <w:rsid w:val="000A387B"/>
    <w:rsid w:val="000A3958"/>
    <w:rsid w:val="000A464B"/>
    <w:rsid w:val="000A47A9"/>
    <w:rsid w:val="000A4843"/>
    <w:rsid w:val="000A4B78"/>
    <w:rsid w:val="000A4BAB"/>
    <w:rsid w:val="000A4BAD"/>
    <w:rsid w:val="000A4D3D"/>
    <w:rsid w:val="000A4E8E"/>
    <w:rsid w:val="000A4F7D"/>
    <w:rsid w:val="000A58A3"/>
    <w:rsid w:val="000A58C9"/>
    <w:rsid w:val="000A5E92"/>
    <w:rsid w:val="000A60AD"/>
    <w:rsid w:val="000A6905"/>
    <w:rsid w:val="000A6AF0"/>
    <w:rsid w:val="000A6FD4"/>
    <w:rsid w:val="000A7094"/>
    <w:rsid w:val="000A75DC"/>
    <w:rsid w:val="000A7618"/>
    <w:rsid w:val="000A767A"/>
    <w:rsid w:val="000A7916"/>
    <w:rsid w:val="000A7A76"/>
    <w:rsid w:val="000A7C20"/>
    <w:rsid w:val="000A7D6E"/>
    <w:rsid w:val="000A7E0F"/>
    <w:rsid w:val="000A7E15"/>
    <w:rsid w:val="000A7E50"/>
    <w:rsid w:val="000A7EA3"/>
    <w:rsid w:val="000A7FF4"/>
    <w:rsid w:val="000B00B1"/>
    <w:rsid w:val="000B00F0"/>
    <w:rsid w:val="000B03B0"/>
    <w:rsid w:val="000B0867"/>
    <w:rsid w:val="000B0902"/>
    <w:rsid w:val="000B0CE1"/>
    <w:rsid w:val="000B0F06"/>
    <w:rsid w:val="000B0F61"/>
    <w:rsid w:val="000B0F69"/>
    <w:rsid w:val="000B146D"/>
    <w:rsid w:val="000B1A30"/>
    <w:rsid w:val="000B1C45"/>
    <w:rsid w:val="000B1EDE"/>
    <w:rsid w:val="000B24A6"/>
    <w:rsid w:val="000B2962"/>
    <w:rsid w:val="000B2A58"/>
    <w:rsid w:val="000B2A8D"/>
    <w:rsid w:val="000B3145"/>
    <w:rsid w:val="000B3351"/>
    <w:rsid w:val="000B361F"/>
    <w:rsid w:val="000B3A85"/>
    <w:rsid w:val="000B3BE3"/>
    <w:rsid w:val="000B3CB1"/>
    <w:rsid w:val="000B41F9"/>
    <w:rsid w:val="000B44DB"/>
    <w:rsid w:val="000B4798"/>
    <w:rsid w:val="000B49E6"/>
    <w:rsid w:val="000B4BA2"/>
    <w:rsid w:val="000B5087"/>
    <w:rsid w:val="000B50E7"/>
    <w:rsid w:val="000B5411"/>
    <w:rsid w:val="000B558C"/>
    <w:rsid w:val="000B5995"/>
    <w:rsid w:val="000B5C0E"/>
    <w:rsid w:val="000B5C5F"/>
    <w:rsid w:val="000B62EE"/>
    <w:rsid w:val="000B6697"/>
    <w:rsid w:val="000B73CF"/>
    <w:rsid w:val="000B76B3"/>
    <w:rsid w:val="000B784A"/>
    <w:rsid w:val="000B7AC3"/>
    <w:rsid w:val="000B7BC7"/>
    <w:rsid w:val="000C0527"/>
    <w:rsid w:val="000C070F"/>
    <w:rsid w:val="000C0ACF"/>
    <w:rsid w:val="000C0FE3"/>
    <w:rsid w:val="000C10A0"/>
    <w:rsid w:val="000C12AC"/>
    <w:rsid w:val="000C147B"/>
    <w:rsid w:val="000C14EA"/>
    <w:rsid w:val="000C1EBB"/>
    <w:rsid w:val="000C2040"/>
    <w:rsid w:val="000C2305"/>
    <w:rsid w:val="000C23E4"/>
    <w:rsid w:val="000C285C"/>
    <w:rsid w:val="000C2F71"/>
    <w:rsid w:val="000C3380"/>
    <w:rsid w:val="000C3564"/>
    <w:rsid w:val="000C3810"/>
    <w:rsid w:val="000C3D0F"/>
    <w:rsid w:val="000C3EF5"/>
    <w:rsid w:val="000C40B5"/>
    <w:rsid w:val="000C4107"/>
    <w:rsid w:val="000C42EE"/>
    <w:rsid w:val="000C436E"/>
    <w:rsid w:val="000C449F"/>
    <w:rsid w:val="000C44A1"/>
    <w:rsid w:val="000C4502"/>
    <w:rsid w:val="000C45B8"/>
    <w:rsid w:val="000C4638"/>
    <w:rsid w:val="000C49C7"/>
    <w:rsid w:val="000C4C34"/>
    <w:rsid w:val="000C5374"/>
    <w:rsid w:val="000C5784"/>
    <w:rsid w:val="000C57C7"/>
    <w:rsid w:val="000C602C"/>
    <w:rsid w:val="000C6131"/>
    <w:rsid w:val="000C665B"/>
    <w:rsid w:val="000C67DE"/>
    <w:rsid w:val="000C68D1"/>
    <w:rsid w:val="000C6A8B"/>
    <w:rsid w:val="000C6B94"/>
    <w:rsid w:val="000C759E"/>
    <w:rsid w:val="000D02B9"/>
    <w:rsid w:val="000D058E"/>
    <w:rsid w:val="000D0E06"/>
    <w:rsid w:val="000D1626"/>
    <w:rsid w:val="000D16A8"/>
    <w:rsid w:val="000D16B4"/>
    <w:rsid w:val="000D17F4"/>
    <w:rsid w:val="000D1845"/>
    <w:rsid w:val="000D1D34"/>
    <w:rsid w:val="000D1EBC"/>
    <w:rsid w:val="000D219B"/>
    <w:rsid w:val="000D277B"/>
    <w:rsid w:val="000D2872"/>
    <w:rsid w:val="000D310C"/>
    <w:rsid w:val="000D33BE"/>
    <w:rsid w:val="000D373D"/>
    <w:rsid w:val="000D37C4"/>
    <w:rsid w:val="000D398E"/>
    <w:rsid w:val="000D3BBE"/>
    <w:rsid w:val="000D3D63"/>
    <w:rsid w:val="000D3EA6"/>
    <w:rsid w:val="000D3FA3"/>
    <w:rsid w:val="000D4167"/>
    <w:rsid w:val="000D47C9"/>
    <w:rsid w:val="000D48D0"/>
    <w:rsid w:val="000D4A5D"/>
    <w:rsid w:val="000D4BAC"/>
    <w:rsid w:val="000D4DD9"/>
    <w:rsid w:val="000D4ECA"/>
    <w:rsid w:val="000D52E7"/>
    <w:rsid w:val="000D5316"/>
    <w:rsid w:val="000D5427"/>
    <w:rsid w:val="000D57C3"/>
    <w:rsid w:val="000D5812"/>
    <w:rsid w:val="000D5AB0"/>
    <w:rsid w:val="000D5B05"/>
    <w:rsid w:val="000D5C80"/>
    <w:rsid w:val="000D5E75"/>
    <w:rsid w:val="000D5F43"/>
    <w:rsid w:val="000D5FCC"/>
    <w:rsid w:val="000D631E"/>
    <w:rsid w:val="000D785C"/>
    <w:rsid w:val="000D7D01"/>
    <w:rsid w:val="000E0048"/>
    <w:rsid w:val="000E02DE"/>
    <w:rsid w:val="000E0433"/>
    <w:rsid w:val="000E04A0"/>
    <w:rsid w:val="000E0C8B"/>
    <w:rsid w:val="000E0DA4"/>
    <w:rsid w:val="000E1159"/>
    <w:rsid w:val="000E117E"/>
    <w:rsid w:val="000E134E"/>
    <w:rsid w:val="000E14F4"/>
    <w:rsid w:val="000E1868"/>
    <w:rsid w:val="000E1FF8"/>
    <w:rsid w:val="000E2518"/>
    <w:rsid w:val="000E2BBE"/>
    <w:rsid w:val="000E2C0A"/>
    <w:rsid w:val="000E2FEC"/>
    <w:rsid w:val="000E340D"/>
    <w:rsid w:val="000E3437"/>
    <w:rsid w:val="000E351C"/>
    <w:rsid w:val="000E355B"/>
    <w:rsid w:val="000E374F"/>
    <w:rsid w:val="000E383A"/>
    <w:rsid w:val="000E3887"/>
    <w:rsid w:val="000E3A06"/>
    <w:rsid w:val="000E3ACC"/>
    <w:rsid w:val="000E3BD7"/>
    <w:rsid w:val="000E3BFD"/>
    <w:rsid w:val="000E3CE5"/>
    <w:rsid w:val="000E3D7F"/>
    <w:rsid w:val="000E4040"/>
    <w:rsid w:val="000E4652"/>
    <w:rsid w:val="000E4B3A"/>
    <w:rsid w:val="000E4B6F"/>
    <w:rsid w:val="000E4C8D"/>
    <w:rsid w:val="000E4C92"/>
    <w:rsid w:val="000E533D"/>
    <w:rsid w:val="000E595A"/>
    <w:rsid w:val="000E5962"/>
    <w:rsid w:val="000E5975"/>
    <w:rsid w:val="000E62C9"/>
    <w:rsid w:val="000E6E83"/>
    <w:rsid w:val="000E7134"/>
    <w:rsid w:val="000E727D"/>
    <w:rsid w:val="000E785B"/>
    <w:rsid w:val="000E788E"/>
    <w:rsid w:val="000E7C55"/>
    <w:rsid w:val="000E7C81"/>
    <w:rsid w:val="000E7E43"/>
    <w:rsid w:val="000E7E48"/>
    <w:rsid w:val="000E7E89"/>
    <w:rsid w:val="000F00C7"/>
    <w:rsid w:val="000F02A9"/>
    <w:rsid w:val="000F02C8"/>
    <w:rsid w:val="000F0559"/>
    <w:rsid w:val="000F0B22"/>
    <w:rsid w:val="000F0BDA"/>
    <w:rsid w:val="000F0DA8"/>
    <w:rsid w:val="000F180C"/>
    <w:rsid w:val="000F18A8"/>
    <w:rsid w:val="000F20E9"/>
    <w:rsid w:val="000F22C3"/>
    <w:rsid w:val="000F23D7"/>
    <w:rsid w:val="000F2E22"/>
    <w:rsid w:val="000F3294"/>
    <w:rsid w:val="000F32D0"/>
    <w:rsid w:val="000F332F"/>
    <w:rsid w:val="000F34CB"/>
    <w:rsid w:val="000F36FD"/>
    <w:rsid w:val="000F411C"/>
    <w:rsid w:val="000F451F"/>
    <w:rsid w:val="000F4791"/>
    <w:rsid w:val="000F4799"/>
    <w:rsid w:val="000F47A1"/>
    <w:rsid w:val="000F4881"/>
    <w:rsid w:val="000F4BBA"/>
    <w:rsid w:val="000F4E8D"/>
    <w:rsid w:val="000F505B"/>
    <w:rsid w:val="000F5D95"/>
    <w:rsid w:val="000F68C0"/>
    <w:rsid w:val="000F6A0C"/>
    <w:rsid w:val="000F6CC2"/>
    <w:rsid w:val="000F6FBD"/>
    <w:rsid w:val="000F74A0"/>
    <w:rsid w:val="000F756A"/>
    <w:rsid w:val="000F78B3"/>
    <w:rsid w:val="00100215"/>
    <w:rsid w:val="001002F0"/>
    <w:rsid w:val="001003A8"/>
    <w:rsid w:val="001006CA"/>
    <w:rsid w:val="0010077F"/>
    <w:rsid w:val="00100B2F"/>
    <w:rsid w:val="00100D21"/>
    <w:rsid w:val="00101056"/>
    <w:rsid w:val="0010163B"/>
    <w:rsid w:val="0010163E"/>
    <w:rsid w:val="00101A5C"/>
    <w:rsid w:val="00101A6E"/>
    <w:rsid w:val="00101C48"/>
    <w:rsid w:val="00101C68"/>
    <w:rsid w:val="001022EE"/>
    <w:rsid w:val="001022F6"/>
    <w:rsid w:val="001023B4"/>
    <w:rsid w:val="00102711"/>
    <w:rsid w:val="00102930"/>
    <w:rsid w:val="00103386"/>
    <w:rsid w:val="001033B7"/>
    <w:rsid w:val="001034D2"/>
    <w:rsid w:val="001038B7"/>
    <w:rsid w:val="00103B30"/>
    <w:rsid w:val="00103D1E"/>
    <w:rsid w:val="00103F28"/>
    <w:rsid w:val="00104682"/>
    <w:rsid w:val="00104739"/>
    <w:rsid w:val="001047B3"/>
    <w:rsid w:val="00104ACE"/>
    <w:rsid w:val="0010520B"/>
    <w:rsid w:val="0010535B"/>
    <w:rsid w:val="0010591B"/>
    <w:rsid w:val="00105A16"/>
    <w:rsid w:val="00105C13"/>
    <w:rsid w:val="00105F96"/>
    <w:rsid w:val="001060D9"/>
    <w:rsid w:val="00106187"/>
    <w:rsid w:val="00106814"/>
    <w:rsid w:val="0010690F"/>
    <w:rsid w:val="00106D7E"/>
    <w:rsid w:val="00106D9D"/>
    <w:rsid w:val="00106F29"/>
    <w:rsid w:val="00106F82"/>
    <w:rsid w:val="001071B9"/>
    <w:rsid w:val="00107453"/>
    <w:rsid w:val="00107684"/>
    <w:rsid w:val="001076A7"/>
    <w:rsid w:val="00107776"/>
    <w:rsid w:val="00107AEE"/>
    <w:rsid w:val="00107D13"/>
    <w:rsid w:val="00110083"/>
    <w:rsid w:val="001102E3"/>
    <w:rsid w:val="001103E1"/>
    <w:rsid w:val="00110B0F"/>
    <w:rsid w:val="00110B44"/>
    <w:rsid w:val="00110D65"/>
    <w:rsid w:val="00110E2D"/>
    <w:rsid w:val="00110F20"/>
    <w:rsid w:val="00110FF6"/>
    <w:rsid w:val="001110BE"/>
    <w:rsid w:val="001110DB"/>
    <w:rsid w:val="0011178B"/>
    <w:rsid w:val="001117F5"/>
    <w:rsid w:val="00111A8D"/>
    <w:rsid w:val="00111B8D"/>
    <w:rsid w:val="0011235D"/>
    <w:rsid w:val="00112494"/>
    <w:rsid w:val="0011292D"/>
    <w:rsid w:val="0011314C"/>
    <w:rsid w:val="00113154"/>
    <w:rsid w:val="0011330D"/>
    <w:rsid w:val="0011338E"/>
    <w:rsid w:val="001134A8"/>
    <w:rsid w:val="00113842"/>
    <w:rsid w:val="00113891"/>
    <w:rsid w:val="00113AC5"/>
    <w:rsid w:val="00113B53"/>
    <w:rsid w:val="00113CB5"/>
    <w:rsid w:val="00113F76"/>
    <w:rsid w:val="00114377"/>
    <w:rsid w:val="001145ED"/>
    <w:rsid w:val="00114723"/>
    <w:rsid w:val="00114849"/>
    <w:rsid w:val="001149A8"/>
    <w:rsid w:val="00114A09"/>
    <w:rsid w:val="00114AF0"/>
    <w:rsid w:val="00114C9D"/>
    <w:rsid w:val="00114CEA"/>
    <w:rsid w:val="00114D7D"/>
    <w:rsid w:val="00114DD4"/>
    <w:rsid w:val="00114F0E"/>
    <w:rsid w:val="00115B2B"/>
    <w:rsid w:val="00115B79"/>
    <w:rsid w:val="00115F0C"/>
    <w:rsid w:val="00115F15"/>
    <w:rsid w:val="001162C8"/>
    <w:rsid w:val="00116335"/>
    <w:rsid w:val="0011660B"/>
    <w:rsid w:val="00116F32"/>
    <w:rsid w:val="001170AB"/>
    <w:rsid w:val="00117371"/>
    <w:rsid w:val="001173D3"/>
    <w:rsid w:val="00117637"/>
    <w:rsid w:val="00117744"/>
    <w:rsid w:val="00117772"/>
    <w:rsid w:val="001178F3"/>
    <w:rsid w:val="00117E04"/>
    <w:rsid w:val="00117E07"/>
    <w:rsid w:val="00117E34"/>
    <w:rsid w:val="00120634"/>
    <w:rsid w:val="001209B5"/>
    <w:rsid w:val="001209E5"/>
    <w:rsid w:val="00120B70"/>
    <w:rsid w:val="00120E05"/>
    <w:rsid w:val="00120F91"/>
    <w:rsid w:val="001210E5"/>
    <w:rsid w:val="00121C3A"/>
    <w:rsid w:val="00121F75"/>
    <w:rsid w:val="00121FAB"/>
    <w:rsid w:val="00122ED0"/>
    <w:rsid w:val="001230B2"/>
    <w:rsid w:val="0012333A"/>
    <w:rsid w:val="00123451"/>
    <w:rsid w:val="0012360C"/>
    <w:rsid w:val="00123643"/>
    <w:rsid w:val="0012389F"/>
    <w:rsid w:val="001238C7"/>
    <w:rsid w:val="0012400E"/>
    <w:rsid w:val="00124425"/>
    <w:rsid w:val="00124536"/>
    <w:rsid w:val="00124D4B"/>
    <w:rsid w:val="00124F39"/>
    <w:rsid w:val="00124F83"/>
    <w:rsid w:val="00124FED"/>
    <w:rsid w:val="001254EC"/>
    <w:rsid w:val="0012580C"/>
    <w:rsid w:val="00125EAD"/>
    <w:rsid w:val="001260FA"/>
    <w:rsid w:val="00126199"/>
    <w:rsid w:val="001262A6"/>
    <w:rsid w:val="001263C9"/>
    <w:rsid w:val="0012645D"/>
    <w:rsid w:val="00126E1C"/>
    <w:rsid w:val="00126E32"/>
    <w:rsid w:val="00126EA5"/>
    <w:rsid w:val="001272B8"/>
    <w:rsid w:val="001272FF"/>
    <w:rsid w:val="0012737C"/>
    <w:rsid w:val="001273C3"/>
    <w:rsid w:val="001274D7"/>
    <w:rsid w:val="0012756D"/>
    <w:rsid w:val="0012762E"/>
    <w:rsid w:val="00127E4C"/>
    <w:rsid w:val="001300D5"/>
    <w:rsid w:val="00130651"/>
    <w:rsid w:val="00130D5F"/>
    <w:rsid w:val="00130DE0"/>
    <w:rsid w:val="00130F6A"/>
    <w:rsid w:val="0013102E"/>
    <w:rsid w:val="001310DE"/>
    <w:rsid w:val="001311AE"/>
    <w:rsid w:val="001311B6"/>
    <w:rsid w:val="0013164F"/>
    <w:rsid w:val="00131707"/>
    <w:rsid w:val="0013195C"/>
    <w:rsid w:val="00131A16"/>
    <w:rsid w:val="00131C86"/>
    <w:rsid w:val="001320D0"/>
    <w:rsid w:val="00132351"/>
    <w:rsid w:val="0013252B"/>
    <w:rsid w:val="00132CF4"/>
    <w:rsid w:val="001332A3"/>
    <w:rsid w:val="00133508"/>
    <w:rsid w:val="0013365D"/>
    <w:rsid w:val="0013387E"/>
    <w:rsid w:val="00133CD4"/>
    <w:rsid w:val="00133EA5"/>
    <w:rsid w:val="001340E3"/>
    <w:rsid w:val="00134BB9"/>
    <w:rsid w:val="00134FA7"/>
    <w:rsid w:val="001353F1"/>
    <w:rsid w:val="001354D6"/>
    <w:rsid w:val="001356A1"/>
    <w:rsid w:val="00135809"/>
    <w:rsid w:val="00135899"/>
    <w:rsid w:val="00135A8A"/>
    <w:rsid w:val="00135D8A"/>
    <w:rsid w:val="00135E50"/>
    <w:rsid w:val="001360A9"/>
    <w:rsid w:val="0013624B"/>
    <w:rsid w:val="00136365"/>
    <w:rsid w:val="00136B49"/>
    <w:rsid w:val="00136C5F"/>
    <w:rsid w:val="00136D01"/>
    <w:rsid w:val="00136E59"/>
    <w:rsid w:val="00136EA3"/>
    <w:rsid w:val="00136EAB"/>
    <w:rsid w:val="00136ED0"/>
    <w:rsid w:val="0013701B"/>
    <w:rsid w:val="00137251"/>
    <w:rsid w:val="00137314"/>
    <w:rsid w:val="001373CC"/>
    <w:rsid w:val="00137908"/>
    <w:rsid w:val="00137A68"/>
    <w:rsid w:val="00137A71"/>
    <w:rsid w:val="00137A92"/>
    <w:rsid w:val="00137BEC"/>
    <w:rsid w:val="00137C71"/>
    <w:rsid w:val="00137CC7"/>
    <w:rsid w:val="00137E20"/>
    <w:rsid w:val="00137EFE"/>
    <w:rsid w:val="00137FE7"/>
    <w:rsid w:val="00140251"/>
    <w:rsid w:val="00140347"/>
    <w:rsid w:val="00140405"/>
    <w:rsid w:val="00140CE9"/>
    <w:rsid w:val="00140DF0"/>
    <w:rsid w:val="00140E1F"/>
    <w:rsid w:val="00140EC5"/>
    <w:rsid w:val="00141064"/>
    <w:rsid w:val="0014116E"/>
    <w:rsid w:val="00141226"/>
    <w:rsid w:val="00141AD3"/>
    <w:rsid w:val="00141CEC"/>
    <w:rsid w:val="00141DB8"/>
    <w:rsid w:val="00142079"/>
    <w:rsid w:val="001424AA"/>
    <w:rsid w:val="001425C5"/>
    <w:rsid w:val="00142B0D"/>
    <w:rsid w:val="00142BB8"/>
    <w:rsid w:val="001433EB"/>
    <w:rsid w:val="00143A33"/>
    <w:rsid w:val="00143C8F"/>
    <w:rsid w:val="00143D25"/>
    <w:rsid w:val="00143ECC"/>
    <w:rsid w:val="00143F5C"/>
    <w:rsid w:val="00143F80"/>
    <w:rsid w:val="0014420B"/>
    <w:rsid w:val="001443BE"/>
    <w:rsid w:val="0014459B"/>
    <w:rsid w:val="00144725"/>
    <w:rsid w:val="00144D41"/>
    <w:rsid w:val="00144E5D"/>
    <w:rsid w:val="00144E78"/>
    <w:rsid w:val="00144E87"/>
    <w:rsid w:val="001454B2"/>
    <w:rsid w:val="001454B6"/>
    <w:rsid w:val="0014555D"/>
    <w:rsid w:val="00145EC0"/>
    <w:rsid w:val="0014646A"/>
    <w:rsid w:val="00146A28"/>
    <w:rsid w:val="00146C93"/>
    <w:rsid w:val="00146DF4"/>
    <w:rsid w:val="001471B7"/>
    <w:rsid w:val="001472D9"/>
    <w:rsid w:val="0014732F"/>
    <w:rsid w:val="001475D5"/>
    <w:rsid w:val="001476B7"/>
    <w:rsid w:val="00150044"/>
    <w:rsid w:val="00150196"/>
    <w:rsid w:val="00150255"/>
    <w:rsid w:val="00150382"/>
    <w:rsid w:val="00150848"/>
    <w:rsid w:val="00150D53"/>
    <w:rsid w:val="00150DC0"/>
    <w:rsid w:val="00151502"/>
    <w:rsid w:val="0015180A"/>
    <w:rsid w:val="00152070"/>
    <w:rsid w:val="00152095"/>
    <w:rsid w:val="001523B1"/>
    <w:rsid w:val="00152605"/>
    <w:rsid w:val="001526A4"/>
    <w:rsid w:val="001527E0"/>
    <w:rsid w:val="00152A73"/>
    <w:rsid w:val="00152D2A"/>
    <w:rsid w:val="00153967"/>
    <w:rsid w:val="001539B2"/>
    <w:rsid w:val="00153C01"/>
    <w:rsid w:val="00153C43"/>
    <w:rsid w:val="00153D87"/>
    <w:rsid w:val="00154009"/>
    <w:rsid w:val="0015407D"/>
    <w:rsid w:val="001540C2"/>
    <w:rsid w:val="00154364"/>
    <w:rsid w:val="00154471"/>
    <w:rsid w:val="00154680"/>
    <w:rsid w:val="00154AD1"/>
    <w:rsid w:val="00155081"/>
    <w:rsid w:val="001550E9"/>
    <w:rsid w:val="00155467"/>
    <w:rsid w:val="00155750"/>
    <w:rsid w:val="00155963"/>
    <w:rsid w:val="00155CDF"/>
    <w:rsid w:val="00155CE6"/>
    <w:rsid w:val="00155EA8"/>
    <w:rsid w:val="0015600F"/>
    <w:rsid w:val="001561DC"/>
    <w:rsid w:val="001565F2"/>
    <w:rsid w:val="00156648"/>
    <w:rsid w:val="00156A75"/>
    <w:rsid w:val="00156ABD"/>
    <w:rsid w:val="00156D57"/>
    <w:rsid w:val="00156D6E"/>
    <w:rsid w:val="00156F57"/>
    <w:rsid w:val="0015727E"/>
    <w:rsid w:val="001575F7"/>
    <w:rsid w:val="0015764A"/>
    <w:rsid w:val="00157657"/>
    <w:rsid w:val="00157693"/>
    <w:rsid w:val="00157998"/>
    <w:rsid w:val="00157A36"/>
    <w:rsid w:val="00157ABC"/>
    <w:rsid w:val="00157B5D"/>
    <w:rsid w:val="0016008E"/>
    <w:rsid w:val="00160141"/>
    <w:rsid w:val="00160200"/>
    <w:rsid w:val="0016068E"/>
    <w:rsid w:val="00160853"/>
    <w:rsid w:val="00160C07"/>
    <w:rsid w:val="00160CEA"/>
    <w:rsid w:val="00161158"/>
    <w:rsid w:val="00161396"/>
    <w:rsid w:val="001615C5"/>
    <w:rsid w:val="00161613"/>
    <w:rsid w:val="00161D09"/>
    <w:rsid w:val="00161D31"/>
    <w:rsid w:val="00162047"/>
    <w:rsid w:val="001621AF"/>
    <w:rsid w:val="00162495"/>
    <w:rsid w:val="00162764"/>
    <w:rsid w:val="001628AC"/>
    <w:rsid w:val="00162A67"/>
    <w:rsid w:val="00162E18"/>
    <w:rsid w:val="00162E51"/>
    <w:rsid w:val="00163333"/>
    <w:rsid w:val="00163375"/>
    <w:rsid w:val="00163B57"/>
    <w:rsid w:val="00163D4F"/>
    <w:rsid w:val="00163D6E"/>
    <w:rsid w:val="00163E09"/>
    <w:rsid w:val="00164362"/>
    <w:rsid w:val="00164780"/>
    <w:rsid w:val="00164953"/>
    <w:rsid w:val="00164A97"/>
    <w:rsid w:val="001651D2"/>
    <w:rsid w:val="00165600"/>
    <w:rsid w:val="00165962"/>
    <w:rsid w:val="0016604F"/>
    <w:rsid w:val="0016618F"/>
    <w:rsid w:val="001662F5"/>
    <w:rsid w:val="00166511"/>
    <w:rsid w:val="00166589"/>
    <w:rsid w:val="00166646"/>
    <w:rsid w:val="001666E1"/>
    <w:rsid w:val="00166C1E"/>
    <w:rsid w:val="00166F4A"/>
    <w:rsid w:val="00166FC3"/>
    <w:rsid w:val="00167118"/>
    <w:rsid w:val="001671AF"/>
    <w:rsid w:val="00167375"/>
    <w:rsid w:val="001673FE"/>
    <w:rsid w:val="0017006F"/>
    <w:rsid w:val="00170424"/>
    <w:rsid w:val="001706CC"/>
    <w:rsid w:val="0017076A"/>
    <w:rsid w:val="00170816"/>
    <w:rsid w:val="001708BD"/>
    <w:rsid w:val="00170A05"/>
    <w:rsid w:val="00170CB2"/>
    <w:rsid w:val="00170CE5"/>
    <w:rsid w:val="00171197"/>
    <w:rsid w:val="001713FE"/>
    <w:rsid w:val="001714E3"/>
    <w:rsid w:val="0017156F"/>
    <w:rsid w:val="00171590"/>
    <w:rsid w:val="00171AB4"/>
    <w:rsid w:val="00171B94"/>
    <w:rsid w:val="00171D58"/>
    <w:rsid w:val="00171F09"/>
    <w:rsid w:val="0017228C"/>
    <w:rsid w:val="00172745"/>
    <w:rsid w:val="00172774"/>
    <w:rsid w:val="00172BA9"/>
    <w:rsid w:val="0017345E"/>
    <w:rsid w:val="001734C2"/>
    <w:rsid w:val="001739B4"/>
    <w:rsid w:val="00173A1F"/>
    <w:rsid w:val="00173B4C"/>
    <w:rsid w:val="00173FE7"/>
    <w:rsid w:val="0017407D"/>
    <w:rsid w:val="0017417D"/>
    <w:rsid w:val="0017424F"/>
    <w:rsid w:val="0017446A"/>
    <w:rsid w:val="00174563"/>
    <w:rsid w:val="001745B5"/>
    <w:rsid w:val="00174A91"/>
    <w:rsid w:val="00174FBB"/>
    <w:rsid w:val="0017532B"/>
    <w:rsid w:val="0017536A"/>
    <w:rsid w:val="0017559B"/>
    <w:rsid w:val="001755B4"/>
    <w:rsid w:val="00175AD9"/>
    <w:rsid w:val="00175B00"/>
    <w:rsid w:val="00176298"/>
    <w:rsid w:val="001763CC"/>
    <w:rsid w:val="00177212"/>
    <w:rsid w:val="00177378"/>
    <w:rsid w:val="0017789A"/>
    <w:rsid w:val="00177CDA"/>
    <w:rsid w:val="00180151"/>
    <w:rsid w:val="00180684"/>
    <w:rsid w:val="00180B2C"/>
    <w:rsid w:val="00181714"/>
    <w:rsid w:val="001820F2"/>
    <w:rsid w:val="001821D4"/>
    <w:rsid w:val="0018228C"/>
    <w:rsid w:val="001822A9"/>
    <w:rsid w:val="00182551"/>
    <w:rsid w:val="0018264F"/>
    <w:rsid w:val="00182A26"/>
    <w:rsid w:val="00182AEC"/>
    <w:rsid w:val="00182B55"/>
    <w:rsid w:val="00182CD2"/>
    <w:rsid w:val="0018312F"/>
    <w:rsid w:val="00183397"/>
    <w:rsid w:val="001838BD"/>
    <w:rsid w:val="001839F7"/>
    <w:rsid w:val="00183CE8"/>
    <w:rsid w:val="00183D72"/>
    <w:rsid w:val="00183E6E"/>
    <w:rsid w:val="00183F0E"/>
    <w:rsid w:val="00184085"/>
    <w:rsid w:val="00184459"/>
    <w:rsid w:val="00184700"/>
    <w:rsid w:val="00184810"/>
    <w:rsid w:val="00184824"/>
    <w:rsid w:val="00184A2B"/>
    <w:rsid w:val="00184D07"/>
    <w:rsid w:val="00184E64"/>
    <w:rsid w:val="00185194"/>
    <w:rsid w:val="00185500"/>
    <w:rsid w:val="001857CF"/>
    <w:rsid w:val="001859D1"/>
    <w:rsid w:val="00185E4E"/>
    <w:rsid w:val="00185EAA"/>
    <w:rsid w:val="00186187"/>
    <w:rsid w:val="001866F1"/>
    <w:rsid w:val="00186AF7"/>
    <w:rsid w:val="00186B29"/>
    <w:rsid w:val="00186D0D"/>
    <w:rsid w:val="00186D4E"/>
    <w:rsid w:val="00186FEC"/>
    <w:rsid w:val="001871BA"/>
    <w:rsid w:val="00187AF7"/>
    <w:rsid w:val="00187BBB"/>
    <w:rsid w:val="00187EB0"/>
    <w:rsid w:val="00190190"/>
    <w:rsid w:val="00190521"/>
    <w:rsid w:val="00190AB4"/>
    <w:rsid w:val="00190D1F"/>
    <w:rsid w:val="00191085"/>
    <w:rsid w:val="001911EF"/>
    <w:rsid w:val="00191525"/>
    <w:rsid w:val="0019157D"/>
    <w:rsid w:val="001916AB"/>
    <w:rsid w:val="001918A6"/>
    <w:rsid w:val="00191935"/>
    <w:rsid w:val="00191A7B"/>
    <w:rsid w:val="00191F08"/>
    <w:rsid w:val="00192786"/>
    <w:rsid w:val="00192E94"/>
    <w:rsid w:val="001930D7"/>
    <w:rsid w:val="00193260"/>
    <w:rsid w:val="001937CF"/>
    <w:rsid w:val="001939AB"/>
    <w:rsid w:val="00193C66"/>
    <w:rsid w:val="00193E17"/>
    <w:rsid w:val="0019439A"/>
    <w:rsid w:val="001946DA"/>
    <w:rsid w:val="0019497E"/>
    <w:rsid w:val="00194B5D"/>
    <w:rsid w:val="00194BBD"/>
    <w:rsid w:val="00195369"/>
    <w:rsid w:val="001953FF"/>
    <w:rsid w:val="001958EA"/>
    <w:rsid w:val="00195C89"/>
    <w:rsid w:val="00195F75"/>
    <w:rsid w:val="0019631A"/>
    <w:rsid w:val="0019655E"/>
    <w:rsid w:val="00196984"/>
    <w:rsid w:val="001972FC"/>
    <w:rsid w:val="00197356"/>
    <w:rsid w:val="001976D8"/>
    <w:rsid w:val="001978EB"/>
    <w:rsid w:val="00197E2F"/>
    <w:rsid w:val="001A0526"/>
    <w:rsid w:val="001A052B"/>
    <w:rsid w:val="001A0534"/>
    <w:rsid w:val="001A087B"/>
    <w:rsid w:val="001A0B6D"/>
    <w:rsid w:val="001A12DB"/>
    <w:rsid w:val="001A1731"/>
    <w:rsid w:val="001A1751"/>
    <w:rsid w:val="001A1CE1"/>
    <w:rsid w:val="001A1DA1"/>
    <w:rsid w:val="001A1EC4"/>
    <w:rsid w:val="001A1F34"/>
    <w:rsid w:val="001A2309"/>
    <w:rsid w:val="001A23AC"/>
    <w:rsid w:val="001A2462"/>
    <w:rsid w:val="001A27F4"/>
    <w:rsid w:val="001A2B34"/>
    <w:rsid w:val="001A2C36"/>
    <w:rsid w:val="001A2DED"/>
    <w:rsid w:val="001A2FC2"/>
    <w:rsid w:val="001A2FFF"/>
    <w:rsid w:val="001A302A"/>
    <w:rsid w:val="001A3131"/>
    <w:rsid w:val="001A3737"/>
    <w:rsid w:val="001A38B1"/>
    <w:rsid w:val="001A3A38"/>
    <w:rsid w:val="001A3E22"/>
    <w:rsid w:val="001A3E58"/>
    <w:rsid w:val="001A3ED3"/>
    <w:rsid w:val="001A3F74"/>
    <w:rsid w:val="001A4155"/>
    <w:rsid w:val="001A4685"/>
    <w:rsid w:val="001A46D7"/>
    <w:rsid w:val="001A4858"/>
    <w:rsid w:val="001A4C3F"/>
    <w:rsid w:val="001A4F6A"/>
    <w:rsid w:val="001A54AC"/>
    <w:rsid w:val="001A5654"/>
    <w:rsid w:val="001A56FF"/>
    <w:rsid w:val="001A579A"/>
    <w:rsid w:val="001A59BF"/>
    <w:rsid w:val="001A5A2B"/>
    <w:rsid w:val="001A5EA7"/>
    <w:rsid w:val="001A5F4B"/>
    <w:rsid w:val="001A6258"/>
    <w:rsid w:val="001A6301"/>
    <w:rsid w:val="001A6753"/>
    <w:rsid w:val="001A6C15"/>
    <w:rsid w:val="001A6C35"/>
    <w:rsid w:val="001A6E00"/>
    <w:rsid w:val="001A6E3C"/>
    <w:rsid w:val="001A74DB"/>
    <w:rsid w:val="001A754D"/>
    <w:rsid w:val="001A7834"/>
    <w:rsid w:val="001A783C"/>
    <w:rsid w:val="001A7A91"/>
    <w:rsid w:val="001A7AF9"/>
    <w:rsid w:val="001A7CDD"/>
    <w:rsid w:val="001A7EE9"/>
    <w:rsid w:val="001B002E"/>
    <w:rsid w:val="001B0223"/>
    <w:rsid w:val="001B02FB"/>
    <w:rsid w:val="001B031D"/>
    <w:rsid w:val="001B052B"/>
    <w:rsid w:val="001B0585"/>
    <w:rsid w:val="001B0617"/>
    <w:rsid w:val="001B068E"/>
    <w:rsid w:val="001B0860"/>
    <w:rsid w:val="001B0C3D"/>
    <w:rsid w:val="001B0C48"/>
    <w:rsid w:val="001B0EAC"/>
    <w:rsid w:val="001B19F6"/>
    <w:rsid w:val="001B1AE7"/>
    <w:rsid w:val="001B1C07"/>
    <w:rsid w:val="001B225A"/>
    <w:rsid w:val="001B2560"/>
    <w:rsid w:val="001B2621"/>
    <w:rsid w:val="001B2850"/>
    <w:rsid w:val="001B2B37"/>
    <w:rsid w:val="001B2DF2"/>
    <w:rsid w:val="001B2FA9"/>
    <w:rsid w:val="001B328B"/>
    <w:rsid w:val="001B37F6"/>
    <w:rsid w:val="001B3DC9"/>
    <w:rsid w:val="001B3FAF"/>
    <w:rsid w:val="001B4262"/>
    <w:rsid w:val="001B4622"/>
    <w:rsid w:val="001B4C47"/>
    <w:rsid w:val="001B5483"/>
    <w:rsid w:val="001B557E"/>
    <w:rsid w:val="001B5580"/>
    <w:rsid w:val="001B5637"/>
    <w:rsid w:val="001B5855"/>
    <w:rsid w:val="001B5DCF"/>
    <w:rsid w:val="001B5E11"/>
    <w:rsid w:val="001B608F"/>
    <w:rsid w:val="001B633B"/>
    <w:rsid w:val="001B6510"/>
    <w:rsid w:val="001B687B"/>
    <w:rsid w:val="001B6DE9"/>
    <w:rsid w:val="001B6FD7"/>
    <w:rsid w:val="001B79D4"/>
    <w:rsid w:val="001B7A93"/>
    <w:rsid w:val="001B7D24"/>
    <w:rsid w:val="001B7D9C"/>
    <w:rsid w:val="001C01BE"/>
    <w:rsid w:val="001C0763"/>
    <w:rsid w:val="001C09A7"/>
    <w:rsid w:val="001C0A11"/>
    <w:rsid w:val="001C0B2E"/>
    <w:rsid w:val="001C0B9D"/>
    <w:rsid w:val="001C0C6E"/>
    <w:rsid w:val="001C0FFE"/>
    <w:rsid w:val="001C1014"/>
    <w:rsid w:val="001C101A"/>
    <w:rsid w:val="001C105F"/>
    <w:rsid w:val="001C16C9"/>
    <w:rsid w:val="001C171E"/>
    <w:rsid w:val="001C1BAF"/>
    <w:rsid w:val="001C1BC3"/>
    <w:rsid w:val="001C1BD4"/>
    <w:rsid w:val="001C1BF7"/>
    <w:rsid w:val="001C1CB3"/>
    <w:rsid w:val="001C2015"/>
    <w:rsid w:val="001C20D5"/>
    <w:rsid w:val="001C2A1A"/>
    <w:rsid w:val="001C2AA9"/>
    <w:rsid w:val="001C2E25"/>
    <w:rsid w:val="001C30AA"/>
    <w:rsid w:val="001C3566"/>
    <w:rsid w:val="001C403F"/>
    <w:rsid w:val="001C4141"/>
    <w:rsid w:val="001C4509"/>
    <w:rsid w:val="001C468E"/>
    <w:rsid w:val="001C4890"/>
    <w:rsid w:val="001C499D"/>
    <w:rsid w:val="001C4D9F"/>
    <w:rsid w:val="001C5193"/>
    <w:rsid w:val="001C5229"/>
    <w:rsid w:val="001C559D"/>
    <w:rsid w:val="001C609A"/>
    <w:rsid w:val="001C623F"/>
    <w:rsid w:val="001C6285"/>
    <w:rsid w:val="001C62A5"/>
    <w:rsid w:val="001C6635"/>
    <w:rsid w:val="001C66BF"/>
    <w:rsid w:val="001C6BF4"/>
    <w:rsid w:val="001C6E0E"/>
    <w:rsid w:val="001C6E67"/>
    <w:rsid w:val="001C6FED"/>
    <w:rsid w:val="001C7186"/>
    <w:rsid w:val="001C7630"/>
    <w:rsid w:val="001C779A"/>
    <w:rsid w:val="001C79AB"/>
    <w:rsid w:val="001D01C4"/>
    <w:rsid w:val="001D0D78"/>
    <w:rsid w:val="001D11D2"/>
    <w:rsid w:val="001D12BD"/>
    <w:rsid w:val="001D18CA"/>
    <w:rsid w:val="001D19CC"/>
    <w:rsid w:val="001D1A7C"/>
    <w:rsid w:val="001D1C55"/>
    <w:rsid w:val="001D1FDD"/>
    <w:rsid w:val="001D2293"/>
    <w:rsid w:val="001D2441"/>
    <w:rsid w:val="001D2D56"/>
    <w:rsid w:val="001D2FF6"/>
    <w:rsid w:val="001D31B4"/>
    <w:rsid w:val="001D34A3"/>
    <w:rsid w:val="001D3526"/>
    <w:rsid w:val="001D3737"/>
    <w:rsid w:val="001D3A5B"/>
    <w:rsid w:val="001D423D"/>
    <w:rsid w:val="001D4660"/>
    <w:rsid w:val="001D498E"/>
    <w:rsid w:val="001D4B6F"/>
    <w:rsid w:val="001D4E27"/>
    <w:rsid w:val="001D50C0"/>
    <w:rsid w:val="001D5667"/>
    <w:rsid w:val="001D57A6"/>
    <w:rsid w:val="001D592F"/>
    <w:rsid w:val="001D5A5A"/>
    <w:rsid w:val="001D5CAE"/>
    <w:rsid w:val="001D5DF2"/>
    <w:rsid w:val="001D5F63"/>
    <w:rsid w:val="001D600A"/>
    <w:rsid w:val="001D64C7"/>
    <w:rsid w:val="001D6EC6"/>
    <w:rsid w:val="001D7200"/>
    <w:rsid w:val="001D7383"/>
    <w:rsid w:val="001D75CB"/>
    <w:rsid w:val="001D75DF"/>
    <w:rsid w:val="001D7635"/>
    <w:rsid w:val="001D769C"/>
    <w:rsid w:val="001D7796"/>
    <w:rsid w:val="001D7BBB"/>
    <w:rsid w:val="001E07D1"/>
    <w:rsid w:val="001E09AD"/>
    <w:rsid w:val="001E0A22"/>
    <w:rsid w:val="001E0A42"/>
    <w:rsid w:val="001E0D78"/>
    <w:rsid w:val="001E13FA"/>
    <w:rsid w:val="001E14FF"/>
    <w:rsid w:val="001E1600"/>
    <w:rsid w:val="001E1797"/>
    <w:rsid w:val="001E17D8"/>
    <w:rsid w:val="001E19E5"/>
    <w:rsid w:val="001E1E04"/>
    <w:rsid w:val="001E1E0E"/>
    <w:rsid w:val="001E20B8"/>
    <w:rsid w:val="001E20FE"/>
    <w:rsid w:val="001E228E"/>
    <w:rsid w:val="001E22FE"/>
    <w:rsid w:val="001E2B85"/>
    <w:rsid w:val="001E2B8C"/>
    <w:rsid w:val="001E2CDE"/>
    <w:rsid w:val="001E2D8F"/>
    <w:rsid w:val="001E2D97"/>
    <w:rsid w:val="001E2E60"/>
    <w:rsid w:val="001E3170"/>
    <w:rsid w:val="001E3253"/>
    <w:rsid w:val="001E32A6"/>
    <w:rsid w:val="001E3433"/>
    <w:rsid w:val="001E36C8"/>
    <w:rsid w:val="001E3731"/>
    <w:rsid w:val="001E39E2"/>
    <w:rsid w:val="001E3C53"/>
    <w:rsid w:val="001E3E22"/>
    <w:rsid w:val="001E4164"/>
    <w:rsid w:val="001E41AC"/>
    <w:rsid w:val="001E44A6"/>
    <w:rsid w:val="001E473F"/>
    <w:rsid w:val="001E4773"/>
    <w:rsid w:val="001E48BF"/>
    <w:rsid w:val="001E4CAE"/>
    <w:rsid w:val="001E4D3A"/>
    <w:rsid w:val="001E562F"/>
    <w:rsid w:val="001E58AC"/>
    <w:rsid w:val="001E58CB"/>
    <w:rsid w:val="001E5B0F"/>
    <w:rsid w:val="001E5C76"/>
    <w:rsid w:val="001E5F6B"/>
    <w:rsid w:val="001E61EB"/>
    <w:rsid w:val="001E638B"/>
    <w:rsid w:val="001E6B59"/>
    <w:rsid w:val="001E6C43"/>
    <w:rsid w:val="001E6DE8"/>
    <w:rsid w:val="001E6F21"/>
    <w:rsid w:val="001E705F"/>
    <w:rsid w:val="001E7179"/>
    <w:rsid w:val="001E78E0"/>
    <w:rsid w:val="001E7AA9"/>
    <w:rsid w:val="001E7BE7"/>
    <w:rsid w:val="001F0107"/>
    <w:rsid w:val="001F0419"/>
    <w:rsid w:val="001F059B"/>
    <w:rsid w:val="001F078D"/>
    <w:rsid w:val="001F092E"/>
    <w:rsid w:val="001F12A9"/>
    <w:rsid w:val="001F1679"/>
    <w:rsid w:val="001F16E6"/>
    <w:rsid w:val="001F181D"/>
    <w:rsid w:val="001F1981"/>
    <w:rsid w:val="001F1C93"/>
    <w:rsid w:val="001F21EE"/>
    <w:rsid w:val="001F2755"/>
    <w:rsid w:val="001F2B16"/>
    <w:rsid w:val="001F2BC5"/>
    <w:rsid w:val="001F2FA2"/>
    <w:rsid w:val="001F3019"/>
    <w:rsid w:val="001F33E8"/>
    <w:rsid w:val="001F36FE"/>
    <w:rsid w:val="001F4030"/>
    <w:rsid w:val="001F4777"/>
    <w:rsid w:val="001F480D"/>
    <w:rsid w:val="001F4DFD"/>
    <w:rsid w:val="001F4F79"/>
    <w:rsid w:val="001F507A"/>
    <w:rsid w:val="001F52D1"/>
    <w:rsid w:val="001F5501"/>
    <w:rsid w:val="001F550F"/>
    <w:rsid w:val="001F587A"/>
    <w:rsid w:val="001F5959"/>
    <w:rsid w:val="001F61F0"/>
    <w:rsid w:val="001F6207"/>
    <w:rsid w:val="001F6731"/>
    <w:rsid w:val="001F67BD"/>
    <w:rsid w:val="001F6C0F"/>
    <w:rsid w:val="001F6DC2"/>
    <w:rsid w:val="001F6F44"/>
    <w:rsid w:val="001F71E6"/>
    <w:rsid w:val="001F725D"/>
    <w:rsid w:val="001F7530"/>
    <w:rsid w:val="001F7F6D"/>
    <w:rsid w:val="00200192"/>
    <w:rsid w:val="002005A6"/>
    <w:rsid w:val="00200717"/>
    <w:rsid w:val="0020086C"/>
    <w:rsid w:val="002008A9"/>
    <w:rsid w:val="00200E7B"/>
    <w:rsid w:val="002019D3"/>
    <w:rsid w:val="00201AF3"/>
    <w:rsid w:val="00202129"/>
    <w:rsid w:val="002022AA"/>
    <w:rsid w:val="002023D7"/>
    <w:rsid w:val="00202919"/>
    <w:rsid w:val="00202986"/>
    <w:rsid w:val="00202BE7"/>
    <w:rsid w:val="00202CB6"/>
    <w:rsid w:val="00203199"/>
    <w:rsid w:val="002034FB"/>
    <w:rsid w:val="00203905"/>
    <w:rsid w:val="00203939"/>
    <w:rsid w:val="00203D14"/>
    <w:rsid w:val="00203E32"/>
    <w:rsid w:val="00203E36"/>
    <w:rsid w:val="00204004"/>
    <w:rsid w:val="002043F5"/>
    <w:rsid w:val="0020472C"/>
    <w:rsid w:val="00204A69"/>
    <w:rsid w:val="00204B5F"/>
    <w:rsid w:val="00204BBB"/>
    <w:rsid w:val="00205103"/>
    <w:rsid w:val="0020524D"/>
    <w:rsid w:val="00205459"/>
    <w:rsid w:val="002054B1"/>
    <w:rsid w:val="00205522"/>
    <w:rsid w:val="0020571E"/>
    <w:rsid w:val="00205BD5"/>
    <w:rsid w:val="00205EC2"/>
    <w:rsid w:val="00205F6B"/>
    <w:rsid w:val="00205F90"/>
    <w:rsid w:val="00206175"/>
    <w:rsid w:val="002061BE"/>
    <w:rsid w:val="0020645F"/>
    <w:rsid w:val="00206650"/>
    <w:rsid w:val="0020676B"/>
    <w:rsid w:val="00206FEB"/>
    <w:rsid w:val="002071AB"/>
    <w:rsid w:val="002071B2"/>
    <w:rsid w:val="002071CF"/>
    <w:rsid w:val="002077AA"/>
    <w:rsid w:val="002077FD"/>
    <w:rsid w:val="00207C66"/>
    <w:rsid w:val="00210277"/>
    <w:rsid w:val="0021035E"/>
    <w:rsid w:val="002105CF"/>
    <w:rsid w:val="00210917"/>
    <w:rsid w:val="00210E1A"/>
    <w:rsid w:val="002112A5"/>
    <w:rsid w:val="0021138D"/>
    <w:rsid w:val="00211743"/>
    <w:rsid w:val="002117EB"/>
    <w:rsid w:val="00211815"/>
    <w:rsid w:val="00211F28"/>
    <w:rsid w:val="00211F7C"/>
    <w:rsid w:val="00211F91"/>
    <w:rsid w:val="0021201F"/>
    <w:rsid w:val="00212365"/>
    <w:rsid w:val="0021239A"/>
    <w:rsid w:val="002125C6"/>
    <w:rsid w:val="00212759"/>
    <w:rsid w:val="002128FE"/>
    <w:rsid w:val="00212BB9"/>
    <w:rsid w:val="00212CC9"/>
    <w:rsid w:val="00212D45"/>
    <w:rsid w:val="00212D4B"/>
    <w:rsid w:val="0021310B"/>
    <w:rsid w:val="0021335A"/>
    <w:rsid w:val="00213A90"/>
    <w:rsid w:val="00213C0D"/>
    <w:rsid w:val="00213CBC"/>
    <w:rsid w:val="00213D57"/>
    <w:rsid w:val="0021437B"/>
    <w:rsid w:val="00214872"/>
    <w:rsid w:val="00214DFA"/>
    <w:rsid w:val="00215273"/>
    <w:rsid w:val="0021535A"/>
    <w:rsid w:val="0021562D"/>
    <w:rsid w:val="002156C4"/>
    <w:rsid w:val="002160B3"/>
    <w:rsid w:val="00216103"/>
    <w:rsid w:val="00216154"/>
    <w:rsid w:val="00216551"/>
    <w:rsid w:val="002165FC"/>
    <w:rsid w:val="0021699C"/>
    <w:rsid w:val="00216D7E"/>
    <w:rsid w:val="00216F1E"/>
    <w:rsid w:val="00216F79"/>
    <w:rsid w:val="00217255"/>
    <w:rsid w:val="002174CB"/>
    <w:rsid w:val="002179FF"/>
    <w:rsid w:val="00217A6E"/>
    <w:rsid w:val="00217B07"/>
    <w:rsid w:val="00217DF4"/>
    <w:rsid w:val="00220104"/>
    <w:rsid w:val="002201DB"/>
    <w:rsid w:val="00220586"/>
    <w:rsid w:val="002207D8"/>
    <w:rsid w:val="00220A61"/>
    <w:rsid w:val="00221C28"/>
    <w:rsid w:val="00221EDD"/>
    <w:rsid w:val="00221F8B"/>
    <w:rsid w:val="00222268"/>
    <w:rsid w:val="00222380"/>
    <w:rsid w:val="002223D8"/>
    <w:rsid w:val="002224F6"/>
    <w:rsid w:val="00222626"/>
    <w:rsid w:val="002226BA"/>
    <w:rsid w:val="00222852"/>
    <w:rsid w:val="00222AB9"/>
    <w:rsid w:val="002239EF"/>
    <w:rsid w:val="00223EC9"/>
    <w:rsid w:val="00223FE1"/>
    <w:rsid w:val="00224015"/>
    <w:rsid w:val="00224017"/>
    <w:rsid w:val="00224027"/>
    <w:rsid w:val="002240F7"/>
    <w:rsid w:val="002244DD"/>
    <w:rsid w:val="00224A68"/>
    <w:rsid w:val="00224E8E"/>
    <w:rsid w:val="00224FD2"/>
    <w:rsid w:val="00225176"/>
    <w:rsid w:val="00225186"/>
    <w:rsid w:val="00225535"/>
    <w:rsid w:val="0022557A"/>
    <w:rsid w:val="002257A2"/>
    <w:rsid w:val="00225891"/>
    <w:rsid w:val="00225D6B"/>
    <w:rsid w:val="00225FB0"/>
    <w:rsid w:val="00226199"/>
    <w:rsid w:val="00226430"/>
    <w:rsid w:val="0022658C"/>
    <w:rsid w:val="002266E3"/>
    <w:rsid w:val="00226B98"/>
    <w:rsid w:val="00226D43"/>
    <w:rsid w:val="00227063"/>
    <w:rsid w:val="002270B3"/>
    <w:rsid w:val="002272C1"/>
    <w:rsid w:val="0022767E"/>
    <w:rsid w:val="00227E7A"/>
    <w:rsid w:val="00227F01"/>
    <w:rsid w:val="00230067"/>
    <w:rsid w:val="0023051C"/>
    <w:rsid w:val="00230904"/>
    <w:rsid w:val="00230953"/>
    <w:rsid w:val="002309BD"/>
    <w:rsid w:val="00230BAC"/>
    <w:rsid w:val="0023100E"/>
    <w:rsid w:val="00231118"/>
    <w:rsid w:val="002312CF"/>
    <w:rsid w:val="0023141B"/>
    <w:rsid w:val="00231483"/>
    <w:rsid w:val="0023150D"/>
    <w:rsid w:val="00231569"/>
    <w:rsid w:val="0023162E"/>
    <w:rsid w:val="00231AAA"/>
    <w:rsid w:val="00231F80"/>
    <w:rsid w:val="0023257B"/>
    <w:rsid w:val="00232C82"/>
    <w:rsid w:val="00232E72"/>
    <w:rsid w:val="0023326A"/>
    <w:rsid w:val="00233374"/>
    <w:rsid w:val="00233552"/>
    <w:rsid w:val="00233585"/>
    <w:rsid w:val="002336B4"/>
    <w:rsid w:val="002336BA"/>
    <w:rsid w:val="00233D44"/>
    <w:rsid w:val="00233D60"/>
    <w:rsid w:val="00233F77"/>
    <w:rsid w:val="0023405A"/>
    <w:rsid w:val="002342DA"/>
    <w:rsid w:val="00234615"/>
    <w:rsid w:val="002346BC"/>
    <w:rsid w:val="0023475E"/>
    <w:rsid w:val="00234BF2"/>
    <w:rsid w:val="00234C1E"/>
    <w:rsid w:val="00235093"/>
    <w:rsid w:val="002352D3"/>
    <w:rsid w:val="0023549B"/>
    <w:rsid w:val="002355C0"/>
    <w:rsid w:val="0023581D"/>
    <w:rsid w:val="00235859"/>
    <w:rsid w:val="00235CE6"/>
    <w:rsid w:val="00236191"/>
    <w:rsid w:val="00236556"/>
    <w:rsid w:val="00236AA7"/>
    <w:rsid w:val="00236B49"/>
    <w:rsid w:val="00236B5F"/>
    <w:rsid w:val="00236BD3"/>
    <w:rsid w:val="00236C28"/>
    <w:rsid w:val="002373B6"/>
    <w:rsid w:val="002373D5"/>
    <w:rsid w:val="00237780"/>
    <w:rsid w:val="00237816"/>
    <w:rsid w:val="00237AE0"/>
    <w:rsid w:val="00237D0F"/>
    <w:rsid w:val="002401D4"/>
    <w:rsid w:val="002405D7"/>
    <w:rsid w:val="00240677"/>
    <w:rsid w:val="00240C85"/>
    <w:rsid w:val="00240D47"/>
    <w:rsid w:val="00240E5B"/>
    <w:rsid w:val="00240FE5"/>
    <w:rsid w:val="0024130D"/>
    <w:rsid w:val="0024139B"/>
    <w:rsid w:val="002413E2"/>
    <w:rsid w:val="00241562"/>
    <w:rsid w:val="002416F8"/>
    <w:rsid w:val="00241794"/>
    <w:rsid w:val="002419F1"/>
    <w:rsid w:val="00241AE7"/>
    <w:rsid w:val="002429B5"/>
    <w:rsid w:val="00242A3B"/>
    <w:rsid w:val="002433CA"/>
    <w:rsid w:val="0024361D"/>
    <w:rsid w:val="00243624"/>
    <w:rsid w:val="0024410C"/>
    <w:rsid w:val="0024421F"/>
    <w:rsid w:val="002444E7"/>
    <w:rsid w:val="00244568"/>
    <w:rsid w:val="00244CFF"/>
    <w:rsid w:val="00244D17"/>
    <w:rsid w:val="00244E13"/>
    <w:rsid w:val="00244F0E"/>
    <w:rsid w:val="00244F32"/>
    <w:rsid w:val="00245562"/>
    <w:rsid w:val="00245615"/>
    <w:rsid w:val="00245817"/>
    <w:rsid w:val="00245844"/>
    <w:rsid w:val="00245C06"/>
    <w:rsid w:val="00245D09"/>
    <w:rsid w:val="00245FFF"/>
    <w:rsid w:val="0024615F"/>
    <w:rsid w:val="00246302"/>
    <w:rsid w:val="0024633E"/>
    <w:rsid w:val="00246688"/>
    <w:rsid w:val="002466D5"/>
    <w:rsid w:val="00246DE6"/>
    <w:rsid w:val="00246F1A"/>
    <w:rsid w:val="002473FD"/>
    <w:rsid w:val="0024751E"/>
    <w:rsid w:val="002476A8"/>
    <w:rsid w:val="002476FB"/>
    <w:rsid w:val="00247728"/>
    <w:rsid w:val="00247C78"/>
    <w:rsid w:val="00247FDE"/>
    <w:rsid w:val="00250117"/>
    <w:rsid w:val="002502A4"/>
    <w:rsid w:val="00250FAF"/>
    <w:rsid w:val="002510FC"/>
    <w:rsid w:val="00251195"/>
    <w:rsid w:val="002512CF"/>
    <w:rsid w:val="00251935"/>
    <w:rsid w:val="00252404"/>
    <w:rsid w:val="002524F7"/>
    <w:rsid w:val="0025252A"/>
    <w:rsid w:val="00252564"/>
    <w:rsid w:val="00252782"/>
    <w:rsid w:val="00252A01"/>
    <w:rsid w:val="00253596"/>
    <w:rsid w:val="002535D8"/>
    <w:rsid w:val="002536B2"/>
    <w:rsid w:val="0025378B"/>
    <w:rsid w:val="00253799"/>
    <w:rsid w:val="002538D1"/>
    <w:rsid w:val="0025392A"/>
    <w:rsid w:val="00253C02"/>
    <w:rsid w:val="00253DB4"/>
    <w:rsid w:val="00253E01"/>
    <w:rsid w:val="0025412B"/>
    <w:rsid w:val="002543F0"/>
    <w:rsid w:val="0025445E"/>
    <w:rsid w:val="002544EC"/>
    <w:rsid w:val="00254670"/>
    <w:rsid w:val="00254965"/>
    <w:rsid w:val="00254CBA"/>
    <w:rsid w:val="00254DBB"/>
    <w:rsid w:val="002553A6"/>
    <w:rsid w:val="002555AA"/>
    <w:rsid w:val="00255940"/>
    <w:rsid w:val="00255BEF"/>
    <w:rsid w:val="00255C8D"/>
    <w:rsid w:val="00256B52"/>
    <w:rsid w:val="00256D14"/>
    <w:rsid w:val="00256DFA"/>
    <w:rsid w:val="0025708F"/>
    <w:rsid w:val="002570A0"/>
    <w:rsid w:val="00257923"/>
    <w:rsid w:val="00257E92"/>
    <w:rsid w:val="002601CD"/>
    <w:rsid w:val="00260226"/>
    <w:rsid w:val="0026071B"/>
    <w:rsid w:val="0026074F"/>
    <w:rsid w:val="002608BB"/>
    <w:rsid w:val="00260B84"/>
    <w:rsid w:val="00260B8F"/>
    <w:rsid w:val="00260BA1"/>
    <w:rsid w:val="00261948"/>
    <w:rsid w:val="002621A7"/>
    <w:rsid w:val="00262AE5"/>
    <w:rsid w:val="002631F3"/>
    <w:rsid w:val="00263786"/>
    <w:rsid w:val="002638C6"/>
    <w:rsid w:val="002638C8"/>
    <w:rsid w:val="00263BDF"/>
    <w:rsid w:val="00263C73"/>
    <w:rsid w:val="00263E92"/>
    <w:rsid w:val="00264036"/>
    <w:rsid w:val="0026419A"/>
    <w:rsid w:val="002641E2"/>
    <w:rsid w:val="002642A7"/>
    <w:rsid w:val="002644FB"/>
    <w:rsid w:val="00264A12"/>
    <w:rsid w:val="00264B50"/>
    <w:rsid w:val="0026501A"/>
    <w:rsid w:val="00265064"/>
    <w:rsid w:val="00265140"/>
    <w:rsid w:val="00265406"/>
    <w:rsid w:val="0026553B"/>
    <w:rsid w:val="00265639"/>
    <w:rsid w:val="00265906"/>
    <w:rsid w:val="00265986"/>
    <w:rsid w:val="00265FB8"/>
    <w:rsid w:val="00265FD1"/>
    <w:rsid w:val="00265FEA"/>
    <w:rsid w:val="0026611B"/>
    <w:rsid w:val="002662AB"/>
    <w:rsid w:val="00266348"/>
    <w:rsid w:val="002666BD"/>
    <w:rsid w:val="00266746"/>
    <w:rsid w:val="002669F9"/>
    <w:rsid w:val="00266A1F"/>
    <w:rsid w:val="00267812"/>
    <w:rsid w:val="00267929"/>
    <w:rsid w:val="00267A2E"/>
    <w:rsid w:val="00267AB8"/>
    <w:rsid w:val="00267AE5"/>
    <w:rsid w:val="00267B4F"/>
    <w:rsid w:val="00267C01"/>
    <w:rsid w:val="00267D2E"/>
    <w:rsid w:val="002706DC"/>
    <w:rsid w:val="00270D4D"/>
    <w:rsid w:val="002711FD"/>
    <w:rsid w:val="0027130F"/>
    <w:rsid w:val="00271470"/>
    <w:rsid w:val="0027149B"/>
    <w:rsid w:val="0027164B"/>
    <w:rsid w:val="00271A34"/>
    <w:rsid w:val="00271C46"/>
    <w:rsid w:val="00272229"/>
    <w:rsid w:val="0027232C"/>
    <w:rsid w:val="00272500"/>
    <w:rsid w:val="00272639"/>
    <w:rsid w:val="0027265F"/>
    <w:rsid w:val="0027293D"/>
    <w:rsid w:val="00272B30"/>
    <w:rsid w:val="00272C0D"/>
    <w:rsid w:val="00272D40"/>
    <w:rsid w:val="00272D91"/>
    <w:rsid w:val="00272E6A"/>
    <w:rsid w:val="0027387F"/>
    <w:rsid w:val="00273BA5"/>
    <w:rsid w:val="00273E4C"/>
    <w:rsid w:val="00274144"/>
    <w:rsid w:val="002741E3"/>
    <w:rsid w:val="00274222"/>
    <w:rsid w:val="00274309"/>
    <w:rsid w:val="00274352"/>
    <w:rsid w:val="0027442C"/>
    <w:rsid w:val="00274494"/>
    <w:rsid w:val="002745FE"/>
    <w:rsid w:val="00274750"/>
    <w:rsid w:val="00274974"/>
    <w:rsid w:val="00274DAD"/>
    <w:rsid w:val="00275175"/>
    <w:rsid w:val="0027517C"/>
    <w:rsid w:val="00275549"/>
    <w:rsid w:val="002756E9"/>
    <w:rsid w:val="00275B32"/>
    <w:rsid w:val="00275C48"/>
    <w:rsid w:val="00275CD5"/>
    <w:rsid w:val="0027600A"/>
    <w:rsid w:val="0027636F"/>
    <w:rsid w:val="002768DE"/>
    <w:rsid w:val="00276A2C"/>
    <w:rsid w:val="00276A93"/>
    <w:rsid w:val="00276AD2"/>
    <w:rsid w:val="00276B06"/>
    <w:rsid w:val="00276C43"/>
    <w:rsid w:val="0027710D"/>
    <w:rsid w:val="00277486"/>
    <w:rsid w:val="0027756C"/>
    <w:rsid w:val="0027763E"/>
    <w:rsid w:val="00277BB7"/>
    <w:rsid w:val="00277CDA"/>
    <w:rsid w:val="00277DEB"/>
    <w:rsid w:val="00280016"/>
    <w:rsid w:val="0028008A"/>
    <w:rsid w:val="002800BF"/>
    <w:rsid w:val="002805CE"/>
    <w:rsid w:val="002805D5"/>
    <w:rsid w:val="0028079E"/>
    <w:rsid w:val="002807AF"/>
    <w:rsid w:val="0028082A"/>
    <w:rsid w:val="00280C09"/>
    <w:rsid w:val="00280C75"/>
    <w:rsid w:val="002811F9"/>
    <w:rsid w:val="0028142D"/>
    <w:rsid w:val="002814A6"/>
    <w:rsid w:val="002819AA"/>
    <w:rsid w:val="00281A2D"/>
    <w:rsid w:val="00281D0C"/>
    <w:rsid w:val="00282866"/>
    <w:rsid w:val="0028298E"/>
    <w:rsid w:val="00282AAB"/>
    <w:rsid w:val="00282EFC"/>
    <w:rsid w:val="0028305A"/>
    <w:rsid w:val="002832C0"/>
    <w:rsid w:val="002832F0"/>
    <w:rsid w:val="002833F2"/>
    <w:rsid w:val="002836FB"/>
    <w:rsid w:val="00283B0A"/>
    <w:rsid w:val="00283B76"/>
    <w:rsid w:val="00283D16"/>
    <w:rsid w:val="00283D43"/>
    <w:rsid w:val="00283F25"/>
    <w:rsid w:val="0028414E"/>
    <w:rsid w:val="00284258"/>
    <w:rsid w:val="00284409"/>
    <w:rsid w:val="00284477"/>
    <w:rsid w:val="00284A11"/>
    <w:rsid w:val="00284D61"/>
    <w:rsid w:val="00284F52"/>
    <w:rsid w:val="00284FEA"/>
    <w:rsid w:val="00285092"/>
    <w:rsid w:val="00285445"/>
    <w:rsid w:val="00285947"/>
    <w:rsid w:val="0028599D"/>
    <w:rsid w:val="00285B3E"/>
    <w:rsid w:val="00285ED3"/>
    <w:rsid w:val="00286123"/>
    <w:rsid w:val="00286150"/>
    <w:rsid w:val="002861F2"/>
    <w:rsid w:val="00286215"/>
    <w:rsid w:val="002865E6"/>
    <w:rsid w:val="00286702"/>
    <w:rsid w:val="0028702B"/>
    <w:rsid w:val="002871E8"/>
    <w:rsid w:val="00287403"/>
    <w:rsid w:val="00287517"/>
    <w:rsid w:val="002877A7"/>
    <w:rsid w:val="00287844"/>
    <w:rsid w:val="0028799E"/>
    <w:rsid w:val="00287D7C"/>
    <w:rsid w:val="00290151"/>
    <w:rsid w:val="002907D1"/>
    <w:rsid w:val="00290876"/>
    <w:rsid w:val="00290A68"/>
    <w:rsid w:val="00290D39"/>
    <w:rsid w:val="00290F8C"/>
    <w:rsid w:val="00291052"/>
    <w:rsid w:val="00291587"/>
    <w:rsid w:val="0029178B"/>
    <w:rsid w:val="002917B6"/>
    <w:rsid w:val="002917FF"/>
    <w:rsid w:val="002920EB"/>
    <w:rsid w:val="00292775"/>
    <w:rsid w:val="002927FA"/>
    <w:rsid w:val="00292800"/>
    <w:rsid w:val="00292826"/>
    <w:rsid w:val="00292991"/>
    <w:rsid w:val="002929DA"/>
    <w:rsid w:val="00292A06"/>
    <w:rsid w:val="00292C09"/>
    <w:rsid w:val="00292CBA"/>
    <w:rsid w:val="00292CC2"/>
    <w:rsid w:val="00292E78"/>
    <w:rsid w:val="00292F27"/>
    <w:rsid w:val="00293001"/>
    <w:rsid w:val="002930D1"/>
    <w:rsid w:val="0029323A"/>
    <w:rsid w:val="00293A90"/>
    <w:rsid w:val="00293C93"/>
    <w:rsid w:val="0029402A"/>
    <w:rsid w:val="00295014"/>
    <w:rsid w:val="00295211"/>
    <w:rsid w:val="002952A3"/>
    <w:rsid w:val="00295335"/>
    <w:rsid w:val="002954BE"/>
    <w:rsid w:val="0029558F"/>
    <w:rsid w:val="002963C7"/>
    <w:rsid w:val="00296626"/>
    <w:rsid w:val="00296BF6"/>
    <w:rsid w:val="00297096"/>
    <w:rsid w:val="00297246"/>
    <w:rsid w:val="002977C3"/>
    <w:rsid w:val="002977D7"/>
    <w:rsid w:val="00297865"/>
    <w:rsid w:val="002979F4"/>
    <w:rsid w:val="00297A54"/>
    <w:rsid w:val="00297DC5"/>
    <w:rsid w:val="00297F4C"/>
    <w:rsid w:val="002A04BB"/>
    <w:rsid w:val="002A0632"/>
    <w:rsid w:val="002A09C4"/>
    <w:rsid w:val="002A1041"/>
    <w:rsid w:val="002A132A"/>
    <w:rsid w:val="002A147A"/>
    <w:rsid w:val="002A16E8"/>
    <w:rsid w:val="002A193C"/>
    <w:rsid w:val="002A1951"/>
    <w:rsid w:val="002A1B07"/>
    <w:rsid w:val="002A1B3F"/>
    <w:rsid w:val="002A2087"/>
    <w:rsid w:val="002A2115"/>
    <w:rsid w:val="002A2792"/>
    <w:rsid w:val="002A28AF"/>
    <w:rsid w:val="002A2BC6"/>
    <w:rsid w:val="002A2C68"/>
    <w:rsid w:val="002A2CA6"/>
    <w:rsid w:val="002A30A8"/>
    <w:rsid w:val="002A3175"/>
    <w:rsid w:val="002A3C34"/>
    <w:rsid w:val="002A3EB0"/>
    <w:rsid w:val="002A3F87"/>
    <w:rsid w:val="002A41C9"/>
    <w:rsid w:val="002A42D2"/>
    <w:rsid w:val="002A4616"/>
    <w:rsid w:val="002A4A75"/>
    <w:rsid w:val="002A4D0C"/>
    <w:rsid w:val="002A4D59"/>
    <w:rsid w:val="002A4DE0"/>
    <w:rsid w:val="002A5288"/>
    <w:rsid w:val="002A52BF"/>
    <w:rsid w:val="002A54C5"/>
    <w:rsid w:val="002A59AE"/>
    <w:rsid w:val="002A5E81"/>
    <w:rsid w:val="002A63AA"/>
    <w:rsid w:val="002A704A"/>
    <w:rsid w:val="002A7191"/>
    <w:rsid w:val="002A71D2"/>
    <w:rsid w:val="002A73C3"/>
    <w:rsid w:val="002A7968"/>
    <w:rsid w:val="002A7A6C"/>
    <w:rsid w:val="002A7BED"/>
    <w:rsid w:val="002A7C13"/>
    <w:rsid w:val="002A7E66"/>
    <w:rsid w:val="002A7EFE"/>
    <w:rsid w:val="002B03C8"/>
    <w:rsid w:val="002B0897"/>
    <w:rsid w:val="002B0A12"/>
    <w:rsid w:val="002B0B15"/>
    <w:rsid w:val="002B0B1B"/>
    <w:rsid w:val="002B0C22"/>
    <w:rsid w:val="002B15FB"/>
    <w:rsid w:val="002B19C4"/>
    <w:rsid w:val="002B1C9A"/>
    <w:rsid w:val="002B1DA2"/>
    <w:rsid w:val="002B1F7D"/>
    <w:rsid w:val="002B2628"/>
    <w:rsid w:val="002B2637"/>
    <w:rsid w:val="002B294E"/>
    <w:rsid w:val="002B29DC"/>
    <w:rsid w:val="002B2A43"/>
    <w:rsid w:val="002B2A59"/>
    <w:rsid w:val="002B3037"/>
    <w:rsid w:val="002B3333"/>
    <w:rsid w:val="002B3A49"/>
    <w:rsid w:val="002B40FF"/>
    <w:rsid w:val="002B4258"/>
    <w:rsid w:val="002B438A"/>
    <w:rsid w:val="002B43E8"/>
    <w:rsid w:val="002B47D2"/>
    <w:rsid w:val="002B4881"/>
    <w:rsid w:val="002B4A7A"/>
    <w:rsid w:val="002B5243"/>
    <w:rsid w:val="002B5D86"/>
    <w:rsid w:val="002B633D"/>
    <w:rsid w:val="002B67E3"/>
    <w:rsid w:val="002B77E3"/>
    <w:rsid w:val="002B7914"/>
    <w:rsid w:val="002B7ACE"/>
    <w:rsid w:val="002C01F4"/>
    <w:rsid w:val="002C0361"/>
    <w:rsid w:val="002C0439"/>
    <w:rsid w:val="002C0778"/>
    <w:rsid w:val="002C09C3"/>
    <w:rsid w:val="002C0A72"/>
    <w:rsid w:val="002C0AEA"/>
    <w:rsid w:val="002C13CB"/>
    <w:rsid w:val="002C18F2"/>
    <w:rsid w:val="002C1BCA"/>
    <w:rsid w:val="002C2004"/>
    <w:rsid w:val="002C2543"/>
    <w:rsid w:val="002C3058"/>
    <w:rsid w:val="002C3197"/>
    <w:rsid w:val="002C341F"/>
    <w:rsid w:val="002C3629"/>
    <w:rsid w:val="002C36FA"/>
    <w:rsid w:val="002C38A7"/>
    <w:rsid w:val="002C39ED"/>
    <w:rsid w:val="002C4062"/>
    <w:rsid w:val="002C423F"/>
    <w:rsid w:val="002C449C"/>
    <w:rsid w:val="002C48F2"/>
    <w:rsid w:val="002C493B"/>
    <w:rsid w:val="002C4C06"/>
    <w:rsid w:val="002C4D9C"/>
    <w:rsid w:val="002C5166"/>
    <w:rsid w:val="002C556A"/>
    <w:rsid w:val="002C5C4D"/>
    <w:rsid w:val="002C5DFF"/>
    <w:rsid w:val="002C5FCD"/>
    <w:rsid w:val="002C6067"/>
    <w:rsid w:val="002C6A69"/>
    <w:rsid w:val="002C6C1F"/>
    <w:rsid w:val="002C6DE8"/>
    <w:rsid w:val="002C6EDE"/>
    <w:rsid w:val="002C7025"/>
    <w:rsid w:val="002C70DC"/>
    <w:rsid w:val="002C729E"/>
    <w:rsid w:val="002C73F8"/>
    <w:rsid w:val="002C757A"/>
    <w:rsid w:val="002C771F"/>
    <w:rsid w:val="002C778A"/>
    <w:rsid w:val="002C794C"/>
    <w:rsid w:val="002C7A0D"/>
    <w:rsid w:val="002C7B5E"/>
    <w:rsid w:val="002C7EEB"/>
    <w:rsid w:val="002D04EA"/>
    <w:rsid w:val="002D060E"/>
    <w:rsid w:val="002D09E8"/>
    <w:rsid w:val="002D0B08"/>
    <w:rsid w:val="002D0CF1"/>
    <w:rsid w:val="002D0DE2"/>
    <w:rsid w:val="002D140F"/>
    <w:rsid w:val="002D154E"/>
    <w:rsid w:val="002D15B9"/>
    <w:rsid w:val="002D1727"/>
    <w:rsid w:val="002D1736"/>
    <w:rsid w:val="002D17DC"/>
    <w:rsid w:val="002D1862"/>
    <w:rsid w:val="002D20CF"/>
    <w:rsid w:val="002D2220"/>
    <w:rsid w:val="002D2433"/>
    <w:rsid w:val="002D25FD"/>
    <w:rsid w:val="002D27E3"/>
    <w:rsid w:val="002D2B63"/>
    <w:rsid w:val="002D2E20"/>
    <w:rsid w:val="002D304C"/>
    <w:rsid w:val="002D31CD"/>
    <w:rsid w:val="002D31FD"/>
    <w:rsid w:val="002D3337"/>
    <w:rsid w:val="002D3675"/>
    <w:rsid w:val="002D38F0"/>
    <w:rsid w:val="002D3B9C"/>
    <w:rsid w:val="002D3BAD"/>
    <w:rsid w:val="002D3D73"/>
    <w:rsid w:val="002D3F7A"/>
    <w:rsid w:val="002D4C6D"/>
    <w:rsid w:val="002D4C97"/>
    <w:rsid w:val="002D4D1C"/>
    <w:rsid w:val="002D4E13"/>
    <w:rsid w:val="002D4F21"/>
    <w:rsid w:val="002D56FE"/>
    <w:rsid w:val="002D5831"/>
    <w:rsid w:val="002D5B17"/>
    <w:rsid w:val="002D6264"/>
    <w:rsid w:val="002D64AB"/>
    <w:rsid w:val="002D6946"/>
    <w:rsid w:val="002D6AB8"/>
    <w:rsid w:val="002D6C0D"/>
    <w:rsid w:val="002D75A3"/>
    <w:rsid w:val="002D791A"/>
    <w:rsid w:val="002D798C"/>
    <w:rsid w:val="002D79AC"/>
    <w:rsid w:val="002D7A35"/>
    <w:rsid w:val="002D7B62"/>
    <w:rsid w:val="002D7C80"/>
    <w:rsid w:val="002D7F75"/>
    <w:rsid w:val="002E0360"/>
    <w:rsid w:val="002E04A6"/>
    <w:rsid w:val="002E0935"/>
    <w:rsid w:val="002E0BCD"/>
    <w:rsid w:val="002E0E97"/>
    <w:rsid w:val="002E0FDD"/>
    <w:rsid w:val="002E101A"/>
    <w:rsid w:val="002E1063"/>
    <w:rsid w:val="002E109E"/>
    <w:rsid w:val="002E11A7"/>
    <w:rsid w:val="002E1259"/>
    <w:rsid w:val="002E1B4D"/>
    <w:rsid w:val="002E2194"/>
    <w:rsid w:val="002E2365"/>
    <w:rsid w:val="002E24F9"/>
    <w:rsid w:val="002E2F8F"/>
    <w:rsid w:val="002E31D5"/>
    <w:rsid w:val="002E3588"/>
    <w:rsid w:val="002E35AA"/>
    <w:rsid w:val="002E36CB"/>
    <w:rsid w:val="002E37CA"/>
    <w:rsid w:val="002E38F2"/>
    <w:rsid w:val="002E3BF3"/>
    <w:rsid w:val="002E3C24"/>
    <w:rsid w:val="002E3F19"/>
    <w:rsid w:val="002E424A"/>
    <w:rsid w:val="002E43E1"/>
    <w:rsid w:val="002E49A5"/>
    <w:rsid w:val="002E4BE7"/>
    <w:rsid w:val="002E4F68"/>
    <w:rsid w:val="002E509C"/>
    <w:rsid w:val="002E5907"/>
    <w:rsid w:val="002E59DE"/>
    <w:rsid w:val="002E5AEA"/>
    <w:rsid w:val="002E5E2E"/>
    <w:rsid w:val="002E6135"/>
    <w:rsid w:val="002E648A"/>
    <w:rsid w:val="002E666C"/>
    <w:rsid w:val="002E66B3"/>
    <w:rsid w:val="002E6762"/>
    <w:rsid w:val="002E6802"/>
    <w:rsid w:val="002E6B96"/>
    <w:rsid w:val="002E6C33"/>
    <w:rsid w:val="002E6D21"/>
    <w:rsid w:val="002E7526"/>
    <w:rsid w:val="002E7D94"/>
    <w:rsid w:val="002E7F3F"/>
    <w:rsid w:val="002F0048"/>
    <w:rsid w:val="002F04EE"/>
    <w:rsid w:val="002F0C46"/>
    <w:rsid w:val="002F0CCA"/>
    <w:rsid w:val="002F163E"/>
    <w:rsid w:val="002F1C0E"/>
    <w:rsid w:val="002F1DB8"/>
    <w:rsid w:val="002F2402"/>
    <w:rsid w:val="002F244E"/>
    <w:rsid w:val="002F2582"/>
    <w:rsid w:val="002F293A"/>
    <w:rsid w:val="002F29EC"/>
    <w:rsid w:val="002F2A09"/>
    <w:rsid w:val="002F2A62"/>
    <w:rsid w:val="002F2BF2"/>
    <w:rsid w:val="002F2C03"/>
    <w:rsid w:val="002F2E46"/>
    <w:rsid w:val="002F30AE"/>
    <w:rsid w:val="002F313A"/>
    <w:rsid w:val="002F3A07"/>
    <w:rsid w:val="002F3AF9"/>
    <w:rsid w:val="002F3B84"/>
    <w:rsid w:val="002F3F79"/>
    <w:rsid w:val="002F4656"/>
    <w:rsid w:val="002F47C2"/>
    <w:rsid w:val="002F4858"/>
    <w:rsid w:val="002F4A9F"/>
    <w:rsid w:val="002F4E78"/>
    <w:rsid w:val="002F52B3"/>
    <w:rsid w:val="002F55AA"/>
    <w:rsid w:val="002F578C"/>
    <w:rsid w:val="002F5A1F"/>
    <w:rsid w:val="002F5ACE"/>
    <w:rsid w:val="002F5C13"/>
    <w:rsid w:val="002F64DA"/>
    <w:rsid w:val="002F6523"/>
    <w:rsid w:val="002F6533"/>
    <w:rsid w:val="002F678E"/>
    <w:rsid w:val="002F6959"/>
    <w:rsid w:val="002F6DC9"/>
    <w:rsid w:val="002F6E6A"/>
    <w:rsid w:val="002F6E81"/>
    <w:rsid w:val="002F7029"/>
    <w:rsid w:val="002F77F3"/>
    <w:rsid w:val="002F784B"/>
    <w:rsid w:val="002F79ED"/>
    <w:rsid w:val="002F7A20"/>
    <w:rsid w:val="002F7A4D"/>
    <w:rsid w:val="002F7B03"/>
    <w:rsid w:val="002F7B2D"/>
    <w:rsid w:val="002F7D3A"/>
    <w:rsid w:val="00300068"/>
    <w:rsid w:val="003005EC"/>
    <w:rsid w:val="003006B2"/>
    <w:rsid w:val="003006D8"/>
    <w:rsid w:val="00300807"/>
    <w:rsid w:val="00300A12"/>
    <w:rsid w:val="00300B1F"/>
    <w:rsid w:val="00301081"/>
    <w:rsid w:val="0030115C"/>
    <w:rsid w:val="003017FF"/>
    <w:rsid w:val="003019A9"/>
    <w:rsid w:val="00301A23"/>
    <w:rsid w:val="003024E3"/>
    <w:rsid w:val="00302802"/>
    <w:rsid w:val="00302BEE"/>
    <w:rsid w:val="00302E67"/>
    <w:rsid w:val="00303360"/>
    <w:rsid w:val="0030354D"/>
    <w:rsid w:val="00303A20"/>
    <w:rsid w:val="00303C7B"/>
    <w:rsid w:val="00303F7B"/>
    <w:rsid w:val="00303FD4"/>
    <w:rsid w:val="00304123"/>
    <w:rsid w:val="003041F5"/>
    <w:rsid w:val="003043A3"/>
    <w:rsid w:val="003044C8"/>
    <w:rsid w:val="003047D4"/>
    <w:rsid w:val="00304874"/>
    <w:rsid w:val="003048BA"/>
    <w:rsid w:val="00304B98"/>
    <w:rsid w:val="00304D85"/>
    <w:rsid w:val="003050B7"/>
    <w:rsid w:val="003051E5"/>
    <w:rsid w:val="00305327"/>
    <w:rsid w:val="0030554A"/>
    <w:rsid w:val="003056BE"/>
    <w:rsid w:val="00305726"/>
    <w:rsid w:val="00305819"/>
    <w:rsid w:val="003059C6"/>
    <w:rsid w:val="00305A55"/>
    <w:rsid w:val="00305B0F"/>
    <w:rsid w:val="00306D7C"/>
    <w:rsid w:val="003070C1"/>
    <w:rsid w:val="003071A9"/>
    <w:rsid w:val="003079E4"/>
    <w:rsid w:val="00307B19"/>
    <w:rsid w:val="00307CFA"/>
    <w:rsid w:val="00307EC7"/>
    <w:rsid w:val="00310161"/>
    <w:rsid w:val="0031024A"/>
    <w:rsid w:val="00310310"/>
    <w:rsid w:val="00310A60"/>
    <w:rsid w:val="00310C20"/>
    <w:rsid w:val="00310C65"/>
    <w:rsid w:val="00310FFE"/>
    <w:rsid w:val="0031112B"/>
    <w:rsid w:val="003111A6"/>
    <w:rsid w:val="00311476"/>
    <w:rsid w:val="003116E3"/>
    <w:rsid w:val="00311D13"/>
    <w:rsid w:val="00311E6E"/>
    <w:rsid w:val="0031204E"/>
    <w:rsid w:val="003120EE"/>
    <w:rsid w:val="00312B0B"/>
    <w:rsid w:val="00312E66"/>
    <w:rsid w:val="00312F22"/>
    <w:rsid w:val="003134B5"/>
    <w:rsid w:val="00313744"/>
    <w:rsid w:val="00313B09"/>
    <w:rsid w:val="00314320"/>
    <w:rsid w:val="00314491"/>
    <w:rsid w:val="00314AEF"/>
    <w:rsid w:val="003151BF"/>
    <w:rsid w:val="003154EC"/>
    <w:rsid w:val="003159FF"/>
    <w:rsid w:val="00315C5B"/>
    <w:rsid w:val="00315C82"/>
    <w:rsid w:val="00315D82"/>
    <w:rsid w:val="00315E32"/>
    <w:rsid w:val="00316115"/>
    <w:rsid w:val="003161A3"/>
    <w:rsid w:val="00316488"/>
    <w:rsid w:val="003168FE"/>
    <w:rsid w:val="003169DE"/>
    <w:rsid w:val="00316B4E"/>
    <w:rsid w:val="00316D12"/>
    <w:rsid w:val="00316F27"/>
    <w:rsid w:val="003170B9"/>
    <w:rsid w:val="00317316"/>
    <w:rsid w:val="003177AE"/>
    <w:rsid w:val="00317855"/>
    <w:rsid w:val="00317B65"/>
    <w:rsid w:val="00317BEA"/>
    <w:rsid w:val="00320047"/>
    <w:rsid w:val="00320698"/>
    <w:rsid w:val="00320D31"/>
    <w:rsid w:val="003212A3"/>
    <w:rsid w:val="00321327"/>
    <w:rsid w:val="0032185B"/>
    <w:rsid w:val="00321998"/>
    <w:rsid w:val="003219DA"/>
    <w:rsid w:val="00321F45"/>
    <w:rsid w:val="00321F47"/>
    <w:rsid w:val="003221E9"/>
    <w:rsid w:val="003222D6"/>
    <w:rsid w:val="0032254E"/>
    <w:rsid w:val="003226E3"/>
    <w:rsid w:val="00322B01"/>
    <w:rsid w:val="00322B41"/>
    <w:rsid w:val="00322B63"/>
    <w:rsid w:val="00322BFE"/>
    <w:rsid w:val="0032326F"/>
    <w:rsid w:val="003237DC"/>
    <w:rsid w:val="00323989"/>
    <w:rsid w:val="00323A8F"/>
    <w:rsid w:val="0032404E"/>
    <w:rsid w:val="003240CE"/>
    <w:rsid w:val="003242E1"/>
    <w:rsid w:val="003245E9"/>
    <w:rsid w:val="00324647"/>
    <w:rsid w:val="003246D4"/>
    <w:rsid w:val="00324A70"/>
    <w:rsid w:val="00324A96"/>
    <w:rsid w:val="00324AEF"/>
    <w:rsid w:val="00324B80"/>
    <w:rsid w:val="00324C1A"/>
    <w:rsid w:val="00324C84"/>
    <w:rsid w:val="00324F74"/>
    <w:rsid w:val="003251A5"/>
    <w:rsid w:val="00325D2B"/>
    <w:rsid w:val="00325D5A"/>
    <w:rsid w:val="00325DBA"/>
    <w:rsid w:val="00326222"/>
    <w:rsid w:val="00326912"/>
    <w:rsid w:val="00326B03"/>
    <w:rsid w:val="00326C94"/>
    <w:rsid w:val="00327219"/>
    <w:rsid w:val="00327394"/>
    <w:rsid w:val="00327395"/>
    <w:rsid w:val="003276A9"/>
    <w:rsid w:val="00327C58"/>
    <w:rsid w:val="00327EA5"/>
    <w:rsid w:val="00327FCE"/>
    <w:rsid w:val="003300B6"/>
    <w:rsid w:val="00330266"/>
    <w:rsid w:val="00330484"/>
    <w:rsid w:val="0033090F"/>
    <w:rsid w:val="003309B6"/>
    <w:rsid w:val="00330BD3"/>
    <w:rsid w:val="00330D3D"/>
    <w:rsid w:val="00330E6B"/>
    <w:rsid w:val="0033172B"/>
    <w:rsid w:val="0033180D"/>
    <w:rsid w:val="00331920"/>
    <w:rsid w:val="00331A8D"/>
    <w:rsid w:val="00331BB0"/>
    <w:rsid w:val="00331BDF"/>
    <w:rsid w:val="00331F71"/>
    <w:rsid w:val="003325CF"/>
    <w:rsid w:val="00332659"/>
    <w:rsid w:val="00332A8E"/>
    <w:rsid w:val="00332DCA"/>
    <w:rsid w:val="00332E8E"/>
    <w:rsid w:val="00333014"/>
    <w:rsid w:val="00333019"/>
    <w:rsid w:val="003336BE"/>
    <w:rsid w:val="00333B2C"/>
    <w:rsid w:val="00333EA0"/>
    <w:rsid w:val="00333ED9"/>
    <w:rsid w:val="00333FFE"/>
    <w:rsid w:val="00334825"/>
    <w:rsid w:val="00334861"/>
    <w:rsid w:val="0033494D"/>
    <w:rsid w:val="00334A91"/>
    <w:rsid w:val="00334DF3"/>
    <w:rsid w:val="00335414"/>
    <w:rsid w:val="00335965"/>
    <w:rsid w:val="0033599F"/>
    <w:rsid w:val="00335A8E"/>
    <w:rsid w:val="00335BB5"/>
    <w:rsid w:val="00335DC5"/>
    <w:rsid w:val="00335E7F"/>
    <w:rsid w:val="0033638C"/>
    <w:rsid w:val="0033647C"/>
    <w:rsid w:val="003364AA"/>
    <w:rsid w:val="003364EB"/>
    <w:rsid w:val="0033668A"/>
    <w:rsid w:val="00336B0D"/>
    <w:rsid w:val="00336B13"/>
    <w:rsid w:val="00336BE1"/>
    <w:rsid w:val="00336F96"/>
    <w:rsid w:val="00337197"/>
    <w:rsid w:val="00337436"/>
    <w:rsid w:val="0033779B"/>
    <w:rsid w:val="00337DF8"/>
    <w:rsid w:val="00337F6B"/>
    <w:rsid w:val="003400E5"/>
    <w:rsid w:val="0034024F"/>
    <w:rsid w:val="0034026A"/>
    <w:rsid w:val="003403E6"/>
    <w:rsid w:val="00340652"/>
    <w:rsid w:val="00340B19"/>
    <w:rsid w:val="00341136"/>
    <w:rsid w:val="0034161B"/>
    <w:rsid w:val="003419DC"/>
    <w:rsid w:val="00341A12"/>
    <w:rsid w:val="00341C49"/>
    <w:rsid w:val="00341CF9"/>
    <w:rsid w:val="00341D57"/>
    <w:rsid w:val="00341D86"/>
    <w:rsid w:val="003423FB"/>
    <w:rsid w:val="003427C3"/>
    <w:rsid w:val="00342A3D"/>
    <w:rsid w:val="00342F64"/>
    <w:rsid w:val="00343290"/>
    <w:rsid w:val="003434FD"/>
    <w:rsid w:val="00343596"/>
    <w:rsid w:val="003437BE"/>
    <w:rsid w:val="00343815"/>
    <w:rsid w:val="003439F6"/>
    <w:rsid w:val="00343C66"/>
    <w:rsid w:val="00343E15"/>
    <w:rsid w:val="0034405D"/>
    <w:rsid w:val="00344102"/>
    <w:rsid w:val="0034422F"/>
    <w:rsid w:val="0034445E"/>
    <w:rsid w:val="003445CE"/>
    <w:rsid w:val="00344619"/>
    <w:rsid w:val="00344A7E"/>
    <w:rsid w:val="00344ECB"/>
    <w:rsid w:val="00344EF1"/>
    <w:rsid w:val="00345665"/>
    <w:rsid w:val="0034567A"/>
    <w:rsid w:val="00345C50"/>
    <w:rsid w:val="00345D1E"/>
    <w:rsid w:val="00345DE3"/>
    <w:rsid w:val="00346277"/>
    <w:rsid w:val="00346484"/>
    <w:rsid w:val="0034666B"/>
    <w:rsid w:val="0034692D"/>
    <w:rsid w:val="003469CD"/>
    <w:rsid w:val="0034700C"/>
    <w:rsid w:val="003475D1"/>
    <w:rsid w:val="00347830"/>
    <w:rsid w:val="00347ACB"/>
    <w:rsid w:val="00350E74"/>
    <w:rsid w:val="00351257"/>
    <w:rsid w:val="0035139C"/>
    <w:rsid w:val="003513F4"/>
    <w:rsid w:val="0035146E"/>
    <w:rsid w:val="00351683"/>
    <w:rsid w:val="0035168B"/>
    <w:rsid w:val="0035196C"/>
    <w:rsid w:val="00351BAF"/>
    <w:rsid w:val="00351C3A"/>
    <w:rsid w:val="00351E40"/>
    <w:rsid w:val="00351F79"/>
    <w:rsid w:val="003522E9"/>
    <w:rsid w:val="003523D3"/>
    <w:rsid w:val="003525F1"/>
    <w:rsid w:val="00352D04"/>
    <w:rsid w:val="00352ECD"/>
    <w:rsid w:val="00352FAA"/>
    <w:rsid w:val="00353077"/>
    <w:rsid w:val="0035326A"/>
    <w:rsid w:val="00353465"/>
    <w:rsid w:val="00353520"/>
    <w:rsid w:val="00353742"/>
    <w:rsid w:val="00353EB2"/>
    <w:rsid w:val="00354558"/>
    <w:rsid w:val="00354BB6"/>
    <w:rsid w:val="00354CC1"/>
    <w:rsid w:val="00354FE2"/>
    <w:rsid w:val="00355054"/>
    <w:rsid w:val="003553EE"/>
    <w:rsid w:val="003557C7"/>
    <w:rsid w:val="0035587A"/>
    <w:rsid w:val="00355AC5"/>
    <w:rsid w:val="00355D56"/>
    <w:rsid w:val="00355FB6"/>
    <w:rsid w:val="00356102"/>
    <w:rsid w:val="003561F3"/>
    <w:rsid w:val="0035638C"/>
    <w:rsid w:val="003569A6"/>
    <w:rsid w:val="003569F7"/>
    <w:rsid w:val="00356C5F"/>
    <w:rsid w:val="00356CFC"/>
    <w:rsid w:val="00356D32"/>
    <w:rsid w:val="00356E87"/>
    <w:rsid w:val="00356F21"/>
    <w:rsid w:val="0035746F"/>
    <w:rsid w:val="00357579"/>
    <w:rsid w:val="00357B0B"/>
    <w:rsid w:val="00357B1B"/>
    <w:rsid w:val="00357DFA"/>
    <w:rsid w:val="00360707"/>
    <w:rsid w:val="00360738"/>
    <w:rsid w:val="003607F4"/>
    <w:rsid w:val="00360849"/>
    <w:rsid w:val="00360DD0"/>
    <w:rsid w:val="00360E29"/>
    <w:rsid w:val="0036102E"/>
    <w:rsid w:val="0036119D"/>
    <w:rsid w:val="00361C12"/>
    <w:rsid w:val="00361F38"/>
    <w:rsid w:val="00361F97"/>
    <w:rsid w:val="00362169"/>
    <w:rsid w:val="003625F0"/>
    <w:rsid w:val="00362653"/>
    <w:rsid w:val="0036299A"/>
    <w:rsid w:val="00362A34"/>
    <w:rsid w:val="00362BED"/>
    <w:rsid w:val="00362E28"/>
    <w:rsid w:val="0036307C"/>
    <w:rsid w:val="003632DD"/>
    <w:rsid w:val="00363773"/>
    <w:rsid w:val="003637C6"/>
    <w:rsid w:val="00363D11"/>
    <w:rsid w:val="00364079"/>
    <w:rsid w:val="00364107"/>
    <w:rsid w:val="0036499C"/>
    <w:rsid w:val="00364B7C"/>
    <w:rsid w:val="00364BB9"/>
    <w:rsid w:val="00364BFA"/>
    <w:rsid w:val="00364E42"/>
    <w:rsid w:val="00364F78"/>
    <w:rsid w:val="00365106"/>
    <w:rsid w:val="00365320"/>
    <w:rsid w:val="003655DA"/>
    <w:rsid w:val="003656FD"/>
    <w:rsid w:val="0036574D"/>
    <w:rsid w:val="00365B4C"/>
    <w:rsid w:val="00365C3C"/>
    <w:rsid w:val="00365DB1"/>
    <w:rsid w:val="00365F7A"/>
    <w:rsid w:val="003660CB"/>
    <w:rsid w:val="00366474"/>
    <w:rsid w:val="003666BF"/>
    <w:rsid w:val="0036689D"/>
    <w:rsid w:val="00366A87"/>
    <w:rsid w:val="00366F07"/>
    <w:rsid w:val="003671CD"/>
    <w:rsid w:val="0036777C"/>
    <w:rsid w:val="00367C83"/>
    <w:rsid w:val="00370083"/>
    <w:rsid w:val="003701C3"/>
    <w:rsid w:val="00370516"/>
    <w:rsid w:val="00370550"/>
    <w:rsid w:val="00370996"/>
    <w:rsid w:val="00370C2F"/>
    <w:rsid w:val="00370FB4"/>
    <w:rsid w:val="003712D7"/>
    <w:rsid w:val="00371771"/>
    <w:rsid w:val="00371A89"/>
    <w:rsid w:val="00371BBF"/>
    <w:rsid w:val="00371CE0"/>
    <w:rsid w:val="00371DF3"/>
    <w:rsid w:val="0037255C"/>
    <w:rsid w:val="00372756"/>
    <w:rsid w:val="003727A3"/>
    <w:rsid w:val="003729E8"/>
    <w:rsid w:val="00372FA2"/>
    <w:rsid w:val="00373541"/>
    <w:rsid w:val="003736F4"/>
    <w:rsid w:val="00373842"/>
    <w:rsid w:val="00373A42"/>
    <w:rsid w:val="00373C0A"/>
    <w:rsid w:val="003741D1"/>
    <w:rsid w:val="003743E0"/>
    <w:rsid w:val="00374528"/>
    <w:rsid w:val="003747AF"/>
    <w:rsid w:val="003747C4"/>
    <w:rsid w:val="00374B53"/>
    <w:rsid w:val="003751AD"/>
    <w:rsid w:val="00375203"/>
    <w:rsid w:val="003752B8"/>
    <w:rsid w:val="00375685"/>
    <w:rsid w:val="003756C0"/>
    <w:rsid w:val="003756E9"/>
    <w:rsid w:val="00375A31"/>
    <w:rsid w:val="00375C77"/>
    <w:rsid w:val="00375FC4"/>
    <w:rsid w:val="00376991"/>
    <w:rsid w:val="00376B5C"/>
    <w:rsid w:val="00376E27"/>
    <w:rsid w:val="003773BA"/>
    <w:rsid w:val="003774EF"/>
    <w:rsid w:val="0037770E"/>
    <w:rsid w:val="003802D6"/>
    <w:rsid w:val="00380A9E"/>
    <w:rsid w:val="00380AE8"/>
    <w:rsid w:val="00380C46"/>
    <w:rsid w:val="00380ED2"/>
    <w:rsid w:val="00381124"/>
    <w:rsid w:val="003822E7"/>
    <w:rsid w:val="00382577"/>
    <w:rsid w:val="0038274A"/>
    <w:rsid w:val="00382B96"/>
    <w:rsid w:val="00382BE7"/>
    <w:rsid w:val="00382C6A"/>
    <w:rsid w:val="00382FA9"/>
    <w:rsid w:val="00383013"/>
    <w:rsid w:val="00383130"/>
    <w:rsid w:val="0038393C"/>
    <w:rsid w:val="00383BA8"/>
    <w:rsid w:val="00383EB7"/>
    <w:rsid w:val="00383FE1"/>
    <w:rsid w:val="003843AD"/>
    <w:rsid w:val="00384507"/>
    <w:rsid w:val="00384565"/>
    <w:rsid w:val="00384A23"/>
    <w:rsid w:val="00384A47"/>
    <w:rsid w:val="00384E34"/>
    <w:rsid w:val="003850DF"/>
    <w:rsid w:val="003852D2"/>
    <w:rsid w:val="003853A8"/>
    <w:rsid w:val="00385ADA"/>
    <w:rsid w:val="00385D03"/>
    <w:rsid w:val="00386442"/>
    <w:rsid w:val="00386715"/>
    <w:rsid w:val="00386812"/>
    <w:rsid w:val="00386C57"/>
    <w:rsid w:val="00386D18"/>
    <w:rsid w:val="00386EF2"/>
    <w:rsid w:val="00387056"/>
    <w:rsid w:val="003874A3"/>
    <w:rsid w:val="00387B5C"/>
    <w:rsid w:val="00387B86"/>
    <w:rsid w:val="0039000D"/>
    <w:rsid w:val="00390158"/>
    <w:rsid w:val="00390597"/>
    <w:rsid w:val="0039061C"/>
    <w:rsid w:val="00390896"/>
    <w:rsid w:val="003908DB"/>
    <w:rsid w:val="00390968"/>
    <w:rsid w:val="00390C52"/>
    <w:rsid w:val="00390E7F"/>
    <w:rsid w:val="003910BB"/>
    <w:rsid w:val="00391397"/>
    <w:rsid w:val="00391A69"/>
    <w:rsid w:val="00391BAF"/>
    <w:rsid w:val="00391C9F"/>
    <w:rsid w:val="003922B7"/>
    <w:rsid w:val="003926E6"/>
    <w:rsid w:val="00392743"/>
    <w:rsid w:val="00392950"/>
    <w:rsid w:val="00392B9F"/>
    <w:rsid w:val="0039305B"/>
    <w:rsid w:val="003932A7"/>
    <w:rsid w:val="003942D3"/>
    <w:rsid w:val="00394870"/>
    <w:rsid w:val="00394D8C"/>
    <w:rsid w:val="00394F72"/>
    <w:rsid w:val="0039514E"/>
    <w:rsid w:val="0039537A"/>
    <w:rsid w:val="003954AF"/>
    <w:rsid w:val="003956AE"/>
    <w:rsid w:val="00395EAD"/>
    <w:rsid w:val="00395F96"/>
    <w:rsid w:val="00396076"/>
    <w:rsid w:val="003960B5"/>
    <w:rsid w:val="00396406"/>
    <w:rsid w:val="00396651"/>
    <w:rsid w:val="003967CA"/>
    <w:rsid w:val="0039687A"/>
    <w:rsid w:val="00396B47"/>
    <w:rsid w:val="00396BDA"/>
    <w:rsid w:val="00397907"/>
    <w:rsid w:val="00397E1C"/>
    <w:rsid w:val="003A0259"/>
    <w:rsid w:val="003A08D5"/>
    <w:rsid w:val="003A0932"/>
    <w:rsid w:val="003A09B7"/>
    <w:rsid w:val="003A0AE6"/>
    <w:rsid w:val="003A0C3F"/>
    <w:rsid w:val="003A0E61"/>
    <w:rsid w:val="003A176B"/>
    <w:rsid w:val="003A184D"/>
    <w:rsid w:val="003A241C"/>
    <w:rsid w:val="003A26A3"/>
    <w:rsid w:val="003A2FC1"/>
    <w:rsid w:val="003A31E3"/>
    <w:rsid w:val="003A35BD"/>
    <w:rsid w:val="003A36E7"/>
    <w:rsid w:val="003A3B5A"/>
    <w:rsid w:val="003A40F6"/>
    <w:rsid w:val="003A439A"/>
    <w:rsid w:val="003A4BD3"/>
    <w:rsid w:val="003A5227"/>
    <w:rsid w:val="003A54BA"/>
    <w:rsid w:val="003A54C9"/>
    <w:rsid w:val="003A57CF"/>
    <w:rsid w:val="003A5C9C"/>
    <w:rsid w:val="003A5D48"/>
    <w:rsid w:val="003A5F71"/>
    <w:rsid w:val="003A6304"/>
    <w:rsid w:val="003A63A3"/>
    <w:rsid w:val="003A63CD"/>
    <w:rsid w:val="003A6695"/>
    <w:rsid w:val="003A67CD"/>
    <w:rsid w:val="003A6870"/>
    <w:rsid w:val="003A6B01"/>
    <w:rsid w:val="003A6F7C"/>
    <w:rsid w:val="003A711F"/>
    <w:rsid w:val="003A71CD"/>
    <w:rsid w:val="003A721A"/>
    <w:rsid w:val="003A79B6"/>
    <w:rsid w:val="003A7CEF"/>
    <w:rsid w:val="003B0141"/>
    <w:rsid w:val="003B0230"/>
    <w:rsid w:val="003B02D6"/>
    <w:rsid w:val="003B097C"/>
    <w:rsid w:val="003B09A5"/>
    <w:rsid w:val="003B0EC0"/>
    <w:rsid w:val="003B1132"/>
    <w:rsid w:val="003B13C2"/>
    <w:rsid w:val="003B16B3"/>
    <w:rsid w:val="003B19E1"/>
    <w:rsid w:val="003B1BF1"/>
    <w:rsid w:val="003B2362"/>
    <w:rsid w:val="003B25FA"/>
    <w:rsid w:val="003B2814"/>
    <w:rsid w:val="003B28A4"/>
    <w:rsid w:val="003B2B1A"/>
    <w:rsid w:val="003B2D7F"/>
    <w:rsid w:val="003B2FD0"/>
    <w:rsid w:val="003B3B06"/>
    <w:rsid w:val="003B3CE0"/>
    <w:rsid w:val="003B3D7E"/>
    <w:rsid w:val="003B3F25"/>
    <w:rsid w:val="003B4331"/>
    <w:rsid w:val="003B4BFB"/>
    <w:rsid w:val="003B4ECE"/>
    <w:rsid w:val="003B52A0"/>
    <w:rsid w:val="003B53E3"/>
    <w:rsid w:val="003B546F"/>
    <w:rsid w:val="003B58A7"/>
    <w:rsid w:val="003B5A8E"/>
    <w:rsid w:val="003B5E89"/>
    <w:rsid w:val="003B600C"/>
    <w:rsid w:val="003B6190"/>
    <w:rsid w:val="003B63EB"/>
    <w:rsid w:val="003B66ED"/>
    <w:rsid w:val="003B6A4C"/>
    <w:rsid w:val="003B7436"/>
    <w:rsid w:val="003B748C"/>
    <w:rsid w:val="003B7515"/>
    <w:rsid w:val="003B7974"/>
    <w:rsid w:val="003B79AE"/>
    <w:rsid w:val="003B7C4F"/>
    <w:rsid w:val="003C0076"/>
    <w:rsid w:val="003C0418"/>
    <w:rsid w:val="003C071A"/>
    <w:rsid w:val="003C0F97"/>
    <w:rsid w:val="003C0FF4"/>
    <w:rsid w:val="003C10E3"/>
    <w:rsid w:val="003C117D"/>
    <w:rsid w:val="003C11D5"/>
    <w:rsid w:val="003C1390"/>
    <w:rsid w:val="003C15F9"/>
    <w:rsid w:val="003C1B24"/>
    <w:rsid w:val="003C1BEB"/>
    <w:rsid w:val="003C204A"/>
    <w:rsid w:val="003C2265"/>
    <w:rsid w:val="003C22E2"/>
    <w:rsid w:val="003C24F0"/>
    <w:rsid w:val="003C2A5C"/>
    <w:rsid w:val="003C2E3E"/>
    <w:rsid w:val="003C2FF9"/>
    <w:rsid w:val="003C301D"/>
    <w:rsid w:val="003C3369"/>
    <w:rsid w:val="003C3559"/>
    <w:rsid w:val="003C43F7"/>
    <w:rsid w:val="003C453E"/>
    <w:rsid w:val="003C495C"/>
    <w:rsid w:val="003C4AAA"/>
    <w:rsid w:val="003C4D0C"/>
    <w:rsid w:val="003C4D15"/>
    <w:rsid w:val="003C4E50"/>
    <w:rsid w:val="003C4F5D"/>
    <w:rsid w:val="003C51BC"/>
    <w:rsid w:val="003C5303"/>
    <w:rsid w:val="003C547E"/>
    <w:rsid w:val="003C5B5D"/>
    <w:rsid w:val="003C5D0B"/>
    <w:rsid w:val="003C5DBD"/>
    <w:rsid w:val="003C5FD8"/>
    <w:rsid w:val="003C6117"/>
    <w:rsid w:val="003C61FC"/>
    <w:rsid w:val="003C62C4"/>
    <w:rsid w:val="003C63F4"/>
    <w:rsid w:val="003C68E6"/>
    <w:rsid w:val="003C691A"/>
    <w:rsid w:val="003C6967"/>
    <w:rsid w:val="003C69D9"/>
    <w:rsid w:val="003C6C82"/>
    <w:rsid w:val="003C70E4"/>
    <w:rsid w:val="003C7360"/>
    <w:rsid w:val="003C75AA"/>
    <w:rsid w:val="003C75E8"/>
    <w:rsid w:val="003C79CE"/>
    <w:rsid w:val="003C7EB7"/>
    <w:rsid w:val="003D0222"/>
    <w:rsid w:val="003D04B3"/>
    <w:rsid w:val="003D0D0F"/>
    <w:rsid w:val="003D0D22"/>
    <w:rsid w:val="003D0D91"/>
    <w:rsid w:val="003D0DBA"/>
    <w:rsid w:val="003D0EE3"/>
    <w:rsid w:val="003D0FA8"/>
    <w:rsid w:val="003D16A1"/>
    <w:rsid w:val="003D18D8"/>
    <w:rsid w:val="003D2022"/>
    <w:rsid w:val="003D2E5F"/>
    <w:rsid w:val="003D3038"/>
    <w:rsid w:val="003D3661"/>
    <w:rsid w:val="003D3CDF"/>
    <w:rsid w:val="003D3DE3"/>
    <w:rsid w:val="003D3F64"/>
    <w:rsid w:val="003D4097"/>
    <w:rsid w:val="003D41D3"/>
    <w:rsid w:val="003D46B2"/>
    <w:rsid w:val="003D4BB5"/>
    <w:rsid w:val="003D4D50"/>
    <w:rsid w:val="003D5104"/>
    <w:rsid w:val="003D5223"/>
    <w:rsid w:val="003D54B4"/>
    <w:rsid w:val="003D5D43"/>
    <w:rsid w:val="003D5F46"/>
    <w:rsid w:val="003D6303"/>
    <w:rsid w:val="003D63BA"/>
    <w:rsid w:val="003D66BC"/>
    <w:rsid w:val="003D6BF8"/>
    <w:rsid w:val="003D6D20"/>
    <w:rsid w:val="003D6F1C"/>
    <w:rsid w:val="003D70A4"/>
    <w:rsid w:val="003D71B9"/>
    <w:rsid w:val="003D7274"/>
    <w:rsid w:val="003D7277"/>
    <w:rsid w:val="003D730C"/>
    <w:rsid w:val="003D7407"/>
    <w:rsid w:val="003D7AE0"/>
    <w:rsid w:val="003E002B"/>
    <w:rsid w:val="003E012C"/>
    <w:rsid w:val="003E01FA"/>
    <w:rsid w:val="003E0673"/>
    <w:rsid w:val="003E0929"/>
    <w:rsid w:val="003E0E7B"/>
    <w:rsid w:val="003E1056"/>
    <w:rsid w:val="003E12E9"/>
    <w:rsid w:val="003E14DD"/>
    <w:rsid w:val="003E17BC"/>
    <w:rsid w:val="003E17CB"/>
    <w:rsid w:val="003E196A"/>
    <w:rsid w:val="003E1AF3"/>
    <w:rsid w:val="003E21B0"/>
    <w:rsid w:val="003E265B"/>
    <w:rsid w:val="003E2E76"/>
    <w:rsid w:val="003E2F32"/>
    <w:rsid w:val="003E2F68"/>
    <w:rsid w:val="003E303C"/>
    <w:rsid w:val="003E3112"/>
    <w:rsid w:val="003E311F"/>
    <w:rsid w:val="003E383F"/>
    <w:rsid w:val="003E39D9"/>
    <w:rsid w:val="003E3DA8"/>
    <w:rsid w:val="003E4210"/>
    <w:rsid w:val="003E43FC"/>
    <w:rsid w:val="003E45D1"/>
    <w:rsid w:val="003E4CCC"/>
    <w:rsid w:val="003E5119"/>
    <w:rsid w:val="003E525D"/>
    <w:rsid w:val="003E53F4"/>
    <w:rsid w:val="003E55A2"/>
    <w:rsid w:val="003E564D"/>
    <w:rsid w:val="003E5C4A"/>
    <w:rsid w:val="003E5F19"/>
    <w:rsid w:val="003E635F"/>
    <w:rsid w:val="003E63BF"/>
    <w:rsid w:val="003E68CA"/>
    <w:rsid w:val="003E6DE4"/>
    <w:rsid w:val="003E72B6"/>
    <w:rsid w:val="003E75A9"/>
    <w:rsid w:val="003E78CB"/>
    <w:rsid w:val="003E7E7F"/>
    <w:rsid w:val="003F009A"/>
    <w:rsid w:val="003F00B8"/>
    <w:rsid w:val="003F013A"/>
    <w:rsid w:val="003F0824"/>
    <w:rsid w:val="003F0975"/>
    <w:rsid w:val="003F0BE7"/>
    <w:rsid w:val="003F0E8B"/>
    <w:rsid w:val="003F1248"/>
    <w:rsid w:val="003F1277"/>
    <w:rsid w:val="003F12C9"/>
    <w:rsid w:val="003F1706"/>
    <w:rsid w:val="003F2295"/>
    <w:rsid w:val="003F2357"/>
    <w:rsid w:val="003F257F"/>
    <w:rsid w:val="003F25A3"/>
    <w:rsid w:val="003F26AF"/>
    <w:rsid w:val="003F26D4"/>
    <w:rsid w:val="003F274B"/>
    <w:rsid w:val="003F2C45"/>
    <w:rsid w:val="003F318C"/>
    <w:rsid w:val="003F32CF"/>
    <w:rsid w:val="003F345D"/>
    <w:rsid w:val="003F3469"/>
    <w:rsid w:val="003F37D1"/>
    <w:rsid w:val="003F386D"/>
    <w:rsid w:val="003F3FD5"/>
    <w:rsid w:val="003F423D"/>
    <w:rsid w:val="003F4452"/>
    <w:rsid w:val="003F4657"/>
    <w:rsid w:val="003F48EE"/>
    <w:rsid w:val="003F4A8E"/>
    <w:rsid w:val="003F4B62"/>
    <w:rsid w:val="003F552C"/>
    <w:rsid w:val="003F5775"/>
    <w:rsid w:val="003F58D7"/>
    <w:rsid w:val="003F59BC"/>
    <w:rsid w:val="003F637C"/>
    <w:rsid w:val="003F645F"/>
    <w:rsid w:val="003F6712"/>
    <w:rsid w:val="003F67D0"/>
    <w:rsid w:val="003F6AEB"/>
    <w:rsid w:val="003F6D44"/>
    <w:rsid w:val="003F7092"/>
    <w:rsid w:val="003F70AC"/>
    <w:rsid w:val="003F7631"/>
    <w:rsid w:val="003F7686"/>
    <w:rsid w:val="00400226"/>
    <w:rsid w:val="00400734"/>
    <w:rsid w:val="00400A0E"/>
    <w:rsid w:val="00400A42"/>
    <w:rsid w:val="00400C38"/>
    <w:rsid w:val="00400D2C"/>
    <w:rsid w:val="00400E39"/>
    <w:rsid w:val="0040163A"/>
    <w:rsid w:val="0040173D"/>
    <w:rsid w:val="004017BB"/>
    <w:rsid w:val="004018E9"/>
    <w:rsid w:val="00401932"/>
    <w:rsid w:val="004019DA"/>
    <w:rsid w:val="00401BD0"/>
    <w:rsid w:val="00401C93"/>
    <w:rsid w:val="00401F54"/>
    <w:rsid w:val="0040203B"/>
    <w:rsid w:val="0040206F"/>
    <w:rsid w:val="004021A9"/>
    <w:rsid w:val="004021C4"/>
    <w:rsid w:val="004022A1"/>
    <w:rsid w:val="004022BC"/>
    <w:rsid w:val="0040288B"/>
    <w:rsid w:val="00402A20"/>
    <w:rsid w:val="00402CC3"/>
    <w:rsid w:val="00402D0D"/>
    <w:rsid w:val="00402FB3"/>
    <w:rsid w:val="004037F8"/>
    <w:rsid w:val="00403B09"/>
    <w:rsid w:val="00403D9D"/>
    <w:rsid w:val="00404022"/>
    <w:rsid w:val="004040B7"/>
    <w:rsid w:val="00404365"/>
    <w:rsid w:val="004044A6"/>
    <w:rsid w:val="00404759"/>
    <w:rsid w:val="00404B85"/>
    <w:rsid w:val="00404C4B"/>
    <w:rsid w:val="00404FF8"/>
    <w:rsid w:val="00405213"/>
    <w:rsid w:val="004053FF"/>
    <w:rsid w:val="0040551A"/>
    <w:rsid w:val="004059F1"/>
    <w:rsid w:val="00405EB3"/>
    <w:rsid w:val="004068A9"/>
    <w:rsid w:val="00406B5D"/>
    <w:rsid w:val="00406D02"/>
    <w:rsid w:val="00406F3D"/>
    <w:rsid w:val="004071EF"/>
    <w:rsid w:val="004076B0"/>
    <w:rsid w:val="0040794E"/>
    <w:rsid w:val="00407AA1"/>
    <w:rsid w:val="00407AEE"/>
    <w:rsid w:val="00407B22"/>
    <w:rsid w:val="0041004C"/>
    <w:rsid w:val="0041005F"/>
    <w:rsid w:val="004101BB"/>
    <w:rsid w:val="00410529"/>
    <w:rsid w:val="00410961"/>
    <w:rsid w:val="00410CA2"/>
    <w:rsid w:val="004110AF"/>
    <w:rsid w:val="004111DE"/>
    <w:rsid w:val="004113D7"/>
    <w:rsid w:val="0041154F"/>
    <w:rsid w:val="004116B2"/>
    <w:rsid w:val="0041187C"/>
    <w:rsid w:val="004118A4"/>
    <w:rsid w:val="00411926"/>
    <w:rsid w:val="00411A59"/>
    <w:rsid w:val="00411C07"/>
    <w:rsid w:val="00411D94"/>
    <w:rsid w:val="00412032"/>
    <w:rsid w:val="004122D2"/>
    <w:rsid w:val="00412369"/>
    <w:rsid w:val="00412418"/>
    <w:rsid w:val="004128C3"/>
    <w:rsid w:val="0041308D"/>
    <w:rsid w:val="00413703"/>
    <w:rsid w:val="004137DF"/>
    <w:rsid w:val="00413938"/>
    <w:rsid w:val="00413D0F"/>
    <w:rsid w:val="00413D99"/>
    <w:rsid w:val="00414701"/>
    <w:rsid w:val="0041498C"/>
    <w:rsid w:val="00414C49"/>
    <w:rsid w:val="00414FC7"/>
    <w:rsid w:val="00414FE9"/>
    <w:rsid w:val="00415504"/>
    <w:rsid w:val="004158FC"/>
    <w:rsid w:val="00415CBD"/>
    <w:rsid w:val="00415E0B"/>
    <w:rsid w:val="00415F62"/>
    <w:rsid w:val="00416121"/>
    <w:rsid w:val="004161B5"/>
    <w:rsid w:val="004161DE"/>
    <w:rsid w:val="0041631A"/>
    <w:rsid w:val="00416321"/>
    <w:rsid w:val="004167B6"/>
    <w:rsid w:val="00416E40"/>
    <w:rsid w:val="00416EE7"/>
    <w:rsid w:val="004170F8"/>
    <w:rsid w:val="0041719F"/>
    <w:rsid w:val="00417519"/>
    <w:rsid w:val="00417C26"/>
    <w:rsid w:val="00417DC8"/>
    <w:rsid w:val="00420049"/>
    <w:rsid w:val="004201EA"/>
    <w:rsid w:val="0042047C"/>
    <w:rsid w:val="004205CD"/>
    <w:rsid w:val="004206C1"/>
    <w:rsid w:val="004206F7"/>
    <w:rsid w:val="00420856"/>
    <w:rsid w:val="004208EF"/>
    <w:rsid w:val="00420976"/>
    <w:rsid w:val="00420E6D"/>
    <w:rsid w:val="00421302"/>
    <w:rsid w:val="00421A4C"/>
    <w:rsid w:val="00421E6C"/>
    <w:rsid w:val="00422085"/>
    <w:rsid w:val="004220CC"/>
    <w:rsid w:val="004222AF"/>
    <w:rsid w:val="0042243F"/>
    <w:rsid w:val="00422567"/>
    <w:rsid w:val="0042290E"/>
    <w:rsid w:val="00422AF8"/>
    <w:rsid w:val="00422C9E"/>
    <w:rsid w:val="00422CDD"/>
    <w:rsid w:val="00422E6D"/>
    <w:rsid w:val="0042315B"/>
    <w:rsid w:val="004234C6"/>
    <w:rsid w:val="0042367A"/>
    <w:rsid w:val="004236C7"/>
    <w:rsid w:val="0042372E"/>
    <w:rsid w:val="00423766"/>
    <w:rsid w:val="00423A7B"/>
    <w:rsid w:val="00423D64"/>
    <w:rsid w:val="00423E9D"/>
    <w:rsid w:val="0042471C"/>
    <w:rsid w:val="00424D83"/>
    <w:rsid w:val="00424D8C"/>
    <w:rsid w:val="00424DA6"/>
    <w:rsid w:val="00424F48"/>
    <w:rsid w:val="0042510A"/>
    <w:rsid w:val="004252E3"/>
    <w:rsid w:val="004253C9"/>
    <w:rsid w:val="004255CD"/>
    <w:rsid w:val="0042579D"/>
    <w:rsid w:val="00425F5A"/>
    <w:rsid w:val="00426560"/>
    <w:rsid w:val="0042661F"/>
    <w:rsid w:val="00426716"/>
    <w:rsid w:val="00426726"/>
    <w:rsid w:val="00426C30"/>
    <w:rsid w:val="00426CF1"/>
    <w:rsid w:val="00426E48"/>
    <w:rsid w:val="00426FEB"/>
    <w:rsid w:val="0042731A"/>
    <w:rsid w:val="00427EB6"/>
    <w:rsid w:val="00427F0A"/>
    <w:rsid w:val="00430008"/>
    <w:rsid w:val="0043024A"/>
    <w:rsid w:val="004302EE"/>
    <w:rsid w:val="0043079E"/>
    <w:rsid w:val="00430A80"/>
    <w:rsid w:val="00430BC7"/>
    <w:rsid w:val="00430CB2"/>
    <w:rsid w:val="004311BB"/>
    <w:rsid w:val="0043131C"/>
    <w:rsid w:val="0043153D"/>
    <w:rsid w:val="004315BC"/>
    <w:rsid w:val="00431F25"/>
    <w:rsid w:val="00432524"/>
    <w:rsid w:val="00432783"/>
    <w:rsid w:val="00432795"/>
    <w:rsid w:val="00432C6B"/>
    <w:rsid w:val="004333FA"/>
    <w:rsid w:val="00433459"/>
    <w:rsid w:val="00433651"/>
    <w:rsid w:val="004339DA"/>
    <w:rsid w:val="00433BD0"/>
    <w:rsid w:val="00433ECE"/>
    <w:rsid w:val="00434006"/>
    <w:rsid w:val="004341B9"/>
    <w:rsid w:val="004341F5"/>
    <w:rsid w:val="004342A3"/>
    <w:rsid w:val="00434865"/>
    <w:rsid w:val="00434AFD"/>
    <w:rsid w:val="00434B14"/>
    <w:rsid w:val="004350AE"/>
    <w:rsid w:val="0043522E"/>
    <w:rsid w:val="00435730"/>
    <w:rsid w:val="004357CD"/>
    <w:rsid w:val="004357DA"/>
    <w:rsid w:val="0043597B"/>
    <w:rsid w:val="00435C7D"/>
    <w:rsid w:val="00435F32"/>
    <w:rsid w:val="004362F3"/>
    <w:rsid w:val="00436415"/>
    <w:rsid w:val="004366A9"/>
    <w:rsid w:val="00436A27"/>
    <w:rsid w:val="00436CC9"/>
    <w:rsid w:val="00436F4A"/>
    <w:rsid w:val="00437118"/>
    <w:rsid w:val="00437243"/>
    <w:rsid w:val="00437365"/>
    <w:rsid w:val="00437495"/>
    <w:rsid w:val="00437E32"/>
    <w:rsid w:val="00437E6A"/>
    <w:rsid w:val="004401E7"/>
    <w:rsid w:val="00440515"/>
    <w:rsid w:val="0044083F"/>
    <w:rsid w:val="004409D3"/>
    <w:rsid w:val="00440A05"/>
    <w:rsid w:val="00440AD5"/>
    <w:rsid w:val="00441090"/>
    <w:rsid w:val="00441462"/>
    <w:rsid w:val="004414A8"/>
    <w:rsid w:val="00441591"/>
    <w:rsid w:val="004417A9"/>
    <w:rsid w:val="00441971"/>
    <w:rsid w:val="004419C0"/>
    <w:rsid w:val="00441D3D"/>
    <w:rsid w:val="00441F63"/>
    <w:rsid w:val="004420AA"/>
    <w:rsid w:val="00442261"/>
    <w:rsid w:val="00442903"/>
    <w:rsid w:val="00442AAC"/>
    <w:rsid w:val="00442DAF"/>
    <w:rsid w:val="00442FC0"/>
    <w:rsid w:val="004431C3"/>
    <w:rsid w:val="004434BD"/>
    <w:rsid w:val="00443781"/>
    <w:rsid w:val="004446DF"/>
    <w:rsid w:val="004451B6"/>
    <w:rsid w:val="004451BA"/>
    <w:rsid w:val="00445582"/>
    <w:rsid w:val="00446154"/>
    <w:rsid w:val="0044656A"/>
    <w:rsid w:val="004467B0"/>
    <w:rsid w:val="00446805"/>
    <w:rsid w:val="004469CB"/>
    <w:rsid w:val="00446AFF"/>
    <w:rsid w:val="00447236"/>
    <w:rsid w:val="004472AB"/>
    <w:rsid w:val="00447323"/>
    <w:rsid w:val="004476D6"/>
    <w:rsid w:val="00447972"/>
    <w:rsid w:val="00447AB4"/>
    <w:rsid w:val="00447B5B"/>
    <w:rsid w:val="00447C3F"/>
    <w:rsid w:val="00447E91"/>
    <w:rsid w:val="00447F22"/>
    <w:rsid w:val="00450434"/>
    <w:rsid w:val="00450650"/>
    <w:rsid w:val="004508C3"/>
    <w:rsid w:val="00450F8E"/>
    <w:rsid w:val="0045102E"/>
    <w:rsid w:val="0045103B"/>
    <w:rsid w:val="00451218"/>
    <w:rsid w:val="00451467"/>
    <w:rsid w:val="00451776"/>
    <w:rsid w:val="00451ADD"/>
    <w:rsid w:val="00451C10"/>
    <w:rsid w:val="004520DD"/>
    <w:rsid w:val="00452226"/>
    <w:rsid w:val="00452255"/>
    <w:rsid w:val="004523A1"/>
    <w:rsid w:val="00452D68"/>
    <w:rsid w:val="00452DB4"/>
    <w:rsid w:val="00452FB1"/>
    <w:rsid w:val="004530D8"/>
    <w:rsid w:val="00453467"/>
    <w:rsid w:val="00453A3C"/>
    <w:rsid w:val="00453C65"/>
    <w:rsid w:val="00453E86"/>
    <w:rsid w:val="00453E87"/>
    <w:rsid w:val="00453F9D"/>
    <w:rsid w:val="004545C2"/>
    <w:rsid w:val="00454A2C"/>
    <w:rsid w:val="00454A5B"/>
    <w:rsid w:val="00454A7B"/>
    <w:rsid w:val="00455081"/>
    <w:rsid w:val="0045511F"/>
    <w:rsid w:val="004551ED"/>
    <w:rsid w:val="004554C1"/>
    <w:rsid w:val="0045578C"/>
    <w:rsid w:val="00455CB8"/>
    <w:rsid w:val="00455CEF"/>
    <w:rsid w:val="00455E16"/>
    <w:rsid w:val="00455E81"/>
    <w:rsid w:val="0045678E"/>
    <w:rsid w:val="004567CF"/>
    <w:rsid w:val="004568A7"/>
    <w:rsid w:val="00456927"/>
    <w:rsid w:val="00456986"/>
    <w:rsid w:val="00456E4A"/>
    <w:rsid w:val="00456FAB"/>
    <w:rsid w:val="0045700C"/>
    <w:rsid w:val="004579F5"/>
    <w:rsid w:val="00457A4B"/>
    <w:rsid w:val="00457EEC"/>
    <w:rsid w:val="00457F01"/>
    <w:rsid w:val="004604CC"/>
    <w:rsid w:val="0046055D"/>
    <w:rsid w:val="0046061F"/>
    <w:rsid w:val="0046077B"/>
    <w:rsid w:val="004608A9"/>
    <w:rsid w:val="00460964"/>
    <w:rsid w:val="004609FD"/>
    <w:rsid w:val="00460A5F"/>
    <w:rsid w:val="00460CD3"/>
    <w:rsid w:val="00461505"/>
    <w:rsid w:val="004616DA"/>
    <w:rsid w:val="00461860"/>
    <w:rsid w:val="004619AF"/>
    <w:rsid w:val="00461C72"/>
    <w:rsid w:val="00461CDF"/>
    <w:rsid w:val="00461F9A"/>
    <w:rsid w:val="00462592"/>
    <w:rsid w:val="00462754"/>
    <w:rsid w:val="0046280F"/>
    <w:rsid w:val="00462840"/>
    <w:rsid w:val="004629C8"/>
    <w:rsid w:val="00462FF5"/>
    <w:rsid w:val="004631F8"/>
    <w:rsid w:val="004635E7"/>
    <w:rsid w:val="00463759"/>
    <w:rsid w:val="00463B48"/>
    <w:rsid w:val="00463E58"/>
    <w:rsid w:val="004641E3"/>
    <w:rsid w:val="00464391"/>
    <w:rsid w:val="00464B06"/>
    <w:rsid w:val="00464B24"/>
    <w:rsid w:val="00464DB1"/>
    <w:rsid w:val="00464DD3"/>
    <w:rsid w:val="00464DE2"/>
    <w:rsid w:val="00464F5F"/>
    <w:rsid w:val="00465158"/>
    <w:rsid w:val="0046550F"/>
    <w:rsid w:val="00465650"/>
    <w:rsid w:val="00466128"/>
    <w:rsid w:val="0046618A"/>
    <w:rsid w:val="00466776"/>
    <w:rsid w:val="00466896"/>
    <w:rsid w:val="00466FBE"/>
    <w:rsid w:val="0046700B"/>
    <w:rsid w:val="004671B8"/>
    <w:rsid w:val="00467B32"/>
    <w:rsid w:val="00467CE5"/>
    <w:rsid w:val="00467DED"/>
    <w:rsid w:val="00470064"/>
    <w:rsid w:val="004700B5"/>
    <w:rsid w:val="004704A1"/>
    <w:rsid w:val="0047055D"/>
    <w:rsid w:val="004709F5"/>
    <w:rsid w:val="00470D13"/>
    <w:rsid w:val="00470E7D"/>
    <w:rsid w:val="00471317"/>
    <w:rsid w:val="00471935"/>
    <w:rsid w:val="00471BDE"/>
    <w:rsid w:val="004723A9"/>
    <w:rsid w:val="00472609"/>
    <w:rsid w:val="00472664"/>
    <w:rsid w:val="0047288C"/>
    <w:rsid w:val="00472A53"/>
    <w:rsid w:val="00472C46"/>
    <w:rsid w:val="0047331C"/>
    <w:rsid w:val="004733E4"/>
    <w:rsid w:val="0047374F"/>
    <w:rsid w:val="00473794"/>
    <w:rsid w:val="00473A75"/>
    <w:rsid w:val="00473F6A"/>
    <w:rsid w:val="004740A5"/>
    <w:rsid w:val="004741FB"/>
    <w:rsid w:val="00474293"/>
    <w:rsid w:val="004745A9"/>
    <w:rsid w:val="00474799"/>
    <w:rsid w:val="004748BD"/>
    <w:rsid w:val="0047570F"/>
    <w:rsid w:val="00475980"/>
    <w:rsid w:val="00475E32"/>
    <w:rsid w:val="004760DE"/>
    <w:rsid w:val="00476390"/>
    <w:rsid w:val="00476510"/>
    <w:rsid w:val="004766DF"/>
    <w:rsid w:val="00476F0B"/>
    <w:rsid w:val="0047710F"/>
    <w:rsid w:val="00477327"/>
    <w:rsid w:val="004775E0"/>
    <w:rsid w:val="0047785A"/>
    <w:rsid w:val="0047797B"/>
    <w:rsid w:val="00477B52"/>
    <w:rsid w:val="00477C07"/>
    <w:rsid w:val="00477F84"/>
    <w:rsid w:val="00480388"/>
    <w:rsid w:val="004804B9"/>
    <w:rsid w:val="00480700"/>
    <w:rsid w:val="004810B2"/>
    <w:rsid w:val="00481560"/>
    <w:rsid w:val="00481653"/>
    <w:rsid w:val="004817E3"/>
    <w:rsid w:val="0048198E"/>
    <w:rsid w:val="00481C7E"/>
    <w:rsid w:val="00481E2A"/>
    <w:rsid w:val="00481FE0"/>
    <w:rsid w:val="0048211D"/>
    <w:rsid w:val="00482835"/>
    <w:rsid w:val="004829A7"/>
    <w:rsid w:val="00482FE8"/>
    <w:rsid w:val="0048351D"/>
    <w:rsid w:val="0048351E"/>
    <w:rsid w:val="00483C1B"/>
    <w:rsid w:val="00484063"/>
    <w:rsid w:val="00484747"/>
    <w:rsid w:val="00484D8E"/>
    <w:rsid w:val="00484E37"/>
    <w:rsid w:val="00484F9A"/>
    <w:rsid w:val="0048536C"/>
    <w:rsid w:val="004858AF"/>
    <w:rsid w:val="00485CA0"/>
    <w:rsid w:val="00485E33"/>
    <w:rsid w:val="00486359"/>
    <w:rsid w:val="004863A8"/>
    <w:rsid w:val="00486577"/>
    <w:rsid w:val="0048700C"/>
    <w:rsid w:val="004873D7"/>
    <w:rsid w:val="00487443"/>
    <w:rsid w:val="00487A56"/>
    <w:rsid w:val="00487FDA"/>
    <w:rsid w:val="00490D32"/>
    <w:rsid w:val="00490D49"/>
    <w:rsid w:val="00490E3D"/>
    <w:rsid w:val="00490EC7"/>
    <w:rsid w:val="00490F52"/>
    <w:rsid w:val="00490F56"/>
    <w:rsid w:val="00491066"/>
    <w:rsid w:val="004910F2"/>
    <w:rsid w:val="00491770"/>
    <w:rsid w:val="00491D8C"/>
    <w:rsid w:val="004920FA"/>
    <w:rsid w:val="00492341"/>
    <w:rsid w:val="004924F3"/>
    <w:rsid w:val="004928D7"/>
    <w:rsid w:val="00492E48"/>
    <w:rsid w:val="00492F9F"/>
    <w:rsid w:val="004930ED"/>
    <w:rsid w:val="0049364F"/>
    <w:rsid w:val="004939F2"/>
    <w:rsid w:val="00493C76"/>
    <w:rsid w:val="00494203"/>
    <w:rsid w:val="00494270"/>
    <w:rsid w:val="004942AF"/>
    <w:rsid w:val="0049468A"/>
    <w:rsid w:val="00494816"/>
    <w:rsid w:val="00494888"/>
    <w:rsid w:val="004949C8"/>
    <w:rsid w:val="00494AA2"/>
    <w:rsid w:val="00494CC4"/>
    <w:rsid w:val="00494D2C"/>
    <w:rsid w:val="00494F73"/>
    <w:rsid w:val="004954E2"/>
    <w:rsid w:val="00495B1F"/>
    <w:rsid w:val="00495C7F"/>
    <w:rsid w:val="00495C94"/>
    <w:rsid w:val="0049619C"/>
    <w:rsid w:val="00496523"/>
    <w:rsid w:val="004967C3"/>
    <w:rsid w:val="00496A1A"/>
    <w:rsid w:val="00496DDB"/>
    <w:rsid w:val="00496EFD"/>
    <w:rsid w:val="00496F6D"/>
    <w:rsid w:val="00497070"/>
    <w:rsid w:val="00497111"/>
    <w:rsid w:val="00497187"/>
    <w:rsid w:val="0049744D"/>
    <w:rsid w:val="004978C5"/>
    <w:rsid w:val="00497A6D"/>
    <w:rsid w:val="00497CAC"/>
    <w:rsid w:val="00497E4E"/>
    <w:rsid w:val="004A0183"/>
    <w:rsid w:val="004A0527"/>
    <w:rsid w:val="004A0A1B"/>
    <w:rsid w:val="004A0B83"/>
    <w:rsid w:val="004A0C50"/>
    <w:rsid w:val="004A0CDB"/>
    <w:rsid w:val="004A0CEB"/>
    <w:rsid w:val="004A104D"/>
    <w:rsid w:val="004A1CE3"/>
    <w:rsid w:val="004A242D"/>
    <w:rsid w:val="004A2708"/>
    <w:rsid w:val="004A287C"/>
    <w:rsid w:val="004A31AD"/>
    <w:rsid w:val="004A3979"/>
    <w:rsid w:val="004A4024"/>
    <w:rsid w:val="004A4061"/>
    <w:rsid w:val="004A4962"/>
    <w:rsid w:val="004A4EB2"/>
    <w:rsid w:val="004A5651"/>
    <w:rsid w:val="004A56A6"/>
    <w:rsid w:val="004A5C6E"/>
    <w:rsid w:val="004A6861"/>
    <w:rsid w:val="004A6AD5"/>
    <w:rsid w:val="004A6BA6"/>
    <w:rsid w:val="004A6C25"/>
    <w:rsid w:val="004A72AA"/>
    <w:rsid w:val="004A73AD"/>
    <w:rsid w:val="004A74B9"/>
    <w:rsid w:val="004A76C7"/>
    <w:rsid w:val="004A7E53"/>
    <w:rsid w:val="004A7FA4"/>
    <w:rsid w:val="004B0236"/>
    <w:rsid w:val="004B058E"/>
    <w:rsid w:val="004B05E9"/>
    <w:rsid w:val="004B0857"/>
    <w:rsid w:val="004B0976"/>
    <w:rsid w:val="004B09D3"/>
    <w:rsid w:val="004B0D70"/>
    <w:rsid w:val="004B0F74"/>
    <w:rsid w:val="004B10D1"/>
    <w:rsid w:val="004B1117"/>
    <w:rsid w:val="004B11FC"/>
    <w:rsid w:val="004B1450"/>
    <w:rsid w:val="004B166D"/>
    <w:rsid w:val="004B1D19"/>
    <w:rsid w:val="004B1DAE"/>
    <w:rsid w:val="004B1F11"/>
    <w:rsid w:val="004B2069"/>
    <w:rsid w:val="004B260D"/>
    <w:rsid w:val="004B2D58"/>
    <w:rsid w:val="004B2FE0"/>
    <w:rsid w:val="004B31DA"/>
    <w:rsid w:val="004B346B"/>
    <w:rsid w:val="004B34F7"/>
    <w:rsid w:val="004B3A5F"/>
    <w:rsid w:val="004B3FFA"/>
    <w:rsid w:val="004B434D"/>
    <w:rsid w:val="004B470A"/>
    <w:rsid w:val="004B472A"/>
    <w:rsid w:val="004B4803"/>
    <w:rsid w:val="004B4AF3"/>
    <w:rsid w:val="004B4B06"/>
    <w:rsid w:val="004B4E5E"/>
    <w:rsid w:val="004B5210"/>
    <w:rsid w:val="004B53ED"/>
    <w:rsid w:val="004B5A09"/>
    <w:rsid w:val="004B5ACB"/>
    <w:rsid w:val="004B5D65"/>
    <w:rsid w:val="004B668E"/>
    <w:rsid w:val="004B6951"/>
    <w:rsid w:val="004B6B6A"/>
    <w:rsid w:val="004B6EAF"/>
    <w:rsid w:val="004B744B"/>
    <w:rsid w:val="004B76FB"/>
    <w:rsid w:val="004B7A92"/>
    <w:rsid w:val="004B7AE1"/>
    <w:rsid w:val="004B7B42"/>
    <w:rsid w:val="004B7D00"/>
    <w:rsid w:val="004B7D65"/>
    <w:rsid w:val="004C0A5E"/>
    <w:rsid w:val="004C0BCB"/>
    <w:rsid w:val="004C1509"/>
    <w:rsid w:val="004C16FE"/>
    <w:rsid w:val="004C19C1"/>
    <w:rsid w:val="004C1A6B"/>
    <w:rsid w:val="004C1C94"/>
    <w:rsid w:val="004C1DBC"/>
    <w:rsid w:val="004C2294"/>
    <w:rsid w:val="004C24CD"/>
    <w:rsid w:val="004C26E6"/>
    <w:rsid w:val="004C2756"/>
    <w:rsid w:val="004C30DF"/>
    <w:rsid w:val="004C312F"/>
    <w:rsid w:val="004C3450"/>
    <w:rsid w:val="004C34CF"/>
    <w:rsid w:val="004C371A"/>
    <w:rsid w:val="004C3BD1"/>
    <w:rsid w:val="004C3E02"/>
    <w:rsid w:val="004C4B18"/>
    <w:rsid w:val="004C52CE"/>
    <w:rsid w:val="004C5B04"/>
    <w:rsid w:val="004C5E5B"/>
    <w:rsid w:val="004C639B"/>
    <w:rsid w:val="004C64D0"/>
    <w:rsid w:val="004C65AA"/>
    <w:rsid w:val="004C672F"/>
    <w:rsid w:val="004C69E7"/>
    <w:rsid w:val="004C704C"/>
    <w:rsid w:val="004C7178"/>
    <w:rsid w:val="004C7572"/>
    <w:rsid w:val="004C7603"/>
    <w:rsid w:val="004C7865"/>
    <w:rsid w:val="004C7E2D"/>
    <w:rsid w:val="004C7FF4"/>
    <w:rsid w:val="004D035B"/>
    <w:rsid w:val="004D044B"/>
    <w:rsid w:val="004D049B"/>
    <w:rsid w:val="004D0C0F"/>
    <w:rsid w:val="004D0CFC"/>
    <w:rsid w:val="004D0E7D"/>
    <w:rsid w:val="004D1016"/>
    <w:rsid w:val="004D1435"/>
    <w:rsid w:val="004D19DE"/>
    <w:rsid w:val="004D1E22"/>
    <w:rsid w:val="004D1F5E"/>
    <w:rsid w:val="004D2120"/>
    <w:rsid w:val="004D2778"/>
    <w:rsid w:val="004D28AD"/>
    <w:rsid w:val="004D29F7"/>
    <w:rsid w:val="004D2A23"/>
    <w:rsid w:val="004D2ADF"/>
    <w:rsid w:val="004D3212"/>
    <w:rsid w:val="004D32CF"/>
    <w:rsid w:val="004D3353"/>
    <w:rsid w:val="004D34E1"/>
    <w:rsid w:val="004D34E8"/>
    <w:rsid w:val="004D3E45"/>
    <w:rsid w:val="004D3F2E"/>
    <w:rsid w:val="004D3FF7"/>
    <w:rsid w:val="004D4123"/>
    <w:rsid w:val="004D4236"/>
    <w:rsid w:val="004D42D5"/>
    <w:rsid w:val="004D44F6"/>
    <w:rsid w:val="004D48E1"/>
    <w:rsid w:val="004D4D18"/>
    <w:rsid w:val="004D4FF0"/>
    <w:rsid w:val="004D508D"/>
    <w:rsid w:val="004D5285"/>
    <w:rsid w:val="004D55F5"/>
    <w:rsid w:val="004D5608"/>
    <w:rsid w:val="004D56D8"/>
    <w:rsid w:val="004D589D"/>
    <w:rsid w:val="004D5933"/>
    <w:rsid w:val="004D59FC"/>
    <w:rsid w:val="004D5C98"/>
    <w:rsid w:val="004D5DB3"/>
    <w:rsid w:val="004D64F0"/>
    <w:rsid w:val="004D65CB"/>
    <w:rsid w:val="004D6772"/>
    <w:rsid w:val="004D6E58"/>
    <w:rsid w:val="004D6F0D"/>
    <w:rsid w:val="004D72D4"/>
    <w:rsid w:val="004D7556"/>
    <w:rsid w:val="004D75B7"/>
    <w:rsid w:val="004D7646"/>
    <w:rsid w:val="004D76D5"/>
    <w:rsid w:val="004D79F4"/>
    <w:rsid w:val="004D7C0F"/>
    <w:rsid w:val="004E0396"/>
    <w:rsid w:val="004E040A"/>
    <w:rsid w:val="004E08E6"/>
    <w:rsid w:val="004E0A67"/>
    <w:rsid w:val="004E0B7B"/>
    <w:rsid w:val="004E0BE9"/>
    <w:rsid w:val="004E0D55"/>
    <w:rsid w:val="004E0FCB"/>
    <w:rsid w:val="004E0FF1"/>
    <w:rsid w:val="004E1228"/>
    <w:rsid w:val="004E15C2"/>
    <w:rsid w:val="004E1890"/>
    <w:rsid w:val="004E1B89"/>
    <w:rsid w:val="004E22C3"/>
    <w:rsid w:val="004E2932"/>
    <w:rsid w:val="004E2D6C"/>
    <w:rsid w:val="004E2DA6"/>
    <w:rsid w:val="004E3069"/>
    <w:rsid w:val="004E32A9"/>
    <w:rsid w:val="004E35C7"/>
    <w:rsid w:val="004E35FB"/>
    <w:rsid w:val="004E388E"/>
    <w:rsid w:val="004E3901"/>
    <w:rsid w:val="004E3C88"/>
    <w:rsid w:val="004E3DAB"/>
    <w:rsid w:val="004E431D"/>
    <w:rsid w:val="004E49A7"/>
    <w:rsid w:val="004E4A21"/>
    <w:rsid w:val="004E4B26"/>
    <w:rsid w:val="004E4BF0"/>
    <w:rsid w:val="004E4D02"/>
    <w:rsid w:val="004E4D3C"/>
    <w:rsid w:val="004E4E50"/>
    <w:rsid w:val="004E5163"/>
    <w:rsid w:val="004E56A8"/>
    <w:rsid w:val="004E582D"/>
    <w:rsid w:val="004E60E0"/>
    <w:rsid w:val="004E6252"/>
    <w:rsid w:val="004E6374"/>
    <w:rsid w:val="004E65E7"/>
    <w:rsid w:val="004E6B0A"/>
    <w:rsid w:val="004E6C60"/>
    <w:rsid w:val="004E6E09"/>
    <w:rsid w:val="004E7956"/>
    <w:rsid w:val="004E7E60"/>
    <w:rsid w:val="004F015B"/>
    <w:rsid w:val="004F01A2"/>
    <w:rsid w:val="004F0202"/>
    <w:rsid w:val="004F058B"/>
    <w:rsid w:val="004F0606"/>
    <w:rsid w:val="004F0D85"/>
    <w:rsid w:val="004F0E6F"/>
    <w:rsid w:val="004F0EE7"/>
    <w:rsid w:val="004F1719"/>
    <w:rsid w:val="004F177B"/>
    <w:rsid w:val="004F19D8"/>
    <w:rsid w:val="004F1DDA"/>
    <w:rsid w:val="004F1FFE"/>
    <w:rsid w:val="004F217B"/>
    <w:rsid w:val="004F2C64"/>
    <w:rsid w:val="004F3206"/>
    <w:rsid w:val="004F322B"/>
    <w:rsid w:val="004F330F"/>
    <w:rsid w:val="004F3383"/>
    <w:rsid w:val="004F3A27"/>
    <w:rsid w:val="004F40EE"/>
    <w:rsid w:val="004F419B"/>
    <w:rsid w:val="004F44B4"/>
    <w:rsid w:val="004F49AB"/>
    <w:rsid w:val="004F4AB0"/>
    <w:rsid w:val="004F5094"/>
    <w:rsid w:val="004F5A4C"/>
    <w:rsid w:val="004F5AF5"/>
    <w:rsid w:val="004F5DFF"/>
    <w:rsid w:val="004F61D6"/>
    <w:rsid w:val="004F641B"/>
    <w:rsid w:val="004F66CC"/>
    <w:rsid w:val="004F6DC4"/>
    <w:rsid w:val="004F6DFC"/>
    <w:rsid w:val="004F7571"/>
    <w:rsid w:val="004F7871"/>
    <w:rsid w:val="004F79F5"/>
    <w:rsid w:val="004F7F88"/>
    <w:rsid w:val="00500188"/>
    <w:rsid w:val="0050025D"/>
    <w:rsid w:val="0050025E"/>
    <w:rsid w:val="0050039B"/>
    <w:rsid w:val="0050075D"/>
    <w:rsid w:val="005007E3"/>
    <w:rsid w:val="005007F1"/>
    <w:rsid w:val="005008E8"/>
    <w:rsid w:val="00500A1F"/>
    <w:rsid w:val="00500B5B"/>
    <w:rsid w:val="00500D01"/>
    <w:rsid w:val="005011EE"/>
    <w:rsid w:val="00501224"/>
    <w:rsid w:val="00501241"/>
    <w:rsid w:val="005014CE"/>
    <w:rsid w:val="005014E5"/>
    <w:rsid w:val="005015B1"/>
    <w:rsid w:val="0050185D"/>
    <w:rsid w:val="0050198D"/>
    <w:rsid w:val="00501BAB"/>
    <w:rsid w:val="00501C82"/>
    <w:rsid w:val="005026E6"/>
    <w:rsid w:val="00502801"/>
    <w:rsid w:val="005028F6"/>
    <w:rsid w:val="00502AFD"/>
    <w:rsid w:val="00502F2F"/>
    <w:rsid w:val="00502F76"/>
    <w:rsid w:val="0050304E"/>
    <w:rsid w:val="00503360"/>
    <w:rsid w:val="00503B6C"/>
    <w:rsid w:val="00503D01"/>
    <w:rsid w:val="00503DA1"/>
    <w:rsid w:val="00503F69"/>
    <w:rsid w:val="00504579"/>
    <w:rsid w:val="00504639"/>
    <w:rsid w:val="00504D52"/>
    <w:rsid w:val="0050506C"/>
    <w:rsid w:val="0050520B"/>
    <w:rsid w:val="00505620"/>
    <w:rsid w:val="0050574F"/>
    <w:rsid w:val="00505754"/>
    <w:rsid w:val="005057DF"/>
    <w:rsid w:val="00505E03"/>
    <w:rsid w:val="00505F5F"/>
    <w:rsid w:val="0050631A"/>
    <w:rsid w:val="00506870"/>
    <w:rsid w:val="00506CFB"/>
    <w:rsid w:val="00506EF4"/>
    <w:rsid w:val="00506F93"/>
    <w:rsid w:val="00507338"/>
    <w:rsid w:val="005077D1"/>
    <w:rsid w:val="005077FD"/>
    <w:rsid w:val="005078A0"/>
    <w:rsid w:val="005078A3"/>
    <w:rsid w:val="005079BE"/>
    <w:rsid w:val="0051046C"/>
    <w:rsid w:val="005104A1"/>
    <w:rsid w:val="00510AE5"/>
    <w:rsid w:val="00510C51"/>
    <w:rsid w:val="00511D6A"/>
    <w:rsid w:val="00511F37"/>
    <w:rsid w:val="005123A3"/>
    <w:rsid w:val="0051243B"/>
    <w:rsid w:val="0051254C"/>
    <w:rsid w:val="00512640"/>
    <w:rsid w:val="00512B83"/>
    <w:rsid w:val="00512F3E"/>
    <w:rsid w:val="00513968"/>
    <w:rsid w:val="0051405B"/>
    <w:rsid w:val="005147C3"/>
    <w:rsid w:val="005148E3"/>
    <w:rsid w:val="00514DF8"/>
    <w:rsid w:val="00514E87"/>
    <w:rsid w:val="005150E9"/>
    <w:rsid w:val="0051512A"/>
    <w:rsid w:val="0051545B"/>
    <w:rsid w:val="00515598"/>
    <w:rsid w:val="00515803"/>
    <w:rsid w:val="00515962"/>
    <w:rsid w:val="005159D5"/>
    <w:rsid w:val="00516204"/>
    <w:rsid w:val="00516205"/>
    <w:rsid w:val="005162A5"/>
    <w:rsid w:val="00516308"/>
    <w:rsid w:val="0051695C"/>
    <w:rsid w:val="0051785D"/>
    <w:rsid w:val="0051795D"/>
    <w:rsid w:val="00517BC1"/>
    <w:rsid w:val="00517DFD"/>
    <w:rsid w:val="00517EA6"/>
    <w:rsid w:val="005201D3"/>
    <w:rsid w:val="00520268"/>
    <w:rsid w:val="00520659"/>
    <w:rsid w:val="0052193F"/>
    <w:rsid w:val="00521B78"/>
    <w:rsid w:val="00522283"/>
    <w:rsid w:val="005223CE"/>
    <w:rsid w:val="005224B2"/>
    <w:rsid w:val="00522757"/>
    <w:rsid w:val="00522912"/>
    <w:rsid w:val="0052296F"/>
    <w:rsid w:val="00523165"/>
    <w:rsid w:val="005234C1"/>
    <w:rsid w:val="005235CD"/>
    <w:rsid w:val="00523D52"/>
    <w:rsid w:val="00523D62"/>
    <w:rsid w:val="005241BC"/>
    <w:rsid w:val="00524404"/>
    <w:rsid w:val="005245B2"/>
    <w:rsid w:val="00524C3E"/>
    <w:rsid w:val="00524E89"/>
    <w:rsid w:val="0052524A"/>
    <w:rsid w:val="00526126"/>
    <w:rsid w:val="005261A4"/>
    <w:rsid w:val="0052621B"/>
    <w:rsid w:val="00526230"/>
    <w:rsid w:val="00526FA7"/>
    <w:rsid w:val="00526FC1"/>
    <w:rsid w:val="0052723F"/>
    <w:rsid w:val="00527448"/>
    <w:rsid w:val="00527595"/>
    <w:rsid w:val="00527A12"/>
    <w:rsid w:val="00527C3A"/>
    <w:rsid w:val="00527DC0"/>
    <w:rsid w:val="00527F23"/>
    <w:rsid w:val="00527F8A"/>
    <w:rsid w:val="00530323"/>
    <w:rsid w:val="005305CF"/>
    <w:rsid w:val="005307AC"/>
    <w:rsid w:val="0053087B"/>
    <w:rsid w:val="00530955"/>
    <w:rsid w:val="00530FDE"/>
    <w:rsid w:val="005313D7"/>
    <w:rsid w:val="005313D8"/>
    <w:rsid w:val="005317B4"/>
    <w:rsid w:val="0053185E"/>
    <w:rsid w:val="005319A4"/>
    <w:rsid w:val="00531CE1"/>
    <w:rsid w:val="00531F82"/>
    <w:rsid w:val="005322D5"/>
    <w:rsid w:val="00532415"/>
    <w:rsid w:val="0053271F"/>
    <w:rsid w:val="0053288D"/>
    <w:rsid w:val="00532922"/>
    <w:rsid w:val="00532CDD"/>
    <w:rsid w:val="00532CE5"/>
    <w:rsid w:val="00532D87"/>
    <w:rsid w:val="00532EB3"/>
    <w:rsid w:val="005331BF"/>
    <w:rsid w:val="0053330F"/>
    <w:rsid w:val="00533410"/>
    <w:rsid w:val="0053362F"/>
    <w:rsid w:val="00533719"/>
    <w:rsid w:val="0053395A"/>
    <w:rsid w:val="00534346"/>
    <w:rsid w:val="005343E4"/>
    <w:rsid w:val="00534719"/>
    <w:rsid w:val="0053486F"/>
    <w:rsid w:val="005349D2"/>
    <w:rsid w:val="00534A37"/>
    <w:rsid w:val="00534BE0"/>
    <w:rsid w:val="00534C84"/>
    <w:rsid w:val="005359E3"/>
    <w:rsid w:val="00535E00"/>
    <w:rsid w:val="00535E5B"/>
    <w:rsid w:val="005364D1"/>
    <w:rsid w:val="00536822"/>
    <w:rsid w:val="00536849"/>
    <w:rsid w:val="00536855"/>
    <w:rsid w:val="005368CB"/>
    <w:rsid w:val="00536A5C"/>
    <w:rsid w:val="005370AD"/>
    <w:rsid w:val="0053731B"/>
    <w:rsid w:val="005377B1"/>
    <w:rsid w:val="00537803"/>
    <w:rsid w:val="00537BC7"/>
    <w:rsid w:val="00537C6D"/>
    <w:rsid w:val="00537CBE"/>
    <w:rsid w:val="00537E34"/>
    <w:rsid w:val="005400E5"/>
    <w:rsid w:val="00540503"/>
    <w:rsid w:val="005406B0"/>
    <w:rsid w:val="005407B8"/>
    <w:rsid w:val="00541226"/>
    <w:rsid w:val="005416C3"/>
    <w:rsid w:val="0054177C"/>
    <w:rsid w:val="00541808"/>
    <w:rsid w:val="0054187E"/>
    <w:rsid w:val="005419B4"/>
    <w:rsid w:val="00541CA3"/>
    <w:rsid w:val="00541E52"/>
    <w:rsid w:val="00542079"/>
    <w:rsid w:val="00542891"/>
    <w:rsid w:val="005433F6"/>
    <w:rsid w:val="0054346A"/>
    <w:rsid w:val="0054384B"/>
    <w:rsid w:val="00543B87"/>
    <w:rsid w:val="00543BC3"/>
    <w:rsid w:val="0054486E"/>
    <w:rsid w:val="00544A42"/>
    <w:rsid w:val="00545BD6"/>
    <w:rsid w:val="00545D1D"/>
    <w:rsid w:val="00546632"/>
    <w:rsid w:val="00546684"/>
    <w:rsid w:val="0054691B"/>
    <w:rsid w:val="00546926"/>
    <w:rsid w:val="005469F0"/>
    <w:rsid w:val="00546B21"/>
    <w:rsid w:val="00547181"/>
    <w:rsid w:val="00547313"/>
    <w:rsid w:val="00547759"/>
    <w:rsid w:val="00547AAB"/>
    <w:rsid w:val="00550153"/>
    <w:rsid w:val="00551002"/>
    <w:rsid w:val="00551070"/>
    <w:rsid w:val="0055132A"/>
    <w:rsid w:val="00551567"/>
    <w:rsid w:val="005516D9"/>
    <w:rsid w:val="00551744"/>
    <w:rsid w:val="0055174C"/>
    <w:rsid w:val="00551751"/>
    <w:rsid w:val="005518CF"/>
    <w:rsid w:val="00551997"/>
    <w:rsid w:val="005519A5"/>
    <w:rsid w:val="00551E84"/>
    <w:rsid w:val="00551EC1"/>
    <w:rsid w:val="0055217A"/>
    <w:rsid w:val="00552649"/>
    <w:rsid w:val="005528A8"/>
    <w:rsid w:val="00552966"/>
    <w:rsid w:val="00552D97"/>
    <w:rsid w:val="00552F99"/>
    <w:rsid w:val="00552FA2"/>
    <w:rsid w:val="00552FED"/>
    <w:rsid w:val="00553838"/>
    <w:rsid w:val="00553CDC"/>
    <w:rsid w:val="005540CA"/>
    <w:rsid w:val="005544C8"/>
    <w:rsid w:val="00554CCD"/>
    <w:rsid w:val="005558A3"/>
    <w:rsid w:val="005559F4"/>
    <w:rsid w:val="00555A29"/>
    <w:rsid w:val="00555E3B"/>
    <w:rsid w:val="00556115"/>
    <w:rsid w:val="005561BB"/>
    <w:rsid w:val="005561ED"/>
    <w:rsid w:val="00556309"/>
    <w:rsid w:val="0055696E"/>
    <w:rsid w:val="00556C8C"/>
    <w:rsid w:val="00556DA4"/>
    <w:rsid w:val="00556E27"/>
    <w:rsid w:val="00557460"/>
    <w:rsid w:val="0055764A"/>
    <w:rsid w:val="0055780B"/>
    <w:rsid w:val="005603B5"/>
    <w:rsid w:val="00560440"/>
    <w:rsid w:val="0056057F"/>
    <w:rsid w:val="005609F6"/>
    <w:rsid w:val="00560BAA"/>
    <w:rsid w:val="00560DDC"/>
    <w:rsid w:val="00560E72"/>
    <w:rsid w:val="005612D9"/>
    <w:rsid w:val="005614FF"/>
    <w:rsid w:val="00561562"/>
    <w:rsid w:val="0056189E"/>
    <w:rsid w:val="00561C2C"/>
    <w:rsid w:val="00561CDF"/>
    <w:rsid w:val="0056206F"/>
    <w:rsid w:val="0056234B"/>
    <w:rsid w:val="005624DC"/>
    <w:rsid w:val="005627AD"/>
    <w:rsid w:val="00562DDA"/>
    <w:rsid w:val="00562E70"/>
    <w:rsid w:val="00562EA0"/>
    <w:rsid w:val="00562F2D"/>
    <w:rsid w:val="00562FB7"/>
    <w:rsid w:val="005630F2"/>
    <w:rsid w:val="0056319A"/>
    <w:rsid w:val="00563BF1"/>
    <w:rsid w:val="0056405B"/>
    <w:rsid w:val="005643B4"/>
    <w:rsid w:val="0056494C"/>
    <w:rsid w:val="00564FE8"/>
    <w:rsid w:val="005655AF"/>
    <w:rsid w:val="00565BE1"/>
    <w:rsid w:val="00565FB1"/>
    <w:rsid w:val="0056640A"/>
    <w:rsid w:val="00566731"/>
    <w:rsid w:val="00566803"/>
    <w:rsid w:val="00566AAC"/>
    <w:rsid w:val="00566CFA"/>
    <w:rsid w:val="00566D02"/>
    <w:rsid w:val="00566ED0"/>
    <w:rsid w:val="00566F90"/>
    <w:rsid w:val="0056726E"/>
    <w:rsid w:val="005677BF"/>
    <w:rsid w:val="00567DEB"/>
    <w:rsid w:val="00567E7B"/>
    <w:rsid w:val="00570188"/>
    <w:rsid w:val="005705E9"/>
    <w:rsid w:val="005707B5"/>
    <w:rsid w:val="00570D02"/>
    <w:rsid w:val="00571012"/>
    <w:rsid w:val="0057108D"/>
    <w:rsid w:val="005714C8"/>
    <w:rsid w:val="005719C3"/>
    <w:rsid w:val="00572555"/>
    <w:rsid w:val="00572912"/>
    <w:rsid w:val="005729BA"/>
    <w:rsid w:val="00572BA0"/>
    <w:rsid w:val="00573856"/>
    <w:rsid w:val="00573ACC"/>
    <w:rsid w:val="00573B5B"/>
    <w:rsid w:val="00573CFE"/>
    <w:rsid w:val="00573E4C"/>
    <w:rsid w:val="00573E76"/>
    <w:rsid w:val="00574249"/>
    <w:rsid w:val="00574477"/>
    <w:rsid w:val="00574624"/>
    <w:rsid w:val="00574683"/>
    <w:rsid w:val="00574948"/>
    <w:rsid w:val="00574D8A"/>
    <w:rsid w:val="00575208"/>
    <w:rsid w:val="0057576B"/>
    <w:rsid w:val="00575B62"/>
    <w:rsid w:val="00575F05"/>
    <w:rsid w:val="00576079"/>
    <w:rsid w:val="0057614A"/>
    <w:rsid w:val="005761FD"/>
    <w:rsid w:val="005762A8"/>
    <w:rsid w:val="00576422"/>
    <w:rsid w:val="0057659E"/>
    <w:rsid w:val="00576A6B"/>
    <w:rsid w:val="00576D31"/>
    <w:rsid w:val="00576FE0"/>
    <w:rsid w:val="00577348"/>
    <w:rsid w:val="00577668"/>
    <w:rsid w:val="00577787"/>
    <w:rsid w:val="005779EB"/>
    <w:rsid w:val="00577A41"/>
    <w:rsid w:val="00577E3A"/>
    <w:rsid w:val="00580110"/>
    <w:rsid w:val="0058025D"/>
    <w:rsid w:val="005807ED"/>
    <w:rsid w:val="0058099E"/>
    <w:rsid w:val="005809FB"/>
    <w:rsid w:val="005811D0"/>
    <w:rsid w:val="00581674"/>
    <w:rsid w:val="005821D8"/>
    <w:rsid w:val="005821F8"/>
    <w:rsid w:val="005821FA"/>
    <w:rsid w:val="00582399"/>
    <w:rsid w:val="00582657"/>
    <w:rsid w:val="005827E0"/>
    <w:rsid w:val="00582D53"/>
    <w:rsid w:val="00582FEB"/>
    <w:rsid w:val="005830B1"/>
    <w:rsid w:val="005830E4"/>
    <w:rsid w:val="00583231"/>
    <w:rsid w:val="005833D2"/>
    <w:rsid w:val="0058361F"/>
    <w:rsid w:val="005839E3"/>
    <w:rsid w:val="00583A37"/>
    <w:rsid w:val="00584085"/>
    <w:rsid w:val="005843A9"/>
    <w:rsid w:val="00584860"/>
    <w:rsid w:val="00584AF6"/>
    <w:rsid w:val="005850C8"/>
    <w:rsid w:val="00585323"/>
    <w:rsid w:val="0058558F"/>
    <w:rsid w:val="00585728"/>
    <w:rsid w:val="00585950"/>
    <w:rsid w:val="00585960"/>
    <w:rsid w:val="00585C45"/>
    <w:rsid w:val="0058641E"/>
    <w:rsid w:val="0058672E"/>
    <w:rsid w:val="00586861"/>
    <w:rsid w:val="00586ED3"/>
    <w:rsid w:val="00586F82"/>
    <w:rsid w:val="00586F84"/>
    <w:rsid w:val="0058734D"/>
    <w:rsid w:val="00587C8E"/>
    <w:rsid w:val="00587DEE"/>
    <w:rsid w:val="00590192"/>
    <w:rsid w:val="00590644"/>
    <w:rsid w:val="005907AC"/>
    <w:rsid w:val="00590CD0"/>
    <w:rsid w:val="00590D65"/>
    <w:rsid w:val="00591556"/>
    <w:rsid w:val="0059186E"/>
    <w:rsid w:val="0059207D"/>
    <w:rsid w:val="0059214B"/>
    <w:rsid w:val="00592297"/>
    <w:rsid w:val="0059272F"/>
    <w:rsid w:val="00592835"/>
    <w:rsid w:val="00592CBB"/>
    <w:rsid w:val="00592D91"/>
    <w:rsid w:val="00592EAB"/>
    <w:rsid w:val="005930BA"/>
    <w:rsid w:val="00593158"/>
    <w:rsid w:val="00593791"/>
    <w:rsid w:val="005938A3"/>
    <w:rsid w:val="005939D7"/>
    <w:rsid w:val="00593B37"/>
    <w:rsid w:val="00593CA1"/>
    <w:rsid w:val="00593F9C"/>
    <w:rsid w:val="0059480C"/>
    <w:rsid w:val="0059498F"/>
    <w:rsid w:val="00594D5D"/>
    <w:rsid w:val="00594E86"/>
    <w:rsid w:val="00594FBE"/>
    <w:rsid w:val="00595213"/>
    <w:rsid w:val="005953E7"/>
    <w:rsid w:val="00595460"/>
    <w:rsid w:val="00595468"/>
    <w:rsid w:val="0059567E"/>
    <w:rsid w:val="005956AD"/>
    <w:rsid w:val="0059589A"/>
    <w:rsid w:val="00595D3D"/>
    <w:rsid w:val="00595E66"/>
    <w:rsid w:val="00595F6B"/>
    <w:rsid w:val="00596251"/>
    <w:rsid w:val="00596320"/>
    <w:rsid w:val="0059636D"/>
    <w:rsid w:val="00596927"/>
    <w:rsid w:val="00596A6F"/>
    <w:rsid w:val="00596AFC"/>
    <w:rsid w:val="00596BDD"/>
    <w:rsid w:val="00596C33"/>
    <w:rsid w:val="00596C4F"/>
    <w:rsid w:val="00597125"/>
    <w:rsid w:val="0059720B"/>
    <w:rsid w:val="00597414"/>
    <w:rsid w:val="0059757A"/>
    <w:rsid w:val="005976A1"/>
    <w:rsid w:val="00597961"/>
    <w:rsid w:val="00597BA9"/>
    <w:rsid w:val="00597C32"/>
    <w:rsid w:val="005A02DF"/>
    <w:rsid w:val="005A0744"/>
    <w:rsid w:val="005A07F0"/>
    <w:rsid w:val="005A086F"/>
    <w:rsid w:val="005A08C4"/>
    <w:rsid w:val="005A0925"/>
    <w:rsid w:val="005A09C4"/>
    <w:rsid w:val="005A1175"/>
    <w:rsid w:val="005A140B"/>
    <w:rsid w:val="005A155E"/>
    <w:rsid w:val="005A1665"/>
    <w:rsid w:val="005A16E6"/>
    <w:rsid w:val="005A179D"/>
    <w:rsid w:val="005A1C93"/>
    <w:rsid w:val="005A1D58"/>
    <w:rsid w:val="005A2117"/>
    <w:rsid w:val="005A2513"/>
    <w:rsid w:val="005A2567"/>
    <w:rsid w:val="005A2815"/>
    <w:rsid w:val="005A288D"/>
    <w:rsid w:val="005A2D55"/>
    <w:rsid w:val="005A2FA2"/>
    <w:rsid w:val="005A3087"/>
    <w:rsid w:val="005A364A"/>
    <w:rsid w:val="005A393B"/>
    <w:rsid w:val="005A3C1C"/>
    <w:rsid w:val="005A43B2"/>
    <w:rsid w:val="005A4468"/>
    <w:rsid w:val="005A4941"/>
    <w:rsid w:val="005A4A1B"/>
    <w:rsid w:val="005A4B27"/>
    <w:rsid w:val="005A4D7B"/>
    <w:rsid w:val="005A56DA"/>
    <w:rsid w:val="005A5861"/>
    <w:rsid w:val="005A5D16"/>
    <w:rsid w:val="005A6055"/>
    <w:rsid w:val="005A645B"/>
    <w:rsid w:val="005A655A"/>
    <w:rsid w:val="005A67CB"/>
    <w:rsid w:val="005A6C0E"/>
    <w:rsid w:val="005A6F6B"/>
    <w:rsid w:val="005A761C"/>
    <w:rsid w:val="005A77D4"/>
    <w:rsid w:val="005A7BD8"/>
    <w:rsid w:val="005A7E5F"/>
    <w:rsid w:val="005A7F18"/>
    <w:rsid w:val="005B0229"/>
    <w:rsid w:val="005B0631"/>
    <w:rsid w:val="005B085E"/>
    <w:rsid w:val="005B0CA2"/>
    <w:rsid w:val="005B0E60"/>
    <w:rsid w:val="005B0F76"/>
    <w:rsid w:val="005B112C"/>
    <w:rsid w:val="005B127E"/>
    <w:rsid w:val="005B1412"/>
    <w:rsid w:val="005B1559"/>
    <w:rsid w:val="005B1B72"/>
    <w:rsid w:val="005B1B8C"/>
    <w:rsid w:val="005B1E08"/>
    <w:rsid w:val="005B2164"/>
    <w:rsid w:val="005B2379"/>
    <w:rsid w:val="005B23B4"/>
    <w:rsid w:val="005B28C1"/>
    <w:rsid w:val="005B2AA4"/>
    <w:rsid w:val="005B2D79"/>
    <w:rsid w:val="005B3234"/>
    <w:rsid w:val="005B37D4"/>
    <w:rsid w:val="005B3967"/>
    <w:rsid w:val="005B3B27"/>
    <w:rsid w:val="005B4190"/>
    <w:rsid w:val="005B4413"/>
    <w:rsid w:val="005B4489"/>
    <w:rsid w:val="005B509A"/>
    <w:rsid w:val="005B51B3"/>
    <w:rsid w:val="005B5287"/>
    <w:rsid w:val="005B56EE"/>
    <w:rsid w:val="005B56F7"/>
    <w:rsid w:val="005B593A"/>
    <w:rsid w:val="005B5B21"/>
    <w:rsid w:val="005B5F22"/>
    <w:rsid w:val="005B6122"/>
    <w:rsid w:val="005B63CF"/>
    <w:rsid w:val="005B6777"/>
    <w:rsid w:val="005B6EDB"/>
    <w:rsid w:val="005B70B5"/>
    <w:rsid w:val="005B73E6"/>
    <w:rsid w:val="005B7617"/>
    <w:rsid w:val="005B7683"/>
    <w:rsid w:val="005B7709"/>
    <w:rsid w:val="005B77C0"/>
    <w:rsid w:val="005B79AF"/>
    <w:rsid w:val="005B7B63"/>
    <w:rsid w:val="005B7BD1"/>
    <w:rsid w:val="005B7D78"/>
    <w:rsid w:val="005B7FAA"/>
    <w:rsid w:val="005C0072"/>
    <w:rsid w:val="005C075F"/>
    <w:rsid w:val="005C0D30"/>
    <w:rsid w:val="005C0E19"/>
    <w:rsid w:val="005C0E92"/>
    <w:rsid w:val="005C104F"/>
    <w:rsid w:val="005C10D7"/>
    <w:rsid w:val="005C15A2"/>
    <w:rsid w:val="005C17DC"/>
    <w:rsid w:val="005C1982"/>
    <w:rsid w:val="005C1E3C"/>
    <w:rsid w:val="005C207E"/>
    <w:rsid w:val="005C2A14"/>
    <w:rsid w:val="005C2A61"/>
    <w:rsid w:val="005C35E7"/>
    <w:rsid w:val="005C3908"/>
    <w:rsid w:val="005C438B"/>
    <w:rsid w:val="005C4A39"/>
    <w:rsid w:val="005C4C8E"/>
    <w:rsid w:val="005C4CF9"/>
    <w:rsid w:val="005C512A"/>
    <w:rsid w:val="005C5166"/>
    <w:rsid w:val="005C51F7"/>
    <w:rsid w:val="005C55D2"/>
    <w:rsid w:val="005C57F1"/>
    <w:rsid w:val="005C5822"/>
    <w:rsid w:val="005C5A09"/>
    <w:rsid w:val="005C5C05"/>
    <w:rsid w:val="005C62E2"/>
    <w:rsid w:val="005C62FA"/>
    <w:rsid w:val="005C6498"/>
    <w:rsid w:val="005C69D3"/>
    <w:rsid w:val="005C719A"/>
    <w:rsid w:val="005C71F6"/>
    <w:rsid w:val="005C7916"/>
    <w:rsid w:val="005C7B24"/>
    <w:rsid w:val="005C7C24"/>
    <w:rsid w:val="005D0032"/>
    <w:rsid w:val="005D057E"/>
    <w:rsid w:val="005D0833"/>
    <w:rsid w:val="005D0A7B"/>
    <w:rsid w:val="005D0FE0"/>
    <w:rsid w:val="005D100A"/>
    <w:rsid w:val="005D14AB"/>
    <w:rsid w:val="005D1863"/>
    <w:rsid w:val="005D1E80"/>
    <w:rsid w:val="005D1FB3"/>
    <w:rsid w:val="005D1FC7"/>
    <w:rsid w:val="005D20C4"/>
    <w:rsid w:val="005D22CD"/>
    <w:rsid w:val="005D255A"/>
    <w:rsid w:val="005D2852"/>
    <w:rsid w:val="005D290A"/>
    <w:rsid w:val="005D2A90"/>
    <w:rsid w:val="005D2CAB"/>
    <w:rsid w:val="005D2E26"/>
    <w:rsid w:val="005D2EEC"/>
    <w:rsid w:val="005D3133"/>
    <w:rsid w:val="005D34EA"/>
    <w:rsid w:val="005D3683"/>
    <w:rsid w:val="005D36AA"/>
    <w:rsid w:val="005D36DA"/>
    <w:rsid w:val="005D3714"/>
    <w:rsid w:val="005D3A0B"/>
    <w:rsid w:val="005D3CBB"/>
    <w:rsid w:val="005D3DCE"/>
    <w:rsid w:val="005D40C2"/>
    <w:rsid w:val="005D4379"/>
    <w:rsid w:val="005D44CA"/>
    <w:rsid w:val="005D4675"/>
    <w:rsid w:val="005D498D"/>
    <w:rsid w:val="005D4A11"/>
    <w:rsid w:val="005D4A74"/>
    <w:rsid w:val="005D4AA7"/>
    <w:rsid w:val="005D4B4A"/>
    <w:rsid w:val="005D4BF5"/>
    <w:rsid w:val="005D5015"/>
    <w:rsid w:val="005D54F5"/>
    <w:rsid w:val="005D576D"/>
    <w:rsid w:val="005D5A7B"/>
    <w:rsid w:val="005D5C3C"/>
    <w:rsid w:val="005D5EA4"/>
    <w:rsid w:val="005D60A7"/>
    <w:rsid w:val="005D60EA"/>
    <w:rsid w:val="005D612C"/>
    <w:rsid w:val="005D64AC"/>
    <w:rsid w:val="005D64FF"/>
    <w:rsid w:val="005D6DFE"/>
    <w:rsid w:val="005D6FA9"/>
    <w:rsid w:val="005D7F29"/>
    <w:rsid w:val="005E0035"/>
    <w:rsid w:val="005E01E9"/>
    <w:rsid w:val="005E0242"/>
    <w:rsid w:val="005E0293"/>
    <w:rsid w:val="005E0616"/>
    <w:rsid w:val="005E0861"/>
    <w:rsid w:val="005E142B"/>
    <w:rsid w:val="005E1497"/>
    <w:rsid w:val="005E1C56"/>
    <w:rsid w:val="005E1E4E"/>
    <w:rsid w:val="005E2278"/>
    <w:rsid w:val="005E2409"/>
    <w:rsid w:val="005E242F"/>
    <w:rsid w:val="005E26B4"/>
    <w:rsid w:val="005E277C"/>
    <w:rsid w:val="005E3146"/>
    <w:rsid w:val="005E3158"/>
    <w:rsid w:val="005E31C5"/>
    <w:rsid w:val="005E3403"/>
    <w:rsid w:val="005E36D6"/>
    <w:rsid w:val="005E38A6"/>
    <w:rsid w:val="005E3A0C"/>
    <w:rsid w:val="005E402D"/>
    <w:rsid w:val="005E42AF"/>
    <w:rsid w:val="005E4AE7"/>
    <w:rsid w:val="005E4BCF"/>
    <w:rsid w:val="005E4D5F"/>
    <w:rsid w:val="005E4EE7"/>
    <w:rsid w:val="005E539C"/>
    <w:rsid w:val="005E5555"/>
    <w:rsid w:val="005E5689"/>
    <w:rsid w:val="005E59CD"/>
    <w:rsid w:val="005E5BEE"/>
    <w:rsid w:val="005E5CB0"/>
    <w:rsid w:val="005E616F"/>
    <w:rsid w:val="005E64D2"/>
    <w:rsid w:val="005E671A"/>
    <w:rsid w:val="005E681F"/>
    <w:rsid w:val="005E6922"/>
    <w:rsid w:val="005E6AE2"/>
    <w:rsid w:val="005E6C95"/>
    <w:rsid w:val="005E6D13"/>
    <w:rsid w:val="005E713D"/>
    <w:rsid w:val="005E72B9"/>
    <w:rsid w:val="005E72D3"/>
    <w:rsid w:val="005E7DEF"/>
    <w:rsid w:val="005E7E0C"/>
    <w:rsid w:val="005F013C"/>
    <w:rsid w:val="005F01F1"/>
    <w:rsid w:val="005F0860"/>
    <w:rsid w:val="005F0881"/>
    <w:rsid w:val="005F0960"/>
    <w:rsid w:val="005F0A17"/>
    <w:rsid w:val="005F0CF4"/>
    <w:rsid w:val="005F0E79"/>
    <w:rsid w:val="005F1037"/>
    <w:rsid w:val="005F11D5"/>
    <w:rsid w:val="005F127F"/>
    <w:rsid w:val="005F12D8"/>
    <w:rsid w:val="005F14D9"/>
    <w:rsid w:val="005F16AC"/>
    <w:rsid w:val="005F1B5B"/>
    <w:rsid w:val="005F1EBB"/>
    <w:rsid w:val="005F1F61"/>
    <w:rsid w:val="005F1FB4"/>
    <w:rsid w:val="005F21C6"/>
    <w:rsid w:val="005F2508"/>
    <w:rsid w:val="005F2519"/>
    <w:rsid w:val="005F2ADE"/>
    <w:rsid w:val="005F2C15"/>
    <w:rsid w:val="005F2C35"/>
    <w:rsid w:val="005F300D"/>
    <w:rsid w:val="005F326B"/>
    <w:rsid w:val="005F3840"/>
    <w:rsid w:val="005F388F"/>
    <w:rsid w:val="005F3A36"/>
    <w:rsid w:val="005F3E6E"/>
    <w:rsid w:val="005F400A"/>
    <w:rsid w:val="005F4491"/>
    <w:rsid w:val="005F44B2"/>
    <w:rsid w:val="005F45DD"/>
    <w:rsid w:val="005F4890"/>
    <w:rsid w:val="005F48CD"/>
    <w:rsid w:val="005F4948"/>
    <w:rsid w:val="005F4C22"/>
    <w:rsid w:val="005F5842"/>
    <w:rsid w:val="005F598A"/>
    <w:rsid w:val="005F5B22"/>
    <w:rsid w:val="005F5D8D"/>
    <w:rsid w:val="005F6165"/>
    <w:rsid w:val="005F667D"/>
    <w:rsid w:val="005F6AF5"/>
    <w:rsid w:val="005F6CB1"/>
    <w:rsid w:val="005F6E20"/>
    <w:rsid w:val="005F6EED"/>
    <w:rsid w:val="005F7E5C"/>
    <w:rsid w:val="006000E0"/>
    <w:rsid w:val="006003F2"/>
    <w:rsid w:val="006009C6"/>
    <w:rsid w:val="00600AB2"/>
    <w:rsid w:val="00600E56"/>
    <w:rsid w:val="00600F07"/>
    <w:rsid w:val="00601085"/>
    <w:rsid w:val="006015D1"/>
    <w:rsid w:val="00601901"/>
    <w:rsid w:val="00601AF0"/>
    <w:rsid w:val="00601C84"/>
    <w:rsid w:val="00601E69"/>
    <w:rsid w:val="00601F78"/>
    <w:rsid w:val="00602E28"/>
    <w:rsid w:val="0060304F"/>
    <w:rsid w:val="006030DA"/>
    <w:rsid w:val="00603368"/>
    <w:rsid w:val="00603444"/>
    <w:rsid w:val="006035D2"/>
    <w:rsid w:val="00603CE3"/>
    <w:rsid w:val="006044CF"/>
    <w:rsid w:val="0060492C"/>
    <w:rsid w:val="00604C57"/>
    <w:rsid w:val="00604EFF"/>
    <w:rsid w:val="00605A63"/>
    <w:rsid w:val="00605AC5"/>
    <w:rsid w:val="00606443"/>
    <w:rsid w:val="0060667C"/>
    <w:rsid w:val="00606F20"/>
    <w:rsid w:val="00607085"/>
    <w:rsid w:val="00607221"/>
    <w:rsid w:val="006073F1"/>
    <w:rsid w:val="006074FB"/>
    <w:rsid w:val="006075E3"/>
    <w:rsid w:val="00610083"/>
    <w:rsid w:val="006102B3"/>
    <w:rsid w:val="006102DB"/>
    <w:rsid w:val="006104A5"/>
    <w:rsid w:val="00610805"/>
    <w:rsid w:val="00610B02"/>
    <w:rsid w:val="0061100F"/>
    <w:rsid w:val="00611088"/>
    <w:rsid w:val="006110FC"/>
    <w:rsid w:val="0061131D"/>
    <w:rsid w:val="00611538"/>
    <w:rsid w:val="006115B0"/>
    <w:rsid w:val="006116F9"/>
    <w:rsid w:val="006126CD"/>
    <w:rsid w:val="006128F5"/>
    <w:rsid w:val="006129B6"/>
    <w:rsid w:val="006129D6"/>
    <w:rsid w:val="00612B59"/>
    <w:rsid w:val="00612D98"/>
    <w:rsid w:val="006133E5"/>
    <w:rsid w:val="00613470"/>
    <w:rsid w:val="006134A9"/>
    <w:rsid w:val="0061379A"/>
    <w:rsid w:val="0061392D"/>
    <w:rsid w:val="00613F42"/>
    <w:rsid w:val="00614134"/>
    <w:rsid w:val="006141F8"/>
    <w:rsid w:val="00614555"/>
    <w:rsid w:val="00614581"/>
    <w:rsid w:val="006148E7"/>
    <w:rsid w:val="00614934"/>
    <w:rsid w:val="00614B9A"/>
    <w:rsid w:val="00614D66"/>
    <w:rsid w:val="00614E9B"/>
    <w:rsid w:val="00614F3E"/>
    <w:rsid w:val="00615190"/>
    <w:rsid w:val="006156B9"/>
    <w:rsid w:val="0061579A"/>
    <w:rsid w:val="006159EE"/>
    <w:rsid w:val="00615C59"/>
    <w:rsid w:val="00615F82"/>
    <w:rsid w:val="00616291"/>
    <w:rsid w:val="006166F7"/>
    <w:rsid w:val="00616D86"/>
    <w:rsid w:val="00616F50"/>
    <w:rsid w:val="006170FE"/>
    <w:rsid w:val="0061733E"/>
    <w:rsid w:val="006173DE"/>
    <w:rsid w:val="00617426"/>
    <w:rsid w:val="00617749"/>
    <w:rsid w:val="0061781C"/>
    <w:rsid w:val="0061791B"/>
    <w:rsid w:val="00617AD6"/>
    <w:rsid w:val="006202B8"/>
    <w:rsid w:val="006209E9"/>
    <w:rsid w:val="00620D32"/>
    <w:rsid w:val="00621270"/>
    <w:rsid w:val="006216C9"/>
    <w:rsid w:val="00621952"/>
    <w:rsid w:val="0062204F"/>
    <w:rsid w:val="0062241C"/>
    <w:rsid w:val="0062261F"/>
    <w:rsid w:val="006226C3"/>
    <w:rsid w:val="006229B4"/>
    <w:rsid w:val="00622F2F"/>
    <w:rsid w:val="006231A6"/>
    <w:rsid w:val="00623251"/>
    <w:rsid w:val="00623887"/>
    <w:rsid w:val="00623933"/>
    <w:rsid w:val="00623D22"/>
    <w:rsid w:val="00623D4F"/>
    <w:rsid w:val="00623FA8"/>
    <w:rsid w:val="00623FD0"/>
    <w:rsid w:val="006244CE"/>
    <w:rsid w:val="006245F1"/>
    <w:rsid w:val="006246DD"/>
    <w:rsid w:val="00624805"/>
    <w:rsid w:val="00624B52"/>
    <w:rsid w:val="00624BFA"/>
    <w:rsid w:val="0062510D"/>
    <w:rsid w:val="00625114"/>
    <w:rsid w:val="0062520A"/>
    <w:rsid w:val="006255DB"/>
    <w:rsid w:val="00625F01"/>
    <w:rsid w:val="00625FAF"/>
    <w:rsid w:val="0062641F"/>
    <w:rsid w:val="00626B3D"/>
    <w:rsid w:val="00626C01"/>
    <w:rsid w:val="00626FB8"/>
    <w:rsid w:val="00627071"/>
    <w:rsid w:val="0062726E"/>
    <w:rsid w:val="0062765F"/>
    <w:rsid w:val="00627912"/>
    <w:rsid w:val="00627A8C"/>
    <w:rsid w:val="00627F36"/>
    <w:rsid w:val="00630100"/>
    <w:rsid w:val="006304B0"/>
    <w:rsid w:val="006305D3"/>
    <w:rsid w:val="00630AE3"/>
    <w:rsid w:val="00631541"/>
    <w:rsid w:val="006316DA"/>
    <w:rsid w:val="00631852"/>
    <w:rsid w:val="006318EE"/>
    <w:rsid w:val="00631B83"/>
    <w:rsid w:val="00631E7A"/>
    <w:rsid w:val="00631FDB"/>
    <w:rsid w:val="00632138"/>
    <w:rsid w:val="00632190"/>
    <w:rsid w:val="006324A9"/>
    <w:rsid w:val="00632597"/>
    <w:rsid w:val="00632958"/>
    <w:rsid w:val="00632CF3"/>
    <w:rsid w:val="00632F2B"/>
    <w:rsid w:val="00632FAB"/>
    <w:rsid w:val="0063311A"/>
    <w:rsid w:val="00633132"/>
    <w:rsid w:val="00633399"/>
    <w:rsid w:val="00633C49"/>
    <w:rsid w:val="006344BE"/>
    <w:rsid w:val="00634560"/>
    <w:rsid w:val="0063481E"/>
    <w:rsid w:val="00634939"/>
    <w:rsid w:val="00634C66"/>
    <w:rsid w:val="00634DE8"/>
    <w:rsid w:val="00634F2D"/>
    <w:rsid w:val="006350B1"/>
    <w:rsid w:val="0063550A"/>
    <w:rsid w:val="00635DE4"/>
    <w:rsid w:val="00635F50"/>
    <w:rsid w:val="006369E6"/>
    <w:rsid w:val="00636B84"/>
    <w:rsid w:val="00636CA2"/>
    <w:rsid w:val="006370E0"/>
    <w:rsid w:val="006372C1"/>
    <w:rsid w:val="00637488"/>
    <w:rsid w:val="006374AE"/>
    <w:rsid w:val="006375FB"/>
    <w:rsid w:val="00637826"/>
    <w:rsid w:val="0063782B"/>
    <w:rsid w:val="006378E8"/>
    <w:rsid w:val="00637A3F"/>
    <w:rsid w:val="00637BEE"/>
    <w:rsid w:val="00637D99"/>
    <w:rsid w:val="00637E45"/>
    <w:rsid w:val="0064062B"/>
    <w:rsid w:val="00640E49"/>
    <w:rsid w:val="006414B4"/>
    <w:rsid w:val="006420FB"/>
    <w:rsid w:val="006421B7"/>
    <w:rsid w:val="00642511"/>
    <w:rsid w:val="006426A5"/>
    <w:rsid w:val="00642764"/>
    <w:rsid w:val="00642B0B"/>
    <w:rsid w:val="00642B2C"/>
    <w:rsid w:val="00642D1B"/>
    <w:rsid w:val="00643402"/>
    <w:rsid w:val="0064347D"/>
    <w:rsid w:val="0064359B"/>
    <w:rsid w:val="00643BA2"/>
    <w:rsid w:val="00643F34"/>
    <w:rsid w:val="00644454"/>
    <w:rsid w:val="006446CE"/>
    <w:rsid w:val="00644E30"/>
    <w:rsid w:val="00644ED8"/>
    <w:rsid w:val="00645228"/>
    <w:rsid w:val="00645563"/>
    <w:rsid w:val="00645962"/>
    <w:rsid w:val="00645E3E"/>
    <w:rsid w:val="00645F18"/>
    <w:rsid w:val="0064602B"/>
    <w:rsid w:val="00646105"/>
    <w:rsid w:val="00646943"/>
    <w:rsid w:val="00646ED5"/>
    <w:rsid w:val="00647251"/>
    <w:rsid w:val="006475FE"/>
    <w:rsid w:val="00647978"/>
    <w:rsid w:val="00647EFD"/>
    <w:rsid w:val="00650227"/>
    <w:rsid w:val="006504D0"/>
    <w:rsid w:val="00650B03"/>
    <w:rsid w:val="00650C26"/>
    <w:rsid w:val="00651020"/>
    <w:rsid w:val="006512EA"/>
    <w:rsid w:val="00651323"/>
    <w:rsid w:val="00651C4D"/>
    <w:rsid w:val="00651CDA"/>
    <w:rsid w:val="00651E34"/>
    <w:rsid w:val="00651EB3"/>
    <w:rsid w:val="00651F3B"/>
    <w:rsid w:val="0065202C"/>
    <w:rsid w:val="00652106"/>
    <w:rsid w:val="00652147"/>
    <w:rsid w:val="00652469"/>
    <w:rsid w:val="00652721"/>
    <w:rsid w:val="00652948"/>
    <w:rsid w:val="006529CE"/>
    <w:rsid w:val="00652D96"/>
    <w:rsid w:val="00652EA7"/>
    <w:rsid w:val="006533A1"/>
    <w:rsid w:val="0065350F"/>
    <w:rsid w:val="006535E3"/>
    <w:rsid w:val="00653AFE"/>
    <w:rsid w:val="00653DA1"/>
    <w:rsid w:val="00653E08"/>
    <w:rsid w:val="006546A1"/>
    <w:rsid w:val="00654AE2"/>
    <w:rsid w:val="00654D52"/>
    <w:rsid w:val="00654E46"/>
    <w:rsid w:val="00654FAB"/>
    <w:rsid w:val="0065541B"/>
    <w:rsid w:val="006556E3"/>
    <w:rsid w:val="0065587A"/>
    <w:rsid w:val="006560CE"/>
    <w:rsid w:val="00656235"/>
    <w:rsid w:val="00656253"/>
    <w:rsid w:val="006567B8"/>
    <w:rsid w:val="00656A8A"/>
    <w:rsid w:val="00657382"/>
    <w:rsid w:val="006575E8"/>
    <w:rsid w:val="00660024"/>
    <w:rsid w:val="00660303"/>
    <w:rsid w:val="00660B19"/>
    <w:rsid w:val="00660CC0"/>
    <w:rsid w:val="00661BE5"/>
    <w:rsid w:val="00662061"/>
    <w:rsid w:val="00662446"/>
    <w:rsid w:val="00662BFC"/>
    <w:rsid w:val="00662D48"/>
    <w:rsid w:val="006631AD"/>
    <w:rsid w:val="00663484"/>
    <w:rsid w:val="0066390F"/>
    <w:rsid w:val="006641E1"/>
    <w:rsid w:val="00664314"/>
    <w:rsid w:val="0066433B"/>
    <w:rsid w:val="006643C5"/>
    <w:rsid w:val="0066450C"/>
    <w:rsid w:val="00664A1F"/>
    <w:rsid w:val="00664C01"/>
    <w:rsid w:val="00665082"/>
    <w:rsid w:val="006651AB"/>
    <w:rsid w:val="00665666"/>
    <w:rsid w:val="00665674"/>
    <w:rsid w:val="00665968"/>
    <w:rsid w:val="00665E19"/>
    <w:rsid w:val="006662DE"/>
    <w:rsid w:val="006664CA"/>
    <w:rsid w:val="006669B9"/>
    <w:rsid w:val="00666B6F"/>
    <w:rsid w:val="00666C78"/>
    <w:rsid w:val="00666F52"/>
    <w:rsid w:val="00667239"/>
    <w:rsid w:val="0066747A"/>
    <w:rsid w:val="00667824"/>
    <w:rsid w:val="00667888"/>
    <w:rsid w:val="00667A9F"/>
    <w:rsid w:val="00667D60"/>
    <w:rsid w:val="00667DA3"/>
    <w:rsid w:val="00667DBC"/>
    <w:rsid w:val="00667E71"/>
    <w:rsid w:val="0067038C"/>
    <w:rsid w:val="0067063D"/>
    <w:rsid w:val="00670C8A"/>
    <w:rsid w:val="00670D97"/>
    <w:rsid w:val="00670E47"/>
    <w:rsid w:val="00671418"/>
    <w:rsid w:val="0067149A"/>
    <w:rsid w:val="00671623"/>
    <w:rsid w:val="00671DE9"/>
    <w:rsid w:val="00672375"/>
    <w:rsid w:val="00672399"/>
    <w:rsid w:val="00672A89"/>
    <w:rsid w:val="006731D7"/>
    <w:rsid w:val="006732C4"/>
    <w:rsid w:val="006732F8"/>
    <w:rsid w:val="006733AB"/>
    <w:rsid w:val="0067392C"/>
    <w:rsid w:val="00673997"/>
    <w:rsid w:val="00673BB2"/>
    <w:rsid w:val="00673FE6"/>
    <w:rsid w:val="00674618"/>
    <w:rsid w:val="00674883"/>
    <w:rsid w:val="00674978"/>
    <w:rsid w:val="00674BA9"/>
    <w:rsid w:val="00674E0A"/>
    <w:rsid w:val="00674F36"/>
    <w:rsid w:val="00674FC7"/>
    <w:rsid w:val="0067534A"/>
    <w:rsid w:val="0067555E"/>
    <w:rsid w:val="006758A4"/>
    <w:rsid w:val="00675EBA"/>
    <w:rsid w:val="00675ECA"/>
    <w:rsid w:val="00675F02"/>
    <w:rsid w:val="00676105"/>
    <w:rsid w:val="00676970"/>
    <w:rsid w:val="006769A2"/>
    <w:rsid w:val="00676FF6"/>
    <w:rsid w:val="006771B7"/>
    <w:rsid w:val="006771CA"/>
    <w:rsid w:val="006772AB"/>
    <w:rsid w:val="0067750B"/>
    <w:rsid w:val="0067774B"/>
    <w:rsid w:val="00677859"/>
    <w:rsid w:val="00677A60"/>
    <w:rsid w:val="00677EFE"/>
    <w:rsid w:val="00677F16"/>
    <w:rsid w:val="00677F26"/>
    <w:rsid w:val="00680213"/>
    <w:rsid w:val="006805C5"/>
    <w:rsid w:val="006807F8"/>
    <w:rsid w:val="00680B7A"/>
    <w:rsid w:val="00680FEF"/>
    <w:rsid w:val="0068107C"/>
    <w:rsid w:val="006811DB"/>
    <w:rsid w:val="0068120A"/>
    <w:rsid w:val="00681678"/>
    <w:rsid w:val="00681834"/>
    <w:rsid w:val="00681B98"/>
    <w:rsid w:val="00681BD1"/>
    <w:rsid w:val="0068243D"/>
    <w:rsid w:val="006826D4"/>
    <w:rsid w:val="006829AA"/>
    <w:rsid w:val="00682BC8"/>
    <w:rsid w:val="006830F4"/>
    <w:rsid w:val="00683133"/>
    <w:rsid w:val="006831EB"/>
    <w:rsid w:val="00683296"/>
    <w:rsid w:val="0068346D"/>
    <w:rsid w:val="0068371B"/>
    <w:rsid w:val="006837A4"/>
    <w:rsid w:val="00683995"/>
    <w:rsid w:val="00683C9E"/>
    <w:rsid w:val="006841F7"/>
    <w:rsid w:val="0068459F"/>
    <w:rsid w:val="006845E1"/>
    <w:rsid w:val="006846E6"/>
    <w:rsid w:val="00684BB6"/>
    <w:rsid w:val="00684D29"/>
    <w:rsid w:val="00684DE6"/>
    <w:rsid w:val="00684E8A"/>
    <w:rsid w:val="006850BD"/>
    <w:rsid w:val="0068515F"/>
    <w:rsid w:val="0068518E"/>
    <w:rsid w:val="00685297"/>
    <w:rsid w:val="006853DC"/>
    <w:rsid w:val="006856CD"/>
    <w:rsid w:val="00685771"/>
    <w:rsid w:val="006857B1"/>
    <w:rsid w:val="0068625C"/>
    <w:rsid w:val="00686699"/>
    <w:rsid w:val="00686A9B"/>
    <w:rsid w:val="00687804"/>
    <w:rsid w:val="00687FAC"/>
    <w:rsid w:val="006905D7"/>
    <w:rsid w:val="006905FC"/>
    <w:rsid w:val="006908AD"/>
    <w:rsid w:val="00690B65"/>
    <w:rsid w:val="00691144"/>
    <w:rsid w:val="00691681"/>
    <w:rsid w:val="00691A8C"/>
    <w:rsid w:val="00691F24"/>
    <w:rsid w:val="0069225C"/>
    <w:rsid w:val="006922B5"/>
    <w:rsid w:val="00692938"/>
    <w:rsid w:val="00692D70"/>
    <w:rsid w:val="00692E99"/>
    <w:rsid w:val="00693064"/>
    <w:rsid w:val="00693B7C"/>
    <w:rsid w:val="00693F17"/>
    <w:rsid w:val="0069408D"/>
    <w:rsid w:val="006940B0"/>
    <w:rsid w:val="00694246"/>
    <w:rsid w:val="006943F1"/>
    <w:rsid w:val="0069474B"/>
    <w:rsid w:val="006949F5"/>
    <w:rsid w:val="00694FBC"/>
    <w:rsid w:val="00695149"/>
    <w:rsid w:val="00695679"/>
    <w:rsid w:val="0069588C"/>
    <w:rsid w:val="00695F45"/>
    <w:rsid w:val="00696264"/>
    <w:rsid w:val="006962D3"/>
    <w:rsid w:val="006962D7"/>
    <w:rsid w:val="006966AC"/>
    <w:rsid w:val="00696E42"/>
    <w:rsid w:val="00697171"/>
    <w:rsid w:val="00697198"/>
    <w:rsid w:val="006971C7"/>
    <w:rsid w:val="006972A2"/>
    <w:rsid w:val="0069788B"/>
    <w:rsid w:val="00697AFB"/>
    <w:rsid w:val="00697DB8"/>
    <w:rsid w:val="00697F00"/>
    <w:rsid w:val="006A05B5"/>
    <w:rsid w:val="006A084C"/>
    <w:rsid w:val="006A1467"/>
    <w:rsid w:val="006A17E2"/>
    <w:rsid w:val="006A19D8"/>
    <w:rsid w:val="006A1B86"/>
    <w:rsid w:val="006A2527"/>
    <w:rsid w:val="006A25A4"/>
    <w:rsid w:val="006A2774"/>
    <w:rsid w:val="006A2CAE"/>
    <w:rsid w:val="006A2DB1"/>
    <w:rsid w:val="006A2F00"/>
    <w:rsid w:val="006A31AF"/>
    <w:rsid w:val="006A3691"/>
    <w:rsid w:val="006A3820"/>
    <w:rsid w:val="006A3BE8"/>
    <w:rsid w:val="006A3DBA"/>
    <w:rsid w:val="006A3E80"/>
    <w:rsid w:val="006A40B6"/>
    <w:rsid w:val="006A40D5"/>
    <w:rsid w:val="006A43F1"/>
    <w:rsid w:val="006A47E9"/>
    <w:rsid w:val="006A482A"/>
    <w:rsid w:val="006A4985"/>
    <w:rsid w:val="006A4A4B"/>
    <w:rsid w:val="006A4E46"/>
    <w:rsid w:val="006A4FAE"/>
    <w:rsid w:val="006A5061"/>
    <w:rsid w:val="006A5161"/>
    <w:rsid w:val="006A52CA"/>
    <w:rsid w:val="006A54C7"/>
    <w:rsid w:val="006A54EC"/>
    <w:rsid w:val="006A55DB"/>
    <w:rsid w:val="006A575F"/>
    <w:rsid w:val="006A5837"/>
    <w:rsid w:val="006A5AAE"/>
    <w:rsid w:val="006A5EDD"/>
    <w:rsid w:val="006A60AD"/>
    <w:rsid w:val="006A6720"/>
    <w:rsid w:val="006A6D79"/>
    <w:rsid w:val="006A7063"/>
    <w:rsid w:val="006A71D9"/>
    <w:rsid w:val="006A7748"/>
    <w:rsid w:val="006A789E"/>
    <w:rsid w:val="006A7906"/>
    <w:rsid w:val="006B021A"/>
    <w:rsid w:val="006B02CE"/>
    <w:rsid w:val="006B0BCD"/>
    <w:rsid w:val="006B0E45"/>
    <w:rsid w:val="006B0F3B"/>
    <w:rsid w:val="006B0F5C"/>
    <w:rsid w:val="006B156E"/>
    <w:rsid w:val="006B17A0"/>
    <w:rsid w:val="006B17FD"/>
    <w:rsid w:val="006B195D"/>
    <w:rsid w:val="006B1A14"/>
    <w:rsid w:val="006B1AA3"/>
    <w:rsid w:val="006B1B5F"/>
    <w:rsid w:val="006B2051"/>
    <w:rsid w:val="006B22F8"/>
    <w:rsid w:val="006B2B54"/>
    <w:rsid w:val="006B374C"/>
    <w:rsid w:val="006B3C2C"/>
    <w:rsid w:val="006B42EF"/>
    <w:rsid w:val="006B4560"/>
    <w:rsid w:val="006B4DED"/>
    <w:rsid w:val="006B5A5B"/>
    <w:rsid w:val="006B5B60"/>
    <w:rsid w:val="006B5CFF"/>
    <w:rsid w:val="006B606E"/>
    <w:rsid w:val="006B6AC6"/>
    <w:rsid w:val="006B727F"/>
    <w:rsid w:val="006B72F3"/>
    <w:rsid w:val="006B797C"/>
    <w:rsid w:val="006C00E2"/>
    <w:rsid w:val="006C01D4"/>
    <w:rsid w:val="006C0299"/>
    <w:rsid w:val="006C03AA"/>
    <w:rsid w:val="006C03D9"/>
    <w:rsid w:val="006C0403"/>
    <w:rsid w:val="006C0C3F"/>
    <w:rsid w:val="006C0D8D"/>
    <w:rsid w:val="006C0E46"/>
    <w:rsid w:val="006C0EBB"/>
    <w:rsid w:val="006C14C5"/>
    <w:rsid w:val="006C1753"/>
    <w:rsid w:val="006C1AE1"/>
    <w:rsid w:val="006C1D51"/>
    <w:rsid w:val="006C2241"/>
    <w:rsid w:val="006C23CB"/>
    <w:rsid w:val="006C23E6"/>
    <w:rsid w:val="006C23FA"/>
    <w:rsid w:val="006C262F"/>
    <w:rsid w:val="006C2867"/>
    <w:rsid w:val="006C2A44"/>
    <w:rsid w:val="006C2A48"/>
    <w:rsid w:val="006C2E5C"/>
    <w:rsid w:val="006C2EFA"/>
    <w:rsid w:val="006C32CA"/>
    <w:rsid w:val="006C3718"/>
    <w:rsid w:val="006C3D64"/>
    <w:rsid w:val="006C3FC6"/>
    <w:rsid w:val="006C40E1"/>
    <w:rsid w:val="006C4282"/>
    <w:rsid w:val="006C47CB"/>
    <w:rsid w:val="006C4978"/>
    <w:rsid w:val="006C62C1"/>
    <w:rsid w:val="006C6354"/>
    <w:rsid w:val="006C69D7"/>
    <w:rsid w:val="006C6A5A"/>
    <w:rsid w:val="006C71BB"/>
    <w:rsid w:val="006C7747"/>
    <w:rsid w:val="006C79E5"/>
    <w:rsid w:val="006C7B8D"/>
    <w:rsid w:val="006C7D02"/>
    <w:rsid w:val="006C7E1E"/>
    <w:rsid w:val="006C7FB9"/>
    <w:rsid w:val="006D02C4"/>
    <w:rsid w:val="006D02EF"/>
    <w:rsid w:val="006D0644"/>
    <w:rsid w:val="006D070E"/>
    <w:rsid w:val="006D074F"/>
    <w:rsid w:val="006D0A70"/>
    <w:rsid w:val="006D0C17"/>
    <w:rsid w:val="006D10B5"/>
    <w:rsid w:val="006D160C"/>
    <w:rsid w:val="006D17CE"/>
    <w:rsid w:val="006D2192"/>
    <w:rsid w:val="006D2514"/>
    <w:rsid w:val="006D2650"/>
    <w:rsid w:val="006D2FF2"/>
    <w:rsid w:val="006D34A2"/>
    <w:rsid w:val="006D34D1"/>
    <w:rsid w:val="006D3695"/>
    <w:rsid w:val="006D379F"/>
    <w:rsid w:val="006D37F9"/>
    <w:rsid w:val="006D38CD"/>
    <w:rsid w:val="006D3CD0"/>
    <w:rsid w:val="006D3DC7"/>
    <w:rsid w:val="006D420C"/>
    <w:rsid w:val="006D442B"/>
    <w:rsid w:val="006D4A7B"/>
    <w:rsid w:val="006D4D42"/>
    <w:rsid w:val="006D4DFB"/>
    <w:rsid w:val="006D5007"/>
    <w:rsid w:val="006D525C"/>
    <w:rsid w:val="006D557F"/>
    <w:rsid w:val="006D55B1"/>
    <w:rsid w:val="006D569C"/>
    <w:rsid w:val="006D5A87"/>
    <w:rsid w:val="006D6283"/>
    <w:rsid w:val="006D6284"/>
    <w:rsid w:val="006D62A5"/>
    <w:rsid w:val="006D64FF"/>
    <w:rsid w:val="006D6B37"/>
    <w:rsid w:val="006D6D79"/>
    <w:rsid w:val="006D6DD3"/>
    <w:rsid w:val="006D7903"/>
    <w:rsid w:val="006D7EA1"/>
    <w:rsid w:val="006D7FC1"/>
    <w:rsid w:val="006E00AA"/>
    <w:rsid w:val="006E02AA"/>
    <w:rsid w:val="006E0707"/>
    <w:rsid w:val="006E07D2"/>
    <w:rsid w:val="006E082E"/>
    <w:rsid w:val="006E0D02"/>
    <w:rsid w:val="006E1959"/>
    <w:rsid w:val="006E1DB0"/>
    <w:rsid w:val="006E203A"/>
    <w:rsid w:val="006E24AE"/>
    <w:rsid w:val="006E2700"/>
    <w:rsid w:val="006E2804"/>
    <w:rsid w:val="006E297C"/>
    <w:rsid w:val="006E30A8"/>
    <w:rsid w:val="006E3752"/>
    <w:rsid w:val="006E3E90"/>
    <w:rsid w:val="006E4183"/>
    <w:rsid w:val="006E455A"/>
    <w:rsid w:val="006E4936"/>
    <w:rsid w:val="006E4B02"/>
    <w:rsid w:val="006E4CC9"/>
    <w:rsid w:val="006E5149"/>
    <w:rsid w:val="006E54F8"/>
    <w:rsid w:val="006E577A"/>
    <w:rsid w:val="006E587A"/>
    <w:rsid w:val="006E596D"/>
    <w:rsid w:val="006E5D92"/>
    <w:rsid w:val="006E5E95"/>
    <w:rsid w:val="006E61B7"/>
    <w:rsid w:val="006E61D7"/>
    <w:rsid w:val="006E620C"/>
    <w:rsid w:val="006E6469"/>
    <w:rsid w:val="006E6A6B"/>
    <w:rsid w:val="006E6ADF"/>
    <w:rsid w:val="006E6B29"/>
    <w:rsid w:val="006E6D43"/>
    <w:rsid w:val="006E6DC9"/>
    <w:rsid w:val="006E6F8C"/>
    <w:rsid w:val="006E74D4"/>
    <w:rsid w:val="006E782F"/>
    <w:rsid w:val="006E7CDE"/>
    <w:rsid w:val="006E7D0E"/>
    <w:rsid w:val="006E7ECB"/>
    <w:rsid w:val="006E7F12"/>
    <w:rsid w:val="006F093A"/>
    <w:rsid w:val="006F098D"/>
    <w:rsid w:val="006F0B95"/>
    <w:rsid w:val="006F0C78"/>
    <w:rsid w:val="006F1049"/>
    <w:rsid w:val="006F134D"/>
    <w:rsid w:val="006F1489"/>
    <w:rsid w:val="006F1732"/>
    <w:rsid w:val="006F23A1"/>
    <w:rsid w:val="006F24A1"/>
    <w:rsid w:val="006F24DD"/>
    <w:rsid w:val="006F2571"/>
    <w:rsid w:val="006F262C"/>
    <w:rsid w:val="006F2641"/>
    <w:rsid w:val="006F2781"/>
    <w:rsid w:val="006F2882"/>
    <w:rsid w:val="006F28F6"/>
    <w:rsid w:val="006F2BC0"/>
    <w:rsid w:val="006F2FD2"/>
    <w:rsid w:val="006F3601"/>
    <w:rsid w:val="006F36B5"/>
    <w:rsid w:val="006F36D0"/>
    <w:rsid w:val="006F371D"/>
    <w:rsid w:val="006F38D4"/>
    <w:rsid w:val="006F3E38"/>
    <w:rsid w:val="006F4113"/>
    <w:rsid w:val="006F4391"/>
    <w:rsid w:val="006F4999"/>
    <w:rsid w:val="006F52C8"/>
    <w:rsid w:val="006F54AC"/>
    <w:rsid w:val="006F5579"/>
    <w:rsid w:val="006F5A11"/>
    <w:rsid w:val="006F5B8B"/>
    <w:rsid w:val="006F5B9E"/>
    <w:rsid w:val="006F5F03"/>
    <w:rsid w:val="006F5FDE"/>
    <w:rsid w:val="006F638F"/>
    <w:rsid w:val="006F64AD"/>
    <w:rsid w:val="006F69A7"/>
    <w:rsid w:val="006F6B20"/>
    <w:rsid w:val="006F6F1B"/>
    <w:rsid w:val="006F6F34"/>
    <w:rsid w:val="006F7DFE"/>
    <w:rsid w:val="00700AFB"/>
    <w:rsid w:val="00700C1C"/>
    <w:rsid w:val="00700C9A"/>
    <w:rsid w:val="00700E57"/>
    <w:rsid w:val="0070170B"/>
    <w:rsid w:val="00701881"/>
    <w:rsid w:val="00701897"/>
    <w:rsid w:val="0070199C"/>
    <w:rsid w:val="00701A82"/>
    <w:rsid w:val="007022E2"/>
    <w:rsid w:val="007023EE"/>
    <w:rsid w:val="00702495"/>
    <w:rsid w:val="007029E2"/>
    <w:rsid w:val="00702D7A"/>
    <w:rsid w:val="00702D7C"/>
    <w:rsid w:val="00702DEE"/>
    <w:rsid w:val="00702E40"/>
    <w:rsid w:val="0070317C"/>
    <w:rsid w:val="0070330F"/>
    <w:rsid w:val="007033A6"/>
    <w:rsid w:val="007036CF"/>
    <w:rsid w:val="007046EC"/>
    <w:rsid w:val="00704ACD"/>
    <w:rsid w:val="00704F12"/>
    <w:rsid w:val="0070518C"/>
    <w:rsid w:val="00705483"/>
    <w:rsid w:val="00705611"/>
    <w:rsid w:val="0070569B"/>
    <w:rsid w:val="007057C1"/>
    <w:rsid w:val="00705B32"/>
    <w:rsid w:val="00705BA5"/>
    <w:rsid w:val="00705D26"/>
    <w:rsid w:val="00706100"/>
    <w:rsid w:val="007067AD"/>
    <w:rsid w:val="0070680A"/>
    <w:rsid w:val="007068A2"/>
    <w:rsid w:val="00706949"/>
    <w:rsid w:val="0070696D"/>
    <w:rsid w:val="00706D5D"/>
    <w:rsid w:val="00706F77"/>
    <w:rsid w:val="00707146"/>
    <w:rsid w:val="0070741E"/>
    <w:rsid w:val="00707586"/>
    <w:rsid w:val="00707904"/>
    <w:rsid w:val="00707AD5"/>
    <w:rsid w:val="00707DF9"/>
    <w:rsid w:val="00710078"/>
    <w:rsid w:val="0071074E"/>
    <w:rsid w:val="00710B4B"/>
    <w:rsid w:val="00710E22"/>
    <w:rsid w:val="00710EBF"/>
    <w:rsid w:val="00710F6D"/>
    <w:rsid w:val="0071187B"/>
    <w:rsid w:val="00711F08"/>
    <w:rsid w:val="00711FD2"/>
    <w:rsid w:val="00711FDE"/>
    <w:rsid w:val="00712559"/>
    <w:rsid w:val="00712624"/>
    <w:rsid w:val="00712843"/>
    <w:rsid w:val="00712AD0"/>
    <w:rsid w:val="0071302D"/>
    <w:rsid w:val="007130E7"/>
    <w:rsid w:val="00713130"/>
    <w:rsid w:val="007132DD"/>
    <w:rsid w:val="00713526"/>
    <w:rsid w:val="007135CF"/>
    <w:rsid w:val="00713639"/>
    <w:rsid w:val="00713711"/>
    <w:rsid w:val="0071380D"/>
    <w:rsid w:val="00713C4E"/>
    <w:rsid w:val="00713CEB"/>
    <w:rsid w:val="00713FC9"/>
    <w:rsid w:val="0071405B"/>
    <w:rsid w:val="0071468E"/>
    <w:rsid w:val="007146F6"/>
    <w:rsid w:val="0071474D"/>
    <w:rsid w:val="00714998"/>
    <w:rsid w:val="00714C0C"/>
    <w:rsid w:val="00714C3F"/>
    <w:rsid w:val="00714E09"/>
    <w:rsid w:val="00714F8A"/>
    <w:rsid w:val="007150CD"/>
    <w:rsid w:val="00715101"/>
    <w:rsid w:val="0071533A"/>
    <w:rsid w:val="0071537F"/>
    <w:rsid w:val="0071596E"/>
    <w:rsid w:val="00715B89"/>
    <w:rsid w:val="00715F09"/>
    <w:rsid w:val="007160FA"/>
    <w:rsid w:val="007163E1"/>
    <w:rsid w:val="00716923"/>
    <w:rsid w:val="00716959"/>
    <w:rsid w:val="00716D48"/>
    <w:rsid w:val="00716DC3"/>
    <w:rsid w:val="00716DD4"/>
    <w:rsid w:val="00716F28"/>
    <w:rsid w:val="007171E9"/>
    <w:rsid w:val="007172B5"/>
    <w:rsid w:val="0071783E"/>
    <w:rsid w:val="0071784B"/>
    <w:rsid w:val="007178DF"/>
    <w:rsid w:val="00717B10"/>
    <w:rsid w:val="00717CC7"/>
    <w:rsid w:val="00717F97"/>
    <w:rsid w:val="00720294"/>
    <w:rsid w:val="00720622"/>
    <w:rsid w:val="0072073E"/>
    <w:rsid w:val="00720F09"/>
    <w:rsid w:val="00720FD3"/>
    <w:rsid w:val="00720FD4"/>
    <w:rsid w:val="00721362"/>
    <w:rsid w:val="007217AD"/>
    <w:rsid w:val="00721820"/>
    <w:rsid w:val="00721858"/>
    <w:rsid w:val="00721B4D"/>
    <w:rsid w:val="00721E78"/>
    <w:rsid w:val="00722060"/>
    <w:rsid w:val="007221FC"/>
    <w:rsid w:val="007224B2"/>
    <w:rsid w:val="007226EB"/>
    <w:rsid w:val="00722850"/>
    <w:rsid w:val="00722BDB"/>
    <w:rsid w:val="00722F52"/>
    <w:rsid w:val="0072348C"/>
    <w:rsid w:val="007236C4"/>
    <w:rsid w:val="00723941"/>
    <w:rsid w:val="00723A3A"/>
    <w:rsid w:val="00723E84"/>
    <w:rsid w:val="00723F09"/>
    <w:rsid w:val="00724051"/>
    <w:rsid w:val="00724570"/>
    <w:rsid w:val="00724912"/>
    <w:rsid w:val="00724BAC"/>
    <w:rsid w:val="0072514B"/>
    <w:rsid w:val="0072570A"/>
    <w:rsid w:val="00725B73"/>
    <w:rsid w:val="00725CE7"/>
    <w:rsid w:val="00725EC3"/>
    <w:rsid w:val="00725F5D"/>
    <w:rsid w:val="00725F64"/>
    <w:rsid w:val="007263AA"/>
    <w:rsid w:val="00726506"/>
    <w:rsid w:val="00726968"/>
    <w:rsid w:val="00726BC7"/>
    <w:rsid w:val="00726E6A"/>
    <w:rsid w:val="00726FE3"/>
    <w:rsid w:val="0072708F"/>
    <w:rsid w:val="007272B8"/>
    <w:rsid w:val="00727389"/>
    <w:rsid w:val="007301B4"/>
    <w:rsid w:val="00730441"/>
    <w:rsid w:val="00730880"/>
    <w:rsid w:val="00730E71"/>
    <w:rsid w:val="00730FE9"/>
    <w:rsid w:val="00731022"/>
    <w:rsid w:val="0073108D"/>
    <w:rsid w:val="00731575"/>
    <w:rsid w:val="0073181B"/>
    <w:rsid w:val="00731E6E"/>
    <w:rsid w:val="00731FE0"/>
    <w:rsid w:val="007323BD"/>
    <w:rsid w:val="00732424"/>
    <w:rsid w:val="0073281E"/>
    <w:rsid w:val="007328A5"/>
    <w:rsid w:val="00732CE2"/>
    <w:rsid w:val="007332E6"/>
    <w:rsid w:val="007333C2"/>
    <w:rsid w:val="00733551"/>
    <w:rsid w:val="007335D9"/>
    <w:rsid w:val="0073360A"/>
    <w:rsid w:val="0073399F"/>
    <w:rsid w:val="00733D6A"/>
    <w:rsid w:val="0073438B"/>
    <w:rsid w:val="007345E3"/>
    <w:rsid w:val="00734A99"/>
    <w:rsid w:val="00734B68"/>
    <w:rsid w:val="00734C47"/>
    <w:rsid w:val="00734DAC"/>
    <w:rsid w:val="00734E0B"/>
    <w:rsid w:val="00734E62"/>
    <w:rsid w:val="007353FE"/>
    <w:rsid w:val="00735674"/>
    <w:rsid w:val="0073573B"/>
    <w:rsid w:val="007358A8"/>
    <w:rsid w:val="00735B3F"/>
    <w:rsid w:val="00735DA1"/>
    <w:rsid w:val="00735E49"/>
    <w:rsid w:val="00736386"/>
    <w:rsid w:val="007364AC"/>
    <w:rsid w:val="007366A6"/>
    <w:rsid w:val="00736D47"/>
    <w:rsid w:val="00737379"/>
    <w:rsid w:val="0073767E"/>
    <w:rsid w:val="007376B8"/>
    <w:rsid w:val="007376C0"/>
    <w:rsid w:val="00737FCB"/>
    <w:rsid w:val="0074030C"/>
    <w:rsid w:val="00740743"/>
    <w:rsid w:val="00740AEF"/>
    <w:rsid w:val="00740B76"/>
    <w:rsid w:val="00740C95"/>
    <w:rsid w:val="00740F9A"/>
    <w:rsid w:val="00741B16"/>
    <w:rsid w:val="00741B95"/>
    <w:rsid w:val="00741BBD"/>
    <w:rsid w:val="00742194"/>
    <w:rsid w:val="00742364"/>
    <w:rsid w:val="007423FA"/>
    <w:rsid w:val="00742424"/>
    <w:rsid w:val="00742A21"/>
    <w:rsid w:val="00742C29"/>
    <w:rsid w:val="00742F83"/>
    <w:rsid w:val="00743710"/>
    <w:rsid w:val="00743792"/>
    <w:rsid w:val="00743E43"/>
    <w:rsid w:val="00743E68"/>
    <w:rsid w:val="007443B6"/>
    <w:rsid w:val="0074441E"/>
    <w:rsid w:val="007446CE"/>
    <w:rsid w:val="00744A71"/>
    <w:rsid w:val="007450ED"/>
    <w:rsid w:val="00745333"/>
    <w:rsid w:val="0074598C"/>
    <w:rsid w:val="00745A97"/>
    <w:rsid w:val="00745ED4"/>
    <w:rsid w:val="00746026"/>
    <w:rsid w:val="007460D1"/>
    <w:rsid w:val="00746259"/>
    <w:rsid w:val="0074644B"/>
    <w:rsid w:val="0074654C"/>
    <w:rsid w:val="007465B2"/>
    <w:rsid w:val="00746DAF"/>
    <w:rsid w:val="00746F41"/>
    <w:rsid w:val="00746FF7"/>
    <w:rsid w:val="007471EE"/>
    <w:rsid w:val="0074732D"/>
    <w:rsid w:val="00747446"/>
    <w:rsid w:val="00747673"/>
    <w:rsid w:val="007478BA"/>
    <w:rsid w:val="00747998"/>
    <w:rsid w:val="007501DA"/>
    <w:rsid w:val="007502B8"/>
    <w:rsid w:val="00750597"/>
    <w:rsid w:val="007509A6"/>
    <w:rsid w:val="00750A26"/>
    <w:rsid w:val="00750D46"/>
    <w:rsid w:val="00750D69"/>
    <w:rsid w:val="00750E41"/>
    <w:rsid w:val="007510B5"/>
    <w:rsid w:val="007511B0"/>
    <w:rsid w:val="00751284"/>
    <w:rsid w:val="007513DB"/>
    <w:rsid w:val="0075165B"/>
    <w:rsid w:val="00751B2A"/>
    <w:rsid w:val="00751D48"/>
    <w:rsid w:val="00752274"/>
    <w:rsid w:val="007526A9"/>
    <w:rsid w:val="00753392"/>
    <w:rsid w:val="007533FE"/>
    <w:rsid w:val="00753501"/>
    <w:rsid w:val="00753587"/>
    <w:rsid w:val="00753720"/>
    <w:rsid w:val="00753C09"/>
    <w:rsid w:val="00753C4E"/>
    <w:rsid w:val="00753DBA"/>
    <w:rsid w:val="007541A8"/>
    <w:rsid w:val="00754346"/>
    <w:rsid w:val="0075434B"/>
    <w:rsid w:val="00754402"/>
    <w:rsid w:val="00754427"/>
    <w:rsid w:val="00754440"/>
    <w:rsid w:val="0075451B"/>
    <w:rsid w:val="0075474D"/>
    <w:rsid w:val="007548F6"/>
    <w:rsid w:val="007558CB"/>
    <w:rsid w:val="00755C6C"/>
    <w:rsid w:val="00755F39"/>
    <w:rsid w:val="0075620A"/>
    <w:rsid w:val="00756667"/>
    <w:rsid w:val="00756756"/>
    <w:rsid w:val="00756C1A"/>
    <w:rsid w:val="00756DAF"/>
    <w:rsid w:val="00757314"/>
    <w:rsid w:val="007574DA"/>
    <w:rsid w:val="00757836"/>
    <w:rsid w:val="00757AD8"/>
    <w:rsid w:val="00757CCB"/>
    <w:rsid w:val="00757CF4"/>
    <w:rsid w:val="00757E9E"/>
    <w:rsid w:val="007600EA"/>
    <w:rsid w:val="00760197"/>
    <w:rsid w:val="007602DA"/>
    <w:rsid w:val="007605AA"/>
    <w:rsid w:val="00760621"/>
    <w:rsid w:val="00760D57"/>
    <w:rsid w:val="00760FB1"/>
    <w:rsid w:val="007610AB"/>
    <w:rsid w:val="007610E9"/>
    <w:rsid w:val="00761159"/>
    <w:rsid w:val="00761443"/>
    <w:rsid w:val="007616D4"/>
    <w:rsid w:val="00761B7C"/>
    <w:rsid w:val="00761DC6"/>
    <w:rsid w:val="00761E7A"/>
    <w:rsid w:val="0076208D"/>
    <w:rsid w:val="0076290D"/>
    <w:rsid w:val="00762B24"/>
    <w:rsid w:val="007634BC"/>
    <w:rsid w:val="007635FE"/>
    <w:rsid w:val="007636D3"/>
    <w:rsid w:val="00763984"/>
    <w:rsid w:val="00763A31"/>
    <w:rsid w:val="00763AA3"/>
    <w:rsid w:val="00763C99"/>
    <w:rsid w:val="00763F7C"/>
    <w:rsid w:val="007641E2"/>
    <w:rsid w:val="00764629"/>
    <w:rsid w:val="007646D6"/>
    <w:rsid w:val="00764A95"/>
    <w:rsid w:val="00764AAB"/>
    <w:rsid w:val="00765562"/>
    <w:rsid w:val="007655C2"/>
    <w:rsid w:val="0076564B"/>
    <w:rsid w:val="00765711"/>
    <w:rsid w:val="007657E5"/>
    <w:rsid w:val="007660D1"/>
    <w:rsid w:val="0076611B"/>
    <w:rsid w:val="00766643"/>
    <w:rsid w:val="007667ED"/>
    <w:rsid w:val="007668EE"/>
    <w:rsid w:val="007669C9"/>
    <w:rsid w:val="00766AA2"/>
    <w:rsid w:val="00766B8A"/>
    <w:rsid w:val="00766E23"/>
    <w:rsid w:val="00766F29"/>
    <w:rsid w:val="0076701D"/>
    <w:rsid w:val="007673FA"/>
    <w:rsid w:val="00767B2D"/>
    <w:rsid w:val="00770128"/>
    <w:rsid w:val="00770382"/>
    <w:rsid w:val="007707BC"/>
    <w:rsid w:val="007707DF"/>
    <w:rsid w:val="00770C7E"/>
    <w:rsid w:val="00770EA2"/>
    <w:rsid w:val="00771040"/>
    <w:rsid w:val="00771180"/>
    <w:rsid w:val="007711C4"/>
    <w:rsid w:val="007714F2"/>
    <w:rsid w:val="00771D7E"/>
    <w:rsid w:val="00771DCA"/>
    <w:rsid w:val="007723D6"/>
    <w:rsid w:val="007725A3"/>
    <w:rsid w:val="00772D36"/>
    <w:rsid w:val="007738D1"/>
    <w:rsid w:val="00773CF2"/>
    <w:rsid w:val="00773E4C"/>
    <w:rsid w:val="007741B9"/>
    <w:rsid w:val="0077461F"/>
    <w:rsid w:val="007748DA"/>
    <w:rsid w:val="00774A00"/>
    <w:rsid w:val="00774B0E"/>
    <w:rsid w:val="00774D38"/>
    <w:rsid w:val="00774F99"/>
    <w:rsid w:val="0077514A"/>
    <w:rsid w:val="007751B8"/>
    <w:rsid w:val="00775484"/>
    <w:rsid w:val="007758A1"/>
    <w:rsid w:val="00775CD2"/>
    <w:rsid w:val="00775FC0"/>
    <w:rsid w:val="00776459"/>
    <w:rsid w:val="007769B8"/>
    <w:rsid w:val="00776B9B"/>
    <w:rsid w:val="00776D29"/>
    <w:rsid w:val="00777568"/>
    <w:rsid w:val="00777606"/>
    <w:rsid w:val="00777625"/>
    <w:rsid w:val="00777B59"/>
    <w:rsid w:val="00777D29"/>
    <w:rsid w:val="00780177"/>
    <w:rsid w:val="0078024B"/>
    <w:rsid w:val="007804E6"/>
    <w:rsid w:val="007807F4"/>
    <w:rsid w:val="00780A31"/>
    <w:rsid w:val="00780EDF"/>
    <w:rsid w:val="00781022"/>
    <w:rsid w:val="00781303"/>
    <w:rsid w:val="00781453"/>
    <w:rsid w:val="0078194E"/>
    <w:rsid w:val="007819C1"/>
    <w:rsid w:val="00781AFF"/>
    <w:rsid w:val="0078238C"/>
    <w:rsid w:val="00782699"/>
    <w:rsid w:val="00782A91"/>
    <w:rsid w:val="00782BA8"/>
    <w:rsid w:val="00783130"/>
    <w:rsid w:val="00783308"/>
    <w:rsid w:val="007835B4"/>
    <w:rsid w:val="007835F2"/>
    <w:rsid w:val="007838D2"/>
    <w:rsid w:val="00783C1C"/>
    <w:rsid w:val="00783F4F"/>
    <w:rsid w:val="00784005"/>
    <w:rsid w:val="00784312"/>
    <w:rsid w:val="00784632"/>
    <w:rsid w:val="00784696"/>
    <w:rsid w:val="00784C9B"/>
    <w:rsid w:val="00784CC4"/>
    <w:rsid w:val="00784F02"/>
    <w:rsid w:val="00784FAA"/>
    <w:rsid w:val="0078504F"/>
    <w:rsid w:val="007855D5"/>
    <w:rsid w:val="00785680"/>
    <w:rsid w:val="0078585F"/>
    <w:rsid w:val="00785AB6"/>
    <w:rsid w:val="00785DCC"/>
    <w:rsid w:val="0078613B"/>
    <w:rsid w:val="007862FD"/>
    <w:rsid w:val="007863D5"/>
    <w:rsid w:val="007868D7"/>
    <w:rsid w:val="00786CA3"/>
    <w:rsid w:val="00786CD6"/>
    <w:rsid w:val="007877C0"/>
    <w:rsid w:val="0078793C"/>
    <w:rsid w:val="00787A4D"/>
    <w:rsid w:val="00787CCB"/>
    <w:rsid w:val="00787FBF"/>
    <w:rsid w:val="00790267"/>
    <w:rsid w:val="00790289"/>
    <w:rsid w:val="00790820"/>
    <w:rsid w:val="00790A68"/>
    <w:rsid w:val="00790A75"/>
    <w:rsid w:val="00790D5F"/>
    <w:rsid w:val="0079149D"/>
    <w:rsid w:val="00791513"/>
    <w:rsid w:val="00791594"/>
    <w:rsid w:val="00791B29"/>
    <w:rsid w:val="00791B40"/>
    <w:rsid w:val="00791E86"/>
    <w:rsid w:val="00791EF2"/>
    <w:rsid w:val="00792490"/>
    <w:rsid w:val="00792916"/>
    <w:rsid w:val="007929C6"/>
    <w:rsid w:val="00792D33"/>
    <w:rsid w:val="00792F8F"/>
    <w:rsid w:val="007932E8"/>
    <w:rsid w:val="007936A5"/>
    <w:rsid w:val="007937EC"/>
    <w:rsid w:val="00793817"/>
    <w:rsid w:val="00793AEC"/>
    <w:rsid w:val="00793DEC"/>
    <w:rsid w:val="007941B5"/>
    <w:rsid w:val="0079430D"/>
    <w:rsid w:val="00794399"/>
    <w:rsid w:val="00794669"/>
    <w:rsid w:val="0079482B"/>
    <w:rsid w:val="00794CC5"/>
    <w:rsid w:val="00795013"/>
    <w:rsid w:val="00795695"/>
    <w:rsid w:val="0079570B"/>
    <w:rsid w:val="00795AD6"/>
    <w:rsid w:val="00795CDE"/>
    <w:rsid w:val="00795DF7"/>
    <w:rsid w:val="00796777"/>
    <w:rsid w:val="00796A33"/>
    <w:rsid w:val="00796B1C"/>
    <w:rsid w:val="00796DBB"/>
    <w:rsid w:val="00796FE9"/>
    <w:rsid w:val="007977DB"/>
    <w:rsid w:val="00797C13"/>
    <w:rsid w:val="00797E94"/>
    <w:rsid w:val="007A01F6"/>
    <w:rsid w:val="007A02D1"/>
    <w:rsid w:val="007A0320"/>
    <w:rsid w:val="007A05C3"/>
    <w:rsid w:val="007A0746"/>
    <w:rsid w:val="007A0A4E"/>
    <w:rsid w:val="007A0C70"/>
    <w:rsid w:val="007A0F05"/>
    <w:rsid w:val="007A1064"/>
    <w:rsid w:val="007A10C1"/>
    <w:rsid w:val="007A1556"/>
    <w:rsid w:val="007A17AD"/>
    <w:rsid w:val="007A1957"/>
    <w:rsid w:val="007A1A50"/>
    <w:rsid w:val="007A1BB7"/>
    <w:rsid w:val="007A1D8C"/>
    <w:rsid w:val="007A1E3D"/>
    <w:rsid w:val="007A2139"/>
    <w:rsid w:val="007A229C"/>
    <w:rsid w:val="007A2411"/>
    <w:rsid w:val="007A2974"/>
    <w:rsid w:val="007A2D16"/>
    <w:rsid w:val="007A3299"/>
    <w:rsid w:val="007A487D"/>
    <w:rsid w:val="007A49E2"/>
    <w:rsid w:val="007A4AA8"/>
    <w:rsid w:val="007A4D49"/>
    <w:rsid w:val="007A5400"/>
    <w:rsid w:val="007A60A9"/>
    <w:rsid w:val="007A60C4"/>
    <w:rsid w:val="007A636D"/>
    <w:rsid w:val="007A63C3"/>
    <w:rsid w:val="007A6607"/>
    <w:rsid w:val="007A681A"/>
    <w:rsid w:val="007A6A5D"/>
    <w:rsid w:val="007A6B42"/>
    <w:rsid w:val="007A6BB3"/>
    <w:rsid w:val="007A6ED1"/>
    <w:rsid w:val="007A6F5B"/>
    <w:rsid w:val="007A71E0"/>
    <w:rsid w:val="007A7645"/>
    <w:rsid w:val="007A7797"/>
    <w:rsid w:val="007A78FF"/>
    <w:rsid w:val="007A7B1C"/>
    <w:rsid w:val="007A7D7A"/>
    <w:rsid w:val="007A7FA4"/>
    <w:rsid w:val="007B003F"/>
    <w:rsid w:val="007B0808"/>
    <w:rsid w:val="007B0A81"/>
    <w:rsid w:val="007B0EE6"/>
    <w:rsid w:val="007B1291"/>
    <w:rsid w:val="007B17CD"/>
    <w:rsid w:val="007B1A56"/>
    <w:rsid w:val="007B1AEA"/>
    <w:rsid w:val="007B266A"/>
    <w:rsid w:val="007B29FA"/>
    <w:rsid w:val="007B29FE"/>
    <w:rsid w:val="007B2D25"/>
    <w:rsid w:val="007B2E6E"/>
    <w:rsid w:val="007B2E87"/>
    <w:rsid w:val="007B38CC"/>
    <w:rsid w:val="007B3A9C"/>
    <w:rsid w:val="007B3CA6"/>
    <w:rsid w:val="007B3F53"/>
    <w:rsid w:val="007B3F94"/>
    <w:rsid w:val="007B40D8"/>
    <w:rsid w:val="007B415B"/>
    <w:rsid w:val="007B448E"/>
    <w:rsid w:val="007B448F"/>
    <w:rsid w:val="007B44A3"/>
    <w:rsid w:val="007B469B"/>
    <w:rsid w:val="007B4A2E"/>
    <w:rsid w:val="007B5027"/>
    <w:rsid w:val="007B545E"/>
    <w:rsid w:val="007B55E7"/>
    <w:rsid w:val="007B5BEF"/>
    <w:rsid w:val="007B5DB0"/>
    <w:rsid w:val="007B5DF9"/>
    <w:rsid w:val="007B5F0F"/>
    <w:rsid w:val="007B6081"/>
    <w:rsid w:val="007B66BC"/>
    <w:rsid w:val="007B6845"/>
    <w:rsid w:val="007B6A9B"/>
    <w:rsid w:val="007B6AA3"/>
    <w:rsid w:val="007B6E61"/>
    <w:rsid w:val="007B7061"/>
    <w:rsid w:val="007B7503"/>
    <w:rsid w:val="007B7875"/>
    <w:rsid w:val="007B7CD8"/>
    <w:rsid w:val="007C025E"/>
    <w:rsid w:val="007C0518"/>
    <w:rsid w:val="007C0935"/>
    <w:rsid w:val="007C0C41"/>
    <w:rsid w:val="007C0CF2"/>
    <w:rsid w:val="007C1302"/>
    <w:rsid w:val="007C13C5"/>
    <w:rsid w:val="007C150D"/>
    <w:rsid w:val="007C16AE"/>
    <w:rsid w:val="007C182A"/>
    <w:rsid w:val="007C1911"/>
    <w:rsid w:val="007C2120"/>
    <w:rsid w:val="007C29E8"/>
    <w:rsid w:val="007C2A6B"/>
    <w:rsid w:val="007C2B7F"/>
    <w:rsid w:val="007C2ECE"/>
    <w:rsid w:val="007C33F5"/>
    <w:rsid w:val="007C34E7"/>
    <w:rsid w:val="007C3828"/>
    <w:rsid w:val="007C3C40"/>
    <w:rsid w:val="007C3FBE"/>
    <w:rsid w:val="007C4186"/>
    <w:rsid w:val="007C418B"/>
    <w:rsid w:val="007C41EE"/>
    <w:rsid w:val="007C4303"/>
    <w:rsid w:val="007C445D"/>
    <w:rsid w:val="007C46B9"/>
    <w:rsid w:val="007C473F"/>
    <w:rsid w:val="007C4AFD"/>
    <w:rsid w:val="007C4BA9"/>
    <w:rsid w:val="007C4BFF"/>
    <w:rsid w:val="007C4D0D"/>
    <w:rsid w:val="007C4D55"/>
    <w:rsid w:val="007C5CAC"/>
    <w:rsid w:val="007C6478"/>
    <w:rsid w:val="007C6703"/>
    <w:rsid w:val="007C6AAC"/>
    <w:rsid w:val="007C6E7E"/>
    <w:rsid w:val="007C7093"/>
    <w:rsid w:val="007C7286"/>
    <w:rsid w:val="007C7689"/>
    <w:rsid w:val="007C78B2"/>
    <w:rsid w:val="007C7977"/>
    <w:rsid w:val="007C7EBC"/>
    <w:rsid w:val="007C7FA4"/>
    <w:rsid w:val="007D00C7"/>
    <w:rsid w:val="007D01BB"/>
    <w:rsid w:val="007D0762"/>
    <w:rsid w:val="007D07EE"/>
    <w:rsid w:val="007D0E9B"/>
    <w:rsid w:val="007D1059"/>
    <w:rsid w:val="007D14BE"/>
    <w:rsid w:val="007D1AA1"/>
    <w:rsid w:val="007D20D1"/>
    <w:rsid w:val="007D20EE"/>
    <w:rsid w:val="007D220A"/>
    <w:rsid w:val="007D25AB"/>
    <w:rsid w:val="007D260F"/>
    <w:rsid w:val="007D2752"/>
    <w:rsid w:val="007D2CC8"/>
    <w:rsid w:val="007D2D93"/>
    <w:rsid w:val="007D34EF"/>
    <w:rsid w:val="007D35D3"/>
    <w:rsid w:val="007D387A"/>
    <w:rsid w:val="007D3BEB"/>
    <w:rsid w:val="007D3D52"/>
    <w:rsid w:val="007D3E93"/>
    <w:rsid w:val="007D4003"/>
    <w:rsid w:val="007D41BC"/>
    <w:rsid w:val="007D4A91"/>
    <w:rsid w:val="007D4F4C"/>
    <w:rsid w:val="007D50AD"/>
    <w:rsid w:val="007D52E6"/>
    <w:rsid w:val="007D5666"/>
    <w:rsid w:val="007D568E"/>
    <w:rsid w:val="007D5B8A"/>
    <w:rsid w:val="007D5E7A"/>
    <w:rsid w:val="007D5EFC"/>
    <w:rsid w:val="007D601C"/>
    <w:rsid w:val="007D6142"/>
    <w:rsid w:val="007D623A"/>
    <w:rsid w:val="007D63BD"/>
    <w:rsid w:val="007D67E9"/>
    <w:rsid w:val="007D68C4"/>
    <w:rsid w:val="007D6AD3"/>
    <w:rsid w:val="007D6B4D"/>
    <w:rsid w:val="007D6E9A"/>
    <w:rsid w:val="007D73AA"/>
    <w:rsid w:val="007D7568"/>
    <w:rsid w:val="007D7864"/>
    <w:rsid w:val="007D791D"/>
    <w:rsid w:val="007D7975"/>
    <w:rsid w:val="007D7AF9"/>
    <w:rsid w:val="007E01AB"/>
    <w:rsid w:val="007E021A"/>
    <w:rsid w:val="007E0287"/>
    <w:rsid w:val="007E034C"/>
    <w:rsid w:val="007E0435"/>
    <w:rsid w:val="007E0593"/>
    <w:rsid w:val="007E0CAC"/>
    <w:rsid w:val="007E151B"/>
    <w:rsid w:val="007E1611"/>
    <w:rsid w:val="007E194A"/>
    <w:rsid w:val="007E1D4F"/>
    <w:rsid w:val="007E1DD0"/>
    <w:rsid w:val="007E20B4"/>
    <w:rsid w:val="007E211B"/>
    <w:rsid w:val="007E2258"/>
    <w:rsid w:val="007E22FB"/>
    <w:rsid w:val="007E2375"/>
    <w:rsid w:val="007E2427"/>
    <w:rsid w:val="007E24D5"/>
    <w:rsid w:val="007E2827"/>
    <w:rsid w:val="007E2D69"/>
    <w:rsid w:val="007E2E96"/>
    <w:rsid w:val="007E320F"/>
    <w:rsid w:val="007E3684"/>
    <w:rsid w:val="007E3883"/>
    <w:rsid w:val="007E3893"/>
    <w:rsid w:val="007E3ED6"/>
    <w:rsid w:val="007E4353"/>
    <w:rsid w:val="007E45E9"/>
    <w:rsid w:val="007E4914"/>
    <w:rsid w:val="007E4E9A"/>
    <w:rsid w:val="007E4FA5"/>
    <w:rsid w:val="007E58EC"/>
    <w:rsid w:val="007E5BFE"/>
    <w:rsid w:val="007E5CD7"/>
    <w:rsid w:val="007E5D77"/>
    <w:rsid w:val="007E5EF5"/>
    <w:rsid w:val="007E61C8"/>
    <w:rsid w:val="007E64A4"/>
    <w:rsid w:val="007E66A9"/>
    <w:rsid w:val="007E6927"/>
    <w:rsid w:val="007E699B"/>
    <w:rsid w:val="007E6BB7"/>
    <w:rsid w:val="007E6DA7"/>
    <w:rsid w:val="007E6EB5"/>
    <w:rsid w:val="007E7189"/>
    <w:rsid w:val="007E7457"/>
    <w:rsid w:val="007E75FE"/>
    <w:rsid w:val="007E78E9"/>
    <w:rsid w:val="007E79B1"/>
    <w:rsid w:val="007E7C2D"/>
    <w:rsid w:val="007E7E2B"/>
    <w:rsid w:val="007F00E7"/>
    <w:rsid w:val="007F037D"/>
    <w:rsid w:val="007F050A"/>
    <w:rsid w:val="007F07FF"/>
    <w:rsid w:val="007F0866"/>
    <w:rsid w:val="007F08C4"/>
    <w:rsid w:val="007F0919"/>
    <w:rsid w:val="007F0E16"/>
    <w:rsid w:val="007F0FCC"/>
    <w:rsid w:val="007F105B"/>
    <w:rsid w:val="007F1078"/>
    <w:rsid w:val="007F1292"/>
    <w:rsid w:val="007F12B9"/>
    <w:rsid w:val="007F1306"/>
    <w:rsid w:val="007F158E"/>
    <w:rsid w:val="007F17E2"/>
    <w:rsid w:val="007F1841"/>
    <w:rsid w:val="007F1845"/>
    <w:rsid w:val="007F19EA"/>
    <w:rsid w:val="007F1DFB"/>
    <w:rsid w:val="007F1EA4"/>
    <w:rsid w:val="007F2A73"/>
    <w:rsid w:val="007F2D1F"/>
    <w:rsid w:val="007F2E45"/>
    <w:rsid w:val="007F32BF"/>
    <w:rsid w:val="007F3977"/>
    <w:rsid w:val="007F3AF7"/>
    <w:rsid w:val="007F3BEB"/>
    <w:rsid w:val="007F3D34"/>
    <w:rsid w:val="007F3E14"/>
    <w:rsid w:val="007F3E9E"/>
    <w:rsid w:val="007F402C"/>
    <w:rsid w:val="007F4715"/>
    <w:rsid w:val="007F4864"/>
    <w:rsid w:val="007F4D76"/>
    <w:rsid w:val="007F4E8E"/>
    <w:rsid w:val="007F508E"/>
    <w:rsid w:val="007F58A0"/>
    <w:rsid w:val="007F621A"/>
    <w:rsid w:val="007F65D4"/>
    <w:rsid w:val="007F6E2E"/>
    <w:rsid w:val="007F7022"/>
    <w:rsid w:val="007F71C0"/>
    <w:rsid w:val="007F72DB"/>
    <w:rsid w:val="007F7329"/>
    <w:rsid w:val="007F7692"/>
    <w:rsid w:val="007F788D"/>
    <w:rsid w:val="007F7FFD"/>
    <w:rsid w:val="008000E5"/>
    <w:rsid w:val="00800A00"/>
    <w:rsid w:val="00800D61"/>
    <w:rsid w:val="00801226"/>
    <w:rsid w:val="0080167C"/>
    <w:rsid w:val="00801B42"/>
    <w:rsid w:val="008026FC"/>
    <w:rsid w:val="00802C9F"/>
    <w:rsid w:val="00802F1A"/>
    <w:rsid w:val="00802F79"/>
    <w:rsid w:val="00802F83"/>
    <w:rsid w:val="0080319B"/>
    <w:rsid w:val="008033DA"/>
    <w:rsid w:val="00803802"/>
    <w:rsid w:val="0080397F"/>
    <w:rsid w:val="00803A55"/>
    <w:rsid w:val="00803A63"/>
    <w:rsid w:val="00803BD1"/>
    <w:rsid w:val="00803C75"/>
    <w:rsid w:val="00803C9D"/>
    <w:rsid w:val="0080413B"/>
    <w:rsid w:val="008048ED"/>
    <w:rsid w:val="00804C8E"/>
    <w:rsid w:val="00804E2F"/>
    <w:rsid w:val="00804E41"/>
    <w:rsid w:val="0080541E"/>
    <w:rsid w:val="00805630"/>
    <w:rsid w:val="0080571E"/>
    <w:rsid w:val="00805CD6"/>
    <w:rsid w:val="00805D6D"/>
    <w:rsid w:val="00805E8C"/>
    <w:rsid w:val="00805ECE"/>
    <w:rsid w:val="008068D7"/>
    <w:rsid w:val="00806EAC"/>
    <w:rsid w:val="00806ECA"/>
    <w:rsid w:val="00806FAE"/>
    <w:rsid w:val="0080734C"/>
    <w:rsid w:val="00807F11"/>
    <w:rsid w:val="008104EB"/>
    <w:rsid w:val="00810893"/>
    <w:rsid w:val="00810A67"/>
    <w:rsid w:val="00810C70"/>
    <w:rsid w:val="00810E10"/>
    <w:rsid w:val="00810E95"/>
    <w:rsid w:val="00811692"/>
    <w:rsid w:val="00811BA0"/>
    <w:rsid w:val="00812039"/>
    <w:rsid w:val="0081259B"/>
    <w:rsid w:val="00812711"/>
    <w:rsid w:val="00812B20"/>
    <w:rsid w:val="0081354B"/>
    <w:rsid w:val="00813847"/>
    <w:rsid w:val="00813AB5"/>
    <w:rsid w:val="008145B8"/>
    <w:rsid w:val="008146D6"/>
    <w:rsid w:val="00814A49"/>
    <w:rsid w:val="00814A99"/>
    <w:rsid w:val="00814B7D"/>
    <w:rsid w:val="00814BAC"/>
    <w:rsid w:val="00814F12"/>
    <w:rsid w:val="00815089"/>
    <w:rsid w:val="0081514F"/>
    <w:rsid w:val="00815592"/>
    <w:rsid w:val="00815798"/>
    <w:rsid w:val="008158B5"/>
    <w:rsid w:val="0081613D"/>
    <w:rsid w:val="008162DC"/>
    <w:rsid w:val="008163E2"/>
    <w:rsid w:val="0081644F"/>
    <w:rsid w:val="008167E4"/>
    <w:rsid w:val="008168D9"/>
    <w:rsid w:val="00816CB8"/>
    <w:rsid w:val="00817082"/>
    <w:rsid w:val="00817433"/>
    <w:rsid w:val="00817564"/>
    <w:rsid w:val="0081793C"/>
    <w:rsid w:val="00817E05"/>
    <w:rsid w:val="00820093"/>
    <w:rsid w:val="008209B9"/>
    <w:rsid w:val="00820D39"/>
    <w:rsid w:val="00820EF4"/>
    <w:rsid w:val="0082102C"/>
    <w:rsid w:val="0082142A"/>
    <w:rsid w:val="0082172E"/>
    <w:rsid w:val="00821E17"/>
    <w:rsid w:val="00821E85"/>
    <w:rsid w:val="00821F03"/>
    <w:rsid w:val="00821F81"/>
    <w:rsid w:val="008223D3"/>
    <w:rsid w:val="00822CA9"/>
    <w:rsid w:val="00822F53"/>
    <w:rsid w:val="00823CF6"/>
    <w:rsid w:val="00823D85"/>
    <w:rsid w:val="00823DF6"/>
    <w:rsid w:val="00824021"/>
    <w:rsid w:val="00824251"/>
    <w:rsid w:val="008243AB"/>
    <w:rsid w:val="00824441"/>
    <w:rsid w:val="0082451A"/>
    <w:rsid w:val="00824553"/>
    <w:rsid w:val="008248FF"/>
    <w:rsid w:val="00824918"/>
    <w:rsid w:val="00824971"/>
    <w:rsid w:val="00824D6B"/>
    <w:rsid w:val="008251BD"/>
    <w:rsid w:val="008252A2"/>
    <w:rsid w:val="008253C2"/>
    <w:rsid w:val="008253EF"/>
    <w:rsid w:val="008253FA"/>
    <w:rsid w:val="008256DB"/>
    <w:rsid w:val="00825E04"/>
    <w:rsid w:val="00826570"/>
    <w:rsid w:val="008266D0"/>
    <w:rsid w:val="008267AC"/>
    <w:rsid w:val="00826ADE"/>
    <w:rsid w:val="00826CA4"/>
    <w:rsid w:val="008271F3"/>
    <w:rsid w:val="0082767C"/>
    <w:rsid w:val="00827DBC"/>
    <w:rsid w:val="00827DDE"/>
    <w:rsid w:val="00827FC5"/>
    <w:rsid w:val="0083037D"/>
    <w:rsid w:val="008303FA"/>
    <w:rsid w:val="008306CA"/>
    <w:rsid w:val="008308F3"/>
    <w:rsid w:val="00830A3F"/>
    <w:rsid w:val="00830BC6"/>
    <w:rsid w:val="00830C00"/>
    <w:rsid w:val="00830C5D"/>
    <w:rsid w:val="00830EF8"/>
    <w:rsid w:val="00831110"/>
    <w:rsid w:val="0083111A"/>
    <w:rsid w:val="0083128D"/>
    <w:rsid w:val="00831437"/>
    <w:rsid w:val="008318EA"/>
    <w:rsid w:val="008319F7"/>
    <w:rsid w:val="00831F77"/>
    <w:rsid w:val="00832172"/>
    <w:rsid w:val="008322FA"/>
    <w:rsid w:val="00832756"/>
    <w:rsid w:val="00832AAD"/>
    <w:rsid w:val="00833177"/>
    <w:rsid w:val="008331BC"/>
    <w:rsid w:val="008338F4"/>
    <w:rsid w:val="0083394C"/>
    <w:rsid w:val="00833A8C"/>
    <w:rsid w:val="00833B5E"/>
    <w:rsid w:val="00833C44"/>
    <w:rsid w:val="008347E3"/>
    <w:rsid w:val="00834864"/>
    <w:rsid w:val="00834BDD"/>
    <w:rsid w:val="008355C7"/>
    <w:rsid w:val="00835A32"/>
    <w:rsid w:val="008365C7"/>
    <w:rsid w:val="008367B8"/>
    <w:rsid w:val="008367F3"/>
    <w:rsid w:val="0083689D"/>
    <w:rsid w:val="008369D1"/>
    <w:rsid w:val="00836A81"/>
    <w:rsid w:val="00836ABB"/>
    <w:rsid w:val="00836B34"/>
    <w:rsid w:val="00836B7E"/>
    <w:rsid w:val="00836D13"/>
    <w:rsid w:val="00837127"/>
    <w:rsid w:val="00837441"/>
    <w:rsid w:val="00837A09"/>
    <w:rsid w:val="00837E8E"/>
    <w:rsid w:val="00837FF2"/>
    <w:rsid w:val="00840084"/>
    <w:rsid w:val="00840240"/>
    <w:rsid w:val="00840275"/>
    <w:rsid w:val="00840300"/>
    <w:rsid w:val="008404C4"/>
    <w:rsid w:val="00840524"/>
    <w:rsid w:val="00840AB7"/>
    <w:rsid w:val="00840B6B"/>
    <w:rsid w:val="00840D84"/>
    <w:rsid w:val="00841061"/>
    <w:rsid w:val="0084130A"/>
    <w:rsid w:val="0084133C"/>
    <w:rsid w:val="0084164A"/>
    <w:rsid w:val="008416DD"/>
    <w:rsid w:val="00841920"/>
    <w:rsid w:val="00841B82"/>
    <w:rsid w:val="00841D88"/>
    <w:rsid w:val="0084225B"/>
    <w:rsid w:val="00842471"/>
    <w:rsid w:val="00842A4F"/>
    <w:rsid w:val="00842B39"/>
    <w:rsid w:val="00843A96"/>
    <w:rsid w:val="00844075"/>
    <w:rsid w:val="00844140"/>
    <w:rsid w:val="008443BA"/>
    <w:rsid w:val="00844754"/>
    <w:rsid w:val="00844B8D"/>
    <w:rsid w:val="00844C6C"/>
    <w:rsid w:val="00844D58"/>
    <w:rsid w:val="00844DF5"/>
    <w:rsid w:val="00844E4F"/>
    <w:rsid w:val="00844F6E"/>
    <w:rsid w:val="00845090"/>
    <w:rsid w:val="00845183"/>
    <w:rsid w:val="008452B4"/>
    <w:rsid w:val="008461C6"/>
    <w:rsid w:val="0084646B"/>
    <w:rsid w:val="008465EF"/>
    <w:rsid w:val="00846AB5"/>
    <w:rsid w:val="00846D9B"/>
    <w:rsid w:val="00847571"/>
    <w:rsid w:val="00847738"/>
    <w:rsid w:val="0084789E"/>
    <w:rsid w:val="00850093"/>
    <w:rsid w:val="00850755"/>
    <w:rsid w:val="008508EC"/>
    <w:rsid w:val="0085124A"/>
    <w:rsid w:val="008512DE"/>
    <w:rsid w:val="00851502"/>
    <w:rsid w:val="00851615"/>
    <w:rsid w:val="0085175C"/>
    <w:rsid w:val="00851812"/>
    <w:rsid w:val="0085182B"/>
    <w:rsid w:val="00851FC9"/>
    <w:rsid w:val="00852345"/>
    <w:rsid w:val="008526C2"/>
    <w:rsid w:val="00852729"/>
    <w:rsid w:val="008528C1"/>
    <w:rsid w:val="00852ABC"/>
    <w:rsid w:val="00852BDC"/>
    <w:rsid w:val="00852D89"/>
    <w:rsid w:val="00852E02"/>
    <w:rsid w:val="00852E1A"/>
    <w:rsid w:val="008532FB"/>
    <w:rsid w:val="00853475"/>
    <w:rsid w:val="008535D4"/>
    <w:rsid w:val="0085395E"/>
    <w:rsid w:val="00853A13"/>
    <w:rsid w:val="00853B15"/>
    <w:rsid w:val="00853D21"/>
    <w:rsid w:val="00853F90"/>
    <w:rsid w:val="00853FC9"/>
    <w:rsid w:val="0085464F"/>
    <w:rsid w:val="008549AE"/>
    <w:rsid w:val="008549BD"/>
    <w:rsid w:val="00855157"/>
    <w:rsid w:val="00855761"/>
    <w:rsid w:val="00855B32"/>
    <w:rsid w:val="00855C2E"/>
    <w:rsid w:val="00855DF5"/>
    <w:rsid w:val="00855E28"/>
    <w:rsid w:val="00855F70"/>
    <w:rsid w:val="00856050"/>
    <w:rsid w:val="00856111"/>
    <w:rsid w:val="008566DF"/>
    <w:rsid w:val="008568D2"/>
    <w:rsid w:val="00856F05"/>
    <w:rsid w:val="008571C0"/>
    <w:rsid w:val="0085740C"/>
    <w:rsid w:val="00857638"/>
    <w:rsid w:val="00857792"/>
    <w:rsid w:val="008577D0"/>
    <w:rsid w:val="00857CD1"/>
    <w:rsid w:val="00857E1B"/>
    <w:rsid w:val="00857FA7"/>
    <w:rsid w:val="00860475"/>
    <w:rsid w:val="008609B4"/>
    <w:rsid w:val="00861232"/>
    <w:rsid w:val="00861263"/>
    <w:rsid w:val="00861460"/>
    <w:rsid w:val="0086155D"/>
    <w:rsid w:val="00861597"/>
    <w:rsid w:val="008617EC"/>
    <w:rsid w:val="00861A30"/>
    <w:rsid w:val="0086242A"/>
    <w:rsid w:val="00862864"/>
    <w:rsid w:val="008628A6"/>
    <w:rsid w:val="00862AA7"/>
    <w:rsid w:val="00862B8C"/>
    <w:rsid w:val="008631C8"/>
    <w:rsid w:val="008631D8"/>
    <w:rsid w:val="008633BE"/>
    <w:rsid w:val="008637F3"/>
    <w:rsid w:val="00863841"/>
    <w:rsid w:val="00863B70"/>
    <w:rsid w:val="00863C37"/>
    <w:rsid w:val="00863D5C"/>
    <w:rsid w:val="0086403D"/>
    <w:rsid w:val="008642D3"/>
    <w:rsid w:val="00864419"/>
    <w:rsid w:val="008644E8"/>
    <w:rsid w:val="00864579"/>
    <w:rsid w:val="0086474F"/>
    <w:rsid w:val="00864881"/>
    <w:rsid w:val="0086548F"/>
    <w:rsid w:val="008655AA"/>
    <w:rsid w:val="00865868"/>
    <w:rsid w:val="00865AC9"/>
    <w:rsid w:val="00865DB7"/>
    <w:rsid w:val="00865E57"/>
    <w:rsid w:val="00866433"/>
    <w:rsid w:val="00867031"/>
    <w:rsid w:val="00867133"/>
    <w:rsid w:val="008672CD"/>
    <w:rsid w:val="00867528"/>
    <w:rsid w:val="008676A0"/>
    <w:rsid w:val="00867E6A"/>
    <w:rsid w:val="008702AE"/>
    <w:rsid w:val="008705FA"/>
    <w:rsid w:val="0087076E"/>
    <w:rsid w:val="00870A9E"/>
    <w:rsid w:val="00870B29"/>
    <w:rsid w:val="00870D3C"/>
    <w:rsid w:val="00870FCA"/>
    <w:rsid w:val="00871036"/>
    <w:rsid w:val="0087183B"/>
    <w:rsid w:val="00871942"/>
    <w:rsid w:val="00872283"/>
    <w:rsid w:val="0087291F"/>
    <w:rsid w:val="00872C20"/>
    <w:rsid w:val="00872D53"/>
    <w:rsid w:val="00872E72"/>
    <w:rsid w:val="00873141"/>
    <w:rsid w:val="00873518"/>
    <w:rsid w:val="008735DD"/>
    <w:rsid w:val="00873908"/>
    <w:rsid w:val="00873CC1"/>
    <w:rsid w:val="00873CCD"/>
    <w:rsid w:val="00873FE1"/>
    <w:rsid w:val="00874451"/>
    <w:rsid w:val="008745A0"/>
    <w:rsid w:val="00874722"/>
    <w:rsid w:val="00874840"/>
    <w:rsid w:val="00874869"/>
    <w:rsid w:val="008749EE"/>
    <w:rsid w:val="00874A05"/>
    <w:rsid w:val="00874BC3"/>
    <w:rsid w:val="00874C60"/>
    <w:rsid w:val="00874ED9"/>
    <w:rsid w:val="0087525B"/>
    <w:rsid w:val="00875572"/>
    <w:rsid w:val="00875597"/>
    <w:rsid w:val="008755C6"/>
    <w:rsid w:val="00875A61"/>
    <w:rsid w:val="00875C94"/>
    <w:rsid w:val="00876088"/>
    <w:rsid w:val="00876387"/>
    <w:rsid w:val="00876953"/>
    <w:rsid w:val="00876AB0"/>
    <w:rsid w:val="00876EDF"/>
    <w:rsid w:val="008771B6"/>
    <w:rsid w:val="0087729F"/>
    <w:rsid w:val="008772B7"/>
    <w:rsid w:val="008772F8"/>
    <w:rsid w:val="00877B40"/>
    <w:rsid w:val="00877BA5"/>
    <w:rsid w:val="00877BCE"/>
    <w:rsid w:val="00877CFA"/>
    <w:rsid w:val="00877DDF"/>
    <w:rsid w:val="008805BB"/>
    <w:rsid w:val="00880CD4"/>
    <w:rsid w:val="0088179B"/>
    <w:rsid w:val="0088199E"/>
    <w:rsid w:val="00882280"/>
    <w:rsid w:val="00882B3F"/>
    <w:rsid w:val="00882DAA"/>
    <w:rsid w:val="00882E53"/>
    <w:rsid w:val="008831EE"/>
    <w:rsid w:val="008832E6"/>
    <w:rsid w:val="008836B7"/>
    <w:rsid w:val="0088450E"/>
    <w:rsid w:val="008845DD"/>
    <w:rsid w:val="00884921"/>
    <w:rsid w:val="00884970"/>
    <w:rsid w:val="008849AD"/>
    <w:rsid w:val="00884F06"/>
    <w:rsid w:val="00884F4B"/>
    <w:rsid w:val="0088508B"/>
    <w:rsid w:val="0088511E"/>
    <w:rsid w:val="00885169"/>
    <w:rsid w:val="008854C5"/>
    <w:rsid w:val="0088562C"/>
    <w:rsid w:val="0088565A"/>
    <w:rsid w:val="00885A99"/>
    <w:rsid w:val="008865F2"/>
    <w:rsid w:val="008866F3"/>
    <w:rsid w:val="00886746"/>
    <w:rsid w:val="00886AA2"/>
    <w:rsid w:val="00886BDC"/>
    <w:rsid w:val="00886D04"/>
    <w:rsid w:val="00886E52"/>
    <w:rsid w:val="00886EA3"/>
    <w:rsid w:val="00886F71"/>
    <w:rsid w:val="00887430"/>
    <w:rsid w:val="008874CD"/>
    <w:rsid w:val="0088768F"/>
    <w:rsid w:val="008878AB"/>
    <w:rsid w:val="00887915"/>
    <w:rsid w:val="0088797E"/>
    <w:rsid w:val="00887DCA"/>
    <w:rsid w:val="00887E20"/>
    <w:rsid w:val="008900D3"/>
    <w:rsid w:val="008900E8"/>
    <w:rsid w:val="008906B0"/>
    <w:rsid w:val="00890EDB"/>
    <w:rsid w:val="00891102"/>
    <w:rsid w:val="0089113D"/>
    <w:rsid w:val="00891285"/>
    <w:rsid w:val="008913FD"/>
    <w:rsid w:val="008915F1"/>
    <w:rsid w:val="0089170E"/>
    <w:rsid w:val="008918E3"/>
    <w:rsid w:val="00891AE6"/>
    <w:rsid w:val="00891B49"/>
    <w:rsid w:val="00891BC9"/>
    <w:rsid w:val="00891E63"/>
    <w:rsid w:val="008921F7"/>
    <w:rsid w:val="00892290"/>
    <w:rsid w:val="008929E3"/>
    <w:rsid w:val="00892A77"/>
    <w:rsid w:val="00892D3E"/>
    <w:rsid w:val="00892D59"/>
    <w:rsid w:val="008930D7"/>
    <w:rsid w:val="008932C3"/>
    <w:rsid w:val="0089331A"/>
    <w:rsid w:val="008936AA"/>
    <w:rsid w:val="008937C8"/>
    <w:rsid w:val="00893A0B"/>
    <w:rsid w:val="00893CDE"/>
    <w:rsid w:val="00893EF2"/>
    <w:rsid w:val="008943C8"/>
    <w:rsid w:val="0089444F"/>
    <w:rsid w:val="008944E4"/>
    <w:rsid w:val="008945A7"/>
    <w:rsid w:val="00894932"/>
    <w:rsid w:val="00894E31"/>
    <w:rsid w:val="00895174"/>
    <w:rsid w:val="00895A69"/>
    <w:rsid w:val="00895AD9"/>
    <w:rsid w:val="00895F4E"/>
    <w:rsid w:val="0089647E"/>
    <w:rsid w:val="008964F8"/>
    <w:rsid w:val="00896890"/>
    <w:rsid w:val="00896FA8"/>
    <w:rsid w:val="008973F4"/>
    <w:rsid w:val="00897623"/>
    <w:rsid w:val="00897AAD"/>
    <w:rsid w:val="00897E86"/>
    <w:rsid w:val="008A00CC"/>
    <w:rsid w:val="008A0863"/>
    <w:rsid w:val="008A0946"/>
    <w:rsid w:val="008A0E14"/>
    <w:rsid w:val="008A115F"/>
    <w:rsid w:val="008A11CB"/>
    <w:rsid w:val="008A159D"/>
    <w:rsid w:val="008A171C"/>
    <w:rsid w:val="008A1D9A"/>
    <w:rsid w:val="008A1E58"/>
    <w:rsid w:val="008A288B"/>
    <w:rsid w:val="008A2C31"/>
    <w:rsid w:val="008A30D2"/>
    <w:rsid w:val="008A3238"/>
    <w:rsid w:val="008A324F"/>
    <w:rsid w:val="008A335D"/>
    <w:rsid w:val="008A3620"/>
    <w:rsid w:val="008A37E5"/>
    <w:rsid w:val="008A3948"/>
    <w:rsid w:val="008A3CFF"/>
    <w:rsid w:val="008A3EE8"/>
    <w:rsid w:val="008A4103"/>
    <w:rsid w:val="008A4137"/>
    <w:rsid w:val="008A461A"/>
    <w:rsid w:val="008A4715"/>
    <w:rsid w:val="008A495F"/>
    <w:rsid w:val="008A4A76"/>
    <w:rsid w:val="008A4BDD"/>
    <w:rsid w:val="008A4F03"/>
    <w:rsid w:val="008A51F8"/>
    <w:rsid w:val="008A52BA"/>
    <w:rsid w:val="008A57A3"/>
    <w:rsid w:val="008A5850"/>
    <w:rsid w:val="008A6206"/>
    <w:rsid w:val="008A6260"/>
    <w:rsid w:val="008A642A"/>
    <w:rsid w:val="008A6A16"/>
    <w:rsid w:val="008A6B75"/>
    <w:rsid w:val="008A6CA8"/>
    <w:rsid w:val="008A6DBF"/>
    <w:rsid w:val="008A6EE2"/>
    <w:rsid w:val="008A7171"/>
    <w:rsid w:val="008A7318"/>
    <w:rsid w:val="008A7E56"/>
    <w:rsid w:val="008A7ECD"/>
    <w:rsid w:val="008B01EC"/>
    <w:rsid w:val="008B042D"/>
    <w:rsid w:val="008B04A0"/>
    <w:rsid w:val="008B0698"/>
    <w:rsid w:val="008B06D4"/>
    <w:rsid w:val="008B0781"/>
    <w:rsid w:val="008B0C41"/>
    <w:rsid w:val="008B1083"/>
    <w:rsid w:val="008B126C"/>
    <w:rsid w:val="008B1572"/>
    <w:rsid w:val="008B1875"/>
    <w:rsid w:val="008B1B7D"/>
    <w:rsid w:val="008B1BDE"/>
    <w:rsid w:val="008B27EC"/>
    <w:rsid w:val="008B28D7"/>
    <w:rsid w:val="008B2D17"/>
    <w:rsid w:val="008B2D9D"/>
    <w:rsid w:val="008B317E"/>
    <w:rsid w:val="008B3962"/>
    <w:rsid w:val="008B3A27"/>
    <w:rsid w:val="008B41AA"/>
    <w:rsid w:val="008B44D5"/>
    <w:rsid w:val="008B4959"/>
    <w:rsid w:val="008B4F82"/>
    <w:rsid w:val="008B50A2"/>
    <w:rsid w:val="008B523C"/>
    <w:rsid w:val="008B5896"/>
    <w:rsid w:val="008B5AF8"/>
    <w:rsid w:val="008B5B49"/>
    <w:rsid w:val="008B5C9C"/>
    <w:rsid w:val="008B5E64"/>
    <w:rsid w:val="008B60A3"/>
    <w:rsid w:val="008B60DB"/>
    <w:rsid w:val="008B614F"/>
    <w:rsid w:val="008B634F"/>
    <w:rsid w:val="008B63E4"/>
    <w:rsid w:val="008B6671"/>
    <w:rsid w:val="008B687B"/>
    <w:rsid w:val="008B6992"/>
    <w:rsid w:val="008B6BC0"/>
    <w:rsid w:val="008B6C0D"/>
    <w:rsid w:val="008B6D5D"/>
    <w:rsid w:val="008B6DD0"/>
    <w:rsid w:val="008B6DE2"/>
    <w:rsid w:val="008B6E68"/>
    <w:rsid w:val="008B72AC"/>
    <w:rsid w:val="008B74C7"/>
    <w:rsid w:val="008B7AE0"/>
    <w:rsid w:val="008C02AA"/>
    <w:rsid w:val="008C04E6"/>
    <w:rsid w:val="008C0526"/>
    <w:rsid w:val="008C06A6"/>
    <w:rsid w:val="008C0D06"/>
    <w:rsid w:val="008C0DA4"/>
    <w:rsid w:val="008C1CA3"/>
    <w:rsid w:val="008C1D57"/>
    <w:rsid w:val="008C2277"/>
    <w:rsid w:val="008C2550"/>
    <w:rsid w:val="008C2659"/>
    <w:rsid w:val="008C26A8"/>
    <w:rsid w:val="008C29BE"/>
    <w:rsid w:val="008C2D9E"/>
    <w:rsid w:val="008C2ECE"/>
    <w:rsid w:val="008C30F4"/>
    <w:rsid w:val="008C3263"/>
    <w:rsid w:val="008C3283"/>
    <w:rsid w:val="008C382E"/>
    <w:rsid w:val="008C3B2A"/>
    <w:rsid w:val="008C3C9B"/>
    <w:rsid w:val="008C47A1"/>
    <w:rsid w:val="008C492F"/>
    <w:rsid w:val="008C4938"/>
    <w:rsid w:val="008C4F3C"/>
    <w:rsid w:val="008C51C4"/>
    <w:rsid w:val="008C520E"/>
    <w:rsid w:val="008C53D7"/>
    <w:rsid w:val="008C53DE"/>
    <w:rsid w:val="008C5462"/>
    <w:rsid w:val="008C56DE"/>
    <w:rsid w:val="008C59ED"/>
    <w:rsid w:val="008C5B37"/>
    <w:rsid w:val="008C5CB1"/>
    <w:rsid w:val="008C5E71"/>
    <w:rsid w:val="008C5FE8"/>
    <w:rsid w:val="008C61AC"/>
    <w:rsid w:val="008C62E7"/>
    <w:rsid w:val="008C66B7"/>
    <w:rsid w:val="008C684A"/>
    <w:rsid w:val="008C68FE"/>
    <w:rsid w:val="008C6F79"/>
    <w:rsid w:val="008C712D"/>
    <w:rsid w:val="008C76E6"/>
    <w:rsid w:val="008C77B8"/>
    <w:rsid w:val="008C7D16"/>
    <w:rsid w:val="008D04A4"/>
    <w:rsid w:val="008D0733"/>
    <w:rsid w:val="008D0982"/>
    <w:rsid w:val="008D0DA3"/>
    <w:rsid w:val="008D10D6"/>
    <w:rsid w:val="008D12CA"/>
    <w:rsid w:val="008D1573"/>
    <w:rsid w:val="008D183C"/>
    <w:rsid w:val="008D1ACE"/>
    <w:rsid w:val="008D1D7D"/>
    <w:rsid w:val="008D21DC"/>
    <w:rsid w:val="008D226C"/>
    <w:rsid w:val="008D23D5"/>
    <w:rsid w:val="008D260B"/>
    <w:rsid w:val="008D27FE"/>
    <w:rsid w:val="008D2BDB"/>
    <w:rsid w:val="008D2D4C"/>
    <w:rsid w:val="008D2DF8"/>
    <w:rsid w:val="008D2EB3"/>
    <w:rsid w:val="008D2F20"/>
    <w:rsid w:val="008D3599"/>
    <w:rsid w:val="008D3733"/>
    <w:rsid w:val="008D3BA1"/>
    <w:rsid w:val="008D3CE8"/>
    <w:rsid w:val="008D3F81"/>
    <w:rsid w:val="008D4255"/>
    <w:rsid w:val="008D4266"/>
    <w:rsid w:val="008D426D"/>
    <w:rsid w:val="008D42BE"/>
    <w:rsid w:val="008D44FC"/>
    <w:rsid w:val="008D46C1"/>
    <w:rsid w:val="008D4C00"/>
    <w:rsid w:val="008D4DAB"/>
    <w:rsid w:val="008D539E"/>
    <w:rsid w:val="008D5792"/>
    <w:rsid w:val="008D5878"/>
    <w:rsid w:val="008D59B4"/>
    <w:rsid w:val="008D5ACC"/>
    <w:rsid w:val="008D5B21"/>
    <w:rsid w:val="008D5DC9"/>
    <w:rsid w:val="008D5FE2"/>
    <w:rsid w:val="008D6377"/>
    <w:rsid w:val="008D6549"/>
    <w:rsid w:val="008D6561"/>
    <w:rsid w:val="008D6631"/>
    <w:rsid w:val="008D67D8"/>
    <w:rsid w:val="008D68C0"/>
    <w:rsid w:val="008D6A4D"/>
    <w:rsid w:val="008D6E8F"/>
    <w:rsid w:val="008D7152"/>
    <w:rsid w:val="008D73F6"/>
    <w:rsid w:val="008D748D"/>
    <w:rsid w:val="008D7A5B"/>
    <w:rsid w:val="008D7BAE"/>
    <w:rsid w:val="008E01AA"/>
    <w:rsid w:val="008E025F"/>
    <w:rsid w:val="008E0418"/>
    <w:rsid w:val="008E05C5"/>
    <w:rsid w:val="008E0754"/>
    <w:rsid w:val="008E07AC"/>
    <w:rsid w:val="008E0881"/>
    <w:rsid w:val="008E0C30"/>
    <w:rsid w:val="008E0FC8"/>
    <w:rsid w:val="008E1452"/>
    <w:rsid w:val="008E1502"/>
    <w:rsid w:val="008E150C"/>
    <w:rsid w:val="008E1B1A"/>
    <w:rsid w:val="008E1C1F"/>
    <w:rsid w:val="008E1E18"/>
    <w:rsid w:val="008E1E31"/>
    <w:rsid w:val="008E2202"/>
    <w:rsid w:val="008E25DF"/>
    <w:rsid w:val="008E25E4"/>
    <w:rsid w:val="008E2B70"/>
    <w:rsid w:val="008E301A"/>
    <w:rsid w:val="008E312A"/>
    <w:rsid w:val="008E3195"/>
    <w:rsid w:val="008E3380"/>
    <w:rsid w:val="008E33FF"/>
    <w:rsid w:val="008E3425"/>
    <w:rsid w:val="008E3B68"/>
    <w:rsid w:val="008E3B87"/>
    <w:rsid w:val="008E3D8E"/>
    <w:rsid w:val="008E3E43"/>
    <w:rsid w:val="008E3EB4"/>
    <w:rsid w:val="008E41DB"/>
    <w:rsid w:val="008E4B6C"/>
    <w:rsid w:val="008E4BBC"/>
    <w:rsid w:val="008E4C00"/>
    <w:rsid w:val="008E5238"/>
    <w:rsid w:val="008E5445"/>
    <w:rsid w:val="008E56C9"/>
    <w:rsid w:val="008E56F8"/>
    <w:rsid w:val="008E5857"/>
    <w:rsid w:val="008E5B7B"/>
    <w:rsid w:val="008E64C7"/>
    <w:rsid w:val="008E6509"/>
    <w:rsid w:val="008E721B"/>
    <w:rsid w:val="008E7AE3"/>
    <w:rsid w:val="008E7B1A"/>
    <w:rsid w:val="008E7B7F"/>
    <w:rsid w:val="008E7CFC"/>
    <w:rsid w:val="008E7EAD"/>
    <w:rsid w:val="008F06E2"/>
    <w:rsid w:val="008F0877"/>
    <w:rsid w:val="008F0C03"/>
    <w:rsid w:val="008F0EB3"/>
    <w:rsid w:val="008F10FF"/>
    <w:rsid w:val="008F1223"/>
    <w:rsid w:val="008F16B5"/>
    <w:rsid w:val="008F1886"/>
    <w:rsid w:val="008F1E1E"/>
    <w:rsid w:val="008F28CF"/>
    <w:rsid w:val="008F294D"/>
    <w:rsid w:val="008F30DF"/>
    <w:rsid w:val="008F3321"/>
    <w:rsid w:val="008F392F"/>
    <w:rsid w:val="008F3941"/>
    <w:rsid w:val="008F397C"/>
    <w:rsid w:val="008F3AC7"/>
    <w:rsid w:val="008F40F1"/>
    <w:rsid w:val="008F43E2"/>
    <w:rsid w:val="008F4526"/>
    <w:rsid w:val="008F4656"/>
    <w:rsid w:val="008F4761"/>
    <w:rsid w:val="008F4865"/>
    <w:rsid w:val="008F4A82"/>
    <w:rsid w:val="008F56E3"/>
    <w:rsid w:val="008F5A88"/>
    <w:rsid w:val="008F5B11"/>
    <w:rsid w:val="008F5CC2"/>
    <w:rsid w:val="008F63F4"/>
    <w:rsid w:val="008F6888"/>
    <w:rsid w:val="008F68DA"/>
    <w:rsid w:val="008F6905"/>
    <w:rsid w:val="008F6B67"/>
    <w:rsid w:val="008F6BB7"/>
    <w:rsid w:val="008F7293"/>
    <w:rsid w:val="008F7343"/>
    <w:rsid w:val="008F77EE"/>
    <w:rsid w:val="008F784B"/>
    <w:rsid w:val="008F78E9"/>
    <w:rsid w:val="00900C4F"/>
    <w:rsid w:val="00900D65"/>
    <w:rsid w:val="00900E0B"/>
    <w:rsid w:val="009011B9"/>
    <w:rsid w:val="0090150F"/>
    <w:rsid w:val="00901669"/>
    <w:rsid w:val="00901672"/>
    <w:rsid w:val="0090187F"/>
    <w:rsid w:val="0090198A"/>
    <w:rsid w:val="009023B4"/>
    <w:rsid w:val="009024FF"/>
    <w:rsid w:val="00902585"/>
    <w:rsid w:val="0090261B"/>
    <w:rsid w:val="00902D3C"/>
    <w:rsid w:val="00902E40"/>
    <w:rsid w:val="00902E7C"/>
    <w:rsid w:val="009033B0"/>
    <w:rsid w:val="009033EA"/>
    <w:rsid w:val="009037EF"/>
    <w:rsid w:val="009038F0"/>
    <w:rsid w:val="00903D91"/>
    <w:rsid w:val="00903E79"/>
    <w:rsid w:val="009040C8"/>
    <w:rsid w:val="009041B4"/>
    <w:rsid w:val="009043DA"/>
    <w:rsid w:val="009048F1"/>
    <w:rsid w:val="00904C18"/>
    <w:rsid w:val="00904FDE"/>
    <w:rsid w:val="0090591E"/>
    <w:rsid w:val="00905F5E"/>
    <w:rsid w:val="00905F91"/>
    <w:rsid w:val="009061C6"/>
    <w:rsid w:val="00906A09"/>
    <w:rsid w:val="00906AE8"/>
    <w:rsid w:val="00906CDA"/>
    <w:rsid w:val="00906D06"/>
    <w:rsid w:val="00906E42"/>
    <w:rsid w:val="00907188"/>
    <w:rsid w:val="0090724F"/>
    <w:rsid w:val="009074E4"/>
    <w:rsid w:val="0090759D"/>
    <w:rsid w:val="009076AB"/>
    <w:rsid w:val="00907D61"/>
    <w:rsid w:val="00907D85"/>
    <w:rsid w:val="00907E29"/>
    <w:rsid w:val="0091006C"/>
    <w:rsid w:val="00910312"/>
    <w:rsid w:val="0091047E"/>
    <w:rsid w:val="00910637"/>
    <w:rsid w:val="00910BE9"/>
    <w:rsid w:val="009112A2"/>
    <w:rsid w:val="0091152C"/>
    <w:rsid w:val="009115F0"/>
    <w:rsid w:val="00911858"/>
    <w:rsid w:val="00911A03"/>
    <w:rsid w:val="00911BBF"/>
    <w:rsid w:val="00911C54"/>
    <w:rsid w:val="00911D00"/>
    <w:rsid w:val="00911DC1"/>
    <w:rsid w:val="00912110"/>
    <w:rsid w:val="009122DC"/>
    <w:rsid w:val="0091236D"/>
    <w:rsid w:val="0091255F"/>
    <w:rsid w:val="00912748"/>
    <w:rsid w:val="009128B1"/>
    <w:rsid w:val="00912AC4"/>
    <w:rsid w:val="00912F8D"/>
    <w:rsid w:val="00913422"/>
    <w:rsid w:val="009134EA"/>
    <w:rsid w:val="00913681"/>
    <w:rsid w:val="009136D3"/>
    <w:rsid w:val="00913B46"/>
    <w:rsid w:val="00913DB9"/>
    <w:rsid w:val="00914CA3"/>
    <w:rsid w:val="00914F13"/>
    <w:rsid w:val="00915035"/>
    <w:rsid w:val="0091509A"/>
    <w:rsid w:val="0091533A"/>
    <w:rsid w:val="0091536D"/>
    <w:rsid w:val="00915532"/>
    <w:rsid w:val="00915F4A"/>
    <w:rsid w:val="009160C8"/>
    <w:rsid w:val="0091631B"/>
    <w:rsid w:val="009168E9"/>
    <w:rsid w:val="009168F2"/>
    <w:rsid w:val="009169B7"/>
    <w:rsid w:val="00916A11"/>
    <w:rsid w:val="00916BFD"/>
    <w:rsid w:val="00917451"/>
    <w:rsid w:val="009178C7"/>
    <w:rsid w:val="00917A95"/>
    <w:rsid w:val="00917FB3"/>
    <w:rsid w:val="0092024B"/>
    <w:rsid w:val="009202D9"/>
    <w:rsid w:val="0092039C"/>
    <w:rsid w:val="00920858"/>
    <w:rsid w:val="00920B69"/>
    <w:rsid w:val="00920D6E"/>
    <w:rsid w:val="00920ED7"/>
    <w:rsid w:val="009210E2"/>
    <w:rsid w:val="009218BA"/>
    <w:rsid w:val="00921ECE"/>
    <w:rsid w:val="00921F3A"/>
    <w:rsid w:val="00922138"/>
    <w:rsid w:val="00922287"/>
    <w:rsid w:val="009227CA"/>
    <w:rsid w:val="0092283F"/>
    <w:rsid w:val="00922873"/>
    <w:rsid w:val="00922B93"/>
    <w:rsid w:val="00922C5F"/>
    <w:rsid w:val="00922D50"/>
    <w:rsid w:val="00922DDD"/>
    <w:rsid w:val="00922FB5"/>
    <w:rsid w:val="009230BD"/>
    <w:rsid w:val="0092331B"/>
    <w:rsid w:val="00923418"/>
    <w:rsid w:val="00923782"/>
    <w:rsid w:val="00923930"/>
    <w:rsid w:val="00923A84"/>
    <w:rsid w:val="00923C48"/>
    <w:rsid w:val="00923C66"/>
    <w:rsid w:val="009242F9"/>
    <w:rsid w:val="0092430C"/>
    <w:rsid w:val="009244DE"/>
    <w:rsid w:val="00924782"/>
    <w:rsid w:val="0092494A"/>
    <w:rsid w:val="00924DAE"/>
    <w:rsid w:val="00924F42"/>
    <w:rsid w:val="00924FAF"/>
    <w:rsid w:val="0092572C"/>
    <w:rsid w:val="009259DC"/>
    <w:rsid w:val="009259DE"/>
    <w:rsid w:val="00925A94"/>
    <w:rsid w:val="00926151"/>
    <w:rsid w:val="0092625C"/>
    <w:rsid w:val="0092642E"/>
    <w:rsid w:val="009266AE"/>
    <w:rsid w:val="009267F2"/>
    <w:rsid w:val="0092692D"/>
    <w:rsid w:val="00926ADA"/>
    <w:rsid w:val="00926AFC"/>
    <w:rsid w:val="009271AA"/>
    <w:rsid w:val="00927405"/>
    <w:rsid w:val="009277B8"/>
    <w:rsid w:val="009278D3"/>
    <w:rsid w:val="00927A1E"/>
    <w:rsid w:val="00927D7D"/>
    <w:rsid w:val="00927E8C"/>
    <w:rsid w:val="0093059F"/>
    <w:rsid w:val="0093073A"/>
    <w:rsid w:val="009309A1"/>
    <w:rsid w:val="00930DF9"/>
    <w:rsid w:val="00930E2D"/>
    <w:rsid w:val="00930FB5"/>
    <w:rsid w:val="009311B4"/>
    <w:rsid w:val="0093150D"/>
    <w:rsid w:val="00931564"/>
    <w:rsid w:val="00932050"/>
    <w:rsid w:val="00932170"/>
    <w:rsid w:val="0093219C"/>
    <w:rsid w:val="009327AF"/>
    <w:rsid w:val="00932A4A"/>
    <w:rsid w:val="00932DA9"/>
    <w:rsid w:val="00932EC3"/>
    <w:rsid w:val="00932F58"/>
    <w:rsid w:val="00932FF2"/>
    <w:rsid w:val="00933343"/>
    <w:rsid w:val="00933B1A"/>
    <w:rsid w:val="009341D2"/>
    <w:rsid w:val="009343FF"/>
    <w:rsid w:val="009345EC"/>
    <w:rsid w:val="00934B15"/>
    <w:rsid w:val="00934DE8"/>
    <w:rsid w:val="00934E9E"/>
    <w:rsid w:val="00934EF4"/>
    <w:rsid w:val="00934F30"/>
    <w:rsid w:val="00935414"/>
    <w:rsid w:val="00935478"/>
    <w:rsid w:val="009355AC"/>
    <w:rsid w:val="009356C5"/>
    <w:rsid w:val="00935730"/>
    <w:rsid w:val="009364A8"/>
    <w:rsid w:val="009366DC"/>
    <w:rsid w:val="00936731"/>
    <w:rsid w:val="00936C19"/>
    <w:rsid w:val="00936C3E"/>
    <w:rsid w:val="00936C89"/>
    <w:rsid w:val="00936EE2"/>
    <w:rsid w:val="009371FE"/>
    <w:rsid w:val="00937318"/>
    <w:rsid w:val="009374D4"/>
    <w:rsid w:val="00937808"/>
    <w:rsid w:val="0093788D"/>
    <w:rsid w:val="00937B48"/>
    <w:rsid w:val="00937CCD"/>
    <w:rsid w:val="00937E5B"/>
    <w:rsid w:val="00937EFE"/>
    <w:rsid w:val="00937F53"/>
    <w:rsid w:val="00940BE2"/>
    <w:rsid w:val="00940C77"/>
    <w:rsid w:val="00940DB1"/>
    <w:rsid w:val="00940F4D"/>
    <w:rsid w:val="0094117A"/>
    <w:rsid w:val="0094117B"/>
    <w:rsid w:val="0094172D"/>
    <w:rsid w:val="00941A07"/>
    <w:rsid w:val="00941B48"/>
    <w:rsid w:val="00941C66"/>
    <w:rsid w:val="00941DE9"/>
    <w:rsid w:val="0094259B"/>
    <w:rsid w:val="00942994"/>
    <w:rsid w:val="00942BF7"/>
    <w:rsid w:val="00942F3A"/>
    <w:rsid w:val="00943043"/>
    <w:rsid w:val="009430A7"/>
    <w:rsid w:val="00943362"/>
    <w:rsid w:val="009433AA"/>
    <w:rsid w:val="009433FE"/>
    <w:rsid w:val="0094345F"/>
    <w:rsid w:val="00943932"/>
    <w:rsid w:val="00943D9C"/>
    <w:rsid w:val="009443E2"/>
    <w:rsid w:val="009444F6"/>
    <w:rsid w:val="00944BF7"/>
    <w:rsid w:val="00944D88"/>
    <w:rsid w:val="009454B5"/>
    <w:rsid w:val="0094597E"/>
    <w:rsid w:val="00945BE6"/>
    <w:rsid w:val="00945C7A"/>
    <w:rsid w:val="00945E2B"/>
    <w:rsid w:val="00946097"/>
    <w:rsid w:val="009461F2"/>
    <w:rsid w:val="009463CF"/>
    <w:rsid w:val="0094688C"/>
    <w:rsid w:val="00946AFC"/>
    <w:rsid w:val="00946EBC"/>
    <w:rsid w:val="009475F7"/>
    <w:rsid w:val="009476AB"/>
    <w:rsid w:val="00947B8A"/>
    <w:rsid w:val="00947D53"/>
    <w:rsid w:val="00947F75"/>
    <w:rsid w:val="009504E6"/>
    <w:rsid w:val="009507EE"/>
    <w:rsid w:val="00950908"/>
    <w:rsid w:val="00950AD7"/>
    <w:rsid w:val="0095106D"/>
    <w:rsid w:val="009513B7"/>
    <w:rsid w:val="00951517"/>
    <w:rsid w:val="009517B3"/>
    <w:rsid w:val="00951BA4"/>
    <w:rsid w:val="00951BC6"/>
    <w:rsid w:val="00951C6D"/>
    <w:rsid w:val="0095283F"/>
    <w:rsid w:val="00952D0F"/>
    <w:rsid w:val="009530DE"/>
    <w:rsid w:val="009534D7"/>
    <w:rsid w:val="0095369D"/>
    <w:rsid w:val="00953811"/>
    <w:rsid w:val="00953987"/>
    <w:rsid w:val="00953E30"/>
    <w:rsid w:val="0095467C"/>
    <w:rsid w:val="009546F4"/>
    <w:rsid w:val="00954B61"/>
    <w:rsid w:val="00954D77"/>
    <w:rsid w:val="00954EA7"/>
    <w:rsid w:val="0095506D"/>
    <w:rsid w:val="009551AD"/>
    <w:rsid w:val="0095539A"/>
    <w:rsid w:val="009559FC"/>
    <w:rsid w:val="009561F2"/>
    <w:rsid w:val="00956A06"/>
    <w:rsid w:val="00956A96"/>
    <w:rsid w:val="00956C5D"/>
    <w:rsid w:val="00956E35"/>
    <w:rsid w:val="00956F65"/>
    <w:rsid w:val="009570E9"/>
    <w:rsid w:val="0095736A"/>
    <w:rsid w:val="00957439"/>
    <w:rsid w:val="009574BC"/>
    <w:rsid w:val="009575CF"/>
    <w:rsid w:val="009577DB"/>
    <w:rsid w:val="00957807"/>
    <w:rsid w:val="00957962"/>
    <w:rsid w:val="009579DD"/>
    <w:rsid w:val="00957C66"/>
    <w:rsid w:val="0096002B"/>
    <w:rsid w:val="00960B05"/>
    <w:rsid w:val="00961685"/>
    <w:rsid w:val="0096178C"/>
    <w:rsid w:val="0096179D"/>
    <w:rsid w:val="00961975"/>
    <w:rsid w:val="009619C4"/>
    <w:rsid w:val="00961A2B"/>
    <w:rsid w:val="00961CFE"/>
    <w:rsid w:val="00961D89"/>
    <w:rsid w:val="00962315"/>
    <w:rsid w:val="0096253B"/>
    <w:rsid w:val="00963481"/>
    <w:rsid w:val="00963A56"/>
    <w:rsid w:val="009640E7"/>
    <w:rsid w:val="00964158"/>
    <w:rsid w:val="0096493E"/>
    <w:rsid w:val="00964DC5"/>
    <w:rsid w:val="00964F4D"/>
    <w:rsid w:val="00965176"/>
    <w:rsid w:val="00965369"/>
    <w:rsid w:val="00965470"/>
    <w:rsid w:val="0096547A"/>
    <w:rsid w:val="0096551E"/>
    <w:rsid w:val="009662E0"/>
    <w:rsid w:val="00966434"/>
    <w:rsid w:val="00966BFE"/>
    <w:rsid w:val="00966D6A"/>
    <w:rsid w:val="0096700C"/>
    <w:rsid w:val="009671F3"/>
    <w:rsid w:val="00967313"/>
    <w:rsid w:val="00967A96"/>
    <w:rsid w:val="00967D12"/>
    <w:rsid w:val="0097029F"/>
    <w:rsid w:val="009702DC"/>
    <w:rsid w:val="00970A20"/>
    <w:rsid w:val="00970BD9"/>
    <w:rsid w:val="009711C4"/>
    <w:rsid w:val="009712BB"/>
    <w:rsid w:val="00971397"/>
    <w:rsid w:val="0097187F"/>
    <w:rsid w:val="009719C2"/>
    <w:rsid w:val="00971AB3"/>
    <w:rsid w:val="00971ADD"/>
    <w:rsid w:val="0097247C"/>
    <w:rsid w:val="00972806"/>
    <w:rsid w:val="0097285C"/>
    <w:rsid w:val="0097298C"/>
    <w:rsid w:val="00973230"/>
    <w:rsid w:val="0097385A"/>
    <w:rsid w:val="00973A6E"/>
    <w:rsid w:val="00973D5C"/>
    <w:rsid w:val="00973DEF"/>
    <w:rsid w:val="00973ECA"/>
    <w:rsid w:val="009740BF"/>
    <w:rsid w:val="0097411D"/>
    <w:rsid w:val="009742BF"/>
    <w:rsid w:val="009744B1"/>
    <w:rsid w:val="00974628"/>
    <w:rsid w:val="0097486A"/>
    <w:rsid w:val="00974976"/>
    <w:rsid w:val="009749BE"/>
    <w:rsid w:val="00974A7D"/>
    <w:rsid w:val="00974C1A"/>
    <w:rsid w:val="00974EAD"/>
    <w:rsid w:val="00974F27"/>
    <w:rsid w:val="009756CA"/>
    <w:rsid w:val="00975753"/>
    <w:rsid w:val="00975E1D"/>
    <w:rsid w:val="00975F4F"/>
    <w:rsid w:val="0097627F"/>
    <w:rsid w:val="00976C13"/>
    <w:rsid w:val="00976E1F"/>
    <w:rsid w:val="00976E2B"/>
    <w:rsid w:val="00977540"/>
    <w:rsid w:val="0097780E"/>
    <w:rsid w:val="00977A5C"/>
    <w:rsid w:val="00977DAE"/>
    <w:rsid w:val="00980258"/>
    <w:rsid w:val="00980337"/>
    <w:rsid w:val="00980538"/>
    <w:rsid w:val="0098093B"/>
    <w:rsid w:val="00980BDD"/>
    <w:rsid w:val="00980D65"/>
    <w:rsid w:val="00980DA7"/>
    <w:rsid w:val="009810DC"/>
    <w:rsid w:val="0098137F"/>
    <w:rsid w:val="0098163E"/>
    <w:rsid w:val="00981CB2"/>
    <w:rsid w:val="009820B1"/>
    <w:rsid w:val="009821EC"/>
    <w:rsid w:val="009823DE"/>
    <w:rsid w:val="00982592"/>
    <w:rsid w:val="00982662"/>
    <w:rsid w:val="00982821"/>
    <w:rsid w:val="00982AE9"/>
    <w:rsid w:val="00983151"/>
    <w:rsid w:val="00983455"/>
    <w:rsid w:val="00983460"/>
    <w:rsid w:val="00983562"/>
    <w:rsid w:val="00983A67"/>
    <w:rsid w:val="00983C07"/>
    <w:rsid w:val="009848B9"/>
    <w:rsid w:val="009848DD"/>
    <w:rsid w:val="009849C0"/>
    <w:rsid w:val="00984A94"/>
    <w:rsid w:val="00984C2E"/>
    <w:rsid w:val="00984C80"/>
    <w:rsid w:val="00984C85"/>
    <w:rsid w:val="00984EF6"/>
    <w:rsid w:val="009850E5"/>
    <w:rsid w:val="0098545A"/>
    <w:rsid w:val="0098561B"/>
    <w:rsid w:val="00985800"/>
    <w:rsid w:val="009859BE"/>
    <w:rsid w:val="009859FD"/>
    <w:rsid w:val="00985D4D"/>
    <w:rsid w:val="00985E1B"/>
    <w:rsid w:val="00986851"/>
    <w:rsid w:val="00986EB6"/>
    <w:rsid w:val="0098718A"/>
    <w:rsid w:val="00987455"/>
    <w:rsid w:val="0098761F"/>
    <w:rsid w:val="00987C13"/>
    <w:rsid w:val="00987E4C"/>
    <w:rsid w:val="009900C4"/>
    <w:rsid w:val="0099023E"/>
    <w:rsid w:val="00990487"/>
    <w:rsid w:val="00990589"/>
    <w:rsid w:val="0099086E"/>
    <w:rsid w:val="00990E89"/>
    <w:rsid w:val="00990E8F"/>
    <w:rsid w:val="00990F7F"/>
    <w:rsid w:val="00991043"/>
    <w:rsid w:val="009910D4"/>
    <w:rsid w:val="009914CA"/>
    <w:rsid w:val="00991611"/>
    <w:rsid w:val="00991B4C"/>
    <w:rsid w:val="0099245C"/>
    <w:rsid w:val="009925B6"/>
    <w:rsid w:val="009926D3"/>
    <w:rsid w:val="00992B20"/>
    <w:rsid w:val="00992C94"/>
    <w:rsid w:val="009937C6"/>
    <w:rsid w:val="0099389C"/>
    <w:rsid w:val="00993931"/>
    <w:rsid w:val="00993E68"/>
    <w:rsid w:val="00993FED"/>
    <w:rsid w:val="00994449"/>
    <w:rsid w:val="00994774"/>
    <w:rsid w:val="009947AF"/>
    <w:rsid w:val="00994923"/>
    <w:rsid w:val="00994A3E"/>
    <w:rsid w:val="00994FCC"/>
    <w:rsid w:val="0099552B"/>
    <w:rsid w:val="00995A38"/>
    <w:rsid w:val="00995F64"/>
    <w:rsid w:val="00996275"/>
    <w:rsid w:val="009962DE"/>
    <w:rsid w:val="00997218"/>
    <w:rsid w:val="00997405"/>
    <w:rsid w:val="00997774"/>
    <w:rsid w:val="009979FA"/>
    <w:rsid w:val="00997DF2"/>
    <w:rsid w:val="00997E5C"/>
    <w:rsid w:val="00997F73"/>
    <w:rsid w:val="009A01C0"/>
    <w:rsid w:val="009A026B"/>
    <w:rsid w:val="009A0515"/>
    <w:rsid w:val="009A066C"/>
    <w:rsid w:val="009A092A"/>
    <w:rsid w:val="009A0B2D"/>
    <w:rsid w:val="009A0C20"/>
    <w:rsid w:val="009A0ECD"/>
    <w:rsid w:val="009A1021"/>
    <w:rsid w:val="009A11E2"/>
    <w:rsid w:val="009A1258"/>
    <w:rsid w:val="009A1D7A"/>
    <w:rsid w:val="009A202E"/>
    <w:rsid w:val="009A2256"/>
    <w:rsid w:val="009A241B"/>
    <w:rsid w:val="009A2991"/>
    <w:rsid w:val="009A2A6D"/>
    <w:rsid w:val="009A2DDA"/>
    <w:rsid w:val="009A2FE7"/>
    <w:rsid w:val="009A3134"/>
    <w:rsid w:val="009A3311"/>
    <w:rsid w:val="009A33DA"/>
    <w:rsid w:val="009A3794"/>
    <w:rsid w:val="009A43DB"/>
    <w:rsid w:val="009A46B6"/>
    <w:rsid w:val="009A5018"/>
    <w:rsid w:val="009A50FD"/>
    <w:rsid w:val="009A518C"/>
    <w:rsid w:val="009A5224"/>
    <w:rsid w:val="009A5251"/>
    <w:rsid w:val="009A52EB"/>
    <w:rsid w:val="009A5D5C"/>
    <w:rsid w:val="009A5F2B"/>
    <w:rsid w:val="009A63F4"/>
    <w:rsid w:val="009A647E"/>
    <w:rsid w:val="009A67C9"/>
    <w:rsid w:val="009A684D"/>
    <w:rsid w:val="009A6AB1"/>
    <w:rsid w:val="009A74B8"/>
    <w:rsid w:val="009A7532"/>
    <w:rsid w:val="009A7AE7"/>
    <w:rsid w:val="009A7CD0"/>
    <w:rsid w:val="009B01C0"/>
    <w:rsid w:val="009B0672"/>
    <w:rsid w:val="009B0B36"/>
    <w:rsid w:val="009B0BCE"/>
    <w:rsid w:val="009B11B0"/>
    <w:rsid w:val="009B1263"/>
    <w:rsid w:val="009B13BD"/>
    <w:rsid w:val="009B1527"/>
    <w:rsid w:val="009B1BA0"/>
    <w:rsid w:val="009B1C87"/>
    <w:rsid w:val="009B1CC1"/>
    <w:rsid w:val="009B23BD"/>
    <w:rsid w:val="009B23F8"/>
    <w:rsid w:val="009B2490"/>
    <w:rsid w:val="009B2ACE"/>
    <w:rsid w:val="009B2B56"/>
    <w:rsid w:val="009B2D4D"/>
    <w:rsid w:val="009B2E72"/>
    <w:rsid w:val="009B2FCA"/>
    <w:rsid w:val="009B302C"/>
    <w:rsid w:val="009B3158"/>
    <w:rsid w:val="009B31CA"/>
    <w:rsid w:val="009B32DC"/>
    <w:rsid w:val="009B3499"/>
    <w:rsid w:val="009B35B4"/>
    <w:rsid w:val="009B36C6"/>
    <w:rsid w:val="009B3727"/>
    <w:rsid w:val="009B398C"/>
    <w:rsid w:val="009B39E4"/>
    <w:rsid w:val="009B41CF"/>
    <w:rsid w:val="009B4C0A"/>
    <w:rsid w:val="009B57B1"/>
    <w:rsid w:val="009B581A"/>
    <w:rsid w:val="009B59BB"/>
    <w:rsid w:val="009B5CFE"/>
    <w:rsid w:val="009B5EE7"/>
    <w:rsid w:val="009B667B"/>
    <w:rsid w:val="009B66B6"/>
    <w:rsid w:val="009B6C97"/>
    <w:rsid w:val="009B6D17"/>
    <w:rsid w:val="009B71E2"/>
    <w:rsid w:val="009B733B"/>
    <w:rsid w:val="009B737C"/>
    <w:rsid w:val="009B7955"/>
    <w:rsid w:val="009B7D65"/>
    <w:rsid w:val="009C02F0"/>
    <w:rsid w:val="009C0406"/>
    <w:rsid w:val="009C04EB"/>
    <w:rsid w:val="009C05AE"/>
    <w:rsid w:val="009C0921"/>
    <w:rsid w:val="009C0FE7"/>
    <w:rsid w:val="009C1029"/>
    <w:rsid w:val="009C144A"/>
    <w:rsid w:val="009C162B"/>
    <w:rsid w:val="009C18A4"/>
    <w:rsid w:val="009C1A57"/>
    <w:rsid w:val="009C1C18"/>
    <w:rsid w:val="009C1DD3"/>
    <w:rsid w:val="009C207A"/>
    <w:rsid w:val="009C2317"/>
    <w:rsid w:val="009C2815"/>
    <w:rsid w:val="009C2F83"/>
    <w:rsid w:val="009C373F"/>
    <w:rsid w:val="009C3955"/>
    <w:rsid w:val="009C3A1A"/>
    <w:rsid w:val="009C4093"/>
    <w:rsid w:val="009C43C0"/>
    <w:rsid w:val="009C4473"/>
    <w:rsid w:val="009C4927"/>
    <w:rsid w:val="009C49E7"/>
    <w:rsid w:val="009C4C19"/>
    <w:rsid w:val="009C4C59"/>
    <w:rsid w:val="009C5535"/>
    <w:rsid w:val="009C5FF9"/>
    <w:rsid w:val="009C62A2"/>
    <w:rsid w:val="009C63A7"/>
    <w:rsid w:val="009C6539"/>
    <w:rsid w:val="009C66D0"/>
    <w:rsid w:val="009C68B4"/>
    <w:rsid w:val="009C6A8B"/>
    <w:rsid w:val="009C6AC3"/>
    <w:rsid w:val="009C6B45"/>
    <w:rsid w:val="009C6B62"/>
    <w:rsid w:val="009C6DDD"/>
    <w:rsid w:val="009C6FDB"/>
    <w:rsid w:val="009C7362"/>
    <w:rsid w:val="009C75ED"/>
    <w:rsid w:val="009C77A9"/>
    <w:rsid w:val="009C791C"/>
    <w:rsid w:val="009C7C46"/>
    <w:rsid w:val="009C7D47"/>
    <w:rsid w:val="009C7E92"/>
    <w:rsid w:val="009C7EE8"/>
    <w:rsid w:val="009C7F90"/>
    <w:rsid w:val="009D03AA"/>
    <w:rsid w:val="009D03B2"/>
    <w:rsid w:val="009D0852"/>
    <w:rsid w:val="009D0EC1"/>
    <w:rsid w:val="009D0FCC"/>
    <w:rsid w:val="009D145D"/>
    <w:rsid w:val="009D1906"/>
    <w:rsid w:val="009D1AAC"/>
    <w:rsid w:val="009D1C6F"/>
    <w:rsid w:val="009D1E88"/>
    <w:rsid w:val="009D1EF5"/>
    <w:rsid w:val="009D2822"/>
    <w:rsid w:val="009D2AEE"/>
    <w:rsid w:val="009D2C41"/>
    <w:rsid w:val="009D3279"/>
    <w:rsid w:val="009D3875"/>
    <w:rsid w:val="009D38AD"/>
    <w:rsid w:val="009D3ADB"/>
    <w:rsid w:val="009D3BCA"/>
    <w:rsid w:val="009D3C46"/>
    <w:rsid w:val="009D3ECE"/>
    <w:rsid w:val="009D41B4"/>
    <w:rsid w:val="009D41FA"/>
    <w:rsid w:val="009D43AE"/>
    <w:rsid w:val="009D46FF"/>
    <w:rsid w:val="009D4999"/>
    <w:rsid w:val="009D4B5C"/>
    <w:rsid w:val="009D4DCC"/>
    <w:rsid w:val="009D5030"/>
    <w:rsid w:val="009D5090"/>
    <w:rsid w:val="009D511D"/>
    <w:rsid w:val="009D52CC"/>
    <w:rsid w:val="009D573C"/>
    <w:rsid w:val="009D58D4"/>
    <w:rsid w:val="009D5D96"/>
    <w:rsid w:val="009D61AA"/>
    <w:rsid w:val="009D622C"/>
    <w:rsid w:val="009D659B"/>
    <w:rsid w:val="009D692E"/>
    <w:rsid w:val="009D69E8"/>
    <w:rsid w:val="009D6A81"/>
    <w:rsid w:val="009D6B80"/>
    <w:rsid w:val="009D6BE3"/>
    <w:rsid w:val="009D704D"/>
    <w:rsid w:val="009D75A5"/>
    <w:rsid w:val="009D7737"/>
    <w:rsid w:val="009D7D65"/>
    <w:rsid w:val="009D7F9B"/>
    <w:rsid w:val="009E02E8"/>
    <w:rsid w:val="009E04E8"/>
    <w:rsid w:val="009E07C9"/>
    <w:rsid w:val="009E0898"/>
    <w:rsid w:val="009E0CE7"/>
    <w:rsid w:val="009E0EF5"/>
    <w:rsid w:val="009E122A"/>
    <w:rsid w:val="009E1401"/>
    <w:rsid w:val="009E14AE"/>
    <w:rsid w:val="009E151B"/>
    <w:rsid w:val="009E156C"/>
    <w:rsid w:val="009E173A"/>
    <w:rsid w:val="009E1797"/>
    <w:rsid w:val="009E1EF9"/>
    <w:rsid w:val="009E213D"/>
    <w:rsid w:val="009E2549"/>
    <w:rsid w:val="009E259F"/>
    <w:rsid w:val="009E2923"/>
    <w:rsid w:val="009E2B52"/>
    <w:rsid w:val="009E30E5"/>
    <w:rsid w:val="009E3327"/>
    <w:rsid w:val="009E36D6"/>
    <w:rsid w:val="009E3E0F"/>
    <w:rsid w:val="009E41BD"/>
    <w:rsid w:val="009E4303"/>
    <w:rsid w:val="009E45A1"/>
    <w:rsid w:val="009E4610"/>
    <w:rsid w:val="009E4A6D"/>
    <w:rsid w:val="009E4B2E"/>
    <w:rsid w:val="009E5636"/>
    <w:rsid w:val="009E57B5"/>
    <w:rsid w:val="009E57C4"/>
    <w:rsid w:val="009E57FD"/>
    <w:rsid w:val="009E59AC"/>
    <w:rsid w:val="009E5A16"/>
    <w:rsid w:val="009E5B0C"/>
    <w:rsid w:val="009E5D44"/>
    <w:rsid w:val="009E5D65"/>
    <w:rsid w:val="009E607F"/>
    <w:rsid w:val="009E6475"/>
    <w:rsid w:val="009E6500"/>
    <w:rsid w:val="009E6734"/>
    <w:rsid w:val="009E6796"/>
    <w:rsid w:val="009E6DDA"/>
    <w:rsid w:val="009E7253"/>
    <w:rsid w:val="009E756C"/>
    <w:rsid w:val="009E79B3"/>
    <w:rsid w:val="009E7A74"/>
    <w:rsid w:val="009E7E29"/>
    <w:rsid w:val="009F0251"/>
    <w:rsid w:val="009F057F"/>
    <w:rsid w:val="009F0643"/>
    <w:rsid w:val="009F069F"/>
    <w:rsid w:val="009F0A7F"/>
    <w:rsid w:val="009F0BC0"/>
    <w:rsid w:val="009F0D86"/>
    <w:rsid w:val="009F0F32"/>
    <w:rsid w:val="009F0FD5"/>
    <w:rsid w:val="009F11A5"/>
    <w:rsid w:val="009F13F2"/>
    <w:rsid w:val="009F15AA"/>
    <w:rsid w:val="009F16A1"/>
    <w:rsid w:val="009F1EA1"/>
    <w:rsid w:val="009F21A7"/>
    <w:rsid w:val="009F21BA"/>
    <w:rsid w:val="009F21DB"/>
    <w:rsid w:val="009F2942"/>
    <w:rsid w:val="009F2B8E"/>
    <w:rsid w:val="009F2D1B"/>
    <w:rsid w:val="009F2DC5"/>
    <w:rsid w:val="009F2E2E"/>
    <w:rsid w:val="009F2EF7"/>
    <w:rsid w:val="009F2F4A"/>
    <w:rsid w:val="009F3085"/>
    <w:rsid w:val="009F313C"/>
    <w:rsid w:val="009F31FB"/>
    <w:rsid w:val="009F330F"/>
    <w:rsid w:val="009F3686"/>
    <w:rsid w:val="009F3B1A"/>
    <w:rsid w:val="009F3E17"/>
    <w:rsid w:val="009F3E4E"/>
    <w:rsid w:val="009F4004"/>
    <w:rsid w:val="009F41D9"/>
    <w:rsid w:val="009F43D3"/>
    <w:rsid w:val="009F464D"/>
    <w:rsid w:val="009F49D8"/>
    <w:rsid w:val="009F4ABC"/>
    <w:rsid w:val="009F4B73"/>
    <w:rsid w:val="009F4C12"/>
    <w:rsid w:val="009F4FD0"/>
    <w:rsid w:val="009F539B"/>
    <w:rsid w:val="009F562E"/>
    <w:rsid w:val="009F5697"/>
    <w:rsid w:val="009F5C20"/>
    <w:rsid w:val="009F658B"/>
    <w:rsid w:val="009F6754"/>
    <w:rsid w:val="009F67B1"/>
    <w:rsid w:val="009F687F"/>
    <w:rsid w:val="009F69EA"/>
    <w:rsid w:val="009F6A07"/>
    <w:rsid w:val="009F6F03"/>
    <w:rsid w:val="009F70C7"/>
    <w:rsid w:val="009F71FE"/>
    <w:rsid w:val="009F7283"/>
    <w:rsid w:val="009F72ED"/>
    <w:rsid w:val="009F751A"/>
    <w:rsid w:val="009F7735"/>
    <w:rsid w:val="009F795E"/>
    <w:rsid w:val="009F7B8A"/>
    <w:rsid w:val="009F7BFF"/>
    <w:rsid w:val="009F7DC2"/>
    <w:rsid w:val="00A001CA"/>
    <w:rsid w:val="00A003A6"/>
    <w:rsid w:val="00A00843"/>
    <w:rsid w:val="00A008CE"/>
    <w:rsid w:val="00A009EF"/>
    <w:rsid w:val="00A00C12"/>
    <w:rsid w:val="00A00CC7"/>
    <w:rsid w:val="00A00CE2"/>
    <w:rsid w:val="00A00F7B"/>
    <w:rsid w:val="00A014F9"/>
    <w:rsid w:val="00A01619"/>
    <w:rsid w:val="00A01672"/>
    <w:rsid w:val="00A01A61"/>
    <w:rsid w:val="00A01EB8"/>
    <w:rsid w:val="00A01F8A"/>
    <w:rsid w:val="00A022DA"/>
    <w:rsid w:val="00A0236F"/>
    <w:rsid w:val="00A025EB"/>
    <w:rsid w:val="00A026B3"/>
    <w:rsid w:val="00A027F7"/>
    <w:rsid w:val="00A029AA"/>
    <w:rsid w:val="00A029C4"/>
    <w:rsid w:val="00A02BBC"/>
    <w:rsid w:val="00A02E61"/>
    <w:rsid w:val="00A02F92"/>
    <w:rsid w:val="00A0321E"/>
    <w:rsid w:val="00A034D4"/>
    <w:rsid w:val="00A03653"/>
    <w:rsid w:val="00A0387A"/>
    <w:rsid w:val="00A03AC5"/>
    <w:rsid w:val="00A04093"/>
    <w:rsid w:val="00A041F7"/>
    <w:rsid w:val="00A04390"/>
    <w:rsid w:val="00A0446B"/>
    <w:rsid w:val="00A048F0"/>
    <w:rsid w:val="00A04A95"/>
    <w:rsid w:val="00A04F84"/>
    <w:rsid w:val="00A05273"/>
    <w:rsid w:val="00A05336"/>
    <w:rsid w:val="00A05446"/>
    <w:rsid w:val="00A05A91"/>
    <w:rsid w:val="00A064E0"/>
    <w:rsid w:val="00A06940"/>
    <w:rsid w:val="00A069C5"/>
    <w:rsid w:val="00A06E40"/>
    <w:rsid w:val="00A06E9E"/>
    <w:rsid w:val="00A06EB6"/>
    <w:rsid w:val="00A07045"/>
    <w:rsid w:val="00A07048"/>
    <w:rsid w:val="00A07B5C"/>
    <w:rsid w:val="00A10179"/>
    <w:rsid w:val="00A10287"/>
    <w:rsid w:val="00A1041D"/>
    <w:rsid w:val="00A104DA"/>
    <w:rsid w:val="00A104EE"/>
    <w:rsid w:val="00A10589"/>
    <w:rsid w:val="00A109DA"/>
    <w:rsid w:val="00A10D51"/>
    <w:rsid w:val="00A1107F"/>
    <w:rsid w:val="00A110FE"/>
    <w:rsid w:val="00A113DE"/>
    <w:rsid w:val="00A113F2"/>
    <w:rsid w:val="00A11951"/>
    <w:rsid w:val="00A11B12"/>
    <w:rsid w:val="00A11B82"/>
    <w:rsid w:val="00A11BBB"/>
    <w:rsid w:val="00A1202A"/>
    <w:rsid w:val="00A12099"/>
    <w:rsid w:val="00A12284"/>
    <w:rsid w:val="00A122B1"/>
    <w:rsid w:val="00A1232C"/>
    <w:rsid w:val="00A124BF"/>
    <w:rsid w:val="00A1254B"/>
    <w:rsid w:val="00A12576"/>
    <w:rsid w:val="00A12839"/>
    <w:rsid w:val="00A12910"/>
    <w:rsid w:val="00A12F1E"/>
    <w:rsid w:val="00A13139"/>
    <w:rsid w:val="00A132BA"/>
    <w:rsid w:val="00A1331D"/>
    <w:rsid w:val="00A13792"/>
    <w:rsid w:val="00A13977"/>
    <w:rsid w:val="00A13A27"/>
    <w:rsid w:val="00A13A67"/>
    <w:rsid w:val="00A13B64"/>
    <w:rsid w:val="00A147AD"/>
    <w:rsid w:val="00A148E4"/>
    <w:rsid w:val="00A14DC5"/>
    <w:rsid w:val="00A1512F"/>
    <w:rsid w:val="00A155A1"/>
    <w:rsid w:val="00A155BA"/>
    <w:rsid w:val="00A1596E"/>
    <w:rsid w:val="00A15B3C"/>
    <w:rsid w:val="00A15B60"/>
    <w:rsid w:val="00A15EF5"/>
    <w:rsid w:val="00A163C2"/>
    <w:rsid w:val="00A166ED"/>
    <w:rsid w:val="00A16B28"/>
    <w:rsid w:val="00A1737B"/>
    <w:rsid w:val="00A17873"/>
    <w:rsid w:val="00A1794F"/>
    <w:rsid w:val="00A17954"/>
    <w:rsid w:val="00A17956"/>
    <w:rsid w:val="00A17E24"/>
    <w:rsid w:val="00A17F14"/>
    <w:rsid w:val="00A20D3E"/>
    <w:rsid w:val="00A21086"/>
    <w:rsid w:val="00A21416"/>
    <w:rsid w:val="00A214B2"/>
    <w:rsid w:val="00A22196"/>
    <w:rsid w:val="00A226D7"/>
    <w:rsid w:val="00A2293E"/>
    <w:rsid w:val="00A22AB6"/>
    <w:rsid w:val="00A22B2D"/>
    <w:rsid w:val="00A22D57"/>
    <w:rsid w:val="00A2301F"/>
    <w:rsid w:val="00A233FE"/>
    <w:rsid w:val="00A23BDC"/>
    <w:rsid w:val="00A23F12"/>
    <w:rsid w:val="00A24166"/>
    <w:rsid w:val="00A24516"/>
    <w:rsid w:val="00A24B0A"/>
    <w:rsid w:val="00A24D77"/>
    <w:rsid w:val="00A24F86"/>
    <w:rsid w:val="00A25489"/>
    <w:rsid w:val="00A25C5F"/>
    <w:rsid w:val="00A25CE2"/>
    <w:rsid w:val="00A25DE9"/>
    <w:rsid w:val="00A25DEC"/>
    <w:rsid w:val="00A25E31"/>
    <w:rsid w:val="00A25FCE"/>
    <w:rsid w:val="00A263BC"/>
    <w:rsid w:val="00A26830"/>
    <w:rsid w:val="00A26900"/>
    <w:rsid w:val="00A26A48"/>
    <w:rsid w:val="00A26A4B"/>
    <w:rsid w:val="00A26C36"/>
    <w:rsid w:val="00A270DA"/>
    <w:rsid w:val="00A275BF"/>
    <w:rsid w:val="00A276F9"/>
    <w:rsid w:val="00A27879"/>
    <w:rsid w:val="00A27914"/>
    <w:rsid w:val="00A27AEF"/>
    <w:rsid w:val="00A302E9"/>
    <w:rsid w:val="00A30502"/>
    <w:rsid w:val="00A307CE"/>
    <w:rsid w:val="00A30D69"/>
    <w:rsid w:val="00A312E6"/>
    <w:rsid w:val="00A3136B"/>
    <w:rsid w:val="00A317FF"/>
    <w:rsid w:val="00A31A79"/>
    <w:rsid w:val="00A31AD1"/>
    <w:rsid w:val="00A31BB1"/>
    <w:rsid w:val="00A31EA3"/>
    <w:rsid w:val="00A323A5"/>
    <w:rsid w:val="00A323C9"/>
    <w:rsid w:val="00A3269A"/>
    <w:rsid w:val="00A32855"/>
    <w:rsid w:val="00A328F1"/>
    <w:rsid w:val="00A330D6"/>
    <w:rsid w:val="00A33438"/>
    <w:rsid w:val="00A33603"/>
    <w:rsid w:val="00A338A6"/>
    <w:rsid w:val="00A33CC5"/>
    <w:rsid w:val="00A33DA3"/>
    <w:rsid w:val="00A33E5E"/>
    <w:rsid w:val="00A341FC"/>
    <w:rsid w:val="00A34762"/>
    <w:rsid w:val="00A34981"/>
    <w:rsid w:val="00A34A8C"/>
    <w:rsid w:val="00A34B49"/>
    <w:rsid w:val="00A3526B"/>
    <w:rsid w:val="00A3527E"/>
    <w:rsid w:val="00A356BB"/>
    <w:rsid w:val="00A356DA"/>
    <w:rsid w:val="00A357CD"/>
    <w:rsid w:val="00A35B72"/>
    <w:rsid w:val="00A362D0"/>
    <w:rsid w:val="00A363A2"/>
    <w:rsid w:val="00A36CD8"/>
    <w:rsid w:val="00A36F02"/>
    <w:rsid w:val="00A36F4A"/>
    <w:rsid w:val="00A36F82"/>
    <w:rsid w:val="00A370A1"/>
    <w:rsid w:val="00A37AA5"/>
    <w:rsid w:val="00A37D8B"/>
    <w:rsid w:val="00A4014F"/>
    <w:rsid w:val="00A401C3"/>
    <w:rsid w:val="00A40618"/>
    <w:rsid w:val="00A40672"/>
    <w:rsid w:val="00A409E6"/>
    <w:rsid w:val="00A40A19"/>
    <w:rsid w:val="00A40F3D"/>
    <w:rsid w:val="00A41509"/>
    <w:rsid w:val="00A4151E"/>
    <w:rsid w:val="00A41562"/>
    <w:rsid w:val="00A4179A"/>
    <w:rsid w:val="00A419FB"/>
    <w:rsid w:val="00A41A8A"/>
    <w:rsid w:val="00A41B49"/>
    <w:rsid w:val="00A41D61"/>
    <w:rsid w:val="00A42104"/>
    <w:rsid w:val="00A421BF"/>
    <w:rsid w:val="00A421EF"/>
    <w:rsid w:val="00A422BA"/>
    <w:rsid w:val="00A4259D"/>
    <w:rsid w:val="00A4263C"/>
    <w:rsid w:val="00A42D3D"/>
    <w:rsid w:val="00A42DE9"/>
    <w:rsid w:val="00A43007"/>
    <w:rsid w:val="00A435BF"/>
    <w:rsid w:val="00A43773"/>
    <w:rsid w:val="00A4390B"/>
    <w:rsid w:val="00A43C42"/>
    <w:rsid w:val="00A43E2C"/>
    <w:rsid w:val="00A43F7F"/>
    <w:rsid w:val="00A43FEE"/>
    <w:rsid w:val="00A441DE"/>
    <w:rsid w:val="00A442E0"/>
    <w:rsid w:val="00A4430F"/>
    <w:rsid w:val="00A44605"/>
    <w:rsid w:val="00A44EA4"/>
    <w:rsid w:val="00A4544B"/>
    <w:rsid w:val="00A45490"/>
    <w:rsid w:val="00A4587E"/>
    <w:rsid w:val="00A459E9"/>
    <w:rsid w:val="00A4639A"/>
    <w:rsid w:val="00A46569"/>
    <w:rsid w:val="00A46695"/>
    <w:rsid w:val="00A4672B"/>
    <w:rsid w:val="00A46888"/>
    <w:rsid w:val="00A46A16"/>
    <w:rsid w:val="00A46A98"/>
    <w:rsid w:val="00A46BF9"/>
    <w:rsid w:val="00A46C4F"/>
    <w:rsid w:val="00A46E50"/>
    <w:rsid w:val="00A46EF1"/>
    <w:rsid w:val="00A4711E"/>
    <w:rsid w:val="00A47506"/>
    <w:rsid w:val="00A47748"/>
    <w:rsid w:val="00A47797"/>
    <w:rsid w:val="00A4792C"/>
    <w:rsid w:val="00A5003E"/>
    <w:rsid w:val="00A50316"/>
    <w:rsid w:val="00A50331"/>
    <w:rsid w:val="00A504E9"/>
    <w:rsid w:val="00A50AFD"/>
    <w:rsid w:val="00A50B0B"/>
    <w:rsid w:val="00A5102A"/>
    <w:rsid w:val="00A51086"/>
    <w:rsid w:val="00A512A7"/>
    <w:rsid w:val="00A514A6"/>
    <w:rsid w:val="00A51BB0"/>
    <w:rsid w:val="00A51D61"/>
    <w:rsid w:val="00A51DE1"/>
    <w:rsid w:val="00A5222C"/>
    <w:rsid w:val="00A5239D"/>
    <w:rsid w:val="00A523C4"/>
    <w:rsid w:val="00A5298F"/>
    <w:rsid w:val="00A529B7"/>
    <w:rsid w:val="00A52A9A"/>
    <w:rsid w:val="00A52B24"/>
    <w:rsid w:val="00A53038"/>
    <w:rsid w:val="00A53987"/>
    <w:rsid w:val="00A53F0B"/>
    <w:rsid w:val="00A53F56"/>
    <w:rsid w:val="00A54548"/>
    <w:rsid w:val="00A54710"/>
    <w:rsid w:val="00A54721"/>
    <w:rsid w:val="00A54F13"/>
    <w:rsid w:val="00A55243"/>
    <w:rsid w:val="00A55D22"/>
    <w:rsid w:val="00A55E2D"/>
    <w:rsid w:val="00A560EB"/>
    <w:rsid w:val="00A56191"/>
    <w:rsid w:val="00A561B2"/>
    <w:rsid w:val="00A5727C"/>
    <w:rsid w:val="00A57E20"/>
    <w:rsid w:val="00A57E35"/>
    <w:rsid w:val="00A60191"/>
    <w:rsid w:val="00A6045A"/>
    <w:rsid w:val="00A60D3C"/>
    <w:rsid w:val="00A60E09"/>
    <w:rsid w:val="00A6125F"/>
    <w:rsid w:val="00A6126A"/>
    <w:rsid w:val="00A612F5"/>
    <w:rsid w:val="00A6147D"/>
    <w:rsid w:val="00A61C05"/>
    <w:rsid w:val="00A61DEA"/>
    <w:rsid w:val="00A61EDE"/>
    <w:rsid w:val="00A62109"/>
    <w:rsid w:val="00A6246B"/>
    <w:rsid w:val="00A625CB"/>
    <w:rsid w:val="00A62634"/>
    <w:rsid w:val="00A627C3"/>
    <w:rsid w:val="00A6282F"/>
    <w:rsid w:val="00A62B41"/>
    <w:rsid w:val="00A62D1A"/>
    <w:rsid w:val="00A62F4F"/>
    <w:rsid w:val="00A62FA7"/>
    <w:rsid w:val="00A63049"/>
    <w:rsid w:val="00A63119"/>
    <w:rsid w:val="00A63219"/>
    <w:rsid w:val="00A63640"/>
    <w:rsid w:val="00A64231"/>
    <w:rsid w:val="00A647DB"/>
    <w:rsid w:val="00A64A8B"/>
    <w:rsid w:val="00A64CFF"/>
    <w:rsid w:val="00A64D96"/>
    <w:rsid w:val="00A64E61"/>
    <w:rsid w:val="00A64F56"/>
    <w:rsid w:val="00A64F91"/>
    <w:rsid w:val="00A65EB7"/>
    <w:rsid w:val="00A65ED0"/>
    <w:rsid w:val="00A6698E"/>
    <w:rsid w:val="00A67B4B"/>
    <w:rsid w:val="00A70418"/>
    <w:rsid w:val="00A713D7"/>
    <w:rsid w:val="00A71A2F"/>
    <w:rsid w:val="00A71AE1"/>
    <w:rsid w:val="00A71B1A"/>
    <w:rsid w:val="00A72051"/>
    <w:rsid w:val="00A72839"/>
    <w:rsid w:val="00A7293F"/>
    <w:rsid w:val="00A72D3F"/>
    <w:rsid w:val="00A73411"/>
    <w:rsid w:val="00A7360D"/>
    <w:rsid w:val="00A73682"/>
    <w:rsid w:val="00A739F9"/>
    <w:rsid w:val="00A73AA5"/>
    <w:rsid w:val="00A73C1C"/>
    <w:rsid w:val="00A740CD"/>
    <w:rsid w:val="00A742FE"/>
    <w:rsid w:val="00A749BF"/>
    <w:rsid w:val="00A749FB"/>
    <w:rsid w:val="00A74D14"/>
    <w:rsid w:val="00A74E1E"/>
    <w:rsid w:val="00A74E7F"/>
    <w:rsid w:val="00A753A2"/>
    <w:rsid w:val="00A75483"/>
    <w:rsid w:val="00A756E4"/>
    <w:rsid w:val="00A75876"/>
    <w:rsid w:val="00A75996"/>
    <w:rsid w:val="00A759CC"/>
    <w:rsid w:val="00A759DB"/>
    <w:rsid w:val="00A7686D"/>
    <w:rsid w:val="00A76C7B"/>
    <w:rsid w:val="00A76D0C"/>
    <w:rsid w:val="00A76E98"/>
    <w:rsid w:val="00A77192"/>
    <w:rsid w:val="00A772D6"/>
    <w:rsid w:val="00A77438"/>
    <w:rsid w:val="00A775EE"/>
    <w:rsid w:val="00A77797"/>
    <w:rsid w:val="00A77D09"/>
    <w:rsid w:val="00A77E5A"/>
    <w:rsid w:val="00A77F82"/>
    <w:rsid w:val="00A80628"/>
    <w:rsid w:val="00A8063B"/>
    <w:rsid w:val="00A80C3A"/>
    <w:rsid w:val="00A80D18"/>
    <w:rsid w:val="00A811AA"/>
    <w:rsid w:val="00A811FE"/>
    <w:rsid w:val="00A81756"/>
    <w:rsid w:val="00A8176E"/>
    <w:rsid w:val="00A81AEB"/>
    <w:rsid w:val="00A81D95"/>
    <w:rsid w:val="00A82229"/>
    <w:rsid w:val="00A822F9"/>
    <w:rsid w:val="00A82554"/>
    <w:rsid w:val="00A82E10"/>
    <w:rsid w:val="00A82E51"/>
    <w:rsid w:val="00A83BDC"/>
    <w:rsid w:val="00A83EAE"/>
    <w:rsid w:val="00A83EC0"/>
    <w:rsid w:val="00A83EC6"/>
    <w:rsid w:val="00A84292"/>
    <w:rsid w:val="00A84454"/>
    <w:rsid w:val="00A84615"/>
    <w:rsid w:val="00A84708"/>
    <w:rsid w:val="00A84E78"/>
    <w:rsid w:val="00A84EE4"/>
    <w:rsid w:val="00A85000"/>
    <w:rsid w:val="00A8527A"/>
    <w:rsid w:val="00A85402"/>
    <w:rsid w:val="00A857CB"/>
    <w:rsid w:val="00A85CBF"/>
    <w:rsid w:val="00A85F1B"/>
    <w:rsid w:val="00A865B2"/>
    <w:rsid w:val="00A8676C"/>
    <w:rsid w:val="00A86898"/>
    <w:rsid w:val="00A86A8E"/>
    <w:rsid w:val="00A86E6E"/>
    <w:rsid w:val="00A8755E"/>
    <w:rsid w:val="00A87581"/>
    <w:rsid w:val="00A8758B"/>
    <w:rsid w:val="00A87615"/>
    <w:rsid w:val="00A877D1"/>
    <w:rsid w:val="00A87B17"/>
    <w:rsid w:val="00A87B64"/>
    <w:rsid w:val="00A87BFD"/>
    <w:rsid w:val="00A87FFA"/>
    <w:rsid w:val="00A90069"/>
    <w:rsid w:val="00A9033E"/>
    <w:rsid w:val="00A90544"/>
    <w:rsid w:val="00A90611"/>
    <w:rsid w:val="00A906F7"/>
    <w:rsid w:val="00A908D6"/>
    <w:rsid w:val="00A90982"/>
    <w:rsid w:val="00A90BD6"/>
    <w:rsid w:val="00A90C3D"/>
    <w:rsid w:val="00A90C4C"/>
    <w:rsid w:val="00A90C9E"/>
    <w:rsid w:val="00A90F01"/>
    <w:rsid w:val="00A90F44"/>
    <w:rsid w:val="00A91227"/>
    <w:rsid w:val="00A91C28"/>
    <w:rsid w:val="00A92885"/>
    <w:rsid w:val="00A932A4"/>
    <w:rsid w:val="00A93A52"/>
    <w:rsid w:val="00A93BE2"/>
    <w:rsid w:val="00A93E68"/>
    <w:rsid w:val="00A9401A"/>
    <w:rsid w:val="00A94331"/>
    <w:rsid w:val="00A943B8"/>
    <w:rsid w:val="00A9455F"/>
    <w:rsid w:val="00A948BD"/>
    <w:rsid w:val="00A9501C"/>
    <w:rsid w:val="00A95351"/>
    <w:rsid w:val="00A95448"/>
    <w:rsid w:val="00A95462"/>
    <w:rsid w:val="00A95553"/>
    <w:rsid w:val="00A95E6C"/>
    <w:rsid w:val="00A95EF0"/>
    <w:rsid w:val="00A961E1"/>
    <w:rsid w:val="00A9647B"/>
    <w:rsid w:val="00A96504"/>
    <w:rsid w:val="00A965F3"/>
    <w:rsid w:val="00A96A3B"/>
    <w:rsid w:val="00A96A91"/>
    <w:rsid w:val="00A97143"/>
    <w:rsid w:val="00A9725C"/>
    <w:rsid w:val="00A97408"/>
    <w:rsid w:val="00A9755F"/>
    <w:rsid w:val="00A9756F"/>
    <w:rsid w:val="00A97604"/>
    <w:rsid w:val="00A9786D"/>
    <w:rsid w:val="00A978E9"/>
    <w:rsid w:val="00A979DD"/>
    <w:rsid w:val="00A97BD8"/>
    <w:rsid w:val="00A97BEF"/>
    <w:rsid w:val="00A97DF8"/>
    <w:rsid w:val="00A97E4E"/>
    <w:rsid w:val="00AA0399"/>
    <w:rsid w:val="00AA042D"/>
    <w:rsid w:val="00AA074B"/>
    <w:rsid w:val="00AA0831"/>
    <w:rsid w:val="00AA08F7"/>
    <w:rsid w:val="00AA0D76"/>
    <w:rsid w:val="00AA10AF"/>
    <w:rsid w:val="00AA10E4"/>
    <w:rsid w:val="00AA1315"/>
    <w:rsid w:val="00AA1C39"/>
    <w:rsid w:val="00AA20FE"/>
    <w:rsid w:val="00AA22D0"/>
    <w:rsid w:val="00AA2590"/>
    <w:rsid w:val="00AA26B5"/>
    <w:rsid w:val="00AA283E"/>
    <w:rsid w:val="00AA2D1D"/>
    <w:rsid w:val="00AA2EF8"/>
    <w:rsid w:val="00AA35F4"/>
    <w:rsid w:val="00AA3621"/>
    <w:rsid w:val="00AA373C"/>
    <w:rsid w:val="00AA38A2"/>
    <w:rsid w:val="00AA38BD"/>
    <w:rsid w:val="00AA38DF"/>
    <w:rsid w:val="00AA3B9F"/>
    <w:rsid w:val="00AA3C68"/>
    <w:rsid w:val="00AA3DD4"/>
    <w:rsid w:val="00AA3FF6"/>
    <w:rsid w:val="00AA4001"/>
    <w:rsid w:val="00AA442C"/>
    <w:rsid w:val="00AA45C9"/>
    <w:rsid w:val="00AA49C2"/>
    <w:rsid w:val="00AA4B07"/>
    <w:rsid w:val="00AA53AC"/>
    <w:rsid w:val="00AA560A"/>
    <w:rsid w:val="00AA58EB"/>
    <w:rsid w:val="00AA6153"/>
    <w:rsid w:val="00AA653B"/>
    <w:rsid w:val="00AA6680"/>
    <w:rsid w:val="00AA687A"/>
    <w:rsid w:val="00AA6A78"/>
    <w:rsid w:val="00AA6C86"/>
    <w:rsid w:val="00AA6DCB"/>
    <w:rsid w:val="00AA6E51"/>
    <w:rsid w:val="00AA71D9"/>
    <w:rsid w:val="00AA7393"/>
    <w:rsid w:val="00AA7579"/>
    <w:rsid w:val="00AA7622"/>
    <w:rsid w:val="00AA7A0A"/>
    <w:rsid w:val="00AB06A1"/>
    <w:rsid w:val="00AB0ACE"/>
    <w:rsid w:val="00AB0DE0"/>
    <w:rsid w:val="00AB0FEC"/>
    <w:rsid w:val="00AB0FFF"/>
    <w:rsid w:val="00AB14A2"/>
    <w:rsid w:val="00AB1857"/>
    <w:rsid w:val="00AB1AA0"/>
    <w:rsid w:val="00AB1B04"/>
    <w:rsid w:val="00AB1B54"/>
    <w:rsid w:val="00AB1D5A"/>
    <w:rsid w:val="00AB213C"/>
    <w:rsid w:val="00AB235A"/>
    <w:rsid w:val="00AB249E"/>
    <w:rsid w:val="00AB24A1"/>
    <w:rsid w:val="00AB250B"/>
    <w:rsid w:val="00AB25CC"/>
    <w:rsid w:val="00AB26F1"/>
    <w:rsid w:val="00AB2D2F"/>
    <w:rsid w:val="00AB30D5"/>
    <w:rsid w:val="00AB336C"/>
    <w:rsid w:val="00AB3438"/>
    <w:rsid w:val="00AB3589"/>
    <w:rsid w:val="00AB3696"/>
    <w:rsid w:val="00AB36C9"/>
    <w:rsid w:val="00AB4342"/>
    <w:rsid w:val="00AB4365"/>
    <w:rsid w:val="00AB4511"/>
    <w:rsid w:val="00AB45CD"/>
    <w:rsid w:val="00AB4958"/>
    <w:rsid w:val="00AB4D34"/>
    <w:rsid w:val="00AB508C"/>
    <w:rsid w:val="00AB5096"/>
    <w:rsid w:val="00AB5560"/>
    <w:rsid w:val="00AB585C"/>
    <w:rsid w:val="00AB5C1D"/>
    <w:rsid w:val="00AB5C77"/>
    <w:rsid w:val="00AB5D5E"/>
    <w:rsid w:val="00AB5E5B"/>
    <w:rsid w:val="00AB5E6A"/>
    <w:rsid w:val="00AB5FBE"/>
    <w:rsid w:val="00AB5FEF"/>
    <w:rsid w:val="00AB6544"/>
    <w:rsid w:val="00AB65E9"/>
    <w:rsid w:val="00AB6BC9"/>
    <w:rsid w:val="00AB6C62"/>
    <w:rsid w:val="00AB720B"/>
    <w:rsid w:val="00AB7445"/>
    <w:rsid w:val="00AB7497"/>
    <w:rsid w:val="00AB7539"/>
    <w:rsid w:val="00AB7682"/>
    <w:rsid w:val="00AB77B2"/>
    <w:rsid w:val="00AB7D7F"/>
    <w:rsid w:val="00AB7EBE"/>
    <w:rsid w:val="00AC0595"/>
    <w:rsid w:val="00AC0674"/>
    <w:rsid w:val="00AC090B"/>
    <w:rsid w:val="00AC0B47"/>
    <w:rsid w:val="00AC0EFD"/>
    <w:rsid w:val="00AC1372"/>
    <w:rsid w:val="00AC1460"/>
    <w:rsid w:val="00AC169C"/>
    <w:rsid w:val="00AC1D11"/>
    <w:rsid w:val="00AC1E13"/>
    <w:rsid w:val="00AC20F6"/>
    <w:rsid w:val="00AC21DC"/>
    <w:rsid w:val="00AC229A"/>
    <w:rsid w:val="00AC232D"/>
    <w:rsid w:val="00AC254C"/>
    <w:rsid w:val="00AC2947"/>
    <w:rsid w:val="00AC3446"/>
    <w:rsid w:val="00AC38D2"/>
    <w:rsid w:val="00AC3FA2"/>
    <w:rsid w:val="00AC4380"/>
    <w:rsid w:val="00AC467E"/>
    <w:rsid w:val="00AC4737"/>
    <w:rsid w:val="00AC47D7"/>
    <w:rsid w:val="00AC48F7"/>
    <w:rsid w:val="00AC4969"/>
    <w:rsid w:val="00AC4B6D"/>
    <w:rsid w:val="00AC50FF"/>
    <w:rsid w:val="00AC522D"/>
    <w:rsid w:val="00AC544D"/>
    <w:rsid w:val="00AC550E"/>
    <w:rsid w:val="00AC5BB7"/>
    <w:rsid w:val="00AC5C17"/>
    <w:rsid w:val="00AC633C"/>
    <w:rsid w:val="00AC703B"/>
    <w:rsid w:val="00AC7203"/>
    <w:rsid w:val="00AC75CC"/>
    <w:rsid w:val="00AC7860"/>
    <w:rsid w:val="00AC78EB"/>
    <w:rsid w:val="00AC7E3E"/>
    <w:rsid w:val="00AD020F"/>
    <w:rsid w:val="00AD0291"/>
    <w:rsid w:val="00AD02D9"/>
    <w:rsid w:val="00AD09A8"/>
    <w:rsid w:val="00AD0B15"/>
    <w:rsid w:val="00AD0BD2"/>
    <w:rsid w:val="00AD0CC3"/>
    <w:rsid w:val="00AD0E49"/>
    <w:rsid w:val="00AD15D4"/>
    <w:rsid w:val="00AD1884"/>
    <w:rsid w:val="00AD1A77"/>
    <w:rsid w:val="00AD1F37"/>
    <w:rsid w:val="00AD2024"/>
    <w:rsid w:val="00AD2108"/>
    <w:rsid w:val="00AD22F1"/>
    <w:rsid w:val="00AD24AE"/>
    <w:rsid w:val="00AD2900"/>
    <w:rsid w:val="00AD29DB"/>
    <w:rsid w:val="00AD2B25"/>
    <w:rsid w:val="00AD2B5B"/>
    <w:rsid w:val="00AD2BE8"/>
    <w:rsid w:val="00AD2FD9"/>
    <w:rsid w:val="00AD3027"/>
    <w:rsid w:val="00AD323F"/>
    <w:rsid w:val="00AD32AC"/>
    <w:rsid w:val="00AD365A"/>
    <w:rsid w:val="00AD36F7"/>
    <w:rsid w:val="00AD3737"/>
    <w:rsid w:val="00AD3F4D"/>
    <w:rsid w:val="00AD3F7D"/>
    <w:rsid w:val="00AD4113"/>
    <w:rsid w:val="00AD4414"/>
    <w:rsid w:val="00AD49C4"/>
    <w:rsid w:val="00AD49FE"/>
    <w:rsid w:val="00AD4A90"/>
    <w:rsid w:val="00AD4ABB"/>
    <w:rsid w:val="00AD4C37"/>
    <w:rsid w:val="00AD4D1A"/>
    <w:rsid w:val="00AD4D4F"/>
    <w:rsid w:val="00AD4FFF"/>
    <w:rsid w:val="00AD51D4"/>
    <w:rsid w:val="00AD51E2"/>
    <w:rsid w:val="00AD543E"/>
    <w:rsid w:val="00AD59BD"/>
    <w:rsid w:val="00AD5CE3"/>
    <w:rsid w:val="00AD5E44"/>
    <w:rsid w:val="00AD6576"/>
    <w:rsid w:val="00AD65BC"/>
    <w:rsid w:val="00AD6714"/>
    <w:rsid w:val="00AD6FD7"/>
    <w:rsid w:val="00AD70E7"/>
    <w:rsid w:val="00AD7143"/>
    <w:rsid w:val="00AD7295"/>
    <w:rsid w:val="00AD7889"/>
    <w:rsid w:val="00AD7BE5"/>
    <w:rsid w:val="00AD7C8B"/>
    <w:rsid w:val="00AD7CA3"/>
    <w:rsid w:val="00AD7D2D"/>
    <w:rsid w:val="00AD7ED9"/>
    <w:rsid w:val="00AE05DE"/>
    <w:rsid w:val="00AE06B3"/>
    <w:rsid w:val="00AE07FD"/>
    <w:rsid w:val="00AE0D51"/>
    <w:rsid w:val="00AE0F7C"/>
    <w:rsid w:val="00AE114C"/>
    <w:rsid w:val="00AE13F8"/>
    <w:rsid w:val="00AE1546"/>
    <w:rsid w:val="00AE1754"/>
    <w:rsid w:val="00AE20B9"/>
    <w:rsid w:val="00AE2135"/>
    <w:rsid w:val="00AE2240"/>
    <w:rsid w:val="00AE278B"/>
    <w:rsid w:val="00AE2AEC"/>
    <w:rsid w:val="00AE2D33"/>
    <w:rsid w:val="00AE2D39"/>
    <w:rsid w:val="00AE2D84"/>
    <w:rsid w:val="00AE2DB6"/>
    <w:rsid w:val="00AE3044"/>
    <w:rsid w:val="00AE32A1"/>
    <w:rsid w:val="00AE3443"/>
    <w:rsid w:val="00AE38EB"/>
    <w:rsid w:val="00AE3932"/>
    <w:rsid w:val="00AE4A36"/>
    <w:rsid w:val="00AE4AB6"/>
    <w:rsid w:val="00AE4B2C"/>
    <w:rsid w:val="00AE4B31"/>
    <w:rsid w:val="00AE4C3F"/>
    <w:rsid w:val="00AE4E02"/>
    <w:rsid w:val="00AE5084"/>
    <w:rsid w:val="00AE56DD"/>
    <w:rsid w:val="00AE5726"/>
    <w:rsid w:val="00AE5E15"/>
    <w:rsid w:val="00AE70FF"/>
    <w:rsid w:val="00AE7315"/>
    <w:rsid w:val="00AE7581"/>
    <w:rsid w:val="00AE7767"/>
    <w:rsid w:val="00AE7974"/>
    <w:rsid w:val="00AE7C51"/>
    <w:rsid w:val="00AE7E1C"/>
    <w:rsid w:val="00AF00D2"/>
    <w:rsid w:val="00AF0114"/>
    <w:rsid w:val="00AF0415"/>
    <w:rsid w:val="00AF043F"/>
    <w:rsid w:val="00AF0A33"/>
    <w:rsid w:val="00AF1051"/>
    <w:rsid w:val="00AF1523"/>
    <w:rsid w:val="00AF1BFA"/>
    <w:rsid w:val="00AF239E"/>
    <w:rsid w:val="00AF2829"/>
    <w:rsid w:val="00AF293B"/>
    <w:rsid w:val="00AF2A8A"/>
    <w:rsid w:val="00AF2B25"/>
    <w:rsid w:val="00AF2FE7"/>
    <w:rsid w:val="00AF33A3"/>
    <w:rsid w:val="00AF357C"/>
    <w:rsid w:val="00AF37A9"/>
    <w:rsid w:val="00AF3821"/>
    <w:rsid w:val="00AF3A89"/>
    <w:rsid w:val="00AF3AB7"/>
    <w:rsid w:val="00AF3ACB"/>
    <w:rsid w:val="00AF3FC3"/>
    <w:rsid w:val="00AF3FE7"/>
    <w:rsid w:val="00AF404F"/>
    <w:rsid w:val="00AF4264"/>
    <w:rsid w:val="00AF449A"/>
    <w:rsid w:val="00AF45BE"/>
    <w:rsid w:val="00AF464A"/>
    <w:rsid w:val="00AF4704"/>
    <w:rsid w:val="00AF48B0"/>
    <w:rsid w:val="00AF4B34"/>
    <w:rsid w:val="00AF5293"/>
    <w:rsid w:val="00AF544F"/>
    <w:rsid w:val="00AF59E1"/>
    <w:rsid w:val="00AF5C82"/>
    <w:rsid w:val="00AF5F9F"/>
    <w:rsid w:val="00AF5FA7"/>
    <w:rsid w:val="00AF63AB"/>
    <w:rsid w:val="00AF6B3C"/>
    <w:rsid w:val="00AF79AF"/>
    <w:rsid w:val="00AF7B29"/>
    <w:rsid w:val="00AF7DC3"/>
    <w:rsid w:val="00AF7E76"/>
    <w:rsid w:val="00AF7E81"/>
    <w:rsid w:val="00AF7F0A"/>
    <w:rsid w:val="00AF7FB5"/>
    <w:rsid w:val="00B004AB"/>
    <w:rsid w:val="00B008CF"/>
    <w:rsid w:val="00B00AAC"/>
    <w:rsid w:val="00B00EAA"/>
    <w:rsid w:val="00B01043"/>
    <w:rsid w:val="00B0127B"/>
    <w:rsid w:val="00B01607"/>
    <w:rsid w:val="00B016ED"/>
    <w:rsid w:val="00B01811"/>
    <w:rsid w:val="00B01ABB"/>
    <w:rsid w:val="00B01C91"/>
    <w:rsid w:val="00B01DDF"/>
    <w:rsid w:val="00B02302"/>
    <w:rsid w:val="00B026F3"/>
    <w:rsid w:val="00B02768"/>
    <w:rsid w:val="00B027EE"/>
    <w:rsid w:val="00B02801"/>
    <w:rsid w:val="00B0294D"/>
    <w:rsid w:val="00B02977"/>
    <w:rsid w:val="00B03151"/>
    <w:rsid w:val="00B032A3"/>
    <w:rsid w:val="00B032C0"/>
    <w:rsid w:val="00B03408"/>
    <w:rsid w:val="00B0363F"/>
    <w:rsid w:val="00B03934"/>
    <w:rsid w:val="00B03A35"/>
    <w:rsid w:val="00B03A74"/>
    <w:rsid w:val="00B04139"/>
    <w:rsid w:val="00B044FC"/>
    <w:rsid w:val="00B04608"/>
    <w:rsid w:val="00B0472A"/>
    <w:rsid w:val="00B0488A"/>
    <w:rsid w:val="00B048BA"/>
    <w:rsid w:val="00B04A3D"/>
    <w:rsid w:val="00B04EC7"/>
    <w:rsid w:val="00B050E6"/>
    <w:rsid w:val="00B05133"/>
    <w:rsid w:val="00B05BC7"/>
    <w:rsid w:val="00B06345"/>
    <w:rsid w:val="00B06494"/>
    <w:rsid w:val="00B06549"/>
    <w:rsid w:val="00B0667F"/>
    <w:rsid w:val="00B069F3"/>
    <w:rsid w:val="00B06B2F"/>
    <w:rsid w:val="00B06BA7"/>
    <w:rsid w:val="00B06F7E"/>
    <w:rsid w:val="00B0755B"/>
    <w:rsid w:val="00B07B98"/>
    <w:rsid w:val="00B07D46"/>
    <w:rsid w:val="00B101F8"/>
    <w:rsid w:val="00B1053B"/>
    <w:rsid w:val="00B10675"/>
    <w:rsid w:val="00B10A65"/>
    <w:rsid w:val="00B10A88"/>
    <w:rsid w:val="00B10AC1"/>
    <w:rsid w:val="00B10B2C"/>
    <w:rsid w:val="00B10CE2"/>
    <w:rsid w:val="00B10D3D"/>
    <w:rsid w:val="00B10DD8"/>
    <w:rsid w:val="00B10E56"/>
    <w:rsid w:val="00B11300"/>
    <w:rsid w:val="00B11566"/>
    <w:rsid w:val="00B11A5B"/>
    <w:rsid w:val="00B11EBB"/>
    <w:rsid w:val="00B122AC"/>
    <w:rsid w:val="00B1233D"/>
    <w:rsid w:val="00B1234A"/>
    <w:rsid w:val="00B123E8"/>
    <w:rsid w:val="00B1278F"/>
    <w:rsid w:val="00B12DE1"/>
    <w:rsid w:val="00B12FD4"/>
    <w:rsid w:val="00B1313D"/>
    <w:rsid w:val="00B13365"/>
    <w:rsid w:val="00B1342B"/>
    <w:rsid w:val="00B13531"/>
    <w:rsid w:val="00B137E6"/>
    <w:rsid w:val="00B139A4"/>
    <w:rsid w:val="00B13AA2"/>
    <w:rsid w:val="00B13D5B"/>
    <w:rsid w:val="00B14124"/>
    <w:rsid w:val="00B14146"/>
    <w:rsid w:val="00B14168"/>
    <w:rsid w:val="00B1466F"/>
    <w:rsid w:val="00B1483A"/>
    <w:rsid w:val="00B14A5D"/>
    <w:rsid w:val="00B14D2D"/>
    <w:rsid w:val="00B14F68"/>
    <w:rsid w:val="00B150E1"/>
    <w:rsid w:val="00B15975"/>
    <w:rsid w:val="00B15B97"/>
    <w:rsid w:val="00B162A0"/>
    <w:rsid w:val="00B1655C"/>
    <w:rsid w:val="00B166B7"/>
    <w:rsid w:val="00B1683F"/>
    <w:rsid w:val="00B16F53"/>
    <w:rsid w:val="00B16FB2"/>
    <w:rsid w:val="00B1709A"/>
    <w:rsid w:val="00B170D4"/>
    <w:rsid w:val="00B17218"/>
    <w:rsid w:val="00B17240"/>
    <w:rsid w:val="00B17841"/>
    <w:rsid w:val="00B17B78"/>
    <w:rsid w:val="00B17BBD"/>
    <w:rsid w:val="00B17CD2"/>
    <w:rsid w:val="00B17E19"/>
    <w:rsid w:val="00B2021D"/>
    <w:rsid w:val="00B203E8"/>
    <w:rsid w:val="00B20684"/>
    <w:rsid w:val="00B208B5"/>
    <w:rsid w:val="00B20E2F"/>
    <w:rsid w:val="00B210B8"/>
    <w:rsid w:val="00B215BB"/>
    <w:rsid w:val="00B21760"/>
    <w:rsid w:val="00B21BA2"/>
    <w:rsid w:val="00B21F26"/>
    <w:rsid w:val="00B22133"/>
    <w:rsid w:val="00B22134"/>
    <w:rsid w:val="00B22529"/>
    <w:rsid w:val="00B225CF"/>
    <w:rsid w:val="00B2274F"/>
    <w:rsid w:val="00B229FB"/>
    <w:rsid w:val="00B22BD5"/>
    <w:rsid w:val="00B22DD9"/>
    <w:rsid w:val="00B2330D"/>
    <w:rsid w:val="00B2361C"/>
    <w:rsid w:val="00B237EF"/>
    <w:rsid w:val="00B23FDF"/>
    <w:rsid w:val="00B246A9"/>
    <w:rsid w:val="00B24C56"/>
    <w:rsid w:val="00B2515D"/>
    <w:rsid w:val="00B254D7"/>
    <w:rsid w:val="00B254F0"/>
    <w:rsid w:val="00B25613"/>
    <w:rsid w:val="00B256D4"/>
    <w:rsid w:val="00B258CE"/>
    <w:rsid w:val="00B25C58"/>
    <w:rsid w:val="00B26120"/>
    <w:rsid w:val="00B26217"/>
    <w:rsid w:val="00B2650D"/>
    <w:rsid w:val="00B266C5"/>
    <w:rsid w:val="00B2679B"/>
    <w:rsid w:val="00B272D5"/>
    <w:rsid w:val="00B279C9"/>
    <w:rsid w:val="00B27C1E"/>
    <w:rsid w:val="00B304D6"/>
    <w:rsid w:val="00B308C7"/>
    <w:rsid w:val="00B30AB1"/>
    <w:rsid w:val="00B30B57"/>
    <w:rsid w:val="00B30ECC"/>
    <w:rsid w:val="00B31136"/>
    <w:rsid w:val="00B31349"/>
    <w:rsid w:val="00B31420"/>
    <w:rsid w:val="00B3144B"/>
    <w:rsid w:val="00B31869"/>
    <w:rsid w:val="00B31A46"/>
    <w:rsid w:val="00B32216"/>
    <w:rsid w:val="00B3229C"/>
    <w:rsid w:val="00B322A6"/>
    <w:rsid w:val="00B324F9"/>
    <w:rsid w:val="00B32546"/>
    <w:rsid w:val="00B32BE4"/>
    <w:rsid w:val="00B3341C"/>
    <w:rsid w:val="00B33677"/>
    <w:rsid w:val="00B336A1"/>
    <w:rsid w:val="00B33825"/>
    <w:rsid w:val="00B33DBC"/>
    <w:rsid w:val="00B33E71"/>
    <w:rsid w:val="00B3408A"/>
    <w:rsid w:val="00B3476A"/>
    <w:rsid w:val="00B347A5"/>
    <w:rsid w:val="00B34F80"/>
    <w:rsid w:val="00B35AD0"/>
    <w:rsid w:val="00B35BEA"/>
    <w:rsid w:val="00B35EF5"/>
    <w:rsid w:val="00B35FF8"/>
    <w:rsid w:val="00B361E3"/>
    <w:rsid w:val="00B364E3"/>
    <w:rsid w:val="00B36746"/>
    <w:rsid w:val="00B36BBB"/>
    <w:rsid w:val="00B36C9B"/>
    <w:rsid w:val="00B36D45"/>
    <w:rsid w:val="00B3722F"/>
    <w:rsid w:val="00B373FA"/>
    <w:rsid w:val="00B3754B"/>
    <w:rsid w:val="00B3756D"/>
    <w:rsid w:val="00B37A05"/>
    <w:rsid w:val="00B37A61"/>
    <w:rsid w:val="00B37A7A"/>
    <w:rsid w:val="00B37C0B"/>
    <w:rsid w:val="00B37CF7"/>
    <w:rsid w:val="00B40213"/>
    <w:rsid w:val="00B40A90"/>
    <w:rsid w:val="00B40A9A"/>
    <w:rsid w:val="00B40AC9"/>
    <w:rsid w:val="00B40ACC"/>
    <w:rsid w:val="00B40D2B"/>
    <w:rsid w:val="00B40F1C"/>
    <w:rsid w:val="00B40F8D"/>
    <w:rsid w:val="00B413F0"/>
    <w:rsid w:val="00B41425"/>
    <w:rsid w:val="00B41672"/>
    <w:rsid w:val="00B41A09"/>
    <w:rsid w:val="00B41D51"/>
    <w:rsid w:val="00B42458"/>
    <w:rsid w:val="00B428D8"/>
    <w:rsid w:val="00B428FD"/>
    <w:rsid w:val="00B4298F"/>
    <w:rsid w:val="00B42DB6"/>
    <w:rsid w:val="00B430C3"/>
    <w:rsid w:val="00B431DF"/>
    <w:rsid w:val="00B43398"/>
    <w:rsid w:val="00B4352C"/>
    <w:rsid w:val="00B43B83"/>
    <w:rsid w:val="00B44479"/>
    <w:rsid w:val="00B445A8"/>
    <w:rsid w:val="00B44BB2"/>
    <w:rsid w:val="00B44E46"/>
    <w:rsid w:val="00B45541"/>
    <w:rsid w:val="00B4559A"/>
    <w:rsid w:val="00B457F1"/>
    <w:rsid w:val="00B45C89"/>
    <w:rsid w:val="00B4602E"/>
    <w:rsid w:val="00B46124"/>
    <w:rsid w:val="00B463B6"/>
    <w:rsid w:val="00B4653B"/>
    <w:rsid w:val="00B46903"/>
    <w:rsid w:val="00B4691C"/>
    <w:rsid w:val="00B46942"/>
    <w:rsid w:val="00B46AFA"/>
    <w:rsid w:val="00B46B6D"/>
    <w:rsid w:val="00B46DE2"/>
    <w:rsid w:val="00B472EC"/>
    <w:rsid w:val="00B47452"/>
    <w:rsid w:val="00B47901"/>
    <w:rsid w:val="00B4793F"/>
    <w:rsid w:val="00B50173"/>
    <w:rsid w:val="00B50239"/>
    <w:rsid w:val="00B50353"/>
    <w:rsid w:val="00B50426"/>
    <w:rsid w:val="00B50450"/>
    <w:rsid w:val="00B5065B"/>
    <w:rsid w:val="00B50B82"/>
    <w:rsid w:val="00B50E69"/>
    <w:rsid w:val="00B50F94"/>
    <w:rsid w:val="00B51161"/>
    <w:rsid w:val="00B519CF"/>
    <w:rsid w:val="00B51DEF"/>
    <w:rsid w:val="00B5228B"/>
    <w:rsid w:val="00B52393"/>
    <w:rsid w:val="00B523FF"/>
    <w:rsid w:val="00B5283F"/>
    <w:rsid w:val="00B5286B"/>
    <w:rsid w:val="00B5296D"/>
    <w:rsid w:val="00B52CEC"/>
    <w:rsid w:val="00B52D53"/>
    <w:rsid w:val="00B52D71"/>
    <w:rsid w:val="00B52E4A"/>
    <w:rsid w:val="00B5305A"/>
    <w:rsid w:val="00B5336D"/>
    <w:rsid w:val="00B533F5"/>
    <w:rsid w:val="00B53562"/>
    <w:rsid w:val="00B53909"/>
    <w:rsid w:val="00B53B59"/>
    <w:rsid w:val="00B53FF7"/>
    <w:rsid w:val="00B54065"/>
    <w:rsid w:val="00B5429D"/>
    <w:rsid w:val="00B54340"/>
    <w:rsid w:val="00B54358"/>
    <w:rsid w:val="00B5454E"/>
    <w:rsid w:val="00B5468F"/>
    <w:rsid w:val="00B54DCE"/>
    <w:rsid w:val="00B54F0B"/>
    <w:rsid w:val="00B551A5"/>
    <w:rsid w:val="00B554D4"/>
    <w:rsid w:val="00B55692"/>
    <w:rsid w:val="00B556F9"/>
    <w:rsid w:val="00B5576C"/>
    <w:rsid w:val="00B557DC"/>
    <w:rsid w:val="00B560E9"/>
    <w:rsid w:val="00B5615B"/>
    <w:rsid w:val="00B563A5"/>
    <w:rsid w:val="00B563EA"/>
    <w:rsid w:val="00B5644F"/>
    <w:rsid w:val="00B5654A"/>
    <w:rsid w:val="00B56688"/>
    <w:rsid w:val="00B56EF4"/>
    <w:rsid w:val="00B56F21"/>
    <w:rsid w:val="00B57054"/>
    <w:rsid w:val="00B571D2"/>
    <w:rsid w:val="00B57636"/>
    <w:rsid w:val="00B57A25"/>
    <w:rsid w:val="00B60E34"/>
    <w:rsid w:val="00B61091"/>
    <w:rsid w:val="00B61678"/>
    <w:rsid w:val="00B61A2F"/>
    <w:rsid w:val="00B61A4E"/>
    <w:rsid w:val="00B61AC8"/>
    <w:rsid w:val="00B61C1D"/>
    <w:rsid w:val="00B624B2"/>
    <w:rsid w:val="00B62531"/>
    <w:rsid w:val="00B62BFB"/>
    <w:rsid w:val="00B62EAF"/>
    <w:rsid w:val="00B6353C"/>
    <w:rsid w:val="00B635D2"/>
    <w:rsid w:val="00B63B56"/>
    <w:rsid w:val="00B63E46"/>
    <w:rsid w:val="00B63E88"/>
    <w:rsid w:val="00B64183"/>
    <w:rsid w:val="00B64694"/>
    <w:rsid w:val="00B646FC"/>
    <w:rsid w:val="00B648FC"/>
    <w:rsid w:val="00B64C2F"/>
    <w:rsid w:val="00B652D6"/>
    <w:rsid w:val="00B654BF"/>
    <w:rsid w:val="00B656EF"/>
    <w:rsid w:val="00B659E6"/>
    <w:rsid w:val="00B65D33"/>
    <w:rsid w:val="00B65FF1"/>
    <w:rsid w:val="00B66245"/>
    <w:rsid w:val="00B662DA"/>
    <w:rsid w:val="00B663FC"/>
    <w:rsid w:val="00B66426"/>
    <w:rsid w:val="00B66431"/>
    <w:rsid w:val="00B66483"/>
    <w:rsid w:val="00B664CC"/>
    <w:rsid w:val="00B66D1D"/>
    <w:rsid w:val="00B66E0F"/>
    <w:rsid w:val="00B66E2D"/>
    <w:rsid w:val="00B66F51"/>
    <w:rsid w:val="00B672ED"/>
    <w:rsid w:val="00B6744B"/>
    <w:rsid w:val="00B67617"/>
    <w:rsid w:val="00B67676"/>
    <w:rsid w:val="00B677F5"/>
    <w:rsid w:val="00B67F0F"/>
    <w:rsid w:val="00B7037E"/>
    <w:rsid w:val="00B70B9F"/>
    <w:rsid w:val="00B70F19"/>
    <w:rsid w:val="00B71000"/>
    <w:rsid w:val="00B710BE"/>
    <w:rsid w:val="00B71716"/>
    <w:rsid w:val="00B71805"/>
    <w:rsid w:val="00B7195D"/>
    <w:rsid w:val="00B71A41"/>
    <w:rsid w:val="00B71E5A"/>
    <w:rsid w:val="00B71EBC"/>
    <w:rsid w:val="00B721E0"/>
    <w:rsid w:val="00B72271"/>
    <w:rsid w:val="00B7257E"/>
    <w:rsid w:val="00B728A1"/>
    <w:rsid w:val="00B728E6"/>
    <w:rsid w:val="00B72935"/>
    <w:rsid w:val="00B72AA0"/>
    <w:rsid w:val="00B72E5D"/>
    <w:rsid w:val="00B73266"/>
    <w:rsid w:val="00B73284"/>
    <w:rsid w:val="00B73441"/>
    <w:rsid w:val="00B73468"/>
    <w:rsid w:val="00B73551"/>
    <w:rsid w:val="00B73664"/>
    <w:rsid w:val="00B73D1F"/>
    <w:rsid w:val="00B73D81"/>
    <w:rsid w:val="00B73EE1"/>
    <w:rsid w:val="00B7406E"/>
    <w:rsid w:val="00B74749"/>
    <w:rsid w:val="00B74787"/>
    <w:rsid w:val="00B74821"/>
    <w:rsid w:val="00B74CDA"/>
    <w:rsid w:val="00B75018"/>
    <w:rsid w:val="00B753AE"/>
    <w:rsid w:val="00B7577B"/>
    <w:rsid w:val="00B75AA3"/>
    <w:rsid w:val="00B75B2B"/>
    <w:rsid w:val="00B75DCD"/>
    <w:rsid w:val="00B763A7"/>
    <w:rsid w:val="00B76AAE"/>
    <w:rsid w:val="00B76B9F"/>
    <w:rsid w:val="00B77245"/>
    <w:rsid w:val="00B77B96"/>
    <w:rsid w:val="00B77DC5"/>
    <w:rsid w:val="00B80B5C"/>
    <w:rsid w:val="00B80C9F"/>
    <w:rsid w:val="00B80FB7"/>
    <w:rsid w:val="00B81126"/>
    <w:rsid w:val="00B81163"/>
    <w:rsid w:val="00B8133B"/>
    <w:rsid w:val="00B8185A"/>
    <w:rsid w:val="00B81A60"/>
    <w:rsid w:val="00B81AFF"/>
    <w:rsid w:val="00B81CD3"/>
    <w:rsid w:val="00B81D6D"/>
    <w:rsid w:val="00B823C8"/>
    <w:rsid w:val="00B82F35"/>
    <w:rsid w:val="00B8356B"/>
    <w:rsid w:val="00B8396A"/>
    <w:rsid w:val="00B83A3E"/>
    <w:rsid w:val="00B83E4E"/>
    <w:rsid w:val="00B84032"/>
    <w:rsid w:val="00B84100"/>
    <w:rsid w:val="00B84367"/>
    <w:rsid w:val="00B84466"/>
    <w:rsid w:val="00B84E00"/>
    <w:rsid w:val="00B85089"/>
    <w:rsid w:val="00B850C4"/>
    <w:rsid w:val="00B851DF"/>
    <w:rsid w:val="00B855AA"/>
    <w:rsid w:val="00B85832"/>
    <w:rsid w:val="00B85855"/>
    <w:rsid w:val="00B85B42"/>
    <w:rsid w:val="00B85C67"/>
    <w:rsid w:val="00B86272"/>
    <w:rsid w:val="00B862D9"/>
    <w:rsid w:val="00B8699E"/>
    <w:rsid w:val="00B869B5"/>
    <w:rsid w:val="00B869CC"/>
    <w:rsid w:val="00B86F9F"/>
    <w:rsid w:val="00B8722C"/>
    <w:rsid w:val="00B87387"/>
    <w:rsid w:val="00B875B1"/>
    <w:rsid w:val="00B87BDA"/>
    <w:rsid w:val="00B87C7C"/>
    <w:rsid w:val="00B87C88"/>
    <w:rsid w:val="00B901C0"/>
    <w:rsid w:val="00B903C4"/>
    <w:rsid w:val="00B90641"/>
    <w:rsid w:val="00B907C7"/>
    <w:rsid w:val="00B90A85"/>
    <w:rsid w:val="00B910A5"/>
    <w:rsid w:val="00B91147"/>
    <w:rsid w:val="00B911D2"/>
    <w:rsid w:val="00B9124A"/>
    <w:rsid w:val="00B9129F"/>
    <w:rsid w:val="00B914AD"/>
    <w:rsid w:val="00B91803"/>
    <w:rsid w:val="00B91A5D"/>
    <w:rsid w:val="00B91AB1"/>
    <w:rsid w:val="00B91D7D"/>
    <w:rsid w:val="00B923D2"/>
    <w:rsid w:val="00B9293D"/>
    <w:rsid w:val="00B92A54"/>
    <w:rsid w:val="00B92BCC"/>
    <w:rsid w:val="00B92BFC"/>
    <w:rsid w:val="00B92C6B"/>
    <w:rsid w:val="00B936B5"/>
    <w:rsid w:val="00B937DD"/>
    <w:rsid w:val="00B93959"/>
    <w:rsid w:val="00B9396E"/>
    <w:rsid w:val="00B93A53"/>
    <w:rsid w:val="00B9407F"/>
    <w:rsid w:val="00B94138"/>
    <w:rsid w:val="00B941D1"/>
    <w:rsid w:val="00B9467A"/>
    <w:rsid w:val="00B947B2"/>
    <w:rsid w:val="00B94C73"/>
    <w:rsid w:val="00B954FC"/>
    <w:rsid w:val="00B95782"/>
    <w:rsid w:val="00B95E15"/>
    <w:rsid w:val="00B9631E"/>
    <w:rsid w:val="00B96387"/>
    <w:rsid w:val="00B96676"/>
    <w:rsid w:val="00B96749"/>
    <w:rsid w:val="00B96E53"/>
    <w:rsid w:val="00B96E84"/>
    <w:rsid w:val="00B96ECE"/>
    <w:rsid w:val="00B970CB"/>
    <w:rsid w:val="00B97700"/>
    <w:rsid w:val="00B97A93"/>
    <w:rsid w:val="00B97AF2"/>
    <w:rsid w:val="00B97C80"/>
    <w:rsid w:val="00B97C96"/>
    <w:rsid w:val="00B97DED"/>
    <w:rsid w:val="00B97E8B"/>
    <w:rsid w:val="00BA00C6"/>
    <w:rsid w:val="00BA00DB"/>
    <w:rsid w:val="00BA03AB"/>
    <w:rsid w:val="00BA045C"/>
    <w:rsid w:val="00BA05E6"/>
    <w:rsid w:val="00BA05E8"/>
    <w:rsid w:val="00BA0714"/>
    <w:rsid w:val="00BA0C68"/>
    <w:rsid w:val="00BA118C"/>
    <w:rsid w:val="00BA14B9"/>
    <w:rsid w:val="00BA1E9F"/>
    <w:rsid w:val="00BA216C"/>
    <w:rsid w:val="00BA21C7"/>
    <w:rsid w:val="00BA32ED"/>
    <w:rsid w:val="00BA3389"/>
    <w:rsid w:val="00BA363F"/>
    <w:rsid w:val="00BA375B"/>
    <w:rsid w:val="00BA44AF"/>
    <w:rsid w:val="00BA44C7"/>
    <w:rsid w:val="00BA453D"/>
    <w:rsid w:val="00BA4789"/>
    <w:rsid w:val="00BA4990"/>
    <w:rsid w:val="00BA4D0F"/>
    <w:rsid w:val="00BA4DB9"/>
    <w:rsid w:val="00BA580F"/>
    <w:rsid w:val="00BA589C"/>
    <w:rsid w:val="00BA58F7"/>
    <w:rsid w:val="00BA5EA1"/>
    <w:rsid w:val="00BA61F2"/>
    <w:rsid w:val="00BA6783"/>
    <w:rsid w:val="00BA67A1"/>
    <w:rsid w:val="00BA721D"/>
    <w:rsid w:val="00BA733F"/>
    <w:rsid w:val="00BA7AB9"/>
    <w:rsid w:val="00BB0041"/>
    <w:rsid w:val="00BB0065"/>
    <w:rsid w:val="00BB0B3D"/>
    <w:rsid w:val="00BB0CB5"/>
    <w:rsid w:val="00BB0DBE"/>
    <w:rsid w:val="00BB1650"/>
    <w:rsid w:val="00BB18CD"/>
    <w:rsid w:val="00BB1C53"/>
    <w:rsid w:val="00BB205D"/>
    <w:rsid w:val="00BB2362"/>
    <w:rsid w:val="00BB24A3"/>
    <w:rsid w:val="00BB25C7"/>
    <w:rsid w:val="00BB2CE5"/>
    <w:rsid w:val="00BB2D45"/>
    <w:rsid w:val="00BB2F82"/>
    <w:rsid w:val="00BB3512"/>
    <w:rsid w:val="00BB35D2"/>
    <w:rsid w:val="00BB3664"/>
    <w:rsid w:val="00BB36C7"/>
    <w:rsid w:val="00BB392D"/>
    <w:rsid w:val="00BB3B6D"/>
    <w:rsid w:val="00BB3DF5"/>
    <w:rsid w:val="00BB40B7"/>
    <w:rsid w:val="00BB48D5"/>
    <w:rsid w:val="00BB492C"/>
    <w:rsid w:val="00BB4D15"/>
    <w:rsid w:val="00BB537B"/>
    <w:rsid w:val="00BB5439"/>
    <w:rsid w:val="00BB546F"/>
    <w:rsid w:val="00BB5917"/>
    <w:rsid w:val="00BB6060"/>
    <w:rsid w:val="00BB6347"/>
    <w:rsid w:val="00BB6AAC"/>
    <w:rsid w:val="00BB7597"/>
    <w:rsid w:val="00BB7630"/>
    <w:rsid w:val="00BB7A3D"/>
    <w:rsid w:val="00BB7BEE"/>
    <w:rsid w:val="00BC0116"/>
    <w:rsid w:val="00BC0324"/>
    <w:rsid w:val="00BC0912"/>
    <w:rsid w:val="00BC095E"/>
    <w:rsid w:val="00BC0AB0"/>
    <w:rsid w:val="00BC1257"/>
    <w:rsid w:val="00BC1666"/>
    <w:rsid w:val="00BC1758"/>
    <w:rsid w:val="00BC1AE9"/>
    <w:rsid w:val="00BC1D04"/>
    <w:rsid w:val="00BC1D0B"/>
    <w:rsid w:val="00BC1FB6"/>
    <w:rsid w:val="00BC20F2"/>
    <w:rsid w:val="00BC2692"/>
    <w:rsid w:val="00BC2890"/>
    <w:rsid w:val="00BC2E73"/>
    <w:rsid w:val="00BC326E"/>
    <w:rsid w:val="00BC3DE4"/>
    <w:rsid w:val="00BC3DFE"/>
    <w:rsid w:val="00BC3FC9"/>
    <w:rsid w:val="00BC454D"/>
    <w:rsid w:val="00BC457C"/>
    <w:rsid w:val="00BC47DB"/>
    <w:rsid w:val="00BC48A3"/>
    <w:rsid w:val="00BC4A5F"/>
    <w:rsid w:val="00BC4C3C"/>
    <w:rsid w:val="00BC4E37"/>
    <w:rsid w:val="00BC4F19"/>
    <w:rsid w:val="00BC5252"/>
    <w:rsid w:val="00BC535A"/>
    <w:rsid w:val="00BC5B7E"/>
    <w:rsid w:val="00BC62DF"/>
    <w:rsid w:val="00BC636E"/>
    <w:rsid w:val="00BC6544"/>
    <w:rsid w:val="00BC65E8"/>
    <w:rsid w:val="00BC6D27"/>
    <w:rsid w:val="00BC6F17"/>
    <w:rsid w:val="00BC702A"/>
    <w:rsid w:val="00BC72B9"/>
    <w:rsid w:val="00BD042F"/>
    <w:rsid w:val="00BD058D"/>
    <w:rsid w:val="00BD08BC"/>
    <w:rsid w:val="00BD0906"/>
    <w:rsid w:val="00BD0946"/>
    <w:rsid w:val="00BD0C0C"/>
    <w:rsid w:val="00BD0D35"/>
    <w:rsid w:val="00BD0D50"/>
    <w:rsid w:val="00BD10CD"/>
    <w:rsid w:val="00BD1275"/>
    <w:rsid w:val="00BD1390"/>
    <w:rsid w:val="00BD1857"/>
    <w:rsid w:val="00BD1DC5"/>
    <w:rsid w:val="00BD21D3"/>
    <w:rsid w:val="00BD2538"/>
    <w:rsid w:val="00BD2EB9"/>
    <w:rsid w:val="00BD3371"/>
    <w:rsid w:val="00BD34FC"/>
    <w:rsid w:val="00BD352B"/>
    <w:rsid w:val="00BD3597"/>
    <w:rsid w:val="00BD35B9"/>
    <w:rsid w:val="00BD3806"/>
    <w:rsid w:val="00BD404C"/>
    <w:rsid w:val="00BD46CC"/>
    <w:rsid w:val="00BD4DE0"/>
    <w:rsid w:val="00BD52B2"/>
    <w:rsid w:val="00BD54C9"/>
    <w:rsid w:val="00BD5B74"/>
    <w:rsid w:val="00BD6148"/>
    <w:rsid w:val="00BD67FD"/>
    <w:rsid w:val="00BD69A1"/>
    <w:rsid w:val="00BD72F7"/>
    <w:rsid w:val="00BD74DA"/>
    <w:rsid w:val="00BD75FB"/>
    <w:rsid w:val="00BD7830"/>
    <w:rsid w:val="00BD79A7"/>
    <w:rsid w:val="00BD7C61"/>
    <w:rsid w:val="00BD7D03"/>
    <w:rsid w:val="00BE09A6"/>
    <w:rsid w:val="00BE0B54"/>
    <w:rsid w:val="00BE0B84"/>
    <w:rsid w:val="00BE118C"/>
    <w:rsid w:val="00BE160F"/>
    <w:rsid w:val="00BE17D7"/>
    <w:rsid w:val="00BE17E6"/>
    <w:rsid w:val="00BE189A"/>
    <w:rsid w:val="00BE1911"/>
    <w:rsid w:val="00BE1A22"/>
    <w:rsid w:val="00BE1B31"/>
    <w:rsid w:val="00BE2133"/>
    <w:rsid w:val="00BE2284"/>
    <w:rsid w:val="00BE2600"/>
    <w:rsid w:val="00BE26B0"/>
    <w:rsid w:val="00BE27CB"/>
    <w:rsid w:val="00BE2813"/>
    <w:rsid w:val="00BE28BD"/>
    <w:rsid w:val="00BE3525"/>
    <w:rsid w:val="00BE36F2"/>
    <w:rsid w:val="00BE37A0"/>
    <w:rsid w:val="00BE37DC"/>
    <w:rsid w:val="00BE3A09"/>
    <w:rsid w:val="00BE429D"/>
    <w:rsid w:val="00BE43AD"/>
    <w:rsid w:val="00BE487D"/>
    <w:rsid w:val="00BE4916"/>
    <w:rsid w:val="00BE4A2D"/>
    <w:rsid w:val="00BE4AE1"/>
    <w:rsid w:val="00BE4B1B"/>
    <w:rsid w:val="00BE4C13"/>
    <w:rsid w:val="00BE5431"/>
    <w:rsid w:val="00BE548B"/>
    <w:rsid w:val="00BE56BE"/>
    <w:rsid w:val="00BE5AA7"/>
    <w:rsid w:val="00BE5AC7"/>
    <w:rsid w:val="00BE5B46"/>
    <w:rsid w:val="00BE5BE1"/>
    <w:rsid w:val="00BE5CC9"/>
    <w:rsid w:val="00BE5D53"/>
    <w:rsid w:val="00BE5D90"/>
    <w:rsid w:val="00BE65D7"/>
    <w:rsid w:val="00BE67BD"/>
    <w:rsid w:val="00BE67E2"/>
    <w:rsid w:val="00BE67E6"/>
    <w:rsid w:val="00BE6A03"/>
    <w:rsid w:val="00BE721B"/>
    <w:rsid w:val="00BE73DB"/>
    <w:rsid w:val="00BE740E"/>
    <w:rsid w:val="00BE7580"/>
    <w:rsid w:val="00BE7970"/>
    <w:rsid w:val="00BE7E08"/>
    <w:rsid w:val="00BE7EFE"/>
    <w:rsid w:val="00BF024E"/>
    <w:rsid w:val="00BF0375"/>
    <w:rsid w:val="00BF0395"/>
    <w:rsid w:val="00BF0AA2"/>
    <w:rsid w:val="00BF0BDC"/>
    <w:rsid w:val="00BF0E6A"/>
    <w:rsid w:val="00BF0E6F"/>
    <w:rsid w:val="00BF1071"/>
    <w:rsid w:val="00BF1328"/>
    <w:rsid w:val="00BF1451"/>
    <w:rsid w:val="00BF169B"/>
    <w:rsid w:val="00BF170F"/>
    <w:rsid w:val="00BF1874"/>
    <w:rsid w:val="00BF190E"/>
    <w:rsid w:val="00BF1F4E"/>
    <w:rsid w:val="00BF1F6E"/>
    <w:rsid w:val="00BF209B"/>
    <w:rsid w:val="00BF20D0"/>
    <w:rsid w:val="00BF22C9"/>
    <w:rsid w:val="00BF2503"/>
    <w:rsid w:val="00BF2CCA"/>
    <w:rsid w:val="00BF2E81"/>
    <w:rsid w:val="00BF3371"/>
    <w:rsid w:val="00BF346C"/>
    <w:rsid w:val="00BF3ADA"/>
    <w:rsid w:val="00BF3E92"/>
    <w:rsid w:val="00BF3FEE"/>
    <w:rsid w:val="00BF4244"/>
    <w:rsid w:val="00BF432B"/>
    <w:rsid w:val="00BF4382"/>
    <w:rsid w:val="00BF475C"/>
    <w:rsid w:val="00BF4941"/>
    <w:rsid w:val="00BF4962"/>
    <w:rsid w:val="00BF4CCE"/>
    <w:rsid w:val="00BF5369"/>
    <w:rsid w:val="00BF5568"/>
    <w:rsid w:val="00BF55A1"/>
    <w:rsid w:val="00BF5D53"/>
    <w:rsid w:val="00BF646B"/>
    <w:rsid w:val="00BF6CEB"/>
    <w:rsid w:val="00BF6D69"/>
    <w:rsid w:val="00BF7128"/>
    <w:rsid w:val="00BF745D"/>
    <w:rsid w:val="00BF74A3"/>
    <w:rsid w:val="00BF7526"/>
    <w:rsid w:val="00BF776E"/>
    <w:rsid w:val="00BF7A1C"/>
    <w:rsid w:val="00BF7BB7"/>
    <w:rsid w:val="00BF7C43"/>
    <w:rsid w:val="00BF7EBF"/>
    <w:rsid w:val="00BF7F3B"/>
    <w:rsid w:val="00C0009A"/>
    <w:rsid w:val="00C0025E"/>
    <w:rsid w:val="00C0029A"/>
    <w:rsid w:val="00C00484"/>
    <w:rsid w:val="00C0052F"/>
    <w:rsid w:val="00C006F2"/>
    <w:rsid w:val="00C00893"/>
    <w:rsid w:val="00C00BB3"/>
    <w:rsid w:val="00C01129"/>
    <w:rsid w:val="00C0125B"/>
    <w:rsid w:val="00C016FF"/>
    <w:rsid w:val="00C01763"/>
    <w:rsid w:val="00C01907"/>
    <w:rsid w:val="00C022C6"/>
    <w:rsid w:val="00C028E6"/>
    <w:rsid w:val="00C028EC"/>
    <w:rsid w:val="00C02B2C"/>
    <w:rsid w:val="00C02D5B"/>
    <w:rsid w:val="00C030EB"/>
    <w:rsid w:val="00C031B4"/>
    <w:rsid w:val="00C03596"/>
    <w:rsid w:val="00C03645"/>
    <w:rsid w:val="00C03856"/>
    <w:rsid w:val="00C03C75"/>
    <w:rsid w:val="00C03DEC"/>
    <w:rsid w:val="00C03FE9"/>
    <w:rsid w:val="00C04569"/>
    <w:rsid w:val="00C0485E"/>
    <w:rsid w:val="00C04B3F"/>
    <w:rsid w:val="00C04DB5"/>
    <w:rsid w:val="00C04FF9"/>
    <w:rsid w:val="00C058DA"/>
    <w:rsid w:val="00C059BF"/>
    <w:rsid w:val="00C05BDC"/>
    <w:rsid w:val="00C05E4C"/>
    <w:rsid w:val="00C061A2"/>
    <w:rsid w:val="00C062D0"/>
    <w:rsid w:val="00C0698B"/>
    <w:rsid w:val="00C06B5F"/>
    <w:rsid w:val="00C06C49"/>
    <w:rsid w:val="00C06F83"/>
    <w:rsid w:val="00C071F8"/>
    <w:rsid w:val="00C07589"/>
    <w:rsid w:val="00C0761E"/>
    <w:rsid w:val="00C07B22"/>
    <w:rsid w:val="00C07FE2"/>
    <w:rsid w:val="00C1089D"/>
    <w:rsid w:val="00C10A51"/>
    <w:rsid w:val="00C10E5F"/>
    <w:rsid w:val="00C11367"/>
    <w:rsid w:val="00C1163D"/>
    <w:rsid w:val="00C117CD"/>
    <w:rsid w:val="00C11E1B"/>
    <w:rsid w:val="00C125D3"/>
    <w:rsid w:val="00C1283B"/>
    <w:rsid w:val="00C12BFC"/>
    <w:rsid w:val="00C12C5D"/>
    <w:rsid w:val="00C12F44"/>
    <w:rsid w:val="00C130E9"/>
    <w:rsid w:val="00C133DC"/>
    <w:rsid w:val="00C13793"/>
    <w:rsid w:val="00C13ED5"/>
    <w:rsid w:val="00C140D4"/>
    <w:rsid w:val="00C14118"/>
    <w:rsid w:val="00C14255"/>
    <w:rsid w:val="00C14398"/>
    <w:rsid w:val="00C14C86"/>
    <w:rsid w:val="00C14CDD"/>
    <w:rsid w:val="00C14E2C"/>
    <w:rsid w:val="00C14FFF"/>
    <w:rsid w:val="00C15D3A"/>
    <w:rsid w:val="00C15EF8"/>
    <w:rsid w:val="00C16F31"/>
    <w:rsid w:val="00C171C7"/>
    <w:rsid w:val="00C174E4"/>
    <w:rsid w:val="00C176F7"/>
    <w:rsid w:val="00C1770F"/>
    <w:rsid w:val="00C17740"/>
    <w:rsid w:val="00C179C8"/>
    <w:rsid w:val="00C17CEB"/>
    <w:rsid w:val="00C17DD8"/>
    <w:rsid w:val="00C20227"/>
    <w:rsid w:val="00C20916"/>
    <w:rsid w:val="00C20C10"/>
    <w:rsid w:val="00C20C27"/>
    <w:rsid w:val="00C20E70"/>
    <w:rsid w:val="00C21266"/>
    <w:rsid w:val="00C21267"/>
    <w:rsid w:val="00C21E7F"/>
    <w:rsid w:val="00C220CF"/>
    <w:rsid w:val="00C2261E"/>
    <w:rsid w:val="00C2298E"/>
    <w:rsid w:val="00C22B4D"/>
    <w:rsid w:val="00C232EA"/>
    <w:rsid w:val="00C23423"/>
    <w:rsid w:val="00C234DD"/>
    <w:rsid w:val="00C238B0"/>
    <w:rsid w:val="00C23C37"/>
    <w:rsid w:val="00C2421D"/>
    <w:rsid w:val="00C2424C"/>
    <w:rsid w:val="00C24350"/>
    <w:rsid w:val="00C2445F"/>
    <w:rsid w:val="00C244D7"/>
    <w:rsid w:val="00C244E5"/>
    <w:rsid w:val="00C2462F"/>
    <w:rsid w:val="00C246C4"/>
    <w:rsid w:val="00C24A0D"/>
    <w:rsid w:val="00C24DA3"/>
    <w:rsid w:val="00C24E0F"/>
    <w:rsid w:val="00C24F84"/>
    <w:rsid w:val="00C25197"/>
    <w:rsid w:val="00C25409"/>
    <w:rsid w:val="00C25602"/>
    <w:rsid w:val="00C257DA"/>
    <w:rsid w:val="00C25A09"/>
    <w:rsid w:val="00C25C49"/>
    <w:rsid w:val="00C263A5"/>
    <w:rsid w:val="00C2642F"/>
    <w:rsid w:val="00C26456"/>
    <w:rsid w:val="00C26975"/>
    <w:rsid w:val="00C269CE"/>
    <w:rsid w:val="00C26F54"/>
    <w:rsid w:val="00C273DD"/>
    <w:rsid w:val="00C275E5"/>
    <w:rsid w:val="00C27783"/>
    <w:rsid w:val="00C278E4"/>
    <w:rsid w:val="00C2793F"/>
    <w:rsid w:val="00C301CF"/>
    <w:rsid w:val="00C30378"/>
    <w:rsid w:val="00C30CC2"/>
    <w:rsid w:val="00C311DE"/>
    <w:rsid w:val="00C31563"/>
    <w:rsid w:val="00C31D2A"/>
    <w:rsid w:val="00C31F0E"/>
    <w:rsid w:val="00C3229A"/>
    <w:rsid w:val="00C322A1"/>
    <w:rsid w:val="00C32629"/>
    <w:rsid w:val="00C32766"/>
    <w:rsid w:val="00C32BDB"/>
    <w:rsid w:val="00C32BDD"/>
    <w:rsid w:val="00C333EF"/>
    <w:rsid w:val="00C338E1"/>
    <w:rsid w:val="00C33B68"/>
    <w:rsid w:val="00C33C10"/>
    <w:rsid w:val="00C33CDC"/>
    <w:rsid w:val="00C33DD9"/>
    <w:rsid w:val="00C33F84"/>
    <w:rsid w:val="00C34206"/>
    <w:rsid w:val="00C342D7"/>
    <w:rsid w:val="00C34450"/>
    <w:rsid w:val="00C34590"/>
    <w:rsid w:val="00C34A57"/>
    <w:rsid w:val="00C352DB"/>
    <w:rsid w:val="00C354F5"/>
    <w:rsid w:val="00C35661"/>
    <w:rsid w:val="00C35B16"/>
    <w:rsid w:val="00C3627A"/>
    <w:rsid w:val="00C362FA"/>
    <w:rsid w:val="00C363F9"/>
    <w:rsid w:val="00C36512"/>
    <w:rsid w:val="00C365C0"/>
    <w:rsid w:val="00C3660B"/>
    <w:rsid w:val="00C36964"/>
    <w:rsid w:val="00C36AEC"/>
    <w:rsid w:val="00C36B7D"/>
    <w:rsid w:val="00C36BEC"/>
    <w:rsid w:val="00C36D22"/>
    <w:rsid w:val="00C374E1"/>
    <w:rsid w:val="00C37505"/>
    <w:rsid w:val="00C3757A"/>
    <w:rsid w:val="00C375BD"/>
    <w:rsid w:val="00C375E6"/>
    <w:rsid w:val="00C375F5"/>
    <w:rsid w:val="00C376DB"/>
    <w:rsid w:val="00C37B76"/>
    <w:rsid w:val="00C37C53"/>
    <w:rsid w:val="00C4013D"/>
    <w:rsid w:val="00C40C3B"/>
    <w:rsid w:val="00C40DDF"/>
    <w:rsid w:val="00C40E2D"/>
    <w:rsid w:val="00C40FB0"/>
    <w:rsid w:val="00C41038"/>
    <w:rsid w:val="00C41110"/>
    <w:rsid w:val="00C412F8"/>
    <w:rsid w:val="00C417C9"/>
    <w:rsid w:val="00C427AF"/>
    <w:rsid w:val="00C42D88"/>
    <w:rsid w:val="00C43192"/>
    <w:rsid w:val="00C43996"/>
    <w:rsid w:val="00C4439D"/>
    <w:rsid w:val="00C443A1"/>
    <w:rsid w:val="00C443E5"/>
    <w:rsid w:val="00C44461"/>
    <w:rsid w:val="00C44526"/>
    <w:rsid w:val="00C44C0E"/>
    <w:rsid w:val="00C44C40"/>
    <w:rsid w:val="00C450A4"/>
    <w:rsid w:val="00C450AD"/>
    <w:rsid w:val="00C45182"/>
    <w:rsid w:val="00C451B8"/>
    <w:rsid w:val="00C45202"/>
    <w:rsid w:val="00C452E8"/>
    <w:rsid w:val="00C45314"/>
    <w:rsid w:val="00C45780"/>
    <w:rsid w:val="00C45C56"/>
    <w:rsid w:val="00C45CBC"/>
    <w:rsid w:val="00C45DCF"/>
    <w:rsid w:val="00C45E99"/>
    <w:rsid w:val="00C45F3F"/>
    <w:rsid w:val="00C462B0"/>
    <w:rsid w:val="00C46719"/>
    <w:rsid w:val="00C468B3"/>
    <w:rsid w:val="00C46DF0"/>
    <w:rsid w:val="00C46F18"/>
    <w:rsid w:val="00C4755B"/>
    <w:rsid w:val="00C47594"/>
    <w:rsid w:val="00C47AE0"/>
    <w:rsid w:val="00C47B5A"/>
    <w:rsid w:val="00C47C6F"/>
    <w:rsid w:val="00C47DD0"/>
    <w:rsid w:val="00C50566"/>
    <w:rsid w:val="00C50910"/>
    <w:rsid w:val="00C5106A"/>
    <w:rsid w:val="00C514B5"/>
    <w:rsid w:val="00C5154D"/>
    <w:rsid w:val="00C51B6C"/>
    <w:rsid w:val="00C51EE8"/>
    <w:rsid w:val="00C5210A"/>
    <w:rsid w:val="00C5216F"/>
    <w:rsid w:val="00C52988"/>
    <w:rsid w:val="00C53173"/>
    <w:rsid w:val="00C535CC"/>
    <w:rsid w:val="00C5390B"/>
    <w:rsid w:val="00C53A14"/>
    <w:rsid w:val="00C53E4C"/>
    <w:rsid w:val="00C53F57"/>
    <w:rsid w:val="00C540A1"/>
    <w:rsid w:val="00C54275"/>
    <w:rsid w:val="00C54692"/>
    <w:rsid w:val="00C54AB1"/>
    <w:rsid w:val="00C54B2E"/>
    <w:rsid w:val="00C54BC5"/>
    <w:rsid w:val="00C54C22"/>
    <w:rsid w:val="00C54DE6"/>
    <w:rsid w:val="00C55002"/>
    <w:rsid w:val="00C55188"/>
    <w:rsid w:val="00C557F4"/>
    <w:rsid w:val="00C55A5A"/>
    <w:rsid w:val="00C55F19"/>
    <w:rsid w:val="00C56084"/>
    <w:rsid w:val="00C562E8"/>
    <w:rsid w:val="00C569D9"/>
    <w:rsid w:val="00C56A0A"/>
    <w:rsid w:val="00C56B84"/>
    <w:rsid w:val="00C56BFA"/>
    <w:rsid w:val="00C56D37"/>
    <w:rsid w:val="00C56E00"/>
    <w:rsid w:val="00C57486"/>
    <w:rsid w:val="00C6007F"/>
    <w:rsid w:val="00C601C1"/>
    <w:rsid w:val="00C605E9"/>
    <w:rsid w:val="00C609B6"/>
    <w:rsid w:val="00C6155F"/>
    <w:rsid w:val="00C6213E"/>
    <w:rsid w:val="00C62835"/>
    <w:rsid w:val="00C6287A"/>
    <w:rsid w:val="00C6331C"/>
    <w:rsid w:val="00C6337A"/>
    <w:rsid w:val="00C635B1"/>
    <w:rsid w:val="00C637A7"/>
    <w:rsid w:val="00C63A39"/>
    <w:rsid w:val="00C63A7B"/>
    <w:rsid w:val="00C64036"/>
    <w:rsid w:val="00C6415F"/>
    <w:rsid w:val="00C64239"/>
    <w:rsid w:val="00C64707"/>
    <w:rsid w:val="00C64841"/>
    <w:rsid w:val="00C648F7"/>
    <w:rsid w:val="00C64D18"/>
    <w:rsid w:val="00C64E27"/>
    <w:rsid w:val="00C65229"/>
    <w:rsid w:val="00C6559D"/>
    <w:rsid w:val="00C65C29"/>
    <w:rsid w:val="00C65D3B"/>
    <w:rsid w:val="00C66504"/>
    <w:rsid w:val="00C66669"/>
    <w:rsid w:val="00C666C9"/>
    <w:rsid w:val="00C66F9C"/>
    <w:rsid w:val="00C67086"/>
    <w:rsid w:val="00C67339"/>
    <w:rsid w:val="00C67475"/>
    <w:rsid w:val="00C6747A"/>
    <w:rsid w:val="00C6764A"/>
    <w:rsid w:val="00C679E8"/>
    <w:rsid w:val="00C67CA5"/>
    <w:rsid w:val="00C67F0D"/>
    <w:rsid w:val="00C70067"/>
    <w:rsid w:val="00C70098"/>
    <w:rsid w:val="00C700B1"/>
    <w:rsid w:val="00C701D2"/>
    <w:rsid w:val="00C70400"/>
    <w:rsid w:val="00C707BD"/>
    <w:rsid w:val="00C70917"/>
    <w:rsid w:val="00C70DEB"/>
    <w:rsid w:val="00C70E6D"/>
    <w:rsid w:val="00C70FAC"/>
    <w:rsid w:val="00C71748"/>
    <w:rsid w:val="00C71A05"/>
    <w:rsid w:val="00C71A84"/>
    <w:rsid w:val="00C71E4A"/>
    <w:rsid w:val="00C7210B"/>
    <w:rsid w:val="00C724AB"/>
    <w:rsid w:val="00C72512"/>
    <w:rsid w:val="00C727E2"/>
    <w:rsid w:val="00C72B5C"/>
    <w:rsid w:val="00C72C17"/>
    <w:rsid w:val="00C7307A"/>
    <w:rsid w:val="00C732D0"/>
    <w:rsid w:val="00C733DA"/>
    <w:rsid w:val="00C734F2"/>
    <w:rsid w:val="00C73642"/>
    <w:rsid w:val="00C73977"/>
    <w:rsid w:val="00C73BD9"/>
    <w:rsid w:val="00C73D8D"/>
    <w:rsid w:val="00C7411B"/>
    <w:rsid w:val="00C74450"/>
    <w:rsid w:val="00C744C5"/>
    <w:rsid w:val="00C744F3"/>
    <w:rsid w:val="00C7478F"/>
    <w:rsid w:val="00C747DD"/>
    <w:rsid w:val="00C74A5D"/>
    <w:rsid w:val="00C74B42"/>
    <w:rsid w:val="00C752BE"/>
    <w:rsid w:val="00C75524"/>
    <w:rsid w:val="00C7568F"/>
    <w:rsid w:val="00C75C8C"/>
    <w:rsid w:val="00C761BD"/>
    <w:rsid w:val="00C76275"/>
    <w:rsid w:val="00C76B61"/>
    <w:rsid w:val="00C76E3F"/>
    <w:rsid w:val="00C7710D"/>
    <w:rsid w:val="00C7713E"/>
    <w:rsid w:val="00C774C8"/>
    <w:rsid w:val="00C7780F"/>
    <w:rsid w:val="00C779EA"/>
    <w:rsid w:val="00C77DAD"/>
    <w:rsid w:val="00C77DE3"/>
    <w:rsid w:val="00C80598"/>
    <w:rsid w:val="00C80A36"/>
    <w:rsid w:val="00C80B82"/>
    <w:rsid w:val="00C80BD3"/>
    <w:rsid w:val="00C80C89"/>
    <w:rsid w:val="00C80E37"/>
    <w:rsid w:val="00C811F3"/>
    <w:rsid w:val="00C81514"/>
    <w:rsid w:val="00C81752"/>
    <w:rsid w:val="00C81837"/>
    <w:rsid w:val="00C820C9"/>
    <w:rsid w:val="00C8226B"/>
    <w:rsid w:val="00C82520"/>
    <w:rsid w:val="00C82637"/>
    <w:rsid w:val="00C82764"/>
    <w:rsid w:val="00C82A6E"/>
    <w:rsid w:val="00C82C57"/>
    <w:rsid w:val="00C82F1B"/>
    <w:rsid w:val="00C8358E"/>
    <w:rsid w:val="00C83993"/>
    <w:rsid w:val="00C83DB9"/>
    <w:rsid w:val="00C8494F"/>
    <w:rsid w:val="00C849CD"/>
    <w:rsid w:val="00C84CC6"/>
    <w:rsid w:val="00C84CF9"/>
    <w:rsid w:val="00C85AD5"/>
    <w:rsid w:val="00C85DA3"/>
    <w:rsid w:val="00C85F26"/>
    <w:rsid w:val="00C860A5"/>
    <w:rsid w:val="00C860C8"/>
    <w:rsid w:val="00C865B9"/>
    <w:rsid w:val="00C866A8"/>
    <w:rsid w:val="00C86A94"/>
    <w:rsid w:val="00C8723A"/>
    <w:rsid w:val="00C872AC"/>
    <w:rsid w:val="00C87521"/>
    <w:rsid w:val="00C87A42"/>
    <w:rsid w:val="00C87B03"/>
    <w:rsid w:val="00C87CA3"/>
    <w:rsid w:val="00C900E4"/>
    <w:rsid w:val="00C900F4"/>
    <w:rsid w:val="00C90546"/>
    <w:rsid w:val="00C91233"/>
    <w:rsid w:val="00C91248"/>
    <w:rsid w:val="00C9142E"/>
    <w:rsid w:val="00C91BEC"/>
    <w:rsid w:val="00C91FDA"/>
    <w:rsid w:val="00C921CC"/>
    <w:rsid w:val="00C92C27"/>
    <w:rsid w:val="00C92D60"/>
    <w:rsid w:val="00C92EDB"/>
    <w:rsid w:val="00C92F67"/>
    <w:rsid w:val="00C9313D"/>
    <w:rsid w:val="00C9334D"/>
    <w:rsid w:val="00C9353C"/>
    <w:rsid w:val="00C93812"/>
    <w:rsid w:val="00C93A30"/>
    <w:rsid w:val="00C93A54"/>
    <w:rsid w:val="00C93A9A"/>
    <w:rsid w:val="00C93FDF"/>
    <w:rsid w:val="00C940C3"/>
    <w:rsid w:val="00C94413"/>
    <w:rsid w:val="00C9470A"/>
    <w:rsid w:val="00C94944"/>
    <w:rsid w:val="00C94992"/>
    <w:rsid w:val="00C94AAB"/>
    <w:rsid w:val="00C94BA5"/>
    <w:rsid w:val="00C94DA1"/>
    <w:rsid w:val="00C94EDC"/>
    <w:rsid w:val="00C95D90"/>
    <w:rsid w:val="00C960F1"/>
    <w:rsid w:val="00C96259"/>
    <w:rsid w:val="00C96661"/>
    <w:rsid w:val="00C96940"/>
    <w:rsid w:val="00C96CEF"/>
    <w:rsid w:val="00C96DC6"/>
    <w:rsid w:val="00C96FF7"/>
    <w:rsid w:val="00C9797B"/>
    <w:rsid w:val="00C97ADA"/>
    <w:rsid w:val="00C97C12"/>
    <w:rsid w:val="00C97CCF"/>
    <w:rsid w:val="00C97D69"/>
    <w:rsid w:val="00CA018D"/>
    <w:rsid w:val="00CA022C"/>
    <w:rsid w:val="00CA0509"/>
    <w:rsid w:val="00CA0596"/>
    <w:rsid w:val="00CA05D2"/>
    <w:rsid w:val="00CA094B"/>
    <w:rsid w:val="00CA10E5"/>
    <w:rsid w:val="00CA12BC"/>
    <w:rsid w:val="00CA13BC"/>
    <w:rsid w:val="00CA13F3"/>
    <w:rsid w:val="00CA1CDC"/>
    <w:rsid w:val="00CA1FE1"/>
    <w:rsid w:val="00CA2039"/>
    <w:rsid w:val="00CA2161"/>
    <w:rsid w:val="00CA2315"/>
    <w:rsid w:val="00CA2881"/>
    <w:rsid w:val="00CA2958"/>
    <w:rsid w:val="00CA2A69"/>
    <w:rsid w:val="00CA2ED0"/>
    <w:rsid w:val="00CA3477"/>
    <w:rsid w:val="00CA3D17"/>
    <w:rsid w:val="00CA411A"/>
    <w:rsid w:val="00CA4261"/>
    <w:rsid w:val="00CA448B"/>
    <w:rsid w:val="00CA4558"/>
    <w:rsid w:val="00CA4925"/>
    <w:rsid w:val="00CA4B07"/>
    <w:rsid w:val="00CA4D36"/>
    <w:rsid w:val="00CA526C"/>
    <w:rsid w:val="00CA534A"/>
    <w:rsid w:val="00CA5E4E"/>
    <w:rsid w:val="00CA600C"/>
    <w:rsid w:val="00CA6686"/>
    <w:rsid w:val="00CA66A3"/>
    <w:rsid w:val="00CA6BE9"/>
    <w:rsid w:val="00CA6D37"/>
    <w:rsid w:val="00CA6DDC"/>
    <w:rsid w:val="00CA6F52"/>
    <w:rsid w:val="00CA72D9"/>
    <w:rsid w:val="00CA74D9"/>
    <w:rsid w:val="00CA7611"/>
    <w:rsid w:val="00CA7902"/>
    <w:rsid w:val="00CB0034"/>
    <w:rsid w:val="00CB02D2"/>
    <w:rsid w:val="00CB05DE"/>
    <w:rsid w:val="00CB0E22"/>
    <w:rsid w:val="00CB1420"/>
    <w:rsid w:val="00CB14A4"/>
    <w:rsid w:val="00CB1667"/>
    <w:rsid w:val="00CB1E1B"/>
    <w:rsid w:val="00CB1EB9"/>
    <w:rsid w:val="00CB2345"/>
    <w:rsid w:val="00CB2454"/>
    <w:rsid w:val="00CB268A"/>
    <w:rsid w:val="00CB3044"/>
    <w:rsid w:val="00CB30CB"/>
    <w:rsid w:val="00CB31EC"/>
    <w:rsid w:val="00CB38CB"/>
    <w:rsid w:val="00CB4053"/>
    <w:rsid w:val="00CB4A0E"/>
    <w:rsid w:val="00CB4EDF"/>
    <w:rsid w:val="00CB4F75"/>
    <w:rsid w:val="00CB5027"/>
    <w:rsid w:val="00CB52B7"/>
    <w:rsid w:val="00CB56F1"/>
    <w:rsid w:val="00CB577B"/>
    <w:rsid w:val="00CB58AD"/>
    <w:rsid w:val="00CB5A2E"/>
    <w:rsid w:val="00CB5C45"/>
    <w:rsid w:val="00CB5CA1"/>
    <w:rsid w:val="00CB5CA8"/>
    <w:rsid w:val="00CB5E9A"/>
    <w:rsid w:val="00CB5FC5"/>
    <w:rsid w:val="00CB60F2"/>
    <w:rsid w:val="00CB6198"/>
    <w:rsid w:val="00CB62DC"/>
    <w:rsid w:val="00CB62EA"/>
    <w:rsid w:val="00CB6382"/>
    <w:rsid w:val="00CB639D"/>
    <w:rsid w:val="00CB63A2"/>
    <w:rsid w:val="00CB641A"/>
    <w:rsid w:val="00CB660C"/>
    <w:rsid w:val="00CB679E"/>
    <w:rsid w:val="00CB6A0F"/>
    <w:rsid w:val="00CB6AED"/>
    <w:rsid w:val="00CB7283"/>
    <w:rsid w:val="00CB7826"/>
    <w:rsid w:val="00CB794D"/>
    <w:rsid w:val="00CB7E65"/>
    <w:rsid w:val="00CC01F5"/>
    <w:rsid w:val="00CC0273"/>
    <w:rsid w:val="00CC0593"/>
    <w:rsid w:val="00CC0A42"/>
    <w:rsid w:val="00CC0BCE"/>
    <w:rsid w:val="00CC1202"/>
    <w:rsid w:val="00CC139D"/>
    <w:rsid w:val="00CC15E8"/>
    <w:rsid w:val="00CC1CE4"/>
    <w:rsid w:val="00CC23AF"/>
    <w:rsid w:val="00CC2560"/>
    <w:rsid w:val="00CC26F8"/>
    <w:rsid w:val="00CC26FB"/>
    <w:rsid w:val="00CC28C1"/>
    <w:rsid w:val="00CC2B2C"/>
    <w:rsid w:val="00CC2B95"/>
    <w:rsid w:val="00CC2E85"/>
    <w:rsid w:val="00CC3021"/>
    <w:rsid w:val="00CC31E8"/>
    <w:rsid w:val="00CC34B3"/>
    <w:rsid w:val="00CC38B1"/>
    <w:rsid w:val="00CC3932"/>
    <w:rsid w:val="00CC3AB5"/>
    <w:rsid w:val="00CC3B1F"/>
    <w:rsid w:val="00CC3C8C"/>
    <w:rsid w:val="00CC3CAC"/>
    <w:rsid w:val="00CC3EF0"/>
    <w:rsid w:val="00CC4137"/>
    <w:rsid w:val="00CC4388"/>
    <w:rsid w:val="00CC4FE4"/>
    <w:rsid w:val="00CC506B"/>
    <w:rsid w:val="00CC5174"/>
    <w:rsid w:val="00CC51ED"/>
    <w:rsid w:val="00CC5258"/>
    <w:rsid w:val="00CC5288"/>
    <w:rsid w:val="00CC554F"/>
    <w:rsid w:val="00CC5E3D"/>
    <w:rsid w:val="00CC6C7F"/>
    <w:rsid w:val="00CC6F72"/>
    <w:rsid w:val="00CC785A"/>
    <w:rsid w:val="00CC7BB8"/>
    <w:rsid w:val="00CC7BCD"/>
    <w:rsid w:val="00CC7D1D"/>
    <w:rsid w:val="00CD0175"/>
    <w:rsid w:val="00CD031A"/>
    <w:rsid w:val="00CD050F"/>
    <w:rsid w:val="00CD0639"/>
    <w:rsid w:val="00CD0963"/>
    <w:rsid w:val="00CD0C41"/>
    <w:rsid w:val="00CD0F12"/>
    <w:rsid w:val="00CD137D"/>
    <w:rsid w:val="00CD13D7"/>
    <w:rsid w:val="00CD15AB"/>
    <w:rsid w:val="00CD1666"/>
    <w:rsid w:val="00CD1A06"/>
    <w:rsid w:val="00CD1AD6"/>
    <w:rsid w:val="00CD1C59"/>
    <w:rsid w:val="00CD1C92"/>
    <w:rsid w:val="00CD1ED6"/>
    <w:rsid w:val="00CD1FBD"/>
    <w:rsid w:val="00CD2117"/>
    <w:rsid w:val="00CD23C5"/>
    <w:rsid w:val="00CD2D9D"/>
    <w:rsid w:val="00CD2EDE"/>
    <w:rsid w:val="00CD322C"/>
    <w:rsid w:val="00CD35FA"/>
    <w:rsid w:val="00CD3809"/>
    <w:rsid w:val="00CD3A7A"/>
    <w:rsid w:val="00CD3AD0"/>
    <w:rsid w:val="00CD3C70"/>
    <w:rsid w:val="00CD3DCF"/>
    <w:rsid w:val="00CD3F04"/>
    <w:rsid w:val="00CD42B1"/>
    <w:rsid w:val="00CD42B8"/>
    <w:rsid w:val="00CD448C"/>
    <w:rsid w:val="00CD4BEF"/>
    <w:rsid w:val="00CD51DA"/>
    <w:rsid w:val="00CD521F"/>
    <w:rsid w:val="00CD5583"/>
    <w:rsid w:val="00CD569A"/>
    <w:rsid w:val="00CD59B6"/>
    <w:rsid w:val="00CD5A3D"/>
    <w:rsid w:val="00CD600E"/>
    <w:rsid w:val="00CD65C1"/>
    <w:rsid w:val="00CD6BCD"/>
    <w:rsid w:val="00CD6C84"/>
    <w:rsid w:val="00CD6D2C"/>
    <w:rsid w:val="00CD707D"/>
    <w:rsid w:val="00CD70B1"/>
    <w:rsid w:val="00CD70E6"/>
    <w:rsid w:val="00CD762D"/>
    <w:rsid w:val="00CD7979"/>
    <w:rsid w:val="00CD7BDB"/>
    <w:rsid w:val="00CD7BF6"/>
    <w:rsid w:val="00CD7CDE"/>
    <w:rsid w:val="00CD7E72"/>
    <w:rsid w:val="00CD7EF7"/>
    <w:rsid w:val="00CE016C"/>
    <w:rsid w:val="00CE030E"/>
    <w:rsid w:val="00CE0542"/>
    <w:rsid w:val="00CE08D8"/>
    <w:rsid w:val="00CE0D35"/>
    <w:rsid w:val="00CE1510"/>
    <w:rsid w:val="00CE179C"/>
    <w:rsid w:val="00CE1A9E"/>
    <w:rsid w:val="00CE1CD6"/>
    <w:rsid w:val="00CE1D40"/>
    <w:rsid w:val="00CE1EA0"/>
    <w:rsid w:val="00CE1FBD"/>
    <w:rsid w:val="00CE2039"/>
    <w:rsid w:val="00CE215F"/>
    <w:rsid w:val="00CE216A"/>
    <w:rsid w:val="00CE2269"/>
    <w:rsid w:val="00CE22BA"/>
    <w:rsid w:val="00CE22E1"/>
    <w:rsid w:val="00CE2483"/>
    <w:rsid w:val="00CE2B86"/>
    <w:rsid w:val="00CE31A8"/>
    <w:rsid w:val="00CE33E2"/>
    <w:rsid w:val="00CE360D"/>
    <w:rsid w:val="00CE363B"/>
    <w:rsid w:val="00CE3B5B"/>
    <w:rsid w:val="00CE4412"/>
    <w:rsid w:val="00CE4574"/>
    <w:rsid w:val="00CE45E6"/>
    <w:rsid w:val="00CE46F1"/>
    <w:rsid w:val="00CE4844"/>
    <w:rsid w:val="00CE5058"/>
    <w:rsid w:val="00CE54CB"/>
    <w:rsid w:val="00CE5608"/>
    <w:rsid w:val="00CE560A"/>
    <w:rsid w:val="00CE57FF"/>
    <w:rsid w:val="00CE5902"/>
    <w:rsid w:val="00CE5C7C"/>
    <w:rsid w:val="00CE5D4B"/>
    <w:rsid w:val="00CE5DB9"/>
    <w:rsid w:val="00CE5EA0"/>
    <w:rsid w:val="00CE5F2A"/>
    <w:rsid w:val="00CE6356"/>
    <w:rsid w:val="00CE6364"/>
    <w:rsid w:val="00CE6487"/>
    <w:rsid w:val="00CE6561"/>
    <w:rsid w:val="00CE6B67"/>
    <w:rsid w:val="00CE6D56"/>
    <w:rsid w:val="00CE6D89"/>
    <w:rsid w:val="00CE6E4D"/>
    <w:rsid w:val="00CE70CA"/>
    <w:rsid w:val="00CE715E"/>
    <w:rsid w:val="00CE761E"/>
    <w:rsid w:val="00CE7831"/>
    <w:rsid w:val="00CE7BDC"/>
    <w:rsid w:val="00CE7C0E"/>
    <w:rsid w:val="00CE7DF5"/>
    <w:rsid w:val="00CE7FD7"/>
    <w:rsid w:val="00CF0163"/>
    <w:rsid w:val="00CF0233"/>
    <w:rsid w:val="00CF039E"/>
    <w:rsid w:val="00CF0466"/>
    <w:rsid w:val="00CF0613"/>
    <w:rsid w:val="00CF066A"/>
    <w:rsid w:val="00CF0787"/>
    <w:rsid w:val="00CF0858"/>
    <w:rsid w:val="00CF098A"/>
    <w:rsid w:val="00CF0AEB"/>
    <w:rsid w:val="00CF0E07"/>
    <w:rsid w:val="00CF0EBF"/>
    <w:rsid w:val="00CF1224"/>
    <w:rsid w:val="00CF14CE"/>
    <w:rsid w:val="00CF180B"/>
    <w:rsid w:val="00CF1885"/>
    <w:rsid w:val="00CF18A2"/>
    <w:rsid w:val="00CF21BE"/>
    <w:rsid w:val="00CF223D"/>
    <w:rsid w:val="00CF247A"/>
    <w:rsid w:val="00CF288A"/>
    <w:rsid w:val="00CF2ABD"/>
    <w:rsid w:val="00CF2E4F"/>
    <w:rsid w:val="00CF35A1"/>
    <w:rsid w:val="00CF36AE"/>
    <w:rsid w:val="00CF3A7A"/>
    <w:rsid w:val="00CF3F41"/>
    <w:rsid w:val="00CF4040"/>
    <w:rsid w:val="00CF4122"/>
    <w:rsid w:val="00CF444C"/>
    <w:rsid w:val="00CF45AD"/>
    <w:rsid w:val="00CF4DF1"/>
    <w:rsid w:val="00CF5451"/>
    <w:rsid w:val="00CF56C9"/>
    <w:rsid w:val="00CF5902"/>
    <w:rsid w:val="00CF5C3E"/>
    <w:rsid w:val="00CF5FE4"/>
    <w:rsid w:val="00CF60B3"/>
    <w:rsid w:val="00CF660B"/>
    <w:rsid w:val="00CF6ADD"/>
    <w:rsid w:val="00CF6AFC"/>
    <w:rsid w:val="00CF6AFF"/>
    <w:rsid w:val="00CF6B93"/>
    <w:rsid w:val="00CF6BF7"/>
    <w:rsid w:val="00CF7616"/>
    <w:rsid w:val="00CF7645"/>
    <w:rsid w:val="00CF7683"/>
    <w:rsid w:val="00CF76CD"/>
    <w:rsid w:val="00CF76D6"/>
    <w:rsid w:val="00CF77DD"/>
    <w:rsid w:val="00CF7836"/>
    <w:rsid w:val="00CF7A40"/>
    <w:rsid w:val="00CF7BD6"/>
    <w:rsid w:val="00D002D0"/>
    <w:rsid w:val="00D0130B"/>
    <w:rsid w:val="00D013C5"/>
    <w:rsid w:val="00D016BE"/>
    <w:rsid w:val="00D01814"/>
    <w:rsid w:val="00D01C24"/>
    <w:rsid w:val="00D01EE9"/>
    <w:rsid w:val="00D023CF"/>
    <w:rsid w:val="00D02B7D"/>
    <w:rsid w:val="00D02D06"/>
    <w:rsid w:val="00D03543"/>
    <w:rsid w:val="00D0371F"/>
    <w:rsid w:val="00D037D4"/>
    <w:rsid w:val="00D03818"/>
    <w:rsid w:val="00D03AAE"/>
    <w:rsid w:val="00D03FBC"/>
    <w:rsid w:val="00D0432F"/>
    <w:rsid w:val="00D043E8"/>
    <w:rsid w:val="00D043F5"/>
    <w:rsid w:val="00D044F8"/>
    <w:rsid w:val="00D04886"/>
    <w:rsid w:val="00D04CA7"/>
    <w:rsid w:val="00D04D61"/>
    <w:rsid w:val="00D04E18"/>
    <w:rsid w:val="00D04EAB"/>
    <w:rsid w:val="00D05585"/>
    <w:rsid w:val="00D05631"/>
    <w:rsid w:val="00D057BA"/>
    <w:rsid w:val="00D058FA"/>
    <w:rsid w:val="00D05AB7"/>
    <w:rsid w:val="00D05AD9"/>
    <w:rsid w:val="00D05BB5"/>
    <w:rsid w:val="00D05DA9"/>
    <w:rsid w:val="00D06139"/>
    <w:rsid w:val="00D06151"/>
    <w:rsid w:val="00D062D2"/>
    <w:rsid w:val="00D0633A"/>
    <w:rsid w:val="00D06465"/>
    <w:rsid w:val="00D070B6"/>
    <w:rsid w:val="00D070D3"/>
    <w:rsid w:val="00D07585"/>
    <w:rsid w:val="00D0765D"/>
    <w:rsid w:val="00D07771"/>
    <w:rsid w:val="00D07993"/>
    <w:rsid w:val="00D1022F"/>
    <w:rsid w:val="00D10621"/>
    <w:rsid w:val="00D10F2C"/>
    <w:rsid w:val="00D1105D"/>
    <w:rsid w:val="00D11310"/>
    <w:rsid w:val="00D11500"/>
    <w:rsid w:val="00D11551"/>
    <w:rsid w:val="00D121B9"/>
    <w:rsid w:val="00D125E0"/>
    <w:rsid w:val="00D12E05"/>
    <w:rsid w:val="00D12EA6"/>
    <w:rsid w:val="00D13275"/>
    <w:rsid w:val="00D1333E"/>
    <w:rsid w:val="00D13404"/>
    <w:rsid w:val="00D13480"/>
    <w:rsid w:val="00D13806"/>
    <w:rsid w:val="00D13D03"/>
    <w:rsid w:val="00D1470F"/>
    <w:rsid w:val="00D14AD4"/>
    <w:rsid w:val="00D14C57"/>
    <w:rsid w:val="00D14CC0"/>
    <w:rsid w:val="00D158D9"/>
    <w:rsid w:val="00D15AAA"/>
    <w:rsid w:val="00D16118"/>
    <w:rsid w:val="00D16222"/>
    <w:rsid w:val="00D162BF"/>
    <w:rsid w:val="00D1643C"/>
    <w:rsid w:val="00D1644F"/>
    <w:rsid w:val="00D16538"/>
    <w:rsid w:val="00D16D0A"/>
    <w:rsid w:val="00D16D80"/>
    <w:rsid w:val="00D16E04"/>
    <w:rsid w:val="00D17205"/>
    <w:rsid w:val="00D172E4"/>
    <w:rsid w:val="00D173D3"/>
    <w:rsid w:val="00D17DB7"/>
    <w:rsid w:val="00D202EF"/>
    <w:rsid w:val="00D20477"/>
    <w:rsid w:val="00D206BE"/>
    <w:rsid w:val="00D209EB"/>
    <w:rsid w:val="00D20D7A"/>
    <w:rsid w:val="00D20DA5"/>
    <w:rsid w:val="00D2111E"/>
    <w:rsid w:val="00D215B1"/>
    <w:rsid w:val="00D217A8"/>
    <w:rsid w:val="00D21868"/>
    <w:rsid w:val="00D2188C"/>
    <w:rsid w:val="00D21943"/>
    <w:rsid w:val="00D21CDE"/>
    <w:rsid w:val="00D21E66"/>
    <w:rsid w:val="00D220D2"/>
    <w:rsid w:val="00D223C6"/>
    <w:rsid w:val="00D2254D"/>
    <w:rsid w:val="00D2262D"/>
    <w:rsid w:val="00D226D1"/>
    <w:rsid w:val="00D2276A"/>
    <w:rsid w:val="00D22931"/>
    <w:rsid w:val="00D22B67"/>
    <w:rsid w:val="00D22E12"/>
    <w:rsid w:val="00D22E62"/>
    <w:rsid w:val="00D2332E"/>
    <w:rsid w:val="00D2333B"/>
    <w:rsid w:val="00D23378"/>
    <w:rsid w:val="00D2371F"/>
    <w:rsid w:val="00D239E2"/>
    <w:rsid w:val="00D23A61"/>
    <w:rsid w:val="00D23D66"/>
    <w:rsid w:val="00D23EEC"/>
    <w:rsid w:val="00D2412D"/>
    <w:rsid w:val="00D243FD"/>
    <w:rsid w:val="00D24B1D"/>
    <w:rsid w:val="00D24C96"/>
    <w:rsid w:val="00D24CE2"/>
    <w:rsid w:val="00D24E5C"/>
    <w:rsid w:val="00D24F09"/>
    <w:rsid w:val="00D2538D"/>
    <w:rsid w:val="00D254C4"/>
    <w:rsid w:val="00D254C7"/>
    <w:rsid w:val="00D255C1"/>
    <w:rsid w:val="00D256F8"/>
    <w:rsid w:val="00D257D4"/>
    <w:rsid w:val="00D25854"/>
    <w:rsid w:val="00D25A8F"/>
    <w:rsid w:val="00D25D33"/>
    <w:rsid w:val="00D262AB"/>
    <w:rsid w:val="00D26CDC"/>
    <w:rsid w:val="00D26CF3"/>
    <w:rsid w:val="00D27095"/>
    <w:rsid w:val="00D270B9"/>
    <w:rsid w:val="00D271E0"/>
    <w:rsid w:val="00D271E3"/>
    <w:rsid w:val="00D2764E"/>
    <w:rsid w:val="00D2787F"/>
    <w:rsid w:val="00D27D4C"/>
    <w:rsid w:val="00D27F19"/>
    <w:rsid w:val="00D3043F"/>
    <w:rsid w:val="00D309D0"/>
    <w:rsid w:val="00D30E2E"/>
    <w:rsid w:val="00D31224"/>
    <w:rsid w:val="00D31364"/>
    <w:rsid w:val="00D31513"/>
    <w:rsid w:val="00D31597"/>
    <w:rsid w:val="00D318E3"/>
    <w:rsid w:val="00D3195D"/>
    <w:rsid w:val="00D319B2"/>
    <w:rsid w:val="00D31A5C"/>
    <w:rsid w:val="00D31A90"/>
    <w:rsid w:val="00D31FEB"/>
    <w:rsid w:val="00D3235A"/>
    <w:rsid w:val="00D324C7"/>
    <w:rsid w:val="00D32890"/>
    <w:rsid w:val="00D32DCE"/>
    <w:rsid w:val="00D32E26"/>
    <w:rsid w:val="00D330C0"/>
    <w:rsid w:val="00D334A1"/>
    <w:rsid w:val="00D33A77"/>
    <w:rsid w:val="00D33B73"/>
    <w:rsid w:val="00D33C5B"/>
    <w:rsid w:val="00D33CCF"/>
    <w:rsid w:val="00D33F66"/>
    <w:rsid w:val="00D34BFD"/>
    <w:rsid w:val="00D34DD0"/>
    <w:rsid w:val="00D34FB8"/>
    <w:rsid w:val="00D34FF7"/>
    <w:rsid w:val="00D3525B"/>
    <w:rsid w:val="00D35803"/>
    <w:rsid w:val="00D35950"/>
    <w:rsid w:val="00D35DA7"/>
    <w:rsid w:val="00D35DE2"/>
    <w:rsid w:val="00D36527"/>
    <w:rsid w:val="00D3697F"/>
    <w:rsid w:val="00D36A3E"/>
    <w:rsid w:val="00D370E3"/>
    <w:rsid w:val="00D37E5A"/>
    <w:rsid w:val="00D404AF"/>
    <w:rsid w:val="00D40571"/>
    <w:rsid w:val="00D407F5"/>
    <w:rsid w:val="00D40C87"/>
    <w:rsid w:val="00D4108E"/>
    <w:rsid w:val="00D41524"/>
    <w:rsid w:val="00D416DE"/>
    <w:rsid w:val="00D41B24"/>
    <w:rsid w:val="00D41D61"/>
    <w:rsid w:val="00D420B1"/>
    <w:rsid w:val="00D420BD"/>
    <w:rsid w:val="00D42363"/>
    <w:rsid w:val="00D423CC"/>
    <w:rsid w:val="00D42560"/>
    <w:rsid w:val="00D426D8"/>
    <w:rsid w:val="00D4270C"/>
    <w:rsid w:val="00D4276F"/>
    <w:rsid w:val="00D427B8"/>
    <w:rsid w:val="00D428DF"/>
    <w:rsid w:val="00D428FF"/>
    <w:rsid w:val="00D42A03"/>
    <w:rsid w:val="00D42A82"/>
    <w:rsid w:val="00D42D37"/>
    <w:rsid w:val="00D43589"/>
    <w:rsid w:val="00D4362F"/>
    <w:rsid w:val="00D436A8"/>
    <w:rsid w:val="00D43AFD"/>
    <w:rsid w:val="00D43C67"/>
    <w:rsid w:val="00D43C87"/>
    <w:rsid w:val="00D43CF2"/>
    <w:rsid w:val="00D44054"/>
    <w:rsid w:val="00D440E4"/>
    <w:rsid w:val="00D4428F"/>
    <w:rsid w:val="00D442C5"/>
    <w:rsid w:val="00D444A2"/>
    <w:rsid w:val="00D44514"/>
    <w:rsid w:val="00D44547"/>
    <w:rsid w:val="00D44621"/>
    <w:rsid w:val="00D4469A"/>
    <w:rsid w:val="00D446C7"/>
    <w:rsid w:val="00D44813"/>
    <w:rsid w:val="00D44923"/>
    <w:rsid w:val="00D4532D"/>
    <w:rsid w:val="00D4537C"/>
    <w:rsid w:val="00D456F5"/>
    <w:rsid w:val="00D45766"/>
    <w:rsid w:val="00D45A4F"/>
    <w:rsid w:val="00D45ECA"/>
    <w:rsid w:val="00D4608F"/>
    <w:rsid w:val="00D462AF"/>
    <w:rsid w:val="00D46538"/>
    <w:rsid w:val="00D4692C"/>
    <w:rsid w:val="00D46D3F"/>
    <w:rsid w:val="00D46E9A"/>
    <w:rsid w:val="00D46EEB"/>
    <w:rsid w:val="00D47210"/>
    <w:rsid w:val="00D472F6"/>
    <w:rsid w:val="00D47562"/>
    <w:rsid w:val="00D47D63"/>
    <w:rsid w:val="00D505CE"/>
    <w:rsid w:val="00D50F45"/>
    <w:rsid w:val="00D51297"/>
    <w:rsid w:val="00D51505"/>
    <w:rsid w:val="00D5168E"/>
    <w:rsid w:val="00D51691"/>
    <w:rsid w:val="00D516CB"/>
    <w:rsid w:val="00D51871"/>
    <w:rsid w:val="00D518DC"/>
    <w:rsid w:val="00D51EA4"/>
    <w:rsid w:val="00D521BC"/>
    <w:rsid w:val="00D52247"/>
    <w:rsid w:val="00D52C8D"/>
    <w:rsid w:val="00D52D96"/>
    <w:rsid w:val="00D533BB"/>
    <w:rsid w:val="00D5363E"/>
    <w:rsid w:val="00D53645"/>
    <w:rsid w:val="00D53698"/>
    <w:rsid w:val="00D53D27"/>
    <w:rsid w:val="00D54134"/>
    <w:rsid w:val="00D54875"/>
    <w:rsid w:val="00D54B17"/>
    <w:rsid w:val="00D54F60"/>
    <w:rsid w:val="00D55203"/>
    <w:rsid w:val="00D5527C"/>
    <w:rsid w:val="00D5531C"/>
    <w:rsid w:val="00D555B2"/>
    <w:rsid w:val="00D55A8B"/>
    <w:rsid w:val="00D55B2E"/>
    <w:rsid w:val="00D55FA9"/>
    <w:rsid w:val="00D5604A"/>
    <w:rsid w:val="00D563A8"/>
    <w:rsid w:val="00D564E2"/>
    <w:rsid w:val="00D569A1"/>
    <w:rsid w:val="00D569C3"/>
    <w:rsid w:val="00D56B96"/>
    <w:rsid w:val="00D57242"/>
    <w:rsid w:val="00D57394"/>
    <w:rsid w:val="00D578DC"/>
    <w:rsid w:val="00D57D38"/>
    <w:rsid w:val="00D57D77"/>
    <w:rsid w:val="00D6007A"/>
    <w:rsid w:val="00D6038A"/>
    <w:rsid w:val="00D605D1"/>
    <w:rsid w:val="00D60CA6"/>
    <w:rsid w:val="00D6112B"/>
    <w:rsid w:val="00D61278"/>
    <w:rsid w:val="00D6137E"/>
    <w:rsid w:val="00D613B7"/>
    <w:rsid w:val="00D61DC1"/>
    <w:rsid w:val="00D61F28"/>
    <w:rsid w:val="00D62A95"/>
    <w:rsid w:val="00D62F5D"/>
    <w:rsid w:val="00D63437"/>
    <w:rsid w:val="00D6357B"/>
    <w:rsid w:val="00D635D9"/>
    <w:rsid w:val="00D63607"/>
    <w:rsid w:val="00D6363D"/>
    <w:rsid w:val="00D63776"/>
    <w:rsid w:val="00D638DB"/>
    <w:rsid w:val="00D63940"/>
    <w:rsid w:val="00D63A6D"/>
    <w:rsid w:val="00D63C20"/>
    <w:rsid w:val="00D64BC6"/>
    <w:rsid w:val="00D64E09"/>
    <w:rsid w:val="00D64E84"/>
    <w:rsid w:val="00D64F10"/>
    <w:rsid w:val="00D64FAE"/>
    <w:rsid w:val="00D65067"/>
    <w:rsid w:val="00D65185"/>
    <w:rsid w:val="00D6529B"/>
    <w:rsid w:val="00D65368"/>
    <w:rsid w:val="00D65A15"/>
    <w:rsid w:val="00D65BC4"/>
    <w:rsid w:val="00D65C5C"/>
    <w:rsid w:val="00D65DF5"/>
    <w:rsid w:val="00D66027"/>
    <w:rsid w:val="00D66112"/>
    <w:rsid w:val="00D66437"/>
    <w:rsid w:val="00D6653A"/>
    <w:rsid w:val="00D66595"/>
    <w:rsid w:val="00D66C9B"/>
    <w:rsid w:val="00D66F8E"/>
    <w:rsid w:val="00D66FA2"/>
    <w:rsid w:val="00D67382"/>
    <w:rsid w:val="00D679C2"/>
    <w:rsid w:val="00D67AF9"/>
    <w:rsid w:val="00D67B0A"/>
    <w:rsid w:val="00D67EBC"/>
    <w:rsid w:val="00D67FBD"/>
    <w:rsid w:val="00D701D9"/>
    <w:rsid w:val="00D7039A"/>
    <w:rsid w:val="00D70711"/>
    <w:rsid w:val="00D70A44"/>
    <w:rsid w:val="00D70AF5"/>
    <w:rsid w:val="00D71025"/>
    <w:rsid w:val="00D712EB"/>
    <w:rsid w:val="00D71B8F"/>
    <w:rsid w:val="00D72665"/>
    <w:rsid w:val="00D7282A"/>
    <w:rsid w:val="00D72842"/>
    <w:rsid w:val="00D72AA2"/>
    <w:rsid w:val="00D72B38"/>
    <w:rsid w:val="00D72D87"/>
    <w:rsid w:val="00D72F66"/>
    <w:rsid w:val="00D7306E"/>
    <w:rsid w:val="00D7364C"/>
    <w:rsid w:val="00D73723"/>
    <w:rsid w:val="00D73773"/>
    <w:rsid w:val="00D73868"/>
    <w:rsid w:val="00D73974"/>
    <w:rsid w:val="00D739E6"/>
    <w:rsid w:val="00D73C41"/>
    <w:rsid w:val="00D73DEF"/>
    <w:rsid w:val="00D73E17"/>
    <w:rsid w:val="00D744C7"/>
    <w:rsid w:val="00D744F5"/>
    <w:rsid w:val="00D74665"/>
    <w:rsid w:val="00D74B18"/>
    <w:rsid w:val="00D74C71"/>
    <w:rsid w:val="00D757C6"/>
    <w:rsid w:val="00D7594A"/>
    <w:rsid w:val="00D75B73"/>
    <w:rsid w:val="00D7632B"/>
    <w:rsid w:val="00D763D6"/>
    <w:rsid w:val="00D764EF"/>
    <w:rsid w:val="00D76910"/>
    <w:rsid w:val="00D76D5B"/>
    <w:rsid w:val="00D76E64"/>
    <w:rsid w:val="00D76EF6"/>
    <w:rsid w:val="00D77157"/>
    <w:rsid w:val="00D771AB"/>
    <w:rsid w:val="00D7750A"/>
    <w:rsid w:val="00D808F1"/>
    <w:rsid w:val="00D80912"/>
    <w:rsid w:val="00D80EE3"/>
    <w:rsid w:val="00D8151D"/>
    <w:rsid w:val="00D81525"/>
    <w:rsid w:val="00D81891"/>
    <w:rsid w:val="00D81928"/>
    <w:rsid w:val="00D81B20"/>
    <w:rsid w:val="00D81D10"/>
    <w:rsid w:val="00D8224F"/>
    <w:rsid w:val="00D822F7"/>
    <w:rsid w:val="00D824CF"/>
    <w:rsid w:val="00D825AE"/>
    <w:rsid w:val="00D827A9"/>
    <w:rsid w:val="00D82982"/>
    <w:rsid w:val="00D82CE9"/>
    <w:rsid w:val="00D830AC"/>
    <w:rsid w:val="00D8324A"/>
    <w:rsid w:val="00D836FD"/>
    <w:rsid w:val="00D83B18"/>
    <w:rsid w:val="00D83B7B"/>
    <w:rsid w:val="00D83FB3"/>
    <w:rsid w:val="00D8423F"/>
    <w:rsid w:val="00D842FB"/>
    <w:rsid w:val="00D84BEC"/>
    <w:rsid w:val="00D8504F"/>
    <w:rsid w:val="00D850FE"/>
    <w:rsid w:val="00D85134"/>
    <w:rsid w:val="00D853D6"/>
    <w:rsid w:val="00D855F9"/>
    <w:rsid w:val="00D85C5A"/>
    <w:rsid w:val="00D85CA8"/>
    <w:rsid w:val="00D86358"/>
    <w:rsid w:val="00D86369"/>
    <w:rsid w:val="00D8697B"/>
    <w:rsid w:val="00D86A67"/>
    <w:rsid w:val="00D86C55"/>
    <w:rsid w:val="00D872D2"/>
    <w:rsid w:val="00D872E0"/>
    <w:rsid w:val="00D8734D"/>
    <w:rsid w:val="00D879A8"/>
    <w:rsid w:val="00D87ECF"/>
    <w:rsid w:val="00D9079D"/>
    <w:rsid w:val="00D90BB0"/>
    <w:rsid w:val="00D91AAB"/>
    <w:rsid w:val="00D91BA8"/>
    <w:rsid w:val="00D91E2C"/>
    <w:rsid w:val="00D92073"/>
    <w:rsid w:val="00D921F6"/>
    <w:rsid w:val="00D923A8"/>
    <w:rsid w:val="00D925A2"/>
    <w:rsid w:val="00D928A4"/>
    <w:rsid w:val="00D92C79"/>
    <w:rsid w:val="00D93247"/>
    <w:rsid w:val="00D9365E"/>
    <w:rsid w:val="00D93B3A"/>
    <w:rsid w:val="00D93B61"/>
    <w:rsid w:val="00D94709"/>
    <w:rsid w:val="00D948A7"/>
    <w:rsid w:val="00D95681"/>
    <w:rsid w:val="00D95AA5"/>
    <w:rsid w:val="00D95D74"/>
    <w:rsid w:val="00D95E21"/>
    <w:rsid w:val="00D9647E"/>
    <w:rsid w:val="00D96703"/>
    <w:rsid w:val="00D969CB"/>
    <w:rsid w:val="00D96A93"/>
    <w:rsid w:val="00D96AE7"/>
    <w:rsid w:val="00D97135"/>
    <w:rsid w:val="00D9785F"/>
    <w:rsid w:val="00D97C9A"/>
    <w:rsid w:val="00D97DD3"/>
    <w:rsid w:val="00D97FF1"/>
    <w:rsid w:val="00DA06A8"/>
    <w:rsid w:val="00DA1148"/>
    <w:rsid w:val="00DA137F"/>
    <w:rsid w:val="00DA1396"/>
    <w:rsid w:val="00DA1AD8"/>
    <w:rsid w:val="00DA1CF2"/>
    <w:rsid w:val="00DA1D1A"/>
    <w:rsid w:val="00DA2061"/>
    <w:rsid w:val="00DA20CE"/>
    <w:rsid w:val="00DA2121"/>
    <w:rsid w:val="00DA26C1"/>
    <w:rsid w:val="00DA2ABC"/>
    <w:rsid w:val="00DA2B15"/>
    <w:rsid w:val="00DA2BFD"/>
    <w:rsid w:val="00DA2D89"/>
    <w:rsid w:val="00DA2FDA"/>
    <w:rsid w:val="00DA31F4"/>
    <w:rsid w:val="00DA3230"/>
    <w:rsid w:val="00DA32EF"/>
    <w:rsid w:val="00DA33D9"/>
    <w:rsid w:val="00DA363F"/>
    <w:rsid w:val="00DA3A98"/>
    <w:rsid w:val="00DA3AF5"/>
    <w:rsid w:val="00DA3CC2"/>
    <w:rsid w:val="00DA3E59"/>
    <w:rsid w:val="00DA3EC3"/>
    <w:rsid w:val="00DA4088"/>
    <w:rsid w:val="00DA4326"/>
    <w:rsid w:val="00DA4997"/>
    <w:rsid w:val="00DA4A66"/>
    <w:rsid w:val="00DA5015"/>
    <w:rsid w:val="00DA50C6"/>
    <w:rsid w:val="00DA5214"/>
    <w:rsid w:val="00DA53DB"/>
    <w:rsid w:val="00DA53EB"/>
    <w:rsid w:val="00DA5457"/>
    <w:rsid w:val="00DA54BC"/>
    <w:rsid w:val="00DA585E"/>
    <w:rsid w:val="00DA5CF9"/>
    <w:rsid w:val="00DA6515"/>
    <w:rsid w:val="00DA6776"/>
    <w:rsid w:val="00DA6A0B"/>
    <w:rsid w:val="00DA6C1C"/>
    <w:rsid w:val="00DA7493"/>
    <w:rsid w:val="00DA74ED"/>
    <w:rsid w:val="00DA784C"/>
    <w:rsid w:val="00DA7D46"/>
    <w:rsid w:val="00DA7D86"/>
    <w:rsid w:val="00DA7E2D"/>
    <w:rsid w:val="00DA7E85"/>
    <w:rsid w:val="00DB0271"/>
    <w:rsid w:val="00DB04AA"/>
    <w:rsid w:val="00DB05DD"/>
    <w:rsid w:val="00DB0664"/>
    <w:rsid w:val="00DB0777"/>
    <w:rsid w:val="00DB0924"/>
    <w:rsid w:val="00DB0C90"/>
    <w:rsid w:val="00DB167F"/>
    <w:rsid w:val="00DB1761"/>
    <w:rsid w:val="00DB1C9B"/>
    <w:rsid w:val="00DB1D80"/>
    <w:rsid w:val="00DB1D8D"/>
    <w:rsid w:val="00DB1E30"/>
    <w:rsid w:val="00DB1EF6"/>
    <w:rsid w:val="00DB20E0"/>
    <w:rsid w:val="00DB20E3"/>
    <w:rsid w:val="00DB2A40"/>
    <w:rsid w:val="00DB2D24"/>
    <w:rsid w:val="00DB32D9"/>
    <w:rsid w:val="00DB336D"/>
    <w:rsid w:val="00DB3569"/>
    <w:rsid w:val="00DB3604"/>
    <w:rsid w:val="00DB3C5A"/>
    <w:rsid w:val="00DB4141"/>
    <w:rsid w:val="00DB420D"/>
    <w:rsid w:val="00DB42CA"/>
    <w:rsid w:val="00DB4425"/>
    <w:rsid w:val="00DB4926"/>
    <w:rsid w:val="00DB4E9A"/>
    <w:rsid w:val="00DB50DB"/>
    <w:rsid w:val="00DB5112"/>
    <w:rsid w:val="00DB514A"/>
    <w:rsid w:val="00DB5346"/>
    <w:rsid w:val="00DB557C"/>
    <w:rsid w:val="00DB56C3"/>
    <w:rsid w:val="00DB5F74"/>
    <w:rsid w:val="00DB68A8"/>
    <w:rsid w:val="00DB6A73"/>
    <w:rsid w:val="00DB76F2"/>
    <w:rsid w:val="00DB7C5C"/>
    <w:rsid w:val="00DB7D3D"/>
    <w:rsid w:val="00DB7DB1"/>
    <w:rsid w:val="00DB7E73"/>
    <w:rsid w:val="00DB7F2F"/>
    <w:rsid w:val="00DB7F71"/>
    <w:rsid w:val="00DC031F"/>
    <w:rsid w:val="00DC1795"/>
    <w:rsid w:val="00DC18DC"/>
    <w:rsid w:val="00DC1AAF"/>
    <w:rsid w:val="00DC1B09"/>
    <w:rsid w:val="00DC2782"/>
    <w:rsid w:val="00DC294C"/>
    <w:rsid w:val="00DC31BE"/>
    <w:rsid w:val="00DC32CB"/>
    <w:rsid w:val="00DC35AF"/>
    <w:rsid w:val="00DC39BF"/>
    <w:rsid w:val="00DC3E06"/>
    <w:rsid w:val="00DC4237"/>
    <w:rsid w:val="00DC4337"/>
    <w:rsid w:val="00DC4588"/>
    <w:rsid w:val="00DC47A2"/>
    <w:rsid w:val="00DC4838"/>
    <w:rsid w:val="00DC4B63"/>
    <w:rsid w:val="00DC4D4C"/>
    <w:rsid w:val="00DC4EA1"/>
    <w:rsid w:val="00DC4F48"/>
    <w:rsid w:val="00DC507A"/>
    <w:rsid w:val="00DC5106"/>
    <w:rsid w:val="00DC5326"/>
    <w:rsid w:val="00DC575F"/>
    <w:rsid w:val="00DC5AD0"/>
    <w:rsid w:val="00DC5B4A"/>
    <w:rsid w:val="00DC5FC7"/>
    <w:rsid w:val="00DC65F9"/>
    <w:rsid w:val="00DC6976"/>
    <w:rsid w:val="00DC6CAA"/>
    <w:rsid w:val="00DC6DC0"/>
    <w:rsid w:val="00DC70FE"/>
    <w:rsid w:val="00DC7718"/>
    <w:rsid w:val="00DC7875"/>
    <w:rsid w:val="00DC79FD"/>
    <w:rsid w:val="00DC7CBD"/>
    <w:rsid w:val="00DC7D7F"/>
    <w:rsid w:val="00DD0E22"/>
    <w:rsid w:val="00DD1122"/>
    <w:rsid w:val="00DD13A8"/>
    <w:rsid w:val="00DD1484"/>
    <w:rsid w:val="00DD1A50"/>
    <w:rsid w:val="00DD1E3A"/>
    <w:rsid w:val="00DD216F"/>
    <w:rsid w:val="00DD244B"/>
    <w:rsid w:val="00DD246B"/>
    <w:rsid w:val="00DD2BA4"/>
    <w:rsid w:val="00DD2EC2"/>
    <w:rsid w:val="00DD347F"/>
    <w:rsid w:val="00DD3500"/>
    <w:rsid w:val="00DD37E5"/>
    <w:rsid w:val="00DD3FDF"/>
    <w:rsid w:val="00DD4309"/>
    <w:rsid w:val="00DD4402"/>
    <w:rsid w:val="00DD47FA"/>
    <w:rsid w:val="00DD48D1"/>
    <w:rsid w:val="00DD49EA"/>
    <w:rsid w:val="00DD4A8B"/>
    <w:rsid w:val="00DD4BAC"/>
    <w:rsid w:val="00DD4CCD"/>
    <w:rsid w:val="00DD509D"/>
    <w:rsid w:val="00DD5302"/>
    <w:rsid w:val="00DD538F"/>
    <w:rsid w:val="00DD56B3"/>
    <w:rsid w:val="00DD5D91"/>
    <w:rsid w:val="00DD5DF4"/>
    <w:rsid w:val="00DD5E9B"/>
    <w:rsid w:val="00DD6877"/>
    <w:rsid w:val="00DD68F8"/>
    <w:rsid w:val="00DD691E"/>
    <w:rsid w:val="00DD6B35"/>
    <w:rsid w:val="00DD6C13"/>
    <w:rsid w:val="00DD6D55"/>
    <w:rsid w:val="00DD6D96"/>
    <w:rsid w:val="00DD722C"/>
    <w:rsid w:val="00DD7246"/>
    <w:rsid w:val="00DD7279"/>
    <w:rsid w:val="00DD741E"/>
    <w:rsid w:val="00DD76FD"/>
    <w:rsid w:val="00DD7888"/>
    <w:rsid w:val="00DD7972"/>
    <w:rsid w:val="00DD7BC3"/>
    <w:rsid w:val="00DD7DA7"/>
    <w:rsid w:val="00DD7DDD"/>
    <w:rsid w:val="00DE00F5"/>
    <w:rsid w:val="00DE01EC"/>
    <w:rsid w:val="00DE0297"/>
    <w:rsid w:val="00DE0390"/>
    <w:rsid w:val="00DE04D9"/>
    <w:rsid w:val="00DE06C4"/>
    <w:rsid w:val="00DE074B"/>
    <w:rsid w:val="00DE0A53"/>
    <w:rsid w:val="00DE0ADA"/>
    <w:rsid w:val="00DE0AFE"/>
    <w:rsid w:val="00DE0C24"/>
    <w:rsid w:val="00DE0C5F"/>
    <w:rsid w:val="00DE0D78"/>
    <w:rsid w:val="00DE0F7C"/>
    <w:rsid w:val="00DE1043"/>
    <w:rsid w:val="00DE13B0"/>
    <w:rsid w:val="00DE16AD"/>
    <w:rsid w:val="00DE170A"/>
    <w:rsid w:val="00DE17E3"/>
    <w:rsid w:val="00DE195F"/>
    <w:rsid w:val="00DE2361"/>
    <w:rsid w:val="00DE29BC"/>
    <w:rsid w:val="00DE2B36"/>
    <w:rsid w:val="00DE2BCB"/>
    <w:rsid w:val="00DE2E6E"/>
    <w:rsid w:val="00DE2EC7"/>
    <w:rsid w:val="00DE30D7"/>
    <w:rsid w:val="00DE33DC"/>
    <w:rsid w:val="00DE355E"/>
    <w:rsid w:val="00DE359C"/>
    <w:rsid w:val="00DE35A3"/>
    <w:rsid w:val="00DE3824"/>
    <w:rsid w:val="00DE3A96"/>
    <w:rsid w:val="00DE3AF7"/>
    <w:rsid w:val="00DE45FF"/>
    <w:rsid w:val="00DE48A7"/>
    <w:rsid w:val="00DE4BD5"/>
    <w:rsid w:val="00DE4DF8"/>
    <w:rsid w:val="00DE5075"/>
    <w:rsid w:val="00DE538C"/>
    <w:rsid w:val="00DE5938"/>
    <w:rsid w:val="00DE628A"/>
    <w:rsid w:val="00DE6A51"/>
    <w:rsid w:val="00DE7ABA"/>
    <w:rsid w:val="00DE7BAB"/>
    <w:rsid w:val="00DE7C9E"/>
    <w:rsid w:val="00DE7E68"/>
    <w:rsid w:val="00DE7F97"/>
    <w:rsid w:val="00DF01DF"/>
    <w:rsid w:val="00DF0488"/>
    <w:rsid w:val="00DF0BED"/>
    <w:rsid w:val="00DF1965"/>
    <w:rsid w:val="00DF2104"/>
    <w:rsid w:val="00DF27A6"/>
    <w:rsid w:val="00DF2C8F"/>
    <w:rsid w:val="00DF2EAE"/>
    <w:rsid w:val="00DF2FCB"/>
    <w:rsid w:val="00DF3E0F"/>
    <w:rsid w:val="00DF537C"/>
    <w:rsid w:val="00DF53EE"/>
    <w:rsid w:val="00DF5541"/>
    <w:rsid w:val="00DF5712"/>
    <w:rsid w:val="00DF596B"/>
    <w:rsid w:val="00DF5A03"/>
    <w:rsid w:val="00DF5ACC"/>
    <w:rsid w:val="00DF67BE"/>
    <w:rsid w:val="00DF69B8"/>
    <w:rsid w:val="00DF6A1D"/>
    <w:rsid w:val="00DF6B1F"/>
    <w:rsid w:val="00DF6B87"/>
    <w:rsid w:val="00DF774A"/>
    <w:rsid w:val="00DF78CC"/>
    <w:rsid w:val="00DF7A2B"/>
    <w:rsid w:val="00DF7A34"/>
    <w:rsid w:val="00E00414"/>
    <w:rsid w:val="00E00A5D"/>
    <w:rsid w:val="00E00D00"/>
    <w:rsid w:val="00E00F34"/>
    <w:rsid w:val="00E0144F"/>
    <w:rsid w:val="00E016CB"/>
    <w:rsid w:val="00E01A9A"/>
    <w:rsid w:val="00E01B09"/>
    <w:rsid w:val="00E02173"/>
    <w:rsid w:val="00E0258B"/>
    <w:rsid w:val="00E0264A"/>
    <w:rsid w:val="00E0265B"/>
    <w:rsid w:val="00E026EF"/>
    <w:rsid w:val="00E029BF"/>
    <w:rsid w:val="00E02A0B"/>
    <w:rsid w:val="00E02BFC"/>
    <w:rsid w:val="00E02D04"/>
    <w:rsid w:val="00E02D4D"/>
    <w:rsid w:val="00E031E2"/>
    <w:rsid w:val="00E0351C"/>
    <w:rsid w:val="00E03C41"/>
    <w:rsid w:val="00E03CF1"/>
    <w:rsid w:val="00E03E3F"/>
    <w:rsid w:val="00E03F3D"/>
    <w:rsid w:val="00E041DF"/>
    <w:rsid w:val="00E044CF"/>
    <w:rsid w:val="00E045D4"/>
    <w:rsid w:val="00E05039"/>
    <w:rsid w:val="00E05089"/>
    <w:rsid w:val="00E053BA"/>
    <w:rsid w:val="00E054B9"/>
    <w:rsid w:val="00E05881"/>
    <w:rsid w:val="00E05981"/>
    <w:rsid w:val="00E05AAB"/>
    <w:rsid w:val="00E05CEC"/>
    <w:rsid w:val="00E05EA6"/>
    <w:rsid w:val="00E05F55"/>
    <w:rsid w:val="00E0616C"/>
    <w:rsid w:val="00E062F5"/>
    <w:rsid w:val="00E069E2"/>
    <w:rsid w:val="00E06A9C"/>
    <w:rsid w:val="00E06BA4"/>
    <w:rsid w:val="00E06E8A"/>
    <w:rsid w:val="00E06FCB"/>
    <w:rsid w:val="00E0711F"/>
    <w:rsid w:val="00E07395"/>
    <w:rsid w:val="00E07595"/>
    <w:rsid w:val="00E07B1A"/>
    <w:rsid w:val="00E07D1E"/>
    <w:rsid w:val="00E07FFD"/>
    <w:rsid w:val="00E1007D"/>
    <w:rsid w:val="00E106BB"/>
    <w:rsid w:val="00E1087E"/>
    <w:rsid w:val="00E108D9"/>
    <w:rsid w:val="00E10A23"/>
    <w:rsid w:val="00E10F35"/>
    <w:rsid w:val="00E11013"/>
    <w:rsid w:val="00E1115F"/>
    <w:rsid w:val="00E11642"/>
    <w:rsid w:val="00E11782"/>
    <w:rsid w:val="00E11915"/>
    <w:rsid w:val="00E11D1F"/>
    <w:rsid w:val="00E11F3B"/>
    <w:rsid w:val="00E12053"/>
    <w:rsid w:val="00E12077"/>
    <w:rsid w:val="00E124D1"/>
    <w:rsid w:val="00E12643"/>
    <w:rsid w:val="00E12BC4"/>
    <w:rsid w:val="00E13842"/>
    <w:rsid w:val="00E13E73"/>
    <w:rsid w:val="00E13F28"/>
    <w:rsid w:val="00E141BA"/>
    <w:rsid w:val="00E142C1"/>
    <w:rsid w:val="00E1474F"/>
    <w:rsid w:val="00E14AAB"/>
    <w:rsid w:val="00E15276"/>
    <w:rsid w:val="00E1569C"/>
    <w:rsid w:val="00E15747"/>
    <w:rsid w:val="00E15B08"/>
    <w:rsid w:val="00E15D9A"/>
    <w:rsid w:val="00E15F6F"/>
    <w:rsid w:val="00E16623"/>
    <w:rsid w:val="00E16B47"/>
    <w:rsid w:val="00E16F77"/>
    <w:rsid w:val="00E17002"/>
    <w:rsid w:val="00E173B0"/>
    <w:rsid w:val="00E17403"/>
    <w:rsid w:val="00E177D0"/>
    <w:rsid w:val="00E17932"/>
    <w:rsid w:val="00E17CEF"/>
    <w:rsid w:val="00E17D38"/>
    <w:rsid w:val="00E20049"/>
    <w:rsid w:val="00E20133"/>
    <w:rsid w:val="00E2031F"/>
    <w:rsid w:val="00E20683"/>
    <w:rsid w:val="00E2087B"/>
    <w:rsid w:val="00E212B5"/>
    <w:rsid w:val="00E2133D"/>
    <w:rsid w:val="00E21ECD"/>
    <w:rsid w:val="00E22148"/>
    <w:rsid w:val="00E22334"/>
    <w:rsid w:val="00E2237D"/>
    <w:rsid w:val="00E226C8"/>
    <w:rsid w:val="00E227AF"/>
    <w:rsid w:val="00E228AA"/>
    <w:rsid w:val="00E228B7"/>
    <w:rsid w:val="00E22A40"/>
    <w:rsid w:val="00E22C8A"/>
    <w:rsid w:val="00E22DBC"/>
    <w:rsid w:val="00E22DEF"/>
    <w:rsid w:val="00E234A6"/>
    <w:rsid w:val="00E23549"/>
    <w:rsid w:val="00E23820"/>
    <w:rsid w:val="00E23859"/>
    <w:rsid w:val="00E238CE"/>
    <w:rsid w:val="00E24CC5"/>
    <w:rsid w:val="00E24EAA"/>
    <w:rsid w:val="00E25133"/>
    <w:rsid w:val="00E251B3"/>
    <w:rsid w:val="00E256CC"/>
    <w:rsid w:val="00E25744"/>
    <w:rsid w:val="00E258BD"/>
    <w:rsid w:val="00E25EBA"/>
    <w:rsid w:val="00E25FEA"/>
    <w:rsid w:val="00E26011"/>
    <w:rsid w:val="00E2604C"/>
    <w:rsid w:val="00E2618E"/>
    <w:rsid w:val="00E26941"/>
    <w:rsid w:val="00E26E7C"/>
    <w:rsid w:val="00E27558"/>
    <w:rsid w:val="00E27605"/>
    <w:rsid w:val="00E30256"/>
    <w:rsid w:val="00E3034E"/>
    <w:rsid w:val="00E30598"/>
    <w:rsid w:val="00E31338"/>
    <w:rsid w:val="00E313E8"/>
    <w:rsid w:val="00E319E6"/>
    <w:rsid w:val="00E31D14"/>
    <w:rsid w:val="00E31F92"/>
    <w:rsid w:val="00E31FEA"/>
    <w:rsid w:val="00E322C3"/>
    <w:rsid w:val="00E32350"/>
    <w:rsid w:val="00E324D5"/>
    <w:rsid w:val="00E324E3"/>
    <w:rsid w:val="00E32708"/>
    <w:rsid w:val="00E32BD4"/>
    <w:rsid w:val="00E32E17"/>
    <w:rsid w:val="00E33098"/>
    <w:rsid w:val="00E33364"/>
    <w:rsid w:val="00E3340B"/>
    <w:rsid w:val="00E334BF"/>
    <w:rsid w:val="00E335AE"/>
    <w:rsid w:val="00E34662"/>
    <w:rsid w:val="00E349A7"/>
    <w:rsid w:val="00E35118"/>
    <w:rsid w:val="00E3520E"/>
    <w:rsid w:val="00E35BB4"/>
    <w:rsid w:val="00E35F45"/>
    <w:rsid w:val="00E36037"/>
    <w:rsid w:val="00E36384"/>
    <w:rsid w:val="00E36679"/>
    <w:rsid w:val="00E3695C"/>
    <w:rsid w:val="00E36CA9"/>
    <w:rsid w:val="00E36E5A"/>
    <w:rsid w:val="00E37163"/>
    <w:rsid w:val="00E372B9"/>
    <w:rsid w:val="00E3749D"/>
    <w:rsid w:val="00E374C9"/>
    <w:rsid w:val="00E37947"/>
    <w:rsid w:val="00E400E7"/>
    <w:rsid w:val="00E40216"/>
    <w:rsid w:val="00E40232"/>
    <w:rsid w:val="00E40298"/>
    <w:rsid w:val="00E403E4"/>
    <w:rsid w:val="00E405A0"/>
    <w:rsid w:val="00E40947"/>
    <w:rsid w:val="00E40EC5"/>
    <w:rsid w:val="00E41628"/>
    <w:rsid w:val="00E417C8"/>
    <w:rsid w:val="00E41D36"/>
    <w:rsid w:val="00E424FB"/>
    <w:rsid w:val="00E4255D"/>
    <w:rsid w:val="00E42698"/>
    <w:rsid w:val="00E42B01"/>
    <w:rsid w:val="00E42CBA"/>
    <w:rsid w:val="00E42DEF"/>
    <w:rsid w:val="00E42F29"/>
    <w:rsid w:val="00E43240"/>
    <w:rsid w:val="00E43881"/>
    <w:rsid w:val="00E43B54"/>
    <w:rsid w:val="00E43BDD"/>
    <w:rsid w:val="00E44155"/>
    <w:rsid w:val="00E4448F"/>
    <w:rsid w:val="00E44518"/>
    <w:rsid w:val="00E4492B"/>
    <w:rsid w:val="00E44E64"/>
    <w:rsid w:val="00E45849"/>
    <w:rsid w:val="00E45C79"/>
    <w:rsid w:val="00E45D5B"/>
    <w:rsid w:val="00E45DB7"/>
    <w:rsid w:val="00E45E69"/>
    <w:rsid w:val="00E46181"/>
    <w:rsid w:val="00E46630"/>
    <w:rsid w:val="00E467C2"/>
    <w:rsid w:val="00E46837"/>
    <w:rsid w:val="00E4688B"/>
    <w:rsid w:val="00E468B9"/>
    <w:rsid w:val="00E46C34"/>
    <w:rsid w:val="00E470E3"/>
    <w:rsid w:val="00E47730"/>
    <w:rsid w:val="00E47895"/>
    <w:rsid w:val="00E479E7"/>
    <w:rsid w:val="00E47D81"/>
    <w:rsid w:val="00E47E29"/>
    <w:rsid w:val="00E5018A"/>
    <w:rsid w:val="00E5041E"/>
    <w:rsid w:val="00E504E0"/>
    <w:rsid w:val="00E50931"/>
    <w:rsid w:val="00E50F36"/>
    <w:rsid w:val="00E5102E"/>
    <w:rsid w:val="00E51111"/>
    <w:rsid w:val="00E512B8"/>
    <w:rsid w:val="00E51AAC"/>
    <w:rsid w:val="00E51CE0"/>
    <w:rsid w:val="00E51D53"/>
    <w:rsid w:val="00E5205D"/>
    <w:rsid w:val="00E52760"/>
    <w:rsid w:val="00E5278D"/>
    <w:rsid w:val="00E5279D"/>
    <w:rsid w:val="00E527B4"/>
    <w:rsid w:val="00E52BAE"/>
    <w:rsid w:val="00E52CF3"/>
    <w:rsid w:val="00E52D1D"/>
    <w:rsid w:val="00E534B3"/>
    <w:rsid w:val="00E5361B"/>
    <w:rsid w:val="00E5391B"/>
    <w:rsid w:val="00E539D9"/>
    <w:rsid w:val="00E53DEC"/>
    <w:rsid w:val="00E53DEE"/>
    <w:rsid w:val="00E547A1"/>
    <w:rsid w:val="00E549BA"/>
    <w:rsid w:val="00E549E3"/>
    <w:rsid w:val="00E54CD6"/>
    <w:rsid w:val="00E54CDC"/>
    <w:rsid w:val="00E552CF"/>
    <w:rsid w:val="00E5535E"/>
    <w:rsid w:val="00E558F5"/>
    <w:rsid w:val="00E55FDC"/>
    <w:rsid w:val="00E56152"/>
    <w:rsid w:val="00E56418"/>
    <w:rsid w:val="00E564A4"/>
    <w:rsid w:val="00E5651A"/>
    <w:rsid w:val="00E5664D"/>
    <w:rsid w:val="00E56BFB"/>
    <w:rsid w:val="00E56CFB"/>
    <w:rsid w:val="00E56F13"/>
    <w:rsid w:val="00E5746D"/>
    <w:rsid w:val="00E57602"/>
    <w:rsid w:val="00E579A5"/>
    <w:rsid w:val="00E57DE1"/>
    <w:rsid w:val="00E601EC"/>
    <w:rsid w:val="00E60322"/>
    <w:rsid w:val="00E605B4"/>
    <w:rsid w:val="00E60627"/>
    <w:rsid w:val="00E6068D"/>
    <w:rsid w:val="00E60AB4"/>
    <w:rsid w:val="00E60B62"/>
    <w:rsid w:val="00E60BAA"/>
    <w:rsid w:val="00E60D8B"/>
    <w:rsid w:val="00E60FB1"/>
    <w:rsid w:val="00E61379"/>
    <w:rsid w:val="00E6195F"/>
    <w:rsid w:val="00E61A88"/>
    <w:rsid w:val="00E61D07"/>
    <w:rsid w:val="00E61DE0"/>
    <w:rsid w:val="00E62060"/>
    <w:rsid w:val="00E62131"/>
    <w:rsid w:val="00E62160"/>
    <w:rsid w:val="00E62205"/>
    <w:rsid w:val="00E62637"/>
    <w:rsid w:val="00E62AF7"/>
    <w:rsid w:val="00E630C2"/>
    <w:rsid w:val="00E63102"/>
    <w:rsid w:val="00E6328C"/>
    <w:rsid w:val="00E63327"/>
    <w:rsid w:val="00E63348"/>
    <w:rsid w:val="00E63357"/>
    <w:rsid w:val="00E6336D"/>
    <w:rsid w:val="00E63415"/>
    <w:rsid w:val="00E63537"/>
    <w:rsid w:val="00E637B0"/>
    <w:rsid w:val="00E63B6E"/>
    <w:rsid w:val="00E644A9"/>
    <w:rsid w:val="00E64C83"/>
    <w:rsid w:val="00E64E31"/>
    <w:rsid w:val="00E655D7"/>
    <w:rsid w:val="00E65934"/>
    <w:rsid w:val="00E65BD5"/>
    <w:rsid w:val="00E665E7"/>
    <w:rsid w:val="00E66910"/>
    <w:rsid w:val="00E66C26"/>
    <w:rsid w:val="00E66E43"/>
    <w:rsid w:val="00E67131"/>
    <w:rsid w:val="00E67201"/>
    <w:rsid w:val="00E67212"/>
    <w:rsid w:val="00E67499"/>
    <w:rsid w:val="00E677A9"/>
    <w:rsid w:val="00E67EE3"/>
    <w:rsid w:val="00E701A5"/>
    <w:rsid w:val="00E70624"/>
    <w:rsid w:val="00E70994"/>
    <w:rsid w:val="00E70C1B"/>
    <w:rsid w:val="00E71044"/>
    <w:rsid w:val="00E71821"/>
    <w:rsid w:val="00E71BA7"/>
    <w:rsid w:val="00E71C63"/>
    <w:rsid w:val="00E71C71"/>
    <w:rsid w:val="00E724B7"/>
    <w:rsid w:val="00E72909"/>
    <w:rsid w:val="00E72979"/>
    <w:rsid w:val="00E72B0A"/>
    <w:rsid w:val="00E72B13"/>
    <w:rsid w:val="00E72F63"/>
    <w:rsid w:val="00E73095"/>
    <w:rsid w:val="00E7327B"/>
    <w:rsid w:val="00E735D4"/>
    <w:rsid w:val="00E735ED"/>
    <w:rsid w:val="00E735F7"/>
    <w:rsid w:val="00E73833"/>
    <w:rsid w:val="00E73980"/>
    <w:rsid w:val="00E73CFC"/>
    <w:rsid w:val="00E74125"/>
    <w:rsid w:val="00E74440"/>
    <w:rsid w:val="00E74671"/>
    <w:rsid w:val="00E74B1C"/>
    <w:rsid w:val="00E74FE1"/>
    <w:rsid w:val="00E7523D"/>
    <w:rsid w:val="00E752C9"/>
    <w:rsid w:val="00E753B1"/>
    <w:rsid w:val="00E75B30"/>
    <w:rsid w:val="00E75B77"/>
    <w:rsid w:val="00E75D01"/>
    <w:rsid w:val="00E75F7B"/>
    <w:rsid w:val="00E7653D"/>
    <w:rsid w:val="00E765AB"/>
    <w:rsid w:val="00E765B4"/>
    <w:rsid w:val="00E76605"/>
    <w:rsid w:val="00E76897"/>
    <w:rsid w:val="00E76A51"/>
    <w:rsid w:val="00E76BCA"/>
    <w:rsid w:val="00E76E45"/>
    <w:rsid w:val="00E77354"/>
    <w:rsid w:val="00E775F7"/>
    <w:rsid w:val="00E77909"/>
    <w:rsid w:val="00E77BDF"/>
    <w:rsid w:val="00E80057"/>
    <w:rsid w:val="00E800CD"/>
    <w:rsid w:val="00E80A30"/>
    <w:rsid w:val="00E80C28"/>
    <w:rsid w:val="00E80DAA"/>
    <w:rsid w:val="00E811A1"/>
    <w:rsid w:val="00E81253"/>
    <w:rsid w:val="00E8154E"/>
    <w:rsid w:val="00E81745"/>
    <w:rsid w:val="00E81C90"/>
    <w:rsid w:val="00E81E4A"/>
    <w:rsid w:val="00E81F4B"/>
    <w:rsid w:val="00E821C2"/>
    <w:rsid w:val="00E82394"/>
    <w:rsid w:val="00E82690"/>
    <w:rsid w:val="00E827D5"/>
    <w:rsid w:val="00E82AFE"/>
    <w:rsid w:val="00E82F66"/>
    <w:rsid w:val="00E83070"/>
    <w:rsid w:val="00E831A3"/>
    <w:rsid w:val="00E831D5"/>
    <w:rsid w:val="00E83456"/>
    <w:rsid w:val="00E836A7"/>
    <w:rsid w:val="00E83794"/>
    <w:rsid w:val="00E837E0"/>
    <w:rsid w:val="00E83D8D"/>
    <w:rsid w:val="00E83E13"/>
    <w:rsid w:val="00E8426D"/>
    <w:rsid w:val="00E8448F"/>
    <w:rsid w:val="00E8464A"/>
    <w:rsid w:val="00E849D5"/>
    <w:rsid w:val="00E84B33"/>
    <w:rsid w:val="00E84B94"/>
    <w:rsid w:val="00E84F39"/>
    <w:rsid w:val="00E8562D"/>
    <w:rsid w:val="00E85CE8"/>
    <w:rsid w:val="00E8612A"/>
    <w:rsid w:val="00E862FA"/>
    <w:rsid w:val="00E863DF"/>
    <w:rsid w:val="00E86510"/>
    <w:rsid w:val="00E8675F"/>
    <w:rsid w:val="00E867A3"/>
    <w:rsid w:val="00E86EE8"/>
    <w:rsid w:val="00E8738B"/>
    <w:rsid w:val="00E873E5"/>
    <w:rsid w:val="00E8742D"/>
    <w:rsid w:val="00E87615"/>
    <w:rsid w:val="00E87A05"/>
    <w:rsid w:val="00E87B74"/>
    <w:rsid w:val="00E87CA0"/>
    <w:rsid w:val="00E90018"/>
    <w:rsid w:val="00E900E4"/>
    <w:rsid w:val="00E906C3"/>
    <w:rsid w:val="00E907E4"/>
    <w:rsid w:val="00E907EE"/>
    <w:rsid w:val="00E909D2"/>
    <w:rsid w:val="00E90A00"/>
    <w:rsid w:val="00E90A73"/>
    <w:rsid w:val="00E90AA6"/>
    <w:rsid w:val="00E90BBB"/>
    <w:rsid w:val="00E90DA8"/>
    <w:rsid w:val="00E912CF"/>
    <w:rsid w:val="00E913E3"/>
    <w:rsid w:val="00E91416"/>
    <w:rsid w:val="00E914AE"/>
    <w:rsid w:val="00E91A1F"/>
    <w:rsid w:val="00E91AE2"/>
    <w:rsid w:val="00E91AE9"/>
    <w:rsid w:val="00E91ECD"/>
    <w:rsid w:val="00E920B2"/>
    <w:rsid w:val="00E92367"/>
    <w:rsid w:val="00E92523"/>
    <w:rsid w:val="00E92CF8"/>
    <w:rsid w:val="00E92D3B"/>
    <w:rsid w:val="00E92F2B"/>
    <w:rsid w:val="00E932D7"/>
    <w:rsid w:val="00E936F0"/>
    <w:rsid w:val="00E937FB"/>
    <w:rsid w:val="00E9417E"/>
    <w:rsid w:val="00E94CF0"/>
    <w:rsid w:val="00E958D0"/>
    <w:rsid w:val="00E9594A"/>
    <w:rsid w:val="00E95C17"/>
    <w:rsid w:val="00E95E49"/>
    <w:rsid w:val="00E96163"/>
    <w:rsid w:val="00E96A72"/>
    <w:rsid w:val="00E96B0F"/>
    <w:rsid w:val="00E96C81"/>
    <w:rsid w:val="00E9704F"/>
    <w:rsid w:val="00E975AE"/>
    <w:rsid w:val="00E9783E"/>
    <w:rsid w:val="00E97883"/>
    <w:rsid w:val="00E97E35"/>
    <w:rsid w:val="00E97E6C"/>
    <w:rsid w:val="00E97FAF"/>
    <w:rsid w:val="00EA00A6"/>
    <w:rsid w:val="00EA00F1"/>
    <w:rsid w:val="00EA0393"/>
    <w:rsid w:val="00EA048D"/>
    <w:rsid w:val="00EA072D"/>
    <w:rsid w:val="00EA0A2B"/>
    <w:rsid w:val="00EA0DB4"/>
    <w:rsid w:val="00EA0DD4"/>
    <w:rsid w:val="00EA1025"/>
    <w:rsid w:val="00EA12F3"/>
    <w:rsid w:val="00EA1408"/>
    <w:rsid w:val="00EA149C"/>
    <w:rsid w:val="00EA1631"/>
    <w:rsid w:val="00EA1744"/>
    <w:rsid w:val="00EA1EC2"/>
    <w:rsid w:val="00EA25AE"/>
    <w:rsid w:val="00EA272E"/>
    <w:rsid w:val="00EA28B1"/>
    <w:rsid w:val="00EA2C89"/>
    <w:rsid w:val="00EA2D4F"/>
    <w:rsid w:val="00EA2DBE"/>
    <w:rsid w:val="00EA3060"/>
    <w:rsid w:val="00EA347B"/>
    <w:rsid w:val="00EA3562"/>
    <w:rsid w:val="00EA39C7"/>
    <w:rsid w:val="00EA3C01"/>
    <w:rsid w:val="00EA3CCA"/>
    <w:rsid w:val="00EA4130"/>
    <w:rsid w:val="00EA4258"/>
    <w:rsid w:val="00EA434B"/>
    <w:rsid w:val="00EA466F"/>
    <w:rsid w:val="00EA48B6"/>
    <w:rsid w:val="00EA49EF"/>
    <w:rsid w:val="00EA4BFA"/>
    <w:rsid w:val="00EA4D0A"/>
    <w:rsid w:val="00EA4D8D"/>
    <w:rsid w:val="00EA4F5B"/>
    <w:rsid w:val="00EA5225"/>
    <w:rsid w:val="00EA524B"/>
    <w:rsid w:val="00EA5343"/>
    <w:rsid w:val="00EA547E"/>
    <w:rsid w:val="00EA5687"/>
    <w:rsid w:val="00EA5927"/>
    <w:rsid w:val="00EA5C30"/>
    <w:rsid w:val="00EA6162"/>
    <w:rsid w:val="00EA641E"/>
    <w:rsid w:val="00EA6624"/>
    <w:rsid w:val="00EA66F5"/>
    <w:rsid w:val="00EA67F0"/>
    <w:rsid w:val="00EA6D5D"/>
    <w:rsid w:val="00EA7602"/>
    <w:rsid w:val="00EA786E"/>
    <w:rsid w:val="00EA7BB2"/>
    <w:rsid w:val="00EA7F76"/>
    <w:rsid w:val="00EA7FFE"/>
    <w:rsid w:val="00EB0A55"/>
    <w:rsid w:val="00EB0EA8"/>
    <w:rsid w:val="00EB1574"/>
    <w:rsid w:val="00EB2185"/>
    <w:rsid w:val="00EB22F8"/>
    <w:rsid w:val="00EB2389"/>
    <w:rsid w:val="00EB2A46"/>
    <w:rsid w:val="00EB2CD0"/>
    <w:rsid w:val="00EB2EE1"/>
    <w:rsid w:val="00EB3417"/>
    <w:rsid w:val="00EB35F1"/>
    <w:rsid w:val="00EB3716"/>
    <w:rsid w:val="00EB39AF"/>
    <w:rsid w:val="00EB39BC"/>
    <w:rsid w:val="00EB3A4E"/>
    <w:rsid w:val="00EB3CA9"/>
    <w:rsid w:val="00EB433C"/>
    <w:rsid w:val="00EB4755"/>
    <w:rsid w:val="00EB477D"/>
    <w:rsid w:val="00EB481D"/>
    <w:rsid w:val="00EB4B8A"/>
    <w:rsid w:val="00EB4B8C"/>
    <w:rsid w:val="00EB4DE3"/>
    <w:rsid w:val="00EB509D"/>
    <w:rsid w:val="00EB5112"/>
    <w:rsid w:val="00EB52E4"/>
    <w:rsid w:val="00EB5AAC"/>
    <w:rsid w:val="00EB612A"/>
    <w:rsid w:val="00EB64F5"/>
    <w:rsid w:val="00EB6575"/>
    <w:rsid w:val="00EB6B9C"/>
    <w:rsid w:val="00EB6D56"/>
    <w:rsid w:val="00EB6E4E"/>
    <w:rsid w:val="00EB7028"/>
    <w:rsid w:val="00EB70D6"/>
    <w:rsid w:val="00EB7362"/>
    <w:rsid w:val="00EB758F"/>
    <w:rsid w:val="00EB77C9"/>
    <w:rsid w:val="00EB7C8F"/>
    <w:rsid w:val="00EC047D"/>
    <w:rsid w:val="00EC0666"/>
    <w:rsid w:val="00EC08B2"/>
    <w:rsid w:val="00EC0AAA"/>
    <w:rsid w:val="00EC0E13"/>
    <w:rsid w:val="00EC11BD"/>
    <w:rsid w:val="00EC127B"/>
    <w:rsid w:val="00EC1A8A"/>
    <w:rsid w:val="00EC1CC8"/>
    <w:rsid w:val="00EC1D45"/>
    <w:rsid w:val="00EC2038"/>
    <w:rsid w:val="00EC23A0"/>
    <w:rsid w:val="00EC2A71"/>
    <w:rsid w:val="00EC2AE7"/>
    <w:rsid w:val="00EC2CCB"/>
    <w:rsid w:val="00EC2D2F"/>
    <w:rsid w:val="00EC310D"/>
    <w:rsid w:val="00EC35BC"/>
    <w:rsid w:val="00EC3631"/>
    <w:rsid w:val="00EC384B"/>
    <w:rsid w:val="00EC3970"/>
    <w:rsid w:val="00EC3DBA"/>
    <w:rsid w:val="00EC3E09"/>
    <w:rsid w:val="00EC3F76"/>
    <w:rsid w:val="00EC3FB4"/>
    <w:rsid w:val="00EC4003"/>
    <w:rsid w:val="00EC4A9D"/>
    <w:rsid w:val="00EC4B21"/>
    <w:rsid w:val="00EC4CE3"/>
    <w:rsid w:val="00EC503E"/>
    <w:rsid w:val="00EC5A7A"/>
    <w:rsid w:val="00EC5E62"/>
    <w:rsid w:val="00EC609D"/>
    <w:rsid w:val="00EC60C7"/>
    <w:rsid w:val="00EC6232"/>
    <w:rsid w:val="00EC6314"/>
    <w:rsid w:val="00EC63EA"/>
    <w:rsid w:val="00EC6AF9"/>
    <w:rsid w:val="00EC6D3E"/>
    <w:rsid w:val="00EC6E74"/>
    <w:rsid w:val="00EC6FBD"/>
    <w:rsid w:val="00EC6FC8"/>
    <w:rsid w:val="00EC74B8"/>
    <w:rsid w:val="00EC7765"/>
    <w:rsid w:val="00EC78AE"/>
    <w:rsid w:val="00EC78C9"/>
    <w:rsid w:val="00EC794A"/>
    <w:rsid w:val="00EC7C43"/>
    <w:rsid w:val="00ED0D7F"/>
    <w:rsid w:val="00ED0F6E"/>
    <w:rsid w:val="00ED0F74"/>
    <w:rsid w:val="00ED15D5"/>
    <w:rsid w:val="00ED17C0"/>
    <w:rsid w:val="00ED198B"/>
    <w:rsid w:val="00ED2228"/>
    <w:rsid w:val="00ED2477"/>
    <w:rsid w:val="00ED24EF"/>
    <w:rsid w:val="00ED24F6"/>
    <w:rsid w:val="00ED2875"/>
    <w:rsid w:val="00ED2A03"/>
    <w:rsid w:val="00ED2A70"/>
    <w:rsid w:val="00ED2CBF"/>
    <w:rsid w:val="00ED2F54"/>
    <w:rsid w:val="00ED2F84"/>
    <w:rsid w:val="00ED308A"/>
    <w:rsid w:val="00ED3AFD"/>
    <w:rsid w:val="00ED3B18"/>
    <w:rsid w:val="00ED4A35"/>
    <w:rsid w:val="00ED4D69"/>
    <w:rsid w:val="00ED4D80"/>
    <w:rsid w:val="00ED4E01"/>
    <w:rsid w:val="00ED4E8B"/>
    <w:rsid w:val="00ED4EEE"/>
    <w:rsid w:val="00ED5140"/>
    <w:rsid w:val="00ED516D"/>
    <w:rsid w:val="00ED5C5C"/>
    <w:rsid w:val="00ED5CE1"/>
    <w:rsid w:val="00ED680D"/>
    <w:rsid w:val="00ED6B92"/>
    <w:rsid w:val="00ED6FBB"/>
    <w:rsid w:val="00ED75A3"/>
    <w:rsid w:val="00ED75E4"/>
    <w:rsid w:val="00ED7BA3"/>
    <w:rsid w:val="00ED7D57"/>
    <w:rsid w:val="00EE0069"/>
    <w:rsid w:val="00EE0364"/>
    <w:rsid w:val="00EE04DC"/>
    <w:rsid w:val="00EE0B7B"/>
    <w:rsid w:val="00EE0C1D"/>
    <w:rsid w:val="00EE0CF4"/>
    <w:rsid w:val="00EE0CFC"/>
    <w:rsid w:val="00EE0E1F"/>
    <w:rsid w:val="00EE0F34"/>
    <w:rsid w:val="00EE1060"/>
    <w:rsid w:val="00EE11F5"/>
    <w:rsid w:val="00EE14DB"/>
    <w:rsid w:val="00EE1904"/>
    <w:rsid w:val="00EE1A36"/>
    <w:rsid w:val="00EE1C32"/>
    <w:rsid w:val="00EE1C7E"/>
    <w:rsid w:val="00EE1D47"/>
    <w:rsid w:val="00EE1F16"/>
    <w:rsid w:val="00EE1F6E"/>
    <w:rsid w:val="00EE2176"/>
    <w:rsid w:val="00EE218B"/>
    <w:rsid w:val="00EE226F"/>
    <w:rsid w:val="00EE230A"/>
    <w:rsid w:val="00EE2511"/>
    <w:rsid w:val="00EE25E3"/>
    <w:rsid w:val="00EE26F3"/>
    <w:rsid w:val="00EE2DF2"/>
    <w:rsid w:val="00EE2E84"/>
    <w:rsid w:val="00EE337C"/>
    <w:rsid w:val="00EE3558"/>
    <w:rsid w:val="00EE3F25"/>
    <w:rsid w:val="00EE3FD0"/>
    <w:rsid w:val="00EE40F8"/>
    <w:rsid w:val="00EE459E"/>
    <w:rsid w:val="00EE4715"/>
    <w:rsid w:val="00EE49F7"/>
    <w:rsid w:val="00EE4AB6"/>
    <w:rsid w:val="00EE4EA5"/>
    <w:rsid w:val="00EE51CA"/>
    <w:rsid w:val="00EE53F7"/>
    <w:rsid w:val="00EE5780"/>
    <w:rsid w:val="00EE5801"/>
    <w:rsid w:val="00EE5913"/>
    <w:rsid w:val="00EE5CCA"/>
    <w:rsid w:val="00EE5E66"/>
    <w:rsid w:val="00EE5FCD"/>
    <w:rsid w:val="00EE604E"/>
    <w:rsid w:val="00EE60B1"/>
    <w:rsid w:val="00EE61FB"/>
    <w:rsid w:val="00EE62EA"/>
    <w:rsid w:val="00EE6402"/>
    <w:rsid w:val="00EE642E"/>
    <w:rsid w:val="00EE6572"/>
    <w:rsid w:val="00EE6754"/>
    <w:rsid w:val="00EE7095"/>
    <w:rsid w:val="00EE7473"/>
    <w:rsid w:val="00EE7B35"/>
    <w:rsid w:val="00EF0177"/>
    <w:rsid w:val="00EF0191"/>
    <w:rsid w:val="00EF0644"/>
    <w:rsid w:val="00EF067C"/>
    <w:rsid w:val="00EF08F4"/>
    <w:rsid w:val="00EF0E34"/>
    <w:rsid w:val="00EF0F2B"/>
    <w:rsid w:val="00EF0F5E"/>
    <w:rsid w:val="00EF12F9"/>
    <w:rsid w:val="00EF14DE"/>
    <w:rsid w:val="00EF1546"/>
    <w:rsid w:val="00EF179A"/>
    <w:rsid w:val="00EF2071"/>
    <w:rsid w:val="00EF239C"/>
    <w:rsid w:val="00EF29BD"/>
    <w:rsid w:val="00EF29ED"/>
    <w:rsid w:val="00EF2B3B"/>
    <w:rsid w:val="00EF2C10"/>
    <w:rsid w:val="00EF2C57"/>
    <w:rsid w:val="00EF33A4"/>
    <w:rsid w:val="00EF38E1"/>
    <w:rsid w:val="00EF440F"/>
    <w:rsid w:val="00EF44B5"/>
    <w:rsid w:val="00EF4634"/>
    <w:rsid w:val="00EF4700"/>
    <w:rsid w:val="00EF47A3"/>
    <w:rsid w:val="00EF4AB5"/>
    <w:rsid w:val="00EF4D65"/>
    <w:rsid w:val="00EF50B1"/>
    <w:rsid w:val="00EF512A"/>
    <w:rsid w:val="00EF512C"/>
    <w:rsid w:val="00EF59FE"/>
    <w:rsid w:val="00EF5A49"/>
    <w:rsid w:val="00EF5B9C"/>
    <w:rsid w:val="00EF5F4D"/>
    <w:rsid w:val="00EF66BB"/>
    <w:rsid w:val="00EF6718"/>
    <w:rsid w:val="00EF672B"/>
    <w:rsid w:val="00EF6EFC"/>
    <w:rsid w:val="00EF76AF"/>
    <w:rsid w:val="00EF7B40"/>
    <w:rsid w:val="00EF7F48"/>
    <w:rsid w:val="00F00198"/>
    <w:rsid w:val="00F00236"/>
    <w:rsid w:val="00F00824"/>
    <w:rsid w:val="00F00A9D"/>
    <w:rsid w:val="00F010D7"/>
    <w:rsid w:val="00F01253"/>
    <w:rsid w:val="00F012F8"/>
    <w:rsid w:val="00F01BA2"/>
    <w:rsid w:val="00F01E10"/>
    <w:rsid w:val="00F01F4B"/>
    <w:rsid w:val="00F01F98"/>
    <w:rsid w:val="00F02240"/>
    <w:rsid w:val="00F023BF"/>
    <w:rsid w:val="00F0240B"/>
    <w:rsid w:val="00F02503"/>
    <w:rsid w:val="00F025DF"/>
    <w:rsid w:val="00F028B6"/>
    <w:rsid w:val="00F02A08"/>
    <w:rsid w:val="00F02B9E"/>
    <w:rsid w:val="00F02FED"/>
    <w:rsid w:val="00F035BA"/>
    <w:rsid w:val="00F03BD2"/>
    <w:rsid w:val="00F03C77"/>
    <w:rsid w:val="00F03D73"/>
    <w:rsid w:val="00F03FC5"/>
    <w:rsid w:val="00F04058"/>
    <w:rsid w:val="00F040C6"/>
    <w:rsid w:val="00F041F5"/>
    <w:rsid w:val="00F0448D"/>
    <w:rsid w:val="00F044EB"/>
    <w:rsid w:val="00F046A2"/>
    <w:rsid w:val="00F04A9D"/>
    <w:rsid w:val="00F04C70"/>
    <w:rsid w:val="00F04D7C"/>
    <w:rsid w:val="00F04DC8"/>
    <w:rsid w:val="00F052E6"/>
    <w:rsid w:val="00F05559"/>
    <w:rsid w:val="00F059EC"/>
    <w:rsid w:val="00F05DEF"/>
    <w:rsid w:val="00F05EB3"/>
    <w:rsid w:val="00F05ED0"/>
    <w:rsid w:val="00F05F52"/>
    <w:rsid w:val="00F0625D"/>
    <w:rsid w:val="00F063CF"/>
    <w:rsid w:val="00F06D04"/>
    <w:rsid w:val="00F06D17"/>
    <w:rsid w:val="00F071EA"/>
    <w:rsid w:val="00F07852"/>
    <w:rsid w:val="00F07A00"/>
    <w:rsid w:val="00F07AEE"/>
    <w:rsid w:val="00F07BF7"/>
    <w:rsid w:val="00F1060D"/>
    <w:rsid w:val="00F106AC"/>
    <w:rsid w:val="00F10A2B"/>
    <w:rsid w:val="00F10C1F"/>
    <w:rsid w:val="00F10C45"/>
    <w:rsid w:val="00F11124"/>
    <w:rsid w:val="00F113F7"/>
    <w:rsid w:val="00F114C7"/>
    <w:rsid w:val="00F116E3"/>
    <w:rsid w:val="00F116E6"/>
    <w:rsid w:val="00F117A0"/>
    <w:rsid w:val="00F11CAD"/>
    <w:rsid w:val="00F121D0"/>
    <w:rsid w:val="00F122D3"/>
    <w:rsid w:val="00F12619"/>
    <w:rsid w:val="00F12898"/>
    <w:rsid w:val="00F12A00"/>
    <w:rsid w:val="00F12B27"/>
    <w:rsid w:val="00F12DFE"/>
    <w:rsid w:val="00F12F30"/>
    <w:rsid w:val="00F1305E"/>
    <w:rsid w:val="00F13405"/>
    <w:rsid w:val="00F1347C"/>
    <w:rsid w:val="00F13572"/>
    <w:rsid w:val="00F13695"/>
    <w:rsid w:val="00F13697"/>
    <w:rsid w:val="00F13807"/>
    <w:rsid w:val="00F138B3"/>
    <w:rsid w:val="00F138DE"/>
    <w:rsid w:val="00F13D07"/>
    <w:rsid w:val="00F1403F"/>
    <w:rsid w:val="00F142CE"/>
    <w:rsid w:val="00F142E9"/>
    <w:rsid w:val="00F143B9"/>
    <w:rsid w:val="00F1463A"/>
    <w:rsid w:val="00F148A6"/>
    <w:rsid w:val="00F14DF9"/>
    <w:rsid w:val="00F14F99"/>
    <w:rsid w:val="00F151B1"/>
    <w:rsid w:val="00F151EF"/>
    <w:rsid w:val="00F1579E"/>
    <w:rsid w:val="00F15AA0"/>
    <w:rsid w:val="00F15B5D"/>
    <w:rsid w:val="00F15B7F"/>
    <w:rsid w:val="00F15F09"/>
    <w:rsid w:val="00F15F5D"/>
    <w:rsid w:val="00F16089"/>
    <w:rsid w:val="00F1661A"/>
    <w:rsid w:val="00F16E6E"/>
    <w:rsid w:val="00F16FEE"/>
    <w:rsid w:val="00F17076"/>
    <w:rsid w:val="00F17095"/>
    <w:rsid w:val="00F172A4"/>
    <w:rsid w:val="00F172B9"/>
    <w:rsid w:val="00F176F5"/>
    <w:rsid w:val="00F17BCB"/>
    <w:rsid w:val="00F17FF2"/>
    <w:rsid w:val="00F200C5"/>
    <w:rsid w:val="00F201F4"/>
    <w:rsid w:val="00F206B9"/>
    <w:rsid w:val="00F209F8"/>
    <w:rsid w:val="00F20C83"/>
    <w:rsid w:val="00F20E92"/>
    <w:rsid w:val="00F211C8"/>
    <w:rsid w:val="00F21621"/>
    <w:rsid w:val="00F21AA9"/>
    <w:rsid w:val="00F21B88"/>
    <w:rsid w:val="00F21D37"/>
    <w:rsid w:val="00F21DC6"/>
    <w:rsid w:val="00F2246F"/>
    <w:rsid w:val="00F2255F"/>
    <w:rsid w:val="00F2299E"/>
    <w:rsid w:val="00F230DD"/>
    <w:rsid w:val="00F23176"/>
    <w:rsid w:val="00F232A0"/>
    <w:rsid w:val="00F239F9"/>
    <w:rsid w:val="00F23AD0"/>
    <w:rsid w:val="00F23B47"/>
    <w:rsid w:val="00F241D7"/>
    <w:rsid w:val="00F24986"/>
    <w:rsid w:val="00F24B6E"/>
    <w:rsid w:val="00F24CA8"/>
    <w:rsid w:val="00F24D84"/>
    <w:rsid w:val="00F25260"/>
    <w:rsid w:val="00F25634"/>
    <w:rsid w:val="00F25803"/>
    <w:rsid w:val="00F2596A"/>
    <w:rsid w:val="00F25D4A"/>
    <w:rsid w:val="00F25F23"/>
    <w:rsid w:val="00F25F37"/>
    <w:rsid w:val="00F25FC3"/>
    <w:rsid w:val="00F2600F"/>
    <w:rsid w:val="00F26248"/>
    <w:rsid w:val="00F26383"/>
    <w:rsid w:val="00F26891"/>
    <w:rsid w:val="00F269B6"/>
    <w:rsid w:val="00F26D84"/>
    <w:rsid w:val="00F26ED9"/>
    <w:rsid w:val="00F270F2"/>
    <w:rsid w:val="00F27129"/>
    <w:rsid w:val="00F27169"/>
    <w:rsid w:val="00F27589"/>
    <w:rsid w:val="00F27AA3"/>
    <w:rsid w:val="00F27F80"/>
    <w:rsid w:val="00F30890"/>
    <w:rsid w:val="00F309E5"/>
    <w:rsid w:val="00F30A95"/>
    <w:rsid w:val="00F30B51"/>
    <w:rsid w:val="00F30E47"/>
    <w:rsid w:val="00F31121"/>
    <w:rsid w:val="00F3133D"/>
    <w:rsid w:val="00F3145E"/>
    <w:rsid w:val="00F31BDC"/>
    <w:rsid w:val="00F31E68"/>
    <w:rsid w:val="00F322AE"/>
    <w:rsid w:val="00F322C5"/>
    <w:rsid w:val="00F322D3"/>
    <w:rsid w:val="00F322E0"/>
    <w:rsid w:val="00F322E9"/>
    <w:rsid w:val="00F32304"/>
    <w:rsid w:val="00F32460"/>
    <w:rsid w:val="00F327EA"/>
    <w:rsid w:val="00F3294E"/>
    <w:rsid w:val="00F32D34"/>
    <w:rsid w:val="00F331D0"/>
    <w:rsid w:val="00F3331B"/>
    <w:rsid w:val="00F33704"/>
    <w:rsid w:val="00F33BEC"/>
    <w:rsid w:val="00F33DD9"/>
    <w:rsid w:val="00F33FAC"/>
    <w:rsid w:val="00F34AC3"/>
    <w:rsid w:val="00F34EE2"/>
    <w:rsid w:val="00F356D0"/>
    <w:rsid w:val="00F35D28"/>
    <w:rsid w:val="00F361A3"/>
    <w:rsid w:val="00F364A5"/>
    <w:rsid w:val="00F364D9"/>
    <w:rsid w:val="00F36587"/>
    <w:rsid w:val="00F3754E"/>
    <w:rsid w:val="00F37746"/>
    <w:rsid w:val="00F37A72"/>
    <w:rsid w:val="00F37F16"/>
    <w:rsid w:val="00F37FCF"/>
    <w:rsid w:val="00F40734"/>
    <w:rsid w:val="00F407F4"/>
    <w:rsid w:val="00F4081A"/>
    <w:rsid w:val="00F40E1A"/>
    <w:rsid w:val="00F40EF8"/>
    <w:rsid w:val="00F40F04"/>
    <w:rsid w:val="00F40FE6"/>
    <w:rsid w:val="00F40FFD"/>
    <w:rsid w:val="00F41047"/>
    <w:rsid w:val="00F41130"/>
    <w:rsid w:val="00F41179"/>
    <w:rsid w:val="00F41196"/>
    <w:rsid w:val="00F4151A"/>
    <w:rsid w:val="00F4176E"/>
    <w:rsid w:val="00F4188A"/>
    <w:rsid w:val="00F418BC"/>
    <w:rsid w:val="00F42224"/>
    <w:rsid w:val="00F42972"/>
    <w:rsid w:val="00F42AA7"/>
    <w:rsid w:val="00F432A7"/>
    <w:rsid w:val="00F43414"/>
    <w:rsid w:val="00F43649"/>
    <w:rsid w:val="00F436EC"/>
    <w:rsid w:val="00F437D3"/>
    <w:rsid w:val="00F43A4C"/>
    <w:rsid w:val="00F43C37"/>
    <w:rsid w:val="00F43D26"/>
    <w:rsid w:val="00F43E30"/>
    <w:rsid w:val="00F43EC8"/>
    <w:rsid w:val="00F43F70"/>
    <w:rsid w:val="00F43F8F"/>
    <w:rsid w:val="00F4466F"/>
    <w:rsid w:val="00F449DE"/>
    <w:rsid w:val="00F44A1C"/>
    <w:rsid w:val="00F44A47"/>
    <w:rsid w:val="00F44C27"/>
    <w:rsid w:val="00F44E16"/>
    <w:rsid w:val="00F45146"/>
    <w:rsid w:val="00F451C4"/>
    <w:rsid w:val="00F451D2"/>
    <w:rsid w:val="00F453E3"/>
    <w:rsid w:val="00F459D7"/>
    <w:rsid w:val="00F4617C"/>
    <w:rsid w:val="00F465A5"/>
    <w:rsid w:val="00F4662E"/>
    <w:rsid w:val="00F46BF1"/>
    <w:rsid w:val="00F46CDB"/>
    <w:rsid w:val="00F4700D"/>
    <w:rsid w:val="00F4705E"/>
    <w:rsid w:val="00F47122"/>
    <w:rsid w:val="00F47280"/>
    <w:rsid w:val="00F474BE"/>
    <w:rsid w:val="00F476A8"/>
    <w:rsid w:val="00F479C5"/>
    <w:rsid w:val="00F47A62"/>
    <w:rsid w:val="00F47B0D"/>
    <w:rsid w:val="00F47E35"/>
    <w:rsid w:val="00F47E83"/>
    <w:rsid w:val="00F47FF1"/>
    <w:rsid w:val="00F501DB"/>
    <w:rsid w:val="00F503C7"/>
    <w:rsid w:val="00F50503"/>
    <w:rsid w:val="00F50B25"/>
    <w:rsid w:val="00F50B7C"/>
    <w:rsid w:val="00F50D12"/>
    <w:rsid w:val="00F50D26"/>
    <w:rsid w:val="00F50FCA"/>
    <w:rsid w:val="00F51AAA"/>
    <w:rsid w:val="00F51DB5"/>
    <w:rsid w:val="00F51DF7"/>
    <w:rsid w:val="00F51E02"/>
    <w:rsid w:val="00F51EFE"/>
    <w:rsid w:val="00F52063"/>
    <w:rsid w:val="00F52206"/>
    <w:rsid w:val="00F52A04"/>
    <w:rsid w:val="00F52A72"/>
    <w:rsid w:val="00F52B0A"/>
    <w:rsid w:val="00F52B88"/>
    <w:rsid w:val="00F52C5F"/>
    <w:rsid w:val="00F52E20"/>
    <w:rsid w:val="00F536A9"/>
    <w:rsid w:val="00F53923"/>
    <w:rsid w:val="00F53EE9"/>
    <w:rsid w:val="00F53F36"/>
    <w:rsid w:val="00F54139"/>
    <w:rsid w:val="00F54182"/>
    <w:rsid w:val="00F543F8"/>
    <w:rsid w:val="00F5441D"/>
    <w:rsid w:val="00F54784"/>
    <w:rsid w:val="00F54B3D"/>
    <w:rsid w:val="00F5534F"/>
    <w:rsid w:val="00F555A9"/>
    <w:rsid w:val="00F55628"/>
    <w:rsid w:val="00F55C49"/>
    <w:rsid w:val="00F56061"/>
    <w:rsid w:val="00F562AA"/>
    <w:rsid w:val="00F56387"/>
    <w:rsid w:val="00F56E69"/>
    <w:rsid w:val="00F56FAF"/>
    <w:rsid w:val="00F57321"/>
    <w:rsid w:val="00F57363"/>
    <w:rsid w:val="00F57626"/>
    <w:rsid w:val="00F57652"/>
    <w:rsid w:val="00F576E5"/>
    <w:rsid w:val="00F5770B"/>
    <w:rsid w:val="00F578D1"/>
    <w:rsid w:val="00F578D4"/>
    <w:rsid w:val="00F57B37"/>
    <w:rsid w:val="00F57E38"/>
    <w:rsid w:val="00F60011"/>
    <w:rsid w:val="00F60365"/>
    <w:rsid w:val="00F60383"/>
    <w:rsid w:val="00F60755"/>
    <w:rsid w:val="00F60FAD"/>
    <w:rsid w:val="00F610C3"/>
    <w:rsid w:val="00F613D4"/>
    <w:rsid w:val="00F61497"/>
    <w:rsid w:val="00F6182E"/>
    <w:rsid w:val="00F61A6D"/>
    <w:rsid w:val="00F61D7F"/>
    <w:rsid w:val="00F62346"/>
    <w:rsid w:val="00F62668"/>
    <w:rsid w:val="00F627E0"/>
    <w:rsid w:val="00F62914"/>
    <w:rsid w:val="00F62987"/>
    <w:rsid w:val="00F62DBC"/>
    <w:rsid w:val="00F63378"/>
    <w:rsid w:val="00F63391"/>
    <w:rsid w:val="00F63495"/>
    <w:rsid w:val="00F6354A"/>
    <w:rsid w:val="00F63758"/>
    <w:rsid w:val="00F63AA2"/>
    <w:rsid w:val="00F63D93"/>
    <w:rsid w:val="00F64331"/>
    <w:rsid w:val="00F64544"/>
    <w:rsid w:val="00F64C57"/>
    <w:rsid w:val="00F65039"/>
    <w:rsid w:val="00F651AD"/>
    <w:rsid w:val="00F65456"/>
    <w:rsid w:val="00F65F9F"/>
    <w:rsid w:val="00F663D0"/>
    <w:rsid w:val="00F665C5"/>
    <w:rsid w:val="00F66835"/>
    <w:rsid w:val="00F6692A"/>
    <w:rsid w:val="00F66EB3"/>
    <w:rsid w:val="00F66F70"/>
    <w:rsid w:val="00F6705F"/>
    <w:rsid w:val="00F6716F"/>
    <w:rsid w:val="00F67822"/>
    <w:rsid w:val="00F679CB"/>
    <w:rsid w:val="00F67AB7"/>
    <w:rsid w:val="00F67BFB"/>
    <w:rsid w:val="00F67E1D"/>
    <w:rsid w:val="00F700E4"/>
    <w:rsid w:val="00F707F8"/>
    <w:rsid w:val="00F7089F"/>
    <w:rsid w:val="00F70C30"/>
    <w:rsid w:val="00F70EBB"/>
    <w:rsid w:val="00F70F0C"/>
    <w:rsid w:val="00F70F60"/>
    <w:rsid w:val="00F71672"/>
    <w:rsid w:val="00F71847"/>
    <w:rsid w:val="00F71888"/>
    <w:rsid w:val="00F7188A"/>
    <w:rsid w:val="00F71A66"/>
    <w:rsid w:val="00F71D23"/>
    <w:rsid w:val="00F71D78"/>
    <w:rsid w:val="00F71E32"/>
    <w:rsid w:val="00F71FFD"/>
    <w:rsid w:val="00F7226C"/>
    <w:rsid w:val="00F7262C"/>
    <w:rsid w:val="00F72BE7"/>
    <w:rsid w:val="00F73EB5"/>
    <w:rsid w:val="00F74008"/>
    <w:rsid w:val="00F74162"/>
    <w:rsid w:val="00F741C7"/>
    <w:rsid w:val="00F74250"/>
    <w:rsid w:val="00F74508"/>
    <w:rsid w:val="00F7469C"/>
    <w:rsid w:val="00F7499B"/>
    <w:rsid w:val="00F74B2C"/>
    <w:rsid w:val="00F75076"/>
    <w:rsid w:val="00F7518C"/>
    <w:rsid w:val="00F75333"/>
    <w:rsid w:val="00F753D7"/>
    <w:rsid w:val="00F7576B"/>
    <w:rsid w:val="00F75E92"/>
    <w:rsid w:val="00F7616B"/>
    <w:rsid w:val="00F7662B"/>
    <w:rsid w:val="00F7666C"/>
    <w:rsid w:val="00F7681F"/>
    <w:rsid w:val="00F76A6C"/>
    <w:rsid w:val="00F76DB0"/>
    <w:rsid w:val="00F7705B"/>
    <w:rsid w:val="00F7716D"/>
    <w:rsid w:val="00F7731D"/>
    <w:rsid w:val="00F77449"/>
    <w:rsid w:val="00F7746C"/>
    <w:rsid w:val="00F777E9"/>
    <w:rsid w:val="00F779BE"/>
    <w:rsid w:val="00F77D22"/>
    <w:rsid w:val="00F77F22"/>
    <w:rsid w:val="00F77F29"/>
    <w:rsid w:val="00F800E5"/>
    <w:rsid w:val="00F802B3"/>
    <w:rsid w:val="00F80563"/>
    <w:rsid w:val="00F80592"/>
    <w:rsid w:val="00F80641"/>
    <w:rsid w:val="00F812D0"/>
    <w:rsid w:val="00F81361"/>
    <w:rsid w:val="00F8166D"/>
    <w:rsid w:val="00F81CFB"/>
    <w:rsid w:val="00F81E06"/>
    <w:rsid w:val="00F822E4"/>
    <w:rsid w:val="00F823B1"/>
    <w:rsid w:val="00F823C1"/>
    <w:rsid w:val="00F82C09"/>
    <w:rsid w:val="00F82E02"/>
    <w:rsid w:val="00F8317F"/>
    <w:rsid w:val="00F832EA"/>
    <w:rsid w:val="00F834BD"/>
    <w:rsid w:val="00F834CD"/>
    <w:rsid w:val="00F8397B"/>
    <w:rsid w:val="00F83A78"/>
    <w:rsid w:val="00F83F79"/>
    <w:rsid w:val="00F841B6"/>
    <w:rsid w:val="00F845C2"/>
    <w:rsid w:val="00F84960"/>
    <w:rsid w:val="00F84A38"/>
    <w:rsid w:val="00F85249"/>
    <w:rsid w:val="00F856E7"/>
    <w:rsid w:val="00F8572E"/>
    <w:rsid w:val="00F85E71"/>
    <w:rsid w:val="00F85EA9"/>
    <w:rsid w:val="00F85F2C"/>
    <w:rsid w:val="00F8673D"/>
    <w:rsid w:val="00F869E4"/>
    <w:rsid w:val="00F86C5F"/>
    <w:rsid w:val="00F86E91"/>
    <w:rsid w:val="00F86F0B"/>
    <w:rsid w:val="00F87232"/>
    <w:rsid w:val="00F872CF"/>
    <w:rsid w:val="00F879BF"/>
    <w:rsid w:val="00F87AEE"/>
    <w:rsid w:val="00F90091"/>
    <w:rsid w:val="00F90132"/>
    <w:rsid w:val="00F901D2"/>
    <w:rsid w:val="00F90253"/>
    <w:rsid w:val="00F90777"/>
    <w:rsid w:val="00F909B7"/>
    <w:rsid w:val="00F90C48"/>
    <w:rsid w:val="00F90CE4"/>
    <w:rsid w:val="00F90CFF"/>
    <w:rsid w:val="00F914D6"/>
    <w:rsid w:val="00F91621"/>
    <w:rsid w:val="00F917A5"/>
    <w:rsid w:val="00F9189B"/>
    <w:rsid w:val="00F91CC1"/>
    <w:rsid w:val="00F91DD9"/>
    <w:rsid w:val="00F91E08"/>
    <w:rsid w:val="00F91E68"/>
    <w:rsid w:val="00F91ECD"/>
    <w:rsid w:val="00F91EDA"/>
    <w:rsid w:val="00F91FA8"/>
    <w:rsid w:val="00F921AD"/>
    <w:rsid w:val="00F921CF"/>
    <w:rsid w:val="00F92273"/>
    <w:rsid w:val="00F922A4"/>
    <w:rsid w:val="00F9234E"/>
    <w:rsid w:val="00F92423"/>
    <w:rsid w:val="00F92439"/>
    <w:rsid w:val="00F924F4"/>
    <w:rsid w:val="00F92506"/>
    <w:rsid w:val="00F92766"/>
    <w:rsid w:val="00F92A40"/>
    <w:rsid w:val="00F92B56"/>
    <w:rsid w:val="00F93149"/>
    <w:rsid w:val="00F9330B"/>
    <w:rsid w:val="00F93645"/>
    <w:rsid w:val="00F937B3"/>
    <w:rsid w:val="00F93E25"/>
    <w:rsid w:val="00F9401B"/>
    <w:rsid w:val="00F94295"/>
    <w:rsid w:val="00F94353"/>
    <w:rsid w:val="00F94396"/>
    <w:rsid w:val="00F94538"/>
    <w:rsid w:val="00F945AA"/>
    <w:rsid w:val="00F94CDB"/>
    <w:rsid w:val="00F94E66"/>
    <w:rsid w:val="00F95344"/>
    <w:rsid w:val="00F95374"/>
    <w:rsid w:val="00F95539"/>
    <w:rsid w:val="00F959A5"/>
    <w:rsid w:val="00F95B79"/>
    <w:rsid w:val="00F9636F"/>
    <w:rsid w:val="00F9661E"/>
    <w:rsid w:val="00F96631"/>
    <w:rsid w:val="00F966D5"/>
    <w:rsid w:val="00F967A2"/>
    <w:rsid w:val="00F967F1"/>
    <w:rsid w:val="00F9687C"/>
    <w:rsid w:val="00F96A0C"/>
    <w:rsid w:val="00F96AB2"/>
    <w:rsid w:val="00F970DD"/>
    <w:rsid w:val="00F97167"/>
    <w:rsid w:val="00F97AD6"/>
    <w:rsid w:val="00F97D8A"/>
    <w:rsid w:val="00FA0152"/>
    <w:rsid w:val="00FA0546"/>
    <w:rsid w:val="00FA060B"/>
    <w:rsid w:val="00FA0A6A"/>
    <w:rsid w:val="00FA0C20"/>
    <w:rsid w:val="00FA106B"/>
    <w:rsid w:val="00FA10FD"/>
    <w:rsid w:val="00FA1299"/>
    <w:rsid w:val="00FA129F"/>
    <w:rsid w:val="00FA132A"/>
    <w:rsid w:val="00FA1718"/>
    <w:rsid w:val="00FA1E14"/>
    <w:rsid w:val="00FA1E6D"/>
    <w:rsid w:val="00FA1F14"/>
    <w:rsid w:val="00FA22C1"/>
    <w:rsid w:val="00FA2300"/>
    <w:rsid w:val="00FA2EA3"/>
    <w:rsid w:val="00FA3187"/>
    <w:rsid w:val="00FA351D"/>
    <w:rsid w:val="00FA3644"/>
    <w:rsid w:val="00FA377D"/>
    <w:rsid w:val="00FA3EB5"/>
    <w:rsid w:val="00FA4073"/>
    <w:rsid w:val="00FA4245"/>
    <w:rsid w:val="00FA43F5"/>
    <w:rsid w:val="00FA44BF"/>
    <w:rsid w:val="00FA48CC"/>
    <w:rsid w:val="00FA4937"/>
    <w:rsid w:val="00FA49E4"/>
    <w:rsid w:val="00FA4B21"/>
    <w:rsid w:val="00FA4EB8"/>
    <w:rsid w:val="00FA4FCC"/>
    <w:rsid w:val="00FA539E"/>
    <w:rsid w:val="00FA53B9"/>
    <w:rsid w:val="00FA5476"/>
    <w:rsid w:val="00FA554F"/>
    <w:rsid w:val="00FA5792"/>
    <w:rsid w:val="00FA5F30"/>
    <w:rsid w:val="00FA64EE"/>
    <w:rsid w:val="00FA6ABC"/>
    <w:rsid w:val="00FA6BCD"/>
    <w:rsid w:val="00FA6D5E"/>
    <w:rsid w:val="00FA6E91"/>
    <w:rsid w:val="00FA7279"/>
    <w:rsid w:val="00FA7435"/>
    <w:rsid w:val="00FA768D"/>
    <w:rsid w:val="00FA7758"/>
    <w:rsid w:val="00FA7AD4"/>
    <w:rsid w:val="00FA7E4D"/>
    <w:rsid w:val="00FB0910"/>
    <w:rsid w:val="00FB0BE0"/>
    <w:rsid w:val="00FB19D2"/>
    <w:rsid w:val="00FB1B5A"/>
    <w:rsid w:val="00FB2171"/>
    <w:rsid w:val="00FB22AE"/>
    <w:rsid w:val="00FB2D5F"/>
    <w:rsid w:val="00FB2D61"/>
    <w:rsid w:val="00FB3008"/>
    <w:rsid w:val="00FB310E"/>
    <w:rsid w:val="00FB3182"/>
    <w:rsid w:val="00FB32F8"/>
    <w:rsid w:val="00FB35CC"/>
    <w:rsid w:val="00FB3BE6"/>
    <w:rsid w:val="00FB3D28"/>
    <w:rsid w:val="00FB3DF9"/>
    <w:rsid w:val="00FB3F51"/>
    <w:rsid w:val="00FB4830"/>
    <w:rsid w:val="00FB496C"/>
    <w:rsid w:val="00FB4BB4"/>
    <w:rsid w:val="00FB4D2E"/>
    <w:rsid w:val="00FB4EAD"/>
    <w:rsid w:val="00FB5065"/>
    <w:rsid w:val="00FB512E"/>
    <w:rsid w:val="00FB525C"/>
    <w:rsid w:val="00FB5903"/>
    <w:rsid w:val="00FB5906"/>
    <w:rsid w:val="00FB5D22"/>
    <w:rsid w:val="00FB5D70"/>
    <w:rsid w:val="00FB5D96"/>
    <w:rsid w:val="00FB5ECA"/>
    <w:rsid w:val="00FB6271"/>
    <w:rsid w:val="00FB632A"/>
    <w:rsid w:val="00FB647E"/>
    <w:rsid w:val="00FB6811"/>
    <w:rsid w:val="00FB6CFC"/>
    <w:rsid w:val="00FB6E21"/>
    <w:rsid w:val="00FB6F67"/>
    <w:rsid w:val="00FB7044"/>
    <w:rsid w:val="00FB73AE"/>
    <w:rsid w:val="00FB7C91"/>
    <w:rsid w:val="00FB7D74"/>
    <w:rsid w:val="00FB7F69"/>
    <w:rsid w:val="00FC017B"/>
    <w:rsid w:val="00FC053A"/>
    <w:rsid w:val="00FC09AB"/>
    <w:rsid w:val="00FC0E93"/>
    <w:rsid w:val="00FC0EB8"/>
    <w:rsid w:val="00FC0F4F"/>
    <w:rsid w:val="00FC0F76"/>
    <w:rsid w:val="00FC1098"/>
    <w:rsid w:val="00FC10CC"/>
    <w:rsid w:val="00FC12BE"/>
    <w:rsid w:val="00FC146A"/>
    <w:rsid w:val="00FC194C"/>
    <w:rsid w:val="00FC1C40"/>
    <w:rsid w:val="00FC205A"/>
    <w:rsid w:val="00FC26D2"/>
    <w:rsid w:val="00FC3ABE"/>
    <w:rsid w:val="00FC3BC6"/>
    <w:rsid w:val="00FC403C"/>
    <w:rsid w:val="00FC4544"/>
    <w:rsid w:val="00FC47F1"/>
    <w:rsid w:val="00FC4829"/>
    <w:rsid w:val="00FC49A3"/>
    <w:rsid w:val="00FC4D12"/>
    <w:rsid w:val="00FC4D35"/>
    <w:rsid w:val="00FC5731"/>
    <w:rsid w:val="00FC591C"/>
    <w:rsid w:val="00FC6480"/>
    <w:rsid w:val="00FC664D"/>
    <w:rsid w:val="00FC6D38"/>
    <w:rsid w:val="00FC6D72"/>
    <w:rsid w:val="00FC6F0D"/>
    <w:rsid w:val="00FC6F41"/>
    <w:rsid w:val="00FC72AA"/>
    <w:rsid w:val="00FC757F"/>
    <w:rsid w:val="00FC7834"/>
    <w:rsid w:val="00FC7995"/>
    <w:rsid w:val="00FD0088"/>
    <w:rsid w:val="00FD018F"/>
    <w:rsid w:val="00FD03E2"/>
    <w:rsid w:val="00FD06A3"/>
    <w:rsid w:val="00FD0841"/>
    <w:rsid w:val="00FD0DC2"/>
    <w:rsid w:val="00FD0EAE"/>
    <w:rsid w:val="00FD10DA"/>
    <w:rsid w:val="00FD137C"/>
    <w:rsid w:val="00FD23F3"/>
    <w:rsid w:val="00FD258E"/>
    <w:rsid w:val="00FD2925"/>
    <w:rsid w:val="00FD2986"/>
    <w:rsid w:val="00FD29B2"/>
    <w:rsid w:val="00FD2F64"/>
    <w:rsid w:val="00FD3703"/>
    <w:rsid w:val="00FD388F"/>
    <w:rsid w:val="00FD3A24"/>
    <w:rsid w:val="00FD3B5E"/>
    <w:rsid w:val="00FD3E0D"/>
    <w:rsid w:val="00FD4255"/>
    <w:rsid w:val="00FD4304"/>
    <w:rsid w:val="00FD43F9"/>
    <w:rsid w:val="00FD444A"/>
    <w:rsid w:val="00FD4608"/>
    <w:rsid w:val="00FD4B46"/>
    <w:rsid w:val="00FD4B69"/>
    <w:rsid w:val="00FD4D16"/>
    <w:rsid w:val="00FD4DBF"/>
    <w:rsid w:val="00FD4F80"/>
    <w:rsid w:val="00FD52BB"/>
    <w:rsid w:val="00FD545A"/>
    <w:rsid w:val="00FD5BE0"/>
    <w:rsid w:val="00FD5D94"/>
    <w:rsid w:val="00FD6002"/>
    <w:rsid w:val="00FD61C6"/>
    <w:rsid w:val="00FD63C1"/>
    <w:rsid w:val="00FD68A5"/>
    <w:rsid w:val="00FD68BC"/>
    <w:rsid w:val="00FD6AED"/>
    <w:rsid w:val="00FD6DE1"/>
    <w:rsid w:val="00FD70D0"/>
    <w:rsid w:val="00FD72E4"/>
    <w:rsid w:val="00FD7A8C"/>
    <w:rsid w:val="00FD7B8B"/>
    <w:rsid w:val="00FD7D2F"/>
    <w:rsid w:val="00FE07D0"/>
    <w:rsid w:val="00FE0FD5"/>
    <w:rsid w:val="00FE1454"/>
    <w:rsid w:val="00FE1C03"/>
    <w:rsid w:val="00FE1EBE"/>
    <w:rsid w:val="00FE2434"/>
    <w:rsid w:val="00FE25D0"/>
    <w:rsid w:val="00FE2ABC"/>
    <w:rsid w:val="00FE2CFF"/>
    <w:rsid w:val="00FE2D21"/>
    <w:rsid w:val="00FE2EA3"/>
    <w:rsid w:val="00FE2F2E"/>
    <w:rsid w:val="00FE321C"/>
    <w:rsid w:val="00FE3C7F"/>
    <w:rsid w:val="00FE3DE6"/>
    <w:rsid w:val="00FE405D"/>
    <w:rsid w:val="00FE480F"/>
    <w:rsid w:val="00FE4962"/>
    <w:rsid w:val="00FE559D"/>
    <w:rsid w:val="00FE5CAB"/>
    <w:rsid w:val="00FE5D1C"/>
    <w:rsid w:val="00FE6262"/>
    <w:rsid w:val="00FE62DE"/>
    <w:rsid w:val="00FE70DE"/>
    <w:rsid w:val="00FE72F5"/>
    <w:rsid w:val="00FE732A"/>
    <w:rsid w:val="00FE7631"/>
    <w:rsid w:val="00FE7656"/>
    <w:rsid w:val="00FE7983"/>
    <w:rsid w:val="00FE7B09"/>
    <w:rsid w:val="00FE7E07"/>
    <w:rsid w:val="00FE7F7A"/>
    <w:rsid w:val="00FE7F91"/>
    <w:rsid w:val="00FF000E"/>
    <w:rsid w:val="00FF0795"/>
    <w:rsid w:val="00FF0955"/>
    <w:rsid w:val="00FF0DBE"/>
    <w:rsid w:val="00FF10CB"/>
    <w:rsid w:val="00FF1398"/>
    <w:rsid w:val="00FF14AD"/>
    <w:rsid w:val="00FF19BB"/>
    <w:rsid w:val="00FF1DDA"/>
    <w:rsid w:val="00FF1FAA"/>
    <w:rsid w:val="00FF2056"/>
    <w:rsid w:val="00FF205D"/>
    <w:rsid w:val="00FF266A"/>
    <w:rsid w:val="00FF2EB6"/>
    <w:rsid w:val="00FF315B"/>
    <w:rsid w:val="00FF3F5E"/>
    <w:rsid w:val="00FF40D2"/>
    <w:rsid w:val="00FF4624"/>
    <w:rsid w:val="00FF4A56"/>
    <w:rsid w:val="00FF4D73"/>
    <w:rsid w:val="00FF5419"/>
    <w:rsid w:val="00FF5576"/>
    <w:rsid w:val="00FF56F5"/>
    <w:rsid w:val="00FF5B3C"/>
    <w:rsid w:val="00FF6209"/>
    <w:rsid w:val="00FF6310"/>
    <w:rsid w:val="00FF6616"/>
    <w:rsid w:val="00FF6624"/>
    <w:rsid w:val="00FF69AC"/>
    <w:rsid w:val="00FF69F2"/>
    <w:rsid w:val="00FF6D43"/>
    <w:rsid w:val="00FF6F15"/>
    <w:rsid w:val="00FF7001"/>
    <w:rsid w:val="00FF7321"/>
    <w:rsid w:val="00FF74B3"/>
    <w:rsid w:val="00FF7809"/>
    <w:rsid w:val="00FF7AC1"/>
    <w:rsid w:val="00FF7B32"/>
    <w:rsid w:val="00FF7FF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3"/>
    <o:shapelayout v:ext="edit">
      <o:idmap v:ext="edit" data="1"/>
    </o:shapelayout>
  </w:shapeDefaults>
  <w:decimalSymbol w:val="."/>
  <w:listSeparator w:val=","/>
  <w14:docId w14:val="0F52FB55"/>
  <w15:docId w15:val="{147B7843-3654-4798-BB1A-8BCB89AE16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 New" w:eastAsia="MS Mincho" w:hAnsi="Cordia New" w:cs="Angsana New"/>
        <w:lang w:val="en-US" w:eastAsia="en-US" w:bidi="th-TH"/>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5D44CA"/>
    <w:pPr>
      <w:jc w:val="both"/>
    </w:pPr>
    <w:rPr>
      <w:rFonts w:ascii="Arial" w:hAnsi="Arial"/>
    </w:rPr>
  </w:style>
  <w:style w:type="paragraph" w:styleId="Heading1">
    <w:name w:val="heading 1"/>
    <w:basedOn w:val="Normal"/>
    <w:next w:val="Normal"/>
    <w:link w:val="Heading1Char"/>
    <w:qFormat/>
    <w:rsid w:val="007F1078"/>
    <w:pPr>
      <w:keepNext/>
      <w:spacing w:before="240" w:after="60"/>
      <w:outlineLvl w:val="0"/>
    </w:pPr>
    <w:rPr>
      <w:b/>
      <w:bCs/>
      <w:kern w:val="36"/>
      <w:sz w:val="32"/>
      <w:szCs w:val="32"/>
    </w:rPr>
  </w:style>
  <w:style w:type="paragraph" w:styleId="Heading2">
    <w:name w:val="heading 2"/>
    <w:basedOn w:val="Normal"/>
    <w:next w:val="Normal"/>
    <w:link w:val="Heading2Char"/>
    <w:qFormat/>
    <w:rsid w:val="007F1078"/>
    <w:pPr>
      <w:keepNext/>
      <w:spacing w:before="240" w:after="60"/>
      <w:outlineLvl w:val="1"/>
    </w:pPr>
    <w:rPr>
      <w:b/>
      <w:bCs/>
      <w:i/>
      <w:iCs/>
      <w:sz w:val="28"/>
      <w:szCs w:val="28"/>
    </w:rPr>
  </w:style>
  <w:style w:type="paragraph" w:styleId="Heading3">
    <w:name w:val="heading 3"/>
    <w:basedOn w:val="Normal"/>
    <w:next w:val="Normal"/>
    <w:link w:val="Heading3Char"/>
    <w:qFormat/>
    <w:rsid w:val="007F1078"/>
    <w:pPr>
      <w:keepNext/>
      <w:spacing w:before="240" w:after="60"/>
      <w:outlineLvl w:val="2"/>
    </w:pPr>
    <w:rPr>
      <w:sz w:val="24"/>
      <w:szCs w:val="24"/>
    </w:rPr>
  </w:style>
  <w:style w:type="paragraph" w:styleId="Heading4">
    <w:name w:val="heading 4"/>
    <w:basedOn w:val="Normal"/>
    <w:next w:val="Normal"/>
    <w:link w:val="Heading4Char"/>
    <w:qFormat/>
    <w:rsid w:val="007F1078"/>
    <w:pPr>
      <w:keepNext/>
      <w:spacing w:before="240" w:after="60"/>
      <w:outlineLvl w:val="3"/>
    </w:pPr>
    <w:rPr>
      <w:b/>
      <w:bCs/>
      <w:sz w:val="28"/>
      <w:szCs w:val="28"/>
    </w:rPr>
  </w:style>
  <w:style w:type="paragraph" w:styleId="Heading5">
    <w:name w:val="heading 5"/>
    <w:basedOn w:val="Normal"/>
    <w:next w:val="Normal"/>
    <w:link w:val="Heading5Char"/>
    <w:qFormat/>
    <w:rsid w:val="007F1078"/>
    <w:pPr>
      <w:spacing w:before="240" w:after="60"/>
      <w:outlineLvl w:val="4"/>
    </w:pPr>
    <w:rPr>
      <w:sz w:val="24"/>
      <w:szCs w:val="24"/>
    </w:rPr>
  </w:style>
  <w:style w:type="paragraph" w:styleId="Heading6">
    <w:name w:val="heading 6"/>
    <w:basedOn w:val="Normal"/>
    <w:next w:val="Normal"/>
    <w:link w:val="Heading6Char"/>
    <w:qFormat/>
    <w:rsid w:val="007F1078"/>
    <w:pPr>
      <w:spacing w:before="240" w:after="60"/>
      <w:outlineLvl w:val="5"/>
    </w:pPr>
    <w:rPr>
      <w:i/>
      <w:iCs/>
      <w:sz w:val="24"/>
      <w:szCs w:val="24"/>
    </w:rPr>
  </w:style>
  <w:style w:type="paragraph" w:styleId="Heading7">
    <w:name w:val="heading 7"/>
    <w:basedOn w:val="Normal"/>
    <w:next w:val="Normal"/>
    <w:link w:val="Heading7Char"/>
    <w:qFormat/>
    <w:rsid w:val="007F1078"/>
    <w:pPr>
      <w:spacing w:before="240" w:after="60"/>
      <w:outlineLvl w:val="6"/>
    </w:pPr>
    <w:rPr>
      <w:sz w:val="24"/>
      <w:szCs w:val="24"/>
    </w:rPr>
  </w:style>
  <w:style w:type="paragraph" w:styleId="Heading8">
    <w:name w:val="heading 8"/>
    <w:basedOn w:val="Normal"/>
    <w:next w:val="Normal"/>
    <w:link w:val="Heading8Char"/>
    <w:qFormat/>
    <w:rsid w:val="007F1078"/>
    <w:pPr>
      <w:spacing w:before="240" w:after="60"/>
      <w:outlineLvl w:val="7"/>
    </w:pPr>
    <w:rPr>
      <w:i/>
      <w:iCs/>
      <w:sz w:val="24"/>
      <w:szCs w:val="24"/>
    </w:rPr>
  </w:style>
  <w:style w:type="paragraph" w:styleId="Heading9">
    <w:name w:val="heading 9"/>
    <w:basedOn w:val="Normal"/>
    <w:next w:val="Normal"/>
    <w:link w:val="Heading9Char"/>
    <w:qFormat/>
    <w:rsid w:val="007F1078"/>
    <w:pPr>
      <w:spacing w:before="240" w:after="60"/>
      <w:outlineLvl w:val="8"/>
    </w:pPr>
    <w:rPr>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150E1"/>
    <w:rPr>
      <w:rFonts w:ascii="Arial" w:hAnsi="Arial" w:cs="Cordia New"/>
      <w:b/>
      <w:bCs/>
      <w:kern w:val="36"/>
      <w:sz w:val="32"/>
      <w:szCs w:val="32"/>
    </w:rPr>
  </w:style>
  <w:style w:type="character" w:customStyle="1" w:styleId="Heading2Char">
    <w:name w:val="Heading 2 Char"/>
    <w:link w:val="Heading2"/>
    <w:rsid w:val="00B150E1"/>
    <w:rPr>
      <w:rFonts w:ascii="Arial" w:hAnsi="Arial" w:cs="Cordia New"/>
      <w:b/>
      <w:bCs/>
      <w:i/>
      <w:iCs/>
      <w:sz w:val="28"/>
      <w:szCs w:val="28"/>
    </w:rPr>
  </w:style>
  <w:style w:type="character" w:customStyle="1" w:styleId="Heading3Char">
    <w:name w:val="Heading 3 Char"/>
    <w:link w:val="Heading3"/>
    <w:rsid w:val="00B150E1"/>
    <w:rPr>
      <w:rFonts w:ascii="Arial" w:hAnsi="Arial" w:cs="Cordia New"/>
      <w:sz w:val="24"/>
      <w:szCs w:val="24"/>
    </w:rPr>
  </w:style>
  <w:style w:type="character" w:customStyle="1" w:styleId="Heading4Char">
    <w:name w:val="Heading 4 Char"/>
    <w:link w:val="Heading4"/>
    <w:rsid w:val="00B150E1"/>
    <w:rPr>
      <w:rFonts w:ascii="Arial" w:hAnsi="Arial" w:cs="Cordia New"/>
      <w:b/>
      <w:bCs/>
      <w:sz w:val="28"/>
      <w:szCs w:val="28"/>
    </w:rPr>
  </w:style>
  <w:style w:type="character" w:customStyle="1" w:styleId="Heading5Char">
    <w:name w:val="Heading 5 Char"/>
    <w:link w:val="Heading5"/>
    <w:rsid w:val="00B150E1"/>
    <w:rPr>
      <w:rFonts w:ascii="Arial" w:hAnsi="Arial" w:cs="Cordia New"/>
      <w:sz w:val="24"/>
      <w:szCs w:val="24"/>
    </w:rPr>
  </w:style>
  <w:style w:type="character" w:customStyle="1" w:styleId="Heading6Char">
    <w:name w:val="Heading 6 Char"/>
    <w:link w:val="Heading6"/>
    <w:rsid w:val="00B150E1"/>
    <w:rPr>
      <w:rFonts w:ascii="Arial" w:hAnsi="Arial" w:cs="Cordia New"/>
      <w:i/>
      <w:iCs/>
      <w:sz w:val="24"/>
      <w:szCs w:val="24"/>
    </w:rPr>
  </w:style>
  <w:style w:type="character" w:customStyle="1" w:styleId="Heading7Char">
    <w:name w:val="Heading 7 Char"/>
    <w:link w:val="Heading7"/>
    <w:rsid w:val="00B150E1"/>
    <w:rPr>
      <w:rFonts w:ascii="Arial" w:hAnsi="Arial" w:cs="Cordia New"/>
      <w:sz w:val="24"/>
      <w:szCs w:val="24"/>
    </w:rPr>
  </w:style>
  <w:style w:type="character" w:customStyle="1" w:styleId="Heading8Char">
    <w:name w:val="Heading 8 Char"/>
    <w:link w:val="Heading8"/>
    <w:rsid w:val="00B150E1"/>
    <w:rPr>
      <w:rFonts w:ascii="Arial" w:hAnsi="Arial" w:cs="Cordia New"/>
      <w:i/>
      <w:iCs/>
      <w:sz w:val="24"/>
      <w:szCs w:val="24"/>
    </w:rPr>
  </w:style>
  <w:style w:type="character" w:customStyle="1" w:styleId="Heading9Char">
    <w:name w:val="Heading 9 Char"/>
    <w:link w:val="Heading9"/>
    <w:rsid w:val="00B150E1"/>
    <w:rPr>
      <w:rFonts w:ascii="Arial" w:hAnsi="Arial" w:cs="Cordia New"/>
      <w:b/>
      <w:bCs/>
      <w:i/>
      <w:iCs/>
      <w:sz w:val="24"/>
      <w:szCs w:val="24"/>
    </w:rPr>
  </w:style>
  <w:style w:type="character" w:styleId="CommentReference">
    <w:name w:val="annotation reference"/>
    <w:uiPriority w:val="99"/>
    <w:semiHidden/>
    <w:rsid w:val="007F1078"/>
    <w:rPr>
      <w:rFonts w:ascii="Arial" w:hAnsi="Arial"/>
      <w:sz w:val="16"/>
      <w:szCs w:val="16"/>
    </w:rPr>
  </w:style>
  <w:style w:type="paragraph" w:styleId="DocumentMap">
    <w:name w:val="Document Map"/>
    <w:basedOn w:val="Normal"/>
    <w:link w:val="DocumentMapChar"/>
    <w:semiHidden/>
    <w:rsid w:val="007F1078"/>
    <w:pPr>
      <w:shd w:val="clear" w:color="auto" w:fill="000080"/>
    </w:pPr>
  </w:style>
  <w:style w:type="character" w:customStyle="1" w:styleId="DocumentMapChar">
    <w:name w:val="Document Map Char"/>
    <w:link w:val="DocumentMap"/>
    <w:semiHidden/>
    <w:rsid w:val="00B150E1"/>
    <w:rPr>
      <w:rFonts w:ascii="Arial" w:hAnsi="Arial"/>
      <w:shd w:val="clear" w:color="auto" w:fill="000080"/>
    </w:rPr>
  </w:style>
  <w:style w:type="character" w:styleId="Emphasis">
    <w:name w:val="Emphasis"/>
    <w:qFormat/>
    <w:rsid w:val="007F1078"/>
    <w:rPr>
      <w:rFonts w:ascii="Arial" w:hAnsi="Arial"/>
      <w:noProof w:val="0"/>
      <w:sz w:val="20"/>
      <w:szCs w:val="20"/>
      <w:lang w:val="en-US"/>
    </w:rPr>
  </w:style>
  <w:style w:type="character" w:styleId="EndnoteReference">
    <w:name w:val="endnote reference"/>
    <w:semiHidden/>
    <w:rsid w:val="007F1078"/>
    <w:rPr>
      <w:rFonts w:ascii="Arial" w:hAnsi="Arial"/>
      <w:sz w:val="20"/>
      <w:szCs w:val="20"/>
      <w:vertAlign w:val="superscript"/>
    </w:rPr>
  </w:style>
  <w:style w:type="paragraph" w:styleId="EnvelopeAddress">
    <w:name w:val="envelope address"/>
    <w:basedOn w:val="Normal"/>
    <w:rsid w:val="007F1078"/>
    <w:pPr>
      <w:framePr w:w="7920" w:h="1980" w:hRule="exact" w:hSpace="180" w:wrap="auto" w:hAnchor="page" w:xAlign="center" w:yAlign="bottom"/>
      <w:ind w:left="2880"/>
    </w:pPr>
  </w:style>
  <w:style w:type="paragraph" w:styleId="EnvelopeReturn">
    <w:name w:val="envelope return"/>
    <w:basedOn w:val="Normal"/>
    <w:rsid w:val="007F1078"/>
  </w:style>
  <w:style w:type="character" w:styleId="FollowedHyperlink">
    <w:name w:val="FollowedHyperlink"/>
    <w:rsid w:val="007F1078"/>
    <w:rPr>
      <w:rFonts w:ascii="Arial" w:hAnsi="Arial"/>
      <w:color w:val="800080"/>
      <w:sz w:val="20"/>
      <w:szCs w:val="20"/>
      <w:u w:val="single"/>
    </w:rPr>
  </w:style>
  <w:style w:type="character" w:styleId="FootnoteReference">
    <w:name w:val="footnote reference"/>
    <w:aliases w:val="fr"/>
    <w:semiHidden/>
    <w:rsid w:val="007F1078"/>
    <w:rPr>
      <w:rFonts w:ascii="Arial" w:hAnsi="Arial"/>
      <w:sz w:val="20"/>
      <w:szCs w:val="20"/>
      <w:vertAlign w:val="superscript"/>
    </w:rPr>
  </w:style>
  <w:style w:type="character" w:styleId="Hyperlink">
    <w:name w:val="Hyperlink"/>
    <w:rsid w:val="007F1078"/>
    <w:rPr>
      <w:rFonts w:ascii="Arial" w:hAnsi="Arial"/>
      <w:color w:val="0000FF"/>
      <w:sz w:val="20"/>
      <w:szCs w:val="20"/>
      <w:u w:val="single"/>
    </w:rPr>
  </w:style>
  <w:style w:type="paragraph" w:styleId="Index1">
    <w:name w:val="index 1"/>
    <w:basedOn w:val="Normal"/>
    <w:next w:val="Normal"/>
    <w:autoRedefine/>
    <w:semiHidden/>
    <w:rsid w:val="00C17CEB"/>
    <w:pPr>
      <w:ind w:left="540"/>
    </w:pPr>
    <w:rPr>
      <w:rFonts w:ascii="Times New Roman" w:hAnsi="Times New Roman"/>
      <w:sz w:val="22"/>
      <w:szCs w:val="22"/>
      <w:lang w:val="en-GB"/>
    </w:rPr>
  </w:style>
  <w:style w:type="paragraph" w:styleId="IndexHeading">
    <w:name w:val="index heading"/>
    <w:basedOn w:val="Normal"/>
    <w:next w:val="Index1"/>
    <w:semiHidden/>
    <w:rsid w:val="007F1078"/>
    <w:rPr>
      <w:rFonts w:cs="Cordia New"/>
      <w:b/>
      <w:bCs/>
    </w:rPr>
  </w:style>
  <w:style w:type="character" w:styleId="LineNumber">
    <w:name w:val="line number"/>
    <w:rsid w:val="007F1078"/>
    <w:rPr>
      <w:rFonts w:ascii="Arial" w:hAnsi="Arial"/>
      <w:sz w:val="16"/>
      <w:szCs w:val="16"/>
    </w:rPr>
  </w:style>
  <w:style w:type="paragraph" w:styleId="MacroText">
    <w:name w:val="macro"/>
    <w:link w:val="MacroTextChar"/>
    <w:semiHidden/>
    <w:rsid w:val="007F1078"/>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character" w:customStyle="1" w:styleId="MacroTextChar">
    <w:name w:val="Macro Text Char"/>
    <w:link w:val="MacroText"/>
    <w:semiHidden/>
    <w:rsid w:val="00B150E1"/>
    <w:rPr>
      <w:rFonts w:ascii="Arial" w:hAnsi="Arial"/>
      <w:lang w:val="en-US" w:eastAsia="en-US" w:bidi="th-TH"/>
    </w:rPr>
  </w:style>
  <w:style w:type="paragraph" w:styleId="MessageHeader">
    <w:name w:val="Message Header"/>
    <w:basedOn w:val="Normal"/>
    <w:link w:val="MessageHeaderChar"/>
    <w:rsid w:val="007F107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link w:val="MessageHeader"/>
    <w:rsid w:val="00B150E1"/>
    <w:rPr>
      <w:rFonts w:ascii="Arial" w:hAnsi="Arial"/>
      <w:shd w:val="pct20" w:color="auto" w:fill="auto"/>
    </w:rPr>
  </w:style>
  <w:style w:type="character" w:styleId="PageNumber">
    <w:name w:val="page number"/>
    <w:rsid w:val="007F1078"/>
    <w:rPr>
      <w:rFonts w:ascii="Arial" w:hAnsi="Arial"/>
      <w:sz w:val="20"/>
      <w:szCs w:val="20"/>
    </w:rPr>
  </w:style>
  <w:style w:type="paragraph" w:styleId="PlainText">
    <w:name w:val="Plain Text"/>
    <w:basedOn w:val="Normal"/>
    <w:link w:val="PlainTextChar"/>
    <w:rsid w:val="007F1078"/>
  </w:style>
  <w:style w:type="character" w:customStyle="1" w:styleId="PlainTextChar">
    <w:name w:val="Plain Text Char"/>
    <w:link w:val="PlainText"/>
    <w:rsid w:val="00B150E1"/>
    <w:rPr>
      <w:rFonts w:ascii="Arial" w:hAnsi="Arial"/>
    </w:rPr>
  </w:style>
  <w:style w:type="character" w:styleId="Strong">
    <w:name w:val="Strong"/>
    <w:qFormat/>
    <w:rsid w:val="007F1078"/>
    <w:rPr>
      <w:rFonts w:ascii="Arial" w:hAnsi="Arial"/>
      <w:b/>
      <w:bCs/>
      <w:sz w:val="24"/>
      <w:szCs w:val="24"/>
    </w:rPr>
  </w:style>
  <w:style w:type="paragraph" w:styleId="Subtitle">
    <w:name w:val="Subtitle"/>
    <w:basedOn w:val="Normal"/>
    <w:link w:val="SubtitleChar"/>
    <w:qFormat/>
    <w:rsid w:val="007F1078"/>
    <w:pPr>
      <w:spacing w:after="60"/>
      <w:jc w:val="center"/>
      <w:outlineLvl w:val="1"/>
    </w:pPr>
  </w:style>
  <w:style w:type="character" w:customStyle="1" w:styleId="SubtitleChar">
    <w:name w:val="Subtitle Char"/>
    <w:link w:val="Subtitle"/>
    <w:rsid w:val="00B150E1"/>
    <w:rPr>
      <w:rFonts w:ascii="Arial" w:hAnsi="Arial"/>
    </w:rPr>
  </w:style>
  <w:style w:type="paragraph" w:styleId="Title">
    <w:name w:val="Title"/>
    <w:basedOn w:val="Normal"/>
    <w:link w:val="TitleChar"/>
    <w:qFormat/>
    <w:rsid w:val="007F1078"/>
    <w:pPr>
      <w:spacing w:before="240" w:after="60"/>
      <w:jc w:val="center"/>
      <w:outlineLvl w:val="0"/>
    </w:pPr>
    <w:rPr>
      <w:b/>
      <w:bCs/>
      <w:kern w:val="36"/>
    </w:rPr>
  </w:style>
  <w:style w:type="character" w:customStyle="1" w:styleId="TitleChar">
    <w:name w:val="Title Char"/>
    <w:link w:val="Title"/>
    <w:rsid w:val="00B150E1"/>
    <w:rPr>
      <w:rFonts w:ascii="Arial" w:hAnsi="Arial" w:cs="Cordia New"/>
      <w:b/>
      <w:bCs/>
      <w:kern w:val="36"/>
    </w:rPr>
  </w:style>
  <w:style w:type="paragraph" w:styleId="TOAHeading">
    <w:name w:val="toa heading"/>
    <w:basedOn w:val="Normal"/>
    <w:next w:val="Normal"/>
    <w:semiHidden/>
    <w:rsid w:val="007F1078"/>
    <w:pPr>
      <w:spacing w:before="120"/>
    </w:pPr>
    <w:rPr>
      <w:rFonts w:cs="Cordia New"/>
      <w:b/>
      <w:bCs/>
    </w:rPr>
  </w:style>
  <w:style w:type="paragraph" w:styleId="TOC9">
    <w:name w:val="toc 9"/>
    <w:basedOn w:val="Normal"/>
    <w:next w:val="Normal"/>
    <w:autoRedefine/>
    <w:semiHidden/>
    <w:rsid w:val="007F1078"/>
    <w:pPr>
      <w:ind w:left="1600"/>
    </w:pPr>
  </w:style>
  <w:style w:type="paragraph" w:customStyle="1" w:styleId="7I-7H-">
    <w:name w:val="@7I-@#7H-"/>
    <w:basedOn w:val="Normal"/>
    <w:next w:val="Normal"/>
    <w:rsid w:val="007F1078"/>
    <w:pPr>
      <w:jc w:val="left"/>
    </w:pPr>
    <w:rPr>
      <w:rFonts w:cs="Cordia New"/>
      <w:snapToGrid w:val="0"/>
      <w:sz w:val="24"/>
      <w:szCs w:val="24"/>
      <w:lang w:val="th-TH" w:eastAsia="th-TH"/>
    </w:rPr>
  </w:style>
  <w:style w:type="paragraph" w:styleId="List">
    <w:name w:val="List"/>
    <w:basedOn w:val="Normal"/>
    <w:next w:val="Normal"/>
    <w:rsid w:val="007F1078"/>
    <w:pPr>
      <w:jc w:val="left"/>
    </w:pPr>
    <w:rPr>
      <w:rFonts w:cs="Cordia New"/>
      <w:snapToGrid w:val="0"/>
      <w:sz w:val="24"/>
      <w:szCs w:val="24"/>
      <w:lang w:val="th-TH" w:eastAsia="th-TH"/>
    </w:rPr>
  </w:style>
  <w:style w:type="paragraph" w:styleId="NormalIndent">
    <w:name w:val="Normal Indent"/>
    <w:basedOn w:val="Normal"/>
    <w:next w:val="Normal"/>
    <w:rsid w:val="007F1078"/>
    <w:pPr>
      <w:jc w:val="left"/>
    </w:pPr>
    <w:rPr>
      <w:rFonts w:cs="Cordia New"/>
      <w:snapToGrid w:val="0"/>
      <w:sz w:val="24"/>
      <w:szCs w:val="24"/>
      <w:lang w:val="th-TH" w:eastAsia="th-TH"/>
    </w:rPr>
  </w:style>
  <w:style w:type="paragraph" w:styleId="Header">
    <w:name w:val="header"/>
    <w:basedOn w:val="Normal"/>
    <w:next w:val="Normal"/>
    <w:link w:val="HeaderChar"/>
    <w:rsid w:val="007F1078"/>
    <w:pPr>
      <w:jc w:val="left"/>
    </w:pPr>
    <w:rPr>
      <w:snapToGrid w:val="0"/>
      <w:sz w:val="24"/>
      <w:szCs w:val="24"/>
      <w:lang w:val="th-TH" w:eastAsia="th-TH"/>
    </w:rPr>
  </w:style>
  <w:style w:type="character" w:customStyle="1" w:styleId="HeaderChar">
    <w:name w:val="Header Char"/>
    <w:link w:val="Header"/>
    <w:rsid w:val="004E7956"/>
    <w:rPr>
      <w:rFonts w:ascii="Arial" w:hAnsi="Arial" w:cs="Cordia New"/>
      <w:snapToGrid w:val="0"/>
      <w:sz w:val="24"/>
      <w:szCs w:val="24"/>
      <w:lang w:val="th-TH" w:eastAsia="th-TH"/>
    </w:rPr>
  </w:style>
  <w:style w:type="paragraph" w:styleId="BlockText">
    <w:name w:val="Block Text"/>
    <w:basedOn w:val="Normal"/>
    <w:uiPriority w:val="99"/>
    <w:rsid w:val="007F1078"/>
    <w:pPr>
      <w:ind w:left="360" w:right="-691"/>
    </w:pPr>
    <w:rPr>
      <w:rFonts w:ascii="Times New Roman" w:hAnsi="Times New Roman"/>
      <w:color w:val="000000"/>
      <w:sz w:val="22"/>
      <w:szCs w:val="22"/>
    </w:rPr>
  </w:style>
  <w:style w:type="paragraph" w:styleId="BodyText">
    <w:name w:val="Body Text"/>
    <w:aliases w:val="bt,body text,Body"/>
    <w:basedOn w:val="Normal"/>
    <w:link w:val="BodyTextChar"/>
    <w:rsid w:val="007F1078"/>
    <w:pPr>
      <w:ind w:right="-871"/>
    </w:pPr>
    <w:rPr>
      <w:rFonts w:ascii="Times New Roman" w:hAnsi="Times New Roman"/>
      <w:color w:val="000000"/>
      <w:sz w:val="22"/>
      <w:szCs w:val="22"/>
    </w:rPr>
  </w:style>
  <w:style w:type="character" w:customStyle="1" w:styleId="BodyTextChar">
    <w:name w:val="Body Text Char"/>
    <w:aliases w:val="bt Char,body text Char,Body Char"/>
    <w:link w:val="BodyText"/>
    <w:rsid w:val="00B150E1"/>
    <w:rPr>
      <w:rFonts w:ascii="Times New Roman" w:hAnsi="Times New Roman"/>
      <w:color w:val="000000"/>
      <w:sz w:val="22"/>
      <w:szCs w:val="22"/>
    </w:rPr>
  </w:style>
  <w:style w:type="paragraph" w:styleId="Footer">
    <w:name w:val="footer"/>
    <w:basedOn w:val="Normal"/>
    <w:link w:val="FooterChar"/>
    <w:uiPriority w:val="99"/>
    <w:rsid w:val="007F1078"/>
    <w:pPr>
      <w:tabs>
        <w:tab w:val="center" w:pos="4153"/>
        <w:tab w:val="right" w:pos="8306"/>
      </w:tabs>
    </w:pPr>
  </w:style>
  <w:style w:type="character" w:customStyle="1" w:styleId="FooterChar">
    <w:name w:val="Footer Char"/>
    <w:link w:val="Footer"/>
    <w:uiPriority w:val="99"/>
    <w:rsid w:val="00B150E1"/>
    <w:rPr>
      <w:rFonts w:ascii="Arial" w:hAnsi="Arial"/>
    </w:rPr>
  </w:style>
  <w:style w:type="paragraph" w:styleId="BodyTextIndent">
    <w:name w:val="Body Text Indent"/>
    <w:aliases w:val="i"/>
    <w:basedOn w:val="Normal"/>
    <w:link w:val="BodyTextIndentChar"/>
    <w:rsid w:val="007F1078"/>
    <w:pPr>
      <w:ind w:left="900" w:hanging="540"/>
    </w:pPr>
    <w:rPr>
      <w:rFonts w:ascii="Times New Roman" w:hAnsi="Times New Roman"/>
    </w:rPr>
  </w:style>
  <w:style w:type="character" w:customStyle="1" w:styleId="BodyTextIndentChar">
    <w:name w:val="Body Text Indent Char"/>
    <w:aliases w:val="i Char"/>
    <w:link w:val="BodyTextIndent"/>
    <w:rsid w:val="00B150E1"/>
    <w:rPr>
      <w:rFonts w:ascii="Times New Roman" w:hAnsi="Times New Roman"/>
    </w:rPr>
  </w:style>
  <w:style w:type="paragraph" w:customStyle="1" w:styleId="a">
    <w:name w:val="เนื้อเรื่อง"/>
    <w:basedOn w:val="Normal"/>
    <w:next w:val="Normal"/>
    <w:rsid w:val="007F1078"/>
    <w:pPr>
      <w:jc w:val="left"/>
    </w:pPr>
    <w:rPr>
      <w:rFonts w:cs="Cordia New"/>
      <w:snapToGrid w:val="0"/>
      <w:sz w:val="24"/>
      <w:szCs w:val="24"/>
      <w:lang w:val="th-TH" w:eastAsia="th-TH"/>
    </w:rPr>
  </w:style>
  <w:style w:type="paragraph" w:customStyle="1" w:styleId="1">
    <w:name w:val="เนื้อเรื่อง1"/>
    <w:rsid w:val="007F1078"/>
    <w:pPr>
      <w:autoSpaceDE w:val="0"/>
      <w:autoSpaceDN w:val="0"/>
      <w:ind w:right="386"/>
    </w:pPr>
    <w:rPr>
      <w:rFonts w:ascii="Times New Roman" w:eastAsia="Times New Roman" w:hAnsi="Times New Roman"/>
      <w:color w:val="800080"/>
      <w:sz w:val="28"/>
      <w:szCs w:val="28"/>
    </w:rPr>
  </w:style>
  <w:style w:type="paragraph" w:styleId="BodyText2">
    <w:name w:val="Body Text 2"/>
    <w:basedOn w:val="Normal"/>
    <w:link w:val="BodyText2Char"/>
    <w:rsid w:val="007F1078"/>
    <w:pPr>
      <w:ind w:right="-619"/>
      <w:jc w:val="thaiDistribute"/>
    </w:pPr>
    <w:rPr>
      <w:rFonts w:ascii="Times New Roman" w:hAnsi="Times New Roman"/>
      <w:color w:val="000000"/>
      <w:sz w:val="22"/>
      <w:szCs w:val="22"/>
    </w:rPr>
  </w:style>
  <w:style w:type="character" w:customStyle="1" w:styleId="BodyText2Char">
    <w:name w:val="Body Text 2 Char"/>
    <w:link w:val="BodyText2"/>
    <w:rsid w:val="00B150E1"/>
    <w:rPr>
      <w:rFonts w:ascii="Times New Roman" w:hAnsi="Times New Roman"/>
      <w:color w:val="000000"/>
      <w:sz w:val="22"/>
      <w:szCs w:val="22"/>
    </w:rPr>
  </w:style>
  <w:style w:type="paragraph" w:styleId="BodyTextIndent2">
    <w:name w:val="Body Text Indent 2"/>
    <w:basedOn w:val="Normal"/>
    <w:link w:val="BodyTextIndent2Char"/>
    <w:rsid w:val="007F1078"/>
    <w:pPr>
      <w:autoSpaceDE w:val="0"/>
      <w:autoSpaceDN w:val="0"/>
      <w:adjustRightInd w:val="0"/>
      <w:ind w:left="851" w:hanging="567"/>
      <w:jc w:val="left"/>
    </w:pPr>
    <w:rPr>
      <w:rFonts w:ascii="Times New Roman" w:hAnsi="Times New Roman"/>
      <w:color w:val="000000"/>
      <w:sz w:val="22"/>
      <w:szCs w:val="22"/>
    </w:rPr>
  </w:style>
  <w:style w:type="character" w:customStyle="1" w:styleId="BodyTextIndent2Char">
    <w:name w:val="Body Text Indent 2 Char"/>
    <w:link w:val="BodyTextIndent2"/>
    <w:rsid w:val="00B150E1"/>
    <w:rPr>
      <w:rFonts w:ascii="Times New Roman" w:hAnsi="Times New Roman"/>
      <w:color w:val="000000"/>
      <w:sz w:val="22"/>
      <w:szCs w:val="22"/>
    </w:rPr>
  </w:style>
  <w:style w:type="paragraph" w:customStyle="1" w:styleId="BalloonText1">
    <w:name w:val="Balloon Text1"/>
    <w:basedOn w:val="Normal"/>
    <w:semiHidden/>
    <w:rsid w:val="007F1078"/>
    <w:rPr>
      <w:rFonts w:ascii="Tahoma" w:hAnsi="Tahoma"/>
      <w:sz w:val="16"/>
      <w:szCs w:val="18"/>
    </w:rPr>
  </w:style>
  <w:style w:type="paragraph" w:styleId="BodyTextIndent3">
    <w:name w:val="Body Text Indent 3"/>
    <w:basedOn w:val="Normal"/>
    <w:link w:val="BodyTextIndent3Char"/>
    <w:rsid w:val="007F1078"/>
    <w:pPr>
      <w:ind w:left="360"/>
      <w:jc w:val="thaiDistribute"/>
    </w:pPr>
    <w:rPr>
      <w:rFonts w:ascii="Times New Roman" w:hAnsi="Times New Roman"/>
      <w:color w:val="000000"/>
      <w:sz w:val="22"/>
      <w:szCs w:val="22"/>
      <w:lang w:val="en-GB"/>
    </w:rPr>
  </w:style>
  <w:style w:type="character" w:customStyle="1" w:styleId="BodyTextIndent3Char">
    <w:name w:val="Body Text Indent 3 Char"/>
    <w:link w:val="BodyTextIndent3"/>
    <w:rsid w:val="00B150E1"/>
    <w:rPr>
      <w:rFonts w:ascii="Times New Roman" w:hAnsi="Times New Roman"/>
      <w:color w:val="000000"/>
      <w:sz w:val="22"/>
      <w:szCs w:val="22"/>
      <w:lang w:val="en-GB"/>
    </w:rPr>
  </w:style>
  <w:style w:type="paragraph" w:customStyle="1" w:styleId="a-Right-Col-Reg">
    <w:name w:val="a-Right-Col-Reg"/>
    <w:basedOn w:val="Normal"/>
    <w:rsid w:val="007F1078"/>
    <w:pPr>
      <w:spacing w:after="60" w:line="240" w:lineRule="atLeast"/>
      <w:jc w:val="left"/>
    </w:pPr>
    <w:rPr>
      <w:rFonts w:eastAsia="Times New Roman" w:cs="Times New Roman"/>
      <w:sz w:val="16"/>
      <w:szCs w:val="16"/>
      <w:lang w:val="en-GB" w:bidi="ar-SA"/>
    </w:rPr>
  </w:style>
  <w:style w:type="paragraph" w:customStyle="1" w:styleId="a-head-4">
    <w:name w:val="a-head-4"/>
    <w:basedOn w:val="Normal"/>
    <w:rsid w:val="007F1078"/>
    <w:pPr>
      <w:widowControl w:val="0"/>
      <w:tabs>
        <w:tab w:val="left" w:pos="1188"/>
      </w:tabs>
      <w:autoSpaceDE w:val="0"/>
      <w:autoSpaceDN w:val="0"/>
      <w:spacing w:line="240" w:lineRule="atLeast"/>
      <w:jc w:val="left"/>
    </w:pPr>
    <w:rPr>
      <w:rFonts w:eastAsia="Times New Roman" w:cs="Times New Roman"/>
      <w:i/>
      <w:sz w:val="16"/>
      <w:szCs w:val="16"/>
      <w:lang w:bidi="ar-SA"/>
    </w:rPr>
  </w:style>
  <w:style w:type="paragraph" w:customStyle="1" w:styleId="a0">
    <w:name w:val="ข้อความบอลลูน"/>
    <w:basedOn w:val="Normal"/>
    <w:semiHidden/>
    <w:rsid w:val="007F1078"/>
    <w:rPr>
      <w:rFonts w:ascii="Tahoma" w:hAnsi="Tahoma"/>
      <w:sz w:val="16"/>
      <w:szCs w:val="18"/>
    </w:rPr>
  </w:style>
  <w:style w:type="paragraph" w:customStyle="1" w:styleId="xl24">
    <w:name w:val="xl24"/>
    <w:basedOn w:val="Normal"/>
    <w:rsid w:val="007F1078"/>
    <w:pPr>
      <w:spacing w:before="100" w:beforeAutospacing="1" w:after="100" w:afterAutospacing="1"/>
      <w:jc w:val="right"/>
    </w:pPr>
    <w:rPr>
      <w:rFonts w:ascii="Times New Roman" w:eastAsia="Times New Roman" w:hAnsi="Times New Roman" w:cs="Arial Unicode MS"/>
      <w:sz w:val="16"/>
      <w:szCs w:val="16"/>
    </w:rPr>
  </w:style>
  <w:style w:type="paragraph" w:customStyle="1" w:styleId="7I-7H-1">
    <w:name w:val="@7I-@#7H-1"/>
    <w:basedOn w:val="Normal"/>
    <w:next w:val="Normal"/>
    <w:rsid w:val="007F1078"/>
    <w:pPr>
      <w:jc w:val="left"/>
    </w:pPr>
    <w:rPr>
      <w:rFonts w:eastAsia="Cordia New" w:cs="Cordia New"/>
      <w:snapToGrid w:val="0"/>
      <w:sz w:val="24"/>
      <w:szCs w:val="24"/>
      <w:lang w:val="th-TH" w:eastAsia="th-TH"/>
    </w:rPr>
  </w:style>
  <w:style w:type="paragraph" w:styleId="BodyText3">
    <w:name w:val="Body Text 3"/>
    <w:basedOn w:val="Normal"/>
    <w:link w:val="BodyText3Char"/>
    <w:rsid w:val="007F1078"/>
    <w:pPr>
      <w:spacing w:after="120"/>
    </w:pPr>
    <w:rPr>
      <w:sz w:val="16"/>
      <w:szCs w:val="18"/>
    </w:rPr>
  </w:style>
  <w:style w:type="character" w:customStyle="1" w:styleId="BodyText3Char">
    <w:name w:val="Body Text 3 Char"/>
    <w:link w:val="BodyText3"/>
    <w:rsid w:val="00B150E1"/>
    <w:rPr>
      <w:rFonts w:ascii="Arial" w:hAnsi="Arial" w:cs="Cordia New"/>
      <w:sz w:val="16"/>
      <w:szCs w:val="18"/>
    </w:rPr>
  </w:style>
  <w:style w:type="paragraph" w:customStyle="1" w:styleId="CharCharCharCharChar">
    <w:name w:val="อักขระ Char Char Char อักขระ Char อักขระ Char อักขระ"/>
    <w:basedOn w:val="Normal"/>
    <w:rsid w:val="00C91BEC"/>
    <w:pPr>
      <w:spacing w:after="160" w:line="240" w:lineRule="exact"/>
      <w:jc w:val="left"/>
    </w:pPr>
    <w:rPr>
      <w:rFonts w:ascii="Verdana" w:eastAsia="Times New Roman" w:hAnsi="Verdana" w:cs="Times New Roman"/>
      <w:lang w:bidi="ar-SA"/>
    </w:rPr>
  </w:style>
  <w:style w:type="paragraph" w:customStyle="1" w:styleId="CommentSubject1">
    <w:name w:val="Comment Subject1"/>
    <w:basedOn w:val="CommentText"/>
    <w:next w:val="CommentText"/>
    <w:semiHidden/>
    <w:rsid w:val="00421E6C"/>
    <w:pPr>
      <w:jc w:val="left"/>
    </w:pPr>
    <w:rPr>
      <w:rFonts w:ascii="Times New Roman" w:hAnsi="Times New Roman"/>
      <w:b/>
      <w:bCs/>
    </w:rPr>
  </w:style>
  <w:style w:type="paragraph" w:styleId="CommentText">
    <w:name w:val="annotation text"/>
    <w:basedOn w:val="Normal"/>
    <w:link w:val="CommentTextChar"/>
    <w:uiPriority w:val="99"/>
    <w:semiHidden/>
    <w:rsid w:val="00421E6C"/>
    <w:rPr>
      <w:szCs w:val="23"/>
    </w:rPr>
  </w:style>
  <w:style w:type="character" w:customStyle="1" w:styleId="CommentTextChar">
    <w:name w:val="Comment Text Char"/>
    <w:link w:val="CommentText"/>
    <w:uiPriority w:val="99"/>
    <w:semiHidden/>
    <w:rsid w:val="00B150E1"/>
    <w:rPr>
      <w:rFonts w:ascii="Arial" w:hAnsi="Arial" w:cs="Cordia New"/>
      <w:szCs w:val="23"/>
    </w:rPr>
  </w:style>
  <w:style w:type="table" w:styleId="TableGrid">
    <w:name w:val="Table Grid"/>
    <w:basedOn w:val="TableNormal"/>
    <w:uiPriority w:val="39"/>
    <w:rsid w:val="009267F2"/>
    <w:pPr>
      <w:autoSpaceDE w:val="0"/>
      <w:autoSpaceDN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4817E3"/>
    <w:rPr>
      <w:rFonts w:ascii="Tahoma" w:hAnsi="Tahoma"/>
      <w:sz w:val="16"/>
      <w:szCs w:val="18"/>
    </w:rPr>
  </w:style>
  <w:style w:type="character" w:customStyle="1" w:styleId="BalloonTextChar">
    <w:name w:val="Balloon Text Char"/>
    <w:link w:val="BalloonText"/>
    <w:semiHidden/>
    <w:rsid w:val="00B150E1"/>
    <w:rPr>
      <w:rFonts w:ascii="Tahoma" w:hAnsi="Tahoma"/>
      <w:sz w:val="16"/>
      <w:szCs w:val="18"/>
    </w:rPr>
  </w:style>
  <w:style w:type="paragraph" w:customStyle="1" w:styleId="a-Right-Col-BOLD">
    <w:name w:val="a-Right-Col-BOLD"/>
    <w:basedOn w:val="Normal"/>
    <w:rsid w:val="006003F2"/>
    <w:pPr>
      <w:spacing w:after="60" w:line="240" w:lineRule="atLeast"/>
      <w:jc w:val="left"/>
    </w:pPr>
    <w:rPr>
      <w:rFonts w:eastAsia="Times New Roman"/>
      <w:b/>
      <w:bCs/>
      <w:sz w:val="16"/>
      <w:szCs w:val="16"/>
      <w:lang w:val="en-GB" w:bidi="ar-SA"/>
    </w:rPr>
  </w:style>
  <w:style w:type="paragraph" w:customStyle="1" w:styleId="7I-7H-4">
    <w:name w:val="@7I-@#7H-4"/>
    <w:basedOn w:val="Normal"/>
    <w:next w:val="Normal"/>
    <w:rsid w:val="008331BC"/>
    <w:pPr>
      <w:jc w:val="left"/>
    </w:pPr>
    <w:rPr>
      <w:rFonts w:cs="Cordia New"/>
      <w:sz w:val="24"/>
      <w:szCs w:val="24"/>
      <w:lang w:val="th-TH" w:eastAsia="th-TH"/>
    </w:rPr>
  </w:style>
  <w:style w:type="paragraph" w:styleId="ListParagraph">
    <w:name w:val="List Paragraph"/>
    <w:basedOn w:val="Normal"/>
    <w:uiPriority w:val="34"/>
    <w:qFormat/>
    <w:rsid w:val="00AD7C8B"/>
    <w:pPr>
      <w:ind w:left="720"/>
      <w:contextualSpacing/>
      <w:jc w:val="left"/>
    </w:pPr>
    <w:rPr>
      <w:rFonts w:ascii="Times New Roman" w:hAnsi="Times New Roman"/>
      <w:sz w:val="24"/>
      <w:szCs w:val="28"/>
    </w:rPr>
  </w:style>
  <w:style w:type="paragraph" w:customStyle="1" w:styleId="a1">
    <w:name w:val="à¹×éÍàÃ×èÍ§"/>
    <w:basedOn w:val="Normal"/>
    <w:rsid w:val="00A55D22"/>
    <w:pPr>
      <w:ind w:right="386"/>
      <w:jc w:val="left"/>
    </w:pPr>
    <w:rPr>
      <w:rFonts w:cs="Times New Roman"/>
      <w:color w:val="0000FF"/>
      <w:sz w:val="28"/>
      <w:szCs w:val="28"/>
      <w:u w:val="single"/>
      <w:lang w:val="th-TH"/>
    </w:rPr>
  </w:style>
  <w:style w:type="paragraph" w:customStyle="1" w:styleId="E">
    <w:name w:val="Å§ª×èÍ E"/>
    <w:basedOn w:val="Normal"/>
    <w:rsid w:val="00481FE0"/>
    <w:pPr>
      <w:ind w:left="5040" w:right="540"/>
      <w:jc w:val="center"/>
    </w:pPr>
    <w:rPr>
      <w:rFonts w:ascii="Book Antiqua" w:eastAsia="Times New Roman" w:hAnsi="Book Antiqua"/>
      <w:sz w:val="22"/>
      <w:szCs w:val="22"/>
      <w:lang w:val="th-TH"/>
    </w:rPr>
  </w:style>
  <w:style w:type="paragraph" w:customStyle="1" w:styleId="acctfourfigures">
    <w:name w:val="acct four figures"/>
    <w:aliases w:val="a4,a4 + 8 pt,(Complex) + 8 pt,(Complex),Thai Distribute..."/>
    <w:basedOn w:val="Normal"/>
    <w:rsid w:val="00E25FEA"/>
    <w:pPr>
      <w:tabs>
        <w:tab w:val="decimal" w:pos="765"/>
      </w:tabs>
      <w:spacing w:line="260" w:lineRule="atLeast"/>
      <w:jc w:val="left"/>
    </w:pPr>
    <w:rPr>
      <w:rFonts w:ascii="Times New Roman" w:eastAsia="Times New Roman" w:hAnsi="Times New Roman"/>
      <w:sz w:val="22"/>
      <w:lang w:val="en-GB" w:bidi="ar-SA"/>
    </w:rPr>
  </w:style>
  <w:style w:type="paragraph" w:customStyle="1" w:styleId="acctmergecolhdg">
    <w:name w:val="acct merge col hdg"/>
    <w:aliases w:val="mh"/>
    <w:basedOn w:val="Normal"/>
    <w:rsid w:val="002C0361"/>
    <w:pPr>
      <w:spacing w:line="260" w:lineRule="atLeast"/>
      <w:jc w:val="center"/>
    </w:pPr>
    <w:rPr>
      <w:rFonts w:ascii="Times New Roman" w:eastAsia="Times New Roman" w:hAnsi="Times New Roman" w:cs="Times New Roman"/>
      <w:b/>
      <w:sz w:val="22"/>
      <w:lang w:val="en-GB" w:bidi="ar-SA"/>
    </w:rPr>
  </w:style>
  <w:style w:type="paragraph" w:customStyle="1" w:styleId="block">
    <w:name w:val="block"/>
    <w:aliases w:val="b"/>
    <w:basedOn w:val="BodyText"/>
    <w:rsid w:val="00F37F16"/>
    <w:pPr>
      <w:spacing w:after="260" w:line="260" w:lineRule="atLeast"/>
      <w:ind w:left="567" w:right="0"/>
      <w:jc w:val="left"/>
    </w:pPr>
    <w:rPr>
      <w:rFonts w:eastAsia="PMingLiU"/>
      <w:color w:val="auto"/>
      <w:szCs w:val="20"/>
      <w:lang w:val="en-GB" w:bidi="ar-SA"/>
    </w:rPr>
  </w:style>
  <w:style w:type="paragraph" w:customStyle="1" w:styleId="AccountingPolicy">
    <w:name w:val="Accounting Policy"/>
    <w:basedOn w:val="Normal"/>
    <w:link w:val="AccountingPolicyChar1"/>
    <w:rsid w:val="00F37F16"/>
    <w:pPr>
      <w:widowControl w:val="0"/>
      <w:tabs>
        <w:tab w:val="left" w:pos="1531"/>
        <w:tab w:val="left" w:pos="1871"/>
      </w:tabs>
      <w:suppressAutoHyphens/>
      <w:autoSpaceDE w:val="0"/>
      <w:autoSpaceDN w:val="0"/>
      <w:adjustRightInd w:val="0"/>
      <w:spacing w:line="260" w:lineRule="atLeast"/>
      <w:ind w:left="1531" w:hanging="1531"/>
      <w:jc w:val="left"/>
      <w:textAlignment w:val="center"/>
    </w:pPr>
    <w:rPr>
      <w:rFonts w:ascii="Univers 45 Light" w:hAnsi="Univers 45 Light" w:cs="Univers 45 Light"/>
      <w:color w:val="000000"/>
      <w:lang w:val="en-GB" w:bidi="ar-SA"/>
    </w:rPr>
  </w:style>
  <w:style w:type="character" w:customStyle="1" w:styleId="AccountingPolicyChar1">
    <w:name w:val="Accounting Policy Char1"/>
    <w:link w:val="AccountingPolicy"/>
    <w:locked/>
    <w:rsid w:val="00F37F16"/>
    <w:rPr>
      <w:rFonts w:ascii="Univers 45 Light" w:hAnsi="Univers 45 Light" w:cs="Univers 45 Light"/>
      <w:color w:val="000000"/>
      <w:lang w:val="en-GB" w:bidi="ar-SA"/>
    </w:rPr>
  </w:style>
  <w:style w:type="paragraph" w:customStyle="1" w:styleId="AccountingPolicyIndent">
    <w:name w:val="Accounting Policy Indent"/>
    <w:basedOn w:val="Normal"/>
    <w:rsid w:val="00F37F16"/>
    <w:pPr>
      <w:widowControl w:val="0"/>
      <w:tabs>
        <w:tab w:val="left" w:pos="1531"/>
        <w:tab w:val="left" w:pos="1871"/>
      </w:tabs>
      <w:suppressAutoHyphens/>
      <w:autoSpaceDE w:val="0"/>
      <w:autoSpaceDN w:val="0"/>
      <w:adjustRightInd w:val="0"/>
      <w:spacing w:line="260" w:lineRule="atLeast"/>
      <w:ind w:left="1871" w:hanging="1871"/>
      <w:jc w:val="left"/>
      <w:textAlignment w:val="center"/>
    </w:pPr>
    <w:rPr>
      <w:rFonts w:ascii="Univers 45 Light" w:hAnsi="Univers 45 Light" w:cs="Univers 45 Light"/>
      <w:color w:val="000000"/>
      <w:lang w:val="en-GB" w:bidi="ar-SA"/>
    </w:rPr>
  </w:style>
  <w:style w:type="paragraph" w:styleId="ListBullet">
    <w:name w:val="List Bullet"/>
    <w:basedOn w:val="BodyText"/>
    <w:rsid w:val="002644FB"/>
    <w:pPr>
      <w:numPr>
        <w:numId w:val="4"/>
      </w:numPr>
      <w:spacing w:after="260" w:line="260" w:lineRule="atLeast"/>
      <w:ind w:right="0"/>
      <w:jc w:val="left"/>
    </w:pPr>
    <w:rPr>
      <w:rFonts w:eastAsia="Times New Roman" w:cs="Times New Roman"/>
      <w:color w:val="auto"/>
      <w:szCs w:val="20"/>
      <w:lang w:val="en-GB" w:bidi="ar-SA"/>
    </w:rPr>
  </w:style>
  <w:style w:type="paragraph" w:styleId="FootnoteText">
    <w:name w:val="footnote text"/>
    <w:aliases w:val="ft"/>
    <w:basedOn w:val="Normal"/>
    <w:link w:val="FootnoteTextChar"/>
    <w:rsid w:val="002644FB"/>
    <w:pPr>
      <w:spacing w:line="260" w:lineRule="atLeast"/>
      <w:jc w:val="left"/>
    </w:pPr>
    <w:rPr>
      <w:rFonts w:ascii="Times New Roman" w:eastAsia="Times New Roman" w:hAnsi="Times New Roman" w:cs="Times New Roman"/>
      <w:sz w:val="18"/>
      <w:lang w:val="en-GB" w:bidi="ar-SA"/>
    </w:rPr>
  </w:style>
  <w:style w:type="character" w:customStyle="1" w:styleId="FootnoteTextChar">
    <w:name w:val="Footnote Text Char"/>
    <w:aliases w:val="ft Char"/>
    <w:link w:val="FootnoteText"/>
    <w:rsid w:val="002644FB"/>
    <w:rPr>
      <w:rFonts w:ascii="Times New Roman" w:eastAsia="Times New Roman" w:hAnsi="Times New Roman" w:cs="Times New Roman"/>
      <w:sz w:val="18"/>
      <w:lang w:val="en-GB" w:bidi="ar-SA"/>
    </w:rPr>
  </w:style>
  <w:style w:type="paragraph" w:customStyle="1" w:styleId="Graphic">
    <w:name w:val="Graphic"/>
    <w:basedOn w:val="Signature"/>
    <w:rsid w:val="002644FB"/>
  </w:style>
  <w:style w:type="paragraph" w:styleId="Signature">
    <w:name w:val="Signature"/>
    <w:basedOn w:val="Normal"/>
    <w:link w:val="SignatureChar"/>
    <w:rsid w:val="002644FB"/>
    <w:pPr>
      <w:jc w:val="left"/>
    </w:pPr>
    <w:rPr>
      <w:rFonts w:ascii="Times New Roman" w:eastAsia="Times New Roman" w:hAnsi="Times New Roman" w:cs="Times New Roman"/>
      <w:sz w:val="22"/>
      <w:lang w:val="en-GB" w:bidi="ar-SA"/>
    </w:rPr>
  </w:style>
  <w:style w:type="character" w:customStyle="1" w:styleId="SignatureChar">
    <w:name w:val="Signature Char"/>
    <w:link w:val="Signature"/>
    <w:rsid w:val="002644FB"/>
    <w:rPr>
      <w:rFonts w:ascii="Times New Roman" w:eastAsia="Times New Roman" w:hAnsi="Times New Roman" w:cs="Times New Roman"/>
      <w:sz w:val="22"/>
      <w:lang w:val="en-GB" w:bidi="ar-SA"/>
    </w:rPr>
  </w:style>
  <w:style w:type="paragraph" w:styleId="ListBullet2">
    <w:name w:val="List Bullet 2"/>
    <w:basedOn w:val="ListBullet"/>
    <w:rsid w:val="002644FB"/>
    <w:pPr>
      <w:numPr>
        <w:numId w:val="7"/>
      </w:numPr>
      <w:tabs>
        <w:tab w:val="clear" w:pos="700"/>
        <w:tab w:val="num" w:pos="680"/>
      </w:tabs>
    </w:pPr>
  </w:style>
  <w:style w:type="paragraph" w:styleId="Caption">
    <w:name w:val="caption"/>
    <w:basedOn w:val="Normal"/>
    <w:next w:val="Normal"/>
    <w:qFormat/>
    <w:rsid w:val="002644FB"/>
    <w:pPr>
      <w:spacing w:line="260" w:lineRule="atLeast"/>
      <w:jc w:val="left"/>
    </w:pPr>
    <w:rPr>
      <w:rFonts w:ascii="Times New Roman" w:eastAsia="Times New Roman" w:hAnsi="Times New Roman" w:cs="Times New Roman"/>
      <w:bCs/>
      <w:i/>
      <w:sz w:val="14"/>
      <w:lang w:val="en-GB" w:bidi="ar-SA"/>
    </w:rPr>
  </w:style>
  <w:style w:type="paragraph" w:styleId="ListBullet3">
    <w:name w:val="List Bullet 3"/>
    <w:basedOn w:val="ListBullet"/>
    <w:autoRedefine/>
    <w:rsid w:val="002644FB"/>
    <w:pPr>
      <w:numPr>
        <w:numId w:val="2"/>
      </w:numPr>
      <w:tabs>
        <w:tab w:val="clear" w:pos="926"/>
        <w:tab w:val="left" w:pos="227"/>
      </w:tabs>
      <w:spacing w:after="0"/>
      <w:ind w:left="227" w:hanging="227"/>
    </w:pPr>
    <w:rPr>
      <w:sz w:val="18"/>
    </w:rPr>
  </w:style>
  <w:style w:type="paragraph" w:styleId="ListBullet4">
    <w:name w:val="List Bullet 4"/>
    <w:basedOn w:val="ListBullet2"/>
    <w:autoRedefine/>
    <w:rsid w:val="002644FB"/>
    <w:pPr>
      <w:numPr>
        <w:numId w:val="3"/>
      </w:numPr>
      <w:tabs>
        <w:tab w:val="clear" w:pos="1209"/>
        <w:tab w:val="left" w:pos="454"/>
      </w:tabs>
      <w:ind w:left="454" w:hanging="227"/>
    </w:pPr>
    <w:rPr>
      <w:sz w:val="18"/>
    </w:rPr>
  </w:style>
  <w:style w:type="paragraph" w:customStyle="1" w:styleId="acctcolumnheading">
    <w:name w:val="acct column heading"/>
    <w:aliases w:val="ac"/>
    <w:basedOn w:val="Normal"/>
    <w:rsid w:val="002644FB"/>
    <w:pPr>
      <w:spacing w:after="260" w:line="260" w:lineRule="atLeast"/>
      <w:jc w:val="center"/>
    </w:pPr>
    <w:rPr>
      <w:rFonts w:ascii="Times New Roman" w:eastAsia="Times New Roman" w:hAnsi="Times New Roman" w:cs="Times New Roman"/>
      <w:sz w:val="22"/>
      <w:lang w:val="en-GB" w:bidi="ar-SA"/>
    </w:rPr>
  </w:style>
  <w:style w:type="paragraph" w:customStyle="1" w:styleId="acctcolumnheadingnospaceafter">
    <w:name w:val="acct column heading no space after"/>
    <w:aliases w:val="acn,acct column heading no sp"/>
    <w:basedOn w:val="acctcolumnheading"/>
    <w:rsid w:val="002644FB"/>
    <w:pPr>
      <w:spacing w:after="0"/>
    </w:pPr>
  </w:style>
  <w:style w:type="paragraph" w:customStyle="1" w:styleId="acctdividends">
    <w:name w:val="acct dividends"/>
    <w:aliases w:val="ad"/>
    <w:basedOn w:val="Normal"/>
    <w:rsid w:val="002644FB"/>
    <w:pPr>
      <w:tabs>
        <w:tab w:val="decimal" w:pos="8505"/>
      </w:tabs>
      <w:spacing w:after="240" w:line="260" w:lineRule="atLeast"/>
      <w:ind w:left="709" w:right="1701" w:hanging="709"/>
      <w:jc w:val="left"/>
    </w:pPr>
    <w:rPr>
      <w:rFonts w:ascii="Times New Roman" w:eastAsia="Times New Roman" w:hAnsi="Times New Roman" w:cs="Times New Roman"/>
      <w:sz w:val="22"/>
      <w:lang w:val="en-GB" w:bidi="ar-SA"/>
    </w:rPr>
  </w:style>
  <w:style w:type="paragraph" w:customStyle="1" w:styleId="acctindentnospaceafter">
    <w:name w:val="acct indent no space after"/>
    <w:aliases w:val="ain"/>
    <w:basedOn w:val="acctindent"/>
    <w:rsid w:val="002644FB"/>
    <w:pPr>
      <w:spacing w:after="0"/>
    </w:pPr>
  </w:style>
  <w:style w:type="paragraph" w:customStyle="1" w:styleId="acctindent">
    <w:name w:val="acct indent"/>
    <w:aliases w:val="ai"/>
    <w:basedOn w:val="BodyText"/>
    <w:rsid w:val="002644FB"/>
    <w:pPr>
      <w:spacing w:after="260" w:line="260" w:lineRule="atLeast"/>
      <w:ind w:left="284" w:right="0"/>
      <w:jc w:val="left"/>
    </w:pPr>
    <w:rPr>
      <w:rFonts w:eastAsia="Times New Roman" w:cs="Times New Roman"/>
      <w:color w:val="auto"/>
      <w:szCs w:val="20"/>
      <w:lang w:val="en-GB" w:bidi="ar-SA"/>
    </w:rPr>
  </w:style>
  <w:style w:type="paragraph" w:customStyle="1" w:styleId="acctmainheading">
    <w:name w:val="acct main heading"/>
    <w:aliases w:val="am"/>
    <w:basedOn w:val="Normal"/>
    <w:rsid w:val="002644FB"/>
    <w:pPr>
      <w:keepNext/>
      <w:spacing w:after="140" w:line="320" w:lineRule="atLeast"/>
      <w:jc w:val="left"/>
    </w:pPr>
    <w:rPr>
      <w:rFonts w:ascii="Times New Roman" w:eastAsia="Times New Roman" w:hAnsi="Times New Roman" w:cs="Times New Roman"/>
      <w:b/>
      <w:sz w:val="28"/>
      <w:lang w:val="en-GB" w:bidi="ar-SA"/>
    </w:rPr>
  </w:style>
  <w:style w:type="paragraph" w:customStyle="1" w:styleId="acctnotecolumn">
    <w:name w:val="acct note column"/>
    <w:aliases w:val="an"/>
    <w:basedOn w:val="Normal"/>
    <w:rsid w:val="002644FB"/>
    <w:pPr>
      <w:spacing w:line="260" w:lineRule="atLeast"/>
      <w:jc w:val="center"/>
    </w:pPr>
    <w:rPr>
      <w:rFonts w:ascii="Times New Roman" w:eastAsia="Times New Roman" w:hAnsi="Times New Roman" w:cs="Times New Roman"/>
      <w:sz w:val="22"/>
      <w:lang w:val="en-GB" w:bidi="ar-SA"/>
    </w:rPr>
  </w:style>
  <w:style w:type="paragraph" w:customStyle="1" w:styleId="acctreadnote">
    <w:name w:val="acct read note"/>
    <w:aliases w:val="ar"/>
    <w:basedOn w:val="BodyText"/>
    <w:rsid w:val="002644FB"/>
    <w:pPr>
      <w:framePr w:hSpace="180" w:vSpace="180" w:wrap="auto" w:hAnchor="margin" w:yAlign="bottom"/>
      <w:spacing w:after="260" w:line="260" w:lineRule="atLeast"/>
      <w:ind w:right="0"/>
      <w:jc w:val="left"/>
    </w:pPr>
    <w:rPr>
      <w:rFonts w:eastAsia="Times New Roman" w:cs="Times New Roman"/>
      <w:color w:val="auto"/>
      <w:szCs w:val="20"/>
      <w:lang w:val="en-GB" w:bidi="ar-SA"/>
    </w:rPr>
  </w:style>
  <w:style w:type="paragraph" w:customStyle="1" w:styleId="acctsigneddirectors">
    <w:name w:val="acct signed directors"/>
    <w:aliases w:val="asd"/>
    <w:basedOn w:val="BodyText"/>
    <w:rsid w:val="002644FB"/>
    <w:pPr>
      <w:tabs>
        <w:tab w:val="left" w:pos="5103"/>
      </w:tabs>
      <w:spacing w:before="130" w:after="130" w:line="260" w:lineRule="atLeast"/>
      <w:ind w:right="0"/>
      <w:jc w:val="left"/>
    </w:pPr>
    <w:rPr>
      <w:rFonts w:eastAsia="Times New Roman" w:cs="Times New Roman"/>
      <w:color w:val="auto"/>
      <w:szCs w:val="20"/>
      <w:lang w:val="en-GB" w:bidi="ar-SA"/>
    </w:rPr>
  </w:style>
  <w:style w:type="paragraph" w:customStyle="1" w:styleId="acctstatementheading">
    <w:name w:val="acct statement heading"/>
    <w:aliases w:val="as"/>
    <w:basedOn w:val="Heading2"/>
    <w:next w:val="Normal"/>
    <w:rsid w:val="002644FB"/>
    <w:pPr>
      <w:numPr>
        <w:ilvl w:val="1"/>
      </w:numPr>
      <w:tabs>
        <w:tab w:val="num" w:pos="600"/>
      </w:tabs>
      <w:spacing w:before="130" w:after="130" w:line="280" w:lineRule="atLeast"/>
      <w:ind w:left="567" w:hanging="567"/>
      <w:jc w:val="left"/>
    </w:pPr>
    <w:rPr>
      <w:rFonts w:ascii="Times New Roman" w:eastAsia="Times New Roman" w:hAnsi="Times New Roman" w:cs="Times New Roman"/>
      <w:bCs w:val="0"/>
      <w:i w:val="0"/>
      <w:iCs w:val="0"/>
      <w:sz w:val="24"/>
      <w:szCs w:val="20"/>
      <w:lang w:val="en-GB" w:bidi="ar-SA"/>
    </w:rPr>
  </w:style>
  <w:style w:type="paragraph" w:customStyle="1" w:styleId="acctstatementheadinga">
    <w:name w:val="acct statement heading (a)"/>
    <w:aliases w:val="asa"/>
    <w:basedOn w:val="acctstatementheading"/>
    <w:rsid w:val="002644FB"/>
    <w:pPr>
      <w:spacing w:line="260" w:lineRule="atLeast"/>
    </w:pPr>
    <w:rPr>
      <w:sz w:val="22"/>
    </w:rPr>
  </w:style>
  <w:style w:type="paragraph" w:customStyle="1" w:styleId="acctstatementsub-headingbolditalic">
    <w:name w:val="acct statement sub-heading bold italic"/>
    <w:aliases w:val="asbi"/>
    <w:basedOn w:val="Normal"/>
    <w:rsid w:val="002644FB"/>
    <w:pPr>
      <w:keepNext/>
      <w:keepLines/>
      <w:spacing w:before="130" w:after="130" w:line="260" w:lineRule="atLeast"/>
      <w:ind w:left="567"/>
      <w:jc w:val="left"/>
    </w:pPr>
    <w:rPr>
      <w:rFonts w:ascii="Times New Roman" w:eastAsia="Times New Roman" w:hAnsi="Times New Roman" w:cs="Times New Roman"/>
      <w:b/>
      <w:bCs/>
      <w:i/>
      <w:sz w:val="22"/>
      <w:lang w:val="en-GB" w:bidi="ar-SA"/>
    </w:rPr>
  </w:style>
  <w:style w:type="paragraph" w:customStyle="1" w:styleId="acctstatementsub-headingitalic">
    <w:name w:val="acct statement sub-heading italic"/>
    <w:aliases w:val="asi"/>
    <w:basedOn w:val="Normal"/>
    <w:rsid w:val="002644FB"/>
    <w:pPr>
      <w:keepNext/>
      <w:keepLines/>
      <w:spacing w:before="130" w:after="130" w:line="260" w:lineRule="atLeast"/>
      <w:ind w:left="567"/>
      <w:jc w:val="left"/>
    </w:pPr>
    <w:rPr>
      <w:rFonts w:ascii="Times New Roman" w:eastAsia="Times New Roman" w:hAnsi="Times New Roman" w:cs="Times New Roman"/>
      <w:bCs/>
      <w:i/>
      <w:sz w:val="22"/>
      <w:lang w:val="en-GB" w:bidi="ar-SA"/>
    </w:rPr>
  </w:style>
  <w:style w:type="paragraph" w:customStyle="1" w:styleId="acctstatementsub-heading">
    <w:name w:val="acct statement sub-heading"/>
    <w:aliases w:val="ass"/>
    <w:basedOn w:val="acctstatementheading"/>
    <w:next w:val="Normal"/>
    <w:rsid w:val="002644FB"/>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2644FB"/>
    <w:pPr>
      <w:keepNext/>
      <w:keepLines/>
      <w:spacing w:before="130" w:after="130"/>
    </w:pPr>
    <w:rPr>
      <w:b/>
      <w:bCs/>
      <w:i/>
    </w:rPr>
  </w:style>
  <w:style w:type="paragraph" w:customStyle="1" w:styleId="block2">
    <w:name w:val="block2"/>
    <w:aliases w:val="b2"/>
    <w:basedOn w:val="block"/>
    <w:rsid w:val="002644FB"/>
    <w:pPr>
      <w:ind w:left="1134"/>
    </w:pPr>
    <w:rPr>
      <w:rFonts w:eastAsia="Times New Roman" w:cs="Times New Roman"/>
    </w:rPr>
  </w:style>
  <w:style w:type="paragraph" w:customStyle="1" w:styleId="acctstatementsub-sub-sub-heading">
    <w:name w:val="acct statement sub-sub-sub-heading"/>
    <w:aliases w:val="assss"/>
    <w:basedOn w:val="acctstatementsub-sub-heading"/>
    <w:rsid w:val="002644FB"/>
    <w:rPr>
      <w:b w:val="0"/>
    </w:rPr>
  </w:style>
  <w:style w:type="paragraph" w:customStyle="1" w:styleId="accttwofigureslongernumber">
    <w:name w:val="acct two figures longer number"/>
    <w:aliases w:val="a2+"/>
    <w:basedOn w:val="Normal"/>
    <w:rsid w:val="002644FB"/>
    <w:pPr>
      <w:tabs>
        <w:tab w:val="decimal" w:pos="1247"/>
      </w:tabs>
      <w:spacing w:line="260" w:lineRule="atLeast"/>
      <w:jc w:val="left"/>
    </w:pPr>
    <w:rPr>
      <w:rFonts w:ascii="Times New Roman" w:eastAsia="Times New Roman" w:hAnsi="Times New Roman" w:cs="Times New Roman"/>
      <w:sz w:val="22"/>
      <w:lang w:val="en-GB" w:bidi="ar-SA"/>
    </w:rPr>
  </w:style>
  <w:style w:type="paragraph" w:customStyle="1" w:styleId="accttwofigures">
    <w:name w:val="acct two figures"/>
    <w:aliases w:val="a2"/>
    <w:basedOn w:val="Normal"/>
    <w:rsid w:val="002644FB"/>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accttwolines">
    <w:name w:val="acct two lines"/>
    <w:aliases w:val="a2l"/>
    <w:basedOn w:val="Normal"/>
    <w:rsid w:val="002644FB"/>
    <w:pPr>
      <w:spacing w:after="240" w:line="260" w:lineRule="atLeast"/>
      <w:ind w:left="142" w:hanging="142"/>
      <w:jc w:val="left"/>
    </w:pPr>
    <w:rPr>
      <w:rFonts w:ascii="Times New Roman" w:eastAsia="Times New Roman" w:hAnsi="Times New Roman" w:cs="Times New Roman"/>
      <w:sz w:val="22"/>
      <w:lang w:val="en-GB" w:bidi="ar-SA"/>
    </w:rPr>
  </w:style>
  <w:style w:type="paragraph" w:customStyle="1" w:styleId="accttwolinesnospaceafter">
    <w:name w:val="acct two lines no space after"/>
    <w:aliases w:val="a2ln"/>
    <w:basedOn w:val="Normal"/>
    <w:rsid w:val="002644FB"/>
    <w:pPr>
      <w:spacing w:line="260" w:lineRule="atLeast"/>
      <w:ind w:left="142" w:hanging="142"/>
      <w:jc w:val="left"/>
    </w:pPr>
    <w:rPr>
      <w:rFonts w:ascii="Times New Roman" w:eastAsia="Times New Roman" w:hAnsi="Times New Roman" w:cs="Times New Roman"/>
      <w:sz w:val="22"/>
      <w:lang w:val="en-GB" w:bidi="ar-SA"/>
    </w:rPr>
  </w:style>
  <w:style w:type="paragraph" w:customStyle="1" w:styleId="blocknospaceafter">
    <w:name w:val="block no space after"/>
    <w:aliases w:val="bn"/>
    <w:basedOn w:val="block"/>
    <w:rsid w:val="002644FB"/>
    <w:pPr>
      <w:spacing w:after="0"/>
    </w:pPr>
    <w:rPr>
      <w:rFonts w:eastAsia="Times New Roman" w:cs="Times New Roman"/>
    </w:rPr>
  </w:style>
  <w:style w:type="paragraph" w:customStyle="1" w:styleId="block2nospaceafter">
    <w:name w:val="block2 no space after"/>
    <w:aliases w:val="b2n,block2 no sp"/>
    <w:basedOn w:val="block2"/>
    <w:rsid w:val="002644FB"/>
    <w:pPr>
      <w:spacing w:after="0"/>
    </w:pPr>
  </w:style>
  <w:style w:type="paragraph" w:customStyle="1" w:styleId="List1a">
    <w:name w:val="List 1a"/>
    <w:aliases w:val="1a"/>
    <w:basedOn w:val="Normal"/>
    <w:rsid w:val="002644FB"/>
    <w:pPr>
      <w:spacing w:after="260" w:line="260" w:lineRule="atLeast"/>
      <w:ind w:left="567" w:hanging="567"/>
      <w:jc w:val="left"/>
    </w:pPr>
    <w:rPr>
      <w:rFonts w:ascii="Times New Roman" w:eastAsia="Times New Roman" w:hAnsi="Times New Roman" w:cs="Times New Roman"/>
      <w:sz w:val="22"/>
      <w:lang w:val="en-GB" w:bidi="ar-SA"/>
    </w:rPr>
  </w:style>
  <w:style w:type="paragraph" w:customStyle="1" w:styleId="List2i">
    <w:name w:val="List 2i"/>
    <w:aliases w:val="2i"/>
    <w:basedOn w:val="Normal"/>
    <w:rsid w:val="002644FB"/>
    <w:pPr>
      <w:spacing w:after="260" w:line="260" w:lineRule="atLeast"/>
      <w:ind w:left="1134" w:hanging="567"/>
      <w:jc w:val="left"/>
    </w:pPr>
    <w:rPr>
      <w:rFonts w:ascii="Times New Roman" w:eastAsia="Times New Roman" w:hAnsi="Times New Roman" w:cs="Times New Roman"/>
      <w:sz w:val="22"/>
      <w:lang w:val="en-GB" w:bidi="ar-SA"/>
    </w:rPr>
  </w:style>
  <w:style w:type="paragraph" w:styleId="TOC1">
    <w:name w:val="toc 1"/>
    <w:basedOn w:val="Normal"/>
    <w:autoRedefine/>
    <w:rsid w:val="002644FB"/>
    <w:pPr>
      <w:tabs>
        <w:tab w:val="right" w:pos="8221"/>
      </w:tabs>
      <w:spacing w:before="260"/>
      <w:ind w:left="851" w:right="567" w:hanging="851"/>
      <w:jc w:val="left"/>
    </w:pPr>
    <w:rPr>
      <w:rFonts w:ascii="Times New Roman" w:eastAsia="Times New Roman" w:hAnsi="Times New Roman" w:cs="Times New Roman"/>
      <w:sz w:val="28"/>
      <w:lang w:val="en-GB" w:bidi="ar-SA"/>
    </w:rPr>
  </w:style>
  <w:style w:type="paragraph" w:styleId="TOC2">
    <w:name w:val="toc 2"/>
    <w:basedOn w:val="TOC1"/>
    <w:autoRedefine/>
    <w:rsid w:val="002644FB"/>
    <w:pPr>
      <w:spacing w:before="0"/>
    </w:pPr>
    <w:rPr>
      <w:sz w:val="24"/>
    </w:rPr>
  </w:style>
  <w:style w:type="paragraph" w:styleId="TOC3">
    <w:name w:val="toc 3"/>
    <w:basedOn w:val="TOC2"/>
    <w:autoRedefine/>
    <w:rsid w:val="002644FB"/>
    <w:pPr>
      <w:ind w:left="1418" w:hanging="1418"/>
    </w:pPr>
  </w:style>
  <w:style w:type="paragraph" w:styleId="TOC4">
    <w:name w:val="toc 4"/>
    <w:basedOn w:val="TOC3"/>
    <w:autoRedefine/>
    <w:rsid w:val="002644FB"/>
  </w:style>
  <w:style w:type="paragraph" w:customStyle="1" w:styleId="zcompanyname">
    <w:name w:val="zcompany name"/>
    <w:aliases w:val="cn"/>
    <w:basedOn w:val="Normal"/>
    <w:rsid w:val="002644FB"/>
    <w:pPr>
      <w:framePr w:w="4536" w:wrap="around" w:vAnchor="page" w:hAnchor="page" w:xAlign="center" w:y="3993"/>
      <w:spacing w:after="400"/>
      <w:jc w:val="center"/>
    </w:pPr>
    <w:rPr>
      <w:rFonts w:ascii="Times New Roman" w:eastAsia="Times New Roman" w:hAnsi="Times New Roman" w:cs="Times New Roman"/>
      <w:b/>
      <w:sz w:val="26"/>
      <w:lang w:val="en-GB" w:bidi="ar-SA"/>
    </w:rPr>
  </w:style>
  <w:style w:type="paragraph" w:customStyle="1" w:styleId="zcontents">
    <w:name w:val="zcontents"/>
    <w:basedOn w:val="acctmainheading"/>
    <w:rsid w:val="002644FB"/>
  </w:style>
  <w:style w:type="paragraph" w:customStyle="1" w:styleId="zreportaddinfo">
    <w:name w:val="zreport addinfo"/>
    <w:basedOn w:val="Normal"/>
    <w:rsid w:val="002644FB"/>
    <w:pPr>
      <w:framePr w:wrap="around" w:hAnchor="page" w:xAlign="center" w:yAlign="bottom"/>
      <w:spacing w:line="260" w:lineRule="atLeast"/>
      <w:jc w:val="center"/>
    </w:pPr>
    <w:rPr>
      <w:rFonts w:ascii="Times New Roman" w:eastAsia="Times New Roman" w:hAnsi="Times New Roman" w:cs="Times New Roman"/>
      <w:noProof/>
      <w:lang w:val="en-GB" w:bidi="ar-SA"/>
    </w:rPr>
  </w:style>
  <w:style w:type="paragraph" w:customStyle="1" w:styleId="zreportaddinfoit">
    <w:name w:val="zreport addinfoit"/>
    <w:basedOn w:val="Normal"/>
    <w:rsid w:val="002644FB"/>
    <w:pPr>
      <w:framePr w:wrap="around" w:hAnchor="page" w:xAlign="center" w:yAlign="bottom"/>
      <w:spacing w:line="260" w:lineRule="atLeast"/>
      <w:jc w:val="center"/>
    </w:pPr>
    <w:rPr>
      <w:rFonts w:ascii="Times New Roman" w:eastAsia="Times New Roman" w:hAnsi="Times New Roman" w:cs="Times New Roman"/>
      <w:i/>
      <w:lang w:val="en-GB" w:bidi="ar-SA"/>
    </w:rPr>
  </w:style>
  <w:style w:type="paragraph" w:customStyle="1" w:styleId="zreportname">
    <w:name w:val="zreport name"/>
    <w:aliases w:val="rn"/>
    <w:basedOn w:val="Normal"/>
    <w:rsid w:val="002644FB"/>
    <w:pPr>
      <w:keepLines/>
      <w:framePr w:w="4536" w:wrap="around" w:vAnchor="page" w:hAnchor="page" w:xAlign="center" w:y="3993"/>
      <w:spacing w:line="440" w:lineRule="exact"/>
      <w:jc w:val="center"/>
    </w:pPr>
    <w:rPr>
      <w:rFonts w:ascii="Times New Roman" w:eastAsia="Times New Roman" w:hAnsi="Times New Roman" w:cs="Times New Roman"/>
      <w:noProof/>
      <w:sz w:val="36"/>
      <w:lang w:val="en-GB" w:bidi="ar-SA"/>
    </w:rPr>
  </w:style>
  <w:style w:type="paragraph" w:customStyle="1" w:styleId="zreportsubtitle">
    <w:name w:val="zreport subtitle"/>
    <w:basedOn w:val="zreportname"/>
    <w:rsid w:val="002644FB"/>
    <w:pPr>
      <w:framePr w:wrap="around"/>
      <w:spacing w:line="360" w:lineRule="exact"/>
    </w:pPr>
    <w:rPr>
      <w:sz w:val="32"/>
    </w:rPr>
  </w:style>
  <w:style w:type="paragraph" w:customStyle="1" w:styleId="BodyTexthalfspaceafter">
    <w:name w:val="Body Text half space after"/>
    <w:aliases w:val="hs"/>
    <w:basedOn w:val="BodyText"/>
    <w:rsid w:val="002644FB"/>
    <w:pPr>
      <w:spacing w:after="130" w:line="260" w:lineRule="atLeast"/>
      <w:ind w:right="0"/>
      <w:jc w:val="left"/>
    </w:pPr>
    <w:rPr>
      <w:rFonts w:eastAsia="Times New Roman" w:cs="Times New Roman"/>
      <w:color w:val="auto"/>
      <w:szCs w:val="20"/>
      <w:lang w:val="en-GB" w:bidi="ar-SA"/>
    </w:rPr>
  </w:style>
  <w:style w:type="paragraph" w:customStyle="1" w:styleId="ind">
    <w:name w:val="*ind"/>
    <w:basedOn w:val="BodyText"/>
    <w:rsid w:val="002644FB"/>
    <w:pPr>
      <w:spacing w:after="260" w:line="260" w:lineRule="atLeast"/>
      <w:ind w:left="340" w:right="0" w:hanging="340"/>
      <w:jc w:val="left"/>
    </w:pPr>
    <w:rPr>
      <w:rFonts w:eastAsia="Times New Roman" w:cs="Times New Roman"/>
      <w:color w:val="auto"/>
      <w:szCs w:val="20"/>
      <w:lang w:val="en-GB" w:bidi="ar-SA"/>
    </w:rPr>
  </w:style>
  <w:style w:type="paragraph" w:customStyle="1" w:styleId="acctindenthalfspaceafter">
    <w:name w:val="acct indent half space after"/>
    <w:aliases w:val="aihs"/>
    <w:basedOn w:val="acctindent"/>
    <w:rsid w:val="002644FB"/>
    <w:pPr>
      <w:spacing w:after="130"/>
    </w:pPr>
  </w:style>
  <w:style w:type="paragraph" w:customStyle="1" w:styleId="keeptogethernormal">
    <w:name w:val="keep together normal"/>
    <w:aliases w:val="ktn"/>
    <w:basedOn w:val="Normal"/>
    <w:rsid w:val="002644FB"/>
    <w:pPr>
      <w:keepNext/>
      <w:keepLines/>
      <w:spacing w:line="260" w:lineRule="atLeast"/>
      <w:jc w:val="left"/>
    </w:pPr>
    <w:rPr>
      <w:rFonts w:ascii="Times New Roman" w:eastAsia="Times New Roman" w:hAnsi="Times New Roman" w:cs="Times New Roman"/>
      <w:sz w:val="22"/>
      <w:lang w:val="en-GB" w:bidi="ar-SA"/>
    </w:rPr>
  </w:style>
  <w:style w:type="paragraph" w:customStyle="1" w:styleId="nineptheading">
    <w:name w:val="nine pt heading"/>
    <w:aliases w:val="9h"/>
    <w:basedOn w:val="nineptbodytext"/>
    <w:rsid w:val="002644FB"/>
    <w:rPr>
      <w:b/>
      <w:bCs/>
    </w:rPr>
  </w:style>
  <w:style w:type="paragraph" w:customStyle="1" w:styleId="nineptbodytext">
    <w:name w:val="nine pt body text"/>
    <w:aliases w:val="9bt"/>
    <w:basedOn w:val="nineptnormal"/>
    <w:rsid w:val="002644FB"/>
    <w:pPr>
      <w:spacing w:after="220"/>
    </w:pPr>
  </w:style>
  <w:style w:type="paragraph" w:customStyle="1" w:styleId="nineptnormal">
    <w:name w:val="nine pt normal"/>
    <w:aliases w:val="9n"/>
    <w:basedOn w:val="Normal"/>
    <w:rsid w:val="002644FB"/>
    <w:pPr>
      <w:spacing w:line="220" w:lineRule="atLeast"/>
      <w:jc w:val="left"/>
    </w:pPr>
    <w:rPr>
      <w:rFonts w:ascii="Times New Roman" w:eastAsia="Times New Roman" w:hAnsi="Times New Roman" w:cs="Times New Roman"/>
      <w:sz w:val="18"/>
      <w:lang w:val="en-GB" w:bidi="ar-SA"/>
    </w:rPr>
  </w:style>
  <w:style w:type="paragraph" w:customStyle="1" w:styleId="nineptheadingcentred">
    <w:name w:val="nine pt heading centred"/>
    <w:aliases w:val="9hc"/>
    <w:basedOn w:val="nineptheading"/>
    <w:rsid w:val="002644FB"/>
    <w:pPr>
      <w:jc w:val="center"/>
    </w:pPr>
  </w:style>
  <w:style w:type="paragraph" w:customStyle="1" w:styleId="heading">
    <w:name w:val="heading"/>
    <w:aliases w:val="h"/>
    <w:basedOn w:val="BodyText"/>
    <w:rsid w:val="002644FB"/>
    <w:pPr>
      <w:spacing w:after="260" w:line="260" w:lineRule="atLeast"/>
      <w:ind w:right="0"/>
      <w:jc w:val="left"/>
    </w:pPr>
    <w:rPr>
      <w:rFonts w:eastAsia="Times New Roman" w:cs="Times New Roman"/>
      <w:b/>
      <w:color w:val="auto"/>
      <w:szCs w:val="20"/>
      <w:lang w:val="en-GB" w:bidi="ar-SA"/>
    </w:rPr>
  </w:style>
  <w:style w:type="paragraph" w:customStyle="1" w:styleId="headingcentred">
    <w:name w:val="heading centred"/>
    <w:aliases w:val="hc"/>
    <w:basedOn w:val="heading"/>
    <w:rsid w:val="002644FB"/>
  </w:style>
  <w:style w:type="paragraph" w:customStyle="1" w:styleId="Normalcentred">
    <w:name w:val="Normal centred"/>
    <w:aliases w:val="nc"/>
    <w:basedOn w:val="acctcolumnheadingnospaceafter"/>
    <w:rsid w:val="002644FB"/>
  </w:style>
  <w:style w:type="paragraph" w:customStyle="1" w:styleId="nineptheadingcentredbold">
    <w:name w:val="nine pt heading centred bold"/>
    <w:aliases w:val="9hcb"/>
    <w:basedOn w:val="Normal"/>
    <w:rsid w:val="002644FB"/>
    <w:pPr>
      <w:spacing w:line="220" w:lineRule="atLeast"/>
      <w:jc w:val="center"/>
    </w:pPr>
    <w:rPr>
      <w:rFonts w:ascii="Times New Roman" w:eastAsia="Times New Roman" w:hAnsi="Times New Roman" w:cs="Times New Roman"/>
      <w:b/>
      <w:bCs/>
      <w:sz w:val="18"/>
      <w:lang w:val="en-GB" w:bidi="ar-SA"/>
    </w:rPr>
  </w:style>
  <w:style w:type="paragraph" w:customStyle="1" w:styleId="nineptheadingcentredboldwider">
    <w:name w:val="nine pt heading centred bold wider"/>
    <w:aliases w:val="9hcbw"/>
    <w:basedOn w:val="nineptheadingcentredbold"/>
    <w:rsid w:val="002644FB"/>
    <w:pPr>
      <w:ind w:left="-57" w:right="-57"/>
    </w:pPr>
  </w:style>
  <w:style w:type="paragraph" w:customStyle="1" w:styleId="nineptnormalheadinghalfspace">
    <w:name w:val="nine pt normal heading half space"/>
    <w:aliases w:val="9nhhs"/>
    <w:basedOn w:val="nineptnormalheading"/>
    <w:rsid w:val="002644FB"/>
    <w:pPr>
      <w:spacing w:after="80"/>
    </w:pPr>
  </w:style>
  <w:style w:type="paragraph" w:customStyle="1" w:styleId="nineptnormalheading">
    <w:name w:val="nine pt normal heading"/>
    <w:aliases w:val="9nh"/>
    <w:basedOn w:val="nineptnormal"/>
    <w:rsid w:val="002644FB"/>
    <w:rPr>
      <w:b/>
    </w:rPr>
  </w:style>
  <w:style w:type="paragraph" w:customStyle="1" w:styleId="nineptcolumntab1">
    <w:name w:val="nine pt column tab1"/>
    <w:aliases w:val="a91"/>
    <w:basedOn w:val="nineptnormal"/>
    <w:rsid w:val="002644FB"/>
    <w:pPr>
      <w:tabs>
        <w:tab w:val="decimal" w:pos="737"/>
      </w:tabs>
    </w:pPr>
  </w:style>
  <w:style w:type="paragraph" w:customStyle="1" w:styleId="nineptnormalitalicheading">
    <w:name w:val="nine pt normal italic heading"/>
    <w:aliases w:val="9nith"/>
    <w:basedOn w:val="nineptnormalheading"/>
    <w:rsid w:val="002644FB"/>
    <w:rPr>
      <w:i/>
      <w:iCs/>
    </w:rPr>
  </w:style>
  <w:style w:type="paragraph" w:customStyle="1" w:styleId="Normalheadingcentred">
    <w:name w:val="Normal heading centred"/>
    <w:aliases w:val="nhc"/>
    <w:basedOn w:val="Normalheading"/>
    <w:rsid w:val="002644FB"/>
    <w:pPr>
      <w:jc w:val="center"/>
    </w:pPr>
  </w:style>
  <w:style w:type="paragraph" w:customStyle="1" w:styleId="Normalheading">
    <w:name w:val="Normal heading"/>
    <w:aliases w:val="nh"/>
    <w:basedOn w:val="Normal"/>
    <w:rsid w:val="002644FB"/>
    <w:pPr>
      <w:spacing w:line="260" w:lineRule="atLeast"/>
      <w:jc w:val="left"/>
    </w:pPr>
    <w:rPr>
      <w:rFonts w:ascii="Times New Roman" w:eastAsia="Times New Roman" w:hAnsi="Times New Roman" w:cs="Times New Roman"/>
      <w:b/>
      <w:bCs/>
      <w:sz w:val="22"/>
      <w:lang w:val="en-GB" w:bidi="ar-SA"/>
    </w:rPr>
  </w:style>
  <w:style w:type="paragraph" w:customStyle="1" w:styleId="ListBullethalfspaceafter">
    <w:name w:val="List Bullet half space after"/>
    <w:aliases w:val="lbhs"/>
    <w:basedOn w:val="ListBullet"/>
    <w:rsid w:val="002644FB"/>
    <w:pPr>
      <w:spacing w:after="130"/>
    </w:pPr>
  </w:style>
  <w:style w:type="paragraph" w:customStyle="1" w:styleId="accttwofigurescents">
    <w:name w:val="acct two figures cents"/>
    <w:aliases w:val="a2c,acct two figures ¢ sign"/>
    <w:basedOn w:val="Normal"/>
    <w:rsid w:val="002644FB"/>
    <w:pPr>
      <w:tabs>
        <w:tab w:val="decimal" w:pos="284"/>
      </w:tabs>
      <w:spacing w:line="260" w:lineRule="atLeast"/>
      <w:jc w:val="left"/>
    </w:pPr>
    <w:rPr>
      <w:rFonts w:ascii="Times New Roman" w:eastAsia="Times New Roman" w:hAnsi="Times New Roman" w:cs="Times New Roman"/>
      <w:sz w:val="22"/>
      <w:lang w:val="en-GB" w:bidi="ar-SA"/>
    </w:rPr>
  </w:style>
  <w:style w:type="paragraph" w:customStyle="1" w:styleId="accttwofiguresdecimal">
    <w:name w:val="acct two figures decimal"/>
    <w:aliases w:val="a2d"/>
    <w:basedOn w:val="Normal"/>
    <w:rsid w:val="002644FB"/>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NormalIndent1">
    <w:name w:val="Normal Indent1"/>
    <w:basedOn w:val="Normal"/>
    <w:rsid w:val="002644FB"/>
    <w:pPr>
      <w:spacing w:line="260" w:lineRule="atLeast"/>
      <w:ind w:left="142"/>
      <w:jc w:val="left"/>
    </w:pPr>
    <w:rPr>
      <w:rFonts w:ascii="Times New Roman" w:eastAsia="Times New Roman" w:hAnsi="Times New Roman" w:cs="Times New Roman"/>
      <w:sz w:val="22"/>
      <w:lang w:val="en-GB" w:bidi="ar-SA"/>
    </w:rPr>
  </w:style>
  <w:style w:type="paragraph" w:customStyle="1" w:styleId="ListBullet2nospaceafter">
    <w:name w:val="List Bullet 2 no space after"/>
    <w:aliases w:val="lb2n"/>
    <w:basedOn w:val="ListBullet2"/>
    <w:rsid w:val="002644FB"/>
    <w:pPr>
      <w:spacing w:after="0"/>
    </w:pPr>
  </w:style>
  <w:style w:type="paragraph" w:customStyle="1" w:styleId="ListBullet2halfspaceafter">
    <w:name w:val="List Bullet 2 half space after"/>
    <w:aliases w:val="lb2hs"/>
    <w:basedOn w:val="ListBullet2"/>
    <w:rsid w:val="002644FB"/>
    <w:pPr>
      <w:spacing w:after="130"/>
    </w:pPr>
  </w:style>
  <w:style w:type="paragraph" w:customStyle="1" w:styleId="BodyTextIndentitalichalfspafter">
    <w:name w:val="Body Text Indent italic half sp after"/>
    <w:aliases w:val="iitalhs"/>
    <w:basedOn w:val="BodyTextIndentitalic"/>
    <w:rsid w:val="002644FB"/>
    <w:pPr>
      <w:spacing w:after="130"/>
    </w:pPr>
  </w:style>
  <w:style w:type="paragraph" w:customStyle="1" w:styleId="BodyTextIndentitalic">
    <w:name w:val="Body Text Indent italic"/>
    <w:aliases w:val="iital"/>
    <w:basedOn w:val="BodyTextIndent"/>
    <w:rsid w:val="002644FB"/>
    <w:pPr>
      <w:spacing w:after="260" w:line="260" w:lineRule="atLeast"/>
      <w:ind w:left="340" w:firstLine="0"/>
      <w:jc w:val="left"/>
    </w:pPr>
    <w:rPr>
      <w:rFonts w:eastAsia="Times New Roman" w:cs="Times New Roman"/>
      <w:i/>
      <w:iCs/>
      <w:sz w:val="22"/>
      <w:lang w:val="en-GB" w:bidi="ar-SA"/>
    </w:rPr>
  </w:style>
  <w:style w:type="paragraph" w:customStyle="1" w:styleId="BodyTextIndenthalfspaceafter">
    <w:name w:val="Body Text Indent half space after"/>
    <w:aliases w:val="ihs"/>
    <w:basedOn w:val="BodyTextIndent"/>
    <w:rsid w:val="002644FB"/>
    <w:pPr>
      <w:spacing w:after="130" w:line="260" w:lineRule="atLeast"/>
      <w:ind w:left="340" w:firstLine="0"/>
      <w:jc w:val="left"/>
    </w:pPr>
    <w:rPr>
      <w:rFonts w:eastAsia="Times New Roman" w:cs="Times New Roman"/>
      <w:sz w:val="22"/>
      <w:lang w:val="en-GB" w:bidi="ar-SA"/>
    </w:rPr>
  </w:style>
  <w:style w:type="paragraph" w:customStyle="1" w:styleId="BodyTextonepointafter">
    <w:name w:val="Body Text one point after"/>
    <w:aliases w:val="bt1"/>
    <w:basedOn w:val="BodyText"/>
    <w:rsid w:val="002644FB"/>
    <w:pPr>
      <w:spacing w:after="20" w:line="260" w:lineRule="atLeast"/>
      <w:ind w:right="0"/>
      <w:jc w:val="left"/>
    </w:pPr>
    <w:rPr>
      <w:rFonts w:eastAsia="Times New Roman" w:cs="Times New Roman"/>
      <w:color w:val="auto"/>
      <w:szCs w:val="20"/>
      <w:lang w:val="en-GB" w:bidi="ar-SA"/>
    </w:rPr>
  </w:style>
  <w:style w:type="paragraph" w:customStyle="1" w:styleId="keeptogether">
    <w:name w:val="keep together"/>
    <w:aliases w:val="kt"/>
    <w:basedOn w:val="BodyText"/>
    <w:rsid w:val="002644FB"/>
    <w:pPr>
      <w:keepNext/>
      <w:keepLines/>
      <w:spacing w:after="260" w:line="260" w:lineRule="atLeast"/>
      <w:ind w:right="0"/>
      <w:jc w:val="left"/>
    </w:pPr>
    <w:rPr>
      <w:rFonts w:eastAsia="Times New Roman" w:cs="Times New Roman"/>
      <w:color w:val="auto"/>
      <w:szCs w:val="20"/>
      <w:lang w:val="en-GB" w:bidi="ar-SA"/>
    </w:rPr>
  </w:style>
  <w:style w:type="paragraph" w:customStyle="1" w:styleId="acctthreecolumns">
    <w:name w:val="acct three columns"/>
    <w:aliases w:val="a3,acct three figures"/>
    <w:basedOn w:val="Normal"/>
    <w:rsid w:val="002644FB"/>
    <w:pPr>
      <w:tabs>
        <w:tab w:val="decimal" w:pos="1361"/>
      </w:tabs>
      <w:spacing w:line="260" w:lineRule="atLeast"/>
      <w:jc w:val="left"/>
    </w:pPr>
    <w:rPr>
      <w:rFonts w:ascii="Times New Roman" w:eastAsia="Times New Roman" w:hAnsi="Times New Roman" w:cs="Times New Roman"/>
      <w:sz w:val="22"/>
      <w:lang w:val="en-GB" w:bidi="ar-SA"/>
    </w:rPr>
  </w:style>
  <w:style w:type="paragraph" w:customStyle="1" w:styleId="acctthreecolumnsshorternumber">
    <w:name w:val="acct three columns shorter number"/>
    <w:aliases w:val="a3-"/>
    <w:basedOn w:val="Normal"/>
    <w:rsid w:val="002644FB"/>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tabletext">
    <w:name w:val="table text"/>
    <w:aliases w:val="tt"/>
    <w:basedOn w:val="Normal"/>
    <w:rsid w:val="002644FB"/>
    <w:pPr>
      <w:spacing w:before="130" w:after="130" w:line="260" w:lineRule="atLeast"/>
      <w:jc w:val="left"/>
    </w:pPr>
    <w:rPr>
      <w:rFonts w:ascii="Times New Roman" w:eastAsia="Times New Roman" w:hAnsi="Times New Roman" w:cs="Times New Roman"/>
      <w:sz w:val="22"/>
      <w:lang w:val="en-GB" w:bidi="ar-SA"/>
    </w:rPr>
  </w:style>
  <w:style w:type="paragraph" w:customStyle="1" w:styleId="BodyTextitalic">
    <w:name w:val="Body Text italic"/>
    <w:basedOn w:val="BodyText"/>
    <w:rsid w:val="002644FB"/>
    <w:pPr>
      <w:spacing w:after="260" w:line="260" w:lineRule="atLeast"/>
      <w:ind w:right="0"/>
      <w:jc w:val="left"/>
    </w:pPr>
    <w:rPr>
      <w:rFonts w:eastAsia="Times New Roman" w:cs="Times New Roman"/>
      <w:i/>
      <w:iCs/>
      <w:color w:val="auto"/>
      <w:szCs w:val="20"/>
      <w:lang w:val="en-GB" w:bidi="ar-SA"/>
    </w:rPr>
  </w:style>
  <w:style w:type="paragraph" w:customStyle="1" w:styleId="BodyTextIndentnosp">
    <w:name w:val="Body Text Indent no sp"/>
    <w:aliases w:val="in,indent no space after"/>
    <w:basedOn w:val="BodyTextIndent"/>
    <w:rsid w:val="002644FB"/>
    <w:pPr>
      <w:spacing w:line="260" w:lineRule="atLeast"/>
      <w:ind w:left="340" w:firstLine="0"/>
      <w:jc w:val="left"/>
    </w:pPr>
    <w:rPr>
      <w:rFonts w:eastAsia="Times New Roman" w:cs="Times New Roman"/>
      <w:sz w:val="22"/>
      <w:lang w:val="en-GB" w:bidi="ar-SA"/>
    </w:rPr>
  </w:style>
  <w:style w:type="paragraph" w:customStyle="1" w:styleId="acctfourfiguresdecimal">
    <w:name w:val="acct four figures decimal"/>
    <w:aliases w:val="a4d"/>
    <w:basedOn w:val="Normal"/>
    <w:rsid w:val="002644FB"/>
    <w:pPr>
      <w:tabs>
        <w:tab w:val="decimal" w:pos="383"/>
      </w:tabs>
      <w:spacing w:line="260" w:lineRule="atLeast"/>
      <w:jc w:val="left"/>
    </w:pPr>
    <w:rPr>
      <w:rFonts w:ascii="Times New Roman" w:eastAsia="Times New Roman" w:hAnsi="Times New Roman" w:cs="Times New Roman"/>
      <w:sz w:val="22"/>
      <w:lang w:val="en-GB" w:bidi="ar-SA"/>
    </w:rPr>
  </w:style>
  <w:style w:type="paragraph" w:customStyle="1" w:styleId="headingnospaceafter">
    <w:name w:val="heading no space after"/>
    <w:aliases w:val="hn,heading no space"/>
    <w:basedOn w:val="heading"/>
    <w:rsid w:val="002644FB"/>
  </w:style>
  <w:style w:type="paragraph" w:customStyle="1" w:styleId="acctnotecolumndecimal">
    <w:name w:val="acct note column decimal"/>
    <w:aliases w:val="and"/>
    <w:basedOn w:val="Normal"/>
    <w:rsid w:val="002644FB"/>
    <w:pPr>
      <w:tabs>
        <w:tab w:val="decimal" w:pos="425"/>
      </w:tabs>
      <w:spacing w:line="260" w:lineRule="atLeast"/>
      <w:jc w:val="left"/>
    </w:pPr>
    <w:rPr>
      <w:rFonts w:ascii="Times New Roman" w:eastAsia="Times New Roman" w:hAnsi="Times New Roman" w:cs="Times New Roman"/>
      <w:sz w:val="22"/>
      <w:lang w:val="en-GB" w:bidi="ar-SA"/>
    </w:rPr>
  </w:style>
  <w:style w:type="paragraph" w:customStyle="1" w:styleId="index">
    <w:name w:val="index"/>
    <w:aliases w:val="ix"/>
    <w:basedOn w:val="BodyText"/>
    <w:rsid w:val="002644FB"/>
    <w:pPr>
      <w:numPr>
        <w:numId w:val="5"/>
      </w:numPr>
      <w:spacing w:after="20" w:line="260" w:lineRule="atLeast"/>
      <w:ind w:right="0"/>
      <w:jc w:val="left"/>
    </w:pPr>
    <w:rPr>
      <w:rFonts w:eastAsia="Times New Roman" w:cs="Times New Roman"/>
      <w:color w:val="auto"/>
      <w:szCs w:val="20"/>
      <w:lang w:val="en-GB" w:bidi="ar-SA"/>
    </w:rPr>
  </w:style>
  <w:style w:type="paragraph" w:customStyle="1" w:styleId="nineptbodytextbullet">
    <w:name w:val="nine pt body text bullet"/>
    <w:aliases w:val="9btb"/>
    <w:basedOn w:val="nineptbodytext"/>
    <w:rsid w:val="002644FB"/>
    <w:pPr>
      <w:tabs>
        <w:tab w:val="num" w:pos="284"/>
      </w:tabs>
      <w:spacing w:after="180"/>
      <w:ind w:left="284" w:hanging="284"/>
    </w:pPr>
  </w:style>
  <w:style w:type="paragraph" w:customStyle="1" w:styleId="nineptnormalbullet">
    <w:name w:val="nine pt normal bullet"/>
    <w:aliases w:val="9nb"/>
    <w:basedOn w:val="nineptnormal"/>
    <w:rsid w:val="002644FB"/>
    <w:pPr>
      <w:tabs>
        <w:tab w:val="num" w:pos="284"/>
      </w:tabs>
      <w:ind w:left="284" w:hanging="284"/>
    </w:pPr>
  </w:style>
  <w:style w:type="paragraph" w:customStyle="1" w:styleId="ninepttabletextblockbullet">
    <w:name w:val="nine pt table text block bullet"/>
    <w:aliases w:val="9ttbb"/>
    <w:basedOn w:val="ninepttabletextblock"/>
    <w:rsid w:val="002644FB"/>
    <w:pPr>
      <w:tabs>
        <w:tab w:val="num" w:pos="652"/>
      </w:tabs>
      <w:ind w:left="652" w:hanging="227"/>
    </w:pPr>
  </w:style>
  <w:style w:type="paragraph" w:customStyle="1" w:styleId="ninepttabletextblock">
    <w:name w:val="nine pt table text block"/>
    <w:aliases w:val="9ttbk"/>
    <w:basedOn w:val="Normal"/>
    <w:rsid w:val="002644FB"/>
    <w:pPr>
      <w:spacing w:after="60" w:line="220" w:lineRule="atLeast"/>
      <w:ind w:left="425"/>
      <w:jc w:val="left"/>
    </w:pPr>
    <w:rPr>
      <w:rFonts w:ascii="Times New Roman" w:eastAsia="Times New Roman" w:hAnsi="Times New Roman" w:cs="Times New Roman"/>
      <w:sz w:val="18"/>
      <w:lang w:val="en-GB" w:bidi="ar-SA"/>
    </w:rPr>
  </w:style>
  <w:style w:type="paragraph" w:customStyle="1" w:styleId="IndexHeading1">
    <w:name w:val="Index Heading1"/>
    <w:aliases w:val="ixh"/>
    <w:basedOn w:val="BodyText"/>
    <w:rsid w:val="002644FB"/>
    <w:pPr>
      <w:spacing w:after="130" w:line="260" w:lineRule="atLeast"/>
      <w:ind w:left="1134" w:right="0" w:hanging="1134"/>
      <w:jc w:val="left"/>
    </w:pPr>
    <w:rPr>
      <w:rFonts w:eastAsia="Times New Roman" w:cs="Times New Roman"/>
      <w:b/>
      <w:color w:val="auto"/>
      <w:szCs w:val="20"/>
      <w:lang w:val="en-GB" w:bidi="ar-SA"/>
    </w:rPr>
  </w:style>
  <w:style w:type="paragraph" w:customStyle="1" w:styleId="block2bullet">
    <w:name w:val="block2bullet"/>
    <w:aliases w:val="b2b"/>
    <w:basedOn w:val="block2"/>
    <w:rsid w:val="002644FB"/>
    <w:pPr>
      <w:tabs>
        <w:tab w:val="num" w:pos="1474"/>
      </w:tabs>
      <w:ind w:left="1474" w:hanging="340"/>
    </w:pPr>
  </w:style>
  <w:style w:type="paragraph" w:customStyle="1" w:styleId="tabletextheading">
    <w:name w:val="table text heading"/>
    <w:aliases w:val="tth"/>
    <w:basedOn w:val="tabletext"/>
    <w:rsid w:val="002644FB"/>
    <w:rPr>
      <w:b/>
      <w:bCs/>
    </w:rPr>
  </w:style>
  <w:style w:type="paragraph" w:customStyle="1" w:styleId="acctfourfiguresyears">
    <w:name w:val="acct four figures years"/>
    <w:aliases w:val="a4y"/>
    <w:basedOn w:val="Normal"/>
    <w:rsid w:val="002644FB"/>
    <w:pPr>
      <w:tabs>
        <w:tab w:val="decimal" w:pos="227"/>
        <w:tab w:val="num" w:pos="567"/>
      </w:tabs>
      <w:spacing w:line="260" w:lineRule="atLeast"/>
      <w:ind w:left="567" w:hanging="567"/>
      <w:jc w:val="left"/>
    </w:pPr>
    <w:rPr>
      <w:rFonts w:ascii="Times New Roman" w:eastAsia="Times New Roman" w:hAnsi="Times New Roman" w:cs="Times New Roman"/>
      <w:sz w:val="22"/>
      <w:lang w:val="en-GB" w:bidi="ar-SA"/>
    </w:rPr>
  </w:style>
  <w:style w:type="paragraph" w:customStyle="1" w:styleId="accttwofiguresyears">
    <w:name w:val="acct two figures years"/>
    <w:aliases w:val="a2y"/>
    <w:basedOn w:val="Normal"/>
    <w:rsid w:val="002644FB"/>
    <w:pPr>
      <w:tabs>
        <w:tab w:val="decimal" w:pos="482"/>
      </w:tabs>
      <w:spacing w:line="260" w:lineRule="atLeast"/>
      <w:jc w:val="left"/>
    </w:pPr>
    <w:rPr>
      <w:rFonts w:ascii="Times New Roman" w:eastAsia="Times New Roman" w:hAnsi="Times New Roman" w:cs="Times New Roman"/>
      <w:sz w:val="22"/>
      <w:lang w:val="en-GB" w:bidi="ar-SA"/>
    </w:rPr>
  </w:style>
  <w:style w:type="paragraph" w:customStyle="1" w:styleId="Foreigncurrencytable">
    <w:name w:val="Foreign currency table"/>
    <w:basedOn w:val="Normal"/>
    <w:rsid w:val="002644FB"/>
    <w:pPr>
      <w:tabs>
        <w:tab w:val="decimal" w:pos="567"/>
      </w:tabs>
      <w:spacing w:line="260" w:lineRule="atLeast"/>
      <w:jc w:val="left"/>
    </w:pPr>
    <w:rPr>
      <w:rFonts w:ascii="Times New Roman" w:eastAsia="Times New Roman" w:hAnsi="Times New Roman" w:cs="Times New Roman"/>
      <w:sz w:val="22"/>
      <w:lang w:val="en-GB" w:bidi="ar-SA"/>
    </w:rPr>
  </w:style>
  <w:style w:type="paragraph" w:customStyle="1" w:styleId="headingitalicnospaceafter">
    <w:name w:val="heading italic no space after"/>
    <w:aliases w:val="hin"/>
    <w:basedOn w:val="Normal"/>
    <w:rsid w:val="002644FB"/>
    <w:pPr>
      <w:spacing w:line="260" w:lineRule="atLeast"/>
      <w:jc w:val="left"/>
    </w:pPr>
    <w:rPr>
      <w:rFonts w:ascii="Times New Roman" w:eastAsia="Times New Roman" w:hAnsi="Times New Roman" w:cs="Times New Roman"/>
      <w:i/>
      <w:iCs/>
      <w:sz w:val="22"/>
      <w:lang w:val="en-GB" w:bidi="ar-SA"/>
    </w:rPr>
  </w:style>
  <w:style w:type="paragraph" w:customStyle="1" w:styleId="accttwofigures0">
    <w:name w:val="acct two figures %"/>
    <w:aliases w:val="a2%"/>
    <w:basedOn w:val="Normal"/>
    <w:rsid w:val="002644FB"/>
    <w:pPr>
      <w:tabs>
        <w:tab w:val="decimal" w:pos="794"/>
      </w:tabs>
      <w:spacing w:line="260" w:lineRule="atLeast"/>
      <w:jc w:val="left"/>
    </w:pPr>
    <w:rPr>
      <w:rFonts w:ascii="Times New Roman" w:eastAsia="Times New Roman" w:hAnsi="Times New Roman" w:cs="Times New Roman"/>
      <w:sz w:val="22"/>
      <w:lang w:val="en-GB" w:bidi="ar-SA"/>
    </w:rPr>
  </w:style>
  <w:style w:type="paragraph" w:customStyle="1" w:styleId="accttwofigures2a22">
    <w:name w:val="acct two figures %2.a2%2"/>
    <w:basedOn w:val="Normal"/>
    <w:rsid w:val="002644FB"/>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blocklist">
    <w:name w:val="block list"/>
    <w:aliases w:val="blist"/>
    <w:basedOn w:val="block"/>
    <w:rsid w:val="002644FB"/>
    <w:pPr>
      <w:ind w:left="1134" w:hanging="567"/>
    </w:pPr>
    <w:rPr>
      <w:rFonts w:eastAsia="Times New Roman" w:cs="Times New Roman"/>
    </w:rPr>
  </w:style>
  <w:style w:type="paragraph" w:customStyle="1" w:styleId="blocklist2">
    <w:name w:val="block list2"/>
    <w:aliases w:val="blist2"/>
    <w:basedOn w:val="blocklist"/>
    <w:rsid w:val="002644FB"/>
    <w:pPr>
      <w:ind w:left="1701"/>
    </w:pPr>
  </w:style>
  <w:style w:type="paragraph" w:customStyle="1" w:styleId="acctfourfigureslongernumber">
    <w:name w:val="acct four figures longer number"/>
    <w:aliases w:val="a4+"/>
    <w:basedOn w:val="Normal"/>
    <w:rsid w:val="002644FB"/>
    <w:pPr>
      <w:tabs>
        <w:tab w:val="decimal" w:pos="851"/>
      </w:tabs>
      <w:spacing w:line="260" w:lineRule="atLeast"/>
      <w:jc w:val="left"/>
    </w:pPr>
    <w:rPr>
      <w:rFonts w:ascii="Times New Roman" w:eastAsia="Times New Roman" w:hAnsi="Times New Roman" w:cs="Times New Roman"/>
      <w:sz w:val="22"/>
      <w:lang w:val="en-GB" w:bidi="ar-SA"/>
    </w:rPr>
  </w:style>
  <w:style w:type="paragraph" w:customStyle="1" w:styleId="blockheading">
    <w:name w:val="block heading"/>
    <w:aliases w:val="bh"/>
    <w:basedOn w:val="block"/>
    <w:rsid w:val="002644FB"/>
    <w:pPr>
      <w:keepNext/>
      <w:keepLines/>
      <w:spacing w:before="70"/>
    </w:pPr>
    <w:rPr>
      <w:rFonts w:eastAsia="Times New Roman" w:cs="Times New Roman"/>
      <w:b/>
    </w:rPr>
  </w:style>
  <w:style w:type="paragraph" w:customStyle="1" w:styleId="blockheadingitalicnosp">
    <w:name w:val="block heading italic no sp"/>
    <w:aliases w:val="bhin"/>
    <w:basedOn w:val="blockheadingitalic"/>
    <w:rsid w:val="002644FB"/>
    <w:pPr>
      <w:spacing w:after="0"/>
    </w:pPr>
  </w:style>
  <w:style w:type="paragraph" w:customStyle="1" w:styleId="blockheadingitalic">
    <w:name w:val="block heading italic"/>
    <w:aliases w:val="bhi"/>
    <w:basedOn w:val="blockheadingitalicbold"/>
    <w:rsid w:val="002644FB"/>
    <w:rPr>
      <w:b w:val="0"/>
    </w:rPr>
  </w:style>
  <w:style w:type="paragraph" w:customStyle="1" w:styleId="blockheadingitalicbold">
    <w:name w:val="block heading italic bold"/>
    <w:aliases w:val="bhib"/>
    <w:basedOn w:val="blockheading"/>
    <w:rsid w:val="002644FB"/>
    <w:rPr>
      <w:i/>
    </w:rPr>
  </w:style>
  <w:style w:type="paragraph" w:customStyle="1" w:styleId="blockheadingnosp">
    <w:name w:val="block heading no sp"/>
    <w:aliases w:val="bhn,block heading no space after"/>
    <w:basedOn w:val="blockheading"/>
    <w:rsid w:val="002644FB"/>
    <w:pPr>
      <w:spacing w:after="0"/>
    </w:pPr>
  </w:style>
  <w:style w:type="paragraph" w:customStyle="1" w:styleId="smallreturn">
    <w:name w:val="small return"/>
    <w:aliases w:val="sr"/>
    <w:basedOn w:val="Normal"/>
    <w:rsid w:val="002644FB"/>
    <w:pPr>
      <w:spacing w:line="130" w:lineRule="exact"/>
      <w:jc w:val="left"/>
    </w:pPr>
    <w:rPr>
      <w:rFonts w:ascii="Times New Roman" w:eastAsia="Times New Roman" w:hAnsi="Times New Roman" w:cs="Times New Roman"/>
      <w:sz w:val="22"/>
      <w:lang w:val="en-GB" w:bidi="ar-SA"/>
    </w:rPr>
  </w:style>
  <w:style w:type="paragraph" w:customStyle="1" w:styleId="headingbolditalicnospaceafter">
    <w:name w:val="heading bold italic no space after"/>
    <w:aliases w:val="hbin"/>
    <w:basedOn w:val="headingbolditalic"/>
    <w:rsid w:val="002644FB"/>
    <w:pPr>
      <w:spacing w:after="0"/>
    </w:pPr>
    <w:rPr>
      <w:i/>
    </w:rPr>
  </w:style>
  <w:style w:type="paragraph" w:customStyle="1" w:styleId="headingbolditalic">
    <w:name w:val="heading bold italic"/>
    <w:aliases w:val="hbi"/>
    <w:basedOn w:val="heading"/>
    <w:rsid w:val="002644FB"/>
  </w:style>
  <w:style w:type="paragraph" w:customStyle="1" w:styleId="acctstatementheadingashorter">
    <w:name w:val="acct statement heading (a) shorter"/>
    <w:aliases w:val="asas"/>
    <w:basedOn w:val="Normal"/>
    <w:rsid w:val="002644FB"/>
    <w:pPr>
      <w:keepNext/>
      <w:spacing w:before="140" w:after="140" w:line="260" w:lineRule="atLeast"/>
      <w:ind w:left="567" w:right="4252" w:hanging="567"/>
      <w:jc w:val="left"/>
      <w:outlineLvl w:val="1"/>
    </w:pPr>
    <w:rPr>
      <w:rFonts w:ascii="Times New Roman" w:eastAsia="Times New Roman" w:hAnsi="Times New Roman" w:cs="Times New Roman"/>
      <w:b/>
      <w:sz w:val="22"/>
      <w:lang w:val="en-GB" w:bidi="ar-SA"/>
    </w:rPr>
  </w:style>
  <w:style w:type="paragraph" w:customStyle="1" w:styleId="acctstatementheadingshorter">
    <w:name w:val="acct statement heading shorter"/>
    <w:aliases w:val="as-"/>
    <w:basedOn w:val="Normal"/>
    <w:rsid w:val="002644FB"/>
    <w:pPr>
      <w:keepNext/>
      <w:spacing w:before="140" w:after="140" w:line="280" w:lineRule="atLeast"/>
      <w:ind w:left="567" w:right="4252" w:hanging="567"/>
      <w:jc w:val="left"/>
      <w:outlineLvl w:val="1"/>
    </w:pPr>
    <w:rPr>
      <w:rFonts w:ascii="Times New Roman" w:eastAsia="Times New Roman" w:hAnsi="Times New Roman" w:cs="Times New Roman"/>
      <w:b/>
      <w:sz w:val="24"/>
      <w:lang w:val="en-GB" w:bidi="ar-SA"/>
    </w:rPr>
  </w:style>
  <w:style w:type="paragraph" w:customStyle="1" w:styleId="acctindentlistnospaceafter">
    <w:name w:val="acct indent list no space after"/>
    <w:aliases w:val="ailn"/>
    <w:basedOn w:val="Normal"/>
    <w:rsid w:val="002644FB"/>
    <w:pPr>
      <w:spacing w:line="260" w:lineRule="atLeast"/>
      <w:ind w:left="568" w:hanging="284"/>
      <w:jc w:val="left"/>
    </w:pPr>
    <w:rPr>
      <w:rFonts w:ascii="Times New Roman" w:eastAsia="Times New Roman" w:hAnsi="Times New Roman" w:cs="Times New Roman"/>
      <w:sz w:val="22"/>
      <w:lang w:val="en-GB" w:bidi="ar-SA"/>
    </w:rPr>
  </w:style>
  <w:style w:type="paragraph" w:customStyle="1" w:styleId="acctindenttabs">
    <w:name w:val="acct indent+tabs"/>
    <w:aliases w:val="ait"/>
    <w:basedOn w:val="acctindent"/>
    <w:rsid w:val="002644FB"/>
    <w:pPr>
      <w:tabs>
        <w:tab w:val="left" w:pos="851"/>
        <w:tab w:val="left" w:pos="1134"/>
      </w:tabs>
    </w:pPr>
  </w:style>
  <w:style w:type="paragraph" w:customStyle="1" w:styleId="acctindenttabsnospaceafter">
    <w:name w:val="acct indent+tabs no space after"/>
    <w:aliases w:val="aitn"/>
    <w:basedOn w:val="acctindenttabs"/>
    <w:rsid w:val="002644FB"/>
    <w:pPr>
      <w:spacing w:after="0"/>
    </w:pPr>
  </w:style>
  <w:style w:type="paragraph" w:customStyle="1" w:styleId="blockbullet">
    <w:name w:val="block bullet"/>
    <w:aliases w:val="bb"/>
    <w:basedOn w:val="block"/>
    <w:rsid w:val="002644FB"/>
    <w:pPr>
      <w:numPr>
        <w:numId w:val="6"/>
      </w:numPr>
      <w:tabs>
        <w:tab w:val="clear" w:pos="340"/>
        <w:tab w:val="num" w:pos="907"/>
      </w:tabs>
      <w:ind w:left="907"/>
    </w:pPr>
    <w:rPr>
      <w:rFonts w:eastAsia="Times New Roman" w:cs="Times New Roman"/>
    </w:rPr>
  </w:style>
  <w:style w:type="paragraph" w:customStyle="1" w:styleId="acctfourfigureslongernumber3">
    <w:name w:val="acct four figures longer number3"/>
    <w:aliases w:val="a4+3"/>
    <w:basedOn w:val="Normal"/>
    <w:rsid w:val="002644FB"/>
    <w:pPr>
      <w:tabs>
        <w:tab w:val="decimal" w:pos="964"/>
      </w:tabs>
      <w:spacing w:line="260" w:lineRule="atLeast"/>
      <w:jc w:val="left"/>
    </w:pPr>
    <w:rPr>
      <w:rFonts w:ascii="Times New Roman" w:eastAsia="Times New Roman" w:hAnsi="Times New Roman" w:cs="Times New Roman"/>
      <w:sz w:val="22"/>
      <w:lang w:val="en-GB" w:bidi="ar-SA"/>
    </w:rPr>
  </w:style>
  <w:style w:type="paragraph" w:customStyle="1" w:styleId="headingitalic">
    <w:name w:val="heading italic"/>
    <w:aliases w:val="hi"/>
    <w:basedOn w:val="headingbolditalic"/>
    <w:rsid w:val="002644FB"/>
    <w:rPr>
      <w:b w:val="0"/>
      <w:bCs/>
      <w:i/>
      <w:iCs/>
    </w:rPr>
  </w:style>
  <w:style w:type="paragraph" w:customStyle="1" w:styleId="blocklistnospaceafter">
    <w:name w:val="block list no space after"/>
    <w:aliases w:val="blistn"/>
    <w:basedOn w:val="blocklist"/>
    <w:rsid w:val="002644FB"/>
    <w:pPr>
      <w:spacing w:after="0"/>
    </w:pPr>
  </w:style>
  <w:style w:type="paragraph" w:customStyle="1" w:styleId="eightptnormal">
    <w:name w:val="eight pt normal"/>
    <w:aliases w:val="8n"/>
    <w:basedOn w:val="Normal"/>
    <w:rsid w:val="002644FB"/>
    <w:pPr>
      <w:spacing w:line="200" w:lineRule="atLeast"/>
      <w:jc w:val="left"/>
    </w:pPr>
    <w:rPr>
      <w:rFonts w:ascii="Times New Roman" w:eastAsia="Times New Roman" w:hAnsi="Times New Roman" w:cs="Times New Roman"/>
      <w:sz w:val="16"/>
      <w:lang w:val="en-GB" w:bidi="ar-SA"/>
    </w:rPr>
  </w:style>
  <w:style w:type="paragraph" w:customStyle="1" w:styleId="eightptcolumnheading">
    <w:name w:val="eight pt column heading"/>
    <w:aliases w:val="8ch"/>
    <w:basedOn w:val="eightptnormal"/>
    <w:rsid w:val="002644FB"/>
    <w:pPr>
      <w:jc w:val="center"/>
    </w:pPr>
  </w:style>
  <w:style w:type="paragraph" w:customStyle="1" w:styleId="eightptnormalheadingcentred">
    <w:name w:val="eight pt normal heading centred"/>
    <w:aliases w:val="8nhc"/>
    <w:basedOn w:val="eightptnormalheading"/>
    <w:rsid w:val="002644FB"/>
    <w:pPr>
      <w:jc w:val="center"/>
    </w:pPr>
    <w:rPr>
      <w:bCs w:val="0"/>
    </w:rPr>
  </w:style>
  <w:style w:type="paragraph" w:customStyle="1" w:styleId="eightptnormalheading">
    <w:name w:val="eight pt normal heading"/>
    <w:aliases w:val="8nh"/>
    <w:basedOn w:val="eightptnormal"/>
    <w:rsid w:val="002644FB"/>
    <w:rPr>
      <w:b/>
      <w:bCs/>
    </w:rPr>
  </w:style>
  <w:style w:type="paragraph" w:customStyle="1" w:styleId="eightptbodytextheading">
    <w:name w:val="eight pt body text heading"/>
    <w:aliases w:val="8h"/>
    <w:basedOn w:val="eightptbodytext"/>
    <w:rsid w:val="002644FB"/>
    <w:rPr>
      <w:b/>
      <w:bCs/>
    </w:rPr>
  </w:style>
  <w:style w:type="paragraph" w:customStyle="1" w:styleId="eightptbodytext">
    <w:name w:val="eight pt body text"/>
    <w:aliases w:val="8bt"/>
    <w:basedOn w:val="eightptnormal"/>
    <w:rsid w:val="002644FB"/>
    <w:pPr>
      <w:spacing w:after="200"/>
    </w:pPr>
  </w:style>
  <w:style w:type="paragraph" w:customStyle="1" w:styleId="eightptcolumntabs">
    <w:name w:val="eight pt column tabs"/>
    <w:aliases w:val="a8"/>
    <w:basedOn w:val="eightptnormal"/>
    <w:rsid w:val="002644FB"/>
    <w:pPr>
      <w:tabs>
        <w:tab w:val="decimal" w:pos="482"/>
      </w:tabs>
      <w:ind w:left="-57" w:right="-57"/>
    </w:pPr>
  </w:style>
  <w:style w:type="paragraph" w:customStyle="1" w:styleId="eightpthalfspaceafter">
    <w:name w:val="eight pt half space after"/>
    <w:aliases w:val="8hs"/>
    <w:basedOn w:val="eightptnormal"/>
    <w:rsid w:val="002644FB"/>
    <w:pPr>
      <w:spacing w:after="100"/>
    </w:pPr>
  </w:style>
  <w:style w:type="paragraph" w:customStyle="1" w:styleId="eightptcolumnheadingspace">
    <w:name w:val="eight pt column heading+space"/>
    <w:aliases w:val="8chs"/>
    <w:basedOn w:val="eightptcolumnheading"/>
    <w:rsid w:val="002644FB"/>
    <w:pPr>
      <w:spacing w:after="200"/>
    </w:pPr>
  </w:style>
  <w:style w:type="paragraph" w:customStyle="1" w:styleId="eightptblocknosp">
    <w:name w:val="eight pt block no sp"/>
    <w:aliases w:val="8bn"/>
    <w:basedOn w:val="eightptblock"/>
    <w:rsid w:val="002644FB"/>
  </w:style>
  <w:style w:type="paragraph" w:customStyle="1" w:styleId="eightptblock">
    <w:name w:val="eight pt block"/>
    <w:aliases w:val="8b"/>
    <w:basedOn w:val="Normal"/>
    <w:rsid w:val="002644FB"/>
    <w:pPr>
      <w:spacing w:after="160" w:line="200" w:lineRule="atLeast"/>
      <w:ind w:left="567"/>
      <w:jc w:val="left"/>
    </w:pPr>
    <w:rPr>
      <w:rFonts w:ascii="Times New Roman" w:eastAsia="Times New Roman" w:hAnsi="Times New Roman" w:cs="Times New Roman"/>
      <w:sz w:val="16"/>
      <w:lang w:val="en-GB" w:bidi="ar-SA"/>
    </w:rPr>
  </w:style>
  <w:style w:type="paragraph" w:customStyle="1" w:styleId="nineptbodytext4ptbefore4ptafter">
    <w:name w:val="nine pt body text 4pt before 4pt after"/>
    <w:aliases w:val="9bt44"/>
    <w:basedOn w:val="nineptbodytext"/>
    <w:rsid w:val="002644FB"/>
    <w:pPr>
      <w:spacing w:before="80" w:after="80"/>
    </w:pPr>
  </w:style>
  <w:style w:type="paragraph" w:customStyle="1" w:styleId="eightptcolumntabs2">
    <w:name w:val="eight pt column tabs2"/>
    <w:aliases w:val="a82"/>
    <w:basedOn w:val="eightptnormal"/>
    <w:rsid w:val="002644FB"/>
    <w:pPr>
      <w:tabs>
        <w:tab w:val="decimal" w:pos="539"/>
      </w:tabs>
      <w:ind w:left="-57" w:right="-57"/>
    </w:pPr>
  </w:style>
  <w:style w:type="paragraph" w:customStyle="1" w:styleId="acctstatementheadingshorter2">
    <w:name w:val="acct statement heading shorter2"/>
    <w:aliases w:val="as-2"/>
    <w:basedOn w:val="acctstatementheading"/>
    <w:rsid w:val="002644FB"/>
    <w:pPr>
      <w:ind w:right="5103"/>
    </w:pPr>
  </w:style>
  <w:style w:type="paragraph" w:customStyle="1" w:styleId="accttwofigureslongernumber2">
    <w:name w:val="acct two figures longer number2"/>
    <w:aliases w:val="a2+2"/>
    <w:basedOn w:val="Normal"/>
    <w:rsid w:val="002644FB"/>
    <w:pPr>
      <w:tabs>
        <w:tab w:val="decimal" w:pos="1332"/>
      </w:tabs>
      <w:spacing w:line="260" w:lineRule="atLeast"/>
      <w:jc w:val="left"/>
    </w:pPr>
    <w:rPr>
      <w:rFonts w:ascii="Times New Roman" w:eastAsia="Times New Roman" w:hAnsi="Times New Roman" w:cs="Times New Roman"/>
      <w:sz w:val="22"/>
      <w:lang w:val="en-GB" w:bidi="ar-SA"/>
    </w:rPr>
  </w:style>
  <w:style w:type="paragraph" w:customStyle="1" w:styleId="Normalbullet">
    <w:name w:val="Normal bullet"/>
    <w:aliases w:val="nb"/>
    <w:basedOn w:val="Normal"/>
    <w:rsid w:val="002644FB"/>
    <w:pPr>
      <w:tabs>
        <w:tab w:val="num" w:pos="340"/>
      </w:tabs>
      <w:spacing w:line="260" w:lineRule="atLeast"/>
      <w:ind w:left="340" w:hanging="340"/>
      <w:jc w:val="left"/>
    </w:pPr>
    <w:rPr>
      <w:rFonts w:ascii="Times New Roman" w:eastAsia="Times New Roman" w:hAnsi="Times New Roman" w:cs="Times New Roman"/>
      <w:sz w:val="22"/>
      <w:lang w:val="en-GB" w:bidi="ar-SA"/>
    </w:rPr>
  </w:style>
  <w:style w:type="paragraph" w:customStyle="1" w:styleId="blockindentnosp">
    <w:name w:val="block indent no sp"/>
    <w:aliases w:val="bin,binn,block + indent"/>
    <w:basedOn w:val="blockindent"/>
    <w:rsid w:val="002644FB"/>
    <w:pPr>
      <w:spacing w:after="0"/>
    </w:pPr>
  </w:style>
  <w:style w:type="paragraph" w:customStyle="1" w:styleId="blockindent">
    <w:name w:val="block indent"/>
    <w:aliases w:val="bi"/>
    <w:basedOn w:val="block"/>
    <w:rsid w:val="002644FB"/>
    <w:pPr>
      <w:ind w:left="737" w:hanging="170"/>
    </w:pPr>
    <w:rPr>
      <w:rFonts w:eastAsia="Times New Roman" w:cs="Times New Roman"/>
    </w:rPr>
  </w:style>
  <w:style w:type="paragraph" w:customStyle="1" w:styleId="nineptnormalcentred">
    <w:name w:val="nine pt normal centred"/>
    <w:aliases w:val="9nc"/>
    <w:basedOn w:val="nineptnormal"/>
    <w:rsid w:val="002644FB"/>
    <w:pPr>
      <w:jc w:val="center"/>
    </w:pPr>
  </w:style>
  <w:style w:type="paragraph" w:customStyle="1" w:styleId="nineptcol">
    <w:name w:val="nine pt %col"/>
    <w:aliases w:val="9%"/>
    <w:basedOn w:val="nineptnormal"/>
    <w:rsid w:val="002644FB"/>
    <w:pPr>
      <w:tabs>
        <w:tab w:val="decimal" w:pos="340"/>
      </w:tabs>
    </w:pPr>
  </w:style>
  <w:style w:type="paragraph" w:customStyle="1" w:styleId="nineptcolumntab">
    <w:name w:val="nine pt column tab"/>
    <w:aliases w:val="a9,nine pt column tabs"/>
    <w:basedOn w:val="nineptnormal"/>
    <w:rsid w:val="002644FB"/>
    <w:pPr>
      <w:tabs>
        <w:tab w:val="decimal" w:pos="624"/>
      </w:tabs>
      <w:spacing w:line="200" w:lineRule="atLeast"/>
    </w:pPr>
  </w:style>
  <w:style w:type="paragraph" w:customStyle="1" w:styleId="nineptnormalitalic">
    <w:name w:val="nine pt normal italic"/>
    <w:aliases w:val="9nit"/>
    <w:basedOn w:val="nineptnormal"/>
    <w:rsid w:val="002644FB"/>
    <w:rPr>
      <w:i/>
      <w:iCs/>
    </w:rPr>
  </w:style>
  <w:style w:type="paragraph" w:customStyle="1" w:styleId="nineptblocklistnospaceafter">
    <w:name w:val="nine pt block list no space after"/>
    <w:aliases w:val="9bln"/>
    <w:basedOn w:val="nineptblocklist"/>
    <w:rsid w:val="002644FB"/>
    <w:pPr>
      <w:spacing w:after="0"/>
    </w:pPr>
  </w:style>
  <w:style w:type="paragraph" w:customStyle="1" w:styleId="nineptblocklist">
    <w:name w:val="nine pt block list"/>
    <w:aliases w:val="9bl"/>
    <w:basedOn w:val="nineptblock"/>
    <w:rsid w:val="002644FB"/>
    <w:pPr>
      <w:ind w:left="992" w:hanging="425"/>
    </w:pPr>
  </w:style>
  <w:style w:type="paragraph" w:customStyle="1" w:styleId="nineptblock">
    <w:name w:val="nine pt block"/>
    <w:aliases w:val="9b"/>
    <w:basedOn w:val="nineptnormal"/>
    <w:rsid w:val="002644FB"/>
    <w:pPr>
      <w:spacing w:after="220"/>
      <w:ind w:left="567"/>
    </w:pPr>
  </w:style>
  <w:style w:type="paragraph" w:customStyle="1" w:styleId="acctfourfiguresshorternumber2">
    <w:name w:val="acct four figures shorter number2"/>
    <w:aliases w:val="a4-2"/>
    <w:basedOn w:val="Normal"/>
    <w:rsid w:val="002644FB"/>
    <w:pPr>
      <w:tabs>
        <w:tab w:val="decimal" w:pos="624"/>
      </w:tabs>
      <w:spacing w:line="260" w:lineRule="atLeast"/>
      <w:jc w:val="left"/>
    </w:pPr>
    <w:rPr>
      <w:rFonts w:ascii="Times New Roman" w:eastAsia="Times New Roman" w:hAnsi="Times New Roman" w:cs="Times New Roman"/>
      <w:sz w:val="22"/>
      <w:lang w:val="en-GB" w:bidi="ar-SA"/>
    </w:rPr>
  </w:style>
  <w:style w:type="paragraph" w:customStyle="1" w:styleId="nineptnormalheadingcentred">
    <w:name w:val="nine pt normal heading centred"/>
    <w:aliases w:val="9nhc"/>
    <w:basedOn w:val="nineptnormalheading"/>
    <w:rsid w:val="002644FB"/>
    <w:pPr>
      <w:jc w:val="center"/>
    </w:pPr>
  </w:style>
  <w:style w:type="paragraph" w:customStyle="1" w:styleId="nineptheadingcentredspace">
    <w:name w:val="nine pt heading centred + space"/>
    <w:aliases w:val="9hcs"/>
    <w:basedOn w:val="Normal"/>
    <w:rsid w:val="002644FB"/>
    <w:pPr>
      <w:spacing w:after="180" w:line="220" w:lineRule="atLeast"/>
      <w:jc w:val="center"/>
    </w:pPr>
    <w:rPr>
      <w:rFonts w:ascii="Times New Roman" w:eastAsia="Times New Roman" w:hAnsi="Times New Roman" w:cs="Times New Roman"/>
      <w:sz w:val="18"/>
      <w:lang w:val="en-GB" w:bidi="ar-SA"/>
    </w:rPr>
  </w:style>
  <w:style w:type="paragraph" w:customStyle="1" w:styleId="nineptcolumntabdecimal">
    <w:name w:val="nine pt column tab decimal"/>
    <w:aliases w:val="a9d,nine pt column tabs decimal"/>
    <w:basedOn w:val="nineptnormal"/>
    <w:rsid w:val="002644FB"/>
    <w:pPr>
      <w:tabs>
        <w:tab w:val="decimal" w:pos="227"/>
      </w:tabs>
    </w:pPr>
  </w:style>
  <w:style w:type="paragraph" w:customStyle="1" w:styleId="nineptcolumntab2">
    <w:name w:val="nine pt column tab2"/>
    <w:aliases w:val="a92,nine pt column tabs2"/>
    <w:basedOn w:val="nineptnormal"/>
    <w:rsid w:val="002644FB"/>
    <w:pPr>
      <w:tabs>
        <w:tab w:val="decimal" w:pos="510"/>
      </w:tabs>
    </w:pPr>
  </w:style>
  <w:style w:type="paragraph" w:customStyle="1" w:styleId="nineptonepointafter">
    <w:name w:val="nine pt one point after"/>
    <w:aliases w:val="9n1"/>
    <w:basedOn w:val="nineptnormal"/>
    <w:rsid w:val="002644FB"/>
    <w:pPr>
      <w:spacing w:after="20"/>
    </w:pPr>
  </w:style>
  <w:style w:type="paragraph" w:customStyle="1" w:styleId="nineptblockind">
    <w:name w:val="nine pt block *ind"/>
    <w:aliases w:val="9b*ind"/>
    <w:basedOn w:val="nineptblock"/>
    <w:rsid w:val="002644FB"/>
    <w:pPr>
      <w:ind w:left="851" w:hanging="284"/>
    </w:pPr>
  </w:style>
  <w:style w:type="paragraph" w:customStyle="1" w:styleId="headingonepointafter">
    <w:name w:val="heading one point after"/>
    <w:aliases w:val="h1p"/>
    <w:basedOn w:val="heading"/>
    <w:rsid w:val="002644FB"/>
  </w:style>
  <w:style w:type="paragraph" w:customStyle="1" w:styleId="blockbulletnospaceafter">
    <w:name w:val="block bullet no space after"/>
    <w:aliases w:val="bbn,block bullet no sp"/>
    <w:basedOn w:val="blockbullet"/>
    <w:rsid w:val="002644FB"/>
    <w:pPr>
      <w:spacing w:after="0"/>
    </w:pPr>
  </w:style>
  <w:style w:type="paragraph" w:customStyle="1" w:styleId="acctstatementheadingaitalicbold">
    <w:name w:val="acct statement heading (a) italic bold"/>
    <w:aliases w:val="asaib"/>
    <w:basedOn w:val="acctstatementheadinga"/>
    <w:rsid w:val="002644FB"/>
    <w:pPr>
      <w:spacing w:before="0" w:after="260"/>
    </w:pPr>
    <w:rPr>
      <w:i/>
    </w:rPr>
  </w:style>
  <w:style w:type="paragraph" w:customStyle="1" w:styleId="nineptblocknosp">
    <w:name w:val="nine pt block no sp"/>
    <w:aliases w:val="9bn"/>
    <w:basedOn w:val="Normal"/>
    <w:rsid w:val="002644FB"/>
    <w:pPr>
      <w:spacing w:line="220" w:lineRule="atLeast"/>
      <w:ind w:left="567"/>
      <w:jc w:val="left"/>
    </w:pPr>
    <w:rPr>
      <w:rFonts w:ascii="Times New Roman" w:eastAsia="Times New Roman" w:hAnsi="Times New Roman" w:cs="Times New Roman"/>
      <w:sz w:val="18"/>
      <w:lang w:val="en-GB" w:bidi="ar-SA"/>
    </w:rPr>
  </w:style>
  <w:style w:type="paragraph" w:customStyle="1" w:styleId="nineptnormalheadingbolditalic">
    <w:name w:val="nine pt normal heading bold italic"/>
    <w:aliases w:val="9h2"/>
    <w:basedOn w:val="nineptnormalheading"/>
    <w:rsid w:val="002644FB"/>
    <w:rPr>
      <w:i/>
      <w:iCs/>
    </w:rPr>
  </w:style>
  <w:style w:type="paragraph" w:customStyle="1" w:styleId="nineptnormalhalfspace">
    <w:name w:val="nine pt normal half space"/>
    <w:aliases w:val="9nhs"/>
    <w:basedOn w:val="nineptnormal"/>
    <w:rsid w:val="002644FB"/>
    <w:pPr>
      <w:spacing w:after="80"/>
    </w:pPr>
  </w:style>
  <w:style w:type="paragraph" w:customStyle="1" w:styleId="nineptratecol">
    <w:name w:val="nine pt rate col"/>
    <w:aliases w:val="a9r"/>
    <w:basedOn w:val="nineptnormal"/>
    <w:rsid w:val="002644FB"/>
    <w:pPr>
      <w:tabs>
        <w:tab w:val="decimal" w:pos="397"/>
      </w:tabs>
    </w:pPr>
  </w:style>
  <w:style w:type="paragraph" w:customStyle="1" w:styleId="nineptblockitalics">
    <w:name w:val="nine pt block italics"/>
    <w:aliases w:val="9bit"/>
    <w:basedOn w:val="nineptblock"/>
    <w:rsid w:val="002644F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2644FB"/>
    <w:pPr>
      <w:spacing w:after="80"/>
    </w:pPr>
  </w:style>
  <w:style w:type="paragraph" w:customStyle="1" w:styleId="nineptbodytextheading">
    <w:name w:val="nine pt body text heading"/>
    <w:aliases w:val="9bth"/>
    <w:basedOn w:val="Footer"/>
    <w:rsid w:val="002644FB"/>
    <w:pPr>
      <w:tabs>
        <w:tab w:val="clear" w:pos="4153"/>
        <w:tab w:val="clear" w:pos="8306"/>
      </w:tabs>
      <w:spacing w:after="180" w:line="220" w:lineRule="atLeast"/>
      <w:jc w:val="left"/>
    </w:pPr>
    <w:rPr>
      <w:rFonts w:ascii="Times New Roman" w:eastAsia="Times New Roman" w:hAnsi="Times New Roman" w:cs="Times New Roman"/>
      <w:b/>
      <w:bCs/>
      <w:i/>
      <w:iCs/>
      <w:color w:val="0000FF"/>
      <w:sz w:val="18"/>
      <w:lang w:val="en-GB" w:bidi="ar-SA"/>
    </w:rPr>
  </w:style>
  <w:style w:type="paragraph" w:customStyle="1" w:styleId="nineptbodytextheadingcentred">
    <w:name w:val="nine pt body text heading centred"/>
    <w:aliases w:val="9bthc"/>
    <w:basedOn w:val="nineptbodytextheading"/>
    <w:rsid w:val="002644FB"/>
    <w:pPr>
      <w:jc w:val="center"/>
    </w:pPr>
  </w:style>
  <w:style w:type="paragraph" w:customStyle="1" w:styleId="nineptnormalheadingcentredwider">
    <w:name w:val="nine pt normal heading centred wider"/>
    <w:aliases w:val="9nhcw"/>
    <w:basedOn w:val="nineptnormalheadingcentred"/>
    <w:rsid w:val="002644FB"/>
    <w:pPr>
      <w:ind w:left="-85" w:right="-85"/>
    </w:pPr>
  </w:style>
  <w:style w:type="paragraph" w:customStyle="1" w:styleId="nineptcolumntabs5">
    <w:name w:val="nine pt column tabs5"/>
    <w:aliases w:val="a95,nine pt column tab5"/>
    <w:basedOn w:val="Normal"/>
    <w:rsid w:val="002644FB"/>
    <w:pPr>
      <w:tabs>
        <w:tab w:val="decimal" w:pos="794"/>
      </w:tabs>
      <w:spacing w:line="220" w:lineRule="atLeast"/>
      <w:jc w:val="left"/>
    </w:pPr>
    <w:rPr>
      <w:rFonts w:ascii="Times New Roman" w:eastAsia="Times New Roman" w:hAnsi="Times New Roman" w:cs="Times New Roman"/>
      <w:sz w:val="18"/>
      <w:lang w:val="en-GB" w:bidi="ar-SA"/>
    </w:rPr>
  </w:style>
  <w:style w:type="paragraph" w:customStyle="1" w:styleId="ninebtbodytextcentred">
    <w:name w:val="nine bt body text centred"/>
    <w:aliases w:val="9btc"/>
    <w:basedOn w:val="nineptbodytext"/>
    <w:rsid w:val="002644FB"/>
    <w:pPr>
      <w:spacing w:after="180"/>
      <w:jc w:val="center"/>
    </w:pPr>
  </w:style>
  <w:style w:type="paragraph" w:customStyle="1" w:styleId="nineptbodytextheadingcentredwider">
    <w:name w:val="nine pt body text heading centred wider"/>
    <w:aliases w:val="9bthcw,a9bthcw"/>
    <w:basedOn w:val="nineptbodytextheadingcentred"/>
    <w:rsid w:val="002644FB"/>
    <w:pPr>
      <w:ind w:left="-85" w:right="-85"/>
    </w:pPr>
  </w:style>
  <w:style w:type="paragraph" w:customStyle="1" w:styleId="nineptcolumntabdecimal2">
    <w:name w:val="nine pt column tab decimal2"/>
    <w:aliases w:val="a9d2,nine pt column tabs decimal2"/>
    <w:basedOn w:val="nineptnormal"/>
    <w:rsid w:val="002644FB"/>
    <w:pPr>
      <w:tabs>
        <w:tab w:val="decimal" w:pos="284"/>
      </w:tabs>
    </w:pPr>
  </w:style>
  <w:style w:type="paragraph" w:customStyle="1" w:styleId="nineptcolumntab4">
    <w:name w:val="nine pt column tab4"/>
    <w:aliases w:val="a94,nine pt column tabs4"/>
    <w:basedOn w:val="nineptnormal"/>
    <w:rsid w:val="002644FB"/>
    <w:pPr>
      <w:tabs>
        <w:tab w:val="decimal" w:pos="680"/>
      </w:tabs>
    </w:pPr>
  </w:style>
  <w:style w:type="paragraph" w:customStyle="1" w:styleId="nineptcolumntab3">
    <w:name w:val="nine pt column tab3"/>
    <w:aliases w:val="a93,nine pt column tabs3"/>
    <w:basedOn w:val="nineptnormal"/>
    <w:rsid w:val="002644FB"/>
    <w:pPr>
      <w:tabs>
        <w:tab w:val="decimal" w:pos="567"/>
      </w:tabs>
    </w:pPr>
  </w:style>
  <w:style w:type="paragraph" w:customStyle="1" w:styleId="nineptindent">
    <w:name w:val="nine pt indent"/>
    <w:aliases w:val="9i"/>
    <w:basedOn w:val="nineptnormal"/>
    <w:rsid w:val="002644FB"/>
    <w:pPr>
      <w:ind w:left="425" w:hanging="425"/>
    </w:pPr>
  </w:style>
  <w:style w:type="paragraph" w:customStyle="1" w:styleId="blockind">
    <w:name w:val="block *ind"/>
    <w:aliases w:val="b*,block star ind"/>
    <w:basedOn w:val="block"/>
    <w:rsid w:val="002644FB"/>
    <w:pPr>
      <w:ind w:left="907" w:hanging="340"/>
    </w:pPr>
    <w:rPr>
      <w:rFonts w:eastAsia="Times New Roman" w:cs="Times New Roman"/>
    </w:rPr>
  </w:style>
  <w:style w:type="paragraph" w:customStyle="1" w:styleId="List3i">
    <w:name w:val="List 3i"/>
    <w:aliases w:val="3i"/>
    <w:basedOn w:val="List2i"/>
    <w:rsid w:val="002644FB"/>
    <w:pPr>
      <w:ind w:left="1701"/>
    </w:pPr>
  </w:style>
  <w:style w:type="paragraph" w:customStyle="1" w:styleId="acctindentonepointafter">
    <w:name w:val="acct indent one point after"/>
    <w:aliases w:val="ai1p"/>
    <w:basedOn w:val="acctindent"/>
    <w:rsid w:val="002644FB"/>
    <w:pPr>
      <w:spacing w:after="20"/>
    </w:pPr>
  </w:style>
  <w:style w:type="paragraph" w:customStyle="1" w:styleId="eightptnormalheadingitalic">
    <w:name w:val="eight pt normal heading italic"/>
    <w:aliases w:val="8nhbi"/>
    <w:basedOn w:val="eightptnormalheading"/>
    <w:rsid w:val="002644FB"/>
    <w:rPr>
      <w:i/>
      <w:iCs/>
    </w:rPr>
  </w:style>
  <w:style w:type="paragraph" w:customStyle="1" w:styleId="eightptcolumntabs3">
    <w:name w:val="eight pt column tabs3"/>
    <w:aliases w:val="a83"/>
    <w:basedOn w:val="eightptnormal"/>
    <w:rsid w:val="002644FB"/>
    <w:pPr>
      <w:tabs>
        <w:tab w:val="decimal" w:pos="794"/>
      </w:tabs>
    </w:pPr>
  </w:style>
  <w:style w:type="paragraph" w:customStyle="1" w:styleId="eightptbodytextheadingmiddleline">
    <w:name w:val="eight pt body text heading middle line"/>
    <w:aliases w:val="8hml"/>
    <w:basedOn w:val="eightptbodytextheading"/>
    <w:rsid w:val="002644FB"/>
    <w:pPr>
      <w:spacing w:before="80" w:after="80"/>
    </w:pPr>
  </w:style>
  <w:style w:type="paragraph" w:customStyle="1" w:styleId="eightptbodytextheadingmiddlelinecentred">
    <w:name w:val="eight pt body text heading middle line centred"/>
    <w:aliases w:val="8hmlc"/>
    <w:basedOn w:val="eightptbodytextheadingmiddleline"/>
    <w:rsid w:val="002644FB"/>
    <w:pPr>
      <w:jc w:val="center"/>
    </w:pPr>
  </w:style>
  <w:style w:type="paragraph" w:customStyle="1" w:styleId="eightpt4ptspacebefore">
    <w:name w:val="eight pt 4pt space before"/>
    <w:aliases w:val="8n4sp"/>
    <w:basedOn w:val="eightptnormal"/>
    <w:rsid w:val="002644FB"/>
    <w:pPr>
      <w:spacing w:before="80"/>
    </w:pPr>
  </w:style>
  <w:style w:type="paragraph" w:customStyle="1" w:styleId="eightpt4ptspaceafter">
    <w:name w:val="eight pt 4 pt space after"/>
    <w:aliases w:val="8n4sa"/>
    <w:basedOn w:val="eightptnormal"/>
    <w:rsid w:val="002644FB"/>
    <w:pPr>
      <w:spacing w:after="80"/>
    </w:pPr>
  </w:style>
  <w:style w:type="paragraph" w:customStyle="1" w:styleId="blockbullet2">
    <w:name w:val="block bullet 2"/>
    <w:aliases w:val="bb2"/>
    <w:basedOn w:val="BodyText"/>
    <w:rsid w:val="002644FB"/>
    <w:pPr>
      <w:tabs>
        <w:tab w:val="num" w:pos="1247"/>
      </w:tabs>
      <w:spacing w:after="260" w:line="260" w:lineRule="atLeast"/>
      <w:ind w:left="1247" w:right="0" w:hanging="340"/>
      <w:jc w:val="left"/>
    </w:pPr>
    <w:rPr>
      <w:rFonts w:eastAsia="Times New Roman" w:cs="Times New Roman"/>
      <w:color w:val="auto"/>
      <w:szCs w:val="20"/>
      <w:lang w:val="en-GB" w:bidi="ar-SA"/>
    </w:rPr>
  </w:style>
  <w:style w:type="paragraph" w:customStyle="1" w:styleId="headingnospaceaftercentred">
    <w:name w:val="heading no space after centred"/>
    <w:aliases w:val="hnc"/>
    <w:basedOn w:val="headingnospaceafter"/>
    <w:rsid w:val="002644FB"/>
    <w:pPr>
      <w:spacing w:after="0"/>
      <w:jc w:val="center"/>
    </w:pPr>
  </w:style>
  <w:style w:type="paragraph" w:customStyle="1" w:styleId="acctfourfigureslongernumber2">
    <w:name w:val="acct four figures longer number2"/>
    <w:aliases w:val="a4+2"/>
    <w:basedOn w:val="Normal"/>
    <w:rsid w:val="002644FB"/>
    <w:pPr>
      <w:tabs>
        <w:tab w:val="decimal" w:pos="907"/>
      </w:tabs>
      <w:spacing w:line="260" w:lineRule="atLeast"/>
      <w:jc w:val="left"/>
    </w:pPr>
    <w:rPr>
      <w:rFonts w:ascii="Times New Roman" w:eastAsia="Times New Roman" w:hAnsi="Times New Roman" w:cs="Times New Roman"/>
      <w:sz w:val="22"/>
      <w:lang w:val="en-GB" w:bidi="ar-SA"/>
    </w:rPr>
  </w:style>
  <w:style w:type="paragraph" w:customStyle="1" w:styleId="AccPolicyHeading">
    <w:name w:val="Acc Policy Heading"/>
    <w:basedOn w:val="BodyText"/>
    <w:link w:val="AccPolicyHeadingCharChar"/>
    <w:autoRedefine/>
    <w:rsid w:val="002644FB"/>
    <w:pPr>
      <w:tabs>
        <w:tab w:val="num" w:pos="720"/>
        <w:tab w:val="num" w:pos="2925"/>
      </w:tabs>
      <w:spacing w:after="120" w:line="260" w:lineRule="atLeast"/>
      <w:ind w:left="720" w:right="0" w:hanging="720"/>
    </w:pPr>
    <w:rPr>
      <w:rFonts w:eastAsia="Times New Roman"/>
      <w:bCs/>
      <w:color w:val="auto"/>
      <w:lang w:eastAsia="en-GB"/>
    </w:rPr>
  </w:style>
  <w:style w:type="character" w:customStyle="1" w:styleId="AccPolicyHeadingCharChar">
    <w:name w:val="Acc Policy Heading Char Char"/>
    <w:link w:val="AccPolicyHeading"/>
    <w:rsid w:val="002644FB"/>
    <w:rPr>
      <w:rFonts w:ascii="Times New Roman" w:eastAsia="Times New Roman" w:hAnsi="Times New Roman" w:cs="Times New Roman"/>
      <w:bCs/>
      <w:sz w:val="22"/>
      <w:szCs w:val="22"/>
      <w:lang w:eastAsia="en-GB"/>
    </w:rPr>
  </w:style>
  <w:style w:type="paragraph" w:customStyle="1" w:styleId="AccPolicysubhead">
    <w:name w:val="Acc Policy sub head"/>
    <w:basedOn w:val="BodyText"/>
    <w:next w:val="BodyText"/>
    <w:link w:val="AccPolicysubheadChar"/>
    <w:autoRedefine/>
    <w:rsid w:val="00DB5346"/>
    <w:pPr>
      <w:spacing w:before="240" w:line="240" w:lineRule="atLeast"/>
      <w:ind w:left="540" w:right="43"/>
    </w:pPr>
    <w:rPr>
      <w:rFonts w:eastAsia="Times New Roman"/>
      <w:i/>
      <w:iCs/>
    </w:rPr>
  </w:style>
  <w:style w:type="character" w:customStyle="1" w:styleId="AccPolicysubheadChar">
    <w:name w:val="Acc Policy sub head Char"/>
    <w:link w:val="AccPolicysubhead"/>
    <w:rsid w:val="00DB5346"/>
    <w:rPr>
      <w:rFonts w:ascii="Times New Roman" w:eastAsia="Times New Roman" w:hAnsi="Times New Roman"/>
      <w:i/>
      <w:iCs/>
      <w:color w:val="000000"/>
      <w:sz w:val="22"/>
      <w:szCs w:val="22"/>
    </w:rPr>
  </w:style>
  <w:style w:type="paragraph" w:customStyle="1" w:styleId="BodyTextbullet">
    <w:name w:val="Body Text bullet"/>
    <w:basedOn w:val="BodyText"/>
    <w:next w:val="BodyText"/>
    <w:autoRedefine/>
    <w:rsid w:val="002644FB"/>
    <w:pPr>
      <w:numPr>
        <w:numId w:val="8"/>
      </w:numPr>
      <w:spacing w:after="120" w:line="260" w:lineRule="atLeast"/>
      <w:ind w:right="0"/>
    </w:pPr>
    <w:rPr>
      <w:rFonts w:eastAsia="Times New Roman" w:cs="Times New Roman"/>
      <w:bCs/>
      <w:color w:val="auto"/>
      <w:lang w:eastAsia="en-GB"/>
    </w:rPr>
  </w:style>
  <w:style w:type="paragraph" w:customStyle="1" w:styleId="AccNoteHeading">
    <w:name w:val="Acc Note Heading"/>
    <w:basedOn w:val="BodyText"/>
    <w:autoRedefine/>
    <w:rsid w:val="002644FB"/>
    <w:pPr>
      <w:tabs>
        <w:tab w:val="num" w:pos="360"/>
      </w:tabs>
      <w:spacing w:before="130" w:after="130" w:line="260" w:lineRule="atLeast"/>
      <w:ind w:left="360" w:right="0" w:hanging="360"/>
    </w:pPr>
    <w:rPr>
      <w:rFonts w:eastAsia="Times New Roman" w:cs="Times New Roman"/>
      <w:b/>
      <w:bCs/>
      <w:color w:val="auto"/>
      <w:sz w:val="24"/>
      <w:lang w:eastAsia="en-GB"/>
    </w:rPr>
  </w:style>
  <w:style w:type="paragraph" w:customStyle="1" w:styleId="AccPolicyalternative">
    <w:name w:val="Acc Policy alternative"/>
    <w:basedOn w:val="AccPolicysubhead"/>
    <w:link w:val="AccPolicyalternativeChar"/>
    <w:autoRedefine/>
    <w:rsid w:val="002644FB"/>
    <w:pPr>
      <w:ind w:right="0"/>
    </w:pPr>
    <w:rPr>
      <w:color w:val="0000CC"/>
    </w:rPr>
  </w:style>
  <w:style w:type="character" w:customStyle="1" w:styleId="AccPolicyalternativeChar">
    <w:name w:val="Acc Policy alternative Char"/>
    <w:link w:val="AccPolicyalternative"/>
    <w:rsid w:val="002644FB"/>
    <w:rPr>
      <w:rFonts w:ascii="Times New Roman" w:eastAsia="Times New Roman" w:hAnsi="Times New Roman" w:cs="Univers 45 Light"/>
      <w:i/>
      <w:iCs/>
      <w:color w:val="0000CC"/>
      <w:sz w:val="22"/>
      <w:szCs w:val="22"/>
    </w:rPr>
  </w:style>
  <w:style w:type="paragraph" w:customStyle="1" w:styleId="CoverTitle">
    <w:name w:val="Cover Title"/>
    <w:basedOn w:val="Normal"/>
    <w:rsid w:val="002644FB"/>
    <w:pPr>
      <w:overflowPunct w:val="0"/>
      <w:autoSpaceDE w:val="0"/>
      <w:autoSpaceDN w:val="0"/>
      <w:adjustRightInd w:val="0"/>
      <w:spacing w:line="440" w:lineRule="exact"/>
      <w:textAlignment w:val="baseline"/>
    </w:pPr>
    <w:rPr>
      <w:rFonts w:ascii="Times New Roman" w:eastAsia="Times New Roman" w:hAnsi="Times New Roman" w:cs="Times New Roman"/>
      <w:sz w:val="36"/>
      <w:lang w:val="en-GB" w:bidi="ar-SA"/>
    </w:rPr>
  </w:style>
  <w:style w:type="paragraph" w:customStyle="1" w:styleId="Single">
    <w:name w:val="Single"/>
    <w:basedOn w:val="Normal"/>
    <w:rsid w:val="002644FB"/>
    <w:pPr>
      <w:overflowPunct w:val="0"/>
      <w:autoSpaceDE w:val="0"/>
      <w:autoSpaceDN w:val="0"/>
      <w:adjustRightInd w:val="0"/>
      <w:spacing w:after="130"/>
      <w:textAlignment w:val="baseline"/>
    </w:pPr>
    <w:rPr>
      <w:rFonts w:ascii="Times New Roman" w:eastAsia="Times New Roman" w:hAnsi="Times New Roman" w:cs="Times New Roman"/>
      <w:sz w:val="18"/>
      <w:u w:val="single"/>
      <w:lang w:val="en-GB" w:bidi="ar-SA"/>
    </w:rPr>
  </w:style>
  <w:style w:type="paragraph" w:customStyle="1" w:styleId="CoverClientName">
    <w:name w:val="Cover Client Name"/>
    <w:basedOn w:val="Normal"/>
    <w:rsid w:val="002644FB"/>
    <w:pPr>
      <w:tabs>
        <w:tab w:val="left" w:pos="-140"/>
      </w:tabs>
      <w:overflowPunct w:val="0"/>
      <w:autoSpaceDE w:val="0"/>
      <w:autoSpaceDN w:val="0"/>
      <w:adjustRightInd w:val="0"/>
      <w:spacing w:before="80" w:after="520"/>
      <w:textAlignment w:val="baseline"/>
    </w:pPr>
    <w:rPr>
      <w:rFonts w:ascii="Times New Roman" w:eastAsia="Times New Roman" w:hAnsi="Times New Roman" w:cs="Times New Roman"/>
      <w:b/>
      <w:sz w:val="26"/>
      <w:lang w:val="en-GB" w:bidi="ar-SA"/>
    </w:rPr>
  </w:style>
  <w:style w:type="paragraph" w:customStyle="1" w:styleId="CoverSubTitle">
    <w:name w:val="Cover SubTitle"/>
    <w:basedOn w:val="Single"/>
    <w:rsid w:val="002644FB"/>
    <w:pPr>
      <w:spacing w:after="0" w:line="440" w:lineRule="exact"/>
      <w:jc w:val="center"/>
    </w:pPr>
    <w:rPr>
      <w:sz w:val="32"/>
      <w:u w:val="none"/>
    </w:rPr>
  </w:style>
  <w:style w:type="paragraph" w:customStyle="1" w:styleId="CoverDate">
    <w:name w:val="Cover Date"/>
    <w:basedOn w:val="Single"/>
    <w:rsid w:val="002644FB"/>
    <w:pPr>
      <w:spacing w:after="0" w:line="440" w:lineRule="exact"/>
      <w:jc w:val="center"/>
    </w:pPr>
    <w:rPr>
      <w:sz w:val="32"/>
      <w:u w:val="none"/>
    </w:rPr>
  </w:style>
  <w:style w:type="paragraph" w:customStyle="1" w:styleId="Default">
    <w:name w:val="Default"/>
    <w:uiPriority w:val="99"/>
    <w:rsid w:val="002644FB"/>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2644FB"/>
    <w:pPr>
      <w:widowControl w:val="0"/>
      <w:tabs>
        <w:tab w:val="left" w:pos="1134"/>
        <w:tab w:val="left" w:pos="1531"/>
        <w:tab w:val="left" w:pos="1871"/>
      </w:tabs>
      <w:suppressAutoHyphens/>
      <w:autoSpaceDE w:val="0"/>
      <w:autoSpaceDN w:val="0"/>
      <w:adjustRightInd w:val="0"/>
      <w:spacing w:line="260" w:lineRule="atLeast"/>
      <w:ind w:left="1531" w:right="935" w:hanging="1531"/>
      <w:jc w:val="left"/>
      <w:textAlignment w:val="center"/>
    </w:pPr>
    <w:rPr>
      <w:rFonts w:ascii="Univers 45 Light" w:hAnsi="Univers 45 Light" w:cs="Univers 45 Light"/>
      <w:b/>
      <w:bCs/>
      <w:color w:val="0C2D83"/>
      <w:lang w:val="en-GB" w:bidi="ar-SA"/>
    </w:rPr>
  </w:style>
  <w:style w:type="character" w:customStyle="1" w:styleId="Subhead3Char">
    <w:name w:val="Subhead 3 Char"/>
    <w:link w:val="Subhead3"/>
    <w:locked/>
    <w:rsid w:val="002644FB"/>
    <w:rPr>
      <w:rFonts w:ascii="Univers 45 Light" w:hAnsi="Univers 45 Light" w:cs="Univers 45 Light"/>
      <w:b/>
      <w:bCs/>
      <w:color w:val="0C2D83"/>
      <w:lang w:val="en-GB" w:bidi="ar-SA"/>
    </w:rPr>
  </w:style>
  <w:style w:type="character" w:customStyle="1" w:styleId="Reference">
    <w:name w:val="Reference"/>
    <w:rsid w:val="002644FB"/>
    <w:rPr>
      <w:rFonts w:ascii="Univers 45 Light" w:hAnsi="Univers 45 Light"/>
      <w:i/>
      <w:color w:val="0C2D83"/>
      <w:sz w:val="16"/>
    </w:rPr>
  </w:style>
  <w:style w:type="character" w:customStyle="1" w:styleId="Footnote">
    <w:name w:val="Footnote"/>
    <w:rsid w:val="002644FB"/>
    <w:rPr>
      <w:rFonts w:ascii="Univers 45 Light" w:hAnsi="Univers 45 Light"/>
      <w:color w:val="0C2D83"/>
      <w:position w:val="2"/>
      <w:sz w:val="20"/>
      <w:vertAlign w:val="superscript"/>
    </w:rPr>
  </w:style>
  <w:style w:type="character" w:customStyle="1" w:styleId="Bullet">
    <w:name w:val="Bullet"/>
    <w:rsid w:val="002644FB"/>
    <w:rPr>
      <w:rFonts w:ascii="ZapfDingbats BT" w:hAnsi="ZapfDingbats BT"/>
      <w:color w:val="0C2D83"/>
      <w:position w:val="2"/>
      <w:sz w:val="10"/>
    </w:rPr>
  </w:style>
  <w:style w:type="paragraph" w:customStyle="1" w:styleId="CM32">
    <w:name w:val="CM32"/>
    <w:basedOn w:val="Default"/>
    <w:next w:val="Default"/>
    <w:rsid w:val="002644FB"/>
    <w:pPr>
      <w:spacing w:line="260" w:lineRule="atLeast"/>
    </w:pPr>
    <w:rPr>
      <w:rFonts w:eastAsia="Times New Roman" w:cs="Angsana New"/>
      <w:color w:val="auto"/>
      <w:lang w:eastAsia="en-US"/>
    </w:rPr>
  </w:style>
  <w:style w:type="paragraph" w:customStyle="1" w:styleId="CM139">
    <w:name w:val="CM139"/>
    <w:basedOn w:val="Default"/>
    <w:next w:val="Default"/>
    <w:rsid w:val="002644FB"/>
    <w:rPr>
      <w:rFonts w:eastAsia="Times New Roman" w:cs="Angsana New"/>
      <w:color w:val="auto"/>
      <w:lang w:eastAsia="en-US"/>
    </w:rPr>
  </w:style>
  <w:style w:type="paragraph" w:customStyle="1" w:styleId="CM38">
    <w:name w:val="CM38"/>
    <w:basedOn w:val="Default"/>
    <w:next w:val="Default"/>
    <w:rsid w:val="002644FB"/>
    <w:pPr>
      <w:spacing w:line="256" w:lineRule="atLeast"/>
    </w:pPr>
    <w:rPr>
      <w:rFonts w:eastAsia="Times New Roman" w:cs="Angsana New"/>
      <w:color w:val="auto"/>
      <w:lang w:eastAsia="en-US"/>
    </w:rPr>
  </w:style>
  <w:style w:type="paragraph" w:customStyle="1" w:styleId="CM31">
    <w:name w:val="CM31"/>
    <w:basedOn w:val="Default"/>
    <w:next w:val="Default"/>
    <w:rsid w:val="002644FB"/>
    <w:pPr>
      <w:spacing w:line="253" w:lineRule="atLeast"/>
    </w:pPr>
    <w:rPr>
      <w:rFonts w:eastAsia="Times New Roman" w:cs="Angsana New"/>
      <w:color w:val="auto"/>
      <w:lang w:eastAsia="en-US"/>
    </w:rPr>
  </w:style>
  <w:style w:type="paragraph" w:customStyle="1" w:styleId="CM48">
    <w:name w:val="CM48"/>
    <w:basedOn w:val="Default"/>
    <w:next w:val="Default"/>
    <w:rsid w:val="002644FB"/>
    <w:rPr>
      <w:rFonts w:eastAsia="Times New Roman" w:cs="Angsana New"/>
      <w:color w:val="auto"/>
      <w:lang w:eastAsia="en-US"/>
    </w:rPr>
  </w:style>
  <w:style w:type="paragraph" w:customStyle="1" w:styleId="CM74">
    <w:name w:val="CM74"/>
    <w:basedOn w:val="Default"/>
    <w:next w:val="Default"/>
    <w:rsid w:val="002644FB"/>
    <w:rPr>
      <w:rFonts w:eastAsia="Times New Roman" w:cs="Angsana New"/>
      <w:color w:val="auto"/>
      <w:lang w:eastAsia="en-US"/>
    </w:rPr>
  </w:style>
  <w:style w:type="paragraph" w:styleId="CommentSubject">
    <w:name w:val="annotation subject"/>
    <w:basedOn w:val="CommentText"/>
    <w:next w:val="CommentText"/>
    <w:link w:val="CommentSubjectChar"/>
    <w:rsid w:val="002644FB"/>
    <w:pPr>
      <w:spacing w:line="260" w:lineRule="atLeast"/>
      <w:jc w:val="left"/>
    </w:pPr>
    <w:rPr>
      <w:rFonts w:ascii="Times New Roman" w:eastAsia="Times New Roman" w:hAnsi="Times New Roman" w:cs="Times New Roman"/>
      <w:b/>
      <w:bCs/>
      <w:lang w:val="en-GB" w:bidi="ar-SA"/>
    </w:rPr>
  </w:style>
  <w:style w:type="character" w:customStyle="1" w:styleId="CommentSubjectChar">
    <w:name w:val="Comment Subject Char"/>
    <w:link w:val="CommentSubject"/>
    <w:rsid w:val="002644FB"/>
    <w:rPr>
      <w:rFonts w:ascii="Times New Roman" w:eastAsia="Times New Roman" w:hAnsi="Times New Roman" w:cs="Times New Roman"/>
      <w:b/>
      <w:bCs/>
      <w:szCs w:val="23"/>
      <w:lang w:val="en-GB" w:bidi="ar-SA"/>
    </w:rPr>
  </w:style>
  <w:style w:type="paragraph" w:customStyle="1" w:styleId="Pa17">
    <w:name w:val="Pa17"/>
    <w:basedOn w:val="Default"/>
    <w:next w:val="Default"/>
    <w:uiPriority w:val="99"/>
    <w:rsid w:val="002644FB"/>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2644FB"/>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2644FB"/>
    <w:pPr>
      <w:spacing w:line="191" w:lineRule="atLeast"/>
    </w:pPr>
    <w:rPr>
      <w:rFonts w:eastAsia="Times New Roman" w:cs="Angsana New"/>
      <w:color w:val="auto"/>
      <w:lang w:val="en-GB" w:eastAsia="en-US"/>
    </w:rPr>
  </w:style>
  <w:style w:type="paragraph" w:customStyle="1" w:styleId="7I-7H-2">
    <w:name w:val="@7I-@#7H-2"/>
    <w:basedOn w:val="Normal"/>
    <w:next w:val="Normal"/>
    <w:rsid w:val="00E61A88"/>
    <w:pPr>
      <w:jc w:val="left"/>
    </w:pPr>
    <w:rPr>
      <w:rFonts w:cs="Cordia New"/>
      <w:sz w:val="24"/>
      <w:szCs w:val="24"/>
      <w:lang w:val="th-TH" w:eastAsia="th-TH"/>
    </w:rPr>
  </w:style>
  <w:style w:type="paragraph" w:customStyle="1" w:styleId="E0">
    <w:name w:val="?????? E"/>
    <w:basedOn w:val="Normal"/>
    <w:rsid w:val="0003102A"/>
    <w:pPr>
      <w:ind w:left="5040" w:right="540"/>
      <w:jc w:val="center"/>
    </w:pPr>
    <w:rPr>
      <w:rFonts w:ascii="Times New Roman" w:eastAsia="Times New Roman" w:hAnsi="Times New Roman"/>
      <w:sz w:val="22"/>
      <w:szCs w:val="22"/>
      <w:lang w:val="th-TH"/>
    </w:rPr>
  </w:style>
  <w:style w:type="paragraph" w:customStyle="1" w:styleId="RNormal">
    <w:name w:val="RNormal"/>
    <w:basedOn w:val="Normal"/>
    <w:rsid w:val="0003102A"/>
    <w:rPr>
      <w:rFonts w:ascii="Times New Roman" w:eastAsia="Times New Roman" w:hAnsi="Times New Roman" w:cs="Times New Roman"/>
      <w:sz w:val="22"/>
      <w:szCs w:val="24"/>
      <w:lang w:bidi="ar-SA"/>
    </w:rPr>
  </w:style>
  <w:style w:type="paragraph" w:styleId="HTMLPreformatted">
    <w:name w:val="HTML Preformatted"/>
    <w:basedOn w:val="Normal"/>
    <w:link w:val="HTMLPreformattedChar"/>
    <w:uiPriority w:val="99"/>
    <w:rsid w:val="0003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Batang" w:hAnsi="Angsana New"/>
      <w:sz w:val="28"/>
      <w:szCs w:val="28"/>
      <w:lang w:eastAsia="ko-KR"/>
    </w:rPr>
  </w:style>
  <w:style w:type="character" w:customStyle="1" w:styleId="HTMLPreformattedChar">
    <w:name w:val="HTML Preformatted Char"/>
    <w:link w:val="HTMLPreformatted"/>
    <w:uiPriority w:val="99"/>
    <w:rsid w:val="0003102A"/>
    <w:rPr>
      <w:rFonts w:ascii="Angsana New" w:eastAsia="Batang" w:hAnsi="Angsana New"/>
      <w:sz w:val="28"/>
      <w:szCs w:val="28"/>
      <w:lang w:eastAsia="ko-KR"/>
    </w:rPr>
  </w:style>
  <w:style w:type="paragraph" w:customStyle="1" w:styleId="Char">
    <w:name w:val="Char"/>
    <w:basedOn w:val="Normal"/>
    <w:uiPriority w:val="99"/>
    <w:rsid w:val="00EB0EA8"/>
    <w:pPr>
      <w:spacing w:after="160" w:line="240" w:lineRule="exact"/>
      <w:jc w:val="left"/>
    </w:pPr>
    <w:rPr>
      <w:rFonts w:ascii="Verdana" w:eastAsia="PMingLiU" w:hAnsi="Verdana"/>
      <w:lang w:bidi="ar-SA"/>
    </w:rPr>
  </w:style>
  <w:style w:type="paragraph" w:styleId="Revision">
    <w:name w:val="Revision"/>
    <w:hidden/>
    <w:uiPriority w:val="99"/>
    <w:semiHidden/>
    <w:rsid w:val="009B3499"/>
    <w:rPr>
      <w:rFonts w:ascii="Arial" w:hAnsi="Arial"/>
      <w:szCs w:val="25"/>
    </w:rPr>
  </w:style>
  <w:style w:type="paragraph" w:customStyle="1" w:styleId="3">
    <w:name w:val="?????3????"/>
    <w:basedOn w:val="Normal"/>
    <w:rsid w:val="0091533A"/>
    <w:pPr>
      <w:tabs>
        <w:tab w:val="left" w:pos="360"/>
        <w:tab w:val="left" w:pos="720"/>
      </w:tabs>
      <w:jc w:val="left"/>
    </w:pPr>
    <w:rPr>
      <w:rFonts w:ascii="Times New Roman" w:eastAsia="Times New Roman" w:hAnsi="Times New Roman"/>
      <w:sz w:val="22"/>
      <w:szCs w:val="22"/>
    </w:rPr>
  </w:style>
  <w:style w:type="numbering" w:customStyle="1" w:styleId="NoList1">
    <w:name w:val="No List1"/>
    <w:next w:val="NoList"/>
    <w:uiPriority w:val="99"/>
    <w:semiHidden/>
    <w:unhideWhenUsed/>
    <w:rsid w:val="0098761F"/>
  </w:style>
  <w:style w:type="paragraph" w:customStyle="1" w:styleId="xl66">
    <w:name w:val="xl66"/>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color w:val="FF0000"/>
    </w:rPr>
  </w:style>
  <w:style w:type="paragraph" w:customStyle="1" w:styleId="xl67">
    <w:name w:val="xl67"/>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rPr>
  </w:style>
  <w:style w:type="paragraph" w:customStyle="1" w:styleId="xl68">
    <w:name w:val="xl68"/>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ascii="Times New Roman" w:eastAsia="Times New Roman" w:hAnsi="Times New Roman" w:cs="Times New Roman"/>
      <w:b/>
      <w:bCs/>
    </w:rPr>
  </w:style>
  <w:style w:type="paragraph" w:customStyle="1" w:styleId="xl69">
    <w:name w:val="xl69"/>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ascii="Times New Roman" w:eastAsia="Times New Roman" w:hAnsi="Times New Roman" w:cs="Times New Roman"/>
      <w:b/>
      <w:bCs/>
      <w:i/>
      <w:iCs/>
    </w:rPr>
  </w:style>
  <w:style w:type="paragraph" w:customStyle="1" w:styleId="xl70">
    <w:name w:val="xl70"/>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i/>
      <w:iCs/>
    </w:rPr>
  </w:style>
  <w:style w:type="paragraph" w:customStyle="1" w:styleId="xl71">
    <w:name w:val="xl71"/>
    <w:basedOn w:val="Normal"/>
    <w:rsid w:val="0098761F"/>
    <w:pPr>
      <w:spacing w:before="100" w:beforeAutospacing="1" w:after="100" w:afterAutospacing="1"/>
      <w:jc w:val="right"/>
    </w:pPr>
    <w:rPr>
      <w:rFonts w:ascii="Times New Roman" w:eastAsia="Times New Roman" w:hAnsi="Times New Roman" w:cs="Times New Roman"/>
      <w:sz w:val="24"/>
      <w:szCs w:val="24"/>
    </w:rPr>
  </w:style>
  <w:style w:type="paragraph" w:customStyle="1" w:styleId="xl72">
    <w:name w:val="xl72"/>
    <w:basedOn w:val="Normal"/>
    <w:rsid w:val="0098761F"/>
    <w:pPr>
      <w:pBdr>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4">
    <w:name w:val="xl74"/>
    <w:basedOn w:val="Normal"/>
    <w:rsid w:val="0098761F"/>
    <w:pPr>
      <w:spacing w:before="100" w:beforeAutospacing="1" w:after="100" w:afterAutospacing="1"/>
      <w:jc w:val="right"/>
    </w:pPr>
    <w:rPr>
      <w:rFonts w:ascii="Times New Roman" w:eastAsia="Times New Roman" w:hAnsi="Times New Roman" w:cs="Times New Roman"/>
      <w:sz w:val="24"/>
      <w:szCs w:val="24"/>
    </w:rPr>
  </w:style>
  <w:style w:type="paragraph" w:customStyle="1" w:styleId="xl75">
    <w:name w:val="xl75"/>
    <w:basedOn w:val="Normal"/>
    <w:rsid w:val="0098761F"/>
    <w:pPr>
      <w:spacing w:before="100" w:beforeAutospacing="1" w:after="100" w:afterAutospacing="1"/>
      <w:jc w:val="center"/>
    </w:pPr>
    <w:rPr>
      <w:rFonts w:ascii="Times New Roman" w:eastAsia="Times New Roman" w:hAnsi="Times New Roman" w:cs="Times New Roman"/>
      <w:sz w:val="24"/>
      <w:szCs w:val="24"/>
    </w:rPr>
  </w:style>
  <w:style w:type="paragraph" w:customStyle="1" w:styleId="xl76">
    <w:name w:val="xl76"/>
    <w:basedOn w:val="Normal"/>
    <w:rsid w:val="0098761F"/>
    <w:pPr>
      <w:pBdr>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7">
    <w:name w:val="xl77"/>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8">
    <w:name w:val="xl78"/>
    <w:basedOn w:val="Normal"/>
    <w:rsid w:val="0098761F"/>
    <w:pPr>
      <w:pBdr>
        <w:top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79">
    <w:name w:val="xl79"/>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0">
    <w:name w:val="xl80"/>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1">
    <w:name w:val="xl81"/>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2">
    <w:name w:val="xl82"/>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3">
    <w:name w:val="xl83"/>
    <w:basedOn w:val="Normal"/>
    <w:rsid w:val="0098761F"/>
    <w:pPr>
      <w:pBdr>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4">
    <w:name w:val="xl84"/>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5">
    <w:name w:val="xl85"/>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6">
    <w:name w:val="xl86"/>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7">
    <w:name w:val="xl87"/>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8">
    <w:name w:val="xl88"/>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9">
    <w:name w:val="xl89"/>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0">
    <w:name w:val="xl90"/>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1">
    <w:name w:val="xl91"/>
    <w:basedOn w:val="Normal"/>
    <w:rsid w:val="0098761F"/>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2">
    <w:name w:val="xl92"/>
    <w:basedOn w:val="Normal"/>
    <w:rsid w:val="0098761F"/>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3">
    <w:name w:val="xl93"/>
    <w:basedOn w:val="Normal"/>
    <w:rsid w:val="0098761F"/>
    <w:pPr>
      <w:spacing w:before="100" w:beforeAutospacing="1" w:after="100" w:afterAutospacing="1"/>
      <w:jc w:val="left"/>
      <w:textAlignment w:val="center"/>
    </w:pPr>
    <w:rPr>
      <w:rFonts w:ascii="Times New Roman" w:eastAsia="Times New Roman" w:hAnsi="Times New Roman" w:cs="Times New Roman"/>
      <w:sz w:val="24"/>
      <w:szCs w:val="24"/>
    </w:rPr>
  </w:style>
  <w:style w:type="paragraph" w:customStyle="1" w:styleId="xl94">
    <w:name w:val="xl94"/>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95">
    <w:name w:val="xl95"/>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ascii="Times New Roman" w:eastAsia="Times New Roman" w:hAnsi="Times New Roman" w:cs="Times New Roman"/>
      <w:b/>
      <w:bCs/>
    </w:rPr>
  </w:style>
  <w:style w:type="paragraph" w:customStyle="1" w:styleId="xl96">
    <w:name w:val="xl96"/>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color w:val="FF0000"/>
    </w:rPr>
  </w:style>
  <w:style w:type="paragraph" w:customStyle="1" w:styleId="xl97">
    <w:name w:val="xl97"/>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ascii="Times New Roman" w:eastAsia="Times New Roman" w:hAnsi="Times New Roman" w:cs="Times New Roman"/>
      <w:b/>
      <w:bCs/>
      <w:i/>
      <w:iCs/>
    </w:rPr>
  </w:style>
  <w:style w:type="paragraph" w:customStyle="1" w:styleId="xl98">
    <w:name w:val="xl98"/>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i/>
      <w:iCs/>
    </w:rPr>
  </w:style>
  <w:style w:type="paragraph" w:customStyle="1" w:styleId="xl99">
    <w:name w:val="xl99"/>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100">
    <w:name w:val="xl100"/>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101">
    <w:name w:val="xl101"/>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top"/>
    </w:pPr>
    <w:rPr>
      <w:rFonts w:ascii="Times New Roman" w:eastAsia="Times New Roman" w:hAnsi="Times New Roman" w:cs="Times New Roman"/>
      <w:b/>
      <w:bCs/>
    </w:rPr>
  </w:style>
  <w:style w:type="paragraph" w:customStyle="1" w:styleId="xl102">
    <w:name w:val="xl102"/>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top"/>
    </w:pPr>
    <w:rPr>
      <w:rFonts w:ascii="Times New Roman" w:eastAsia="Times New Roman" w:hAnsi="Times New Roman" w:cs="Times New Roman"/>
      <w:b/>
      <w:bCs/>
    </w:rPr>
  </w:style>
  <w:style w:type="paragraph" w:customStyle="1" w:styleId="xl103">
    <w:name w:val="xl103"/>
    <w:basedOn w:val="Normal"/>
    <w:rsid w:val="0098761F"/>
    <w:pPr>
      <w:pBdr>
        <w:top w:val="single" w:sz="4" w:space="0" w:color="auto"/>
        <w:lef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4">
    <w:name w:val="xl104"/>
    <w:basedOn w:val="Normal"/>
    <w:rsid w:val="0098761F"/>
    <w:pPr>
      <w:pBdr>
        <w:top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5">
    <w:name w:val="xl105"/>
    <w:basedOn w:val="Normal"/>
    <w:rsid w:val="0098761F"/>
    <w:pPr>
      <w:pBdr>
        <w:top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6">
    <w:name w:val="xl106"/>
    <w:basedOn w:val="Normal"/>
    <w:rsid w:val="0098761F"/>
    <w:pPr>
      <w:pBdr>
        <w:left w:val="single" w:sz="4" w:space="0" w:color="auto"/>
        <w:bottom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7">
    <w:name w:val="xl107"/>
    <w:basedOn w:val="Normal"/>
    <w:rsid w:val="0098761F"/>
    <w:pPr>
      <w:pBdr>
        <w:bottom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8">
    <w:name w:val="xl108"/>
    <w:basedOn w:val="Normal"/>
    <w:rsid w:val="0098761F"/>
    <w:pPr>
      <w:pBdr>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9">
    <w:name w:val="xl109"/>
    <w:basedOn w:val="Normal"/>
    <w:rsid w:val="0098761F"/>
    <w:pPr>
      <w:pBdr>
        <w:top w:val="single" w:sz="4" w:space="0" w:color="auto"/>
        <w:left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0">
    <w:name w:val="xl110"/>
    <w:basedOn w:val="Normal"/>
    <w:rsid w:val="0098761F"/>
    <w:pPr>
      <w:pBdr>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1">
    <w:name w:val="xl111"/>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2">
    <w:name w:val="xl112"/>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center"/>
    </w:pPr>
    <w:rPr>
      <w:rFonts w:ascii="Times New Roman" w:eastAsia="Times New Roman" w:hAnsi="Times New Roman" w:cs="Times New Roman"/>
      <w:b/>
      <w:bCs/>
    </w:rPr>
  </w:style>
  <w:style w:type="table" w:customStyle="1" w:styleId="TableGrid1">
    <w:name w:val="Table Grid1"/>
    <w:basedOn w:val="TableNormal"/>
    <w:next w:val="TableGrid"/>
    <w:uiPriority w:val="59"/>
    <w:rsid w:val="0098761F"/>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3">
    <w:name w:val="@7I-@#7H-3"/>
    <w:basedOn w:val="Normal"/>
    <w:next w:val="Normal"/>
    <w:rsid w:val="00873908"/>
    <w:pPr>
      <w:jc w:val="left"/>
    </w:pPr>
    <w:rPr>
      <w:rFonts w:cs="Cordia New"/>
      <w:sz w:val="24"/>
      <w:szCs w:val="24"/>
      <w:lang w:val="th-TH" w:eastAsia="th-TH"/>
    </w:rPr>
  </w:style>
  <w:style w:type="paragraph" w:customStyle="1" w:styleId="a2">
    <w:name w:val="¢éÍ¤ÇÒÁ"/>
    <w:basedOn w:val="Normal"/>
    <w:rsid w:val="001C4890"/>
    <w:pPr>
      <w:tabs>
        <w:tab w:val="left" w:pos="1080"/>
      </w:tabs>
      <w:jc w:val="left"/>
    </w:pPr>
    <w:rPr>
      <w:rFonts w:ascii="Times New Roman" w:eastAsia="Times New Roman" w:hAnsi="Times New Roman" w:cs="BrowalliaUPC"/>
      <w:sz w:val="30"/>
      <w:szCs w:val="30"/>
      <w:lang w:val="th-TH"/>
    </w:rPr>
  </w:style>
  <w:style w:type="paragraph" w:styleId="NormalWeb">
    <w:name w:val="Normal (Web)"/>
    <w:basedOn w:val="Normal"/>
    <w:uiPriority w:val="99"/>
    <w:unhideWhenUsed/>
    <w:rsid w:val="009507EE"/>
    <w:pPr>
      <w:spacing w:before="100" w:beforeAutospacing="1" w:after="100" w:afterAutospacing="1"/>
      <w:jc w:val="left"/>
    </w:pPr>
    <w:rPr>
      <w:rFonts w:ascii="Times New Roman" w:eastAsia="Times New Roman" w:hAnsi="Times New Roman" w:cs="Times New Roman"/>
      <w:sz w:val="24"/>
      <w:szCs w:val="24"/>
    </w:rPr>
  </w:style>
  <w:style w:type="paragraph" w:customStyle="1" w:styleId="StandaardOpinion">
    <w:name w:val="StandaardOpinion"/>
    <w:basedOn w:val="Normal"/>
    <w:rsid w:val="00B94C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jc w:val="left"/>
    </w:pPr>
    <w:rPr>
      <w:rFonts w:ascii="Times New Roman" w:eastAsia="Times New Roman" w:hAnsi="Times New Roman"/>
      <w:sz w:val="22"/>
      <w:szCs w:val="22"/>
    </w:rPr>
  </w:style>
  <w:style w:type="paragraph" w:customStyle="1" w:styleId="ReportHeading1">
    <w:name w:val="ReportHeading1"/>
    <w:basedOn w:val="Normal"/>
    <w:rsid w:val="00B94C73"/>
    <w:pPr>
      <w:framePr w:w="6521" w:h="1055" w:hSpace="142" w:wrap="around" w:vAnchor="page" w:hAnchor="page" w:x="1441" w:y="4452"/>
      <w:spacing w:line="300" w:lineRule="atLeast"/>
      <w:jc w:val="left"/>
    </w:pPr>
    <w:rPr>
      <w:rFonts w:eastAsia="Times New Roman" w:cs="Times New Roman"/>
      <w:b/>
      <w:bCs/>
      <w:sz w:val="24"/>
      <w:szCs w:val="24"/>
    </w:rPr>
  </w:style>
  <w:style w:type="table" w:customStyle="1" w:styleId="TableGrid2">
    <w:name w:val="Table Grid2"/>
    <w:basedOn w:val="TableNormal"/>
    <w:next w:val="TableGrid"/>
    <w:uiPriority w:val="39"/>
    <w:rsid w:val="00B71000"/>
    <w:pPr>
      <w:spacing w:line="26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5907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72150">
      <w:bodyDiv w:val="1"/>
      <w:marLeft w:val="0"/>
      <w:marRight w:val="0"/>
      <w:marTop w:val="0"/>
      <w:marBottom w:val="0"/>
      <w:divBdr>
        <w:top w:val="none" w:sz="0" w:space="0" w:color="auto"/>
        <w:left w:val="none" w:sz="0" w:space="0" w:color="auto"/>
        <w:bottom w:val="none" w:sz="0" w:space="0" w:color="auto"/>
        <w:right w:val="none" w:sz="0" w:space="0" w:color="auto"/>
      </w:divBdr>
    </w:div>
    <w:div w:id="34234074">
      <w:bodyDiv w:val="1"/>
      <w:marLeft w:val="0"/>
      <w:marRight w:val="0"/>
      <w:marTop w:val="0"/>
      <w:marBottom w:val="0"/>
      <w:divBdr>
        <w:top w:val="none" w:sz="0" w:space="0" w:color="auto"/>
        <w:left w:val="none" w:sz="0" w:space="0" w:color="auto"/>
        <w:bottom w:val="none" w:sz="0" w:space="0" w:color="auto"/>
        <w:right w:val="none" w:sz="0" w:space="0" w:color="auto"/>
      </w:divBdr>
    </w:div>
    <w:div w:id="35014415">
      <w:bodyDiv w:val="1"/>
      <w:marLeft w:val="0"/>
      <w:marRight w:val="0"/>
      <w:marTop w:val="0"/>
      <w:marBottom w:val="0"/>
      <w:divBdr>
        <w:top w:val="none" w:sz="0" w:space="0" w:color="auto"/>
        <w:left w:val="none" w:sz="0" w:space="0" w:color="auto"/>
        <w:bottom w:val="none" w:sz="0" w:space="0" w:color="auto"/>
        <w:right w:val="none" w:sz="0" w:space="0" w:color="auto"/>
      </w:divBdr>
    </w:div>
    <w:div w:id="39280542">
      <w:bodyDiv w:val="1"/>
      <w:marLeft w:val="0"/>
      <w:marRight w:val="0"/>
      <w:marTop w:val="0"/>
      <w:marBottom w:val="0"/>
      <w:divBdr>
        <w:top w:val="none" w:sz="0" w:space="0" w:color="auto"/>
        <w:left w:val="none" w:sz="0" w:space="0" w:color="auto"/>
        <w:bottom w:val="none" w:sz="0" w:space="0" w:color="auto"/>
        <w:right w:val="none" w:sz="0" w:space="0" w:color="auto"/>
      </w:divBdr>
    </w:div>
    <w:div w:id="66651309">
      <w:bodyDiv w:val="1"/>
      <w:marLeft w:val="0"/>
      <w:marRight w:val="0"/>
      <w:marTop w:val="0"/>
      <w:marBottom w:val="0"/>
      <w:divBdr>
        <w:top w:val="none" w:sz="0" w:space="0" w:color="auto"/>
        <w:left w:val="none" w:sz="0" w:space="0" w:color="auto"/>
        <w:bottom w:val="none" w:sz="0" w:space="0" w:color="auto"/>
        <w:right w:val="none" w:sz="0" w:space="0" w:color="auto"/>
      </w:divBdr>
    </w:div>
    <w:div w:id="69887987">
      <w:bodyDiv w:val="1"/>
      <w:marLeft w:val="0"/>
      <w:marRight w:val="0"/>
      <w:marTop w:val="0"/>
      <w:marBottom w:val="0"/>
      <w:divBdr>
        <w:top w:val="none" w:sz="0" w:space="0" w:color="auto"/>
        <w:left w:val="none" w:sz="0" w:space="0" w:color="auto"/>
        <w:bottom w:val="none" w:sz="0" w:space="0" w:color="auto"/>
        <w:right w:val="none" w:sz="0" w:space="0" w:color="auto"/>
      </w:divBdr>
    </w:div>
    <w:div w:id="70011290">
      <w:bodyDiv w:val="1"/>
      <w:marLeft w:val="0"/>
      <w:marRight w:val="0"/>
      <w:marTop w:val="0"/>
      <w:marBottom w:val="0"/>
      <w:divBdr>
        <w:top w:val="none" w:sz="0" w:space="0" w:color="auto"/>
        <w:left w:val="none" w:sz="0" w:space="0" w:color="auto"/>
        <w:bottom w:val="none" w:sz="0" w:space="0" w:color="auto"/>
        <w:right w:val="none" w:sz="0" w:space="0" w:color="auto"/>
      </w:divBdr>
    </w:div>
    <w:div w:id="72170982">
      <w:bodyDiv w:val="1"/>
      <w:marLeft w:val="0"/>
      <w:marRight w:val="0"/>
      <w:marTop w:val="0"/>
      <w:marBottom w:val="0"/>
      <w:divBdr>
        <w:top w:val="none" w:sz="0" w:space="0" w:color="auto"/>
        <w:left w:val="none" w:sz="0" w:space="0" w:color="auto"/>
        <w:bottom w:val="none" w:sz="0" w:space="0" w:color="auto"/>
        <w:right w:val="none" w:sz="0" w:space="0" w:color="auto"/>
      </w:divBdr>
    </w:div>
    <w:div w:id="78526777">
      <w:bodyDiv w:val="1"/>
      <w:marLeft w:val="0"/>
      <w:marRight w:val="0"/>
      <w:marTop w:val="0"/>
      <w:marBottom w:val="0"/>
      <w:divBdr>
        <w:top w:val="none" w:sz="0" w:space="0" w:color="auto"/>
        <w:left w:val="none" w:sz="0" w:space="0" w:color="auto"/>
        <w:bottom w:val="none" w:sz="0" w:space="0" w:color="auto"/>
        <w:right w:val="none" w:sz="0" w:space="0" w:color="auto"/>
      </w:divBdr>
    </w:div>
    <w:div w:id="85080753">
      <w:bodyDiv w:val="1"/>
      <w:marLeft w:val="0"/>
      <w:marRight w:val="0"/>
      <w:marTop w:val="0"/>
      <w:marBottom w:val="0"/>
      <w:divBdr>
        <w:top w:val="none" w:sz="0" w:space="0" w:color="auto"/>
        <w:left w:val="none" w:sz="0" w:space="0" w:color="auto"/>
        <w:bottom w:val="none" w:sz="0" w:space="0" w:color="auto"/>
        <w:right w:val="none" w:sz="0" w:space="0" w:color="auto"/>
      </w:divBdr>
    </w:div>
    <w:div w:id="87429305">
      <w:bodyDiv w:val="1"/>
      <w:marLeft w:val="0"/>
      <w:marRight w:val="0"/>
      <w:marTop w:val="0"/>
      <w:marBottom w:val="0"/>
      <w:divBdr>
        <w:top w:val="none" w:sz="0" w:space="0" w:color="auto"/>
        <w:left w:val="none" w:sz="0" w:space="0" w:color="auto"/>
        <w:bottom w:val="none" w:sz="0" w:space="0" w:color="auto"/>
        <w:right w:val="none" w:sz="0" w:space="0" w:color="auto"/>
      </w:divBdr>
    </w:div>
    <w:div w:id="89471560">
      <w:bodyDiv w:val="1"/>
      <w:marLeft w:val="0"/>
      <w:marRight w:val="0"/>
      <w:marTop w:val="0"/>
      <w:marBottom w:val="0"/>
      <w:divBdr>
        <w:top w:val="none" w:sz="0" w:space="0" w:color="auto"/>
        <w:left w:val="none" w:sz="0" w:space="0" w:color="auto"/>
        <w:bottom w:val="none" w:sz="0" w:space="0" w:color="auto"/>
        <w:right w:val="none" w:sz="0" w:space="0" w:color="auto"/>
      </w:divBdr>
    </w:div>
    <w:div w:id="94863091">
      <w:bodyDiv w:val="1"/>
      <w:marLeft w:val="0"/>
      <w:marRight w:val="0"/>
      <w:marTop w:val="0"/>
      <w:marBottom w:val="0"/>
      <w:divBdr>
        <w:top w:val="none" w:sz="0" w:space="0" w:color="auto"/>
        <w:left w:val="none" w:sz="0" w:space="0" w:color="auto"/>
        <w:bottom w:val="none" w:sz="0" w:space="0" w:color="auto"/>
        <w:right w:val="none" w:sz="0" w:space="0" w:color="auto"/>
      </w:divBdr>
    </w:div>
    <w:div w:id="99106090">
      <w:bodyDiv w:val="1"/>
      <w:marLeft w:val="0"/>
      <w:marRight w:val="0"/>
      <w:marTop w:val="0"/>
      <w:marBottom w:val="0"/>
      <w:divBdr>
        <w:top w:val="none" w:sz="0" w:space="0" w:color="auto"/>
        <w:left w:val="none" w:sz="0" w:space="0" w:color="auto"/>
        <w:bottom w:val="none" w:sz="0" w:space="0" w:color="auto"/>
        <w:right w:val="none" w:sz="0" w:space="0" w:color="auto"/>
      </w:divBdr>
    </w:div>
    <w:div w:id="109059575">
      <w:bodyDiv w:val="1"/>
      <w:marLeft w:val="0"/>
      <w:marRight w:val="0"/>
      <w:marTop w:val="0"/>
      <w:marBottom w:val="0"/>
      <w:divBdr>
        <w:top w:val="none" w:sz="0" w:space="0" w:color="auto"/>
        <w:left w:val="none" w:sz="0" w:space="0" w:color="auto"/>
        <w:bottom w:val="none" w:sz="0" w:space="0" w:color="auto"/>
        <w:right w:val="none" w:sz="0" w:space="0" w:color="auto"/>
      </w:divBdr>
    </w:div>
    <w:div w:id="112602936">
      <w:bodyDiv w:val="1"/>
      <w:marLeft w:val="0"/>
      <w:marRight w:val="0"/>
      <w:marTop w:val="0"/>
      <w:marBottom w:val="0"/>
      <w:divBdr>
        <w:top w:val="none" w:sz="0" w:space="0" w:color="auto"/>
        <w:left w:val="none" w:sz="0" w:space="0" w:color="auto"/>
        <w:bottom w:val="none" w:sz="0" w:space="0" w:color="auto"/>
        <w:right w:val="none" w:sz="0" w:space="0" w:color="auto"/>
      </w:divBdr>
    </w:div>
    <w:div w:id="112939823">
      <w:bodyDiv w:val="1"/>
      <w:marLeft w:val="0"/>
      <w:marRight w:val="0"/>
      <w:marTop w:val="0"/>
      <w:marBottom w:val="0"/>
      <w:divBdr>
        <w:top w:val="none" w:sz="0" w:space="0" w:color="auto"/>
        <w:left w:val="none" w:sz="0" w:space="0" w:color="auto"/>
        <w:bottom w:val="none" w:sz="0" w:space="0" w:color="auto"/>
        <w:right w:val="none" w:sz="0" w:space="0" w:color="auto"/>
      </w:divBdr>
    </w:div>
    <w:div w:id="116876359">
      <w:bodyDiv w:val="1"/>
      <w:marLeft w:val="0"/>
      <w:marRight w:val="0"/>
      <w:marTop w:val="0"/>
      <w:marBottom w:val="0"/>
      <w:divBdr>
        <w:top w:val="none" w:sz="0" w:space="0" w:color="auto"/>
        <w:left w:val="none" w:sz="0" w:space="0" w:color="auto"/>
        <w:bottom w:val="none" w:sz="0" w:space="0" w:color="auto"/>
        <w:right w:val="none" w:sz="0" w:space="0" w:color="auto"/>
      </w:divBdr>
    </w:div>
    <w:div w:id="120390667">
      <w:bodyDiv w:val="1"/>
      <w:marLeft w:val="0"/>
      <w:marRight w:val="0"/>
      <w:marTop w:val="0"/>
      <w:marBottom w:val="0"/>
      <w:divBdr>
        <w:top w:val="none" w:sz="0" w:space="0" w:color="auto"/>
        <w:left w:val="none" w:sz="0" w:space="0" w:color="auto"/>
        <w:bottom w:val="none" w:sz="0" w:space="0" w:color="auto"/>
        <w:right w:val="none" w:sz="0" w:space="0" w:color="auto"/>
      </w:divBdr>
    </w:div>
    <w:div w:id="125200261">
      <w:bodyDiv w:val="1"/>
      <w:marLeft w:val="0"/>
      <w:marRight w:val="0"/>
      <w:marTop w:val="0"/>
      <w:marBottom w:val="0"/>
      <w:divBdr>
        <w:top w:val="none" w:sz="0" w:space="0" w:color="auto"/>
        <w:left w:val="none" w:sz="0" w:space="0" w:color="auto"/>
        <w:bottom w:val="none" w:sz="0" w:space="0" w:color="auto"/>
        <w:right w:val="none" w:sz="0" w:space="0" w:color="auto"/>
      </w:divBdr>
    </w:div>
    <w:div w:id="132255021">
      <w:bodyDiv w:val="1"/>
      <w:marLeft w:val="0"/>
      <w:marRight w:val="0"/>
      <w:marTop w:val="0"/>
      <w:marBottom w:val="0"/>
      <w:divBdr>
        <w:top w:val="none" w:sz="0" w:space="0" w:color="auto"/>
        <w:left w:val="none" w:sz="0" w:space="0" w:color="auto"/>
        <w:bottom w:val="none" w:sz="0" w:space="0" w:color="auto"/>
        <w:right w:val="none" w:sz="0" w:space="0" w:color="auto"/>
      </w:divBdr>
    </w:div>
    <w:div w:id="139930440">
      <w:bodyDiv w:val="1"/>
      <w:marLeft w:val="0"/>
      <w:marRight w:val="0"/>
      <w:marTop w:val="0"/>
      <w:marBottom w:val="0"/>
      <w:divBdr>
        <w:top w:val="none" w:sz="0" w:space="0" w:color="auto"/>
        <w:left w:val="none" w:sz="0" w:space="0" w:color="auto"/>
        <w:bottom w:val="none" w:sz="0" w:space="0" w:color="auto"/>
        <w:right w:val="none" w:sz="0" w:space="0" w:color="auto"/>
      </w:divBdr>
    </w:div>
    <w:div w:id="144250105">
      <w:bodyDiv w:val="1"/>
      <w:marLeft w:val="0"/>
      <w:marRight w:val="0"/>
      <w:marTop w:val="0"/>
      <w:marBottom w:val="0"/>
      <w:divBdr>
        <w:top w:val="none" w:sz="0" w:space="0" w:color="auto"/>
        <w:left w:val="none" w:sz="0" w:space="0" w:color="auto"/>
        <w:bottom w:val="none" w:sz="0" w:space="0" w:color="auto"/>
        <w:right w:val="none" w:sz="0" w:space="0" w:color="auto"/>
      </w:divBdr>
    </w:div>
    <w:div w:id="146215654">
      <w:bodyDiv w:val="1"/>
      <w:marLeft w:val="0"/>
      <w:marRight w:val="0"/>
      <w:marTop w:val="0"/>
      <w:marBottom w:val="0"/>
      <w:divBdr>
        <w:top w:val="none" w:sz="0" w:space="0" w:color="auto"/>
        <w:left w:val="none" w:sz="0" w:space="0" w:color="auto"/>
        <w:bottom w:val="none" w:sz="0" w:space="0" w:color="auto"/>
        <w:right w:val="none" w:sz="0" w:space="0" w:color="auto"/>
      </w:divBdr>
    </w:div>
    <w:div w:id="147402943">
      <w:bodyDiv w:val="1"/>
      <w:marLeft w:val="0"/>
      <w:marRight w:val="0"/>
      <w:marTop w:val="0"/>
      <w:marBottom w:val="0"/>
      <w:divBdr>
        <w:top w:val="none" w:sz="0" w:space="0" w:color="auto"/>
        <w:left w:val="none" w:sz="0" w:space="0" w:color="auto"/>
        <w:bottom w:val="none" w:sz="0" w:space="0" w:color="auto"/>
        <w:right w:val="none" w:sz="0" w:space="0" w:color="auto"/>
      </w:divBdr>
    </w:div>
    <w:div w:id="151987031">
      <w:bodyDiv w:val="1"/>
      <w:marLeft w:val="0"/>
      <w:marRight w:val="0"/>
      <w:marTop w:val="0"/>
      <w:marBottom w:val="0"/>
      <w:divBdr>
        <w:top w:val="none" w:sz="0" w:space="0" w:color="auto"/>
        <w:left w:val="none" w:sz="0" w:space="0" w:color="auto"/>
        <w:bottom w:val="none" w:sz="0" w:space="0" w:color="auto"/>
        <w:right w:val="none" w:sz="0" w:space="0" w:color="auto"/>
      </w:divBdr>
    </w:div>
    <w:div w:id="155532104">
      <w:bodyDiv w:val="1"/>
      <w:marLeft w:val="0"/>
      <w:marRight w:val="0"/>
      <w:marTop w:val="0"/>
      <w:marBottom w:val="0"/>
      <w:divBdr>
        <w:top w:val="none" w:sz="0" w:space="0" w:color="auto"/>
        <w:left w:val="none" w:sz="0" w:space="0" w:color="auto"/>
        <w:bottom w:val="none" w:sz="0" w:space="0" w:color="auto"/>
        <w:right w:val="none" w:sz="0" w:space="0" w:color="auto"/>
      </w:divBdr>
    </w:div>
    <w:div w:id="166361135">
      <w:bodyDiv w:val="1"/>
      <w:marLeft w:val="0"/>
      <w:marRight w:val="0"/>
      <w:marTop w:val="0"/>
      <w:marBottom w:val="0"/>
      <w:divBdr>
        <w:top w:val="none" w:sz="0" w:space="0" w:color="auto"/>
        <w:left w:val="none" w:sz="0" w:space="0" w:color="auto"/>
        <w:bottom w:val="none" w:sz="0" w:space="0" w:color="auto"/>
        <w:right w:val="none" w:sz="0" w:space="0" w:color="auto"/>
      </w:divBdr>
    </w:div>
    <w:div w:id="167643179">
      <w:bodyDiv w:val="1"/>
      <w:marLeft w:val="0"/>
      <w:marRight w:val="0"/>
      <w:marTop w:val="0"/>
      <w:marBottom w:val="0"/>
      <w:divBdr>
        <w:top w:val="none" w:sz="0" w:space="0" w:color="auto"/>
        <w:left w:val="none" w:sz="0" w:space="0" w:color="auto"/>
        <w:bottom w:val="none" w:sz="0" w:space="0" w:color="auto"/>
        <w:right w:val="none" w:sz="0" w:space="0" w:color="auto"/>
      </w:divBdr>
    </w:div>
    <w:div w:id="185220218">
      <w:bodyDiv w:val="1"/>
      <w:marLeft w:val="0"/>
      <w:marRight w:val="0"/>
      <w:marTop w:val="0"/>
      <w:marBottom w:val="0"/>
      <w:divBdr>
        <w:top w:val="none" w:sz="0" w:space="0" w:color="auto"/>
        <w:left w:val="none" w:sz="0" w:space="0" w:color="auto"/>
        <w:bottom w:val="none" w:sz="0" w:space="0" w:color="auto"/>
        <w:right w:val="none" w:sz="0" w:space="0" w:color="auto"/>
      </w:divBdr>
    </w:div>
    <w:div w:id="186675998">
      <w:bodyDiv w:val="1"/>
      <w:marLeft w:val="0"/>
      <w:marRight w:val="0"/>
      <w:marTop w:val="0"/>
      <w:marBottom w:val="0"/>
      <w:divBdr>
        <w:top w:val="none" w:sz="0" w:space="0" w:color="auto"/>
        <w:left w:val="none" w:sz="0" w:space="0" w:color="auto"/>
        <w:bottom w:val="none" w:sz="0" w:space="0" w:color="auto"/>
        <w:right w:val="none" w:sz="0" w:space="0" w:color="auto"/>
      </w:divBdr>
    </w:div>
    <w:div w:id="192378790">
      <w:bodyDiv w:val="1"/>
      <w:marLeft w:val="0"/>
      <w:marRight w:val="0"/>
      <w:marTop w:val="0"/>
      <w:marBottom w:val="0"/>
      <w:divBdr>
        <w:top w:val="none" w:sz="0" w:space="0" w:color="auto"/>
        <w:left w:val="none" w:sz="0" w:space="0" w:color="auto"/>
        <w:bottom w:val="none" w:sz="0" w:space="0" w:color="auto"/>
        <w:right w:val="none" w:sz="0" w:space="0" w:color="auto"/>
      </w:divBdr>
    </w:div>
    <w:div w:id="203717490">
      <w:bodyDiv w:val="1"/>
      <w:marLeft w:val="0"/>
      <w:marRight w:val="0"/>
      <w:marTop w:val="0"/>
      <w:marBottom w:val="0"/>
      <w:divBdr>
        <w:top w:val="none" w:sz="0" w:space="0" w:color="auto"/>
        <w:left w:val="none" w:sz="0" w:space="0" w:color="auto"/>
        <w:bottom w:val="none" w:sz="0" w:space="0" w:color="auto"/>
        <w:right w:val="none" w:sz="0" w:space="0" w:color="auto"/>
      </w:divBdr>
    </w:div>
    <w:div w:id="208610538">
      <w:bodyDiv w:val="1"/>
      <w:marLeft w:val="0"/>
      <w:marRight w:val="0"/>
      <w:marTop w:val="0"/>
      <w:marBottom w:val="0"/>
      <w:divBdr>
        <w:top w:val="none" w:sz="0" w:space="0" w:color="auto"/>
        <w:left w:val="none" w:sz="0" w:space="0" w:color="auto"/>
        <w:bottom w:val="none" w:sz="0" w:space="0" w:color="auto"/>
        <w:right w:val="none" w:sz="0" w:space="0" w:color="auto"/>
      </w:divBdr>
    </w:div>
    <w:div w:id="208693345">
      <w:bodyDiv w:val="1"/>
      <w:marLeft w:val="0"/>
      <w:marRight w:val="0"/>
      <w:marTop w:val="0"/>
      <w:marBottom w:val="0"/>
      <w:divBdr>
        <w:top w:val="none" w:sz="0" w:space="0" w:color="auto"/>
        <w:left w:val="none" w:sz="0" w:space="0" w:color="auto"/>
        <w:bottom w:val="none" w:sz="0" w:space="0" w:color="auto"/>
        <w:right w:val="none" w:sz="0" w:space="0" w:color="auto"/>
      </w:divBdr>
    </w:div>
    <w:div w:id="210194230">
      <w:bodyDiv w:val="1"/>
      <w:marLeft w:val="0"/>
      <w:marRight w:val="0"/>
      <w:marTop w:val="0"/>
      <w:marBottom w:val="0"/>
      <w:divBdr>
        <w:top w:val="none" w:sz="0" w:space="0" w:color="auto"/>
        <w:left w:val="none" w:sz="0" w:space="0" w:color="auto"/>
        <w:bottom w:val="none" w:sz="0" w:space="0" w:color="auto"/>
        <w:right w:val="none" w:sz="0" w:space="0" w:color="auto"/>
      </w:divBdr>
    </w:div>
    <w:div w:id="212082144">
      <w:bodyDiv w:val="1"/>
      <w:marLeft w:val="0"/>
      <w:marRight w:val="0"/>
      <w:marTop w:val="0"/>
      <w:marBottom w:val="0"/>
      <w:divBdr>
        <w:top w:val="none" w:sz="0" w:space="0" w:color="auto"/>
        <w:left w:val="none" w:sz="0" w:space="0" w:color="auto"/>
        <w:bottom w:val="none" w:sz="0" w:space="0" w:color="auto"/>
        <w:right w:val="none" w:sz="0" w:space="0" w:color="auto"/>
      </w:divBdr>
    </w:div>
    <w:div w:id="219101811">
      <w:bodyDiv w:val="1"/>
      <w:marLeft w:val="0"/>
      <w:marRight w:val="0"/>
      <w:marTop w:val="0"/>
      <w:marBottom w:val="0"/>
      <w:divBdr>
        <w:top w:val="none" w:sz="0" w:space="0" w:color="auto"/>
        <w:left w:val="none" w:sz="0" w:space="0" w:color="auto"/>
        <w:bottom w:val="none" w:sz="0" w:space="0" w:color="auto"/>
        <w:right w:val="none" w:sz="0" w:space="0" w:color="auto"/>
      </w:divBdr>
    </w:div>
    <w:div w:id="222643301">
      <w:bodyDiv w:val="1"/>
      <w:marLeft w:val="0"/>
      <w:marRight w:val="0"/>
      <w:marTop w:val="0"/>
      <w:marBottom w:val="0"/>
      <w:divBdr>
        <w:top w:val="none" w:sz="0" w:space="0" w:color="auto"/>
        <w:left w:val="none" w:sz="0" w:space="0" w:color="auto"/>
        <w:bottom w:val="none" w:sz="0" w:space="0" w:color="auto"/>
        <w:right w:val="none" w:sz="0" w:space="0" w:color="auto"/>
      </w:divBdr>
    </w:div>
    <w:div w:id="226233193">
      <w:bodyDiv w:val="1"/>
      <w:marLeft w:val="0"/>
      <w:marRight w:val="0"/>
      <w:marTop w:val="0"/>
      <w:marBottom w:val="0"/>
      <w:divBdr>
        <w:top w:val="none" w:sz="0" w:space="0" w:color="auto"/>
        <w:left w:val="none" w:sz="0" w:space="0" w:color="auto"/>
        <w:bottom w:val="none" w:sz="0" w:space="0" w:color="auto"/>
        <w:right w:val="none" w:sz="0" w:space="0" w:color="auto"/>
      </w:divBdr>
    </w:div>
    <w:div w:id="229311281">
      <w:bodyDiv w:val="1"/>
      <w:marLeft w:val="0"/>
      <w:marRight w:val="0"/>
      <w:marTop w:val="0"/>
      <w:marBottom w:val="0"/>
      <w:divBdr>
        <w:top w:val="none" w:sz="0" w:space="0" w:color="auto"/>
        <w:left w:val="none" w:sz="0" w:space="0" w:color="auto"/>
        <w:bottom w:val="none" w:sz="0" w:space="0" w:color="auto"/>
        <w:right w:val="none" w:sz="0" w:space="0" w:color="auto"/>
      </w:divBdr>
    </w:div>
    <w:div w:id="229735491">
      <w:bodyDiv w:val="1"/>
      <w:marLeft w:val="0"/>
      <w:marRight w:val="0"/>
      <w:marTop w:val="0"/>
      <w:marBottom w:val="0"/>
      <w:divBdr>
        <w:top w:val="none" w:sz="0" w:space="0" w:color="auto"/>
        <w:left w:val="none" w:sz="0" w:space="0" w:color="auto"/>
        <w:bottom w:val="none" w:sz="0" w:space="0" w:color="auto"/>
        <w:right w:val="none" w:sz="0" w:space="0" w:color="auto"/>
      </w:divBdr>
    </w:div>
    <w:div w:id="231820434">
      <w:bodyDiv w:val="1"/>
      <w:marLeft w:val="0"/>
      <w:marRight w:val="0"/>
      <w:marTop w:val="0"/>
      <w:marBottom w:val="0"/>
      <w:divBdr>
        <w:top w:val="none" w:sz="0" w:space="0" w:color="auto"/>
        <w:left w:val="none" w:sz="0" w:space="0" w:color="auto"/>
        <w:bottom w:val="none" w:sz="0" w:space="0" w:color="auto"/>
        <w:right w:val="none" w:sz="0" w:space="0" w:color="auto"/>
      </w:divBdr>
    </w:div>
    <w:div w:id="241912918">
      <w:bodyDiv w:val="1"/>
      <w:marLeft w:val="0"/>
      <w:marRight w:val="0"/>
      <w:marTop w:val="0"/>
      <w:marBottom w:val="0"/>
      <w:divBdr>
        <w:top w:val="none" w:sz="0" w:space="0" w:color="auto"/>
        <w:left w:val="none" w:sz="0" w:space="0" w:color="auto"/>
        <w:bottom w:val="none" w:sz="0" w:space="0" w:color="auto"/>
        <w:right w:val="none" w:sz="0" w:space="0" w:color="auto"/>
      </w:divBdr>
    </w:div>
    <w:div w:id="244992915">
      <w:bodyDiv w:val="1"/>
      <w:marLeft w:val="0"/>
      <w:marRight w:val="0"/>
      <w:marTop w:val="0"/>
      <w:marBottom w:val="0"/>
      <w:divBdr>
        <w:top w:val="none" w:sz="0" w:space="0" w:color="auto"/>
        <w:left w:val="none" w:sz="0" w:space="0" w:color="auto"/>
        <w:bottom w:val="none" w:sz="0" w:space="0" w:color="auto"/>
        <w:right w:val="none" w:sz="0" w:space="0" w:color="auto"/>
      </w:divBdr>
    </w:div>
    <w:div w:id="260989423">
      <w:bodyDiv w:val="1"/>
      <w:marLeft w:val="0"/>
      <w:marRight w:val="0"/>
      <w:marTop w:val="0"/>
      <w:marBottom w:val="0"/>
      <w:divBdr>
        <w:top w:val="none" w:sz="0" w:space="0" w:color="auto"/>
        <w:left w:val="none" w:sz="0" w:space="0" w:color="auto"/>
        <w:bottom w:val="none" w:sz="0" w:space="0" w:color="auto"/>
        <w:right w:val="none" w:sz="0" w:space="0" w:color="auto"/>
      </w:divBdr>
    </w:div>
    <w:div w:id="269169009">
      <w:bodyDiv w:val="1"/>
      <w:marLeft w:val="0"/>
      <w:marRight w:val="0"/>
      <w:marTop w:val="0"/>
      <w:marBottom w:val="0"/>
      <w:divBdr>
        <w:top w:val="none" w:sz="0" w:space="0" w:color="auto"/>
        <w:left w:val="none" w:sz="0" w:space="0" w:color="auto"/>
        <w:bottom w:val="none" w:sz="0" w:space="0" w:color="auto"/>
        <w:right w:val="none" w:sz="0" w:space="0" w:color="auto"/>
      </w:divBdr>
    </w:div>
    <w:div w:id="275452830">
      <w:bodyDiv w:val="1"/>
      <w:marLeft w:val="0"/>
      <w:marRight w:val="0"/>
      <w:marTop w:val="0"/>
      <w:marBottom w:val="0"/>
      <w:divBdr>
        <w:top w:val="none" w:sz="0" w:space="0" w:color="auto"/>
        <w:left w:val="none" w:sz="0" w:space="0" w:color="auto"/>
        <w:bottom w:val="none" w:sz="0" w:space="0" w:color="auto"/>
        <w:right w:val="none" w:sz="0" w:space="0" w:color="auto"/>
      </w:divBdr>
    </w:div>
    <w:div w:id="280114518">
      <w:bodyDiv w:val="1"/>
      <w:marLeft w:val="0"/>
      <w:marRight w:val="0"/>
      <w:marTop w:val="0"/>
      <w:marBottom w:val="0"/>
      <w:divBdr>
        <w:top w:val="none" w:sz="0" w:space="0" w:color="auto"/>
        <w:left w:val="none" w:sz="0" w:space="0" w:color="auto"/>
        <w:bottom w:val="none" w:sz="0" w:space="0" w:color="auto"/>
        <w:right w:val="none" w:sz="0" w:space="0" w:color="auto"/>
      </w:divBdr>
    </w:div>
    <w:div w:id="283776465">
      <w:bodyDiv w:val="1"/>
      <w:marLeft w:val="0"/>
      <w:marRight w:val="0"/>
      <w:marTop w:val="0"/>
      <w:marBottom w:val="0"/>
      <w:divBdr>
        <w:top w:val="none" w:sz="0" w:space="0" w:color="auto"/>
        <w:left w:val="none" w:sz="0" w:space="0" w:color="auto"/>
        <w:bottom w:val="none" w:sz="0" w:space="0" w:color="auto"/>
        <w:right w:val="none" w:sz="0" w:space="0" w:color="auto"/>
      </w:divBdr>
    </w:div>
    <w:div w:id="285475200">
      <w:bodyDiv w:val="1"/>
      <w:marLeft w:val="0"/>
      <w:marRight w:val="0"/>
      <w:marTop w:val="0"/>
      <w:marBottom w:val="0"/>
      <w:divBdr>
        <w:top w:val="none" w:sz="0" w:space="0" w:color="auto"/>
        <w:left w:val="none" w:sz="0" w:space="0" w:color="auto"/>
        <w:bottom w:val="none" w:sz="0" w:space="0" w:color="auto"/>
        <w:right w:val="none" w:sz="0" w:space="0" w:color="auto"/>
      </w:divBdr>
    </w:div>
    <w:div w:id="287246346">
      <w:bodyDiv w:val="1"/>
      <w:marLeft w:val="0"/>
      <w:marRight w:val="0"/>
      <w:marTop w:val="0"/>
      <w:marBottom w:val="0"/>
      <w:divBdr>
        <w:top w:val="none" w:sz="0" w:space="0" w:color="auto"/>
        <w:left w:val="none" w:sz="0" w:space="0" w:color="auto"/>
        <w:bottom w:val="none" w:sz="0" w:space="0" w:color="auto"/>
        <w:right w:val="none" w:sz="0" w:space="0" w:color="auto"/>
      </w:divBdr>
    </w:div>
    <w:div w:id="302808161">
      <w:bodyDiv w:val="1"/>
      <w:marLeft w:val="0"/>
      <w:marRight w:val="0"/>
      <w:marTop w:val="0"/>
      <w:marBottom w:val="0"/>
      <w:divBdr>
        <w:top w:val="none" w:sz="0" w:space="0" w:color="auto"/>
        <w:left w:val="none" w:sz="0" w:space="0" w:color="auto"/>
        <w:bottom w:val="none" w:sz="0" w:space="0" w:color="auto"/>
        <w:right w:val="none" w:sz="0" w:space="0" w:color="auto"/>
      </w:divBdr>
    </w:div>
    <w:div w:id="317653328">
      <w:bodyDiv w:val="1"/>
      <w:marLeft w:val="0"/>
      <w:marRight w:val="0"/>
      <w:marTop w:val="0"/>
      <w:marBottom w:val="0"/>
      <w:divBdr>
        <w:top w:val="none" w:sz="0" w:space="0" w:color="auto"/>
        <w:left w:val="none" w:sz="0" w:space="0" w:color="auto"/>
        <w:bottom w:val="none" w:sz="0" w:space="0" w:color="auto"/>
        <w:right w:val="none" w:sz="0" w:space="0" w:color="auto"/>
      </w:divBdr>
    </w:div>
    <w:div w:id="332337178">
      <w:bodyDiv w:val="1"/>
      <w:marLeft w:val="0"/>
      <w:marRight w:val="0"/>
      <w:marTop w:val="0"/>
      <w:marBottom w:val="0"/>
      <w:divBdr>
        <w:top w:val="none" w:sz="0" w:space="0" w:color="auto"/>
        <w:left w:val="none" w:sz="0" w:space="0" w:color="auto"/>
        <w:bottom w:val="none" w:sz="0" w:space="0" w:color="auto"/>
        <w:right w:val="none" w:sz="0" w:space="0" w:color="auto"/>
      </w:divBdr>
    </w:div>
    <w:div w:id="334380727">
      <w:bodyDiv w:val="1"/>
      <w:marLeft w:val="0"/>
      <w:marRight w:val="0"/>
      <w:marTop w:val="0"/>
      <w:marBottom w:val="0"/>
      <w:divBdr>
        <w:top w:val="none" w:sz="0" w:space="0" w:color="auto"/>
        <w:left w:val="none" w:sz="0" w:space="0" w:color="auto"/>
        <w:bottom w:val="none" w:sz="0" w:space="0" w:color="auto"/>
        <w:right w:val="none" w:sz="0" w:space="0" w:color="auto"/>
      </w:divBdr>
    </w:div>
    <w:div w:id="339935984">
      <w:bodyDiv w:val="1"/>
      <w:marLeft w:val="0"/>
      <w:marRight w:val="0"/>
      <w:marTop w:val="0"/>
      <w:marBottom w:val="0"/>
      <w:divBdr>
        <w:top w:val="none" w:sz="0" w:space="0" w:color="auto"/>
        <w:left w:val="none" w:sz="0" w:space="0" w:color="auto"/>
        <w:bottom w:val="none" w:sz="0" w:space="0" w:color="auto"/>
        <w:right w:val="none" w:sz="0" w:space="0" w:color="auto"/>
      </w:divBdr>
    </w:div>
    <w:div w:id="342436793">
      <w:bodyDiv w:val="1"/>
      <w:marLeft w:val="0"/>
      <w:marRight w:val="0"/>
      <w:marTop w:val="0"/>
      <w:marBottom w:val="0"/>
      <w:divBdr>
        <w:top w:val="none" w:sz="0" w:space="0" w:color="auto"/>
        <w:left w:val="none" w:sz="0" w:space="0" w:color="auto"/>
        <w:bottom w:val="none" w:sz="0" w:space="0" w:color="auto"/>
        <w:right w:val="none" w:sz="0" w:space="0" w:color="auto"/>
      </w:divBdr>
    </w:div>
    <w:div w:id="343751480">
      <w:bodyDiv w:val="1"/>
      <w:marLeft w:val="0"/>
      <w:marRight w:val="0"/>
      <w:marTop w:val="0"/>
      <w:marBottom w:val="0"/>
      <w:divBdr>
        <w:top w:val="none" w:sz="0" w:space="0" w:color="auto"/>
        <w:left w:val="none" w:sz="0" w:space="0" w:color="auto"/>
        <w:bottom w:val="none" w:sz="0" w:space="0" w:color="auto"/>
        <w:right w:val="none" w:sz="0" w:space="0" w:color="auto"/>
      </w:divBdr>
    </w:div>
    <w:div w:id="345638940">
      <w:bodyDiv w:val="1"/>
      <w:marLeft w:val="0"/>
      <w:marRight w:val="0"/>
      <w:marTop w:val="0"/>
      <w:marBottom w:val="0"/>
      <w:divBdr>
        <w:top w:val="none" w:sz="0" w:space="0" w:color="auto"/>
        <w:left w:val="none" w:sz="0" w:space="0" w:color="auto"/>
        <w:bottom w:val="none" w:sz="0" w:space="0" w:color="auto"/>
        <w:right w:val="none" w:sz="0" w:space="0" w:color="auto"/>
      </w:divBdr>
    </w:div>
    <w:div w:id="349794138">
      <w:bodyDiv w:val="1"/>
      <w:marLeft w:val="0"/>
      <w:marRight w:val="0"/>
      <w:marTop w:val="0"/>
      <w:marBottom w:val="0"/>
      <w:divBdr>
        <w:top w:val="none" w:sz="0" w:space="0" w:color="auto"/>
        <w:left w:val="none" w:sz="0" w:space="0" w:color="auto"/>
        <w:bottom w:val="none" w:sz="0" w:space="0" w:color="auto"/>
        <w:right w:val="none" w:sz="0" w:space="0" w:color="auto"/>
      </w:divBdr>
    </w:div>
    <w:div w:id="375128450">
      <w:bodyDiv w:val="1"/>
      <w:marLeft w:val="0"/>
      <w:marRight w:val="0"/>
      <w:marTop w:val="0"/>
      <w:marBottom w:val="0"/>
      <w:divBdr>
        <w:top w:val="none" w:sz="0" w:space="0" w:color="auto"/>
        <w:left w:val="none" w:sz="0" w:space="0" w:color="auto"/>
        <w:bottom w:val="none" w:sz="0" w:space="0" w:color="auto"/>
        <w:right w:val="none" w:sz="0" w:space="0" w:color="auto"/>
      </w:divBdr>
    </w:div>
    <w:div w:id="393814752">
      <w:bodyDiv w:val="1"/>
      <w:marLeft w:val="0"/>
      <w:marRight w:val="0"/>
      <w:marTop w:val="0"/>
      <w:marBottom w:val="0"/>
      <w:divBdr>
        <w:top w:val="none" w:sz="0" w:space="0" w:color="auto"/>
        <w:left w:val="none" w:sz="0" w:space="0" w:color="auto"/>
        <w:bottom w:val="none" w:sz="0" w:space="0" w:color="auto"/>
        <w:right w:val="none" w:sz="0" w:space="0" w:color="auto"/>
      </w:divBdr>
    </w:div>
    <w:div w:id="394746790">
      <w:bodyDiv w:val="1"/>
      <w:marLeft w:val="0"/>
      <w:marRight w:val="0"/>
      <w:marTop w:val="0"/>
      <w:marBottom w:val="0"/>
      <w:divBdr>
        <w:top w:val="none" w:sz="0" w:space="0" w:color="auto"/>
        <w:left w:val="none" w:sz="0" w:space="0" w:color="auto"/>
        <w:bottom w:val="none" w:sz="0" w:space="0" w:color="auto"/>
        <w:right w:val="none" w:sz="0" w:space="0" w:color="auto"/>
      </w:divBdr>
    </w:div>
    <w:div w:id="398482066">
      <w:bodyDiv w:val="1"/>
      <w:marLeft w:val="0"/>
      <w:marRight w:val="0"/>
      <w:marTop w:val="0"/>
      <w:marBottom w:val="0"/>
      <w:divBdr>
        <w:top w:val="none" w:sz="0" w:space="0" w:color="auto"/>
        <w:left w:val="none" w:sz="0" w:space="0" w:color="auto"/>
        <w:bottom w:val="none" w:sz="0" w:space="0" w:color="auto"/>
        <w:right w:val="none" w:sz="0" w:space="0" w:color="auto"/>
      </w:divBdr>
    </w:div>
    <w:div w:id="399131460">
      <w:bodyDiv w:val="1"/>
      <w:marLeft w:val="0"/>
      <w:marRight w:val="0"/>
      <w:marTop w:val="0"/>
      <w:marBottom w:val="0"/>
      <w:divBdr>
        <w:top w:val="none" w:sz="0" w:space="0" w:color="auto"/>
        <w:left w:val="none" w:sz="0" w:space="0" w:color="auto"/>
        <w:bottom w:val="none" w:sz="0" w:space="0" w:color="auto"/>
        <w:right w:val="none" w:sz="0" w:space="0" w:color="auto"/>
      </w:divBdr>
    </w:div>
    <w:div w:id="406419583">
      <w:bodyDiv w:val="1"/>
      <w:marLeft w:val="0"/>
      <w:marRight w:val="0"/>
      <w:marTop w:val="0"/>
      <w:marBottom w:val="0"/>
      <w:divBdr>
        <w:top w:val="none" w:sz="0" w:space="0" w:color="auto"/>
        <w:left w:val="none" w:sz="0" w:space="0" w:color="auto"/>
        <w:bottom w:val="none" w:sz="0" w:space="0" w:color="auto"/>
        <w:right w:val="none" w:sz="0" w:space="0" w:color="auto"/>
      </w:divBdr>
    </w:div>
    <w:div w:id="411896781">
      <w:bodyDiv w:val="1"/>
      <w:marLeft w:val="0"/>
      <w:marRight w:val="0"/>
      <w:marTop w:val="0"/>
      <w:marBottom w:val="0"/>
      <w:divBdr>
        <w:top w:val="none" w:sz="0" w:space="0" w:color="auto"/>
        <w:left w:val="none" w:sz="0" w:space="0" w:color="auto"/>
        <w:bottom w:val="none" w:sz="0" w:space="0" w:color="auto"/>
        <w:right w:val="none" w:sz="0" w:space="0" w:color="auto"/>
      </w:divBdr>
    </w:div>
    <w:div w:id="415126865">
      <w:bodyDiv w:val="1"/>
      <w:marLeft w:val="0"/>
      <w:marRight w:val="0"/>
      <w:marTop w:val="0"/>
      <w:marBottom w:val="0"/>
      <w:divBdr>
        <w:top w:val="none" w:sz="0" w:space="0" w:color="auto"/>
        <w:left w:val="none" w:sz="0" w:space="0" w:color="auto"/>
        <w:bottom w:val="none" w:sz="0" w:space="0" w:color="auto"/>
        <w:right w:val="none" w:sz="0" w:space="0" w:color="auto"/>
      </w:divBdr>
    </w:div>
    <w:div w:id="415399482">
      <w:bodyDiv w:val="1"/>
      <w:marLeft w:val="0"/>
      <w:marRight w:val="0"/>
      <w:marTop w:val="0"/>
      <w:marBottom w:val="0"/>
      <w:divBdr>
        <w:top w:val="none" w:sz="0" w:space="0" w:color="auto"/>
        <w:left w:val="none" w:sz="0" w:space="0" w:color="auto"/>
        <w:bottom w:val="none" w:sz="0" w:space="0" w:color="auto"/>
        <w:right w:val="none" w:sz="0" w:space="0" w:color="auto"/>
      </w:divBdr>
    </w:div>
    <w:div w:id="420881701">
      <w:bodyDiv w:val="1"/>
      <w:marLeft w:val="0"/>
      <w:marRight w:val="0"/>
      <w:marTop w:val="0"/>
      <w:marBottom w:val="0"/>
      <w:divBdr>
        <w:top w:val="none" w:sz="0" w:space="0" w:color="auto"/>
        <w:left w:val="none" w:sz="0" w:space="0" w:color="auto"/>
        <w:bottom w:val="none" w:sz="0" w:space="0" w:color="auto"/>
        <w:right w:val="none" w:sz="0" w:space="0" w:color="auto"/>
      </w:divBdr>
    </w:div>
    <w:div w:id="428083055">
      <w:bodyDiv w:val="1"/>
      <w:marLeft w:val="0"/>
      <w:marRight w:val="0"/>
      <w:marTop w:val="0"/>
      <w:marBottom w:val="0"/>
      <w:divBdr>
        <w:top w:val="none" w:sz="0" w:space="0" w:color="auto"/>
        <w:left w:val="none" w:sz="0" w:space="0" w:color="auto"/>
        <w:bottom w:val="none" w:sz="0" w:space="0" w:color="auto"/>
        <w:right w:val="none" w:sz="0" w:space="0" w:color="auto"/>
      </w:divBdr>
    </w:div>
    <w:div w:id="433786349">
      <w:bodyDiv w:val="1"/>
      <w:marLeft w:val="0"/>
      <w:marRight w:val="0"/>
      <w:marTop w:val="0"/>
      <w:marBottom w:val="0"/>
      <w:divBdr>
        <w:top w:val="none" w:sz="0" w:space="0" w:color="auto"/>
        <w:left w:val="none" w:sz="0" w:space="0" w:color="auto"/>
        <w:bottom w:val="none" w:sz="0" w:space="0" w:color="auto"/>
        <w:right w:val="none" w:sz="0" w:space="0" w:color="auto"/>
      </w:divBdr>
    </w:div>
    <w:div w:id="446973037">
      <w:bodyDiv w:val="1"/>
      <w:marLeft w:val="0"/>
      <w:marRight w:val="0"/>
      <w:marTop w:val="0"/>
      <w:marBottom w:val="0"/>
      <w:divBdr>
        <w:top w:val="none" w:sz="0" w:space="0" w:color="auto"/>
        <w:left w:val="none" w:sz="0" w:space="0" w:color="auto"/>
        <w:bottom w:val="none" w:sz="0" w:space="0" w:color="auto"/>
        <w:right w:val="none" w:sz="0" w:space="0" w:color="auto"/>
      </w:divBdr>
    </w:div>
    <w:div w:id="450706679">
      <w:bodyDiv w:val="1"/>
      <w:marLeft w:val="0"/>
      <w:marRight w:val="0"/>
      <w:marTop w:val="0"/>
      <w:marBottom w:val="0"/>
      <w:divBdr>
        <w:top w:val="none" w:sz="0" w:space="0" w:color="auto"/>
        <w:left w:val="none" w:sz="0" w:space="0" w:color="auto"/>
        <w:bottom w:val="none" w:sz="0" w:space="0" w:color="auto"/>
        <w:right w:val="none" w:sz="0" w:space="0" w:color="auto"/>
      </w:divBdr>
    </w:div>
    <w:div w:id="471407473">
      <w:bodyDiv w:val="1"/>
      <w:marLeft w:val="0"/>
      <w:marRight w:val="0"/>
      <w:marTop w:val="0"/>
      <w:marBottom w:val="0"/>
      <w:divBdr>
        <w:top w:val="none" w:sz="0" w:space="0" w:color="auto"/>
        <w:left w:val="none" w:sz="0" w:space="0" w:color="auto"/>
        <w:bottom w:val="none" w:sz="0" w:space="0" w:color="auto"/>
        <w:right w:val="none" w:sz="0" w:space="0" w:color="auto"/>
      </w:divBdr>
    </w:div>
    <w:div w:id="473915780">
      <w:bodyDiv w:val="1"/>
      <w:marLeft w:val="0"/>
      <w:marRight w:val="0"/>
      <w:marTop w:val="0"/>
      <w:marBottom w:val="0"/>
      <w:divBdr>
        <w:top w:val="none" w:sz="0" w:space="0" w:color="auto"/>
        <w:left w:val="none" w:sz="0" w:space="0" w:color="auto"/>
        <w:bottom w:val="none" w:sz="0" w:space="0" w:color="auto"/>
        <w:right w:val="none" w:sz="0" w:space="0" w:color="auto"/>
      </w:divBdr>
    </w:div>
    <w:div w:id="482770382">
      <w:bodyDiv w:val="1"/>
      <w:marLeft w:val="0"/>
      <w:marRight w:val="0"/>
      <w:marTop w:val="0"/>
      <w:marBottom w:val="0"/>
      <w:divBdr>
        <w:top w:val="none" w:sz="0" w:space="0" w:color="auto"/>
        <w:left w:val="none" w:sz="0" w:space="0" w:color="auto"/>
        <w:bottom w:val="none" w:sz="0" w:space="0" w:color="auto"/>
        <w:right w:val="none" w:sz="0" w:space="0" w:color="auto"/>
      </w:divBdr>
    </w:div>
    <w:div w:id="494104928">
      <w:bodyDiv w:val="1"/>
      <w:marLeft w:val="0"/>
      <w:marRight w:val="0"/>
      <w:marTop w:val="0"/>
      <w:marBottom w:val="0"/>
      <w:divBdr>
        <w:top w:val="none" w:sz="0" w:space="0" w:color="auto"/>
        <w:left w:val="none" w:sz="0" w:space="0" w:color="auto"/>
        <w:bottom w:val="none" w:sz="0" w:space="0" w:color="auto"/>
        <w:right w:val="none" w:sz="0" w:space="0" w:color="auto"/>
      </w:divBdr>
    </w:div>
    <w:div w:id="497236664">
      <w:bodyDiv w:val="1"/>
      <w:marLeft w:val="0"/>
      <w:marRight w:val="0"/>
      <w:marTop w:val="0"/>
      <w:marBottom w:val="0"/>
      <w:divBdr>
        <w:top w:val="none" w:sz="0" w:space="0" w:color="auto"/>
        <w:left w:val="none" w:sz="0" w:space="0" w:color="auto"/>
        <w:bottom w:val="none" w:sz="0" w:space="0" w:color="auto"/>
        <w:right w:val="none" w:sz="0" w:space="0" w:color="auto"/>
      </w:divBdr>
    </w:div>
    <w:div w:id="499468077">
      <w:bodyDiv w:val="1"/>
      <w:marLeft w:val="0"/>
      <w:marRight w:val="0"/>
      <w:marTop w:val="0"/>
      <w:marBottom w:val="0"/>
      <w:divBdr>
        <w:top w:val="none" w:sz="0" w:space="0" w:color="auto"/>
        <w:left w:val="none" w:sz="0" w:space="0" w:color="auto"/>
        <w:bottom w:val="none" w:sz="0" w:space="0" w:color="auto"/>
        <w:right w:val="none" w:sz="0" w:space="0" w:color="auto"/>
      </w:divBdr>
    </w:div>
    <w:div w:id="502087022">
      <w:bodyDiv w:val="1"/>
      <w:marLeft w:val="0"/>
      <w:marRight w:val="0"/>
      <w:marTop w:val="0"/>
      <w:marBottom w:val="0"/>
      <w:divBdr>
        <w:top w:val="none" w:sz="0" w:space="0" w:color="auto"/>
        <w:left w:val="none" w:sz="0" w:space="0" w:color="auto"/>
        <w:bottom w:val="none" w:sz="0" w:space="0" w:color="auto"/>
        <w:right w:val="none" w:sz="0" w:space="0" w:color="auto"/>
      </w:divBdr>
    </w:div>
    <w:div w:id="510223349">
      <w:bodyDiv w:val="1"/>
      <w:marLeft w:val="0"/>
      <w:marRight w:val="0"/>
      <w:marTop w:val="0"/>
      <w:marBottom w:val="0"/>
      <w:divBdr>
        <w:top w:val="none" w:sz="0" w:space="0" w:color="auto"/>
        <w:left w:val="none" w:sz="0" w:space="0" w:color="auto"/>
        <w:bottom w:val="none" w:sz="0" w:space="0" w:color="auto"/>
        <w:right w:val="none" w:sz="0" w:space="0" w:color="auto"/>
      </w:divBdr>
    </w:div>
    <w:div w:id="515703602">
      <w:bodyDiv w:val="1"/>
      <w:marLeft w:val="0"/>
      <w:marRight w:val="0"/>
      <w:marTop w:val="0"/>
      <w:marBottom w:val="0"/>
      <w:divBdr>
        <w:top w:val="none" w:sz="0" w:space="0" w:color="auto"/>
        <w:left w:val="none" w:sz="0" w:space="0" w:color="auto"/>
        <w:bottom w:val="none" w:sz="0" w:space="0" w:color="auto"/>
        <w:right w:val="none" w:sz="0" w:space="0" w:color="auto"/>
      </w:divBdr>
    </w:div>
    <w:div w:id="520749733">
      <w:bodyDiv w:val="1"/>
      <w:marLeft w:val="0"/>
      <w:marRight w:val="0"/>
      <w:marTop w:val="0"/>
      <w:marBottom w:val="0"/>
      <w:divBdr>
        <w:top w:val="none" w:sz="0" w:space="0" w:color="auto"/>
        <w:left w:val="none" w:sz="0" w:space="0" w:color="auto"/>
        <w:bottom w:val="none" w:sz="0" w:space="0" w:color="auto"/>
        <w:right w:val="none" w:sz="0" w:space="0" w:color="auto"/>
      </w:divBdr>
    </w:div>
    <w:div w:id="523054706">
      <w:bodyDiv w:val="1"/>
      <w:marLeft w:val="0"/>
      <w:marRight w:val="0"/>
      <w:marTop w:val="0"/>
      <w:marBottom w:val="0"/>
      <w:divBdr>
        <w:top w:val="none" w:sz="0" w:space="0" w:color="auto"/>
        <w:left w:val="none" w:sz="0" w:space="0" w:color="auto"/>
        <w:bottom w:val="none" w:sz="0" w:space="0" w:color="auto"/>
        <w:right w:val="none" w:sz="0" w:space="0" w:color="auto"/>
      </w:divBdr>
    </w:div>
    <w:div w:id="530190397">
      <w:bodyDiv w:val="1"/>
      <w:marLeft w:val="0"/>
      <w:marRight w:val="0"/>
      <w:marTop w:val="0"/>
      <w:marBottom w:val="0"/>
      <w:divBdr>
        <w:top w:val="none" w:sz="0" w:space="0" w:color="auto"/>
        <w:left w:val="none" w:sz="0" w:space="0" w:color="auto"/>
        <w:bottom w:val="none" w:sz="0" w:space="0" w:color="auto"/>
        <w:right w:val="none" w:sz="0" w:space="0" w:color="auto"/>
      </w:divBdr>
    </w:div>
    <w:div w:id="532772277">
      <w:bodyDiv w:val="1"/>
      <w:marLeft w:val="0"/>
      <w:marRight w:val="0"/>
      <w:marTop w:val="0"/>
      <w:marBottom w:val="0"/>
      <w:divBdr>
        <w:top w:val="none" w:sz="0" w:space="0" w:color="auto"/>
        <w:left w:val="none" w:sz="0" w:space="0" w:color="auto"/>
        <w:bottom w:val="none" w:sz="0" w:space="0" w:color="auto"/>
        <w:right w:val="none" w:sz="0" w:space="0" w:color="auto"/>
      </w:divBdr>
    </w:div>
    <w:div w:id="542908771">
      <w:bodyDiv w:val="1"/>
      <w:marLeft w:val="0"/>
      <w:marRight w:val="0"/>
      <w:marTop w:val="0"/>
      <w:marBottom w:val="0"/>
      <w:divBdr>
        <w:top w:val="none" w:sz="0" w:space="0" w:color="auto"/>
        <w:left w:val="none" w:sz="0" w:space="0" w:color="auto"/>
        <w:bottom w:val="none" w:sz="0" w:space="0" w:color="auto"/>
        <w:right w:val="none" w:sz="0" w:space="0" w:color="auto"/>
      </w:divBdr>
    </w:div>
    <w:div w:id="547961951">
      <w:bodyDiv w:val="1"/>
      <w:marLeft w:val="0"/>
      <w:marRight w:val="0"/>
      <w:marTop w:val="0"/>
      <w:marBottom w:val="0"/>
      <w:divBdr>
        <w:top w:val="none" w:sz="0" w:space="0" w:color="auto"/>
        <w:left w:val="none" w:sz="0" w:space="0" w:color="auto"/>
        <w:bottom w:val="none" w:sz="0" w:space="0" w:color="auto"/>
        <w:right w:val="none" w:sz="0" w:space="0" w:color="auto"/>
      </w:divBdr>
    </w:div>
    <w:div w:id="549148372">
      <w:bodyDiv w:val="1"/>
      <w:marLeft w:val="0"/>
      <w:marRight w:val="0"/>
      <w:marTop w:val="0"/>
      <w:marBottom w:val="0"/>
      <w:divBdr>
        <w:top w:val="none" w:sz="0" w:space="0" w:color="auto"/>
        <w:left w:val="none" w:sz="0" w:space="0" w:color="auto"/>
        <w:bottom w:val="none" w:sz="0" w:space="0" w:color="auto"/>
        <w:right w:val="none" w:sz="0" w:space="0" w:color="auto"/>
      </w:divBdr>
    </w:div>
    <w:div w:id="565721254">
      <w:bodyDiv w:val="1"/>
      <w:marLeft w:val="0"/>
      <w:marRight w:val="0"/>
      <w:marTop w:val="0"/>
      <w:marBottom w:val="0"/>
      <w:divBdr>
        <w:top w:val="none" w:sz="0" w:space="0" w:color="auto"/>
        <w:left w:val="none" w:sz="0" w:space="0" w:color="auto"/>
        <w:bottom w:val="none" w:sz="0" w:space="0" w:color="auto"/>
        <w:right w:val="none" w:sz="0" w:space="0" w:color="auto"/>
      </w:divBdr>
    </w:div>
    <w:div w:id="566040448">
      <w:bodyDiv w:val="1"/>
      <w:marLeft w:val="0"/>
      <w:marRight w:val="0"/>
      <w:marTop w:val="0"/>
      <w:marBottom w:val="0"/>
      <w:divBdr>
        <w:top w:val="none" w:sz="0" w:space="0" w:color="auto"/>
        <w:left w:val="none" w:sz="0" w:space="0" w:color="auto"/>
        <w:bottom w:val="none" w:sz="0" w:space="0" w:color="auto"/>
        <w:right w:val="none" w:sz="0" w:space="0" w:color="auto"/>
      </w:divBdr>
    </w:div>
    <w:div w:id="566309884">
      <w:bodyDiv w:val="1"/>
      <w:marLeft w:val="0"/>
      <w:marRight w:val="0"/>
      <w:marTop w:val="0"/>
      <w:marBottom w:val="0"/>
      <w:divBdr>
        <w:top w:val="none" w:sz="0" w:space="0" w:color="auto"/>
        <w:left w:val="none" w:sz="0" w:space="0" w:color="auto"/>
        <w:bottom w:val="none" w:sz="0" w:space="0" w:color="auto"/>
        <w:right w:val="none" w:sz="0" w:space="0" w:color="auto"/>
      </w:divBdr>
    </w:div>
    <w:div w:id="568535367">
      <w:bodyDiv w:val="1"/>
      <w:marLeft w:val="0"/>
      <w:marRight w:val="0"/>
      <w:marTop w:val="0"/>
      <w:marBottom w:val="0"/>
      <w:divBdr>
        <w:top w:val="none" w:sz="0" w:space="0" w:color="auto"/>
        <w:left w:val="none" w:sz="0" w:space="0" w:color="auto"/>
        <w:bottom w:val="none" w:sz="0" w:space="0" w:color="auto"/>
        <w:right w:val="none" w:sz="0" w:space="0" w:color="auto"/>
      </w:divBdr>
    </w:div>
    <w:div w:id="572356839">
      <w:bodyDiv w:val="1"/>
      <w:marLeft w:val="0"/>
      <w:marRight w:val="0"/>
      <w:marTop w:val="0"/>
      <w:marBottom w:val="0"/>
      <w:divBdr>
        <w:top w:val="none" w:sz="0" w:space="0" w:color="auto"/>
        <w:left w:val="none" w:sz="0" w:space="0" w:color="auto"/>
        <w:bottom w:val="none" w:sz="0" w:space="0" w:color="auto"/>
        <w:right w:val="none" w:sz="0" w:space="0" w:color="auto"/>
      </w:divBdr>
    </w:div>
    <w:div w:id="572936082">
      <w:bodyDiv w:val="1"/>
      <w:marLeft w:val="0"/>
      <w:marRight w:val="0"/>
      <w:marTop w:val="0"/>
      <w:marBottom w:val="0"/>
      <w:divBdr>
        <w:top w:val="none" w:sz="0" w:space="0" w:color="auto"/>
        <w:left w:val="none" w:sz="0" w:space="0" w:color="auto"/>
        <w:bottom w:val="none" w:sz="0" w:space="0" w:color="auto"/>
        <w:right w:val="none" w:sz="0" w:space="0" w:color="auto"/>
      </w:divBdr>
    </w:div>
    <w:div w:id="575171231">
      <w:bodyDiv w:val="1"/>
      <w:marLeft w:val="0"/>
      <w:marRight w:val="0"/>
      <w:marTop w:val="0"/>
      <w:marBottom w:val="0"/>
      <w:divBdr>
        <w:top w:val="none" w:sz="0" w:space="0" w:color="auto"/>
        <w:left w:val="none" w:sz="0" w:space="0" w:color="auto"/>
        <w:bottom w:val="none" w:sz="0" w:space="0" w:color="auto"/>
        <w:right w:val="none" w:sz="0" w:space="0" w:color="auto"/>
      </w:divBdr>
    </w:div>
    <w:div w:id="584723494">
      <w:bodyDiv w:val="1"/>
      <w:marLeft w:val="0"/>
      <w:marRight w:val="0"/>
      <w:marTop w:val="0"/>
      <w:marBottom w:val="0"/>
      <w:divBdr>
        <w:top w:val="none" w:sz="0" w:space="0" w:color="auto"/>
        <w:left w:val="none" w:sz="0" w:space="0" w:color="auto"/>
        <w:bottom w:val="none" w:sz="0" w:space="0" w:color="auto"/>
        <w:right w:val="none" w:sz="0" w:space="0" w:color="auto"/>
      </w:divBdr>
    </w:div>
    <w:div w:id="585846128">
      <w:bodyDiv w:val="1"/>
      <w:marLeft w:val="0"/>
      <w:marRight w:val="0"/>
      <w:marTop w:val="0"/>
      <w:marBottom w:val="0"/>
      <w:divBdr>
        <w:top w:val="none" w:sz="0" w:space="0" w:color="auto"/>
        <w:left w:val="none" w:sz="0" w:space="0" w:color="auto"/>
        <w:bottom w:val="none" w:sz="0" w:space="0" w:color="auto"/>
        <w:right w:val="none" w:sz="0" w:space="0" w:color="auto"/>
      </w:divBdr>
    </w:div>
    <w:div w:id="592083449">
      <w:bodyDiv w:val="1"/>
      <w:marLeft w:val="0"/>
      <w:marRight w:val="0"/>
      <w:marTop w:val="0"/>
      <w:marBottom w:val="0"/>
      <w:divBdr>
        <w:top w:val="none" w:sz="0" w:space="0" w:color="auto"/>
        <w:left w:val="none" w:sz="0" w:space="0" w:color="auto"/>
        <w:bottom w:val="none" w:sz="0" w:space="0" w:color="auto"/>
        <w:right w:val="none" w:sz="0" w:space="0" w:color="auto"/>
      </w:divBdr>
    </w:div>
    <w:div w:id="592711064">
      <w:bodyDiv w:val="1"/>
      <w:marLeft w:val="0"/>
      <w:marRight w:val="0"/>
      <w:marTop w:val="0"/>
      <w:marBottom w:val="0"/>
      <w:divBdr>
        <w:top w:val="none" w:sz="0" w:space="0" w:color="auto"/>
        <w:left w:val="none" w:sz="0" w:space="0" w:color="auto"/>
        <w:bottom w:val="none" w:sz="0" w:space="0" w:color="auto"/>
        <w:right w:val="none" w:sz="0" w:space="0" w:color="auto"/>
      </w:divBdr>
    </w:div>
    <w:div w:id="593246999">
      <w:bodyDiv w:val="1"/>
      <w:marLeft w:val="0"/>
      <w:marRight w:val="0"/>
      <w:marTop w:val="0"/>
      <w:marBottom w:val="0"/>
      <w:divBdr>
        <w:top w:val="none" w:sz="0" w:space="0" w:color="auto"/>
        <w:left w:val="none" w:sz="0" w:space="0" w:color="auto"/>
        <w:bottom w:val="none" w:sz="0" w:space="0" w:color="auto"/>
        <w:right w:val="none" w:sz="0" w:space="0" w:color="auto"/>
      </w:divBdr>
    </w:div>
    <w:div w:id="599606444">
      <w:bodyDiv w:val="1"/>
      <w:marLeft w:val="0"/>
      <w:marRight w:val="0"/>
      <w:marTop w:val="0"/>
      <w:marBottom w:val="0"/>
      <w:divBdr>
        <w:top w:val="none" w:sz="0" w:space="0" w:color="auto"/>
        <w:left w:val="none" w:sz="0" w:space="0" w:color="auto"/>
        <w:bottom w:val="none" w:sz="0" w:space="0" w:color="auto"/>
        <w:right w:val="none" w:sz="0" w:space="0" w:color="auto"/>
      </w:divBdr>
    </w:div>
    <w:div w:id="602422803">
      <w:bodyDiv w:val="1"/>
      <w:marLeft w:val="0"/>
      <w:marRight w:val="0"/>
      <w:marTop w:val="0"/>
      <w:marBottom w:val="0"/>
      <w:divBdr>
        <w:top w:val="none" w:sz="0" w:space="0" w:color="auto"/>
        <w:left w:val="none" w:sz="0" w:space="0" w:color="auto"/>
        <w:bottom w:val="none" w:sz="0" w:space="0" w:color="auto"/>
        <w:right w:val="none" w:sz="0" w:space="0" w:color="auto"/>
      </w:divBdr>
    </w:div>
    <w:div w:id="608315877">
      <w:bodyDiv w:val="1"/>
      <w:marLeft w:val="0"/>
      <w:marRight w:val="0"/>
      <w:marTop w:val="0"/>
      <w:marBottom w:val="0"/>
      <w:divBdr>
        <w:top w:val="none" w:sz="0" w:space="0" w:color="auto"/>
        <w:left w:val="none" w:sz="0" w:space="0" w:color="auto"/>
        <w:bottom w:val="none" w:sz="0" w:space="0" w:color="auto"/>
        <w:right w:val="none" w:sz="0" w:space="0" w:color="auto"/>
      </w:divBdr>
    </w:div>
    <w:div w:id="608902130">
      <w:bodyDiv w:val="1"/>
      <w:marLeft w:val="0"/>
      <w:marRight w:val="0"/>
      <w:marTop w:val="0"/>
      <w:marBottom w:val="0"/>
      <w:divBdr>
        <w:top w:val="none" w:sz="0" w:space="0" w:color="auto"/>
        <w:left w:val="none" w:sz="0" w:space="0" w:color="auto"/>
        <w:bottom w:val="none" w:sz="0" w:space="0" w:color="auto"/>
        <w:right w:val="none" w:sz="0" w:space="0" w:color="auto"/>
      </w:divBdr>
    </w:div>
    <w:div w:id="611060117">
      <w:bodyDiv w:val="1"/>
      <w:marLeft w:val="0"/>
      <w:marRight w:val="0"/>
      <w:marTop w:val="0"/>
      <w:marBottom w:val="0"/>
      <w:divBdr>
        <w:top w:val="none" w:sz="0" w:space="0" w:color="auto"/>
        <w:left w:val="none" w:sz="0" w:space="0" w:color="auto"/>
        <w:bottom w:val="none" w:sz="0" w:space="0" w:color="auto"/>
        <w:right w:val="none" w:sz="0" w:space="0" w:color="auto"/>
      </w:divBdr>
    </w:div>
    <w:div w:id="615330840">
      <w:bodyDiv w:val="1"/>
      <w:marLeft w:val="0"/>
      <w:marRight w:val="0"/>
      <w:marTop w:val="0"/>
      <w:marBottom w:val="0"/>
      <w:divBdr>
        <w:top w:val="none" w:sz="0" w:space="0" w:color="auto"/>
        <w:left w:val="none" w:sz="0" w:space="0" w:color="auto"/>
        <w:bottom w:val="none" w:sz="0" w:space="0" w:color="auto"/>
        <w:right w:val="none" w:sz="0" w:space="0" w:color="auto"/>
      </w:divBdr>
    </w:div>
    <w:div w:id="615525716">
      <w:bodyDiv w:val="1"/>
      <w:marLeft w:val="0"/>
      <w:marRight w:val="0"/>
      <w:marTop w:val="0"/>
      <w:marBottom w:val="0"/>
      <w:divBdr>
        <w:top w:val="none" w:sz="0" w:space="0" w:color="auto"/>
        <w:left w:val="none" w:sz="0" w:space="0" w:color="auto"/>
        <w:bottom w:val="none" w:sz="0" w:space="0" w:color="auto"/>
        <w:right w:val="none" w:sz="0" w:space="0" w:color="auto"/>
      </w:divBdr>
    </w:div>
    <w:div w:id="617834027">
      <w:bodyDiv w:val="1"/>
      <w:marLeft w:val="0"/>
      <w:marRight w:val="0"/>
      <w:marTop w:val="0"/>
      <w:marBottom w:val="0"/>
      <w:divBdr>
        <w:top w:val="none" w:sz="0" w:space="0" w:color="auto"/>
        <w:left w:val="none" w:sz="0" w:space="0" w:color="auto"/>
        <w:bottom w:val="none" w:sz="0" w:space="0" w:color="auto"/>
        <w:right w:val="none" w:sz="0" w:space="0" w:color="auto"/>
      </w:divBdr>
    </w:div>
    <w:div w:id="625695522">
      <w:bodyDiv w:val="1"/>
      <w:marLeft w:val="0"/>
      <w:marRight w:val="0"/>
      <w:marTop w:val="0"/>
      <w:marBottom w:val="0"/>
      <w:divBdr>
        <w:top w:val="none" w:sz="0" w:space="0" w:color="auto"/>
        <w:left w:val="none" w:sz="0" w:space="0" w:color="auto"/>
        <w:bottom w:val="none" w:sz="0" w:space="0" w:color="auto"/>
        <w:right w:val="none" w:sz="0" w:space="0" w:color="auto"/>
      </w:divBdr>
    </w:div>
    <w:div w:id="626356940">
      <w:bodyDiv w:val="1"/>
      <w:marLeft w:val="0"/>
      <w:marRight w:val="0"/>
      <w:marTop w:val="0"/>
      <w:marBottom w:val="0"/>
      <w:divBdr>
        <w:top w:val="none" w:sz="0" w:space="0" w:color="auto"/>
        <w:left w:val="none" w:sz="0" w:space="0" w:color="auto"/>
        <w:bottom w:val="none" w:sz="0" w:space="0" w:color="auto"/>
        <w:right w:val="none" w:sz="0" w:space="0" w:color="auto"/>
      </w:divBdr>
    </w:div>
    <w:div w:id="638265202">
      <w:bodyDiv w:val="1"/>
      <w:marLeft w:val="0"/>
      <w:marRight w:val="0"/>
      <w:marTop w:val="0"/>
      <w:marBottom w:val="0"/>
      <w:divBdr>
        <w:top w:val="none" w:sz="0" w:space="0" w:color="auto"/>
        <w:left w:val="none" w:sz="0" w:space="0" w:color="auto"/>
        <w:bottom w:val="none" w:sz="0" w:space="0" w:color="auto"/>
        <w:right w:val="none" w:sz="0" w:space="0" w:color="auto"/>
      </w:divBdr>
    </w:div>
    <w:div w:id="646976598">
      <w:bodyDiv w:val="1"/>
      <w:marLeft w:val="0"/>
      <w:marRight w:val="0"/>
      <w:marTop w:val="0"/>
      <w:marBottom w:val="0"/>
      <w:divBdr>
        <w:top w:val="none" w:sz="0" w:space="0" w:color="auto"/>
        <w:left w:val="none" w:sz="0" w:space="0" w:color="auto"/>
        <w:bottom w:val="none" w:sz="0" w:space="0" w:color="auto"/>
        <w:right w:val="none" w:sz="0" w:space="0" w:color="auto"/>
      </w:divBdr>
    </w:div>
    <w:div w:id="648637155">
      <w:bodyDiv w:val="1"/>
      <w:marLeft w:val="0"/>
      <w:marRight w:val="0"/>
      <w:marTop w:val="0"/>
      <w:marBottom w:val="0"/>
      <w:divBdr>
        <w:top w:val="none" w:sz="0" w:space="0" w:color="auto"/>
        <w:left w:val="none" w:sz="0" w:space="0" w:color="auto"/>
        <w:bottom w:val="none" w:sz="0" w:space="0" w:color="auto"/>
        <w:right w:val="none" w:sz="0" w:space="0" w:color="auto"/>
      </w:divBdr>
    </w:div>
    <w:div w:id="677007635">
      <w:bodyDiv w:val="1"/>
      <w:marLeft w:val="0"/>
      <w:marRight w:val="0"/>
      <w:marTop w:val="0"/>
      <w:marBottom w:val="0"/>
      <w:divBdr>
        <w:top w:val="none" w:sz="0" w:space="0" w:color="auto"/>
        <w:left w:val="none" w:sz="0" w:space="0" w:color="auto"/>
        <w:bottom w:val="none" w:sz="0" w:space="0" w:color="auto"/>
        <w:right w:val="none" w:sz="0" w:space="0" w:color="auto"/>
      </w:divBdr>
    </w:div>
    <w:div w:id="690571481">
      <w:bodyDiv w:val="1"/>
      <w:marLeft w:val="0"/>
      <w:marRight w:val="0"/>
      <w:marTop w:val="0"/>
      <w:marBottom w:val="0"/>
      <w:divBdr>
        <w:top w:val="none" w:sz="0" w:space="0" w:color="auto"/>
        <w:left w:val="none" w:sz="0" w:space="0" w:color="auto"/>
        <w:bottom w:val="none" w:sz="0" w:space="0" w:color="auto"/>
        <w:right w:val="none" w:sz="0" w:space="0" w:color="auto"/>
      </w:divBdr>
    </w:div>
    <w:div w:id="699432581">
      <w:bodyDiv w:val="1"/>
      <w:marLeft w:val="0"/>
      <w:marRight w:val="0"/>
      <w:marTop w:val="0"/>
      <w:marBottom w:val="0"/>
      <w:divBdr>
        <w:top w:val="none" w:sz="0" w:space="0" w:color="auto"/>
        <w:left w:val="none" w:sz="0" w:space="0" w:color="auto"/>
        <w:bottom w:val="none" w:sz="0" w:space="0" w:color="auto"/>
        <w:right w:val="none" w:sz="0" w:space="0" w:color="auto"/>
      </w:divBdr>
    </w:div>
    <w:div w:id="699671243">
      <w:bodyDiv w:val="1"/>
      <w:marLeft w:val="0"/>
      <w:marRight w:val="0"/>
      <w:marTop w:val="0"/>
      <w:marBottom w:val="0"/>
      <w:divBdr>
        <w:top w:val="none" w:sz="0" w:space="0" w:color="auto"/>
        <w:left w:val="none" w:sz="0" w:space="0" w:color="auto"/>
        <w:bottom w:val="none" w:sz="0" w:space="0" w:color="auto"/>
        <w:right w:val="none" w:sz="0" w:space="0" w:color="auto"/>
      </w:divBdr>
    </w:div>
    <w:div w:id="701398175">
      <w:bodyDiv w:val="1"/>
      <w:marLeft w:val="0"/>
      <w:marRight w:val="0"/>
      <w:marTop w:val="0"/>
      <w:marBottom w:val="0"/>
      <w:divBdr>
        <w:top w:val="none" w:sz="0" w:space="0" w:color="auto"/>
        <w:left w:val="none" w:sz="0" w:space="0" w:color="auto"/>
        <w:bottom w:val="none" w:sz="0" w:space="0" w:color="auto"/>
        <w:right w:val="none" w:sz="0" w:space="0" w:color="auto"/>
      </w:divBdr>
    </w:div>
    <w:div w:id="707416266">
      <w:bodyDiv w:val="1"/>
      <w:marLeft w:val="0"/>
      <w:marRight w:val="0"/>
      <w:marTop w:val="0"/>
      <w:marBottom w:val="0"/>
      <w:divBdr>
        <w:top w:val="none" w:sz="0" w:space="0" w:color="auto"/>
        <w:left w:val="none" w:sz="0" w:space="0" w:color="auto"/>
        <w:bottom w:val="none" w:sz="0" w:space="0" w:color="auto"/>
        <w:right w:val="none" w:sz="0" w:space="0" w:color="auto"/>
      </w:divBdr>
    </w:div>
    <w:div w:id="714351290">
      <w:bodyDiv w:val="1"/>
      <w:marLeft w:val="0"/>
      <w:marRight w:val="0"/>
      <w:marTop w:val="0"/>
      <w:marBottom w:val="0"/>
      <w:divBdr>
        <w:top w:val="none" w:sz="0" w:space="0" w:color="auto"/>
        <w:left w:val="none" w:sz="0" w:space="0" w:color="auto"/>
        <w:bottom w:val="none" w:sz="0" w:space="0" w:color="auto"/>
        <w:right w:val="none" w:sz="0" w:space="0" w:color="auto"/>
      </w:divBdr>
    </w:div>
    <w:div w:id="715853572">
      <w:bodyDiv w:val="1"/>
      <w:marLeft w:val="0"/>
      <w:marRight w:val="0"/>
      <w:marTop w:val="0"/>
      <w:marBottom w:val="0"/>
      <w:divBdr>
        <w:top w:val="none" w:sz="0" w:space="0" w:color="auto"/>
        <w:left w:val="none" w:sz="0" w:space="0" w:color="auto"/>
        <w:bottom w:val="none" w:sz="0" w:space="0" w:color="auto"/>
        <w:right w:val="none" w:sz="0" w:space="0" w:color="auto"/>
      </w:divBdr>
    </w:div>
    <w:div w:id="728267999">
      <w:bodyDiv w:val="1"/>
      <w:marLeft w:val="0"/>
      <w:marRight w:val="0"/>
      <w:marTop w:val="0"/>
      <w:marBottom w:val="0"/>
      <w:divBdr>
        <w:top w:val="none" w:sz="0" w:space="0" w:color="auto"/>
        <w:left w:val="none" w:sz="0" w:space="0" w:color="auto"/>
        <w:bottom w:val="none" w:sz="0" w:space="0" w:color="auto"/>
        <w:right w:val="none" w:sz="0" w:space="0" w:color="auto"/>
      </w:divBdr>
    </w:div>
    <w:div w:id="737047393">
      <w:bodyDiv w:val="1"/>
      <w:marLeft w:val="0"/>
      <w:marRight w:val="0"/>
      <w:marTop w:val="0"/>
      <w:marBottom w:val="0"/>
      <w:divBdr>
        <w:top w:val="none" w:sz="0" w:space="0" w:color="auto"/>
        <w:left w:val="none" w:sz="0" w:space="0" w:color="auto"/>
        <w:bottom w:val="none" w:sz="0" w:space="0" w:color="auto"/>
        <w:right w:val="none" w:sz="0" w:space="0" w:color="auto"/>
      </w:divBdr>
    </w:div>
    <w:div w:id="737678269">
      <w:bodyDiv w:val="1"/>
      <w:marLeft w:val="0"/>
      <w:marRight w:val="0"/>
      <w:marTop w:val="0"/>
      <w:marBottom w:val="0"/>
      <w:divBdr>
        <w:top w:val="none" w:sz="0" w:space="0" w:color="auto"/>
        <w:left w:val="none" w:sz="0" w:space="0" w:color="auto"/>
        <w:bottom w:val="none" w:sz="0" w:space="0" w:color="auto"/>
        <w:right w:val="none" w:sz="0" w:space="0" w:color="auto"/>
      </w:divBdr>
    </w:div>
    <w:div w:id="739525560">
      <w:bodyDiv w:val="1"/>
      <w:marLeft w:val="0"/>
      <w:marRight w:val="0"/>
      <w:marTop w:val="0"/>
      <w:marBottom w:val="0"/>
      <w:divBdr>
        <w:top w:val="none" w:sz="0" w:space="0" w:color="auto"/>
        <w:left w:val="none" w:sz="0" w:space="0" w:color="auto"/>
        <w:bottom w:val="none" w:sz="0" w:space="0" w:color="auto"/>
        <w:right w:val="none" w:sz="0" w:space="0" w:color="auto"/>
      </w:divBdr>
    </w:div>
    <w:div w:id="742332912">
      <w:bodyDiv w:val="1"/>
      <w:marLeft w:val="0"/>
      <w:marRight w:val="0"/>
      <w:marTop w:val="0"/>
      <w:marBottom w:val="0"/>
      <w:divBdr>
        <w:top w:val="none" w:sz="0" w:space="0" w:color="auto"/>
        <w:left w:val="none" w:sz="0" w:space="0" w:color="auto"/>
        <w:bottom w:val="none" w:sz="0" w:space="0" w:color="auto"/>
        <w:right w:val="none" w:sz="0" w:space="0" w:color="auto"/>
      </w:divBdr>
    </w:div>
    <w:div w:id="743995975">
      <w:bodyDiv w:val="1"/>
      <w:marLeft w:val="0"/>
      <w:marRight w:val="0"/>
      <w:marTop w:val="0"/>
      <w:marBottom w:val="0"/>
      <w:divBdr>
        <w:top w:val="none" w:sz="0" w:space="0" w:color="auto"/>
        <w:left w:val="none" w:sz="0" w:space="0" w:color="auto"/>
        <w:bottom w:val="none" w:sz="0" w:space="0" w:color="auto"/>
        <w:right w:val="none" w:sz="0" w:space="0" w:color="auto"/>
      </w:divBdr>
    </w:div>
    <w:div w:id="744377290">
      <w:bodyDiv w:val="1"/>
      <w:marLeft w:val="0"/>
      <w:marRight w:val="0"/>
      <w:marTop w:val="0"/>
      <w:marBottom w:val="0"/>
      <w:divBdr>
        <w:top w:val="none" w:sz="0" w:space="0" w:color="auto"/>
        <w:left w:val="none" w:sz="0" w:space="0" w:color="auto"/>
        <w:bottom w:val="none" w:sz="0" w:space="0" w:color="auto"/>
        <w:right w:val="none" w:sz="0" w:space="0" w:color="auto"/>
      </w:divBdr>
    </w:div>
    <w:div w:id="745759310">
      <w:bodyDiv w:val="1"/>
      <w:marLeft w:val="0"/>
      <w:marRight w:val="0"/>
      <w:marTop w:val="0"/>
      <w:marBottom w:val="0"/>
      <w:divBdr>
        <w:top w:val="none" w:sz="0" w:space="0" w:color="auto"/>
        <w:left w:val="none" w:sz="0" w:space="0" w:color="auto"/>
        <w:bottom w:val="none" w:sz="0" w:space="0" w:color="auto"/>
        <w:right w:val="none" w:sz="0" w:space="0" w:color="auto"/>
      </w:divBdr>
    </w:div>
    <w:div w:id="746921333">
      <w:bodyDiv w:val="1"/>
      <w:marLeft w:val="0"/>
      <w:marRight w:val="0"/>
      <w:marTop w:val="0"/>
      <w:marBottom w:val="0"/>
      <w:divBdr>
        <w:top w:val="none" w:sz="0" w:space="0" w:color="auto"/>
        <w:left w:val="none" w:sz="0" w:space="0" w:color="auto"/>
        <w:bottom w:val="none" w:sz="0" w:space="0" w:color="auto"/>
        <w:right w:val="none" w:sz="0" w:space="0" w:color="auto"/>
      </w:divBdr>
    </w:div>
    <w:div w:id="759955872">
      <w:bodyDiv w:val="1"/>
      <w:marLeft w:val="0"/>
      <w:marRight w:val="0"/>
      <w:marTop w:val="0"/>
      <w:marBottom w:val="0"/>
      <w:divBdr>
        <w:top w:val="none" w:sz="0" w:space="0" w:color="auto"/>
        <w:left w:val="none" w:sz="0" w:space="0" w:color="auto"/>
        <w:bottom w:val="none" w:sz="0" w:space="0" w:color="auto"/>
        <w:right w:val="none" w:sz="0" w:space="0" w:color="auto"/>
      </w:divBdr>
    </w:div>
    <w:div w:id="761071485">
      <w:bodyDiv w:val="1"/>
      <w:marLeft w:val="0"/>
      <w:marRight w:val="0"/>
      <w:marTop w:val="0"/>
      <w:marBottom w:val="0"/>
      <w:divBdr>
        <w:top w:val="none" w:sz="0" w:space="0" w:color="auto"/>
        <w:left w:val="none" w:sz="0" w:space="0" w:color="auto"/>
        <w:bottom w:val="none" w:sz="0" w:space="0" w:color="auto"/>
        <w:right w:val="none" w:sz="0" w:space="0" w:color="auto"/>
      </w:divBdr>
    </w:div>
    <w:div w:id="764955162">
      <w:bodyDiv w:val="1"/>
      <w:marLeft w:val="0"/>
      <w:marRight w:val="0"/>
      <w:marTop w:val="0"/>
      <w:marBottom w:val="0"/>
      <w:divBdr>
        <w:top w:val="none" w:sz="0" w:space="0" w:color="auto"/>
        <w:left w:val="none" w:sz="0" w:space="0" w:color="auto"/>
        <w:bottom w:val="none" w:sz="0" w:space="0" w:color="auto"/>
        <w:right w:val="none" w:sz="0" w:space="0" w:color="auto"/>
      </w:divBdr>
    </w:div>
    <w:div w:id="784663389">
      <w:bodyDiv w:val="1"/>
      <w:marLeft w:val="0"/>
      <w:marRight w:val="0"/>
      <w:marTop w:val="0"/>
      <w:marBottom w:val="0"/>
      <w:divBdr>
        <w:top w:val="none" w:sz="0" w:space="0" w:color="auto"/>
        <w:left w:val="none" w:sz="0" w:space="0" w:color="auto"/>
        <w:bottom w:val="none" w:sz="0" w:space="0" w:color="auto"/>
        <w:right w:val="none" w:sz="0" w:space="0" w:color="auto"/>
      </w:divBdr>
    </w:div>
    <w:div w:id="800535597">
      <w:bodyDiv w:val="1"/>
      <w:marLeft w:val="0"/>
      <w:marRight w:val="0"/>
      <w:marTop w:val="0"/>
      <w:marBottom w:val="0"/>
      <w:divBdr>
        <w:top w:val="none" w:sz="0" w:space="0" w:color="auto"/>
        <w:left w:val="none" w:sz="0" w:space="0" w:color="auto"/>
        <w:bottom w:val="none" w:sz="0" w:space="0" w:color="auto"/>
        <w:right w:val="none" w:sz="0" w:space="0" w:color="auto"/>
      </w:divBdr>
    </w:div>
    <w:div w:id="801265443">
      <w:bodyDiv w:val="1"/>
      <w:marLeft w:val="0"/>
      <w:marRight w:val="0"/>
      <w:marTop w:val="0"/>
      <w:marBottom w:val="0"/>
      <w:divBdr>
        <w:top w:val="none" w:sz="0" w:space="0" w:color="auto"/>
        <w:left w:val="none" w:sz="0" w:space="0" w:color="auto"/>
        <w:bottom w:val="none" w:sz="0" w:space="0" w:color="auto"/>
        <w:right w:val="none" w:sz="0" w:space="0" w:color="auto"/>
      </w:divBdr>
    </w:div>
    <w:div w:id="805859611">
      <w:bodyDiv w:val="1"/>
      <w:marLeft w:val="0"/>
      <w:marRight w:val="0"/>
      <w:marTop w:val="0"/>
      <w:marBottom w:val="0"/>
      <w:divBdr>
        <w:top w:val="none" w:sz="0" w:space="0" w:color="auto"/>
        <w:left w:val="none" w:sz="0" w:space="0" w:color="auto"/>
        <w:bottom w:val="none" w:sz="0" w:space="0" w:color="auto"/>
        <w:right w:val="none" w:sz="0" w:space="0" w:color="auto"/>
      </w:divBdr>
    </w:div>
    <w:div w:id="806439321">
      <w:bodyDiv w:val="1"/>
      <w:marLeft w:val="0"/>
      <w:marRight w:val="0"/>
      <w:marTop w:val="0"/>
      <w:marBottom w:val="0"/>
      <w:divBdr>
        <w:top w:val="none" w:sz="0" w:space="0" w:color="auto"/>
        <w:left w:val="none" w:sz="0" w:space="0" w:color="auto"/>
        <w:bottom w:val="none" w:sz="0" w:space="0" w:color="auto"/>
        <w:right w:val="none" w:sz="0" w:space="0" w:color="auto"/>
      </w:divBdr>
    </w:div>
    <w:div w:id="814840469">
      <w:bodyDiv w:val="1"/>
      <w:marLeft w:val="0"/>
      <w:marRight w:val="0"/>
      <w:marTop w:val="0"/>
      <w:marBottom w:val="0"/>
      <w:divBdr>
        <w:top w:val="none" w:sz="0" w:space="0" w:color="auto"/>
        <w:left w:val="none" w:sz="0" w:space="0" w:color="auto"/>
        <w:bottom w:val="none" w:sz="0" w:space="0" w:color="auto"/>
        <w:right w:val="none" w:sz="0" w:space="0" w:color="auto"/>
      </w:divBdr>
    </w:div>
    <w:div w:id="826021027">
      <w:bodyDiv w:val="1"/>
      <w:marLeft w:val="0"/>
      <w:marRight w:val="0"/>
      <w:marTop w:val="0"/>
      <w:marBottom w:val="0"/>
      <w:divBdr>
        <w:top w:val="none" w:sz="0" w:space="0" w:color="auto"/>
        <w:left w:val="none" w:sz="0" w:space="0" w:color="auto"/>
        <w:bottom w:val="none" w:sz="0" w:space="0" w:color="auto"/>
        <w:right w:val="none" w:sz="0" w:space="0" w:color="auto"/>
      </w:divBdr>
    </w:div>
    <w:div w:id="835073002">
      <w:bodyDiv w:val="1"/>
      <w:marLeft w:val="0"/>
      <w:marRight w:val="0"/>
      <w:marTop w:val="0"/>
      <w:marBottom w:val="0"/>
      <w:divBdr>
        <w:top w:val="none" w:sz="0" w:space="0" w:color="auto"/>
        <w:left w:val="none" w:sz="0" w:space="0" w:color="auto"/>
        <w:bottom w:val="none" w:sz="0" w:space="0" w:color="auto"/>
        <w:right w:val="none" w:sz="0" w:space="0" w:color="auto"/>
      </w:divBdr>
    </w:div>
    <w:div w:id="839269267">
      <w:bodyDiv w:val="1"/>
      <w:marLeft w:val="0"/>
      <w:marRight w:val="0"/>
      <w:marTop w:val="0"/>
      <w:marBottom w:val="0"/>
      <w:divBdr>
        <w:top w:val="none" w:sz="0" w:space="0" w:color="auto"/>
        <w:left w:val="none" w:sz="0" w:space="0" w:color="auto"/>
        <w:bottom w:val="none" w:sz="0" w:space="0" w:color="auto"/>
        <w:right w:val="none" w:sz="0" w:space="0" w:color="auto"/>
      </w:divBdr>
    </w:div>
    <w:div w:id="847061015">
      <w:bodyDiv w:val="1"/>
      <w:marLeft w:val="0"/>
      <w:marRight w:val="0"/>
      <w:marTop w:val="0"/>
      <w:marBottom w:val="0"/>
      <w:divBdr>
        <w:top w:val="none" w:sz="0" w:space="0" w:color="auto"/>
        <w:left w:val="none" w:sz="0" w:space="0" w:color="auto"/>
        <w:bottom w:val="none" w:sz="0" w:space="0" w:color="auto"/>
        <w:right w:val="none" w:sz="0" w:space="0" w:color="auto"/>
      </w:divBdr>
    </w:div>
    <w:div w:id="850529301">
      <w:bodyDiv w:val="1"/>
      <w:marLeft w:val="0"/>
      <w:marRight w:val="0"/>
      <w:marTop w:val="0"/>
      <w:marBottom w:val="0"/>
      <w:divBdr>
        <w:top w:val="none" w:sz="0" w:space="0" w:color="auto"/>
        <w:left w:val="none" w:sz="0" w:space="0" w:color="auto"/>
        <w:bottom w:val="none" w:sz="0" w:space="0" w:color="auto"/>
        <w:right w:val="none" w:sz="0" w:space="0" w:color="auto"/>
      </w:divBdr>
    </w:div>
    <w:div w:id="861280071">
      <w:bodyDiv w:val="1"/>
      <w:marLeft w:val="0"/>
      <w:marRight w:val="0"/>
      <w:marTop w:val="0"/>
      <w:marBottom w:val="0"/>
      <w:divBdr>
        <w:top w:val="none" w:sz="0" w:space="0" w:color="auto"/>
        <w:left w:val="none" w:sz="0" w:space="0" w:color="auto"/>
        <w:bottom w:val="none" w:sz="0" w:space="0" w:color="auto"/>
        <w:right w:val="none" w:sz="0" w:space="0" w:color="auto"/>
      </w:divBdr>
    </w:div>
    <w:div w:id="863707705">
      <w:bodyDiv w:val="1"/>
      <w:marLeft w:val="0"/>
      <w:marRight w:val="0"/>
      <w:marTop w:val="0"/>
      <w:marBottom w:val="0"/>
      <w:divBdr>
        <w:top w:val="none" w:sz="0" w:space="0" w:color="auto"/>
        <w:left w:val="none" w:sz="0" w:space="0" w:color="auto"/>
        <w:bottom w:val="none" w:sz="0" w:space="0" w:color="auto"/>
        <w:right w:val="none" w:sz="0" w:space="0" w:color="auto"/>
      </w:divBdr>
    </w:div>
    <w:div w:id="864446589">
      <w:bodyDiv w:val="1"/>
      <w:marLeft w:val="0"/>
      <w:marRight w:val="0"/>
      <w:marTop w:val="0"/>
      <w:marBottom w:val="0"/>
      <w:divBdr>
        <w:top w:val="none" w:sz="0" w:space="0" w:color="auto"/>
        <w:left w:val="none" w:sz="0" w:space="0" w:color="auto"/>
        <w:bottom w:val="none" w:sz="0" w:space="0" w:color="auto"/>
        <w:right w:val="none" w:sz="0" w:space="0" w:color="auto"/>
      </w:divBdr>
    </w:div>
    <w:div w:id="869344695">
      <w:bodyDiv w:val="1"/>
      <w:marLeft w:val="0"/>
      <w:marRight w:val="0"/>
      <w:marTop w:val="0"/>
      <w:marBottom w:val="0"/>
      <w:divBdr>
        <w:top w:val="none" w:sz="0" w:space="0" w:color="auto"/>
        <w:left w:val="none" w:sz="0" w:space="0" w:color="auto"/>
        <w:bottom w:val="none" w:sz="0" w:space="0" w:color="auto"/>
        <w:right w:val="none" w:sz="0" w:space="0" w:color="auto"/>
      </w:divBdr>
    </w:div>
    <w:div w:id="870608194">
      <w:bodyDiv w:val="1"/>
      <w:marLeft w:val="0"/>
      <w:marRight w:val="0"/>
      <w:marTop w:val="0"/>
      <w:marBottom w:val="0"/>
      <w:divBdr>
        <w:top w:val="none" w:sz="0" w:space="0" w:color="auto"/>
        <w:left w:val="none" w:sz="0" w:space="0" w:color="auto"/>
        <w:bottom w:val="none" w:sz="0" w:space="0" w:color="auto"/>
        <w:right w:val="none" w:sz="0" w:space="0" w:color="auto"/>
      </w:divBdr>
    </w:div>
    <w:div w:id="872890410">
      <w:bodyDiv w:val="1"/>
      <w:marLeft w:val="0"/>
      <w:marRight w:val="0"/>
      <w:marTop w:val="0"/>
      <w:marBottom w:val="0"/>
      <w:divBdr>
        <w:top w:val="none" w:sz="0" w:space="0" w:color="auto"/>
        <w:left w:val="none" w:sz="0" w:space="0" w:color="auto"/>
        <w:bottom w:val="none" w:sz="0" w:space="0" w:color="auto"/>
        <w:right w:val="none" w:sz="0" w:space="0" w:color="auto"/>
      </w:divBdr>
    </w:div>
    <w:div w:id="875967531">
      <w:bodyDiv w:val="1"/>
      <w:marLeft w:val="0"/>
      <w:marRight w:val="0"/>
      <w:marTop w:val="0"/>
      <w:marBottom w:val="0"/>
      <w:divBdr>
        <w:top w:val="none" w:sz="0" w:space="0" w:color="auto"/>
        <w:left w:val="none" w:sz="0" w:space="0" w:color="auto"/>
        <w:bottom w:val="none" w:sz="0" w:space="0" w:color="auto"/>
        <w:right w:val="none" w:sz="0" w:space="0" w:color="auto"/>
      </w:divBdr>
    </w:div>
    <w:div w:id="880095340">
      <w:bodyDiv w:val="1"/>
      <w:marLeft w:val="0"/>
      <w:marRight w:val="0"/>
      <w:marTop w:val="0"/>
      <w:marBottom w:val="0"/>
      <w:divBdr>
        <w:top w:val="none" w:sz="0" w:space="0" w:color="auto"/>
        <w:left w:val="none" w:sz="0" w:space="0" w:color="auto"/>
        <w:bottom w:val="none" w:sz="0" w:space="0" w:color="auto"/>
        <w:right w:val="none" w:sz="0" w:space="0" w:color="auto"/>
      </w:divBdr>
    </w:div>
    <w:div w:id="897129967">
      <w:bodyDiv w:val="1"/>
      <w:marLeft w:val="0"/>
      <w:marRight w:val="0"/>
      <w:marTop w:val="0"/>
      <w:marBottom w:val="0"/>
      <w:divBdr>
        <w:top w:val="none" w:sz="0" w:space="0" w:color="auto"/>
        <w:left w:val="none" w:sz="0" w:space="0" w:color="auto"/>
        <w:bottom w:val="none" w:sz="0" w:space="0" w:color="auto"/>
        <w:right w:val="none" w:sz="0" w:space="0" w:color="auto"/>
      </w:divBdr>
    </w:div>
    <w:div w:id="901908973">
      <w:bodyDiv w:val="1"/>
      <w:marLeft w:val="0"/>
      <w:marRight w:val="0"/>
      <w:marTop w:val="0"/>
      <w:marBottom w:val="0"/>
      <w:divBdr>
        <w:top w:val="none" w:sz="0" w:space="0" w:color="auto"/>
        <w:left w:val="none" w:sz="0" w:space="0" w:color="auto"/>
        <w:bottom w:val="none" w:sz="0" w:space="0" w:color="auto"/>
        <w:right w:val="none" w:sz="0" w:space="0" w:color="auto"/>
      </w:divBdr>
    </w:div>
    <w:div w:id="901984528">
      <w:bodyDiv w:val="1"/>
      <w:marLeft w:val="0"/>
      <w:marRight w:val="0"/>
      <w:marTop w:val="0"/>
      <w:marBottom w:val="0"/>
      <w:divBdr>
        <w:top w:val="none" w:sz="0" w:space="0" w:color="auto"/>
        <w:left w:val="none" w:sz="0" w:space="0" w:color="auto"/>
        <w:bottom w:val="none" w:sz="0" w:space="0" w:color="auto"/>
        <w:right w:val="none" w:sz="0" w:space="0" w:color="auto"/>
      </w:divBdr>
    </w:div>
    <w:div w:id="904683408">
      <w:bodyDiv w:val="1"/>
      <w:marLeft w:val="0"/>
      <w:marRight w:val="0"/>
      <w:marTop w:val="0"/>
      <w:marBottom w:val="0"/>
      <w:divBdr>
        <w:top w:val="none" w:sz="0" w:space="0" w:color="auto"/>
        <w:left w:val="none" w:sz="0" w:space="0" w:color="auto"/>
        <w:bottom w:val="none" w:sz="0" w:space="0" w:color="auto"/>
        <w:right w:val="none" w:sz="0" w:space="0" w:color="auto"/>
      </w:divBdr>
    </w:div>
    <w:div w:id="919556244">
      <w:bodyDiv w:val="1"/>
      <w:marLeft w:val="0"/>
      <w:marRight w:val="0"/>
      <w:marTop w:val="0"/>
      <w:marBottom w:val="0"/>
      <w:divBdr>
        <w:top w:val="none" w:sz="0" w:space="0" w:color="auto"/>
        <w:left w:val="none" w:sz="0" w:space="0" w:color="auto"/>
        <w:bottom w:val="none" w:sz="0" w:space="0" w:color="auto"/>
        <w:right w:val="none" w:sz="0" w:space="0" w:color="auto"/>
      </w:divBdr>
    </w:div>
    <w:div w:id="922422493">
      <w:bodyDiv w:val="1"/>
      <w:marLeft w:val="0"/>
      <w:marRight w:val="0"/>
      <w:marTop w:val="0"/>
      <w:marBottom w:val="0"/>
      <w:divBdr>
        <w:top w:val="none" w:sz="0" w:space="0" w:color="auto"/>
        <w:left w:val="none" w:sz="0" w:space="0" w:color="auto"/>
        <w:bottom w:val="none" w:sz="0" w:space="0" w:color="auto"/>
        <w:right w:val="none" w:sz="0" w:space="0" w:color="auto"/>
      </w:divBdr>
    </w:div>
    <w:div w:id="923490294">
      <w:bodyDiv w:val="1"/>
      <w:marLeft w:val="0"/>
      <w:marRight w:val="0"/>
      <w:marTop w:val="0"/>
      <w:marBottom w:val="0"/>
      <w:divBdr>
        <w:top w:val="none" w:sz="0" w:space="0" w:color="auto"/>
        <w:left w:val="none" w:sz="0" w:space="0" w:color="auto"/>
        <w:bottom w:val="none" w:sz="0" w:space="0" w:color="auto"/>
        <w:right w:val="none" w:sz="0" w:space="0" w:color="auto"/>
      </w:divBdr>
    </w:div>
    <w:div w:id="926883992">
      <w:bodyDiv w:val="1"/>
      <w:marLeft w:val="0"/>
      <w:marRight w:val="0"/>
      <w:marTop w:val="0"/>
      <w:marBottom w:val="0"/>
      <w:divBdr>
        <w:top w:val="none" w:sz="0" w:space="0" w:color="auto"/>
        <w:left w:val="none" w:sz="0" w:space="0" w:color="auto"/>
        <w:bottom w:val="none" w:sz="0" w:space="0" w:color="auto"/>
        <w:right w:val="none" w:sz="0" w:space="0" w:color="auto"/>
      </w:divBdr>
    </w:div>
    <w:div w:id="929196965">
      <w:bodyDiv w:val="1"/>
      <w:marLeft w:val="0"/>
      <w:marRight w:val="0"/>
      <w:marTop w:val="0"/>
      <w:marBottom w:val="0"/>
      <w:divBdr>
        <w:top w:val="none" w:sz="0" w:space="0" w:color="auto"/>
        <w:left w:val="none" w:sz="0" w:space="0" w:color="auto"/>
        <w:bottom w:val="none" w:sz="0" w:space="0" w:color="auto"/>
        <w:right w:val="none" w:sz="0" w:space="0" w:color="auto"/>
      </w:divBdr>
    </w:div>
    <w:div w:id="929390964">
      <w:bodyDiv w:val="1"/>
      <w:marLeft w:val="0"/>
      <w:marRight w:val="0"/>
      <w:marTop w:val="0"/>
      <w:marBottom w:val="0"/>
      <w:divBdr>
        <w:top w:val="none" w:sz="0" w:space="0" w:color="auto"/>
        <w:left w:val="none" w:sz="0" w:space="0" w:color="auto"/>
        <w:bottom w:val="none" w:sz="0" w:space="0" w:color="auto"/>
        <w:right w:val="none" w:sz="0" w:space="0" w:color="auto"/>
      </w:divBdr>
    </w:div>
    <w:div w:id="934283397">
      <w:bodyDiv w:val="1"/>
      <w:marLeft w:val="0"/>
      <w:marRight w:val="0"/>
      <w:marTop w:val="0"/>
      <w:marBottom w:val="0"/>
      <w:divBdr>
        <w:top w:val="none" w:sz="0" w:space="0" w:color="auto"/>
        <w:left w:val="none" w:sz="0" w:space="0" w:color="auto"/>
        <w:bottom w:val="none" w:sz="0" w:space="0" w:color="auto"/>
        <w:right w:val="none" w:sz="0" w:space="0" w:color="auto"/>
      </w:divBdr>
    </w:div>
    <w:div w:id="935408581">
      <w:bodyDiv w:val="1"/>
      <w:marLeft w:val="0"/>
      <w:marRight w:val="0"/>
      <w:marTop w:val="0"/>
      <w:marBottom w:val="0"/>
      <w:divBdr>
        <w:top w:val="none" w:sz="0" w:space="0" w:color="auto"/>
        <w:left w:val="none" w:sz="0" w:space="0" w:color="auto"/>
        <w:bottom w:val="none" w:sz="0" w:space="0" w:color="auto"/>
        <w:right w:val="none" w:sz="0" w:space="0" w:color="auto"/>
      </w:divBdr>
    </w:div>
    <w:div w:id="936866526">
      <w:bodyDiv w:val="1"/>
      <w:marLeft w:val="0"/>
      <w:marRight w:val="0"/>
      <w:marTop w:val="0"/>
      <w:marBottom w:val="0"/>
      <w:divBdr>
        <w:top w:val="none" w:sz="0" w:space="0" w:color="auto"/>
        <w:left w:val="none" w:sz="0" w:space="0" w:color="auto"/>
        <w:bottom w:val="none" w:sz="0" w:space="0" w:color="auto"/>
        <w:right w:val="none" w:sz="0" w:space="0" w:color="auto"/>
      </w:divBdr>
    </w:div>
    <w:div w:id="937911615">
      <w:bodyDiv w:val="1"/>
      <w:marLeft w:val="0"/>
      <w:marRight w:val="0"/>
      <w:marTop w:val="0"/>
      <w:marBottom w:val="0"/>
      <w:divBdr>
        <w:top w:val="none" w:sz="0" w:space="0" w:color="auto"/>
        <w:left w:val="none" w:sz="0" w:space="0" w:color="auto"/>
        <w:bottom w:val="none" w:sz="0" w:space="0" w:color="auto"/>
        <w:right w:val="none" w:sz="0" w:space="0" w:color="auto"/>
      </w:divBdr>
    </w:div>
    <w:div w:id="938442453">
      <w:bodyDiv w:val="1"/>
      <w:marLeft w:val="0"/>
      <w:marRight w:val="0"/>
      <w:marTop w:val="0"/>
      <w:marBottom w:val="0"/>
      <w:divBdr>
        <w:top w:val="none" w:sz="0" w:space="0" w:color="auto"/>
        <w:left w:val="none" w:sz="0" w:space="0" w:color="auto"/>
        <w:bottom w:val="none" w:sz="0" w:space="0" w:color="auto"/>
        <w:right w:val="none" w:sz="0" w:space="0" w:color="auto"/>
      </w:divBdr>
    </w:div>
    <w:div w:id="939223209">
      <w:bodyDiv w:val="1"/>
      <w:marLeft w:val="0"/>
      <w:marRight w:val="0"/>
      <w:marTop w:val="0"/>
      <w:marBottom w:val="0"/>
      <w:divBdr>
        <w:top w:val="none" w:sz="0" w:space="0" w:color="auto"/>
        <w:left w:val="none" w:sz="0" w:space="0" w:color="auto"/>
        <w:bottom w:val="none" w:sz="0" w:space="0" w:color="auto"/>
        <w:right w:val="none" w:sz="0" w:space="0" w:color="auto"/>
      </w:divBdr>
    </w:div>
    <w:div w:id="948466930">
      <w:bodyDiv w:val="1"/>
      <w:marLeft w:val="0"/>
      <w:marRight w:val="0"/>
      <w:marTop w:val="0"/>
      <w:marBottom w:val="0"/>
      <w:divBdr>
        <w:top w:val="none" w:sz="0" w:space="0" w:color="auto"/>
        <w:left w:val="none" w:sz="0" w:space="0" w:color="auto"/>
        <w:bottom w:val="none" w:sz="0" w:space="0" w:color="auto"/>
        <w:right w:val="none" w:sz="0" w:space="0" w:color="auto"/>
      </w:divBdr>
    </w:div>
    <w:div w:id="959455636">
      <w:bodyDiv w:val="1"/>
      <w:marLeft w:val="0"/>
      <w:marRight w:val="0"/>
      <w:marTop w:val="0"/>
      <w:marBottom w:val="0"/>
      <w:divBdr>
        <w:top w:val="none" w:sz="0" w:space="0" w:color="auto"/>
        <w:left w:val="none" w:sz="0" w:space="0" w:color="auto"/>
        <w:bottom w:val="none" w:sz="0" w:space="0" w:color="auto"/>
        <w:right w:val="none" w:sz="0" w:space="0" w:color="auto"/>
      </w:divBdr>
    </w:div>
    <w:div w:id="961377743">
      <w:bodyDiv w:val="1"/>
      <w:marLeft w:val="0"/>
      <w:marRight w:val="0"/>
      <w:marTop w:val="0"/>
      <w:marBottom w:val="0"/>
      <w:divBdr>
        <w:top w:val="none" w:sz="0" w:space="0" w:color="auto"/>
        <w:left w:val="none" w:sz="0" w:space="0" w:color="auto"/>
        <w:bottom w:val="none" w:sz="0" w:space="0" w:color="auto"/>
        <w:right w:val="none" w:sz="0" w:space="0" w:color="auto"/>
      </w:divBdr>
    </w:div>
    <w:div w:id="962689329">
      <w:bodyDiv w:val="1"/>
      <w:marLeft w:val="0"/>
      <w:marRight w:val="0"/>
      <w:marTop w:val="0"/>
      <w:marBottom w:val="0"/>
      <w:divBdr>
        <w:top w:val="none" w:sz="0" w:space="0" w:color="auto"/>
        <w:left w:val="none" w:sz="0" w:space="0" w:color="auto"/>
        <w:bottom w:val="none" w:sz="0" w:space="0" w:color="auto"/>
        <w:right w:val="none" w:sz="0" w:space="0" w:color="auto"/>
      </w:divBdr>
    </w:div>
    <w:div w:id="963197764">
      <w:bodyDiv w:val="1"/>
      <w:marLeft w:val="0"/>
      <w:marRight w:val="0"/>
      <w:marTop w:val="0"/>
      <w:marBottom w:val="0"/>
      <w:divBdr>
        <w:top w:val="none" w:sz="0" w:space="0" w:color="auto"/>
        <w:left w:val="none" w:sz="0" w:space="0" w:color="auto"/>
        <w:bottom w:val="none" w:sz="0" w:space="0" w:color="auto"/>
        <w:right w:val="none" w:sz="0" w:space="0" w:color="auto"/>
      </w:divBdr>
    </w:div>
    <w:div w:id="966933869">
      <w:bodyDiv w:val="1"/>
      <w:marLeft w:val="0"/>
      <w:marRight w:val="0"/>
      <w:marTop w:val="0"/>
      <w:marBottom w:val="0"/>
      <w:divBdr>
        <w:top w:val="none" w:sz="0" w:space="0" w:color="auto"/>
        <w:left w:val="none" w:sz="0" w:space="0" w:color="auto"/>
        <w:bottom w:val="none" w:sz="0" w:space="0" w:color="auto"/>
        <w:right w:val="none" w:sz="0" w:space="0" w:color="auto"/>
      </w:divBdr>
    </w:div>
    <w:div w:id="973145698">
      <w:bodyDiv w:val="1"/>
      <w:marLeft w:val="0"/>
      <w:marRight w:val="0"/>
      <w:marTop w:val="0"/>
      <w:marBottom w:val="0"/>
      <w:divBdr>
        <w:top w:val="none" w:sz="0" w:space="0" w:color="auto"/>
        <w:left w:val="none" w:sz="0" w:space="0" w:color="auto"/>
        <w:bottom w:val="none" w:sz="0" w:space="0" w:color="auto"/>
        <w:right w:val="none" w:sz="0" w:space="0" w:color="auto"/>
      </w:divBdr>
    </w:div>
    <w:div w:id="973176586">
      <w:bodyDiv w:val="1"/>
      <w:marLeft w:val="0"/>
      <w:marRight w:val="0"/>
      <w:marTop w:val="0"/>
      <w:marBottom w:val="0"/>
      <w:divBdr>
        <w:top w:val="none" w:sz="0" w:space="0" w:color="auto"/>
        <w:left w:val="none" w:sz="0" w:space="0" w:color="auto"/>
        <w:bottom w:val="none" w:sz="0" w:space="0" w:color="auto"/>
        <w:right w:val="none" w:sz="0" w:space="0" w:color="auto"/>
      </w:divBdr>
    </w:div>
    <w:div w:id="985281447">
      <w:bodyDiv w:val="1"/>
      <w:marLeft w:val="0"/>
      <w:marRight w:val="0"/>
      <w:marTop w:val="0"/>
      <w:marBottom w:val="0"/>
      <w:divBdr>
        <w:top w:val="none" w:sz="0" w:space="0" w:color="auto"/>
        <w:left w:val="none" w:sz="0" w:space="0" w:color="auto"/>
        <w:bottom w:val="none" w:sz="0" w:space="0" w:color="auto"/>
        <w:right w:val="none" w:sz="0" w:space="0" w:color="auto"/>
      </w:divBdr>
    </w:div>
    <w:div w:id="992754483">
      <w:bodyDiv w:val="1"/>
      <w:marLeft w:val="0"/>
      <w:marRight w:val="0"/>
      <w:marTop w:val="0"/>
      <w:marBottom w:val="0"/>
      <w:divBdr>
        <w:top w:val="none" w:sz="0" w:space="0" w:color="auto"/>
        <w:left w:val="none" w:sz="0" w:space="0" w:color="auto"/>
        <w:bottom w:val="none" w:sz="0" w:space="0" w:color="auto"/>
        <w:right w:val="none" w:sz="0" w:space="0" w:color="auto"/>
      </w:divBdr>
    </w:div>
    <w:div w:id="997807184">
      <w:bodyDiv w:val="1"/>
      <w:marLeft w:val="0"/>
      <w:marRight w:val="0"/>
      <w:marTop w:val="0"/>
      <w:marBottom w:val="0"/>
      <w:divBdr>
        <w:top w:val="none" w:sz="0" w:space="0" w:color="auto"/>
        <w:left w:val="none" w:sz="0" w:space="0" w:color="auto"/>
        <w:bottom w:val="none" w:sz="0" w:space="0" w:color="auto"/>
        <w:right w:val="none" w:sz="0" w:space="0" w:color="auto"/>
      </w:divBdr>
    </w:div>
    <w:div w:id="1009023460">
      <w:bodyDiv w:val="1"/>
      <w:marLeft w:val="0"/>
      <w:marRight w:val="0"/>
      <w:marTop w:val="0"/>
      <w:marBottom w:val="0"/>
      <w:divBdr>
        <w:top w:val="none" w:sz="0" w:space="0" w:color="auto"/>
        <w:left w:val="none" w:sz="0" w:space="0" w:color="auto"/>
        <w:bottom w:val="none" w:sz="0" w:space="0" w:color="auto"/>
        <w:right w:val="none" w:sz="0" w:space="0" w:color="auto"/>
      </w:divBdr>
    </w:div>
    <w:div w:id="1016080595">
      <w:bodyDiv w:val="1"/>
      <w:marLeft w:val="0"/>
      <w:marRight w:val="0"/>
      <w:marTop w:val="0"/>
      <w:marBottom w:val="0"/>
      <w:divBdr>
        <w:top w:val="none" w:sz="0" w:space="0" w:color="auto"/>
        <w:left w:val="none" w:sz="0" w:space="0" w:color="auto"/>
        <w:bottom w:val="none" w:sz="0" w:space="0" w:color="auto"/>
        <w:right w:val="none" w:sz="0" w:space="0" w:color="auto"/>
      </w:divBdr>
    </w:div>
    <w:div w:id="1017539627">
      <w:bodyDiv w:val="1"/>
      <w:marLeft w:val="0"/>
      <w:marRight w:val="0"/>
      <w:marTop w:val="0"/>
      <w:marBottom w:val="0"/>
      <w:divBdr>
        <w:top w:val="none" w:sz="0" w:space="0" w:color="auto"/>
        <w:left w:val="none" w:sz="0" w:space="0" w:color="auto"/>
        <w:bottom w:val="none" w:sz="0" w:space="0" w:color="auto"/>
        <w:right w:val="none" w:sz="0" w:space="0" w:color="auto"/>
      </w:divBdr>
    </w:div>
    <w:div w:id="1034385590">
      <w:bodyDiv w:val="1"/>
      <w:marLeft w:val="0"/>
      <w:marRight w:val="0"/>
      <w:marTop w:val="0"/>
      <w:marBottom w:val="0"/>
      <w:divBdr>
        <w:top w:val="none" w:sz="0" w:space="0" w:color="auto"/>
        <w:left w:val="none" w:sz="0" w:space="0" w:color="auto"/>
        <w:bottom w:val="none" w:sz="0" w:space="0" w:color="auto"/>
        <w:right w:val="none" w:sz="0" w:space="0" w:color="auto"/>
      </w:divBdr>
    </w:div>
    <w:div w:id="1038898312">
      <w:bodyDiv w:val="1"/>
      <w:marLeft w:val="0"/>
      <w:marRight w:val="0"/>
      <w:marTop w:val="0"/>
      <w:marBottom w:val="0"/>
      <w:divBdr>
        <w:top w:val="none" w:sz="0" w:space="0" w:color="auto"/>
        <w:left w:val="none" w:sz="0" w:space="0" w:color="auto"/>
        <w:bottom w:val="none" w:sz="0" w:space="0" w:color="auto"/>
        <w:right w:val="none" w:sz="0" w:space="0" w:color="auto"/>
      </w:divBdr>
    </w:div>
    <w:div w:id="1057120184">
      <w:bodyDiv w:val="1"/>
      <w:marLeft w:val="0"/>
      <w:marRight w:val="0"/>
      <w:marTop w:val="0"/>
      <w:marBottom w:val="0"/>
      <w:divBdr>
        <w:top w:val="none" w:sz="0" w:space="0" w:color="auto"/>
        <w:left w:val="none" w:sz="0" w:space="0" w:color="auto"/>
        <w:bottom w:val="none" w:sz="0" w:space="0" w:color="auto"/>
        <w:right w:val="none" w:sz="0" w:space="0" w:color="auto"/>
      </w:divBdr>
    </w:div>
    <w:div w:id="1061977912">
      <w:bodyDiv w:val="1"/>
      <w:marLeft w:val="0"/>
      <w:marRight w:val="0"/>
      <w:marTop w:val="0"/>
      <w:marBottom w:val="0"/>
      <w:divBdr>
        <w:top w:val="none" w:sz="0" w:space="0" w:color="auto"/>
        <w:left w:val="none" w:sz="0" w:space="0" w:color="auto"/>
        <w:bottom w:val="none" w:sz="0" w:space="0" w:color="auto"/>
        <w:right w:val="none" w:sz="0" w:space="0" w:color="auto"/>
      </w:divBdr>
    </w:div>
    <w:div w:id="1068962609">
      <w:bodyDiv w:val="1"/>
      <w:marLeft w:val="0"/>
      <w:marRight w:val="0"/>
      <w:marTop w:val="0"/>
      <w:marBottom w:val="0"/>
      <w:divBdr>
        <w:top w:val="none" w:sz="0" w:space="0" w:color="auto"/>
        <w:left w:val="none" w:sz="0" w:space="0" w:color="auto"/>
        <w:bottom w:val="none" w:sz="0" w:space="0" w:color="auto"/>
        <w:right w:val="none" w:sz="0" w:space="0" w:color="auto"/>
      </w:divBdr>
    </w:div>
    <w:div w:id="1080299143">
      <w:bodyDiv w:val="1"/>
      <w:marLeft w:val="0"/>
      <w:marRight w:val="0"/>
      <w:marTop w:val="0"/>
      <w:marBottom w:val="0"/>
      <w:divBdr>
        <w:top w:val="none" w:sz="0" w:space="0" w:color="auto"/>
        <w:left w:val="none" w:sz="0" w:space="0" w:color="auto"/>
        <w:bottom w:val="none" w:sz="0" w:space="0" w:color="auto"/>
        <w:right w:val="none" w:sz="0" w:space="0" w:color="auto"/>
      </w:divBdr>
    </w:div>
    <w:div w:id="1102650704">
      <w:bodyDiv w:val="1"/>
      <w:marLeft w:val="0"/>
      <w:marRight w:val="0"/>
      <w:marTop w:val="0"/>
      <w:marBottom w:val="0"/>
      <w:divBdr>
        <w:top w:val="none" w:sz="0" w:space="0" w:color="auto"/>
        <w:left w:val="none" w:sz="0" w:space="0" w:color="auto"/>
        <w:bottom w:val="none" w:sz="0" w:space="0" w:color="auto"/>
        <w:right w:val="none" w:sz="0" w:space="0" w:color="auto"/>
      </w:divBdr>
    </w:div>
    <w:div w:id="1110010044">
      <w:bodyDiv w:val="1"/>
      <w:marLeft w:val="0"/>
      <w:marRight w:val="0"/>
      <w:marTop w:val="0"/>
      <w:marBottom w:val="0"/>
      <w:divBdr>
        <w:top w:val="none" w:sz="0" w:space="0" w:color="auto"/>
        <w:left w:val="none" w:sz="0" w:space="0" w:color="auto"/>
        <w:bottom w:val="none" w:sz="0" w:space="0" w:color="auto"/>
        <w:right w:val="none" w:sz="0" w:space="0" w:color="auto"/>
      </w:divBdr>
    </w:div>
    <w:div w:id="1117724259">
      <w:bodyDiv w:val="1"/>
      <w:marLeft w:val="0"/>
      <w:marRight w:val="0"/>
      <w:marTop w:val="0"/>
      <w:marBottom w:val="0"/>
      <w:divBdr>
        <w:top w:val="none" w:sz="0" w:space="0" w:color="auto"/>
        <w:left w:val="none" w:sz="0" w:space="0" w:color="auto"/>
        <w:bottom w:val="none" w:sz="0" w:space="0" w:color="auto"/>
        <w:right w:val="none" w:sz="0" w:space="0" w:color="auto"/>
      </w:divBdr>
    </w:div>
    <w:div w:id="1118450038">
      <w:bodyDiv w:val="1"/>
      <w:marLeft w:val="0"/>
      <w:marRight w:val="0"/>
      <w:marTop w:val="0"/>
      <w:marBottom w:val="0"/>
      <w:divBdr>
        <w:top w:val="none" w:sz="0" w:space="0" w:color="auto"/>
        <w:left w:val="none" w:sz="0" w:space="0" w:color="auto"/>
        <w:bottom w:val="none" w:sz="0" w:space="0" w:color="auto"/>
        <w:right w:val="none" w:sz="0" w:space="0" w:color="auto"/>
      </w:divBdr>
    </w:div>
    <w:div w:id="1123813272">
      <w:bodyDiv w:val="1"/>
      <w:marLeft w:val="0"/>
      <w:marRight w:val="0"/>
      <w:marTop w:val="0"/>
      <w:marBottom w:val="0"/>
      <w:divBdr>
        <w:top w:val="none" w:sz="0" w:space="0" w:color="auto"/>
        <w:left w:val="none" w:sz="0" w:space="0" w:color="auto"/>
        <w:bottom w:val="none" w:sz="0" w:space="0" w:color="auto"/>
        <w:right w:val="none" w:sz="0" w:space="0" w:color="auto"/>
      </w:divBdr>
    </w:div>
    <w:div w:id="1132479529">
      <w:bodyDiv w:val="1"/>
      <w:marLeft w:val="0"/>
      <w:marRight w:val="0"/>
      <w:marTop w:val="0"/>
      <w:marBottom w:val="0"/>
      <w:divBdr>
        <w:top w:val="none" w:sz="0" w:space="0" w:color="auto"/>
        <w:left w:val="none" w:sz="0" w:space="0" w:color="auto"/>
        <w:bottom w:val="none" w:sz="0" w:space="0" w:color="auto"/>
        <w:right w:val="none" w:sz="0" w:space="0" w:color="auto"/>
      </w:divBdr>
    </w:div>
    <w:div w:id="1134104868">
      <w:bodyDiv w:val="1"/>
      <w:marLeft w:val="0"/>
      <w:marRight w:val="0"/>
      <w:marTop w:val="0"/>
      <w:marBottom w:val="0"/>
      <w:divBdr>
        <w:top w:val="none" w:sz="0" w:space="0" w:color="auto"/>
        <w:left w:val="none" w:sz="0" w:space="0" w:color="auto"/>
        <w:bottom w:val="none" w:sz="0" w:space="0" w:color="auto"/>
        <w:right w:val="none" w:sz="0" w:space="0" w:color="auto"/>
      </w:divBdr>
    </w:div>
    <w:div w:id="1149248036">
      <w:bodyDiv w:val="1"/>
      <w:marLeft w:val="0"/>
      <w:marRight w:val="0"/>
      <w:marTop w:val="0"/>
      <w:marBottom w:val="0"/>
      <w:divBdr>
        <w:top w:val="none" w:sz="0" w:space="0" w:color="auto"/>
        <w:left w:val="none" w:sz="0" w:space="0" w:color="auto"/>
        <w:bottom w:val="none" w:sz="0" w:space="0" w:color="auto"/>
        <w:right w:val="none" w:sz="0" w:space="0" w:color="auto"/>
      </w:divBdr>
    </w:div>
    <w:div w:id="1154833362">
      <w:bodyDiv w:val="1"/>
      <w:marLeft w:val="0"/>
      <w:marRight w:val="0"/>
      <w:marTop w:val="0"/>
      <w:marBottom w:val="0"/>
      <w:divBdr>
        <w:top w:val="none" w:sz="0" w:space="0" w:color="auto"/>
        <w:left w:val="none" w:sz="0" w:space="0" w:color="auto"/>
        <w:bottom w:val="none" w:sz="0" w:space="0" w:color="auto"/>
        <w:right w:val="none" w:sz="0" w:space="0" w:color="auto"/>
      </w:divBdr>
    </w:div>
    <w:div w:id="1158812005">
      <w:bodyDiv w:val="1"/>
      <w:marLeft w:val="0"/>
      <w:marRight w:val="0"/>
      <w:marTop w:val="0"/>
      <w:marBottom w:val="0"/>
      <w:divBdr>
        <w:top w:val="none" w:sz="0" w:space="0" w:color="auto"/>
        <w:left w:val="none" w:sz="0" w:space="0" w:color="auto"/>
        <w:bottom w:val="none" w:sz="0" w:space="0" w:color="auto"/>
        <w:right w:val="none" w:sz="0" w:space="0" w:color="auto"/>
      </w:divBdr>
    </w:div>
    <w:div w:id="1159493784">
      <w:bodyDiv w:val="1"/>
      <w:marLeft w:val="0"/>
      <w:marRight w:val="0"/>
      <w:marTop w:val="0"/>
      <w:marBottom w:val="0"/>
      <w:divBdr>
        <w:top w:val="none" w:sz="0" w:space="0" w:color="auto"/>
        <w:left w:val="none" w:sz="0" w:space="0" w:color="auto"/>
        <w:bottom w:val="none" w:sz="0" w:space="0" w:color="auto"/>
        <w:right w:val="none" w:sz="0" w:space="0" w:color="auto"/>
      </w:divBdr>
    </w:div>
    <w:div w:id="1160577450">
      <w:bodyDiv w:val="1"/>
      <w:marLeft w:val="0"/>
      <w:marRight w:val="0"/>
      <w:marTop w:val="0"/>
      <w:marBottom w:val="0"/>
      <w:divBdr>
        <w:top w:val="none" w:sz="0" w:space="0" w:color="auto"/>
        <w:left w:val="none" w:sz="0" w:space="0" w:color="auto"/>
        <w:bottom w:val="none" w:sz="0" w:space="0" w:color="auto"/>
        <w:right w:val="none" w:sz="0" w:space="0" w:color="auto"/>
      </w:divBdr>
    </w:div>
    <w:div w:id="1160922697">
      <w:bodyDiv w:val="1"/>
      <w:marLeft w:val="0"/>
      <w:marRight w:val="0"/>
      <w:marTop w:val="0"/>
      <w:marBottom w:val="0"/>
      <w:divBdr>
        <w:top w:val="none" w:sz="0" w:space="0" w:color="auto"/>
        <w:left w:val="none" w:sz="0" w:space="0" w:color="auto"/>
        <w:bottom w:val="none" w:sz="0" w:space="0" w:color="auto"/>
        <w:right w:val="none" w:sz="0" w:space="0" w:color="auto"/>
      </w:divBdr>
    </w:div>
    <w:div w:id="1166432919">
      <w:bodyDiv w:val="1"/>
      <w:marLeft w:val="0"/>
      <w:marRight w:val="0"/>
      <w:marTop w:val="0"/>
      <w:marBottom w:val="0"/>
      <w:divBdr>
        <w:top w:val="none" w:sz="0" w:space="0" w:color="auto"/>
        <w:left w:val="none" w:sz="0" w:space="0" w:color="auto"/>
        <w:bottom w:val="none" w:sz="0" w:space="0" w:color="auto"/>
        <w:right w:val="none" w:sz="0" w:space="0" w:color="auto"/>
      </w:divBdr>
    </w:div>
    <w:div w:id="1178540973">
      <w:bodyDiv w:val="1"/>
      <w:marLeft w:val="0"/>
      <w:marRight w:val="0"/>
      <w:marTop w:val="0"/>
      <w:marBottom w:val="0"/>
      <w:divBdr>
        <w:top w:val="none" w:sz="0" w:space="0" w:color="auto"/>
        <w:left w:val="none" w:sz="0" w:space="0" w:color="auto"/>
        <w:bottom w:val="none" w:sz="0" w:space="0" w:color="auto"/>
        <w:right w:val="none" w:sz="0" w:space="0" w:color="auto"/>
      </w:divBdr>
    </w:div>
    <w:div w:id="1180661494">
      <w:bodyDiv w:val="1"/>
      <w:marLeft w:val="0"/>
      <w:marRight w:val="0"/>
      <w:marTop w:val="0"/>
      <w:marBottom w:val="0"/>
      <w:divBdr>
        <w:top w:val="none" w:sz="0" w:space="0" w:color="auto"/>
        <w:left w:val="none" w:sz="0" w:space="0" w:color="auto"/>
        <w:bottom w:val="none" w:sz="0" w:space="0" w:color="auto"/>
        <w:right w:val="none" w:sz="0" w:space="0" w:color="auto"/>
      </w:divBdr>
    </w:div>
    <w:div w:id="1187063213">
      <w:bodyDiv w:val="1"/>
      <w:marLeft w:val="0"/>
      <w:marRight w:val="0"/>
      <w:marTop w:val="0"/>
      <w:marBottom w:val="0"/>
      <w:divBdr>
        <w:top w:val="none" w:sz="0" w:space="0" w:color="auto"/>
        <w:left w:val="none" w:sz="0" w:space="0" w:color="auto"/>
        <w:bottom w:val="none" w:sz="0" w:space="0" w:color="auto"/>
        <w:right w:val="none" w:sz="0" w:space="0" w:color="auto"/>
      </w:divBdr>
    </w:div>
    <w:div w:id="1199077651">
      <w:bodyDiv w:val="1"/>
      <w:marLeft w:val="0"/>
      <w:marRight w:val="0"/>
      <w:marTop w:val="0"/>
      <w:marBottom w:val="0"/>
      <w:divBdr>
        <w:top w:val="none" w:sz="0" w:space="0" w:color="auto"/>
        <w:left w:val="none" w:sz="0" w:space="0" w:color="auto"/>
        <w:bottom w:val="none" w:sz="0" w:space="0" w:color="auto"/>
        <w:right w:val="none" w:sz="0" w:space="0" w:color="auto"/>
      </w:divBdr>
    </w:div>
    <w:div w:id="1206135388">
      <w:bodyDiv w:val="1"/>
      <w:marLeft w:val="0"/>
      <w:marRight w:val="0"/>
      <w:marTop w:val="0"/>
      <w:marBottom w:val="0"/>
      <w:divBdr>
        <w:top w:val="none" w:sz="0" w:space="0" w:color="auto"/>
        <w:left w:val="none" w:sz="0" w:space="0" w:color="auto"/>
        <w:bottom w:val="none" w:sz="0" w:space="0" w:color="auto"/>
        <w:right w:val="none" w:sz="0" w:space="0" w:color="auto"/>
      </w:divBdr>
    </w:div>
    <w:div w:id="1227489941">
      <w:bodyDiv w:val="1"/>
      <w:marLeft w:val="0"/>
      <w:marRight w:val="0"/>
      <w:marTop w:val="0"/>
      <w:marBottom w:val="0"/>
      <w:divBdr>
        <w:top w:val="none" w:sz="0" w:space="0" w:color="auto"/>
        <w:left w:val="none" w:sz="0" w:space="0" w:color="auto"/>
        <w:bottom w:val="none" w:sz="0" w:space="0" w:color="auto"/>
        <w:right w:val="none" w:sz="0" w:space="0" w:color="auto"/>
      </w:divBdr>
    </w:div>
    <w:div w:id="1228413703">
      <w:bodyDiv w:val="1"/>
      <w:marLeft w:val="0"/>
      <w:marRight w:val="0"/>
      <w:marTop w:val="0"/>
      <w:marBottom w:val="0"/>
      <w:divBdr>
        <w:top w:val="none" w:sz="0" w:space="0" w:color="auto"/>
        <w:left w:val="none" w:sz="0" w:space="0" w:color="auto"/>
        <w:bottom w:val="none" w:sz="0" w:space="0" w:color="auto"/>
        <w:right w:val="none" w:sz="0" w:space="0" w:color="auto"/>
      </w:divBdr>
    </w:div>
    <w:div w:id="1231770500">
      <w:bodyDiv w:val="1"/>
      <w:marLeft w:val="0"/>
      <w:marRight w:val="0"/>
      <w:marTop w:val="0"/>
      <w:marBottom w:val="0"/>
      <w:divBdr>
        <w:top w:val="none" w:sz="0" w:space="0" w:color="auto"/>
        <w:left w:val="none" w:sz="0" w:space="0" w:color="auto"/>
        <w:bottom w:val="none" w:sz="0" w:space="0" w:color="auto"/>
        <w:right w:val="none" w:sz="0" w:space="0" w:color="auto"/>
      </w:divBdr>
    </w:div>
    <w:div w:id="1241065902">
      <w:bodyDiv w:val="1"/>
      <w:marLeft w:val="0"/>
      <w:marRight w:val="0"/>
      <w:marTop w:val="0"/>
      <w:marBottom w:val="0"/>
      <w:divBdr>
        <w:top w:val="none" w:sz="0" w:space="0" w:color="auto"/>
        <w:left w:val="none" w:sz="0" w:space="0" w:color="auto"/>
        <w:bottom w:val="none" w:sz="0" w:space="0" w:color="auto"/>
        <w:right w:val="none" w:sz="0" w:space="0" w:color="auto"/>
      </w:divBdr>
    </w:div>
    <w:div w:id="1245144077">
      <w:bodyDiv w:val="1"/>
      <w:marLeft w:val="0"/>
      <w:marRight w:val="0"/>
      <w:marTop w:val="0"/>
      <w:marBottom w:val="0"/>
      <w:divBdr>
        <w:top w:val="none" w:sz="0" w:space="0" w:color="auto"/>
        <w:left w:val="none" w:sz="0" w:space="0" w:color="auto"/>
        <w:bottom w:val="none" w:sz="0" w:space="0" w:color="auto"/>
        <w:right w:val="none" w:sz="0" w:space="0" w:color="auto"/>
      </w:divBdr>
    </w:div>
    <w:div w:id="1250844506">
      <w:bodyDiv w:val="1"/>
      <w:marLeft w:val="0"/>
      <w:marRight w:val="0"/>
      <w:marTop w:val="0"/>
      <w:marBottom w:val="0"/>
      <w:divBdr>
        <w:top w:val="none" w:sz="0" w:space="0" w:color="auto"/>
        <w:left w:val="none" w:sz="0" w:space="0" w:color="auto"/>
        <w:bottom w:val="none" w:sz="0" w:space="0" w:color="auto"/>
        <w:right w:val="none" w:sz="0" w:space="0" w:color="auto"/>
      </w:divBdr>
    </w:div>
    <w:div w:id="1252397962">
      <w:bodyDiv w:val="1"/>
      <w:marLeft w:val="0"/>
      <w:marRight w:val="0"/>
      <w:marTop w:val="0"/>
      <w:marBottom w:val="0"/>
      <w:divBdr>
        <w:top w:val="none" w:sz="0" w:space="0" w:color="auto"/>
        <w:left w:val="none" w:sz="0" w:space="0" w:color="auto"/>
        <w:bottom w:val="none" w:sz="0" w:space="0" w:color="auto"/>
        <w:right w:val="none" w:sz="0" w:space="0" w:color="auto"/>
      </w:divBdr>
    </w:div>
    <w:div w:id="1264267554">
      <w:bodyDiv w:val="1"/>
      <w:marLeft w:val="0"/>
      <w:marRight w:val="0"/>
      <w:marTop w:val="0"/>
      <w:marBottom w:val="0"/>
      <w:divBdr>
        <w:top w:val="none" w:sz="0" w:space="0" w:color="auto"/>
        <w:left w:val="none" w:sz="0" w:space="0" w:color="auto"/>
        <w:bottom w:val="none" w:sz="0" w:space="0" w:color="auto"/>
        <w:right w:val="none" w:sz="0" w:space="0" w:color="auto"/>
      </w:divBdr>
    </w:div>
    <w:div w:id="1267808088">
      <w:bodyDiv w:val="1"/>
      <w:marLeft w:val="0"/>
      <w:marRight w:val="0"/>
      <w:marTop w:val="0"/>
      <w:marBottom w:val="0"/>
      <w:divBdr>
        <w:top w:val="none" w:sz="0" w:space="0" w:color="auto"/>
        <w:left w:val="none" w:sz="0" w:space="0" w:color="auto"/>
        <w:bottom w:val="none" w:sz="0" w:space="0" w:color="auto"/>
        <w:right w:val="none" w:sz="0" w:space="0" w:color="auto"/>
      </w:divBdr>
    </w:div>
    <w:div w:id="1270579171">
      <w:bodyDiv w:val="1"/>
      <w:marLeft w:val="0"/>
      <w:marRight w:val="0"/>
      <w:marTop w:val="0"/>
      <w:marBottom w:val="0"/>
      <w:divBdr>
        <w:top w:val="none" w:sz="0" w:space="0" w:color="auto"/>
        <w:left w:val="none" w:sz="0" w:space="0" w:color="auto"/>
        <w:bottom w:val="none" w:sz="0" w:space="0" w:color="auto"/>
        <w:right w:val="none" w:sz="0" w:space="0" w:color="auto"/>
      </w:divBdr>
    </w:div>
    <w:div w:id="1282687667">
      <w:bodyDiv w:val="1"/>
      <w:marLeft w:val="0"/>
      <w:marRight w:val="0"/>
      <w:marTop w:val="0"/>
      <w:marBottom w:val="0"/>
      <w:divBdr>
        <w:top w:val="none" w:sz="0" w:space="0" w:color="auto"/>
        <w:left w:val="none" w:sz="0" w:space="0" w:color="auto"/>
        <w:bottom w:val="none" w:sz="0" w:space="0" w:color="auto"/>
        <w:right w:val="none" w:sz="0" w:space="0" w:color="auto"/>
      </w:divBdr>
    </w:div>
    <w:div w:id="1290429903">
      <w:bodyDiv w:val="1"/>
      <w:marLeft w:val="0"/>
      <w:marRight w:val="0"/>
      <w:marTop w:val="0"/>
      <w:marBottom w:val="0"/>
      <w:divBdr>
        <w:top w:val="none" w:sz="0" w:space="0" w:color="auto"/>
        <w:left w:val="none" w:sz="0" w:space="0" w:color="auto"/>
        <w:bottom w:val="none" w:sz="0" w:space="0" w:color="auto"/>
        <w:right w:val="none" w:sz="0" w:space="0" w:color="auto"/>
      </w:divBdr>
    </w:div>
    <w:div w:id="1312177039">
      <w:bodyDiv w:val="1"/>
      <w:marLeft w:val="0"/>
      <w:marRight w:val="0"/>
      <w:marTop w:val="0"/>
      <w:marBottom w:val="0"/>
      <w:divBdr>
        <w:top w:val="none" w:sz="0" w:space="0" w:color="auto"/>
        <w:left w:val="none" w:sz="0" w:space="0" w:color="auto"/>
        <w:bottom w:val="none" w:sz="0" w:space="0" w:color="auto"/>
        <w:right w:val="none" w:sz="0" w:space="0" w:color="auto"/>
      </w:divBdr>
    </w:div>
    <w:div w:id="1312520716">
      <w:bodyDiv w:val="1"/>
      <w:marLeft w:val="0"/>
      <w:marRight w:val="0"/>
      <w:marTop w:val="0"/>
      <w:marBottom w:val="0"/>
      <w:divBdr>
        <w:top w:val="none" w:sz="0" w:space="0" w:color="auto"/>
        <w:left w:val="none" w:sz="0" w:space="0" w:color="auto"/>
        <w:bottom w:val="none" w:sz="0" w:space="0" w:color="auto"/>
        <w:right w:val="none" w:sz="0" w:space="0" w:color="auto"/>
      </w:divBdr>
    </w:div>
    <w:div w:id="1322346361">
      <w:bodyDiv w:val="1"/>
      <w:marLeft w:val="0"/>
      <w:marRight w:val="0"/>
      <w:marTop w:val="0"/>
      <w:marBottom w:val="0"/>
      <w:divBdr>
        <w:top w:val="none" w:sz="0" w:space="0" w:color="auto"/>
        <w:left w:val="none" w:sz="0" w:space="0" w:color="auto"/>
        <w:bottom w:val="none" w:sz="0" w:space="0" w:color="auto"/>
        <w:right w:val="none" w:sz="0" w:space="0" w:color="auto"/>
      </w:divBdr>
    </w:div>
    <w:div w:id="1324970867">
      <w:bodyDiv w:val="1"/>
      <w:marLeft w:val="0"/>
      <w:marRight w:val="0"/>
      <w:marTop w:val="0"/>
      <w:marBottom w:val="0"/>
      <w:divBdr>
        <w:top w:val="none" w:sz="0" w:space="0" w:color="auto"/>
        <w:left w:val="none" w:sz="0" w:space="0" w:color="auto"/>
        <w:bottom w:val="none" w:sz="0" w:space="0" w:color="auto"/>
        <w:right w:val="none" w:sz="0" w:space="0" w:color="auto"/>
      </w:divBdr>
    </w:div>
    <w:div w:id="1336346748">
      <w:bodyDiv w:val="1"/>
      <w:marLeft w:val="0"/>
      <w:marRight w:val="0"/>
      <w:marTop w:val="0"/>
      <w:marBottom w:val="0"/>
      <w:divBdr>
        <w:top w:val="none" w:sz="0" w:space="0" w:color="auto"/>
        <w:left w:val="none" w:sz="0" w:space="0" w:color="auto"/>
        <w:bottom w:val="none" w:sz="0" w:space="0" w:color="auto"/>
        <w:right w:val="none" w:sz="0" w:space="0" w:color="auto"/>
      </w:divBdr>
    </w:div>
    <w:div w:id="1338924187">
      <w:bodyDiv w:val="1"/>
      <w:marLeft w:val="0"/>
      <w:marRight w:val="0"/>
      <w:marTop w:val="0"/>
      <w:marBottom w:val="0"/>
      <w:divBdr>
        <w:top w:val="none" w:sz="0" w:space="0" w:color="auto"/>
        <w:left w:val="none" w:sz="0" w:space="0" w:color="auto"/>
        <w:bottom w:val="none" w:sz="0" w:space="0" w:color="auto"/>
        <w:right w:val="none" w:sz="0" w:space="0" w:color="auto"/>
      </w:divBdr>
    </w:div>
    <w:div w:id="1349911068">
      <w:bodyDiv w:val="1"/>
      <w:marLeft w:val="0"/>
      <w:marRight w:val="0"/>
      <w:marTop w:val="0"/>
      <w:marBottom w:val="0"/>
      <w:divBdr>
        <w:top w:val="none" w:sz="0" w:space="0" w:color="auto"/>
        <w:left w:val="none" w:sz="0" w:space="0" w:color="auto"/>
        <w:bottom w:val="none" w:sz="0" w:space="0" w:color="auto"/>
        <w:right w:val="none" w:sz="0" w:space="0" w:color="auto"/>
      </w:divBdr>
    </w:div>
    <w:div w:id="1352338811">
      <w:bodyDiv w:val="1"/>
      <w:marLeft w:val="0"/>
      <w:marRight w:val="0"/>
      <w:marTop w:val="0"/>
      <w:marBottom w:val="0"/>
      <w:divBdr>
        <w:top w:val="none" w:sz="0" w:space="0" w:color="auto"/>
        <w:left w:val="none" w:sz="0" w:space="0" w:color="auto"/>
        <w:bottom w:val="none" w:sz="0" w:space="0" w:color="auto"/>
        <w:right w:val="none" w:sz="0" w:space="0" w:color="auto"/>
      </w:divBdr>
    </w:div>
    <w:div w:id="1369405902">
      <w:bodyDiv w:val="1"/>
      <w:marLeft w:val="0"/>
      <w:marRight w:val="0"/>
      <w:marTop w:val="0"/>
      <w:marBottom w:val="0"/>
      <w:divBdr>
        <w:top w:val="none" w:sz="0" w:space="0" w:color="auto"/>
        <w:left w:val="none" w:sz="0" w:space="0" w:color="auto"/>
        <w:bottom w:val="none" w:sz="0" w:space="0" w:color="auto"/>
        <w:right w:val="none" w:sz="0" w:space="0" w:color="auto"/>
      </w:divBdr>
    </w:div>
    <w:div w:id="1370758959">
      <w:bodyDiv w:val="1"/>
      <w:marLeft w:val="0"/>
      <w:marRight w:val="0"/>
      <w:marTop w:val="0"/>
      <w:marBottom w:val="0"/>
      <w:divBdr>
        <w:top w:val="none" w:sz="0" w:space="0" w:color="auto"/>
        <w:left w:val="none" w:sz="0" w:space="0" w:color="auto"/>
        <w:bottom w:val="none" w:sz="0" w:space="0" w:color="auto"/>
        <w:right w:val="none" w:sz="0" w:space="0" w:color="auto"/>
      </w:divBdr>
    </w:div>
    <w:div w:id="1371295372">
      <w:bodyDiv w:val="1"/>
      <w:marLeft w:val="0"/>
      <w:marRight w:val="0"/>
      <w:marTop w:val="0"/>
      <w:marBottom w:val="0"/>
      <w:divBdr>
        <w:top w:val="none" w:sz="0" w:space="0" w:color="auto"/>
        <w:left w:val="none" w:sz="0" w:space="0" w:color="auto"/>
        <w:bottom w:val="none" w:sz="0" w:space="0" w:color="auto"/>
        <w:right w:val="none" w:sz="0" w:space="0" w:color="auto"/>
      </w:divBdr>
    </w:div>
    <w:div w:id="1382513730">
      <w:bodyDiv w:val="1"/>
      <w:marLeft w:val="0"/>
      <w:marRight w:val="0"/>
      <w:marTop w:val="0"/>
      <w:marBottom w:val="0"/>
      <w:divBdr>
        <w:top w:val="none" w:sz="0" w:space="0" w:color="auto"/>
        <w:left w:val="none" w:sz="0" w:space="0" w:color="auto"/>
        <w:bottom w:val="none" w:sz="0" w:space="0" w:color="auto"/>
        <w:right w:val="none" w:sz="0" w:space="0" w:color="auto"/>
      </w:divBdr>
    </w:div>
    <w:div w:id="1382748980">
      <w:bodyDiv w:val="1"/>
      <w:marLeft w:val="0"/>
      <w:marRight w:val="0"/>
      <w:marTop w:val="0"/>
      <w:marBottom w:val="0"/>
      <w:divBdr>
        <w:top w:val="none" w:sz="0" w:space="0" w:color="auto"/>
        <w:left w:val="none" w:sz="0" w:space="0" w:color="auto"/>
        <w:bottom w:val="none" w:sz="0" w:space="0" w:color="auto"/>
        <w:right w:val="none" w:sz="0" w:space="0" w:color="auto"/>
      </w:divBdr>
    </w:div>
    <w:div w:id="1387876424">
      <w:bodyDiv w:val="1"/>
      <w:marLeft w:val="0"/>
      <w:marRight w:val="0"/>
      <w:marTop w:val="0"/>
      <w:marBottom w:val="0"/>
      <w:divBdr>
        <w:top w:val="none" w:sz="0" w:space="0" w:color="auto"/>
        <w:left w:val="none" w:sz="0" w:space="0" w:color="auto"/>
        <w:bottom w:val="none" w:sz="0" w:space="0" w:color="auto"/>
        <w:right w:val="none" w:sz="0" w:space="0" w:color="auto"/>
      </w:divBdr>
    </w:div>
    <w:div w:id="1389769440">
      <w:bodyDiv w:val="1"/>
      <w:marLeft w:val="0"/>
      <w:marRight w:val="0"/>
      <w:marTop w:val="0"/>
      <w:marBottom w:val="0"/>
      <w:divBdr>
        <w:top w:val="none" w:sz="0" w:space="0" w:color="auto"/>
        <w:left w:val="none" w:sz="0" w:space="0" w:color="auto"/>
        <w:bottom w:val="none" w:sz="0" w:space="0" w:color="auto"/>
        <w:right w:val="none" w:sz="0" w:space="0" w:color="auto"/>
      </w:divBdr>
    </w:div>
    <w:div w:id="1393652830">
      <w:bodyDiv w:val="1"/>
      <w:marLeft w:val="0"/>
      <w:marRight w:val="0"/>
      <w:marTop w:val="0"/>
      <w:marBottom w:val="0"/>
      <w:divBdr>
        <w:top w:val="none" w:sz="0" w:space="0" w:color="auto"/>
        <w:left w:val="none" w:sz="0" w:space="0" w:color="auto"/>
        <w:bottom w:val="none" w:sz="0" w:space="0" w:color="auto"/>
        <w:right w:val="none" w:sz="0" w:space="0" w:color="auto"/>
      </w:divBdr>
    </w:div>
    <w:div w:id="1409379204">
      <w:bodyDiv w:val="1"/>
      <w:marLeft w:val="0"/>
      <w:marRight w:val="0"/>
      <w:marTop w:val="0"/>
      <w:marBottom w:val="0"/>
      <w:divBdr>
        <w:top w:val="none" w:sz="0" w:space="0" w:color="auto"/>
        <w:left w:val="none" w:sz="0" w:space="0" w:color="auto"/>
        <w:bottom w:val="none" w:sz="0" w:space="0" w:color="auto"/>
        <w:right w:val="none" w:sz="0" w:space="0" w:color="auto"/>
      </w:divBdr>
    </w:div>
    <w:div w:id="1411081055">
      <w:bodyDiv w:val="1"/>
      <w:marLeft w:val="0"/>
      <w:marRight w:val="0"/>
      <w:marTop w:val="0"/>
      <w:marBottom w:val="0"/>
      <w:divBdr>
        <w:top w:val="none" w:sz="0" w:space="0" w:color="auto"/>
        <w:left w:val="none" w:sz="0" w:space="0" w:color="auto"/>
        <w:bottom w:val="none" w:sz="0" w:space="0" w:color="auto"/>
        <w:right w:val="none" w:sz="0" w:space="0" w:color="auto"/>
      </w:divBdr>
    </w:div>
    <w:div w:id="1420447247">
      <w:bodyDiv w:val="1"/>
      <w:marLeft w:val="0"/>
      <w:marRight w:val="0"/>
      <w:marTop w:val="0"/>
      <w:marBottom w:val="0"/>
      <w:divBdr>
        <w:top w:val="none" w:sz="0" w:space="0" w:color="auto"/>
        <w:left w:val="none" w:sz="0" w:space="0" w:color="auto"/>
        <w:bottom w:val="none" w:sz="0" w:space="0" w:color="auto"/>
        <w:right w:val="none" w:sz="0" w:space="0" w:color="auto"/>
      </w:divBdr>
    </w:div>
    <w:div w:id="1426725209">
      <w:bodyDiv w:val="1"/>
      <w:marLeft w:val="0"/>
      <w:marRight w:val="0"/>
      <w:marTop w:val="0"/>
      <w:marBottom w:val="0"/>
      <w:divBdr>
        <w:top w:val="none" w:sz="0" w:space="0" w:color="auto"/>
        <w:left w:val="none" w:sz="0" w:space="0" w:color="auto"/>
        <w:bottom w:val="none" w:sz="0" w:space="0" w:color="auto"/>
        <w:right w:val="none" w:sz="0" w:space="0" w:color="auto"/>
      </w:divBdr>
    </w:div>
    <w:div w:id="1443112439">
      <w:bodyDiv w:val="1"/>
      <w:marLeft w:val="0"/>
      <w:marRight w:val="0"/>
      <w:marTop w:val="0"/>
      <w:marBottom w:val="0"/>
      <w:divBdr>
        <w:top w:val="none" w:sz="0" w:space="0" w:color="auto"/>
        <w:left w:val="none" w:sz="0" w:space="0" w:color="auto"/>
        <w:bottom w:val="none" w:sz="0" w:space="0" w:color="auto"/>
        <w:right w:val="none" w:sz="0" w:space="0" w:color="auto"/>
      </w:divBdr>
    </w:div>
    <w:div w:id="1459178227">
      <w:bodyDiv w:val="1"/>
      <w:marLeft w:val="0"/>
      <w:marRight w:val="0"/>
      <w:marTop w:val="0"/>
      <w:marBottom w:val="0"/>
      <w:divBdr>
        <w:top w:val="none" w:sz="0" w:space="0" w:color="auto"/>
        <w:left w:val="none" w:sz="0" w:space="0" w:color="auto"/>
        <w:bottom w:val="none" w:sz="0" w:space="0" w:color="auto"/>
        <w:right w:val="none" w:sz="0" w:space="0" w:color="auto"/>
      </w:divBdr>
    </w:div>
    <w:div w:id="1470979284">
      <w:bodyDiv w:val="1"/>
      <w:marLeft w:val="0"/>
      <w:marRight w:val="0"/>
      <w:marTop w:val="0"/>
      <w:marBottom w:val="0"/>
      <w:divBdr>
        <w:top w:val="none" w:sz="0" w:space="0" w:color="auto"/>
        <w:left w:val="none" w:sz="0" w:space="0" w:color="auto"/>
        <w:bottom w:val="none" w:sz="0" w:space="0" w:color="auto"/>
        <w:right w:val="none" w:sz="0" w:space="0" w:color="auto"/>
      </w:divBdr>
    </w:div>
    <w:div w:id="1486119146">
      <w:bodyDiv w:val="1"/>
      <w:marLeft w:val="0"/>
      <w:marRight w:val="0"/>
      <w:marTop w:val="0"/>
      <w:marBottom w:val="0"/>
      <w:divBdr>
        <w:top w:val="none" w:sz="0" w:space="0" w:color="auto"/>
        <w:left w:val="none" w:sz="0" w:space="0" w:color="auto"/>
        <w:bottom w:val="none" w:sz="0" w:space="0" w:color="auto"/>
        <w:right w:val="none" w:sz="0" w:space="0" w:color="auto"/>
      </w:divBdr>
    </w:div>
    <w:div w:id="1494908174">
      <w:bodyDiv w:val="1"/>
      <w:marLeft w:val="0"/>
      <w:marRight w:val="0"/>
      <w:marTop w:val="0"/>
      <w:marBottom w:val="0"/>
      <w:divBdr>
        <w:top w:val="none" w:sz="0" w:space="0" w:color="auto"/>
        <w:left w:val="none" w:sz="0" w:space="0" w:color="auto"/>
        <w:bottom w:val="none" w:sz="0" w:space="0" w:color="auto"/>
        <w:right w:val="none" w:sz="0" w:space="0" w:color="auto"/>
      </w:divBdr>
    </w:div>
    <w:div w:id="1496874829">
      <w:bodyDiv w:val="1"/>
      <w:marLeft w:val="0"/>
      <w:marRight w:val="0"/>
      <w:marTop w:val="0"/>
      <w:marBottom w:val="0"/>
      <w:divBdr>
        <w:top w:val="none" w:sz="0" w:space="0" w:color="auto"/>
        <w:left w:val="none" w:sz="0" w:space="0" w:color="auto"/>
        <w:bottom w:val="none" w:sz="0" w:space="0" w:color="auto"/>
        <w:right w:val="none" w:sz="0" w:space="0" w:color="auto"/>
      </w:divBdr>
    </w:div>
    <w:div w:id="1509060986">
      <w:bodyDiv w:val="1"/>
      <w:marLeft w:val="0"/>
      <w:marRight w:val="0"/>
      <w:marTop w:val="0"/>
      <w:marBottom w:val="0"/>
      <w:divBdr>
        <w:top w:val="none" w:sz="0" w:space="0" w:color="auto"/>
        <w:left w:val="none" w:sz="0" w:space="0" w:color="auto"/>
        <w:bottom w:val="none" w:sz="0" w:space="0" w:color="auto"/>
        <w:right w:val="none" w:sz="0" w:space="0" w:color="auto"/>
      </w:divBdr>
    </w:div>
    <w:div w:id="1512530458">
      <w:bodyDiv w:val="1"/>
      <w:marLeft w:val="0"/>
      <w:marRight w:val="0"/>
      <w:marTop w:val="0"/>
      <w:marBottom w:val="0"/>
      <w:divBdr>
        <w:top w:val="none" w:sz="0" w:space="0" w:color="auto"/>
        <w:left w:val="none" w:sz="0" w:space="0" w:color="auto"/>
        <w:bottom w:val="none" w:sz="0" w:space="0" w:color="auto"/>
        <w:right w:val="none" w:sz="0" w:space="0" w:color="auto"/>
      </w:divBdr>
    </w:div>
    <w:div w:id="1524519364">
      <w:bodyDiv w:val="1"/>
      <w:marLeft w:val="0"/>
      <w:marRight w:val="0"/>
      <w:marTop w:val="0"/>
      <w:marBottom w:val="0"/>
      <w:divBdr>
        <w:top w:val="none" w:sz="0" w:space="0" w:color="auto"/>
        <w:left w:val="none" w:sz="0" w:space="0" w:color="auto"/>
        <w:bottom w:val="none" w:sz="0" w:space="0" w:color="auto"/>
        <w:right w:val="none" w:sz="0" w:space="0" w:color="auto"/>
      </w:divBdr>
    </w:div>
    <w:div w:id="1532451136">
      <w:bodyDiv w:val="1"/>
      <w:marLeft w:val="0"/>
      <w:marRight w:val="0"/>
      <w:marTop w:val="0"/>
      <w:marBottom w:val="0"/>
      <w:divBdr>
        <w:top w:val="none" w:sz="0" w:space="0" w:color="auto"/>
        <w:left w:val="none" w:sz="0" w:space="0" w:color="auto"/>
        <w:bottom w:val="none" w:sz="0" w:space="0" w:color="auto"/>
        <w:right w:val="none" w:sz="0" w:space="0" w:color="auto"/>
      </w:divBdr>
    </w:div>
    <w:div w:id="1533610088">
      <w:bodyDiv w:val="1"/>
      <w:marLeft w:val="0"/>
      <w:marRight w:val="0"/>
      <w:marTop w:val="0"/>
      <w:marBottom w:val="0"/>
      <w:divBdr>
        <w:top w:val="none" w:sz="0" w:space="0" w:color="auto"/>
        <w:left w:val="none" w:sz="0" w:space="0" w:color="auto"/>
        <w:bottom w:val="none" w:sz="0" w:space="0" w:color="auto"/>
        <w:right w:val="none" w:sz="0" w:space="0" w:color="auto"/>
      </w:divBdr>
    </w:div>
    <w:div w:id="1534030677">
      <w:bodyDiv w:val="1"/>
      <w:marLeft w:val="0"/>
      <w:marRight w:val="0"/>
      <w:marTop w:val="0"/>
      <w:marBottom w:val="0"/>
      <w:divBdr>
        <w:top w:val="none" w:sz="0" w:space="0" w:color="auto"/>
        <w:left w:val="none" w:sz="0" w:space="0" w:color="auto"/>
        <w:bottom w:val="none" w:sz="0" w:space="0" w:color="auto"/>
        <w:right w:val="none" w:sz="0" w:space="0" w:color="auto"/>
      </w:divBdr>
    </w:div>
    <w:div w:id="1537505707">
      <w:bodyDiv w:val="1"/>
      <w:marLeft w:val="0"/>
      <w:marRight w:val="0"/>
      <w:marTop w:val="0"/>
      <w:marBottom w:val="0"/>
      <w:divBdr>
        <w:top w:val="none" w:sz="0" w:space="0" w:color="auto"/>
        <w:left w:val="none" w:sz="0" w:space="0" w:color="auto"/>
        <w:bottom w:val="none" w:sz="0" w:space="0" w:color="auto"/>
        <w:right w:val="none" w:sz="0" w:space="0" w:color="auto"/>
      </w:divBdr>
    </w:div>
    <w:div w:id="1542550228">
      <w:bodyDiv w:val="1"/>
      <w:marLeft w:val="0"/>
      <w:marRight w:val="0"/>
      <w:marTop w:val="0"/>
      <w:marBottom w:val="0"/>
      <w:divBdr>
        <w:top w:val="none" w:sz="0" w:space="0" w:color="auto"/>
        <w:left w:val="none" w:sz="0" w:space="0" w:color="auto"/>
        <w:bottom w:val="none" w:sz="0" w:space="0" w:color="auto"/>
        <w:right w:val="none" w:sz="0" w:space="0" w:color="auto"/>
      </w:divBdr>
    </w:div>
    <w:div w:id="1543128233">
      <w:bodyDiv w:val="1"/>
      <w:marLeft w:val="0"/>
      <w:marRight w:val="0"/>
      <w:marTop w:val="0"/>
      <w:marBottom w:val="0"/>
      <w:divBdr>
        <w:top w:val="none" w:sz="0" w:space="0" w:color="auto"/>
        <w:left w:val="none" w:sz="0" w:space="0" w:color="auto"/>
        <w:bottom w:val="none" w:sz="0" w:space="0" w:color="auto"/>
        <w:right w:val="none" w:sz="0" w:space="0" w:color="auto"/>
      </w:divBdr>
    </w:div>
    <w:div w:id="1553813381">
      <w:bodyDiv w:val="1"/>
      <w:marLeft w:val="0"/>
      <w:marRight w:val="0"/>
      <w:marTop w:val="0"/>
      <w:marBottom w:val="0"/>
      <w:divBdr>
        <w:top w:val="none" w:sz="0" w:space="0" w:color="auto"/>
        <w:left w:val="none" w:sz="0" w:space="0" w:color="auto"/>
        <w:bottom w:val="none" w:sz="0" w:space="0" w:color="auto"/>
        <w:right w:val="none" w:sz="0" w:space="0" w:color="auto"/>
      </w:divBdr>
    </w:div>
    <w:div w:id="1559317629">
      <w:bodyDiv w:val="1"/>
      <w:marLeft w:val="0"/>
      <w:marRight w:val="0"/>
      <w:marTop w:val="0"/>
      <w:marBottom w:val="0"/>
      <w:divBdr>
        <w:top w:val="none" w:sz="0" w:space="0" w:color="auto"/>
        <w:left w:val="none" w:sz="0" w:space="0" w:color="auto"/>
        <w:bottom w:val="none" w:sz="0" w:space="0" w:color="auto"/>
        <w:right w:val="none" w:sz="0" w:space="0" w:color="auto"/>
      </w:divBdr>
    </w:div>
    <w:div w:id="1563638250">
      <w:bodyDiv w:val="1"/>
      <w:marLeft w:val="0"/>
      <w:marRight w:val="0"/>
      <w:marTop w:val="0"/>
      <w:marBottom w:val="0"/>
      <w:divBdr>
        <w:top w:val="none" w:sz="0" w:space="0" w:color="auto"/>
        <w:left w:val="none" w:sz="0" w:space="0" w:color="auto"/>
        <w:bottom w:val="none" w:sz="0" w:space="0" w:color="auto"/>
        <w:right w:val="none" w:sz="0" w:space="0" w:color="auto"/>
      </w:divBdr>
    </w:div>
    <w:div w:id="1571312166">
      <w:bodyDiv w:val="1"/>
      <w:marLeft w:val="0"/>
      <w:marRight w:val="0"/>
      <w:marTop w:val="0"/>
      <w:marBottom w:val="0"/>
      <w:divBdr>
        <w:top w:val="none" w:sz="0" w:space="0" w:color="auto"/>
        <w:left w:val="none" w:sz="0" w:space="0" w:color="auto"/>
        <w:bottom w:val="none" w:sz="0" w:space="0" w:color="auto"/>
        <w:right w:val="none" w:sz="0" w:space="0" w:color="auto"/>
      </w:divBdr>
    </w:div>
    <w:div w:id="1574119057">
      <w:bodyDiv w:val="1"/>
      <w:marLeft w:val="0"/>
      <w:marRight w:val="0"/>
      <w:marTop w:val="0"/>
      <w:marBottom w:val="0"/>
      <w:divBdr>
        <w:top w:val="none" w:sz="0" w:space="0" w:color="auto"/>
        <w:left w:val="none" w:sz="0" w:space="0" w:color="auto"/>
        <w:bottom w:val="none" w:sz="0" w:space="0" w:color="auto"/>
        <w:right w:val="none" w:sz="0" w:space="0" w:color="auto"/>
      </w:divBdr>
    </w:div>
    <w:div w:id="1578245099">
      <w:bodyDiv w:val="1"/>
      <w:marLeft w:val="0"/>
      <w:marRight w:val="0"/>
      <w:marTop w:val="0"/>
      <w:marBottom w:val="0"/>
      <w:divBdr>
        <w:top w:val="none" w:sz="0" w:space="0" w:color="auto"/>
        <w:left w:val="none" w:sz="0" w:space="0" w:color="auto"/>
        <w:bottom w:val="none" w:sz="0" w:space="0" w:color="auto"/>
        <w:right w:val="none" w:sz="0" w:space="0" w:color="auto"/>
      </w:divBdr>
    </w:div>
    <w:div w:id="1584023114">
      <w:bodyDiv w:val="1"/>
      <w:marLeft w:val="0"/>
      <w:marRight w:val="0"/>
      <w:marTop w:val="0"/>
      <w:marBottom w:val="0"/>
      <w:divBdr>
        <w:top w:val="none" w:sz="0" w:space="0" w:color="auto"/>
        <w:left w:val="none" w:sz="0" w:space="0" w:color="auto"/>
        <w:bottom w:val="none" w:sz="0" w:space="0" w:color="auto"/>
        <w:right w:val="none" w:sz="0" w:space="0" w:color="auto"/>
      </w:divBdr>
    </w:div>
    <w:div w:id="1595087590">
      <w:bodyDiv w:val="1"/>
      <w:marLeft w:val="0"/>
      <w:marRight w:val="0"/>
      <w:marTop w:val="0"/>
      <w:marBottom w:val="0"/>
      <w:divBdr>
        <w:top w:val="none" w:sz="0" w:space="0" w:color="auto"/>
        <w:left w:val="none" w:sz="0" w:space="0" w:color="auto"/>
        <w:bottom w:val="none" w:sz="0" w:space="0" w:color="auto"/>
        <w:right w:val="none" w:sz="0" w:space="0" w:color="auto"/>
      </w:divBdr>
    </w:div>
    <w:div w:id="1605723533">
      <w:bodyDiv w:val="1"/>
      <w:marLeft w:val="0"/>
      <w:marRight w:val="0"/>
      <w:marTop w:val="0"/>
      <w:marBottom w:val="0"/>
      <w:divBdr>
        <w:top w:val="none" w:sz="0" w:space="0" w:color="auto"/>
        <w:left w:val="none" w:sz="0" w:space="0" w:color="auto"/>
        <w:bottom w:val="none" w:sz="0" w:space="0" w:color="auto"/>
        <w:right w:val="none" w:sz="0" w:space="0" w:color="auto"/>
      </w:divBdr>
    </w:div>
    <w:div w:id="1616060097">
      <w:bodyDiv w:val="1"/>
      <w:marLeft w:val="0"/>
      <w:marRight w:val="0"/>
      <w:marTop w:val="0"/>
      <w:marBottom w:val="0"/>
      <w:divBdr>
        <w:top w:val="none" w:sz="0" w:space="0" w:color="auto"/>
        <w:left w:val="none" w:sz="0" w:space="0" w:color="auto"/>
        <w:bottom w:val="none" w:sz="0" w:space="0" w:color="auto"/>
        <w:right w:val="none" w:sz="0" w:space="0" w:color="auto"/>
      </w:divBdr>
    </w:div>
    <w:div w:id="1625697131">
      <w:bodyDiv w:val="1"/>
      <w:marLeft w:val="0"/>
      <w:marRight w:val="0"/>
      <w:marTop w:val="0"/>
      <w:marBottom w:val="0"/>
      <w:divBdr>
        <w:top w:val="none" w:sz="0" w:space="0" w:color="auto"/>
        <w:left w:val="none" w:sz="0" w:space="0" w:color="auto"/>
        <w:bottom w:val="none" w:sz="0" w:space="0" w:color="auto"/>
        <w:right w:val="none" w:sz="0" w:space="0" w:color="auto"/>
      </w:divBdr>
    </w:div>
    <w:div w:id="1634405511">
      <w:bodyDiv w:val="1"/>
      <w:marLeft w:val="0"/>
      <w:marRight w:val="0"/>
      <w:marTop w:val="0"/>
      <w:marBottom w:val="0"/>
      <w:divBdr>
        <w:top w:val="none" w:sz="0" w:space="0" w:color="auto"/>
        <w:left w:val="none" w:sz="0" w:space="0" w:color="auto"/>
        <w:bottom w:val="none" w:sz="0" w:space="0" w:color="auto"/>
        <w:right w:val="none" w:sz="0" w:space="0" w:color="auto"/>
      </w:divBdr>
    </w:div>
    <w:div w:id="1640568144">
      <w:bodyDiv w:val="1"/>
      <w:marLeft w:val="0"/>
      <w:marRight w:val="0"/>
      <w:marTop w:val="0"/>
      <w:marBottom w:val="0"/>
      <w:divBdr>
        <w:top w:val="none" w:sz="0" w:space="0" w:color="auto"/>
        <w:left w:val="none" w:sz="0" w:space="0" w:color="auto"/>
        <w:bottom w:val="none" w:sz="0" w:space="0" w:color="auto"/>
        <w:right w:val="none" w:sz="0" w:space="0" w:color="auto"/>
      </w:divBdr>
    </w:div>
    <w:div w:id="1649893737">
      <w:bodyDiv w:val="1"/>
      <w:marLeft w:val="0"/>
      <w:marRight w:val="0"/>
      <w:marTop w:val="0"/>
      <w:marBottom w:val="0"/>
      <w:divBdr>
        <w:top w:val="none" w:sz="0" w:space="0" w:color="auto"/>
        <w:left w:val="none" w:sz="0" w:space="0" w:color="auto"/>
        <w:bottom w:val="none" w:sz="0" w:space="0" w:color="auto"/>
        <w:right w:val="none" w:sz="0" w:space="0" w:color="auto"/>
      </w:divBdr>
    </w:div>
    <w:div w:id="1658723660">
      <w:bodyDiv w:val="1"/>
      <w:marLeft w:val="0"/>
      <w:marRight w:val="0"/>
      <w:marTop w:val="0"/>
      <w:marBottom w:val="0"/>
      <w:divBdr>
        <w:top w:val="none" w:sz="0" w:space="0" w:color="auto"/>
        <w:left w:val="none" w:sz="0" w:space="0" w:color="auto"/>
        <w:bottom w:val="none" w:sz="0" w:space="0" w:color="auto"/>
        <w:right w:val="none" w:sz="0" w:space="0" w:color="auto"/>
      </w:divBdr>
    </w:div>
    <w:div w:id="1659073705">
      <w:bodyDiv w:val="1"/>
      <w:marLeft w:val="0"/>
      <w:marRight w:val="0"/>
      <w:marTop w:val="0"/>
      <w:marBottom w:val="0"/>
      <w:divBdr>
        <w:top w:val="none" w:sz="0" w:space="0" w:color="auto"/>
        <w:left w:val="none" w:sz="0" w:space="0" w:color="auto"/>
        <w:bottom w:val="none" w:sz="0" w:space="0" w:color="auto"/>
        <w:right w:val="none" w:sz="0" w:space="0" w:color="auto"/>
      </w:divBdr>
    </w:div>
    <w:div w:id="1674065319">
      <w:bodyDiv w:val="1"/>
      <w:marLeft w:val="0"/>
      <w:marRight w:val="0"/>
      <w:marTop w:val="0"/>
      <w:marBottom w:val="0"/>
      <w:divBdr>
        <w:top w:val="none" w:sz="0" w:space="0" w:color="auto"/>
        <w:left w:val="none" w:sz="0" w:space="0" w:color="auto"/>
        <w:bottom w:val="none" w:sz="0" w:space="0" w:color="auto"/>
        <w:right w:val="none" w:sz="0" w:space="0" w:color="auto"/>
      </w:divBdr>
    </w:div>
    <w:div w:id="1681077761">
      <w:bodyDiv w:val="1"/>
      <w:marLeft w:val="0"/>
      <w:marRight w:val="0"/>
      <w:marTop w:val="0"/>
      <w:marBottom w:val="0"/>
      <w:divBdr>
        <w:top w:val="none" w:sz="0" w:space="0" w:color="auto"/>
        <w:left w:val="none" w:sz="0" w:space="0" w:color="auto"/>
        <w:bottom w:val="none" w:sz="0" w:space="0" w:color="auto"/>
        <w:right w:val="none" w:sz="0" w:space="0" w:color="auto"/>
      </w:divBdr>
    </w:div>
    <w:div w:id="1681925322">
      <w:bodyDiv w:val="1"/>
      <w:marLeft w:val="0"/>
      <w:marRight w:val="0"/>
      <w:marTop w:val="0"/>
      <w:marBottom w:val="0"/>
      <w:divBdr>
        <w:top w:val="none" w:sz="0" w:space="0" w:color="auto"/>
        <w:left w:val="none" w:sz="0" w:space="0" w:color="auto"/>
        <w:bottom w:val="none" w:sz="0" w:space="0" w:color="auto"/>
        <w:right w:val="none" w:sz="0" w:space="0" w:color="auto"/>
      </w:divBdr>
    </w:div>
    <w:div w:id="1684043370">
      <w:bodyDiv w:val="1"/>
      <w:marLeft w:val="0"/>
      <w:marRight w:val="0"/>
      <w:marTop w:val="0"/>
      <w:marBottom w:val="0"/>
      <w:divBdr>
        <w:top w:val="none" w:sz="0" w:space="0" w:color="auto"/>
        <w:left w:val="none" w:sz="0" w:space="0" w:color="auto"/>
        <w:bottom w:val="none" w:sz="0" w:space="0" w:color="auto"/>
        <w:right w:val="none" w:sz="0" w:space="0" w:color="auto"/>
      </w:divBdr>
    </w:div>
    <w:div w:id="1690373583">
      <w:bodyDiv w:val="1"/>
      <w:marLeft w:val="0"/>
      <w:marRight w:val="0"/>
      <w:marTop w:val="0"/>
      <w:marBottom w:val="0"/>
      <w:divBdr>
        <w:top w:val="none" w:sz="0" w:space="0" w:color="auto"/>
        <w:left w:val="none" w:sz="0" w:space="0" w:color="auto"/>
        <w:bottom w:val="none" w:sz="0" w:space="0" w:color="auto"/>
        <w:right w:val="none" w:sz="0" w:space="0" w:color="auto"/>
      </w:divBdr>
    </w:div>
    <w:div w:id="1694380093">
      <w:bodyDiv w:val="1"/>
      <w:marLeft w:val="0"/>
      <w:marRight w:val="0"/>
      <w:marTop w:val="0"/>
      <w:marBottom w:val="0"/>
      <w:divBdr>
        <w:top w:val="none" w:sz="0" w:space="0" w:color="auto"/>
        <w:left w:val="none" w:sz="0" w:space="0" w:color="auto"/>
        <w:bottom w:val="none" w:sz="0" w:space="0" w:color="auto"/>
        <w:right w:val="none" w:sz="0" w:space="0" w:color="auto"/>
      </w:divBdr>
    </w:div>
    <w:div w:id="1708409090">
      <w:bodyDiv w:val="1"/>
      <w:marLeft w:val="0"/>
      <w:marRight w:val="0"/>
      <w:marTop w:val="0"/>
      <w:marBottom w:val="0"/>
      <w:divBdr>
        <w:top w:val="none" w:sz="0" w:space="0" w:color="auto"/>
        <w:left w:val="none" w:sz="0" w:space="0" w:color="auto"/>
        <w:bottom w:val="none" w:sz="0" w:space="0" w:color="auto"/>
        <w:right w:val="none" w:sz="0" w:space="0" w:color="auto"/>
      </w:divBdr>
    </w:div>
    <w:div w:id="1717047894">
      <w:bodyDiv w:val="1"/>
      <w:marLeft w:val="0"/>
      <w:marRight w:val="0"/>
      <w:marTop w:val="0"/>
      <w:marBottom w:val="0"/>
      <w:divBdr>
        <w:top w:val="none" w:sz="0" w:space="0" w:color="auto"/>
        <w:left w:val="none" w:sz="0" w:space="0" w:color="auto"/>
        <w:bottom w:val="none" w:sz="0" w:space="0" w:color="auto"/>
        <w:right w:val="none" w:sz="0" w:space="0" w:color="auto"/>
      </w:divBdr>
    </w:div>
    <w:div w:id="1719931931">
      <w:bodyDiv w:val="1"/>
      <w:marLeft w:val="0"/>
      <w:marRight w:val="0"/>
      <w:marTop w:val="0"/>
      <w:marBottom w:val="0"/>
      <w:divBdr>
        <w:top w:val="none" w:sz="0" w:space="0" w:color="auto"/>
        <w:left w:val="none" w:sz="0" w:space="0" w:color="auto"/>
        <w:bottom w:val="none" w:sz="0" w:space="0" w:color="auto"/>
        <w:right w:val="none" w:sz="0" w:space="0" w:color="auto"/>
      </w:divBdr>
    </w:div>
    <w:div w:id="1731658747">
      <w:bodyDiv w:val="1"/>
      <w:marLeft w:val="0"/>
      <w:marRight w:val="0"/>
      <w:marTop w:val="0"/>
      <w:marBottom w:val="0"/>
      <w:divBdr>
        <w:top w:val="none" w:sz="0" w:space="0" w:color="auto"/>
        <w:left w:val="none" w:sz="0" w:space="0" w:color="auto"/>
        <w:bottom w:val="none" w:sz="0" w:space="0" w:color="auto"/>
        <w:right w:val="none" w:sz="0" w:space="0" w:color="auto"/>
      </w:divBdr>
    </w:div>
    <w:div w:id="1736010943">
      <w:bodyDiv w:val="1"/>
      <w:marLeft w:val="0"/>
      <w:marRight w:val="0"/>
      <w:marTop w:val="0"/>
      <w:marBottom w:val="0"/>
      <w:divBdr>
        <w:top w:val="none" w:sz="0" w:space="0" w:color="auto"/>
        <w:left w:val="none" w:sz="0" w:space="0" w:color="auto"/>
        <w:bottom w:val="none" w:sz="0" w:space="0" w:color="auto"/>
        <w:right w:val="none" w:sz="0" w:space="0" w:color="auto"/>
      </w:divBdr>
    </w:div>
    <w:div w:id="1746680731">
      <w:bodyDiv w:val="1"/>
      <w:marLeft w:val="0"/>
      <w:marRight w:val="0"/>
      <w:marTop w:val="0"/>
      <w:marBottom w:val="0"/>
      <w:divBdr>
        <w:top w:val="none" w:sz="0" w:space="0" w:color="auto"/>
        <w:left w:val="none" w:sz="0" w:space="0" w:color="auto"/>
        <w:bottom w:val="none" w:sz="0" w:space="0" w:color="auto"/>
        <w:right w:val="none" w:sz="0" w:space="0" w:color="auto"/>
      </w:divBdr>
    </w:div>
    <w:div w:id="1751537188">
      <w:bodyDiv w:val="1"/>
      <w:marLeft w:val="0"/>
      <w:marRight w:val="0"/>
      <w:marTop w:val="0"/>
      <w:marBottom w:val="0"/>
      <w:divBdr>
        <w:top w:val="none" w:sz="0" w:space="0" w:color="auto"/>
        <w:left w:val="none" w:sz="0" w:space="0" w:color="auto"/>
        <w:bottom w:val="none" w:sz="0" w:space="0" w:color="auto"/>
        <w:right w:val="none" w:sz="0" w:space="0" w:color="auto"/>
      </w:divBdr>
    </w:div>
    <w:div w:id="1759131572">
      <w:bodyDiv w:val="1"/>
      <w:marLeft w:val="0"/>
      <w:marRight w:val="0"/>
      <w:marTop w:val="0"/>
      <w:marBottom w:val="0"/>
      <w:divBdr>
        <w:top w:val="none" w:sz="0" w:space="0" w:color="auto"/>
        <w:left w:val="none" w:sz="0" w:space="0" w:color="auto"/>
        <w:bottom w:val="none" w:sz="0" w:space="0" w:color="auto"/>
        <w:right w:val="none" w:sz="0" w:space="0" w:color="auto"/>
      </w:divBdr>
    </w:div>
    <w:div w:id="1760903245">
      <w:bodyDiv w:val="1"/>
      <w:marLeft w:val="0"/>
      <w:marRight w:val="0"/>
      <w:marTop w:val="0"/>
      <w:marBottom w:val="0"/>
      <w:divBdr>
        <w:top w:val="none" w:sz="0" w:space="0" w:color="auto"/>
        <w:left w:val="none" w:sz="0" w:space="0" w:color="auto"/>
        <w:bottom w:val="none" w:sz="0" w:space="0" w:color="auto"/>
        <w:right w:val="none" w:sz="0" w:space="0" w:color="auto"/>
      </w:divBdr>
    </w:div>
    <w:div w:id="1779788143">
      <w:bodyDiv w:val="1"/>
      <w:marLeft w:val="0"/>
      <w:marRight w:val="0"/>
      <w:marTop w:val="0"/>
      <w:marBottom w:val="0"/>
      <w:divBdr>
        <w:top w:val="none" w:sz="0" w:space="0" w:color="auto"/>
        <w:left w:val="none" w:sz="0" w:space="0" w:color="auto"/>
        <w:bottom w:val="none" w:sz="0" w:space="0" w:color="auto"/>
        <w:right w:val="none" w:sz="0" w:space="0" w:color="auto"/>
      </w:divBdr>
    </w:div>
    <w:div w:id="1780418158">
      <w:bodyDiv w:val="1"/>
      <w:marLeft w:val="0"/>
      <w:marRight w:val="0"/>
      <w:marTop w:val="0"/>
      <w:marBottom w:val="0"/>
      <w:divBdr>
        <w:top w:val="none" w:sz="0" w:space="0" w:color="auto"/>
        <w:left w:val="none" w:sz="0" w:space="0" w:color="auto"/>
        <w:bottom w:val="none" w:sz="0" w:space="0" w:color="auto"/>
        <w:right w:val="none" w:sz="0" w:space="0" w:color="auto"/>
      </w:divBdr>
    </w:div>
    <w:div w:id="1781531810">
      <w:bodyDiv w:val="1"/>
      <w:marLeft w:val="0"/>
      <w:marRight w:val="0"/>
      <w:marTop w:val="0"/>
      <w:marBottom w:val="0"/>
      <w:divBdr>
        <w:top w:val="none" w:sz="0" w:space="0" w:color="auto"/>
        <w:left w:val="none" w:sz="0" w:space="0" w:color="auto"/>
        <w:bottom w:val="none" w:sz="0" w:space="0" w:color="auto"/>
        <w:right w:val="none" w:sz="0" w:space="0" w:color="auto"/>
      </w:divBdr>
    </w:div>
    <w:div w:id="1794444058">
      <w:bodyDiv w:val="1"/>
      <w:marLeft w:val="0"/>
      <w:marRight w:val="0"/>
      <w:marTop w:val="0"/>
      <w:marBottom w:val="0"/>
      <w:divBdr>
        <w:top w:val="none" w:sz="0" w:space="0" w:color="auto"/>
        <w:left w:val="none" w:sz="0" w:space="0" w:color="auto"/>
        <w:bottom w:val="none" w:sz="0" w:space="0" w:color="auto"/>
        <w:right w:val="none" w:sz="0" w:space="0" w:color="auto"/>
      </w:divBdr>
    </w:div>
    <w:div w:id="1795951353">
      <w:bodyDiv w:val="1"/>
      <w:marLeft w:val="0"/>
      <w:marRight w:val="0"/>
      <w:marTop w:val="0"/>
      <w:marBottom w:val="0"/>
      <w:divBdr>
        <w:top w:val="none" w:sz="0" w:space="0" w:color="auto"/>
        <w:left w:val="none" w:sz="0" w:space="0" w:color="auto"/>
        <w:bottom w:val="none" w:sz="0" w:space="0" w:color="auto"/>
        <w:right w:val="none" w:sz="0" w:space="0" w:color="auto"/>
      </w:divBdr>
    </w:div>
    <w:div w:id="1797798519">
      <w:bodyDiv w:val="1"/>
      <w:marLeft w:val="0"/>
      <w:marRight w:val="0"/>
      <w:marTop w:val="0"/>
      <w:marBottom w:val="0"/>
      <w:divBdr>
        <w:top w:val="none" w:sz="0" w:space="0" w:color="auto"/>
        <w:left w:val="none" w:sz="0" w:space="0" w:color="auto"/>
        <w:bottom w:val="none" w:sz="0" w:space="0" w:color="auto"/>
        <w:right w:val="none" w:sz="0" w:space="0" w:color="auto"/>
      </w:divBdr>
    </w:div>
    <w:div w:id="1800758978">
      <w:bodyDiv w:val="1"/>
      <w:marLeft w:val="0"/>
      <w:marRight w:val="0"/>
      <w:marTop w:val="0"/>
      <w:marBottom w:val="0"/>
      <w:divBdr>
        <w:top w:val="none" w:sz="0" w:space="0" w:color="auto"/>
        <w:left w:val="none" w:sz="0" w:space="0" w:color="auto"/>
        <w:bottom w:val="none" w:sz="0" w:space="0" w:color="auto"/>
        <w:right w:val="none" w:sz="0" w:space="0" w:color="auto"/>
      </w:divBdr>
    </w:div>
    <w:div w:id="1808086179">
      <w:bodyDiv w:val="1"/>
      <w:marLeft w:val="0"/>
      <w:marRight w:val="0"/>
      <w:marTop w:val="0"/>
      <w:marBottom w:val="0"/>
      <w:divBdr>
        <w:top w:val="none" w:sz="0" w:space="0" w:color="auto"/>
        <w:left w:val="none" w:sz="0" w:space="0" w:color="auto"/>
        <w:bottom w:val="none" w:sz="0" w:space="0" w:color="auto"/>
        <w:right w:val="none" w:sz="0" w:space="0" w:color="auto"/>
      </w:divBdr>
    </w:div>
    <w:div w:id="1821843845">
      <w:bodyDiv w:val="1"/>
      <w:marLeft w:val="0"/>
      <w:marRight w:val="0"/>
      <w:marTop w:val="0"/>
      <w:marBottom w:val="0"/>
      <w:divBdr>
        <w:top w:val="none" w:sz="0" w:space="0" w:color="auto"/>
        <w:left w:val="none" w:sz="0" w:space="0" w:color="auto"/>
        <w:bottom w:val="none" w:sz="0" w:space="0" w:color="auto"/>
        <w:right w:val="none" w:sz="0" w:space="0" w:color="auto"/>
      </w:divBdr>
    </w:div>
    <w:div w:id="1827865482">
      <w:bodyDiv w:val="1"/>
      <w:marLeft w:val="0"/>
      <w:marRight w:val="0"/>
      <w:marTop w:val="0"/>
      <w:marBottom w:val="0"/>
      <w:divBdr>
        <w:top w:val="none" w:sz="0" w:space="0" w:color="auto"/>
        <w:left w:val="none" w:sz="0" w:space="0" w:color="auto"/>
        <w:bottom w:val="none" w:sz="0" w:space="0" w:color="auto"/>
        <w:right w:val="none" w:sz="0" w:space="0" w:color="auto"/>
      </w:divBdr>
    </w:div>
    <w:div w:id="1829131853">
      <w:bodyDiv w:val="1"/>
      <w:marLeft w:val="0"/>
      <w:marRight w:val="0"/>
      <w:marTop w:val="0"/>
      <w:marBottom w:val="0"/>
      <w:divBdr>
        <w:top w:val="none" w:sz="0" w:space="0" w:color="auto"/>
        <w:left w:val="none" w:sz="0" w:space="0" w:color="auto"/>
        <w:bottom w:val="none" w:sz="0" w:space="0" w:color="auto"/>
        <w:right w:val="none" w:sz="0" w:space="0" w:color="auto"/>
      </w:divBdr>
    </w:div>
    <w:div w:id="1839806610">
      <w:bodyDiv w:val="1"/>
      <w:marLeft w:val="0"/>
      <w:marRight w:val="0"/>
      <w:marTop w:val="0"/>
      <w:marBottom w:val="0"/>
      <w:divBdr>
        <w:top w:val="none" w:sz="0" w:space="0" w:color="auto"/>
        <w:left w:val="none" w:sz="0" w:space="0" w:color="auto"/>
        <w:bottom w:val="none" w:sz="0" w:space="0" w:color="auto"/>
        <w:right w:val="none" w:sz="0" w:space="0" w:color="auto"/>
      </w:divBdr>
    </w:div>
    <w:div w:id="1847136701">
      <w:bodyDiv w:val="1"/>
      <w:marLeft w:val="0"/>
      <w:marRight w:val="0"/>
      <w:marTop w:val="0"/>
      <w:marBottom w:val="0"/>
      <w:divBdr>
        <w:top w:val="none" w:sz="0" w:space="0" w:color="auto"/>
        <w:left w:val="none" w:sz="0" w:space="0" w:color="auto"/>
        <w:bottom w:val="none" w:sz="0" w:space="0" w:color="auto"/>
        <w:right w:val="none" w:sz="0" w:space="0" w:color="auto"/>
      </w:divBdr>
    </w:div>
    <w:div w:id="1847555804">
      <w:bodyDiv w:val="1"/>
      <w:marLeft w:val="0"/>
      <w:marRight w:val="0"/>
      <w:marTop w:val="0"/>
      <w:marBottom w:val="0"/>
      <w:divBdr>
        <w:top w:val="none" w:sz="0" w:space="0" w:color="auto"/>
        <w:left w:val="none" w:sz="0" w:space="0" w:color="auto"/>
        <w:bottom w:val="none" w:sz="0" w:space="0" w:color="auto"/>
        <w:right w:val="none" w:sz="0" w:space="0" w:color="auto"/>
      </w:divBdr>
    </w:div>
    <w:div w:id="1856844630">
      <w:bodyDiv w:val="1"/>
      <w:marLeft w:val="0"/>
      <w:marRight w:val="0"/>
      <w:marTop w:val="0"/>
      <w:marBottom w:val="0"/>
      <w:divBdr>
        <w:top w:val="none" w:sz="0" w:space="0" w:color="auto"/>
        <w:left w:val="none" w:sz="0" w:space="0" w:color="auto"/>
        <w:bottom w:val="none" w:sz="0" w:space="0" w:color="auto"/>
        <w:right w:val="none" w:sz="0" w:space="0" w:color="auto"/>
      </w:divBdr>
    </w:div>
    <w:div w:id="1856993121">
      <w:bodyDiv w:val="1"/>
      <w:marLeft w:val="0"/>
      <w:marRight w:val="0"/>
      <w:marTop w:val="0"/>
      <w:marBottom w:val="0"/>
      <w:divBdr>
        <w:top w:val="none" w:sz="0" w:space="0" w:color="auto"/>
        <w:left w:val="none" w:sz="0" w:space="0" w:color="auto"/>
        <w:bottom w:val="none" w:sz="0" w:space="0" w:color="auto"/>
        <w:right w:val="none" w:sz="0" w:space="0" w:color="auto"/>
      </w:divBdr>
    </w:div>
    <w:div w:id="1864051925">
      <w:bodyDiv w:val="1"/>
      <w:marLeft w:val="0"/>
      <w:marRight w:val="0"/>
      <w:marTop w:val="0"/>
      <w:marBottom w:val="0"/>
      <w:divBdr>
        <w:top w:val="none" w:sz="0" w:space="0" w:color="auto"/>
        <w:left w:val="none" w:sz="0" w:space="0" w:color="auto"/>
        <w:bottom w:val="none" w:sz="0" w:space="0" w:color="auto"/>
        <w:right w:val="none" w:sz="0" w:space="0" w:color="auto"/>
      </w:divBdr>
    </w:div>
    <w:div w:id="1877161567">
      <w:bodyDiv w:val="1"/>
      <w:marLeft w:val="0"/>
      <w:marRight w:val="0"/>
      <w:marTop w:val="0"/>
      <w:marBottom w:val="0"/>
      <w:divBdr>
        <w:top w:val="none" w:sz="0" w:space="0" w:color="auto"/>
        <w:left w:val="none" w:sz="0" w:space="0" w:color="auto"/>
        <w:bottom w:val="none" w:sz="0" w:space="0" w:color="auto"/>
        <w:right w:val="none" w:sz="0" w:space="0" w:color="auto"/>
      </w:divBdr>
    </w:div>
    <w:div w:id="1886259516">
      <w:bodyDiv w:val="1"/>
      <w:marLeft w:val="0"/>
      <w:marRight w:val="0"/>
      <w:marTop w:val="0"/>
      <w:marBottom w:val="0"/>
      <w:divBdr>
        <w:top w:val="none" w:sz="0" w:space="0" w:color="auto"/>
        <w:left w:val="none" w:sz="0" w:space="0" w:color="auto"/>
        <w:bottom w:val="none" w:sz="0" w:space="0" w:color="auto"/>
        <w:right w:val="none" w:sz="0" w:space="0" w:color="auto"/>
      </w:divBdr>
    </w:div>
    <w:div w:id="1891913431">
      <w:bodyDiv w:val="1"/>
      <w:marLeft w:val="0"/>
      <w:marRight w:val="0"/>
      <w:marTop w:val="0"/>
      <w:marBottom w:val="0"/>
      <w:divBdr>
        <w:top w:val="none" w:sz="0" w:space="0" w:color="auto"/>
        <w:left w:val="none" w:sz="0" w:space="0" w:color="auto"/>
        <w:bottom w:val="none" w:sz="0" w:space="0" w:color="auto"/>
        <w:right w:val="none" w:sz="0" w:space="0" w:color="auto"/>
      </w:divBdr>
    </w:div>
    <w:div w:id="1892155862">
      <w:bodyDiv w:val="1"/>
      <w:marLeft w:val="0"/>
      <w:marRight w:val="0"/>
      <w:marTop w:val="0"/>
      <w:marBottom w:val="0"/>
      <w:divBdr>
        <w:top w:val="none" w:sz="0" w:space="0" w:color="auto"/>
        <w:left w:val="none" w:sz="0" w:space="0" w:color="auto"/>
        <w:bottom w:val="none" w:sz="0" w:space="0" w:color="auto"/>
        <w:right w:val="none" w:sz="0" w:space="0" w:color="auto"/>
      </w:divBdr>
    </w:div>
    <w:div w:id="1916278955">
      <w:bodyDiv w:val="1"/>
      <w:marLeft w:val="0"/>
      <w:marRight w:val="0"/>
      <w:marTop w:val="0"/>
      <w:marBottom w:val="0"/>
      <w:divBdr>
        <w:top w:val="none" w:sz="0" w:space="0" w:color="auto"/>
        <w:left w:val="none" w:sz="0" w:space="0" w:color="auto"/>
        <w:bottom w:val="none" w:sz="0" w:space="0" w:color="auto"/>
        <w:right w:val="none" w:sz="0" w:space="0" w:color="auto"/>
      </w:divBdr>
    </w:div>
    <w:div w:id="1923752608">
      <w:bodyDiv w:val="1"/>
      <w:marLeft w:val="0"/>
      <w:marRight w:val="0"/>
      <w:marTop w:val="0"/>
      <w:marBottom w:val="0"/>
      <w:divBdr>
        <w:top w:val="none" w:sz="0" w:space="0" w:color="auto"/>
        <w:left w:val="none" w:sz="0" w:space="0" w:color="auto"/>
        <w:bottom w:val="none" w:sz="0" w:space="0" w:color="auto"/>
        <w:right w:val="none" w:sz="0" w:space="0" w:color="auto"/>
      </w:divBdr>
    </w:div>
    <w:div w:id="1923947696">
      <w:bodyDiv w:val="1"/>
      <w:marLeft w:val="0"/>
      <w:marRight w:val="0"/>
      <w:marTop w:val="0"/>
      <w:marBottom w:val="0"/>
      <w:divBdr>
        <w:top w:val="none" w:sz="0" w:space="0" w:color="auto"/>
        <w:left w:val="none" w:sz="0" w:space="0" w:color="auto"/>
        <w:bottom w:val="none" w:sz="0" w:space="0" w:color="auto"/>
        <w:right w:val="none" w:sz="0" w:space="0" w:color="auto"/>
      </w:divBdr>
    </w:div>
    <w:div w:id="1925341187">
      <w:bodyDiv w:val="1"/>
      <w:marLeft w:val="0"/>
      <w:marRight w:val="0"/>
      <w:marTop w:val="0"/>
      <w:marBottom w:val="0"/>
      <w:divBdr>
        <w:top w:val="none" w:sz="0" w:space="0" w:color="auto"/>
        <w:left w:val="none" w:sz="0" w:space="0" w:color="auto"/>
        <w:bottom w:val="none" w:sz="0" w:space="0" w:color="auto"/>
        <w:right w:val="none" w:sz="0" w:space="0" w:color="auto"/>
      </w:divBdr>
    </w:div>
    <w:div w:id="1925526732">
      <w:bodyDiv w:val="1"/>
      <w:marLeft w:val="0"/>
      <w:marRight w:val="0"/>
      <w:marTop w:val="0"/>
      <w:marBottom w:val="0"/>
      <w:divBdr>
        <w:top w:val="none" w:sz="0" w:space="0" w:color="auto"/>
        <w:left w:val="none" w:sz="0" w:space="0" w:color="auto"/>
        <w:bottom w:val="none" w:sz="0" w:space="0" w:color="auto"/>
        <w:right w:val="none" w:sz="0" w:space="0" w:color="auto"/>
      </w:divBdr>
    </w:div>
    <w:div w:id="1942645851">
      <w:bodyDiv w:val="1"/>
      <w:marLeft w:val="0"/>
      <w:marRight w:val="0"/>
      <w:marTop w:val="0"/>
      <w:marBottom w:val="0"/>
      <w:divBdr>
        <w:top w:val="none" w:sz="0" w:space="0" w:color="auto"/>
        <w:left w:val="none" w:sz="0" w:space="0" w:color="auto"/>
        <w:bottom w:val="none" w:sz="0" w:space="0" w:color="auto"/>
        <w:right w:val="none" w:sz="0" w:space="0" w:color="auto"/>
      </w:divBdr>
    </w:div>
    <w:div w:id="1945845824">
      <w:bodyDiv w:val="1"/>
      <w:marLeft w:val="0"/>
      <w:marRight w:val="0"/>
      <w:marTop w:val="0"/>
      <w:marBottom w:val="0"/>
      <w:divBdr>
        <w:top w:val="none" w:sz="0" w:space="0" w:color="auto"/>
        <w:left w:val="none" w:sz="0" w:space="0" w:color="auto"/>
        <w:bottom w:val="none" w:sz="0" w:space="0" w:color="auto"/>
        <w:right w:val="none" w:sz="0" w:space="0" w:color="auto"/>
      </w:divBdr>
    </w:div>
    <w:div w:id="1950820184">
      <w:bodyDiv w:val="1"/>
      <w:marLeft w:val="0"/>
      <w:marRight w:val="0"/>
      <w:marTop w:val="0"/>
      <w:marBottom w:val="0"/>
      <w:divBdr>
        <w:top w:val="none" w:sz="0" w:space="0" w:color="auto"/>
        <w:left w:val="none" w:sz="0" w:space="0" w:color="auto"/>
        <w:bottom w:val="none" w:sz="0" w:space="0" w:color="auto"/>
        <w:right w:val="none" w:sz="0" w:space="0" w:color="auto"/>
      </w:divBdr>
    </w:div>
    <w:div w:id="1957633203">
      <w:bodyDiv w:val="1"/>
      <w:marLeft w:val="0"/>
      <w:marRight w:val="0"/>
      <w:marTop w:val="0"/>
      <w:marBottom w:val="0"/>
      <w:divBdr>
        <w:top w:val="none" w:sz="0" w:space="0" w:color="auto"/>
        <w:left w:val="none" w:sz="0" w:space="0" w:color="auto"/>
        <w:bottom w:val="none" w:sz="0" w:space="0" w:color="auto"/>
        <w:right w:val="none" w:sz="0" w:space="0" w:color="auto"/>
      </w:divBdr>
    </w:div>
    <w:div w:id="1967277619">
      <w:bodyDiv w:val="1"/>
      <w:marLeft w:val="0"/>
      <w:marRight w:val="0"/>
      <w:marTop w:val="0"/>
      <w:marBottom w:val="0"/>
      <w:divBdr>
        <w:top w:val="none" w:sz="0" w:space="0" w:color="auto"/>
        <w:left w:val="none" w:sz="0" w:space="0" w:color="auto"/>
        <w:bottom w:val="none" w:sz="0" w:space="0" w:color="auto"/>
        <w:right w:val="none" w:sz="0" w:space="0" w:color="auto"/>
      </w:divBdr>
    </w:div>
    <w:div w:id="1982418046">
      <w:bodyDiv w:val="1"/>
      <w:marLeft w:val="0"/>
      <w:marRight w:val="0"/>
      <w:marTop w:val="0"/>
      <w:marBottom w:val="0"/>
      <w:divBdr>
        <w:top w:val="none" w:sz="0" w:space="0" w:color="auto"/>
        <w:left w:val="none" w:sz="0" w:space="0" w:color="auto"/>
        <w:bottom w:val="none" w:sz="0" w:space="0" w:color="auto"/>
        <w:right w:val="none" w:sz="0" w:space="0" w:color="auto"/>
      </w:divBdr>
    </w:div>
    <w:div w:id="1984503056">
      <w:bodyDiv w:val="1"/>
      <w:marLeft w:val="0"/>
      <w:marRight w:val="0"/>
      <w:marTop w:val="0"/>
      <w:marBottom w:val="0"/>
      <w:divBdr>
        <w:top w:val="none" w:sz="0" w:space="0" w:color="auto"/>
        <w:left w:val="none" w:sz="0" w:space="0" w:color="auto"/>
        <w:bottom w:val="none" w:sz="0" w:space="0" w:color="auto"/>
        <w:right w:val="none" w:sz="0" w:space="0" w:color="auto"/>
      </w:divBdr>
    </w:div>
    <w:div w:id="1996954818">
      <w:bodyDiv w:val="1"/>
      <w:marLeft w:val="0"/>
      <w:marRight w:val="0"/>
      <w:marTop w:val="0"/>
      <w:marBottom w:val="0"/>
      <w:divBdr>
        <w:top w:val="none" w:sz="0" w:space="0" w:color="auto"/>
        <w:left w:val="none" w:sz="0" w:space="0" w:color="auto"/>
        <w:bottom w:val="none" w:sz="0" w:space="0" w:color="auto"/>
        <w:right w:val="none" w:sz="0" w:space="0" w:color="auto"/>
      </w:divBdr>
    </w:div>
    <w:div w:id="2012832773">
      <w:bodyDiv w:val="1"/>
      <w:marLeft w:val="0"/>
      <w:marRight w:val="0"/>
      <w:marTop w:val="0"/>
      <w:marBottom w:val="0"/>
      <w:divBdr>
        <w:top w:val="none" w:sz="0" w:space="0" w:color="auto"/>
        <w:left w:val="none" w:sz="0" w:space="0" w:color="auto"/>
        <w:bottom w:val="none" w:sz="0" w:space="0" w:color="auto"/>
        <w:right w:val="none" w:sz="0" w:space="0" w:color="auto"/>
      </w:divBdr>
    </w:div>
    <w:div w:id="2020809354">
      <w:bodyDiv w:val="1"/>
      <w:marLeft w:val="0"/>
      <w:marRight w:val="0"/>
      <w:marTop w:val="0"/>
      <w:marBottom w:val="0"/>
      <w:divBdr>
        <w:top w:val="none" w:sz="0" w:space="0" w:color="auto"/>
        <w:left w:val="none" w:sz="0" w:space="0" w:color="auto"/>
        <w:bottom w:val="none" w:sz="0" w:space="0" w:color="auto"/>
        <w:right w:val="none" w:sz="0" w:space="0" w:color="auto"/>
      </w:divBdr>
    </w:div>
    <w:div w:id="2024428590">
      <w:bodyDiv w:val="1"/>
      <w:marLeft w:val="0"/>
      <w:marRight w:val="0"/>
      <w:marTop w:val="0"/>
      <w:marBottom w:val="0"/>
      <w:divBdr>
        <w:top w:val="none" w:sz="0" w:space="0" w:color="auto"/>
        <w:left w:val="none" w:sz="0" w:space="0" w:color="auto"/>
        <w:bottom w:val="none" w:sz="0" w:space="0" w:color="auto"/>
        <w:right w:val="none" w:sz="0" w:space="0" w:color="auto"/>
      </w:divBdr>
    </w:div>
    <w:div w:id="2027556281">
      <w:bodyDiv w:val="1"/>
      <w:marLeft w:val="0"/>
      <w:marRight w:val="0"/>
      <w:marTop w:val="0"/>
      <w:marBottom w:val="0"/>
      <w:divBdr>
        <w:top w:val="none" w:sz="0" w:space="0" w:color="auto"/>
        <w:left w:val="none" w:sz="0" w:space="0" w:color="auto"/>
        <w:bottom w:val="none" w:sz="0" w:space="0" w:color="auto"/>
        <w:right w:val="none" w:sz="0" w:space="0" w:color="auto"/>
      </w:divBdr>
    </w:div>
    <w:div w:id="2030372318">
      <w:bodyDiv w:val="1"/>
      <w:marLeft w:val="0"/>
      <w:marRight w:val="0"/>
      <w:marTop w:val="0"/>
      <w:marBottom w:val="0"/>
      <w:divBdr>
        <w:top w:val="none" w:sz="0" w:space="0" w:color="auto"/>
        <w:left w:val="none" w:sz="0" w:space="0" w:color="auto"/>
        <w:bottom w:val="none" w:sz="0" w:space="0" w:color="auto"/>
        <w:right w:val="none" w:sz="0" w:space="0" w:color="auto"/>
      </w:divBdr>
    </w:div>
    <w:div w:id="2031833195">
      <w:bodyDiv w:val="1"/>
      <w:marLeft w:val="0"/>
      <w:marRight w:val="0"/>
      <w:marTop w:val="0"/>
      <w:marBottom w:val="0"/>
      <w:divBdr>
        <w:top w:val="none" w:sz="0" w:space="0" w:color="auto"/>
        <w:left w:val="none" w:sz="0" w:space="0" w:color="auto"/>
        <w:bottom w:val="none" w:sz="0" w:space="0" w:color="auto"/>
        <w:right w:val="none" w:sz="0" w:space="0" w:color="auto"/>
      </w:divBdr>
    </w:div>
    <w:div w:id="2038309944">
      <w:bodyDiv w:val="1"/>
      <w:marLeft w:val="0"/>
      <w:marRight w:val="0"/>
      <w:marTop w:val="0"/>
      <w:marBottom w:val="0"/>
      <w:divBdr>
        <w:top w:val="none" w:sz="0" w:space="0" w:color="auto"/>
        <w:left w:val="none" w:sz="0" w:space="0" w:color="auto"/>
        <w:bottom w:val="none" w:sz="0" w:space="0" w:color="auto"/>
        <w:right w:val="none" w:sz="0" w:space="0" w:color="auto"/>
      </w:divBdr>
    </w:div>
    <w:div w:id="2046176372">
      <w:bodyDiv w:val="1"/>
      <w:marLeft w:val="0"/>
      <w:marRight w:val="0"/>
      <w:marTop w:val="0"/>
      <w:marBottom w:val="0"/>
      <w:divBdr>
        <w:top w:val="none" w:sz="0" w:space="0" w:color="auto"/>
        <w:left w:val="none" w:sz="0" w:space="0" w:color="auto"/>
        <w:bottom w:val="none" w:sz="0" w:space="0" w:color="auto"/>
        <w:right w:val="none" w:sz="0" w:space="0" w:color="auto"/>
      </w:divBdr>
    </w:div>
    <w:div w:id="2049261744">
      <w:bodyDiv w:val="1"/>
      <w:marLeft w:val="0"/>
      <w:marRight w:val="0"/>
      <w:marTop w:val="0"/>
      <w:marBottom w:val="0"/>
      <w:divBdr>
        <w:top w:val="none" w:sz="0" w:space="0" w:color="auto"/>
        <w:left w:val="none" w:sz="0" w:space="0" w:color="auto"/>
        <w:bottom w:val="none" w:sz="0" w:space="0" w:color="auto"/>
        <w:right w:val="none" w:sz="0" w:space="0" w:color="auto"/>
      </w:divBdr>
    </w:div>
    <w:div w:id="2078160540">
      <w:bodyDiv w:val="1"/>
      <w:marLeft w:val="0"/>
      <w:marRight w:val="0"/>
      <w:marTop w:val="0"/>
      <w:marBottom w:val="0"/>
      <w:divBdr>
        <w:top w:val="none" w:sz="0" w:space="0" w:color="auto"/>
        <w:left w:val="none" w:sz="0" w:space="0" w:color="auto"/>
        <w:bottom w:val="none" w:sz="0" w:space="0" w:color="auto"/>
        <w:right w:val="none" w:sz="0" w:space="0" w:color="auto"/>
      </w:divBdr>
    </w:div>
    <w:div w:id="2078625133">
      <w:bodyDiv w:val="1"/>
      <w:marLeft w:val="0"/>
      <w:marRight w:val="0"/>
      <w:marTop w:val="0"/>
      <w:marBottom w:val="0"/>
      <w:divBdr>
        <w:top w:val="none" w:sz="0" w:space="0" w:color="auto"/>
        <w:left w:val="none" w:sz="0" w:space="0" w:color="auto"/>
        <w:bottom w:val="none" w:sz="0" w:space="0" w:color="auto"/>
        <w:right w:val="none" w:sz="0" w:space="0" w:color="auto"/>
      </w:divBdr>
    </w:div>
    <w:div w:id="2079131982">
      <w:bodyDiv w:val="1"/>
      <w:marLeft w:val="0"/>
      <w:marRight w:val="0"/>
      <w:marTop w:val="0"/>
      <w:marBottom w:val="0"/>
      <w:divBdr>
        <w:top w:val="none" w:sz="0" w:space="0" w:color="auto"/>
        <w:left w:val="none" w:sz="0" w:space="0" w:color="auto"/>
        <w:bottom w:val="none" w:sz="0" w:space="0" w:color="auto"/>
        <w:right w:val="none" w:sz="0" w:space="0" w:color="auto"/>
      </w:divBdr>
    </w:div>
    <w:div w:id="2080321560">
      <w:bodyDiv w:val="1"/>
      <w:marLeft w:val="0"/>
      <w:marRight w:val="0"/>
      <w:marTop w:val="0"/>
      <w:marBottom w:val="0"/>
      <w:divBdr>
        <w:top w:val="none" w:sz="0" w:space="0" w:color="auto"/>
        <w:left w:val="none" w:sz="0" w:space="0" w:color="auto"/>
        <w:bottom w:val="none" w:sz="0" w:space="0" w:color="auto"/>
        <w:right w:val="none" w:sz="0" w:space="0" w:color="auto"/>
      </w:divBdr>
    </w:div>
    <w:div w:id="2082409866">
      <w:bodyDiv w:val="1"/>
      <w:marLeft w:val="0"/>
      <w:marRight w:val="0"/>
      <w:marTop w:val="0"/>
      <w:marBottom w:val="0"/>
      <w:divBdr>
        <w:top w:val="none" w:sz="0" w:space="0" w:color="auto"/>
        <w:left w:val="none" w:sz="0" w:space="0" w:color="auto"/>
        <w:bottom w:val="none" w:sz="0" w:space="0" w:color="auto"/>
        <w:right w:val="none" w:sz="0" w:space="0" w:color="auto"/>
      </w:divBdr>
    </w:div>
    <w:div w:id="2085760385">
      <w:bodyDiv w:val="1"/>
      <w:marLeft w:val="0"/>
      <w:marRight w:val="0"/>
      <w:marTop w:val="0"/>
      <w:marBottom w:val="0"/>
      <w:divBdr>
        <w:top w:val="none" w:sz="0" w:space="0" w:color="auto"/>
        <w:left w:val="none" w:sz="0" w:space="0" w:color="auto"/>
        <w:bottom w:val="none" w:sz="0" w:space="0" w:color="auto"/>
        <w:right w:val="none" w:sz="0" w:space="0" w:color="auto"/>
      </w:divBdr>
    </w:div>
    <w:div w:id="2085830595">
      <w:bodyDiv w:val="1"/>
      <w:marLeft w:val="0"/>
      <w:marRight w:val="0"/>
      <w:marTop w:val="0"/>
      <w:marBottom w:val="0"/>
      <w:divBdr>
        <w:top w:val="none" w:sz="0" w:space="0" w:color="auto"/>
        <w:left w:val="none" w:sz="0" w:space="0" w:color="auto"/>
        <w:bottom w:val="none" w:sz="0" w:space="0" w:color="auto"/>
        <w:right w:val="none" w:sz="0" w:space="0" w:color="auto"/>
      </w:divBdr>
    </w:div>
    <w:div w:id="2086174427">
      <w:bodyDiv w:val="1"/>
      <w:marLeft w:val="0"/>
      <w:marRight w:val="0"/>
      <w:marTop w:val="0"/>
      <w:marBottom w:val="0"/>
      <w:divBdr>
        <w:top w:val="none" w:sz="0" w:space="0" w:color="auto"/>
        <w:left w:val="none" w:sz="0" w:space="0" w:color="auto"/>
        <w:bottom w:val="none" w:sz="0" w:space="0" w:color="auto"/>
        <w:right w:val="none" w:sz="0" w:space="0" w:color="auto"/>
      </w:divBdr>
    </w:div>
    <w:div w:id="2094206824">
      <w:bodyDiv w:val="1"/>
      <w:marLeft w:val="0"/>
      <w:marRight w:val="0"/>
      <w:marTop w:val="0"/>
      <w:marBottom w:val="0"/>
      <w:divBdr>
        <w:top w:val="none" w:sz="0" w:space="0" w:color="auto"/>
        <w:left w:val="none" w:sz="0" w:space="0" w:color="auto"/>
        <w:bottom w:val="none" w:sz="0" w:space="0" w:color="auto"/>
        <w:right w:val="none" w:sz="0" w:space="0" w:color="auto"/>
      </w:divBdr>
    </w:div>
    <w:div w:id="2103527796">
      <w:bodyDiv w:val="1"/>
      <w:marLeft w:val="0"/>
      <w:marRight w:val="0"/>
      <w:marTop w:val="0"/>
      <w:marBottom w:val="0"/>
      <w:divBdr>
        <w:top w:val="none" w:sz="0" w:space="0" w:color="auto"/>
        <w:left w:val="none" w:sz="0" w:space="0" w:color="auto"/>
        <w:bottom w:val="none" w:sz="0" w:space="0" w:color="auto"/>
        <w:right w:val="none" w:sz="0" w:space="0" w:color="auto"/>
      </w:divBdr>
    </w:div>
    <w:div w:id="2110464981">
      <w:bodyDiv w:val="1"/>
      <w:marLeft w:val="0"/>
      <w:marRight w:val="0"/>
      <w:marTop w:val="0"/>
      <w:marBottom w:val="0"/>
      <w:divBdr>
        <w:top w:val="none" w:sz="0" w:space="0" w:color="auto"/>
        <w:left w:val="none" w:sz="0" w:space="0" w:color="auto"/>
        <w:bottom w:val="none" w:sz="0" w:space="0" w:color="auto"/>
        <w:right w:val="none" w:sz="0" w:space="0" w:color="auto"/>
      </w:divBdr>
    </w:div>
    <w:div w:id="2112117370">
      <w:bodyDiv w:val="1"/>
      <w:marLeft w:val="0"/>
      <w:marRight w:val="0"/>
      <w:marTop w:val="0"/>
      <w:marBottom w:val="0"/>
      <w:divBdr>
        <w:top w:val="none" w:sz="0" w:space="0" w:color="auto"/>
        <w:left w:val="none" w:sz="0" w:space="0" w:color="auto"/>
        <w:bottom w:val="none" w:sz="0" w:space="0" w:color="auto"/>
        <w:right w:val="none" w:sz="0" w:space="0" w:color="auto"/>
      </w:divBdr>
    </w:div>
    <w:div w:id="2115589827">
      <w:bodyDiv w:val="1"/>
      <w:marLeft w:val="0"/>
      <w:marRight w:val="0"/>
      <w:marTop w:val="0"/>
      <w:marBottom w:val="0"/>
      <w:divBdr>
        <w:top w:val="none" w:sz="0" w:space="0" w:color="auto"/>
        <w:left w:val="none" w:sz="0" w:space="0" w:color="auto"/>
        <w:bottom w:val="none" w:sz="0" w:space="0" w:color="auto"/>
        <w:right w:val="none" w:sz="0" w:space="0" w:color="auto"/>
      </w:divBdr>
    </w:div>
    <w:div w:id="2129930659">
      <w:bodyDiv w:val="1"/>
      <w:marLeft w:val="0"/>
      <w:marRight w:val="0"/>
      <w:marTop w:val="0"/>
      <w:marBottom w:val="0"/>
      <w:divBdr>
        <w:top w:val="none" w:sz="0" w:space="0" w:color="auto"/>
        <w:left w:val="none" w:sz="0" w:space="0" w:color="auto"/>
        <w:bottom w:val="none" w:sz="0" w:space="0" w:color="auto"/>
        <w:right w:val="none" w:sz="0" w:space="0" w:color="auto"/>
      </w:divBdr>
    </w:div>
    <w:div w:id="2143384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4C7FC8-96D8-4617-979E-4D8536EDC1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3570</Words>
  <Characters>21869</Characters>
  <Application>Microsoft Office Word</Application>
  <DocSecurity>0</DocSecurity>
  <Lines>182</Lines>
  <Paragraphs>50</Paragraphs>
  <ScaleCrop>false</ScaleCrop>
  <HeadingPairs>
    <vt:vector size="2" baseType="variant">
      <vt:variant>
        <vt:lpstr>Title</vt:lpstr>
      </vt:variant>
      <vt:variant>
        <vt:i4>1</vt:i4>
      </vt:variant>
    </vt:vector>
  </HeadingPairs>
  <TitlesOfParts>
    <vt:vector size="1" baseType="lpstr">
      <vt:lpstr>Ethan Frome</vt:lpstr>
    </vt:vector>
  </TitlesOfParts>
  <Company>Price Waterhouse</Company>
  <LinksUpToDate>false</LinksUpToDate>
  <CharactersWithSpaces>25389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Ethan Frome</dc:title>
  <dc:subject/>
  <dc:creator>KPMG</dc:creator>
  <cp:keywords>Ethan</cp:keywords>
  <dc:description/>
  <cp:lastModifiedBy>Somjai, Nigonyanont</cp:lastModifiedBy>
  <cp:revision>3</cp:revision>
  <cp:lastPrinted>2020-05-13T07:43:00Z</cp:lastPrinted>
  <dcterms:created xsi:type="dcterms:W3CDTF">2020-05-13T17:27:00Z</dcterms:created>
  <dcterms:modified xsi:type="dcterms:W3CDTF">2020-05-13T17:28:00Z</dcterms:modified>
</cp:coreProperties>
</file>