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31608A" w14:textId="77777777" w:rsidR="00DF0539" w:rsidRPr="00A66A3E" w:rsidRDefault="00DF0539">
      <w:pPr>
        <w:ind w:left="720"/>
        <w:jc w:val="center"/>
        <w:rPr>
          <w:rFonts w:ascii="Times New Roman" w:hAnsi="Times New Roman" w:cs="Times New Roman"/>
          <w:color w:val="000000"/>
          <w:sz w:val="22"/>
          <w:szCs w:val="22"/>
        </w:rPr>
      </w:pPr>
    </w:p>
    <w:p w14:paraId="55516799" w14:textId="77777777" w:rsidR="00157D1D" w:rsidRPr="00D7449D" w:rsidRDefault="00157D1D" w:rsidP="00157D1D">
      <w:pPr>
        <w:ind w:left="720"/>
        <w:jc w:val="center"/>
        <w:rPr>
          <w:rFonts w:ascii="Times New Roman" w:hAnsi="Times New Roman" w:cstheme="minorBidi"/>
          <w:color w:val="000000"/>
          <w:sz w:val="22"/>
          <w:szCs w:val="22"/>
          <w:cs/>
        </w:rPr>
      </w:pPr>
      <w:r w:rsidRPr="00A66A3E">
        <w:rPr>
          <w:rFonts w:ascii="Times New Roman" w:hAnsi="Times New Roman" w:cs="Times New Roman"/>
          <w:color w:val="000000"/>
          <w:sz w:val="22"/>
          <w:szCs w:val="22"/>
        </w:rPr>
        <w:t>THAI O.P.P. PUBLIC COMPANY LIMITED</w:t>
      </w:r>
    </w:p>
    <w:p w14:paraId="2F002DC7" w14:textId="77777777" w:rsidR="00157D1D" w:rsidRPr="00A66A3E" w:rsidRDefault="00157D1D" w:rsidP="00157D1D">
      <w:pPr>
        <w:ind w:left="720"/>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NOTES TO INTERIM FINANCIAL STATEMENTS</w:t>
      </w:r>
    </w:p>
    <w:p w14:paraId="34E8F2ED" w14:textId="6958BDB2" w:rsidR="00157D1D" w:rsidRPr="00D7449D" w:rsidRDefault="00157D1D" w:rsidP="00157D1D">
      <w:pPr>
        <w:ind w:left="720"/>
        <w:jc w:val="center"/>
        <w:rPr>
          <w:rFonts w:ascii="Times New Roman" w:hAnsi="Times New Roman"/>
          <w:color w:val="000000"/>
          <w:sz w:val="22"/>
          <w:szCs w:val="22"/>
        </w:rPr>
      </w:pPr>
      <w:r w:rsidRPr="00A66A3E">
        <w:rPr>
          <w:rFonts w:ascii="Times New Roman" w:hAnsi="Times New Roman" w:cs="Times New Roman"/>
          <w:color w:val="000000"/>
          <w:sz w:val="22"/>
          <w:szCs w:val="22"/>
        </w:rPr>
        <w:t xml:space="preserve">FOR THE THREE - MONTH </w:t>
      </w:r>
      <w:r>
        <w:rPr>
          <w:rFonts w:ascii="Times New Roman" w:hAnsi="Times New Roman"/>
          <w:color w:val="000000"/>
          <w:sz w:val="22"/>
          <w:szCs w:val="22"/>
        </w:rPr>
        <w:t>PERIODS</w:t>
      </w:r>
      <w:r w:rsidRPr="00A66A3E">
        <w:rPr>
          <w:rFonts w:ascii="Times New Roman" w:hAnsi="Times New Roman" w:cs="Times New Roman"/>
          <w:color w:val="000000"/>
          <w:sz w:val="22"/>
          <w:szCs w:val="22"/>
        </w:rPr>
        <w:t xml:space="preserve"> ENDED </w:t>
      </w:r>
      <w:r w:rsidR="00444067">
        <w:rPr>
          <w:rFonts w:ascii="Times New Roman" w:hAnsi="Times New Roman" w:cs="Times New Roman"/>
          <w:color w:val="000000"/>
          <w:sz w:val="22"/>
          <w:szCs w:val="22"/>
        </w:rPr>
        <w:t>MARCH</w:t>
      </w:r>
      <w:r w:rsidRPr="00A66A3E">
        <w:rPr>
          <w:rFonts w:ascii="Times New Roman" w:hAnsi="Times New Roman" w:cs="Times New Roman"/>
          <w:color w:val="000000"/>
          <w:sz w:val="22"/>
          <w:szCs w:val="22"/>
        </w:rPr>
        <w:t xml:space="preserve"> 3</w:t>
      </w:r>
      <w:r w:rsidR="00444067">
        <w:rPr>
          <w:rFonts w:ascii="Times New Roman" w:hAnsi="Times New Roman" w:cs="Times New Roman"/>
          <w:color w:val="000000"/>
          <w:sz w:val="22"/>
          <w:szCs w:val="22"/>
        </w:rPr>
        <w:t>1</w:t>
      </w:r>
      <w:r w:rsidRPr="00A66A3E">
        <w:rPr>
          <w:rFonts w:ascii="Times New Roman" w:hAnsi="Times New Roman" w:cs="Times New Roman"/>
          <w:color w:val="000000"/>
          <w:sz w:val="22"/>
          <w:szCs w:val="22"/>
        </w:rPr>
        <w:t xml:space="preserve">, </w:t>
      </w:r>
      <w:r w:rsidRPr="00D7449D">
        <w:rPr>
          <w:rFonts w:ascii="Times New Roman" w:hAnsi="Times New Roman"/>
          <w:color w:val="000000"/>
          <w:sz w:val="22"/>
          <w:szCs w:val="22"/>
        </w:rPr>
        <w:t>20</w:t>
      </w:r>
      <w:r w:rsidR="00D7449D" w:rsidRPr="00D7449D">
        <w:rPr>
          <w:rFonts w:ascii="Times New Roman" w:hAnsi="Times New Roman" w:cs="Times New Roman"/>
          <w:color w:val="000000"/>
          <w:sz w:val="22"/>
          <w:szCs w:val="22"/>
          <w:cs/>
        </w:rPr>
        <w:t>20</w:t>
      </w:r>
    </w:p>
    <w:p w14:paraId="67BC3A73" w14:textId="77777777" w:rsidR="00157D1D" w:rsidRPr="00A66A3E" w:rsidRDefault="00157D1D" w:rsidP="00157D1D">
      <w:pPr>
        <w:rPr>
          <w:rFonts w:ascii="Times New Roman" w:hAnsi="Times New Roman" w:cs="Times New Roman"/>
          <w:color w:val="000000"/>
          <w:sz w:val="22"/>
          <w:szCs w:val="22"/>
        </w:rPr>
      </w:pPr>
    </w:p>
    <w:p w14:paraId="3B1B2B23" w14:textId="77777777" w:rsidR="00157D1D" w:rsidRDefault="00157D1D" w:rsidP="00157D1D">
      <w:pPr>
        <w:numPr>
          <w:ilvl w:val="0"/>
          <w:numId w:val="1"/>
        </w:numPr>
        <w:tabs>
          <w:tab w:val="left" w:pos="851"/>
        </w:tabs>
        <w:ind w:left="851" w:hanging="284"/>
        <w:rPr>
          <w:rFonts w:ascii="Times New Roman" w:hAnsi="Times New Roman" w:cs="Times New Roman"/>
          <w:color w:val="000000"/>
          <w:sz w:val="22"/>
          <w:szCs w:val="22"/>
        </w:rPr>
      </w:pPr>
      <w:r w:rsidRPr="00A66A3E">
        <w:rPr>
          <w:rFonts w:ascii="Times New Roman" w:hAnsi="Times New Roman" w:cs="Times New Roman"/>
          <w:color w:val="000000"/>
          <w:sz w:val="22"/>
          <w:szCs w:val="22"/>
          <w:u w:val="single"/>
        </w:rPr>
        <w:t>GENERAL INFORMATION</w:t>
      </w:r>
      <w:r w:rsidRPr="00A66A3E">
        <w:rPr>
          <w:rFonts w:ascii="Times New Roman" w:hAnsi="Times New Roman" w:cs="Times New Roman"/>
          <w:color w:val="000000"/>
          <w:sz w:val="22"/>
          <w:szCs w:val="22"/>
        </w:rPr>
        <w:t xml:space="preserve"> </w:t>
      </w:r>
    </w:p>
    <w:p w14:paraId="1C52C3FF" w14:textId="77777777" w:rsidR="00157D1D" w:rsidRPr="00A66A3E" w:rsidRDefault="00157D1D" w:rsidP="00157D1D">
      <w:pPr>
        <w:tabs>
          <w:tab w:val="left" w:pos="851"/>
        </w:tabs>
        <w:ind w:left="851"/>
        <w:rPr>
          <w:rFonts w:ascii="Times New Roman" w:hAnsi="Times New Roman" w:cs="Times New Roman"/>
          <w:color w:val="000000"/>
          <w:sz w:val="22"/>
          <w:szCs w:val="22"/>
        </w:rPr>
      </w:pPr>
    </w:p>
    <w:p w14:paraId="2E35BECB" w14:textId="77777777" w:rsidR="00157D1D" w:rsidRDefault="00157D1D" w:rsidP="00157D1D">
      <w:pPr>
        <w:numPr>
          <w:ilvl w:val="1"/>
          <w:numId w:val="1"/>
        </w:numPr>
        <w:tabs>
          <w:tab w:val="left" w:pos="1701"/>
        </w:tabs>
        <w:ind w:left="1701" w:hanging="425"/>
        <w:jc w:val="thaiDistribute"/>
        <w:rPr>
          <w:rFonts w:ascii="Times New Roman" w:hAnsi="Times New Roman"/>
          <w:color w:val="000000"/>
          <w:sz w:val="22"/>
          <w:szCs w:val="22"/>
        </w:rPr>
      </w:pPr>
      <w:r>
        <w:rPr>
          <w:rFonts w:ascii="Times New Roman" w:hAnsi="Times New Roman"/>
          <w:color w:val="000000"/>
          <w:sz w:val="22"/>
          <w:szCs w:val="22"/>
          <w:u w:val="single"/>
        </w:rPr>
        <w:t xml:space="preserve">General matter  </w:t>
      </w:r>
    </w:p>
    <w:p w14:paraId="5EE52B37" w14:textId="77777777" w:rsidR="00157D1D" w:rsidRPr="00C71F42" w:rsidRDefault="00157D1D" w:rsidP="00157D1D">
      <w:pPr>
        <w:jc w:val="thaiDistribute"/>
        <w:rPr>
          <w:rFonts w:ascii="Times New Roman" w:hAnsi="Times New Roman"/>
          <w:color w:val="000000"/>
          <w:sz w:val="22"/>
          <w:szCs w:val="22"/>
        </w:rPr>
      </w:pPr>
    </w:p>
    <w:p w14:paraId="18B7C309" w14:textId="77777777" w:rsidR="00157D1D" w:rsidRDefault="00157D1D" w:rsidP="00157D1D">
      <w:pPr>
        <w:pStyle w:val="BodyTextIndent2"/>
        <w:ind w:left="1701" w:firstLine="567"/>
        <w:jc w:val="thaiDistribute"/>
        <w:rPr>
          <w:color w:val="000000"/>
          <w:sz w:val="22"/>
          <w:szCs w:val="22"/>
        </w:rPr>
      </w:pPr>
      <w:r>
        <w:rPr>
          <w:color w:val="000000"/>
          <w:sz w:val="22"/>
          <w:szCs w:val="22"/>
        </w:rPr>
        <w:t xml:space="preserve">The Company was incorporated as a limited company under the Thai Civil and Commercial Code on May 12, 1983, and changed its status to a public limited company under the Public Company Limited. Act on June 3, 1994. The Company operates in Thailand, and its principal activity is the manufacture and distribution of Plastic films, Sticker , Laminate tubes, and packaging. </w:t>
      </w:r>
    </w:p>
    <w:p w14:paraId="5CC1F2E1" w14:textId="77777777" w:rsidR="00157D1D" w:rsidRPr="00C71F42" w:rsidRDefault="00157D1D" w:rsidP="00157D1D">
      <w:pPr>
        <w:pStyle w:val="BodyTextIndent2"/>
        <w:ind w:left="1985" w:firstLine="850"/>
        <w:jc w:val="thaiDistribute"/>
        <w:rPr>
          <w:color w:val="000000"/>
          <w:sz w:val="22"/>
          <w:szCs w:val="22"/>
        </w:rPr>
      </w:pPr>
    </w:p>
    <w:p w14:paraId="178F8DF0" w14:textId="77777777" w:rsidR="00157D1D" w:rsidRDefault="00157D1D" w:rsidP="00157D1D">
      <w:pPr>
        <w:pStyle w:val="BodyTextIndent2"/>
        <w:ind w:left="1701" w:firstLine="567"/>
        <w:jc w:val="thaiDistribute"/>
        <w:rPr>
          <w:color w:val="000000"/>
          <w:sz w:val="22"/>
          <w:szCs w:val="22"/>
        </w:rPr>
      </w:pPr>
      <w:r>
        <w:rPr>
          <w:color w:val="000000"/>
          <w:sz w:val="22"/>
          <w:szCs w:val="22"/>
        </w:rPr>
        <w:t>Presently, the Company has offices located at the following addresses :</w:t>
      </w:r>
    </w:p>
    <w:p w14:paraId="7944EEC0" w14:textId="77777777" w:rsidR="00157D1D" w:rsidRPr="00C71F42" w:rsidRDefault="00157D1D" w:rsidP="00157D1D">
      <w:pPr>
        <w:pStyle w:val="BodyTextIndent2"/>
        <w:tabs>
          <w:tab w:val="left" w:pos="2127"/>
        </w:tabs>
        <w:ind w:left="2127" w:firstLine="850"/>
        <w:jc w:val="thaiDistribute"/>
        <w:rPr>
          <w:color w:val="000000"/>
          <w:sz w:val="22"/>
          <w:szCs w:val="22"/>
        </w:rPr>
      </w:pPr>
    </w:p>
    <w:p w14:paraId="64882F4A" w14:textId="77777777" w:rsidR="00157D1D" w:rsidRDefault="00157D1D" w:rsidP="00157D1D">
      <w:pPr>
        <w:pStyle w:val="BodyTextIndent2"/>
        <w:tabs>
          <w:tab w:val="left" w:pos="2552"/>
          <w:tab w:val="left" w:pos="3828"/>
          <w:tab w:val="left" w:pos="4111"/>
        </w:tabs>
        <w:ind w:left="4111" w:hanging="1843"/>
        <w:jc w:val="thaiDistribute"/>
        <w:rPr>
          <w:color w:val="000000"/>
          <w:sz w:val="22"/>
          <w:szCs w:val="22"/>
        </w:rPr>
      </w:pPr>
      <w:r>
        <w:rPr>
          <w:color w:val="000000"/>
          <w:sz w:val="22"/>
          <w:szCs w:val="22"/>
        </w:rPr>
        <w:t>1.</w:t>
      </w:r>
      <w:r>
        <w:rPr>
          <w:color w:val="000000"/>
          <w:sz w:val="22"/>
          <w:szCs w:val="22"/>
        </w:rPr>
        <w:tab/>
        <w:t>Head office</w:t>
      </w:r>
      <w:r>
        <w:rPr>
          <w:color w:val="000000"/>
          <w:sz w:val="22"/>
          <w:szCs w:val="22"/>
        </w:rPr>
        <w:tab/>
        <w:t>-</w:t>
      </w:r>
      <w:r>
        <w:rPr>
          <w:color w:val="000000"/>
          <w:sz w:val="22"/>
          <w:szCs w:val="22"/>
        </w:rPr>
        <w:tab/>
      </w:r>
      <w:smartTag w:uri="urn:schemas-microsoft-com:office:smarttags" w:element="Street">
        <w:smartTag w:uri="urn:schemas-microsoft-com:office:smarttags" w:element="address">
          <w:r>
            <w:rPr>
              <w:color w:val="000000"/>
              <w:sz w:val="22"/>
              <w:szCs w:val="22"/>
            </w:rPr>
            <w:t>1741 Chan Road</w:t>
          </w:r>
        </w:smartTag>
      </w:smartTag>
      <w:r>
        <w:rPr>
          <w:color w:val="000000"/>
          <w:sz w:val="22"/>
          <w:szCs w:val="22"/>
        </w:rPr>
        <w:t xml:space="preserve">, </w:t>
      </w:r>
      <w:proofErr w:type="spellStart"/>
      <w:r>
        <w:rPr>
          <w:color w:val="000000"/>
          <w:sz w:val="22"/>
          <w:szCs w:val="22"/>
        </w:rPr>
        <w:t>Thungmahamek</w:t>
      </w:r>
      <w:proofErr w:type="spellEnd"/>
      <w:r>
        <w:rPr>
          <w:color w:val="000000"/>
          <w:sz w:val="22"/>
          <w:szCs w:val="22"/>
        </w:rPr>
        <w:t xml:space="preserve">, Sathorn, </w:t>
      </w:r>
      <w:smartTag w:uri="urn:schemas-microsoft-com:office:smarttags" w:element="place">
        <w:smartTag w:uri="urn:schemas-microsoft-com:office:smarttags" w:element="City">
          <w:r>
            <w:rPr>
              <w:color w:val="000000"/>
              <w:sz w:val="22"/>
              <w:szCs w:val="22"/>
            </w:rPr>
            <w:t>Bangkok</w:t>
          </w:r>
        </w:smartTag>
      </w:smartTag>
    </w:p>
    <w:p w14:paraId="578B0751" w14:textId="2E93C19E" w:rsidR="00157D1D" w:rsidRDefault="00157D1D" w:rsidP="00157D1D">
      <w:pPr>
        <w:pStyle w:val="BodyTextIndent2"/>
        <w:tabs>
          <w:tab w:val="left" w:pos="2552"/>
          <w:tab w:val="left" w:pos="3828"/>
          <w:tab w:val="left" w:pos="4111"/>
        </w:tabs>
        <w:ind w:left="4111" w:hanging="1843"/>
        <w:jc w:val="thaiDistribute"/>
        <w:rPr>
          <w:color w:val="000000"/>
          <w:sz w:val="22"/>
          <w:szCs w:val="22"/>
        </w:rPr>
      </w:pPr>
      <w:r>
        <w:rPr>
          <w:color w:val="000000"/>
          <w:sz w:val="22"/>
          <w:szCs w:val="22"/>
        </w:rPr>
        <w:t>2.</w:t>
      </w:r>
      <w:r>
        <w:rPr>
          <w:rFonts w:hint="cs"/>
          <w:color w:val="000000"/>
          <w:sz w:val="22"/>
          <w:szCs w:val="22"/>
          <w:cs/>
        </w:rPr>
        <w:tab/>
      </w:r>
      <w:r>
        <w:rPr>
          <w:color w:val="000000"/>
          <w:sz w:val="22"/>
          <w:szCs w:val="22"/>
        </w:rPr>
        <w:t>Branch 1</w:t>
      </w:r>
      <w:r w:rsidR="00D7449D">
        <w:rPr>
          <w:color w:val="000000"/>
          <w:sz w:val="22"/>
          <w:szCs w:val="22"/>
          <w:lang w:val="en-US"/>
        </w:rPr>
        <w:t>st</w:t>
      </w:r>
      <w:r>
        <w:rPr>
          <w:color w:val="000000"/>
          <w:sz w:val="22"/>
          <w:szCs w:val="22"/>
        </w:rPr>
        <w:tab/>
        <w:t>-</w:t>
      </w:r>
      <w:r>
        <w:rPr>
          <w:color w:val="000000"/>
          <w:sz w:val="22"/>
          <w:szCs w:val="22"/>
        </w:rPr>
        <w:tab/>
        <w:t xml:space="preserve">119 Moo 4, </w:t>
      </w:r>
      <w:proofErr w:type="spellStart"/>
      <w:r>
        <w:rPr>
          <w:color w:val="000000"/>
          <w:sz w:val="22"/>
          <w:szCs w:val="22"/>
        </w:rPr>
        <w:t>Chalong</w:t>
      </w:r>
      <w:proofErr w:type="spellEnd"/>
      <w:r>
        <w:rPr>
          <w:color w:val="000000"/>
          <w:sz w:val="22"/>
          <w:szCs w:val="22"/>
        </w:rPr>
        <w:t xml:space="preserve"> Krung Road, Lam </w:t>
      </w:r>
      <w:proofErr w:type="spellStart"/>
      <w:r>
        <w:rPr>
          <w:color w:val="000000"/>
          <w:sz w:val="22"/>
          <w:szCs w:val="22"/>
        </w:rPr>
        <w:t>Pla</w:t>
      </w:r>
      <w:proofErr w:type="spellEnd"/>
      <w:r>
        <w:rPr>
          <w:color w:val="000000"/>
          <w:sz w:val="22"/>
          <w:szCs w:val="22"/>
        </w:rPr>
        <w:t xml:space="preserve"> </w:t>
      </w:r>
      <w:proofErr w:type="spellStart"/>
      <w:r w:rsidR="002B7EAB">
        <w:rPr>
          <w:color w:val="000000"/>
          <w:sz w:val="22"/>
          <w:szCs w:val="22"/>
          <w:lang w:val="en-US"/>
        </w:rPr>
        <w:t>Thio</w:t>
      </w:r>
      <w:proofErr w:type="spellEnd"/>
      <w:r>
        <w:rPr>
          <w:color w:val="000000"/>
          <w:sz w:val="22"/>
          <w:szCs w:val="22"/>
        </w:rPr>
        <w:t xml:space="preserve">, Lat </w:t>
      </w:r>
      <w:proofErr w:type="spellStart"/>
      <w:r>
        <w:rPr>
          <w:color w:val="000000"/>
          <w:sz w:val="22"/>
          <w:szCs w:val="22"/>
        </w:rPr>
        <w:t>Krabang</w:t>
      </w:r>
      <w:proofErr w:type="spellEnd"/>
      <w:r>
        <w:rPr>
          <w:color w:val="000000"/>
          <w:sz w:val="22"/>
          <w:szCs w:val="22"/>
        </w:rPr>
        <w:t>, Bangkok</w:t>
      </w:r>
    </w:p>
    <w:p w14:paraId="0BA49BAD" w14:textId="288AD8DB" w:rsidR="00157D1D" w:rsidRPr="008662FD" w:rsidRDefault="00157D1D" w:rsidP="00157D1D">
      <w:pPr>
        <w:pStyle w:val="BodyTextIndent2"/>
        <w:tabs>
          <w:tab w:val="left" w:pos="2552"/>
          <w:tab w:val="left" w:pos="3828"/>
          <w:tab w:val="left" w:pos="4111"/>
        </w:tabs>
        <w:ind w:left="4111" w:hanging="1843"/>
        <w:jc w:val="thaiDistribute"/>
        <w:rPr>
          <w:color w:val="000000"/>
          <w:sz w:val="22"/>
          <w:szCs w:val="22"/>
        </w:rPr>
      </w:pPr>
      <w:r>
        <w:rPr>
          <w:color w:val="000000"/>
          <w:sz w:val="22"/>
          <w:szCs w:val="22"/>
        </w:rPr>
        <w:t>3.</w:t>
      </w:r>
      <w:r>
        <w:rPr>
          <w:color w:val="000000"/>
          <w:sz w:val="22"/>
          <w:szCs w:val="22"/>
        </w:rPr>
        <w:tab/>
        <w:t>Branch 2</w:t>
      </w:r>
      <w:r w:rsidR="00F62E1C">
        <w:rPr>
          <w:color w:val="000000"/>
          <w:sz w:val="22"/>
          <w:szCs w:val="22"/>
          <w:lang w:val="en-US"/>
        </w:rPr>
        <w:t>nd</w:t>
      </w:r>
      <w:r>
        <w:rPr>
          <w:color w:val="000000"/>
          <w:sz w:val="22"/>
          <w:szCs w:val="22"/>
        </w:rPr>
        <w:tab/>
        <w:t>-</w:t>
      </w:r>
      <w:r>
        <w:rPr>
          <w:color w:val="000000"/>
          <w:sz w:val="22"/>
          <w:szCs w:val="22"/>
        </w:rPr>
        <w:tab/>
      </w:r>
      <w:r w:rsidRPr="008662FD">
        <w:rPr>
          <w:color w:val="000000"/>
          <w:sz w:val="22"/>
          <w:szCs w:val="22"/>
        </w:rPr>
        <w:t>3706/1</w:t>
      </w:r>
      <w:r>
        <w:rPr>
          <w:color w:val="000000"/>
          <w:sz w:val="22"/>
          <w:szCs w:val="22"/>
        </w:rPr>
        <w:t xml:space="preserve"> </w:t>
      </w:r>
      <w:proofErr w:type="spellStart"/>
      <w:r>
        <w:rPr>
          <w:color w:val="000000"/>
          <w:sz w:val="22"/>
          <w:szCs w:val="22"/>
        </w:rPr>
        <w:t>Soi</w:t>
      </w:r>
      <w:proofErr w:type="spellEnd"/>
      <w:r>
        <w:rPr>
          <w:color w:val="000000"/>
          <w:sz w:val="22"/>
          <w:szCs w:val="22"/>
        </w:rPr>
        <w:t xml:space="preserve"> </w:t>
      </w:r>
      <w:proofErr w:type="spellStart"/>
      <w:r w:rsidRPr="008662FD">
        <w:rPr>
          <w:color w:val="000000"/>
          <w:sz w:val="22"/>
          <w:szCs w:val="22"/>
        </w:rPr>
        <w:t>Pradoo</w:t>
      </w:r>
      <w:proofErr w:type="spellEnd"/>
      <w:r w:rsidRPr="008662FD">
        <w:rPr>
          <w:color w:val="000000"/>
          <w:sz w:val="22"/>
          <w:szCs w:val="22"/>
        </w:rPr>
        <w:t xml:space="preserve"> 1</w:t>
      </w:r>
      <w:r>
        <w:rPr>
          <w:color w:val="000000"/>
          <w:sz w:val="22"/>
          <w:szCs w:val="22"/>
        </w:rPr>
        <w:t xml:space="preserve">, </w:t>
      </w:r>
      <w:r w:rsidRPr="008662FD">
        <w:rPr>
          <w:color w:val="000000"/>
          <w:sz w:val="22"/>
          <w:szCs w:val="22"/>
        </w:rPr>
        <w:t xml:space="preserve">Bang </w:t>
      </w:r>
      <w:proofErr w:type="spellStart"/>
      <w:r w:rsidRPr="008662FD">
        <w:rPr>
          <w:color w:val="000000"/>
          <w:sz w:val="22"/>
          <w:szCs w:val="22"/>
        </w:rPr>
        <w:t>Khlo</w:t>
      </w:r>
      <w:proofErr w:type="spellEnd"/>
      <w:r w:rsidRPr="008662FD">
        <w:rPr>
          <w:color w:val="000000"/>
          <w:sz w:val="22"/>
          <w:szCs w:val="22"/>
        </w:rPr>
        <w:t>,</w:t>
      </w:r>
      <w:r>
        <w:rPr>
          <w:color w:val="000000"/>
          <w:sz w:val="22"/>
          <w:szCs w:val="22"/>
        </w:rPr>
        <w:t xml:space="preserve"> Bang </w:t>
      </w:r>
      <w:r w:rsidRPr="008662FD">
        <w:rPr>
          <w:color w:val="000000"/>
          <w:sz w:val="22"/>
          <w:szCs w:val="22"/>
        </w:rPr>
        <w:t>Kho</w:t>
      </w:r>
      <w:r>
        <w:rPr>
          <w:color w:val="000000"/>
          <w:sz w:val="22"/>
          <w:szCs w:val="22"/>
        </w:rPr>
        <w:t xml:space="preserve"> </w:t>
      </w:r>
      <w:r w:rsidRPr="008662FD">
        <w:rPr>
          <w:color w:val="000000"/>
          <w:sz w:val="22"/>
          <w:szCs w:val="22"/>
        </w:rPr>
        <w:t>Laem,</w:t>
      </w:r>
      <w:r>
        <w:rPr>
          <w:color w:val="000000"/>
          <w:sz w:val="22"/>
          <w:szCs w:val="22"/>
        </w:rPr>
        <w:t xml:space="preserve"> </w:t>
      </w:r>
      <w:r w:rsidRPr="008662FD">
        <w:rPr>
          <w:color w:val="000000"/>
          <w:sz w:val="22"/>
          <w:szCs w:val="22"/>
        </w:rPr>
        <w:t xml:space="preserve">Bangkok </w:t>
      </w:r>
    </w:p>
    <w:p w14:paraId="44F4E8E1" w14:textId="2DF8D765" w:rsidR="00157D1D" w:rsidRPr="008662FD" w:rsidRDefault="00157D1D" w:rsidP="00157D1D">
      <w:pPr>
        <w:pStyle w:val="BodyTextIndent2"/>
        <w:tabs>
          <w:tab w:val="left" w:pos="2552"/>
          <w:tab w:val="left" w:pos="3828"/>
          <w:tab w:val="left" w:pos="4111"/>
        </w:tabs>
        <w:ind w:left="4111" w:hanging="1843"/>
        <w:jc w:val="thaiDistribute"/>
        <w:rPr>
          <w:color w:val="000000"/>
          <w:sz w:val="22"/>
          <w:szCs w:val="22"/>
        </w:rPr>
      </w:pPr>
      <w:r>
        <w:rPr>
          <w:color w:val="000000"/>
          <w:sz w:val="22"/>
          <w:szCs w:val="22"/>
        </w:rPr>
        <w:t>4.</w:t>
      </w:r>
      <w:r>
        <w:rPr>
          <w:color w:val="000000"/>
          <w:sz w:val="22"/>
          <w:szCs w:val="22"/>
        </w:rPr>
        <w:tab/>
        <w:t>Branch 3</w:t>
      </w:r>
      <w:r w:rsidR="00F62E1C">
        <w:rPr>
          <w:color w:val="000000"/>
          <w:sz w:val="22"/>
          <w:szCs w:val="22"/>
          <w:lang w:val="en-US"/>
        </w:rPr>
        <w:t>rd</w:t>
      </w:r>
      <w:r>
        <w:rPr>
          <w:color w:val="000000"/>
          <w:sz w:val="22"/>
          <w:szCs w:val="22"/>
        </w:rPr>
        <w:tab/>
        <w:t>-</w:t>
      </w:r>
      <w:r>
        <w:rPr>
          <w:color w:val="000000"/>
          <w:sz w:val="22"/>
          <w:szCs w:val="22"/>
        </w:rPr>
        <w:tab/>
      </w:r>
      <w:r w:rsidRPr="008662FD">
        <w:rPr>
          <w:color w:val="000000"/>
          <w:sz w:val="22"/>
          <w:szCs w:val="22"/>
        </w:rPr>
        <w:t>2234/5</w:t>
      </w:r>
      <w:r>
        <w:rPr>
          <w:color w:val="000000"/>
          <w:sz w:val="22"/>
          <w:szCs w:val="22"/>
        </w:rPr>
        <w:t xml:space="preserve"> </w:t>
      </w:r>
      <w:r w:rsidRPr="008662FD">
        <w:rPr>
          <w:color w:val="000000"/>
          <w:sz w:val="22"/>
          <w:szCs w:val="22"/>
        </w:rPr>
        <w:t>Chan R</w:t>
      </w:r>
      <w:r>
        <w:rPr>
          <w:color w:val="000000"/>
          <w:sz w:val="22"/>
          <w:szCs w:val="22"/>
        </w:rPr>
        <w:t>oa</w:t>
      </w:r>
      <w:r w:rsidRPr="008662FD">
        <w:rPr>
          <w:color w:val="000000"/>
          <w:sz w:val="22"/>
          <w:szCs w:val="22"/>
        </w:rPr>
        <w:t>d,</w:t>
      </w:r>
      <w:r>
        <w:rPr>
          <w:color w:val="000000"/>
          <w:sz w:val="22"/>
          <w:szCs w:val="22"/>
        </w:rPr>
        <w:t xml:space="preserve"> </w:t>
      </w:r>
      <w:r w:rsidRPr="008662FD">
        <w:rPr>
          <w:color w:val="000000"/>
          <w:sz w:val="22"/>
          <w:szCs w:val="22"/>
        </w:rPr>
        <w:t xml:space="preserve">Chong </w:t>
      </w:r>
      <w:proofErr w:type="spellStart"/>
      <w:r w:rsidRPr="008662FD">
        <w:rPr>
          <w:color w:val="000000"/>
          <w:sz w:val="22"/>
          <w:szCs w:val="22"/>
        </w:rPr>
        <w:t>Nonsi</w:t>
      </w:r>
      <w:proofErr w:type="spellEnd"/>
      <w:r w:rsidRPr="008662FD">
        <w:rPr>
          <w:color w:val="000000"/>
          <w:sz w:val="22"/>
          <w:szCs w:val="22"/>
        </w:rPr>
        <w:t>,</w:t>
      </w:r>
      <w:r>
        <w:rPr>
          <w:color w:val="000000"/>
          <w:sz w:val="22"/>
          <w:szCs w:val="22"/>
        </w:rPr>
        <w:t xml:space="preserve"> </w:t>
      </w:r>
      <w:r w:rsidRPr="008662FD">
        <w:rPr>
          <w:color w:val="000000"/>
          <w:sz w:val="22"/>
          <w:szCs w:val="22"/>
        </w:rPr>
        <w:t xml:space="preserve">Yan </w:t>
      </w:r>
      <w:proofErr w:type="spellStart"/>
      <w:r w:rsidRPr="008662FD">
        <w:rPr>
          <w:color w:val="000000"/>
          <w:sz w:val="22"/>
          <w:szCs w:val="22"/>
        </w:rPr>
        <w:t>Nawa</w:t>
      </w:r>
      <w:proofErr w:type="spellEnd"/>
      <w:r w:rsidRPr="008662FD">
        <w:rPr>
          <w:color w:val="000000"/>
          <w:sz w:val="22"/>
          <w:szCs w:val="22"/>
        </w:rPr>
        <w:t>,</w:t>
      </w:r>
      <w:r>
        <w:rPr>
          <w:color w:val="000000"/>
          <w:sz w:val="22"/>
          <w:szCs w:val="22"/>
        </w:rPr>
        <w:t xml:space="preserve"> </w:t>
      </w:r>
      <w:r w:rsidRPr="008662FD">
        <w:rPr>
          <w:color w:val="000000"/>
          <w:sz w:val="22"/>
          <w:szCs w:val="22"/>
        </w:rPr>
        <w:t>Bangkok</w:t>
      </w:r>
    </w:p>
    <w:p w14:paraId="0296DFF3" w14:textId="53206ABB" w:rsidR="00157D1D" w:rsidRPr="008662FD" w:rsidRDefault="00157D1D" w:rsidP="00157D1D">
      <w:pPr>
        <w:pStyle w:val="BodyTextIndent2"/>
        <w:tabs>
          <w:tab w:val="left" w:pos="2552"/>
          <w:tab w:val="left" w:pos="3828"/>
          <w:tab w:val="left" w:pos="4111"/>
        </w:tabs>
        <w:ind w:left="4111" w:hanging="1843"/>
        <w:jc w:val="thaiDistribute"/>
        <w:rPr>
          <w:color w:val="000000"/>
          <w:sz w:val="22"/>
          <w:szCs w:val="22"/>
        </w:rPr>
      </w:pPr>
      <w:r>
        <w:rPr>
          <w:color w:val="000000"/>
          <w:sz w:val="22"/>
          <w:szCs w:val="22"/>
        </w:rPr>
        <w:t>5.</w:t>
      </w:r>
      <w:r>
        <w:rPr>
          <w:color w:val="000000"/>
          <w:sz w:val="22"/>
          <w:szCs w:val="22"/>
        </w:rPr>
        <w:tab/>
        <w:t>Branch 4</w:t>
      </w:r>
      <w:r w:rsidR="00F62E1C">
        <w:rPr>
          <w:color w:val="000000"/>
          <w:sz w:val="22"/>
          <w:szCs w:val="22"/>
          <w:lang w:val="en-US"/>
        </w:rPr>
        <w:t>th</w:t>
      </w:r>
      <w:r>
        <w:rPr>
          <w:color w:val="000000"/>
          <w:sz w:val="22"/>
          <w:szCs w:val="22"/>
        </w:rPr>
        <w:tab/>
        <w:t>-</w:t>
      </w:r>
      <w:r>
        <w:rPr>
          <w:color w:val="000000"/>
          <w:sz w:val="22"/>
          <w:szCs w:val="22"/>
        </w:rPr>
        <w:tab/>
      </w:r>
      <w:r w:rsidRPr="008662FD">
        <w:rPr>
          <w:color w:val="000000"/>
          <w:sz w:val="22"/>
          <w:szCs w:val="22"/>
        </w:rPr>
        <w:t xml:space="preserve">107 Moo </w:t>
      </w:r>
      <w:r>
        <w:rPr>
          <w:color w:val="000000"/>
          <w:sz w:val="22"/>
          <w:szCs w:val="22"/>
        </w:rPr>
        <w:t xml:space="preserve">4, </w:t>
      </w:r>
      <w:proofErr w:type="spellStart"/>
      <w:r>
        <w:rPr>
          <w:color w:val="000000"/>
          <w:sz w:val="22"/>
          <w:szCs w:val="22"/>
        </w:rPr>
        <w:t>Chalong</w:t>
      </w:r>
      <w:proofErr w:type="spellEnd"/>
      <w:r>
        <w:rPr>
          <w:color w:val="000000"/>
          <w:sz w:val="22"/>
          <w:szCs w:val="22"/>
        </w:rPr>
        <w:t xml:space="preserve"> Krung Road, Lat </w:t>
      </w:r>
      <w:proofErr w:type="spellStart"/>
      <w:r>
        <w:rPr>
          <w:color w:val="000000"/>
          <w:sz w:val="22"/>
          <w:szCs w:val="22"/>
        </w:rPr>
        <w:t>Krabang</w:t>
      </w:r>
      <w:proofErr w:type="spellEnd"/>
      <w:r>
        <w:rPr>
          <w:color w:val="000000"/>
          <w:sz w:val="22"/>
          <w:szCs w:val="22"/>
        </w:rPr>
        <w:t xml:space="preserve"> Industrial Estate</w:t>
      </w:r>
      <w:r w:rsidRPr="008662FD">
        <w:rPr>
          <w:color w:val="000000"/>
          <w:sz w:val="22"/>
          <w:szCs w:val="22"/>
        </w:rPr>
        <w:t>,</w:t>
      </w:r>
      <w:r>
        <w:rPr>
          <w:color w:val="000000"/>
          <w:sz w:val="22"/>
          <w:szCs w:val="22"/>
        </w:rPr>
        <w:t xml:space="preserve"> </w:t>
      </w:r>
      <w:r w:rsidRPr="008662FD">
        <w:rPr>
          <w:color w:val="000000"/>
          <w:sz w:val="22"/>
          <w:szCs w:val="22"/>
        </w:rPr>
        <w:t xml:space="preserve">Lam </w:t>
      </w:r>
      <w:proofErr w:type="spellStart"/>
      <w:r w:rsidRPr="008662FD">
        <w:rPr>
          <w:color w:val="000000"/>
          <w:sz w:val="22"/>
          <w:szCs w:val="22"/>
        </w:rPr>
        <w:t>Pla</w:t>
      </w:r>
      <w:proofErr w:type="spellEnd"/>
      <w:r w:rsidRPr="008662FD">
        <w:rPr>
          <w:color w:val="000000"/>
          <w:sz w:val="22"/>
          <w:szCs w:val="22"/>
        </w:rPr>
        <w:t xml:space="preserve"> </w:t>
      </w:r>
      <w:proofErr w:type="spellStart"/>
      <w:r w:rsidRPr="008662FD">
        <w:rPr>
          <w:color w:val="000000"/>
          <w:sz w:val="22"/>
          <w:szCs w:val="22"/>
        </w:rPr>
        <w:t>Thio</w:t>
      </w:r>
      <w:proofErr w:type="spellEnd"/>
      <w:r w:rsidRPr="008662FD">
        <w:rPr>
          <w:color w:val="000000"/>
          <w:sz w:val="22"/>
          <w:szCs w:val="22"/>
        </w:rPr>
        <w:t>,</w:t>
      </w:r>
      <w:r>
        <w:rPr>
          <w:color w:val="000000"/>
          <w:sz w:val="22"/>
          <w:szCs w:val="22"/>
        </w:rPr>
        <w:t xml:space="preserve"> </w:t>
      </w:r>
      <w:r w:rsidRPr="008662FD">
        <w:rPr>
          <w:color w:val="000000"/>
          <w:sz w:val="22"/>
          <w:szCs w:val="22"/>
        </w:rPr>
        <w:t>Lat</w:t>
      </w:r>
      <w:r>
        <w:rPr>
          <w:color w:val="000000"/>
          <w:sz w:val="22"/>
          <w:szCs w:val="22"/>
        </w:rPr>
        <w:t xml:space="preserve"> </w:t>
      </w:r>
      <w:proofErr w:type="spellStart"/>
      <w:r w:rsidRPr="008662FD">
        <w:rPr>
          <w:color w:val="000000"/>
          <w:sz w:val="22"/>
          <w:szCs w:val="22"/>
        </w:rPr>
        <w:t>Krabang</w:t>
      </w:r>
      <w:proofErr w:type="spellEnd"/>
      <w:r w:rsidRPr="008662FD">
        <w:rPr>
          <w:color w:val="000000"/>
          <w:sz w:val="22"/>
          <w:szCs w:val="22"/>
        </w:rPr>
        <w:t>,</w:t>
      </w:r>
      <w:r>
        <w:rPr>
          <w:color w:val="000000"/>
          <w:sz w:val="22"/>
          <w:szCs w:val="22"/>
        </w:rPr>
        <w:t xml:space="preserve"> </w:t>
      </w:r>
      <w:r w:rsidRPr="008662FD">
        <w:rPr>
          <w:color w:val="000000"/>
          <w:sz w:val="22"/>
          <w:szCs w:val="22"/>
        </w:rPr>
        <w:t>Bangkok</w:t>
      </w:r>
    </w:p>
    <w:p w14:paraId="711A2971" w14:textId="2A6EBC2D" w:rsidR="00157D1D" w:rsidRPr="008662FD" w:rsidRDefault="00157D1D" w:rsidP="00157D1D">
      <w:pPr>
        <w:pStyle w:val="BodyTextIndent2"/>
        <w:tabs>
          <w:tab w:val="left" w:pos="2552"/>
          <w:tab w:val="left" w:pos="3828"/>
          <w:tab w:val="left" w:pos="4111"/>
        </w:tabs>
        <w:ind w:left="4111" w:hanging="1843"/>
        <w:jc w:val="thaiDistribute"/>
        <w:rPr>
          <w:color w:val="000000"/>
          <w:sz w:val="22"/>
          <w:szCs w:val="22"/>
        </w:rPr>
      </w:pPr>
      <w:r>
        <w:rPr>
          <w:color w:val="000000"/>
          <w:sz w:val="22"/>
          <w:szCs w:val="22"/>
        </w:rPr>
        <w:t>6.</w:t>
      </w:r>
      <w:r>
        <w:rPr>
          <w:color w:val="000000"/>
          <w:sz w:val="22"/>
          <w:szCs w:val="22"/>
        </w:rPr>
        <w:tab/>
        <w:t>Branch 5</w:t>
      </w:r>
      <w:r w:rsidR="00F62E1C">
        <w:rPr>
          <w:color w:val="000000"/>
          <w:sz w:val="22"/>
          <w:szCs w:val="22"/>
          <w:lang w:val="en-US"/>
        </w:rPr>
        <w:t>th</w:t>
      </w:r>
      <w:r>
        <w:rPr>
          <w:color w:val="000000"/>
          <w:sz w:val="22"/>
          <w:szCs w:val="22"/>
        </w:rPr>
        <w:tab/>
        <w:t>-</w:t>
      </w:r>
      <w:r>
        <w:rPr>
          <w:color w:val="000000"/>
          <w:sz w:val="22"/>
          <w:szCs w:val="22"/>
        </w:rPr>
        <w:tab/>
      </w:r>
      <w:r w:rsidRPr="008662FD">
        <w:rPr>
          <w:color w:val="000000"/>
          <w:sz w:val="22"/>
          <w:szCs w:val="22"/>
        </w:rPr>
        <w:t>85/2</w:t>
      </w:r>
      <w:r>
        <w:rPr>
          <w:color w:val="000000"/>
          <w:sz w:val="22"/>
          <w:szCs w:val="22"/>
        </w:rPr>
        <w:t xml:space="preserve"> </w:t>
      </w:r>
      <w:r w:rsidRPr="008662FD">
        <w:rPr>
          <w:color w:val="000000"/>
          <w:sz w:val="22"/>
          <w:szCs w:val="22"/>
        </w:rPr>
        <w:t>Moo</w:t>
      </w:r>
      <w:r>
        <w:rPr>
          <w:color w:val="000000"/>
          <w:sz w:val="22"/>
          <w:szCs w:val="22"/>
        </w:rPr>
        <w:t xml:space="preserve"> </w:t>
      </w:r>
      <w:r w:rsidRPr="008662FD">
        <w:rPr>
          <w:color w:val="000000"/>
          <w:sz w:val="22"/>
          <w:szCs w:val="22"/>
        </w:rPr>
        <w:t>1,</w:t>
      </w:r>
      <w:r>
        <w:rPr>
          <w:color w:val="000000"/>
          <w:sz w:val="22"/>
          <w:szCs w:val="22"/>
        </w:rPr>
        <w:t xml:space="preserve"> </w:t>
      </w:r>
      <w:proofErr w:type="spellStart"/>
      <w:r w:rsidRPr="008662FD">
        <w:rPr>
          <w:color w:val="000000"/>
          <w:sz w:val="22"/>
          <w:szCs w:val="22"/>
        </w:rPr>
        <w:t>Homsin</w:t>
      </w:r>
      <w:proofErr w:type="spellEnd"/>
      <w:r w:rsidRPr="008662FD">
        <w:rPr>
          <w:color w:val="000000"/>
          <w:sz w:val="22"/>
          <w:szCs w:val="22"/>
        </w:rPr>
        <w:t>,</w:t>
      </w:r>
      <w:r>
        <w:rPr>
          <w:color w:val="000000"/>
          <w:sz w:val="22"/>
          <w:szCs w:val="22"/>
        </w:rPr>
        <w:t xml:space="preserve"> </w:t>
      </w:r>
      <w:r w:rsidRPr="008662FD">
        <w:rPr>
          <w:color w:val="000000"/>
          <w:sz w:val="22"/>
          <w:szCs w:val="22"/>
        </w:rPr>
        <w:t>Bang Pa</w:t>
      </w:r>
      <w:r>
        <w:rPr>
          <w:color w:val="000000"/>
          <w:sz w:val="22"/>
          <w:szCs w:val="22"/>
        </w:rPr>
        <w:t xml:space="preserve"> </w:t>
      </w:r>
      <w:r w:rsidRPr="008662FD">
        <w:rPr>
          <w:color w:val="000000"/>
          <w:sz w:val="22"/>
          <w:szCs w:val="22"/>
        </w:rPr>
        <w:t>Kong</w:t>
      </w:r>
      <w:r>
        <w:rPr>
          <w:color w:val="000000"/>
          <w:sz w:val="22"/>
          <w:szCs w:val="22"/>
        </w:rPr>
        <w:t xml:space="preserve">, </w:t>
      </w:r>
      <w:r w:rsidRPr="008662FD">
        <w:rPr>
          <w:color w:val="000000"/>
          <w:sz w:val="22"/>
          <w:szCs w:val="22"/>
        </w:rPr>
        <w:t>Chachoengsao</w:t>
      </w:r>
    </w:p>
    <w:p w14:paraId="13B4CECA" w14:textId="697EF7B9" w:rsidR="00157D1D" w:rsidRPr="00073F4E" w:rsidRDefault="00157D1D" w:rsidP="00157D1D">
      <w:pPr>
        <w:pStyle w:val="BodyTextIndent2"/>
        <w:tabs>
          <w:tab w:val="left" w:pos="2552"/>
          <w:tab w:val="left" w:pos="3828"/>
          <w:tab w:val="left" w:pos="4111"/>
        </w:tabs>
        <w:ind w:left="4111" w:hanging="1843"/>
        <w:jc w:val="thaiDistribute"/>
        <w:rPr>
          <w:color w:val="000000"/>
          <w:sz w:val="22"/>
          <w:szCs w:val="22"/>
        </w:rPr>
      </w:pPr>
      <w:r>
        <w:rPr>
          <w:color w:val="000000"/>
          <w:sz w:val="22"/>
          <w:szCs w:val="22"/>
        </w:rPr>
        <w:t>7.</w:t>
      </w:r>
      <w:r>
        <w:rPr>
          <w:color w:val="000000"/>
          <w:sz w:val="22"/>
          <w:szCs w:val="22"/>
        </w:rPr>
        <w:tab/>
        <w:t>Branch 6</w:t>
      </w:r>
      <w:r w:rsidR="00F62E1C">
        <w:rPr>
          <w:color w:val="000000"/>
          <w:sz w:val="22"/>
          <w:szCs w:val="22"/>
          <w:lang w:val="en-US"/>
        </w:rPr>
        <w:t>th</w:t>
      </w:r>
      <w:r>
        <w:rPr>
          <w:color w:val="000000"/>
          <w:sz w:val="22"/>
          <w:szCs w:val="22"/>
        </w:rPr>
        <w:tab/>
        <w:t>-</w:t>
      </w:r>
      <w:r>
        <w:rPr>
          <w:color w:val="000000"/>
          <w:sz w:val="22"/>
          <w:szCs w:val="22"/>
        </w:rPr>
        <w:tab/>
      </w:r>
      <w:r w:rsidRPr="00073F4E">
        <w:rPr>
          <w:color w:val="000000"/>
          <w:sz w:val="22"/>
          <w:szCs w:val="22"/>
        </w:rPr>
        <w:t>91/3 Moo 5,</w:t>
      </w:r>
      <w:r>
        <w:rPr>
          <w:color w:val="000000"/>
          <w:sz w:val="22"/>
          <w:szCs w:val="22"/>
        </w:rPr>
        <w:t xml:space="preserve"> </w:t>
      </w:r>
      <w:r w:rsidRPr="00073F4E">
        <w:rPr>
          <w:color w:val="000000"/>
          <w:sz w:val="22"/>
          <w:szCs w:val="22"/>
        </w:rPr>
        <w:t>Bang</w:t>
      </w:r>
      <w:r>
        <w:rPr>
          <w:color w:val="000000"/>
          <w:sz w:val="22"/>
          <w:szCs w:val="22"/>
        </w:rPr>
        <w:t xml:space="preserve"> </w:t>
      </w:r>
      <w:proofErr w:type="spellStart"/>
      <w:r w:rsidRPr="00073F4E">
        <w:rPr>
          <w:color w:val="000000"/>
          <w:sz w:val="22"/>
          <w:szCs w:val="22"/>
        </w:rPr>
        <w:t>Samak</w:t>
      </w:r>
      <w:proofErr w:type="spellEnd"/>
      <w:r w:rsidRPr="00073F4E">
        <w:rPr>
          <w:color w:val="000000"/>
          <w:sz w:val="22"/>
          <w:szCs w:val="22"/>
        </w:rPr>
        <w:t>,</w:t>
      </w:r>
      <w:r>
        <w:rPr>
          <w:color w:val="000000"/>
          <w:sz w:val="22"/>
          <w:szCs w:val="22"/>
        </w:rPr>
        <w:t xml:space="preserve"> </w:t>
      </w:r>
      <w:r w:rsidRPr="00073F4E">
        <w:rPr>
          <w:color w:val="000000"/>
          <w:sz w:val="22"/>
          <w:szCs w:val="22"/>
        </w:rPr>
        <w:t>Bang Pa Kong,</w:t>
      </w:r>
      <w:r>
        <w:rPr>
          <w:color w:val="000000"/>
          <w:sz w:val="22"/>
          <w:szCs w:val="22"/>
        </w:rPr>
        <w:t xml:space="preserve"> </w:t>
      </w:r>
      <w:r w:rsidRPr="00073F4E">
        <w:rPr>
          <w:color w:val="000000"/>
          <w:sz w:val="22"/>
          <w:szCs w:val="22"/>
        </w:rPr>
        <w:t>Chachoengsao</w:t>
      </w:r>
    </w:p>
    <w:p w14:paraId="1A6DD3CE" w14:textId="73F4D905" w:rsidR="00157D1D" w:rsidRPr="00073F4E" w:rsidRDefault="00157D1D" w:rsidP="00157D1D">
      <w:pPr>
        <w:pStyle w:val="BodyTextIndent2"/>
        <w:tabs>
          <w:tab w:val="left" w:pos="2552"/>
          <w:tab w:val="left" w:pos="3828"/>
          <w:tab w:val="left" w:pos="4111"/>
        </w:tabs>
        <w:ind w:left="4111" w:hanging="1843"/>
        <w:jc w:val="thaiDistribute"/>
        <w:rPr>
          <w:color w:val="000000"/>
          <w:sz w:val="22"/>
          <w:szCs w:val="22"/>
        </w:rPr>
      </w:pPr>
      <w:r>
        <w:rPr>
          <w:color w:val="000000"/>
          <w:sz w:val="22"/>
          <w:szCs w:val="22"/>
        </w:rPr>
        <w:t>8.</w:t>
      </w:r>
      <w:r>
        <w:rPr>
          <w:color w:val="000000"/>
          <w:sz w:val="22"/>
          <w:szCs w:val="22"/>
        </w:rPr>
        <w:tab/>
        <w:t>Branch 7</w:t>
      </w:r>
      <w:r w:rsidR="00F62E1C">
        <w:rPr>
          <w:color w:val="000000"/>
          <w:sz w:val="22"/>
          <w:szCs w:val="22"/>
          <w:lang w:val="en-US"/>
        </w:rPr>
        <w:t>th</w:t>
      </w:r>
      <w:r>
        <w:rPr>
          <w:color w:val="000000"/>
          <w:sz w:val="22"/>
          <w:szCs w:val="22"/>
        </w:rPr>
        <w:tab/>
        <w:t>-</w:t>
      </w:r>
      <w:r>
        <w:rPr>
          <w:color w:val="000000"/>
          <w:sz w:val="22"/>
          <w:szCs w:val="22"/>
        </w:rPr>
        <w:tab/>
        <w:t xml:space="preserve">91/5 </w:t>
      </w:r>
      <w:r w:rsidRPr="00073F4E">
        <w:rPr>
          <w:color w:val="000000"/>
          <w:sz w:val="22"/>
          <w:szCs w:val="22"/>
        </w:rPr>
        <w:t>Moo</w:t>
      </w:r>
      <w:r>
        <w:rPr>
          <w:color w:val="000000"/>
          <w:sz w:val="22"/>
          <w:szCs w:val="22"/>
        </w:rPr>
        <w:t xml:space="preserve"> 5, </w:t>
      </w:r>
      <w:r w:rsidRPr="00073F4E">
        <w:rPr>
          <w:color w:val="000000"/>
          <w:sz w:val="22"/>
          <w:szCs w:val="22"/>
        </w:rPr>
        <w:t>Bang</w:t>
      </w:r>
      <w:r>
        <w:rPr>
          <w:color w:val="000000"/>
          <w:sz w:val="22"/>
          <w:szCs w:val="22"/>
        </w:rPr>
        <w:t xml:space="preserve"> </w:t>
      </w:r>
      <w:proofErr w:type="spellStart"/>
      <w:r w:rsidRPr="00073F4E">
        <w:rPr>
          <w:color w:val="000000"/>
          <w:sz w:val="22"/>
          <w:szCs w:val="22"/>
        </w:rPr>
        <w:t>Samak</w:t>
      </w:r>
      <w:proofErr w:type="spellEnd"/>
      <w:r w:rsidRPr="00073F4E">
        <w:rPr>
          <w:color w:val="000000"/>
          <w:sz w:val="22"/>
          <w:szCs w:val="22"/>
        </w:rPr>
        <w:t>,</w:t>
      </w:r>
      <w:r>
        <w:rPr>
          <w:color w:val="000000"/>
          <w:sz w:val="22"/>
          <w:szCs w:val="22"/>
        </w:rPr>
        <w:t xml:space="preserve"> </w:t>
      </w:r>
      <w:r w:rsidRPr="00073F4E">
        <w:rPr>
          <w:color w:val="000000"/>
          <w:sz w:val="22"/>
          <w:szCs w:val="22"/>
        </w:rPr>
        <w:t>Bang</w:t>
      </w:r>
      <w:r>
        <w:rPr>
          <w:color w:val="000000"/>
          <w:sz w:val="22"/>
          <w:szCs w:val="22"/>
        </w:rPr>
        <w:t xml:space="preserve"> </w:t>
      </w:r>
      <w:r w:rsidRPr="00073F4E">
        <w:rPr>
          <w:color w:val="000000"/>
          <w:sz w:val="22"/>
          <w:szCs w:val="22"/>
        </w:rPr>
        <w:t>Pa</w:t>
      </w:r>
      <w:r>
        <w:rPr>
          <w:color w:val="000000"/>
          <w:sz w:val="22"/>
          <w:szCs w:val="22"/>
        </w:rPr>
        <w:t xml:space="preserve"> </w:t>
      </w:r>
      <w:r w:rsidRPr="00073F4E">
        <w:rPr>
          <w:color w:val="000000"/>
          <w:sz w:val="22"/>
          <w:szCs w:val="22"/>
        </w:rPr>
        <w:t>Kong,</w:t>
      </w:r>
      <w:r>
        <w:rPr>
          <w:color w:val="000000"/>
          <w:sz w:val="22"/>
          <w:szCs w:val="22"/>
        </w:rPr>
        <w:t xml:space="preserve"> </w:t>
      </w:r>
      <w:r w:rsidRPr="00073F4E">
        <w:rPr>
          <w:color w:val="000000"/>
          <w:sz w:val="22"/>
          <w:szCs w:val="22"/>
        </w:rPr>
        <w:t>Chachoengsao</w:t>
      </w:r>
    </w:p>
    <w:p w14:paraId="02635710" w14:textId="021BDC56" w:rsidR="00157D1D" w:rsidRDefault="00157D1D" w:rsidP="00157D1D">
      <w:pPr>
        <w:pStyle w:val="BodyTextIndent2"/>
        <w:tabs>
          <w:tab w:val="left" w:pos="2552"/>
          <w:tab w:val="left" w:pos="3828"/>
          <w:tab w:val="left" w:pos="4111"/>
        </w:tabs>
        <w:ind w:left="4111" w:hanging="1843"/>
        <w:jc w:val="thaiDistribute"/>
        <w:rPr>
          <w:color w:val="000000"/>
          <w:sz w:val="22"/>
          <w:szCs w:val="22"/>
        </w:rPr>
      </w:pPr>
      <w:r>
        <w:rPr>
          <w:color w:val="000000"/>
          <w:sz w:val="22"/>
          <w:szCs w:val="22"/>
        </w:rPr>
        <w:t>9.</w:t>
      </w:r>
      <w:r>
        <w:rPr>
          <w:color w:val="000000"/>
          <w:sz w:val="22"/>
          <w:szCs w:val="22"/>
        </w:rPr>
        <w:tab/>
        <w:t>Branch 8</w:t>
      </w:r>
      <w:r w:rsidR="00F62E1C">
        <w:rPr>
          <w:color w:val="000000"/>
          <w:sz w:val="22"/>
          <w:szCs w:val="22"/>
          <w:lang w:val="en-US"/>
        </w:rPr>
        <w:t>th</w:t>
      </w:r>
      <w:r>
        <w:rPr>
          <w:color w:val="000000"/>
          <w:sz w:val="22"/>
          <w:szCs w:val="22"/>
        </w:rPr>
        <w:tab/>
        <w:t>-</w:t>
      </w:r>
      <w:r>
        <w:rPr>
          <w:color w:val="000000"/>
          <w:sz w:val="22"/>
          <w:szCs w:val="22"/>
        </w:rPr>
        <w:tab/>
        <w:t xml:space="preserve">91/9 </w:t>
      </w:r>
      <w:r w:rsidRPr="00073F4E">
        <w:rPr>
          <w:color w:val="000000"/>
          <w:sz w:val="22"/>
          <w:szCs w:val="22"/>
        </w:rPr>
        <w:t>Moo</w:t>
      </w:r>
      <w:r>
        <w:rPr>
          <w:color w:val="000000"/>
          <w:sz w:val="22"/>
          <w:szCs w:val="22"/>
        </w:rPr>
        <w:t xml:space="preserve"> 5, </w:t>
      </w:r>
      <w:r w:rsidRPr="00073F4E">
        <w:rPr>
          <w:color w:val="000000"/>
          <w:sz w:val="22"/>
          <w:szCs w:val="22"/>
        </w:rPr>
        <w:t>Bang</w:t>
      </w:r>
      <w:r>
        <w:rPr>
          <w:color w:val="000000"/>
          <w:sz w:val="22"/>
          <w:szCs w:val="22"/>
        </w:rPr>
        <w:t xml:space="preserve"> </w:t>
      </w:r>
      <w:proofErr w:type="spellStart"/>
      <w:r w:rsidRPr="00073F4E">
        <w:rPr>
          <w:color w:val="000000"/>
          <w:sz w:val="22"/>
          <w:szCs w:val="22"/>
        </w:rPr>
        <w:t>Samak</w:t>
      </w:r>
      <w:proofErr w:type="spellEnd"/>
      <w:r w:rsidRPr="00073F4E">
        <w:rPr>
          <w:color w:val="000000"/>
          <w:sz w:val="22"/>
          <w:szCs w:val="22"/>
        </w:rPr>
        <w:t>,</w:t>
      </w:r>
      <w:r>
        <w:rPr>
          <w:color w:val="000000"/>
          <w:sz w:val="22"/>
          <w:szCs w:val="22"/>
        </w:rPr>
        <w:t xml:space="preserve"> </w:t>
      </w:r>
      <w:r w:rsidRPr="00073F4E">
        <w:rPr>
          <w:color w:val="000000"/>
          <w:sz w:val="22"/>
          <w:szCs w:val="22"/>
        </w:rPr>
        <w:t>Bang</w:t>
      </w:r>
      <w:r>
        <w:rPr>
          <w:color w:val="000000"/>
          <w:sz w:val="22"/>
          <w:szCs w:val="22"/>
        </w:rPr>
        <w:t xml:space="preserve"> </w:t>
      </w:r>
      <w:r w:rsidRPr="00073F4E">
        <w:rPr>
          <w:color w:val="000000"/>
          <w:sz w:val="22"/>
          <w:szCs w:val="22"/>
        </w:rPr>
        <w:t>Pa</w:t>
      </w:r>
      <w:r>
        <w:rPr>
          <w:color w:val="000000"/>
          <w:sz w:val="22"/>
          <w:szCs w:val="22"/>
        </w:rPr>
        <w:t xml:space="preserve"> </w:t>
      </w:r>
      <w:r w:rsidRPr="00073F4E">
        <w:rPr>
          <w:color w:val="000000"/>
          <w:sz w:val="22"/>
          <w:szCs w:val="22"/>
        </w:rPr>
        <w:t>Kong,</w:t>
      </w:r>
      <w:r>
        <w:rPr>
          <w:color w:val="000000"/>
          <w:sz w:val="22"/>
          <w:szCs w:val="22"/>
        </w:rPr>
        <w:t xml:space="preserve"> </w:t>
      </w:r>
      <w:r w:rsidRPr="00073F4E">
        <w:rPr>
          <w:color w:val="000000"/>
          <w:sz w:val="22"/>
          <w:szCs w:val="22"/>
        </w:rPr>
        <w:t>Chachoengsao</w:t>
      </w:r>
    </w:p>
    <w:p w14:paraId="380FB065" w14:textId="77777777" w:rsidR="00157D1D" w:rsidRPr="00A66A3E" w:rsidRDefault="00157D1D" w:rsidP="00157D1D">
      <w:pPr>
        <w:pStyle w:val="BodyTextIndent2"/>
        <w:tabs>
          <w:tab w:val="left" w:pos="2552"/>
          <w:tab w:val="left" w:pos="3828"/>
          <w:tab w:val="left" w:pos="4111"/>
        </w:tabs>
        <w:ind w:left="4111" w:hanging="1843"/>
        <w:jc w:val="thaiDistribute"/>
        <w:rPr>
          <w:rFonts w:cs="Times New Roman"/>
          <w:color w:val="000000"/>
          <w:sz w:val="22"/>
          <w:szCs w:val="22"/>
        </w:rPr>
      </w:pPr>
    </w:p>
    <w:p w14:paraId="4CEED348" w14:textId="77777777" w:rsidR="00157D1D" w:rsidRPr="00A66A3E" w:rsidRDefault="00157D1D" w:rsidP="00157D1D">
      <w:pPr>
        <w:numPr>
          <w:ilvl w:val="1"/>
          <w:numId w:val="1"/>
        </w:numPr>
        <w:tabs>
          <w:tab w:val="left" w:pos="1701"/>
        </w:tabs>
        <w:ind w:left="1701" w:hanging="425"/>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u w:val="single"/>
        </w:rPr>
        <w:t xml:space="preserve">Basis for </w:t>
      </w:r>
      <w:r w:rsidRPr="00A66A3E">
        <w:rPr>
          <w:rFonts w:ascii="Times New Roman" w:hAnsi="Times New Roman" w:cs="Times New Roman"/>
          <w:sz w:val="22"/>
          <w:szCs w:val="22"/>
          <w:u w:val="single"/>
        </w:rPr>
        <w:t>preparation</w:t>
      </w:r>
      <w:r w:rsidRPr="00A66A3E">
        <w:rPr>
          <w:rFonts w:ascii="Times New Roman" w:hAnsi="Times New Roman" w:cs="Times New Roman"/>
          <w:color w:val="000000"/>
          <w:sz w:val="22"/>
          <w:szCs w:val="22"/>
          <w:u w:val="single"/>
        </w:rPr>
        <w:t xml:space="preserve"> of interim financial statements  </w:t>
      </w:r>
    </w:p>
    <w:p w14:paraId="012C51AB" w14:textId="77777777" w:rsidR="00157D1D" w:rsidRPr="00A66A3E" w:rsidRDefault="00157D1D" w:rsidP="00157D1D">
      <w:pPr>
        <w:rPr>
          <w:rFonts w:ascii="Times New Roman" w:hAnsi="Times New Roman" w:cs="Times New Roman"/>
          <w:color w:val="000000"/>
          <w:sz w:val="22"/>
          <w:szCs w:val="22"/>
        </w:rPr>
      </w:pPr>
    </w:p>
    <w:p w14:paraId="1C45BECD" w14:textId="51BCBCF2" w:rsidR="00157D1D" w:rsidRPr="00A66A3E" w:rsidRDefault="00157D1D" w:rsidP="00157D1D">
      <w:pPr>
        <w:pStyle w:val="BodyTextIndent2"/>
        <w:ind w:left="1701" w:firstLine="567"/>
        <w:jc w:val="thaiDistribute"/>
        <w:rPr>
          <w:rFonts w:cs="Times New Roman"/>
          <w:color w:val="000000"/>
          <w:sz w:val="22"/>
          <w:szCs w:val="22"/>
        </w:rPr>
      </w:pPr>
      <w:r w:rsidRPr="00A66A3E">
        <w:rPr>
          <w:rFonts w:cs="Times New Roman"/>
          <w:spacing w:val="-2"/>
          <w:sz w:val="22"/>
          <w:szCs w:val="22"/>
        </w:rPr>
        <w:t>These interim</w:t>
      </w:r>
      <w:r w:rsidRPr="00CC57BD">
        <w:rPr>
          <w:rFonts w:cs="Times New Roman"/>
          <w:spacing w:val="-2"/>
          <w:sz w:val="22"/>
          <w:szCs w:val="22"/>
        </w:rPr>
        <w:t xml:space="preserve"> financial statements are prepared in accordance with Accounting Standards </w:t>
      </w:r>
      <w:r w:rsidRPr="00CC57BD">
        <w:rPr>
          <w:rFonts w:cs="Times New Roman"/>
          <w:spacing w:val="-2"/>
          <w:sz w:val="22"/>
          <w:szCs w:val="22"/>
        </w:rPr>
        <w:br/>
        <w:t>No. 34 “Interim Financial Reporting”, which</w:t>
      </w:r>
      <w:r w:rsidRPr="00A66A3E">
        <w:rPr>
          <w:rFonts w:cs="Times New Roman"/>
          <w:spacing w:val="-2"/>
          <w:sz w:val="22"/>
          <w:szCs w:val="22"/>
        </w:rPr>
        <w:t xml:space="preserve"> the Company choosing to present the</w:t>
      </w:r>
      <w:r w:rsidR="008D63EF">
        <w:rPr>
          <w:rFonts w:cs="Times New Roman"/>
          <w:spacing w:val="-2"/>
          <w:sz w:val="22"/>
          <w:szCs w:val="22"/>
          <w:lang w:val="en-US"/>
        </w:rPr>
        <w:t xml:space="preserve"> </w:t>
      </w:r>
      <w:r w:rsidRPr="00A66A3E">
        <w:rPr>
          <w:rFonts w:cs="Times New Roman"/>
          <w:spacing w:val="-2"/>
          <w:sz w:val="22"/>
          <w:szCs w:val="22"/>
        </w:rPr>
        <w:t>condensed interim financial statements. However, the Company have presented the statements of financial position, changes in shareholders’ equity, income, comprehensive income and cash flows of the financial statements in which the equity method is applied and the separate financial statement  in the same format as that used for the annual financial statements.</w:t>
      </w:r>
      <w:r w:rsidRPr="00A66A3E">
        <w:rPr>
          <w:rFonts w:cs="Times New Roman"/>
          <w:spacing w:val="-6"/>
          <w:sz w:val="22"/>
          <w:szCs w:val="22"/>
        </w:rPr>
        <w:t xml:space="preserve"> The interim financial statements provide the update information. </w:t>
      </w:r>
      <w:r w:rsidRPr="00A66A3E">
        <w:rPr>
          <w:rFonts w:cs="Times New Roman"/>
          <w:spacing w:val="-2"/>
          <w:sz w:val="22"/>
          <w:szCs w:val="22"/>
        </w:rPr>
        <w:t>It</w:t>
      </w:r>
      <w:r w:rsidRPr="00A66A3E">
        <w:rPr>
          <w:rFonts w:cs="Times New Roman"/>
          <w:sz w:val="22"/>
          <w:szCs w:val="22"/>
        </w:rPr>
        <w:t xml:space="preserve"> should be read in conjunction with the financial statements for the year ended </w:t>
      </w:r>
      <w:r w:rsidRPr="00CC57BD">
        <w:rPr>
          <w:rFonts w:cs="Times New Roman"/>
          <w:sz w:val="22"/>
          <w:szCs w:val="22"/>
        </w:rPr>
        <w:t>December 31, 201</w:t>
      </w:r>
      <w:r w:rsidR="00CC57BD" w:rsidRPr="00CC57BD">
        <w:rPr>
          <w:rFonts w:cs="Times New Roman"/>
          <w:sz w:val="22"/>
          <w:szCs w:val="22"/>
          <w:cs/>
        </w:rPr>
        <w:t>9</w:t>
      </w:r>
      <w:r w:rsidRPr="00CC57BD">
        <w:rPr>
          <w:rFonts w:cs="Times New Roman"/>
          <w:sz w:val="22"/>
          <w:szCs w:val="22"/>
        </w:rPr>
        <w:t>.</w:t>
      </w:r>
    </w:p>
    <w:p w14:paraId="3AB5825C" w14:textId="77777777" w:rsidR="00157D1D" w:rsidRPr="00A66A3E" w:rsidRDefault="00157D1D" w:rsidP="00157D1D">
      <w:pPr>
        <w:pStyle w:val="BodyTextIndent2"/>
        <w:ind w:left="2070" w:firstLine="450"/>
        <w:rPr>
          <w:rFonts w:cs="Times New Roman"/>
          <w:color w:val="000000"/>
          <w:sz w:val="22"/>
          <w:szCs w:val="22"/>
          <w:highlight w:val="yellow"/>
        </w:rPr>
      </w:pPr>
    </w:p>
    <w:p w14:paraId="6056D820" w14:textId="35BFC033" w:rsidR="00157D1D" w:rsidRDefault="00157D1D" w:rsidP="00157D1D">
      <w:pPr>
        <w:pStyle w:val="BodyTextIndent2"/>
        <w:ind w:left="1701" w:firstLine="567"/>
        <w:rPr>
          <w:rFonts w:cs="Times New Roman"/>
          <w:sz w:val="22"/>
          <w:szCs w:val="22"/>
        </w:rPr>
      </w:pPr>
      <w:r w:rsidRPr="00A66A3E">
        <w:rPr>
          <w:rFonts w:cs="Times New Roman"/>
          <w:sz w:val="22"/>
          <w:szCs w:val="22"/>
        </w:rPr>
        <w:t xml:space="preserve">An English language version of the interim financial statements has been prepared from </w:t>
      </w:r>
      <w:r>
        <w:rPr>
          <w:rFonts w:cs="Times New Roman"/>
          <w:sz w:val="22"/>
          <w:szCs w:val="22"/>
        </w:rPr>
        <w:br/>
      </w:r>
      <w:r w:rsidRPr="00A66A3E">
        <w:rPr>
          <w:rFonts w:cs="Times New Roman"/>
          <w:sz w:val="22"/>
          <w:szCs w:val="22"/>
        </w:rPr>
        <w:t xml:space="preserve">the statutory interim financial </w:t>
      </w:r>
      <w:r w:rsidRPr="00A66A3E">
        <w:rPr>
          <w:rFonts w:cs="Times New Roman"/>
          <w:spacing w:val="-2"/>
          <w:sz w:val="22"/>
          <w:szCs w:val="22"/>
        </w:rPr>
        <w:t>statements</w:t>
      </w:r>
      <w:r w:rsidRPr="00A66A3E">
        <w:rPr>
          <w:rFonts w:cs="Times New Roman"/>
          <w:sz w:val="22"/>
          <w:szCs w:val="22"/>
        </w:rPr>
        <w:t xml:space="preserve"> that were issued in Thai language. In case of conflict </w:t>
      </w:r>
      <w:r>
        <w:rPr>
          <w:rFonts w:cs="Times New Roman"/>
          <w:sz w:val="22"/>
          <w:szCs w:val="22"/>
        </w:rPr>
        <w:br/>
      </w:r>
      <w:r w:rsidRPr="00A66A3E">
        <w:rPr>
          <w:rFonts w:cs="Times New Roman"/>
          <w:sz w:val="22"/>
          <w:szCs w:val="22"/>
        </w:rPr>
        <w:t>of difference in understanding, the interim financial statements in Thai language shall prevail.</w:t>
      </w:r>
    </w:p>
    <w:p w14:paraId="183D2CB0" w14:textId="77777777" w:rsidR="00720313" w:rsidRDefault="00720313" w:rsidP="00157D1D">
      <w:pPr>
        <w:pStyle w:val="BodyTextIndent2"/>
        <w:ind w:left="1701" w:firstLine="567"/>
        <w:rPr>
          <w:rFonts w:cs="Times New Roman"/>
          <w:sz w:val="22"/>
          <w:szCs w:val="22"/>
        </w:rPr>
      </w:pPr>
    </w:p>
    <w:p w14:paraId="57215B7D" w14:textId="57D8AF1F" w:rsidR="00720313" w:rsidRPr="00720313" w:rsidRDefault="00720313" w:rsidP="00157D1D">
      <w:pPr>
        <w:numPr>
          <w:ilvl w:val="1"/>
          <w:numId w:val="1"/>
        </w:numPr>
        <w:tabs>
          <w:tab w:val="left" w:pos="1701"/>
        </w:tabs>
        <w:ind w:left="1701" w:hanging="425"/>
        <w:jc w:val="both"/>
        <w:rPr>
          <w:rFonts w:ascii="Times New Roman" w:hAnsi="Times New Roman" w:cs="Times New Roman"/>
          <w:color w:val="000000"/>
          <w:sz w:val="22"/>
          <w:szCs w:val="22"/>
          <w:u w:val="single"/>
        </w:rPr>
      </w:pPr>
      <w:r w:rsidRPr="00720313">
        <w:rPr>
          <w:rFonts w:ascii="Times New Roman" w:hAnsi="Times New Roman" w:cs="Times New Roman"/>
          <w:color w:val="000000"/>
          <w:sz w:val="22"/>
          <w:szCs w:val="22"/>
          <w:u w:val="single"/>
        </w:rPr>
        <w:t>Coronavirus disease 2019 Pandemic</w:t>
      </w:r>
    </w:p>
    <w:p w14:paraId="2EC31553" w14:textId="2EC77690" w:rsidR="00720313" w:rsidRDefault="00720313" w:rsidP="00720313">
      <w:pPr>
        <w:tabs>
          <w:tab w:val="left" w:pos="1701"/>
        </w:tabs>
        <w:ind w:left="5220"/>
        <w:jc w:val="both"/>
        <w:rPr>
          <w:rFonts w:ascii="Times New Roman" w:hAnsi="Times New Roman" w:cs="Times New Roman"/>
          <w:color w:val="000000"/>
          <w:sz w:val="22"/>
          <w:szCs w:val="22"/>
        </w:rPr>
      </w:pPr>
    </w:p>
    <w:p w14:paraId="1821172C" w14:textId="238ACEDC" w:rsidR="00720313" w:rsidRPr="00720313" w:rsidRDefault="00720313" w:rsidP="00720313">
      <w:pPr>
        <w:pStyle w:val="BodyTextIndent2"/>
        <w:ind w:left="1701" w:firstLine="567"/>
        <w:jc w:val="thaiDistribute"/>
        <w:rPr>
          <w:rFonts w:cs="Times New Roman"/>
          <w:spacing w:val="-2"/>
          <w:sz w:val="22"/>
          <w:szCs w:val="22"/>
        </w:rPr>
      </w:pPr>
      <w:r w:rsidRPr="00720313">
        <w:rPr>
          <w:rFonts w:cs="Times New Roman"/>
          <w:spacing w:val="-2"/>
          <w:sz w:val="22"/>
          <w:szCs w:val="22"/>
        </w:rPr>
        <w:t xml:space="preserve">The Coronavirus disease 2019 (COVID-19) pandemic is continuing to evolve, resulting in an economic slowdown and adversely impacting most businesses and industries. This situation may bring uncertainties and have an impact on the environment in which the group operates. Nevertheless, the </w:t>
      </w:r>
      <w:proofErr w:type="spellStart"/>
      <w:r w:rsidR="00FD5F64">
        <w:rPr>
          <w:spacing w:val="-2"/>
          <w:sz w:val="22"/>
          <w:szCs w:val="28"/>
          <w:lang w:val="en-US"/>
        </w:rPr>
        <w:t>Company</w:t>
      </w:r>
      <w:r w:rsidRPr="00720313">
        <w:rPr>
          <w:rFonts w:cs="Times New Roman"/>
          <w:spacing w:val="-2"/>
          <w:sz w:val="22"/>
          <w:szCs w:val="22"/>
        </w:rPr>
        <w:t>’s</w:t>
      </w:r>
      <w:proofErr w:type="spellEnd"/>
      <w:r w:rsidRPr="00720313">
        <w:rPr>
          <w:rFonts w:cs="Times New Roman"/>
          <w:spacing w:val="-2"/>
          <w:sz w:val="22"/>
          <w:szCs w:val="22"/>
        </w:rPr>
        <w:t xml:space="preserve"> management will continue to monitor the ongoing developments and regularly assess the financial impact in respect of the valuation of assets, provisions and contingent liabilities, and has used estimates and judgement in respect of various issues as the situation has evolved.</w:t>
      </w:r>
    </w:p>
    <w:p w14:paraId="351C421D" w14:textId="77777777" w:rsidR="00720313" w:rsidRPr="00720313" w:rsidRDefault="00720313" w:rsidP="00720313">
      <w:pPr>
        <w:tabs>
          <w:tab w:val="left" w:pos="1701"/>
        </w:tabs>
        <w:ind w:left="5220"/>
        <w:jc w:val="both"/>
        <w:rPr>
          <w:rFonts w:ascii="Times New Roman" w:hAnsi="Times New Roman" w:cs="Times New Roman"/>
          <w:color w:val="000000"/>
          <w:sz w:val="22"/>
          <w:szCs w:val="22"/>
        </w:rPr>
      </w:pPr>
    </w:p>
    <w:p w14:paraId="7EAE3DE8" w14:textId="2D6A03D2" w:rsidR="00157D1D" w:rsidRPr="00A66A3E" w:rsidRDefault="00157D1D" w:rsidP="00157D1D">
      <w:pPr>
        <w:numPr>
          <w:ilvl w:val="1"/>
          <w:numId w:val="1"/>
        </w:numPr>
        <w:tabs>
          <w:tab w:val="left" w:pos="1701"/>
        </w:tabs>
        <w:ind w:left="1701" w:hanging="425"/>
        <w:jc w:val="both"/>
        <w:rPr>
          <w:rFonts w:ascii="Times New Roman" w:hAnsi="Times New Roman" w:cs="Times New Roman"/>
          <w:color w:val="000000"/>
          <w:sz w:val="22"/>
          <w:szCs w:val="22"/>
        </w:rPr>
      </w:pPr>
      <w:r>
        <w:rPr>
          <w:rFonts w:cs="Times New Roman"/>
          <w:sz w:val="22"/>
          <w:szCs w:val="22"/>
        </w:rPr>
        <w:br w:type="page"/>
      </w:r>
      <w:r w:rsidRPr="00A66A3E">
        <w:rPr>
          <w:rFonts w:ascii="Times New Roman" w:hAnsi="Times New Roman" w:cs="Times New Roman"/>
          <w:color w:val="000000"/>
          <w:sz w:val="22"/>
          <w:szCs w:val="22"/>
          <w:u w:val="single"/>
        </w:rPr>
        <w:lastRenderedPageBreak/>
        <w:t xml:space="preserve">Related parties  </w:t>
      </w:r>
    </w:p>
    <w:p w14:paraId="7D89D7E7" w14:textId="77777777" w:rsidR="00157D1D" w:rsidRPr="00A66A3E" w:rsidRDefault="00157D1D" w:rsidP="00157D1D">
      <w:pPr>
        <w:ind w:left="990" w:firstLine="810"/>
        <w:jc w:val="both"/>
        <w:rPr>
          <w:rFonts w:ascii="Times New Roman" w:hAnsi="Times New Roman" w:cs="Times New Roman"/>
          <w:color w:val="000000"/>
          <w:sz w:val="22"/>
          <w:szCs w:val="22"/>
        </w:rPr>
      </w:pPr>
    </w:p>
    <w:p w14:paraId="2C2CA50B" w14:textId="77777777" w:rsidR="00157D1D" w:rsidRPr="00A66A3E" w:rsidRDefault="00157D1D" w:rsidP="00157D1D">
      <w:pPr>
        <w:pStyle w:val="BodyTextIndent2"/>
        <w:numPr>
          <w:ilvl w:val="2"/>
          <w:numId w:val="1"/>
        </w:numPr>
        <w:tabs>
          <w:tab w:val="left" w:pos="2268"/>
        </w:tabs>
        <w:ind w:left="2268" w:hanging="567"/>
        <w:rPr>
          <w:rFonts w:cs="Times New Roman"/>
          <w:color w:val="000000"/>
          <w:sz w:val="22"/>
          <w:szCs w:val="22"/>
        </w:rPr>
      </w:pPr>
      <w:r w:rsidRPr="00A66A3E">
        <w:rPr>
          <w:rFonts w:cs="Times New Roman"/>
          <w:color w:val="000000"/>
          <w:sz w:val="22"/>
          <w:szCs w:val="22"/>
        </w:rPr>
        <w:t>Enterprises</w:t>
      </w:r>
      <w:r w:rsidRPr="00A66A3E">
        <w:rPr>
          <w:rFonts w:cs="Times New Roman"/>
          <w:sz w:val="22"/>
          <w:szCs w:val="22"/>
        </w:rPr>
        <w:t xml:space="preserve"> are under common control by the Company and the related parties </w:t>
      </w:r>
      <w:r w:rsidRPr="00A66A3E">
        <w:rPr>
          <w:rFonts w:cs="Times New Roman"/>
          <w:color w:val="000000"/>
          <w:sz w:val="22"/>
          <w:szCs w:val="22"/>
        </w:rPr>
        <w:t>though</w:t>
      </w:r>
      <w:r w:rsidRPr="00A66A3E">
        <w:rPr>
          <w:rFonts w:cs="Times New Roman"/>
          <w:sz w:val="22"/>
          <w:szCs w:val="22"/>
        </w:rPr>
        <w:t xml:space="preserve"> </w:t>
      </w:r>
      <w:r>
        <w:rPr>
          <w:rFonts w:cs="Times New Roman"/>
          <w:sz w:val="22"/>
          <w:szCs w:val="22"/>
        </w:rPr>
        <w:br/>
      </w:r>
      <w:r w:rsidRPr="00A66A3E">
        <w:rPr>
          <w:rFonts w:cs="Times New Roman"/>
          <w:sz w:val="22"/>
          <w:szCs w:val="22"/>
        </w:rPr>
        <w:t>shareholding and/or directors as follows :</w:t>
      </w:r>
    </w:p>
    <w:p w14:paraId="47C44EAB" w14:textId="77777777" w:rsidR="00157D1D" w:rsidRPr="00A66A3E" w:rsidRDefault="00157D1D" w:rsidP="00157D1D">
      <w:pPr>
        <w:pStyle w:val="BodyTextIndent2"/>
        <w:tabs>
          <w:tab w:val="left" w:pos="1276"/>
        </w:tabs>
        <w:ind w:left="3240" w:firstLine="0"/>
        <w:rPr>
          <w:rFonts w:cs="Times New Roman"/>
          <w:color w:val="000000"/>
          <w:sz w:val="22"/>
          <w:szCs w:val="22"/>
        </w:rPr>
      </w:pPr>
    </w:p>
    <w:tbl>
      <w:tblPr>
        <w:tblW w:w="9639" w:type="dxa"/>
        <w:tblInd w:w="567" w:type="dxa"/>
        <w:tblCellMar>
          <w:left w:w="0" w:type="dxa"/>
          <w:right w:w="0" w:type="dxa"/>
        </w:tblCellMar>
        <w:tblLook w:val="0000" w:firstRow="0" w:lastRow="0" w:firstColumn="0" w:lastColumn="0" w:noHBand="0" w:noVBand="0"/>
      </w:tblPr>
      <w:tblGrid>
        <w:gridCol w:w="3828"/>
        <w:gridCol w:w="141"/>
        <w:gridCol w:w="2854"/>
        <w:gridCol w:w="155"/>
        <w:gridCol w:w="1386"/>
        <w:gridCol w:w="141"/>
        <w:gridCol w:w="1134"/>
      </w:tblGrid>
      <w:tr w:rsidR="00157D1D" w:rsidRPr="00A66A3E" w14:paraId="0EB6F734" w14:textId="77777777" w:rsidTr="00D821A7">
        <w:trPr>
          <w:trHeight w:val="283"/>
        </w:trPr>
        <w:tc>
          <w:tcPr>
            <w:tcW w:w="3828" w:type="dxa"/>
          </w:tcPr>
          <w:p w14:paraId="510ACE63" w14:textId="77777777" w:rsidR="00157D1D" w:rsidRPr="00A66A3E" w:rsidRDefault="00157D1D" w:rsidP="00D821A7">
            <w:pPr>
              <w:pStyle w:val="Heading9"/>
              <w:ind w:left="0"/>
              <w:rPr>
                <w:rFonts w:cs="Times New Roman"/>
                <w:color w:val="000000"/>
                <w:sz w:val="22"/>
                <w:szCs w:val="22"/>
                <w:u w:val="none"/>
              </w:rPr>
            </w:pPr>
          </w:p>
        </w:tc>
        <w:tc>
          <w:tcPr>
            <w:tcW w:w="141" w:type="dxa"/>
          </w:tcPr>
          <w:p w14:paraId="269C84C2" w14:textId="77777777" w:rsidR="00157D1D" w:rsidRPr="00A66A3E" w:rsidRDefault="00157D1D" w:rsidP="00D821A7">
            <w:pPr>
              <w:jc w:val="both"/>
              <w:rPr>
                <w:rFonts w:ascii="Times New Roman" w:hAnsi="Times New Roman" w:cs="Times New Roman"/>
                <w:color w:val="000000"/>
                <w:sz w:val="22"/>
                <w:szCs w:val="22"/>
              </w:rPr>
            </w:pPr>
          </w:p>
        </w:tc>
        <w:tc>
          <w:tcPr>
            <w:tcW w:w="2854" w:type="dxa"/>
          </w:tcPr>
          <w:p w14:paraId="5D9DC351" w14:textId="77777777" w:rsidR="00157D1D" w:rsidRPr="00A66A3E" w:rsidRDefault="00157D1D" w:rsidP="00D821A7">
            <w:pPr>
              <w:pStyle w:val="Heading9"/>
              <w:rPr>
                <w:rFonts w:cs="Times New Roman"/>
                <w:color w:val="000000"/>
                <w:sz w:val="22"/>
                <w:szCs w:val="22"/>
                <w:u w:val="none"/>
              </w:rPr>
            </w:pPr>
          </w:p>
        </w:tc>
        <w:tc>
          <w:tcPr>
            <w:tcW w:w="155" w:type="dxa"/>
          </w:tcPr>
          <w:p w14:paraId="085AE727" w14:textId="77777777" w:rsidR="00157D1D" w:rsidRPr="00A66A3E" w:rsidRDefault="00157D1D" w:rsidP="00D821A7">
            <w:pPr>
              <w:jc w:val="both"/>
              <w:rPr>
                <w:rFonts w:ascii="Times New Roman" w:hAnsi="Times New Roman" w:cs="Times New Roman"/>
                <w:color w:val="000000"/>
                <w:sz w:val="22"/>
                <w:szCs w:val="22"/>
              </w:rPr>
            </w:pPr>
          </w:p>
        </w:tc>
        <w:tc>
          <w:tcPr>
            <w:tcW w:w="1386" w:type="dxa"/>
          </w:tcPr>
          <w:p w14:paraId="226265C9" w14:textId="77777777" w:rsidR="00157D1D" w:rsidRPr="00A66A3E" w:rsidRDefault="00157D1D" w:rsidP="00D821A7">
            <w:pPr>
              <w:jc w:val="both"/>
              <w:rPr>
                <w:rFonts w:ascii="Times New Roman" w:hAnsi="Times New Roman" w:cs="Times New Roman"/>
                <w:color w:val="000000"/>
                <w:sz w:val="22"/>
                <w:szCs w:val="22"/>
              </w:rPr>
            </w:pPr>
          </w:p>
        </w:tc>
        <w:tc>
          <w:tcPr>
            <w:tcW w:w="141" w:type="dxa"/>
          </w:tcPr>
          <w:p w14:paraId="33E7A6B6" w14:textId="77777777" w:rsidR="00157D1D" w:rsidRPr="00A66A3E" w:rsidRDefault="00157D1D" w:rsidP="00D821A7">
            <w:pPr>
              <w:jc w:val="both"/>
              <w:rPr>
                <w:rFonts w:ascii="Times New Roman" w:hAnsi="Times New Roman" w:cs="Times New Roman"/>
                <w:color w:val="000000"/>
                <w:sz w:val="22"/>
                <w:szCs w:val="22"/>
              </w:rPr>
            </w:pPr>
          </w:p>
        </w:tc>
        <w:tc>
          <w:tcPr>
            <w:tcW w:w="1134" w:type="dxa"/>
          </w:tcPr>
          <w:p w14:paraId="58F37406" w14:textId="77777777" w:rsidR="00157D1D" w:rsidRPr="00A66A3E" w:rsidRDefault="00157D1D" w:rsidP="00D821A7">
            <w:pPr>
              <w:pStyle w:val="Heading9"/>
              <w:jc w:val="center"/>
              <w:rPr>
                <w:rFonts w:cs="Times New Roman"/>
                <w:color w:val="000000"/>
                <w:sz w:val="22"/>
                <w:szCs w:val="22"/>
                <w:u w:val="none"/>
              </w:rPr>
            </w:pPr>
            <w:r w:rsidRPr="00A66A3E">
              <w:rPr>
                <w:rFonts w:cs="Times New Roman"/>
                <w:color w:val="000000"/>
                <w:sz w:val="22"/>
                <w:szCs w:val="22"/>
                <w:u w:val="none"/>
              </w:rPr>
              <w:t>Share</w:t>
            </w:r>
          </w:p>
        </w:tc>
      </w:tr>
      <w:tr w:rsidR="00157D1D" w:rsidRPr="00A66A3E" w14:paraId="40693FC2" w14:textId="77777777" w:rsidTr="00D821A7">
        <w:trPr>
          <w:trHeight w:val="283"/>
        </w:trPr>
        <w:tc>
          <w:tcPr>
            <w:tcW w:w="3828" w:type="dxa"/>
            <w:tcBorders>
              <w:bottom w:val="single" w:sz="4" w:space="0" w:color="auto"/>
            </w:tcBorders>
          </w:tcPr>
          <w:p w14:paraId="1C364462" w14:textId="77777777" w:rsidR="00157D1D" w:rsidRPr="00A66A3E" w:rsidRDefault="00157D1D" w:rsidP="00D821A7">
            <w:pPr>
              <w:pStyle w:val="Heading9"/>
              <w:jc w:val="center"/>
              <w:rPr>
                <w:rFonts w:cs="Times New Roman"/>
                <w:color w:val="000000"/>
                <w:sz w:val="22"/>
                <w:szCs w:val="22"/>
                <w:u w:val="none"/>
              </w:rPr>
            </w:pPr>
            <w:r w:rsidRPr="00A66A3E">
              <w:rPr>
                <w:rFonts w:cs="Times New Roman"/>
                <w:color w:val="000000"/>
                <w:sz w:val="22"/>
                <w:szCs w:val="22"/>
                <w:u w:val="none"/>
              </w:rPr>
              <w:t>Name</w:t>
            </w:r>
          </w:p>
        </w:tc>
        <w:tc>
          <w:tcPr>
            <w:tcW w:w="141" w:type="dxa"/>
          </w:tcPr>
          <w:p w14:paraId="68EA29CF" w14:textId="77777777" w:rsidR="00157D1D" w:rsidRPr="00A66A3E" w:rsidRDefault="00157D1D" w:rsidP="00D821A7">
            <w:pPr>
              <w:jc w:val="both"/>
              <w:rPr>
                <w:rFonts w:ascii="Times New Roman" w:hAnsi="Times New Roman" w:cs="Times New Roman"/>
                <w:color w:val="000000"/>
                <w:sz w:val="22"/>
                <w:szCs w:val="22"/>
              </w:rPr>
            </w:pPr>
          </w:p>
        </w:tc>
        <w:tc>
          <w:tcPr>
            <w:tcW w:w="2854" w:type="dxa"/>
            <w:tcBorders>
              <w:bottom w:val="single" w:sz="4" w:space="0" w:color="auto"/>
            </w:tcBorders>
          </w:tcPr>
          <w:p w14:paraId="7A52CB9A" w14:textId="77777777" w:rsidR="00157D1D" w:rsidRPr="00A66A3E" w:rsidRDefault="00157D1D" w:rsidP="00D821A7">
            <w:pPr>
              <w:pStyle w:val="Heading9"/>
              <w:jc w:val="center"/>
              <w:rPr>
                <w:rFonts w:cs="Times New Roman"/>
                <w:color w:val="000000"/>
                <w:sz w:val="22"/>
                <w:szCs w:val="22"/>
                <w:u w:val="none"/>
              </w:rPr>
            </w:pPr>
            <w:r w:rsidRPr="00A66A3E">
              <w:rPr>
                <w:rFonts w:cs="Times New Roman"/>
                <w:color w:val="000000"/>
                <w:sz w:val="22"/>
                <w:szCs w:val="22"/>
                <w:u w:val="none"/>
              </w:rPr>
              <w:t>Type of business</w:t>
            </w:r>
          </w:p>
        </w:tc>
        <w:tc>
          <w:tcPr>
            <w:tcW w:w="155" w:type="dxa"/>
          </w:tcPr>
          <w:p w14:paraId="5559D83E" w14:textId="77777777" w:rsidR="00157D1D" w:rsidRPr="00A66A3E" w:rsidRDefault="00157D1D" w:rsidP="00D821A7">
            <w:pPr>
              <w:jc w:val="both"/>
              <w:rPr>
                <w:rFonts w:ascii="Times New Roman" w:hAnsi="Times New Roman" w:cs="Times New Roman"/>
                <w:color w:val="000000"/>
                <w:sz w:val="22"/>
                <w:szCs w:val="22"/>
              </w:rPr>
            </w:pPr>
          </w:p>
        </w:tc>
        <w:tc>
          <w:tcPr>
            <w:tcW w:w="1386" w:type="dxa"/>
            <w:tcBorders>
              <w:bottom w:val="single" w:sz="4" w:space="0" w:color="auto"/>
            </w:tcBorders>
          </w:tcPr>
          <w:p w14:paraId="72C9A1C1"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Relationship</w:t>
            </w:r>
          </w:p>
        </w:tc>
        <w:tc>
          <w:tcPr>
            <w:tcW w:w="141" w:type="dxa"/>
          </w:tcPr>
          <w:p w14:paraId="3C4F6425" w14:textId="77777777" w:rsidR="00157D1D" w:rsidRPr="00A66A3E" w:rsidRDefault="00157D1D" w:rsidP="00D821A7">
            <w:pPr>
              <w:jc w:val="both"/>
              <w:rPr>
                <w:rFonts w:ascii="Times New Roman" w:hAnsi="Times New Roman" w:cs="Times New Roman"/>
                <w:color w:val="000000"/>
                <w:sz w:val="22"/>
                <w:szCs w:val="22"/>
              </w:rPr>
            </w:pPr>
          </w:p>
        </w:tc>
        <w:tc>
          <w:tcPr>
            <w:tcW w:w="1134" w:type="dxa"/>
            <w:tcBorders>
              <w:bottom w:val="single" w:sz="4" w:space="0" w:color="auto"/>
            </w:tcBorders>
          </w:tcPr>
          <w:p w14:paraId="4CC1C32C" w14:textId="77777777" w:rsidR="00157D1D" w:rsidRPr="00A66A3E" w:rsidRDefault="00157D1D" w:rsidP="00D821A7">
            <w:pPr>
              <w:pStyle w:val="Heading9"/>
              <w:jc w:val="center"/>
              <w:rPr>
                <w:rFonts w:cs="Times New Roman"/>
                <w:color w:val="000000"/>
                <w:sz w:val="22"/>
                <w:szCs w:val="22"/>
                <w:u w:val="none"/>
              </w:rPr>
            </w:pPr>
            <w:r w:rsidRPr="00A66A3E">
              <w:rPr>
                <w:rFonts w:cs="Times New Roman"/>
                <w:color w:val="000000"/>
                <w:sz w:val="22"/>
                <w:szCs w:val="22"/>
                <w:u w:val="none"/>
              </w:rPr>
              <w:t>holding (%)</w:t>
            </w:r>
          </w:p>
        </w:tc>
      </w:tr>
      <w:tr w:rsidR="00157D1D" w:rsidRPr="00A66A3E" w14:paraId="26C6D2F5" w14:textId="77777777" w:rsidTr="00D821A7">
        <w:trPr>
          <w:trHeight w:val="283"/>
        </w:trPr>
        <w:tc>
          <w:tcPr>
            <w:tcW w:w="3828" w:type="dxa"/>
          </w:tcPr>
          <w:p w14:paraId="20BFC7FA" w14:textId="77777777" w:rsidR="00157D1D" w:rsidRPr="00A66A3E" w:rsidRDefault="00157D1D" w:rsidP="00D821A7">
            <w:pPr>
              <w:pStyle w:val="Heading7"/>
              <w:rPr>
                <w:rFonts w:cs="Times New Roman"/>
                <w:color w:val="000000"/>
              </w:rPr>
            </w:pPr>
            <w:r w:rsidRPr="00A66A3E">
              <w:rPr>
                <w:rFonts w:cs="Times New Roman"/>
                <w:color w:val="000000"/>
              </w:rPr>
              <w:t>Associate</w:t>
            </w:r>
          </w:p>
        </w:tc>
        <w:tc>
          <w:tcPr>
            <w:tcW w:w="141" w:type="dxa"/>
          </w:tcPr>
          <w:p w14:paraId="786774C5" w14:textId="77777777" w:rsidR="00157D1D" w:rsidRPr="00A66A3E" w:rsidRDefault="00157D1D" w:rsidP="00D821A7">
            <w:pPr>
              <w:jc w:val="both"/>
              <w:rPr>
                <w:rFonts w:ascii="Times New Roman" w:hAnsi="Times New Roman" w:cs="Times New Roman"/>
                <w:color w:val="000000"/>
                <w:sz w:val="22"/>
                <w:szCs w:val="22"/>
              </w:rPr>
            </w:pPr>
          </w:p>
        </w:tc>
        <w:tc>
          <w:tcPr>
            <w:tcW w:w="2854" w:type="dxa"/>
          </w:tcPr>
          <w:p w14:paraId="33F79730" w14:textId="77777777" w:rsidR="00157D1D" w:rsidRPr="00A66A3E" w:rsidRDefault="00157D1D" w:rsidP="00D821A7">
            <w:pPr>
              <w:jc w:val="both"/>
              <w:rPr>
                <w:rFonts w:ascii="Times New Roman" w:hAnsi="Times New Roman" w:cs="Times New Roman"/>
                <w:color w:val="000000"/>
                <w:sz w:val="22"/>
                <w:szCs w:val="22"/>
              </w:rPr>
            </w:pPr>
          </w:p>
        </w:tc>
        <w:tc>
          <w:tcPr>
            <w:tcW w:w="155" w:type="dxa"/>
          </w:tcPr>
          <w:p w14:paraId="3C6FDC63" w14:textId="77777777" w:rsidR="00157D1D" w:rsidRPr="00A66A3E" w:rsidRDefault="00157D1D" w:rsidP="00D821A7">
            <w:pPr>
              <w:jc w:val="both"/>
              <w:rPr>
                <w:rFonts w:ascii="Times New Roman" w:hAnsi="Times New Roman" w:cs="Times New Roman"/>
                <w:color w:val="000000"/>
                <w:sz w:val="22"/>
                <w:szCs w:val="22"/>
              </w:rPr>
            </w:pPr>
          </w:p>
        </w:tc>
        <w:tc>
          <w:tcPr>
            <w:tcW w:w="1386" w:type="dxa"/>
          </w:tcPr>
          <w:p w14:paraId="2A66948A" w14:textId="77777777" w:rsidR="00157D1D" w:rsidRPr="00A66A3E" w:rsidRDefault="00157D1D" w:rsidP="00D821A7">
            <w:pPr>
              <w:pStyle w:val="Heading9"/>
              <w:rPr>
                <w:rFonts w:cs="Times New Roman"/>
                <w:color w:val="000000"/>
                <w:sz w:val="22"/>
                <w:szCs w:val="22"/>
              </w:rPr>
            </w:pPr>
          </w:p>
        </w:tc>
        <w:tc>
          <w:tcPr>
            <w:tcW w:w="141" w:type="dxa"/>
          </w:tcPr>
          <w:p w14:paraId="3C5D2C0E" w14:textId="77777777" w:rsidR="00157D1D" w:rsidRPr="00A66A3E" w:rsidRDefault="00157D1D" w:rsidP="00D821A7">
            <w:pPr>
              <w:jc w:val="both"/>
              <w:rPr>
                <w:rFonts w:ascii="Times New Roman" w:hAnsi="Times New Roman" w:cs="Times New Roman"/>
                <w:color w:val="000000"/>
                <w:sz w:val="22"/>
                <w:szCs w:val="22"/>
              </w:rPr>
            </w:pPr>
          </w:p>
        </w:tc>
        <w:tc>
          <w:tcPr>
            <w:tcW w:w="1134" w:type="dxa"/>
          </w:tcPr>
          <w:p w14:paraId="5D6FD838" w14:textId="77777777" w:rsidR="00157D1D" w:rsidRPr="00A66A3E" w:rsidRDefault="00157D1D" w:rsidP="00D821A7">
            <w:pPr>
              <w:jc w:val="center"/>
              <w:rPr>
                <w:rFonts w:ascii="Times New Roman" w:hAnsi="Times New Roman" w:cs="Times New Roman"/>
                <w:color w:val="000000"/>
                <w:sz w:val="22"/>
                <w:szCs w:val="22"/>
              </w:rPr>
            </w:pPr>
          </w:p>
        </w:tc>
      </w:tr>
      <w:tr w:rsidR="00157D1D" w:rsidRPr="00A66A3E" w14:paraId="69F78621" w14:textId="77777777" w:rsidTr="00D821A7">
        <w:trPr>
          <w:trHeight w:val="283"/>
        </w:trPr>
        <w:tc>
          <w:tcPr>
            <w:tcW w:w="3828" w:type="dxa"/>
          </w:tcPr>
          <w:p w14:paraId="3497C916" w14:textId="77777777"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L.S Pack Co., Ltd.</w:t>
            </w:r>
          </w:p>
        </w:tc>
        <w:tc>
          <w:tcPr>
            <w:tcW w:w="141" w:type="dxa"/>
          </w:tcPr>
          <w:p w14:paraId="3E0A20CB" w14:textId="77777777" w:rsidR="00157D1D" w:rsidRPr="00A66A3E" w:rsidRDefault="00157D1D" w:rsidP="00D821A7">
            <w:pPr>
              <w:jc w:val="both"/>
              <w:rPr>
                <w:rFonts w:ascii="Times New Roman" w:hAnsi="Times New Roman" w:cs="Times New Roman"/>
                <w:color w:val="000000"/>
                <w:sz w:val="22"/>
                <w:szCs w:val="22"/>
              </w:rPr>
            </w:pPr>
          </w:p>
        </w:tc>
        <w:tc>
          <w:tcPr>
            <w:tcW w:w="2854" w:type="dxa"/>
          </w:tcPr>
          <w:p w14:paraId="2598D062" w14:textId="77777777" w:rsidR="00157D1D" w:rsidRPr="00A66A3E" w:rsidRDefault="00157D1D" w:rsidP="00D821A7">
            <w:pPr>
              <w:ind w:right="-402"/>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Manufacture of Laminate Tubes</w:t>
            </w:r>
          </w:p>
        </w:tc>
        <w:tc>
          <w:tcPr>
            <w:tcW w:w="155" w:type="dxa"/>
          </w:tcPr>
          <w:p w14:paraId="727F01C3" w14:textId="77777777" w:rsidR="00157D1D" w:rsidRPr="00A66A3E" w:rsidRDefault="00157D1D" w:rsidP="00D821A7">
            <w:pPr>
              <w:jc w:val="both"/>
              <w:rPr>
                <w:rFonts w:ascii="Times New Roman" w:hAnsi="Times New Roman" w:cs="Times New Roman"/>
                <w:color w:val="000000"/>
                <w:sz w:val="22"/>
                <w:szCs w:val="22"/>
              </w:rPr>
            </w:pPr>
          </w:p>
        </w:tc>
        <w:tc>
          <w:tcPr>
            <w:tcW w:w="1386" w:type="dxa"/>
          </w:tcPr>
          <w:p w14:paraId="0D737E98" w14:textId="77777777" w:rsidR="00157D1D" w:rsidRPr="00A66A3E" w:rsidRDefault="00157D1D" w:rsidP="00D821A7">
            <w:pPr>
              <w:jc w:val="center"/>
              <w:rPr>
                <w:rFonts w:ascii="Times New Roman" w:hAnsi="Times New Roman" w:cs="Times New Roman"/>
                <w:color w:val="000000"/>
                <w:sz w:val="22"/>
                <w:szCs w:val="22"/>
              </w:rPr>
            </w:pPr>
            <w:r>
              <w:rPr>
                <w:rFonts w:ascii="Times New Roman" w:hAnsi="Times New Roman" w:cs="Times New Roman"/>
                <w:color w:val="000000"/>
                <w:sz w:val="22"/>
                <w:szCs w:val="22"/>
              </w:rPr>
              <w:t xml:space="preserve">Holding </w:t>
            </w:r>
            <w:r w:rsidRPr="00A66A3E">
              <w:rPr>
                <w:rFonts w:ascii="Times New Roman" w:hAnsi="Times New Roman" w:cs="Times New Roman"/>
                <w:color w:val="000000"/>
                <w:sz w:val="22"/>
                <w:szCs w:val="22"/>
              </w:rPr>
              <w:t xml:space="preserve">and/or </w:t>
            </w:r>
          </w:p>
        </w:tc>
        <w:tc>
          <w:tcPr>
            <w:tcW w:w="141" w:type="dxa"/>
          </w:tcPr>
          <w:p w14:paraId="22CC3E4D" w14:textId="77777777" w:rsidR="00157D1D" w:rsidRPr="00A66A3E" w:rsidRDefault="00157D1D" w:rsidP="00D821A7">
            <w:pPr>
              <w:jc w:val="center"/>
              <w:rPr>
                <w:rFonts w:ascii="Times New Roman" w:hAnsi="Times New Roman" w:cs="Times New Roman"/>
                <w:color w:val="000000"/>
                <w:sz w:val="22"/>
                <w:szCs w:val="22"/>
              </w:rPr>
            </w:pPr>
          </w:p>
        </w:tc>
        <w:tc>
          <w:tcPr>
            <w:tcW w:w="1134" w:type="dxa"/>
          </w:tcPr>
          <w:p w14:paraId="107EC27A"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25%</w:t>
            </w:r>
          </w:p>
        </w:tc>
      </w:tr>
      <w:tr w:rsidR="00157D1D" w:rsidRPr="00A66A3E" w14:paraId="399BD7E6" w14:textId="77777777" w:rsidTr="00D821A7">
        <w:trPr>
          <w:trHeight w:val="283"/>
        </w:trPr>
        <w:tc>
          <w:tcPr>
            <w:tcW w:w="3828" w:type="dxa"/>
          </w:tcPr>
          <w:p w14:paraId="57E18896" w14:textId="77777777"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(Incorporated in the Socialist </w:t>
            </w:r>
          </w:p>
        </w:tc>
        <w:tc>
          <w:tcPr>
            <w:tcW w:w="141" w:type="dxa"/>
          </w:tcPr>
          <w:p w14:paraId="0241D237" w14:textId="77777777" w:rsidR="00157D1D" w:rsidRPr="00A66A3E" w:rsidRDefault="00157D1D" w:rsidP="00D821A7">
            <w:pPr>
              <w:jc w:val="both"/>
              <w:rPr>
                <w:rFonts w:ascii="Times New Roman" w:hAnsi="Times New Roman" w:cs="Times New Roman"/>
                <w:color w:val="000000"/>
                <w:sz w:val="22"/>
                <w:szCs w:val="22"/>
              </w:rPr>
            </w:pPr>
          </w:p>
        </w:tc>
        <w:tc>
          <w:tcPr>
            <w:tcW w:w="2854" w:type="dxa"/>
          </w:tcPr>
          <w:p w14:paraId="322A34CA" w14:textId="77777777" w:rsidR="00157D1D" w:rsidRPr="00A66A3E" w:rsidRDefault="00157D1D" w:rsidP="00D821A7">
            <w:pPr>
              <w:jc w:val="both"/>
              <w:rPr>
                <w:rFonts w:ascii="Times New Roman" w:hAnsi="Times New Roman" w:cs="Times New Roman"/>
                <w:color w:val="000000"/>
                <w:sz w:val="22"/>
                <w:szCs w:val="22"/>
              </w:rPr>
            </w:pPr>
          </w:p>
        </w:tc>
        <w:tc>
          <w:tcPr>
            <w:tcW w:w="155" w:type="dxa"/>
          </w:tcPr>
          <w:p w14:paraId="1837F4B1" w14:textId="77777777" w:rsidR="00157D1D" w:rsidRPr="00A66A3E" w:rsidRDefault="00157D1D" w:rsidP="00D821A7">
            <w:pPr>
              <w:jc w:val="both"/>
              <w:rPr>
                <w:rFonts w:ascii="Times New Roman" w:hAnsi="Times New Roman" w:cs="Times New Roman"/>
                <w:color w:val="000000"/>
                <w:sz w:val="22"/>
                <w:szCs w:val="22"/>
              </w:rPr>
            </w:pPr>
          </w:p>
        </w:tc>
        <w:tc>
          <w:tcPr>
            <w:tcW w:w="1386" w:type="dxa"/>
          </w:tcPr>
          <w:p w14:paraId="35B2E379"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tcPr>
          <w:p w14:paraId="2ACD6323" w14:textId="77777777" w:rsidR="00157D1D" w:rsidRPr="00A66A3E" w:rsidRDefault="00157D1D" w:rsidP="00D821A7">
            <w:pPr>
              <w:jc w:val="both"/>
              <w:rPr>
                <w:rFonts w:ascii="Times New Roman" w:hAnsi="Times New Roman" w:cs="Times New Roman"/>
                <w:color w:val="000000"/>
                <w:sz w:val="22"/>
                <w:szCs w:val="22"/>
              </w:rPr>
            </w:pPr>
          </w:p>
        </w:tc>
        <w:tc>
          <w:tcPr>
            <w:tcW w:w="1134" w:type="dxa"/>
          </w:tcPr>
          <w:p w14:paraId="246108D0" w14:textId="77777777" w:rsidR="00157D1D" w:rsidRPr="00A66A3E" w:rsidRDefault="00157D1D" w:rsidP="00D821A7">
            <w:pPr>
              <w:jc w:val="both"/>
              <w:rPr>
                <w:rFonts w:ascii="Times New Roman" w:hAnsi="Times New Roman" w:cs="Times New Roman"/>
                <w:color w:val="000000"/>
                <w:sz w:val="22"/>
                <w:szCs w:val="22"/>
              </w:rPr>
            </w:pPr>
          </w:p>
        </w:tc>
      </w:tr>
      <w:tr w:rsidR="00157D1D" w:rsidRPr="00A66A3E" w14:paraId="5959C444" w14:textId="77777777" w:rsidTr="00D821A7">
        <w:trPr>
          <w:trHeight w:val="283"/>
        </w:trPr>
        <w:tc>
          <w:tcPr>
            <w:tcW w:w="3828" w:type="dxa"/>
          </w:tcPr>
          <w:p w14:paraId="2AB65F35" w14:textId="77777777"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Republic of Vietnam)</w:t>
            </w:r>
          </w:p>
        </w:tc>
        <w:tc>
          <w:tcPr>
            <w:tcW w:w="141" w:type="dxa"/>
          </w:tcPr>
          <w:p w14:paraId="316F4720" w14:textId="77777777" w:rsidR="00157D1D" w:rsidRPr="00A66A3E" w:rsidRDefault="00157D1D" w:rsidP="00D821A7">
            <w:pPr>
              <w:jc w:val="both"/>
              <w:rPr>
                <w:rFonts w:ascii="Times New Roman" w:hAnsi="Times New Roman" w:cs="Times New Roman"/>
                <w:color w:val="000000"/>
                <w:sz w:val="22"/>
                <w:szCs w:val="22"/>
              </w:rPr>
            </w:pPr>
          </w:p>
        </w:tc>
        <w:tc>
          <w:tcPr>
            <w:tcW w:w="2854" w:type="dxa"/>
          </w:tcPr>
          <w:p w14:paraId="15086C6C" w14:textId="77777777" w:rsidR="00157D1D" w:rsidRPr="00A66A3E" w:rsidRDefault="00157D1D" w:rsidP="00D821A7">
            <w:pPr>
              <w:jc w:val="both"/>
              <w:rPr>
                <w:rFonts w:ascii="Times New Roman" w:hAnsi="Times New Roman" w:cs="Times New Roman"/>
                <w:color w:val="000000"/>
                <w:sz w:val="22"/>
                <w:szCs w:val="22"/>
              </w:rPr>
            </w:pPr>
          </w:p>
        </w:tc>
        <w:tc>
          <w:tcPr>
            <w:tcW w:w="155" w:type="dxa"/>
          </w:tcPr>
          <w:p w14:paraId="7F341DE2" w14:textId="77777777" w:rsidR="00157D1D" w:rsidRPr="00A66A3E" w:rsidRDefault="00157D1D" w:rsidP="00D821A7">
            <w:pPr>
              <w:jc w:val="both"/>
              <w:rPr>
                <w:rFonts w:ascii="Times New Roman" w:hAnsi="Times New Roman" w:cs="Times New Roman"/>
                <w:color w:val="000000"/>
                <w:sz w:val="22"/>
                <w:szCs w:val="22"/>
              </w:rPr>
            </w:pPr>
          </w:p>
        </w:tc>
        <w:tc>
          <w:tcPr>
            <w:tcW w:w="1386" w:type="dxa"/>
          </w:tcPr>
          <w:p w14:paraId="0D6B5F37" w14:textId="77777777" w:rsidR="00157D1D" w:rsidRPr="00A66A3E" w:rsidRDefault="00157D1D" w:rsidP="00D821A7">
            <w:pPr>
              <w:jc w:val="center"/>
              <w:rPr>
                <w:rFonts w:ascii="Times New Roman" w:hAnsi="Times New Roman" w:cs="Times New Roman"/>
                <w:color w:val="000000"/>
                <w:sz w:val="22"/>
                <w:szCs w:val="22"/>
              </w:rPr>
            </w:pPr>
          </w:p>
        </w:tc>
        <w:tc>
          <w:tcPr>
            <w:tcW w:w="141" w:type="dxa"/>
          </w:tcPr>
          <w:p w14:paraId="6B307B0C" w14:textId="77777777" w:rsidR="00157D1D" w:rsidRPr="00A66A3E" w:rsidRDefault="00157D1D" w:rsidP="00D821A7">
            <w:pPr>
              <w:jc w:val="both"/>
              <w:rPr>
                <w:rFonts w:ascii="Times New Roman" w:hAnsi="Times New Roman" w:cs="Times New Roman"/>
                <w:color w:val="000000"/>
                <w:sz w:val="22"/>
                <w:szCs w:val="22"/>
              </w:rPr>
            </w:pPr>
          </w:p>
        </w:tc>
        <w:tc>
          <w:tcPr>
            <w:tcW w:w="1134" w:type="dxa"/>
          </w:tcPr>
          <w:p w14:paraId="3DED72CC" w14:textId="77777777" w:rsidR="00157D1D" w:rsidRPr="00A66A3E" w:rsidRDefault="00157D1D" w:rsidP="00D821A7">
            <w:pPr>
              <w:jc w:val="both"/>
              <w:rPr>
                <w:rFonts w:ascii="Times New Roman" w:hAnsi="Times New Roman" w:cs="Times New Roman"/>
                <w:color w:val="000000"/>
                <w:sz w:val="22"/>
                <w:szCs w:val="22"/>
              </w:rPr>
            </w:pPr>
          </w:p>
        </w:tc>
      </w:tr>
      <w:tr w:rsidR="00157D1D" w:rsidRPr="00A66A3E" w14:paraId="483891E8" w14:textId="77777777" w:rsidTr="00D821A7">
        <w:trPr>
          <w:trHeight w:val="283"/>
        </w:trPr>
        <w:tc>
          <w:tcPr>
            <w:tcW w:w="3828" w:type="dxa"/>
          </w:tcPr>
          <w:p w14:paraId="63CB3B78" w14:textId="77777777" w:rsidR="00157D1D" w:rsidRPr="00A66A3E" w:rsidRDefault="00157D1D" w:rsidP="00D821A7">
            <w:pPr>
              <w:ind w:left="243"/>
              <w:jc w:val="both"/>
              <w:rPr>
                <w:rFonts w:ascii="Times New Roman" w:hAnsi="Times New Roman" w:cs="Times New Roman"/>
                <w:color w:val="000000"/>
                <w:sz w:val="22"/>
                <w:szCs w:val="22"/>
              </w:rPr>
            </w:pPr>
          </w:p>
        </w:tc>
        <w:tc>
          <w:tcPr>
            <w:tcW w:w="141" w:type="dxa"/>
          </w:tcPr>
          <w:p w14:paraId="06B55179" w14:textId="77777777" w:rsidR="00157D1D" w:rsidRPr="00A66A3E" w:rsidRDefault="00157D1D" w:rsidP="00D821A7">
            <w:pPr>
              <w:jc w:val="both"/>
              <w:rPr>
                <w:rFonts w:ascii="Times New Roman" w:hAnsi="Times New Roman" w:cs="Times New Roman"/>
                <w:color w:val="000000"/>
                <w:sz w:val="22"/>
                <w:szCs w:val="22"/>
              </w:rPr>
            </w:pPr>
          </w:p>
        </w:tc>
        <w:tc>
          <w:tcPr>
            <w:tcW w:w="2854" w:type="dxa"/>
          </w:tcPr>
          <w:p w14:paraId="7503517E" w14:textId="77777777" w:rsidR="00157D1D" w:rsidRPr="00A66A3E" w:rsidRDefault="00157D1D" w:rsidP="00D821A7">
            <w:pPr>
              <w:jc w:val="both"/>
              <w:rPr>
                <w:rFonts w:ascii="Times New Roman" w:hAnsi="Times New Roman" w:cs="Times New Roman"/>
                <w:color w:val="000000"/>
                <w:sz w:val="22"/>
                <w:szCs w:val="22"/>
              </w:rPr>
            </w:pPr>
          </w:p>
        </w:tc>
        <w:tc>
          <w:tcPr>
            <w:tcW w:w="155" w:type="dxa"/>
          </w:tcPr>
          <w:p w14:paraId="1B5A3401" w14:textId="77777777" w:rsidR="00157D1D" w:rsidRPr="00A66A3E" w:rsidRDefault="00157D1D" w:rsidP="00D821A7">
            <w:pPr>
              <w:jc w:val="both"/>
              <w:rPr>
                <w:rFonts w:ascii="Times New Roman" w:hAnsi="Times New Roman" w:cs="Times New Roman"/>
                <w:color w:val="000000"/>
                <w:sz w:val="22"/>
                <w:szCs w:val="22"/>
              </w:rPr>
            </w:pPr>
          </w:p>
        </w:tc>
        <w:tc>
          <w:tcPr>
            <w:tcW w:w="1386" w:type="dxa"/>
          </w:tcPr>
          <w:p w14:paraId="6E89CD1F" w14:textId="77777777" w:rsidR="00157D1D" w:rsidRPr="00A66A3E" w:rsidRDefault="00157D1D" w:rsidP="00D821A7">
            <w:pPr>
              <w:jc w:val="center"/>
              <w:rPr>
                <w:rFonts w:ascii="Times New Roman" w:hAnsi="Times New Roman" w:cs="Times New Roman"/>
                <w:color w:val="000000"/>
                <w:sz w:val="22"/>
                <w:szCs w:val="22"/>
              </w:rPr>
            </w:pPr>
          </w:p>
        </w:tc>
        <w:tc>
          <w:tcPr>
            <w:tcW w:w="141" w:type="dxa"/>
          </w:tcPr>
          <w:p w14:paraId="378F1865" w14:textId="77777777" w:rsidR="00157D1D" w:rsidRPr="00A66A3E" w:rsidRDefault="00157D1D" w:rsidP="00D821A7">
            <w:pPr>
              <w:jc w:val="both"/>
              <w:rPr>
                <w:rFonts w:ascii="Times New Roman" w:hAnsi="Times New Roman" w:cs="Times New Roman"/>
                <w:color w:val="000000"/>
                <w:sz w:val="22"/>
                <w:szCs w:val="22"/>
              </w:rPr>
            </w:pPr>
          </w:p>
        </w:tc>
        <w:tc>
          <w:tcPr>
            <w:tcW w:w="1134" w:type="dxa"/>
          </w:tcPr>
          <w:p w14:paraId="07A7B788" w14:textId="77777777" w:rsidR="00157D1D" w:rsidRPr="00A66A3E" w:rsidRDefault="00157D1D" w:rsidP="00D821A7">
            <w:pPr>
              <w:jc w:val="both"/>
              <w:rPr>
                <w:rFonts w:ascii="Times New Roman" w:hAnsi="Times New Roman" w:cs="Times New Roman"/>
                <w:color w:val="000000"/>
                <w:sz w:val="22"/>
                <w:szCs w:val="22"/>
              </w:rPr>
            </w:pPr>
          </w:p>
        </w:tc>
      </w:tr>
      <w:tr w:rsidR="00157D1D" w:rsidRPr="00A66A3E" w14:paraId="0EFACE82" w14:textId="77777777" w:rsidTr="00D821A7">
        <w:trPr>
          <w:trHeight w:val="283"/>
        </w:trPr>
        <w:tc>
          <w:tcPr>
            <w:tcW w:w="3828" w:type="dxa"/>
          </w:tcPr>
          <w:p w14:paraId="3D423F48" w14:textId="77777777" w:rsidR="00157D1D" w:rsidRPr="00A66A3E" w:rsidRDefault="00157D1D" w:rsidP="00D821A7">
            <w:pPr>
              <w:pStyle w:val="Heading7"/>
              <w:tabs>
                <w:tab w:val="clear" w:pos="317"/>
              </w:tabs>
              <w:rPr>
                <w:rFonts w:cs="Times New Roman"/>
                <w:color w:val="000000"/>
              </w:rPr>
            </w:pPr>
            <w:r w:rsidRPr="00A66A3E">
              <w:rPr>
                <w:rFonts w:cs="Times New Roman"/>
                <w:color w:val="000000"/>
              </w:rPr>
              <w:t>Related Parties</w:t>
            </w:r>
          </w:p>
        </w:tc>
        <w:tc>
          <w:tcPr>
            <w:tcW w:w="141" w:type="dxa"/>
          </w:tcPr>
          <w:p w14:paraId="31828A5E" w14:textId="77777777" w:rsidR="00157D1D" w:rsidRPr="00A66A3E" w:rsidRDefault="00157D1D" w:rsidP="00D821A7">
            <w:pPr>
              <w:jc w:val="both"/>
              <w:rPr>
                <w:rFonts w:ascii="Times New Roman" w:hAnsi="Times New Roman" w:cs="Times New Roman"/>
                <w:color w:val="000000"/>
                <w:sz w:val="22"/>
                <w:szCs w:val="22"/>
              </w:rPr>
            </w:pPr>
          </w:p>
        </w:tc>
        <w:tc>
          <w:tcPr>
            <w:tcW w:w="2854" w:type="dxa"/>
          </w:tcPr>
          <w:p w14:paraId="7803107C" w14:textId="77777777" w:rsidR="00157D1D" w:rsidRPr="00A66A3E" w:rsidRDefault="00157D1D" w:rsidP="00D821A7">
            <w:pPr>
              <w:jc w:val="both"/>
              <w:rPr>
                <w:rFonts w:ascii="Times New Roman" w:hAnsi="Times New Roman" w:cs="Times New Roman"/>
                <w:color w:val="000000"/>
                <w:sz w:val="22"/>
                <w:szCs w:val="22"/>
              </w:rPr>
            </w:pPr>
          </w:p>
        </w:tc>
        <w:tc>
          <w:tcPr>
            <w:tcW w:w="155" w:type="dxa"/>
          </w:tcPr>
          <w:p w14:paraId="289C6B2C" w14:textId="77777777" w:rsidR="00157D1D" w:rsidRPr="00A66A3E" w:rsidRDefault="00157D1D" w:rsidP="00D821A7">
            <w:pPr>
              <w:jc w:val="both"/>
              <w:rPr>
                <w:rFonts w:ascii="Times New Roman" w:hAnsi="Times New Roman" w:cs="Times New Roman"/>
                <w:color w:val="000000"/>
                <w:sz w:val="22"/>
                <w:szCs w:val="22"/>
              </w:rPr>
            </w:pPr>
          </w:p>
        </w:tc>
        <w:tc>
          <w:tcPr>
            <w:tcW w:w="1386" w:type="dxa"/>
          </w:tcPr>
          <w:p w14:paraId="13C82FDC" w14:textId="77777777" w:rsidR="00157D1D" w:rsidRPr="00A66A3E" w:rsidRDefault="00157D1D" w:rsidP="00D821A7">
            <w:pPr>
              <w:jc w:val="both"/>
              <w:rPr>
                <w:rFonts w:ascii="Times New Roman" w:hAnsi="Times New Roman" w:cs="Times New Roman"/>
                <w:color w:val="000000"/>
                <w:sz w:val="22"/>
                <w:szCs w:val="22"/>
              </w:rPr>
            </w:pPr>
          </w:p>
        </w:tc>
        <w:tc>
          <w:tcPr>
            <w:tcW w:w="141" w:type="dxa"/>
          </w:tcPr>
          <w:p w14:paraId="01E0B93B" w14:textId="77777777" w:rsidR="00157D1D" w:rsidRPr="00A66A3E" w:rsidRDefault="00157D1D" w:rsidP="00D821A7">
            <w:pPr>
              <w:jc w:val="both"/>
              <w:rPr>
                <w:rFonts w:ascii="Times New Roman" w:hAnsi="Times New Roman" w:cs="Times New Roman"/>
                <w:color w:val="000000"/>
                <w:sz w:val="22"/>
                <w:szCs w:val="22"/>
              </w:rPr>
            </w:pPr>
          </w:p>
        </w:tc>
        <w:tc>
          <w:tcPr>
            <w:tcW w:w="1134" w:type="dxa"/>
          </w:tcPr>
          <w:p w14:paraId="252EC9A7" w14:textId="77777777" w:rsidR="00157D1D" w:rsidRPr="00A66A3E" w:rsidRDefault="00157D1D" w:rsidP="00D821A7">
            <w:pPr>
              <w:jc w:val="both"/>
              <w:rPr>
                <w:rFonts w:ascii="Times New Roman" w:hAnsi="Times New Roman" w:cs="Times New Roman"/>
                <w:color w:val="000000"/>
                <w:sz w:val="22"/>
                <w:szCs w:val="22"/>
              </w:rPr>
            </w:pPr>
          </w:p>
        </w:tc>
      </w:tr>
      <w:tr w:rsidR="00157D1D" w:rsidRPr="00A66A3E" w14:paraId="3C9E6A6C" w14:textId="77777777" w:rsidTr="00D821A7">
        <w:trPr>
          <w:trHeight w:val="283"/>
        </w:trPr>
        <w:tc>
          <w:tcPr>
            <w:tcW w:w="3828" w:type="dxa"/>
          </w:tcPr>
          <w:p w14:paraId="46D11C9B" w14:textId="77777777" w:rsidR="00157D1D" w:rsidRPr="00A66A3E" w:rsidRDefault="00157D1D" w:rsidP="00D821A7">
            <w:pPr>
              <w:ind w:firstLine="284"/>
              <w:jc w:val="both"/>
              <w:rPr>
                <w:rFonts w:ascii="Times New Roman" w:hAnsi="Times New Roman" w:cs="Times New Roman"/>
                <w:color w:val="000000"/>
                <w:sz w:val="22"/>
                <w:szCs w:val="22"/>
              </w:rPr>
            </w:pPr>
            <w:proofErr w:type="spellStart"/>
            <w:r w:rsidRPr="00A66A3E">
              <w:rPr>
                <w:rFonts w:ascii="Times New Roman" w:hAnsi="Times New Roman" w:cs="Times New Roman"/>
                <w:color w:val="000000"/>
                <w:sz w:val="22"/>
                <w:szCs w:val="22"/>
              </w:rPr>
              <w:t>Kimpai</w:t>
            </w:r>
            <w:proofErr w:type="spellEnd"/>
            <w:r w:rsidRPr="00A66A3E">
              <w:rPr>
                <w:rFonts w:ascii="Times New Roman" w:hAnsi="Times New Roman" w:cs="Times New Roman"/>
                <w:color w:val="000000"/>
                <w:sz w:val="22"/>
                <w:szCs w:val="22"/>
              </w:rPr>
              <w:t xml:space="preserve"> </w:t>
            </w:r>
            <w:proofErr w:type="spellStart"/>
            <w:r w:rsidRPr="00A66A3E">
              <w:rPr>
                <w:rFonts w:ascii="Times New Roman" w:hAnsi="Times New Roman" w:cs="Times New Roman"/>
                <w:color w:val="000000"/>
                <w:sz w:val="22"/>
                <w:szCs w:val="22"/>
              </w:rPr>
              <w:t>Lamitube</w:t>
            </w:r>
            <w:proofErr w:type="spellEnd"/>
            <w:r w:rsidRPr="00A66A3E">
              <w:rPr>
                <w:rFonts w:ascii="Times New Roman" w:hAnsi="Times New Roman" w:cs="Times New Roman"/>
                <w:color w:val="000000"/>
                <w:sz w:val="22"/>
                <w:szCs w:val="22"/>
              </w:rPr>
              <w:t xml:space="preserve"> Co., Ltd.</w:t>
            </w:r>
          </w:p>
        </w:tc>
        <w:tc>
          <w:tcPr>
            <w:tcW w:w="141" w:type="dxa"/>
          </w:tcPr>
          <w:p w14:paraId="5F4335CE" w14:textId="77777777" w:rsidR="00157D1D" w:rsidRPr="00A66A3E" w:rsidRDefault="00157D1D" w:rsidP="00D821A7">
            <w:pPr>
              <w:jc w:val="both"/>
              <w:rPr>
                <w:rFonts w:ascii="Times New Roman" w:hAnsi="Times New Roman" w:cs="Times New Roman"/>
                <w:color w:val="000000"/>
                <w:sz w:val="22"/>
                <w:szCs w:val="22"/>
              </w:rPr>
            </w:pPr>
          </w:p>
        </w:tc>
        <w:tc>
          <w:tcPr>
            <w:tcW w:w="2854" w:type="dxa"/>
          </w:tcPr>
          <w:p w14:paraId="30741553" w14:textId="77777777" w:rsidR="00157D1D" w:rsidRPr="00A66A3E" w:rsidRDefault="00157D1D" w:rsidP="00D821A7">
            <w:pPr>
              <w:ind w:right="-402"/>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Manufacture of Laminate Tubes</w:t>
            </w:r>
          </w:p>
        </w:tc>
        <w:tc>
          <w:tcPr>
            <w:tcW w:w="155" w:type="dxa"/>
          </w:tcPr>
          <w:p w14:paraId="7062E3CC" w14:textId="77777777" w:rsidR="00157D1D" w:rsidRPr="00A66A3E" w:rsidRDefault="00157D1D" w:rsidP="00D821A7">
            <w:pPr>
              <w:jc w:val="both"/>
              <w:rPr>
                <w:rFonts w:ascii="Times New Roman" w:hAnsi="Times New Roman" w:cs="Times New Roman"/>
                <w:color w:val="000000"/>
                <w:sz w:val="22"/>
                <w:szCs w:val="22"/>
              </w:rPr>
            </w:pPr>
          </w:p>
        </w:tc>
        <w:tc>
          <w:tcPr>
            <w:tcW w:w="1386" w:type="dxa"/>
          </w:tcPr>
          <w:p w14:paraId="1CC9F05D"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tcPr>
          <w:p w14:paraId="0A16DEF4" w14:textId="77777777" w:rsidR="00157D1D" w:rsidRPr="00A66A3E" w:rsidRDefault="00157D1D" w:rsidP="00D821A7">
            <w:pPr>
              <w:jc w:val="both"/>
              <w:rPr>
                <w:rFonts w:ascii="Times New Roman" w:hAnsi="Times New Roman" w:cs="Times New Roman"/>
                <w:color w:val="000000"/>
                <w:sz w:val="22"/>
                <w:szCs w:val="22"/>
              </w:rPr>
            </w:pPr>
          </w:p>
        </w:tc>
        <w:tc>
          <w:tcPr>
            <w:tcW w:w="1134" w:type="dxa"/>
          </w:tcPr>
          <w:p w14:paraId="2A73EED7"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157D1D" w:rsidRPr="00A66A3E" w14:paraId="629AC76C" w14:textId="77777777" w:rsidTr="00D821A7">
        <w:trPr>
          <w:trHeight w:val="283"/>
        </w:trPr>
        <w:tc>
          <w:tcPr>
            <w:tcW w:w="3828" w:type="dxa"/>
          </w:tcPr>
          <w:p w14:paraId="2465938B" w14:textId="77777777"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Thai Offset Co., Ltd.</w:t>
            </w:r>
          </w:p>
        </w:tc>
        <w:tc>
          <w:tcPr>
            <w:tcW w:w="141" w:type="dxa"/>
          </w:tcPr>
          <w:p w14:paraId="67D9FAF5" w14:textId="77777777" w:rsidR="00157D1D" w:rsidRPr="00A66A3E" w:rsidRDefault="00157D1D" w:rsidP="00D821A7">
            <w:pPr>
              <w:jc w:val="both"/>
              <w:rPr>
                <w:rFonts w:ascii="Times New Roman" w:hAnsi="Times New Roman" w:cs="Times New Roman"/>
                <w:color w:val="000000"/>
                <w:sz w:val="22"/>
                <w:szCs w:val="22"/>
              </w:rPr>
            </w:pPr>
          </w:p>
        </w:tc>
        <w:tc>
          <w:tcPr>
            <w:tcW w:w="2854" w:type="dxa"/>
          </w:tcPr>
          <w:p w14:paraId="307D8370" w14:textId="77777777" w:rsidR="00157D1D" w:rsidRPr="00A66A3E" w:rsidRDefault="00157D1D" w:rsidP="00D821A7">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Flexible Packaging Converter</w:t>
            </w:r>
          </w:p>
        </w:tc>
        <w:tc>
          <w:tcPr>
            <w:tcW w:w="155" w:type="dxa"/>
          </w:tcPr>
          <w:p w14:paraId="5A2831E2" w14:textId="77777777" w:rsidR="00157D1D" w:rsidRPr="00A66A3E" w:rsidRDefault="00157D1D" w:rsidP="00D821A7">
            <w:pPr>
              <w:jc w:val="both"/>
              <w:rPr>
                <w:rFonts w:ascii="Times New Roman" w:hAnsi="Times New Roman" w:cs="Times New Roman"/>
                <w:color w:val="000000"/>
                <w:sz w:val="22"/>
                <w:szCs w:val="22"/>
              </w:rPr>
            </w:pPr>
          </w:p>
        </w:tc>
        <w:tc>
          <w:tcPr>
            <w:tcW w:w="1386" w:type="dxa"/>
          </w:tcPr>
          <w:p w14:paraId="530E8EE8"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tcPr>
          <w:p w14:paraId="708D3205" w14:textId="77777777" w:rsidR="00157D1D" w:rsidRPr="00A66A3E" w:rsidRDefault="00157D1D" w:rsidP="00D821A7">
            <w:pPr>
              <w:jc w:val="both"/>
              <w:rPr>
                <w:rFonts w:ascii="Times New Roman" w:hAnsi="Times New Roman" w:cs="Times New Roman"/>
                <w:color w:val="000000"/>
                <w:sz w:val="22"/>
                <w:szCs w:val="22"/>
              </w:rPr>
            </w:pPr>
          </w:p>
        </w:tc>
        <w:tc>
          <w:tcPr>
            <w:tcW w:w="1134" w:type="dxa"/>
          </w:tcPr>
          <w:p w14:paraId="73C4DE8D"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157D1D" w:rsidRPr="00A66A3E" w14:paraId="633BAC44" w14:textId="77777777" w:rsidTr="00D821A7">
        <w:trPr>
          <w:trHeight w:val="283"/>
        </w:trPr>
        <w:tc>
          <w:tcPr>
            <w:tcW w:w="3828" w:type="dxa"/>
          </w:tcPr>
          <w:p w14:paraId="66E17258" w14:textId="77777777"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Dai-Ichi Packaging Co., Ltd.</w:t>
            </w:r>
          </w:p>
        </w:tc>
        <w:tc>
          <w:tcPr>
            <w:tcW w:w="141" w:type="dxa"/>
          </w:tcPr>
          <w:p w14:paraId="71EC7A53" w14:textId="77777777" w:rsidR="00157D1D" w:rsidRPr="00A66A3E" w:rsidRDefault="00157D1D" w:rsidP="00D821A7">
            <w:pPr>
              <w:jc w:val="both"/>
              <w:rPr>
                <w:rFonts w:ascii="Times New Roman" w:hAnsi="Times New Roman" w:cs="Times New Roman"/>
                <w:color w:val="000000"/>
                <w:sz w:val="22"/>
                <w:szCs w:val="22"/>
              </w:rPr>
            </w:pPr>
          </w:p>
        </w:tc>
        <w:tc>
          <w:tcPr>
            <w:tcW w:w="2854" w:type="dxa"/>
          </w:tcPr>
          <w:p w14:paraId="181DB29F" w14:textId="77777777" w:rsidR="00157D1D" w:rsidRPr="00A66A3E" w:rsidRDefault="00157D1D" w:rsidP="00D821A7">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Flexible Packaging Converter</w:t>
            </w:r>
          </w:p>
        </w:tc>
        <w:tc>
          <w:tcPr>
            <w:tcW w:w="155" w:type="dxa"/>
          </w:tcPr>
          <w:p w14:paraId="465A49F7" w14:textId="77777777" w:rsidR="00157D1D" w:rsidRPr="00A66A3E" w:rsidRDefault="00157D1D" w:rsidP="00D821A7">
            <w:pPr>
              <w:jc w:val="both"/>
              <w:rPr>
                <w:rFonts w:ascii="Times New Roman" w:hAnsi="Times New Roman" w:cs="Times New Roman"/>
                <w:color w:val="000000"/>
                <w:sz w:val="22"/>
                <w:szCs w:val="22"/>
              </w:rPr>
            </w:pPr>
          </w:p>
        </w:tc>
        <w:tc>
          <w:tcPr>
            <w:tcW w:w="1386" w:type="dxa"/>
          </w:tcPr>
          <w:p w14:paraId="10D45828"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tcPr>
          <w:p w14:paraId="3D46BEB0" w14:textId="77777777" w:rsidR="00157D1D" w:rsidRPr="00A66A3E" w:rsidRDefault="00157D1D" w:rsidP="00D821A7">
            <w:pPr>
              <w:jc w:val="both"/>
              <w:rPr>
                <w:rFonts w:ascii="Times New Roman" w:hAnsi="Times New Roman" w:cs="Times New Roman"/>
                <w:color w:val="000000"/>
                <w:sz w:val="22"/>
                <w:szCs w:val="22"/>
              </w:rPr>
            </w:pPr>
          </w:p>
        </w:tc>
        <w:tc>
          <w:tcPr>
            <w:tcW w:w="1134" w:type="dxa"/>
          </w:tcPr>
          <w:p w14:paraId="5E0E3CB4"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157D1D" w:rsidRPr="00A66A3E" w14:paraId="2772E774" w14:textId="77777777" w:rsidTr="00D821A7">
        <w:trPr>
          <w:trHeight w:val="283"/>
        </w:trPr>
        <w:tc>
          <w:tcPr>
            <w:tcW w:w="3828" w:type="dxa"/>
          </w:tcPr>
          <w:p w14:paraId="034C959B" w14:textId="77777777"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Kim Pai Co., Ltd.</w:t>
            </w:r>
          </w:p>
        </w:tc>
        <w:tc>
          <w:tcPr>
            <w:tcW w:w="141" w:type="dxa"/>
          </w:tcPr>
          <w:p w14:paraId="2C141A2D" w14:textId="77777777" w:rsidR="00157D1D" w:rsidRPr="00A66A3E" w:rsidRDefault="00157D1D" w:rsidP="00D821A7">
            <w:pPr>
              <w:jc w:val="both"/>
              <w:rPr>
                <w:rFonts w:ascii="Times New Roman" w:hAnsi="Times New Roman" w:cs="Times New Roman"/>
                <w:color w:val="000000"/>
                <w:sz w:val="22"/>
                <w:szCs w:val="22"/>
              </w:rPr>
            </w:pPr>
          </w:p>
        </w:tc>
        <w:tc>
          <w:tcPr>
            <w:tcW w:w="2854" w:type="dxa"/>
          </w:tcPr>
          <w:p w14:paraId="1A3CF30A" w14:textId="77777777" w:rsidR="00157D1D" w:rsidRPr="00A66A3E" w:rsidRDefault="00157D1D" w:rsidP="00D821A7">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Distribution of Resin</w:t>
            </w:r>
          </w:p>
        </w:tc>
        <w:tc>
          <w:tcPr>
            <w:tcW w:w="155" w:type="dxa"/>
          </w:tcPr>
          <w:p w14:paraId="2F448413" w14:textId="77777777" w:rsidR="00157D1D" w:rsidRPr="00A66A3E" w:rsidRDefault="00157D1D" w:rsidP="00D821A7">
            <w:pPr>
              <w:jc w:val="both"/>
              <w:rPr>
                <w:rFonts w:ascii="Times New Roman" w:hAnsi="Times New Roman" w:cs="Times New Roman"/>
                <w:color w:val="000000"/>
                <w:sz w:val="22"/>
                <w:szCs w:val="22"/>
              </w:rPr>
            </w:pPr>
          </w:p>
        </w:tc>
        <w:tc>
          <w:tcPr>
            <w:tcW w:w="1386" w:type="dxa"/>
          </w:tcPr>
          <w:p w14:paraId="728BA4A4"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tcPr>
          <w:p w14:paraId="72381C50" w14:textId="77777777" w:rsidR="00157D1D" w:rsidRPr="00A66A3E" w:rsidRDefault="00157D1D" w:rsidP="00D821A7">
            <w:pPr>
              <w:jc w:val="both"/>
              <w:rPr>
                <w:rFonts w:ascii="Times New Roman" w:hAnsi="Times New Roman" w:cs="Times New Roman"/>
                <w:color w:val="000000"/>
                <w:sz w:val="22"/>
                <w:szCs w:val="22"/>
              </w:rPr>
            </w:pPr>
          </w:p>
        </w:tc>
        <w:tc>
          <w:tcPr>
            <w:tcW w:w="1134" w:type="dxa"/>
          </w:tcPr>
          <w:p w14:paraId="6DA32943"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157D1D" w:rsidRPr="00A66A3E" w14:paraId="686EF36A" w14:textId="77777777" w:rsidTr="00D821A7">
        <w:trPr>
          <w:trHeight w:val="283"/>
        </w:trPr>
        <w:tc>
          <w:tcPr>
            <w:tcW w:w="3828" w:type="dxa"/>
          </w:tcPr>
          <w:p w14:paraId="7E260735" w14:textId="77777777"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Kim Pai Coating Co., Ltd.</w:t>
            </w:r>
          </w:p>
        </w:tc>
        <w:tc>
          <w:tcPr>
            <w:tcW w:w="141" w:type="dxa"/>
          </w:tcPr>
          <w:p w14:paraId="13EF73B1" w14:textId="77777777" w:rsidR="00157D1D" w:rsidRPr="00A66A3E" w:rsidRDefault="00157D1D" w:rsidP="00D821A7">
            <w:pPr>
              <w:jc w:val="both"/>
              <w:rPr>
                <w:rFonts w:ascii="Times New Roman" w:hAnsi="Times New Roman" w:cs="Times New Roman"/>
                <w:color w:val="000000"/>
                <w:sz w:val="22"/>
                <w:szCs w:val="22"/>
              </w:rPr>
            </w:pPr>
          </w:p>
        </w:tc>
        <w:tc>
          <w:tcPr>
            <w:tcW w:w="2854" w:type="dxa"/>
          </w:tcPr>
          <w:p w14:paraId="64361574" w14:textId="77777777" w:rsidR="00157D1D" w:rsidRPr="00A66A3E" w:rsidRDefault="00157D1D" w:rsidP="00D821A7">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Manufacture of Protection Film</w:t>
            </w:r>
          </w:p>
        </w:tc>
        <w:tc>
          <w:tcPr>
            <w:tcW w:w="155" w:type="dxa"/>
          </w:tcPr>
          <w:p w14:paraId="09E20046" w14:textId="77777777" w:rsidR="00157D1D" w:rsidRPr="00A66A3E" w:rsidRDefault="00157D1D" w:rsidP="00D821A7">
            <w:pPr>
              <w:jc w:val="both"/>
              <w:rPr>
                <w:rFonts w:ascii="Times New Roman" w:hAnsi="Times New Roman" w:cs="Times New Roman"/>
                <w:color w:val="000000"/>
                <w:sz w:val="22"/>
                <w:szCs w:val="22"/>
              </w:rPr>
            </w:pPr>
          </w:p>
        </w:tc>
        <w:tc>
          <w:tcPr>
            <w:tcW w:w="1386" w:type="dxa"/>
          </w:tcPr>
          <w:p w14:paraId="3E313DF2"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tcPr>
          <w:p w14:paraId="02222F74" w14:textId="77777777" w:rsidR="00157D1D" w:rsidRPr="00A66A3E" w:rsidRDefault="00157D1D" w:rsidP="00D821A7">
            <w:pPr>
              <w:jc w:val="both"/>
              <w:rPr>
                <w:rFonts w:ascii="Times New Roman" w:hAnsi="Times New Roman" w:cs="Times New Roman"/>
                <w:color w:val="000000"/>
                <w:sz w:val="22"/>
                <w:szCs w:val="22"/>
              </w:rPr>
            </w:pPr>
          </w:p>
        </w:tc>
        <w:tc>
          <w:tcPr>
            <w:tcW w:w="1134" w:type="dxa"/>
          </w:tcPr>
          <w:p w14:paraId="74833401"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157D1D" w:rsidRPr="00A66A3E" w14:paraId="758F45C5" w14:textId="77777777" w:rsidTr="00D821A7">
        <w:trPr>
          <w:trHeight w:val="283"/>
        </w:trPr>
        <w:tc>
          <w:tcPr>
            <w:tcW w:w="3828" w:type="dxa"/>
          </w:tcPr>
          <w:p w14:paraId="037D0D64" w14:textId="77777777"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Siam Ink Chemicals Co., Ltd.</w:t>
            </w:r>
          </w:p>
        </w:tc>
        <w:tc>
          <w:tcPr>
            <w:tcW w:w="141" w:type="dxa"/>
          </w:tcPr>
          <w:p w14:paraId="6F776DAC" w14:textId="77777777" w:rsidR="00157D1D" w:rsidRPr="00A66A3E" w:rsidRDefault="00157D1D" w:rsidP="00D821A7">
            <w:pPr>
              <w:jc w:val="both"/>
              <w:rPr>
                <w:rFonts w:ascii="Times New Roman" w:hAnsi="Times New Roman" w:cs="Times New Roman"/>
                <w:color w:val="000000"/>
                <w:sz w:val="22"/>
                <w:szCs w:val="22"/>
              </w:rPr>
            </w:pPr>
          </w:p>
        </w:tc>
        <w:tc>
          <w:tcPr>
            <w:tcW w:w="2854" w:type="dxa"/>
          </w:tcPr>
          <w:p w14:paraId="53B7501A" w14:textId="77777777" w:rsidR="00157D1D" w:rsidRPr="00A66A3E" w:rsidRDefault="00157D1D" w:rsidP="00D821A7">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Manufacture of Ink</w:t>
            </w:r>
          </w:p>
        </w:tc>
        <w:tc>
          <w:tcPr>
            <w:tcW w:w="155" w:type="dxa"/>
          </w:tcPr>
          <w:p w14:paraId="3A88CF96" w14:textId="77777777" w:rsidR="00157D1D" w:rsidRPr="00A66A3E" w:rsidRDefault="00157D1D" w:rsidP="00D821A7">
            <w:pPr>
              <w:jc w:val="both"/>
              <w:rPr>
                <w:rFonts w:ascii="Times New Roman" w:hAnsi="Times New Roman" w:cs="Times New Roman"/>
                <w:color w:val="000000"/>
                <w:sz w:val="22"/>
                <w:szCs w:val="22"/>
              </w:rPr>
            </w:pPr>
          </w:p>
        </w:tc>
        <w:tc>
          <w:tcPr>
            <w:tcW w:w="1386" w:type="dxa"/>
          </w:tcPr>
          <w:p w14:paraId="2D9074AD"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tcPr>
          <w:p w14:paraId="19D8D9C1" w14:textId="77777777" w:rsidR="00157D1D" w:rsidRPr="00A66A3E" w:rsidRDefault="00157D1D" w:rsidP="00D821A7">
            <w:pPr>
              <w:jc w:val="both"/>
              <w:rPr>
                <w:rFonts w:ascii="Times New Roman" w:hAnsi="Times New Roman" w:cs="Times New Roman"/>
                <w:color w:val="000000"/>
                <w:sz w:val="22"/>
                <w:szCs w:val="22"/>
              </w:rPr>
            </w:pPr>
          </w:p>
        </w:tc>
        <w:tc>
          <w:tcPr>
            <w:tcW w:w="1134" w:type="dxa"/>
          </w:tcPr>
          <w:p w14:paraId="2F2690D7"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157D1D" w:rsidRPr="00A66A3E" w14:paraId="60B589F1" w14:textId="77777777" w:rsidTr="00D821A7">
        <w:trPr>
          <w:trHeight w:val="283"/>
        </w:trPr>
        <w:tc>
          <w:tcPr>
            <w:tcW w:w="3828" w:type="dxa"/>
          </w:tcPr>
          <w:p w14:paraId="14748337" w14:textId="77777777"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Kim Pack Co., Ltd.</w:t>
            </w:r>
          </w:p>
        </w:tc>
        <w:tc>
          <w:tcPr>
            <w:tcW w:w="141" w:type="dxa"/>
          </w:tcPr>
          <w:p w14:paraId="54DA9724" w14:textId="77777777" w:rsidR="00157D1D" w:rsidRPr="00A66A3E" w:rsidRDefault="00157D1D" w:rsidP="00D821A7">
            <w:pPr>
              <w:jc w:val="both"/>
              <w:rPr>
                <w:rFonts w:ascii="Times New Roman" w:hAnsi="Times New Roman" w:cs="Times New Roman"/>
                <w:color w:val="000000"/>
                <w:sz w:val="22"/>
                <w:szCs w:val="22"/>
              </w:rPr>
            </w:pPr>
          </w:p>
        </w:tc>
        <w:tc>
          <w:tcPr>
            <w:tcW w:w="2854" w:type="dxa"/>
          </w:tcPr>
          <w:p w14:paraId="60E528D4" w14:textId="77777777" w:rsidR="00157D1D" w:rsidRPr="00A66A3E" w:rsidRDefault="00157D1D" w:rsidP="00D821A7">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Manufacture of Laminate Tubes</w:t>
            </w:r>
          </w:p>
        </w:tc>
        <w:tc>
          <w:tcPr>
            <w:tcW w:w="155" w:type="dxa"/>
          </w:tcPr>
          <w:p w14:paraId="525C244E" w14:textId="77777777" w:rsidR="00157D1D" w:rsidRPr="00A66A3E" w:rsidRDefault="00157D1D" w:rsidP="00D821A7">
            <w:pPr>
              <w:jc w:val="both"/>
              <w:rPr>
                <w:rFonts w:ascii="Times New Roman" w:hAnsi="Times New Roman" w:cs="Times New Roman"/>
                <w:color w:val="000000"/>
                <w:sz w:val="22"/>
                <w:szCs w:val="22"/>
              </w:rPr>
            </w:pPr>
          </w:p>
        </w:tc>
        <w:tc>
          <w:tcPr>
            <w:tcW w:w="1386" w:type="dxa"/>
          </w:tcPr>
          <w:p w14:paraId="33E9B5A1"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tcPr>
          <w:p w14:paraId="27E9AD8B" w14:textId="77777777" w:rsidR="00157D1D" w:rsidRPr="00A66A3E" w:rsidRDefault="00157D1D" w:rsidP="00D821A7">
            <w:pPr>
              <w:jc w:val="both"/>
              <w:rPr>
                <w:rFonts w:ascii="Times New Roman" w:hAnsi="Times New Roman" w:cs="Times New Roman"/>
                <w:color w:val="000000"/>
                <w:sz w:val="22"/>
                <w:szCs w:val="22"/>
              </w:rPr>
            </w:pPr>
          </w:p>
        </w:tc>
        <w:tc>
          <w:tcPr>
            <w:tcW w:w="1134" w:type="dxa"/>
          </w:tcPr>
          <w:p w14:paraId="4AB36EFC"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157D1D" w:rsidRPr="00A66A3E" w14:paraId="3E8E71C5" w14:textId="77777777" w:rsidTr="00D821A7">
        <w:trPr>
          <w:trHeight w:val="283"/>
        </w:trPr>
        <w:tc>
          <w:tcPr>
            <w:tcW w:w="3828" w:type="dxa"/>
          </w:tcPr>
          <w:p w14:paraId="2F79DEEF" w14:textId="77777777"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L.A. </w:t>
            </w:r>
            <w:proofErr w:type="spellStart"/>
            <w:r w:rsidRPr="00A66A3E">
              <w:rPr>
                <w:rFonts w:ascii="Times New Roman" w:hAnsi="Times New Roman" w:cs="Times New Roman"/>
                <w:color w:val="000000"/>
                <w:sz w:val="22"/>
                <w:szCs w:val="22"/>
              </w:rPr>
              <w:t>Plaspack</w:t>
            </w:r>
            <w:proofErr w:type="spellEnd"/>
            <w:r w:rsidRPr="00A66A3E">
              <w:rPr>
                <w:rFonts w:ascii="Times New Roman" w:hAnsi="Times New Roman" w:cs="Times New Roman"/>
                <w:color w:val="000000"/>
                <w:sz w:val="22"/>
                <w:szCs w:val="22"/>
              </w:rPr>
              <w:t xml:space="preserve"> Co., Ltd.</w:t>
            </w:r>
          </w:p>
        </w:tc>
        <w:tc>
          <w:tcPr>
            <w:tcW w:w="141" w:type="dxa"/>
          </w:tcPr>
          <w:p w14:paraId="716A3E61" w14:textId="77777777" w:rsidR="00157D1D" w:rsidRPr="00A66A3E" w:rsidRDefault="00157D1D" w:rsidP="00D821A7">
            <w:pPr>
              <w:jc w:val="both"/>
              <w:rPr>
                <w:rFonts w:ascii="Times New Roman" w:hAnsi="Times New Roman" w:cs="Times New Roman"/>
                <w:color w:val="000000"/>
                <w:sz w:val="22"/>
                <w:szCs w:val="22"/>
              </w:rPr>
            </w:pPr>
          </w:p>
        </w:tc>
        <w:tc>
          <w:tcPr>
            <w:tcW w:w="2854" w:type="dxa"/>
          </w:tcPr>
          <w:p w14:paraId="13E7FAFD" w14:textId="77777777" w:rsidR="00157D1D" w:rsidRPr="00A66A3E" w:rsidRDefault="00157D1D" w:rsidP="00D821A7">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Manufacture of Stretch Film</w:t>
            </w:r>
          </w:p>
        </w:tc>
        <w:tc>
          <w:tcPr>
            <w:tcW w:w="155" w:type="dxa"/>
          </w:tcPr>
          <w:p w14:paraId="4594772E" w14:textId="77777777" w:rsidR="00157D1D" w:rsidRPr="00A66A3E" w:rsidRDefault="00157D1D" w:rsidP="00D821A7">
            <w:pPr>
              <w:jc w:val="both"/>
              <w:rPr>
                <w:rFonts w:ascii="Times New Roman" w:hAnsi="Times New Roman" w:cs="Times New Roman"/>
                <w:color w:val="000000"/>
                <w:sz w:val="22"/>
                <w:szCs w:val="22"/>
              </w:rPr>
            </w:pPr>
          </w:p>
        </w:tc>
        <w:tc>
          <w:tcPr>
            <w:tcW w:w="1386" w:type="dxa"/>
          </w:tcPr>
          <w:p w14:paraId="6BACED2F"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tcPr>
          <w:p w14:paraId="64141D3B" w14:textId="77777777" w:rsidR="00157D1D" w:rsidRPr="00A66A3E" w:rsidRDefault="00157D1D" w:rsidP="00D821A7">
            <w:pPr>
              <w:jc w:val="both"/>
              <w:rPr>
                <w:rFonts w:ascii="Times New Roman" w:hAnsi="Times New Roman" w:cs="Times New Roman"/>
                <w:color w:val="000000"/>
                <w:sz w:val="22"/>
                <w:szCs w:val="22"/>
              </w:rPr>
            </w:pPr>
          </w:p>
        </w:tc>
        <w:tc>
          <w:tcPr>
            <w:tcW w:w="1134" w:type="dxa"/>
          </w:tcPr>
          <w:p w14:paraId="72B255B2"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157D1D" w:rsidRPr="00A66A3E" w14:paraId="28E3D527" w14:textId="77777777" w:rsidTr="00D821A7">
        <w:trPr>
          <w:trHeight w:val="283"/>
        </w:trPr>
        <w:tc>
          <w:tcPr>
            <w:tcW w:w="3828" w:type="dxa"/>
          </w:tcPr>
          <w:p w14:paraId="79AF5FD0" w14:textId="77777777"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Kim Pai Limited Partnership</w:t>
            </w:r>
          </w:p>
        </w:tc>
        <w:tc>
          <w:tcPr>
            <w:tcW w:w="141" w:type="dxa"/>
          </w:tcPr>
          <w:p w14:paraId="57FBB92E" w14:textId="77777777" w:rsidR="00157D1D" w:rsidRPr="00A66A3E" w:rsidRDefault="00157D1D" w:rsidP="00D821A7">
            <w:pPr>
              <w:jc w:val="both"/>
              <w:rPr>
                <w:rFonts w:ascii="Times New Roman" w:hAnsi="Times New Roman" w:cs="Times New Roman"/>
                <w:color w:val="000000"/>
                <w:sz w:val="22"/>
                <w:szCs w:val="22"/>
              </w:rPr>
            </w:pPr>
          </w:p>
        </w:tc>
        <w:tc>
          <w:tcPr>
            <w:tcW w:w="2854" w:type="dxa"/>
          </w:tcPr>
          <w:p w14:paraId="6EFBF50C" w14:textId="77777777" w:rsidR="00157D1D" w:rsidRPr="00A66A3E" w:rsidRDefault="00157D1D" w:rsidP="00D821A7">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Offset Printing</w:t>
            </w:r>
          </w:p>
        </w:tc>
        <w:tc>
          <w:tcPr>
            <w:tcW w:w="155" w:type="dxa"/>
          </w:tcPr>
          <w:p w14:paraId="52F4B74F" w14:textId="77777777" w:rsidR="00157D1D" w:rsidRPr="00A66A3E" w:rsidRDefault="00157D1D" w:rsidP="00D821A7">
            <w:pPr>
              <w:jc w:val="both"/>
              <w:rPr>
                <w:rFonts w:ascii="Times New Roman" w:hAnsi="Times New Roman" w:cs="Times New Roman"/>
                <w:color w:val="000000"/>
                <w:sz w:val="22"/>
                <w:szCs w:val="22"/>
              </w:rPr>
            </w:pPr>
          </w:p>
        </w:tc>
        <w:tc>
          <w:tcPr>
            <w:tcW w:w="1386" w:type="dxa"/>
          </w:tcPr>
          <w:p w14:paraId="1129258C"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tcPr>
          <w:p w14:paraId="72922926" w14:textId="77777777" w:rsidR="00157D1D" w:rsidRPr="00A66A3E" w:rsidRDefault="00157D1D" w:rsidP="00D821A7">
            <w:pPr>
              <w:jc w:val="both"/>
              <w:rPr>
                <w:rFonts w:ascii="Times New Roman" w:hAnsi="Times New Roman" w:cs="Times New Roman"/>
                <w:color w:val="000000"/>
                <w:sz w:val="22"/>
                <w:szCs w:val="22"/>
              </w:rPr>
            </w:pPr>
          </w:p>
        </w:tc>
        <w:tc>
          <w:tcPr>
            <w:tcW w:w="1134" w:type="dxa"/>
          </w:tcPr>
          <w:p w14:paraId="6C4186F8"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157D1D" w:rsidRPr="00A66A3E" w14:paraId="79419C3F" w14:textId="77777777" w:rsidTr="00D821A7">
        <w:trPr>
          <w:trHeight w:val="283"/>
        </w:trPr>
        <w:tc>
          <w:tcPr>
            <w:tcW w:w="3828" w:type="dxa"/>
          </w:tcPr>
          <w:p w14:paraId="4774F2CA" w14:textId="77777777" w:rsidR="00157D1D" w:rsidRPr="00A66A3E" w:rsidRDefault="00157D1D" w:rsidP="00D821A7">
            <w:pPr>
              <w:ind w:firstLine="284"/>
              <w:jc w:val="both"/>
              <w:rPr>
                <w:rFonts w:ascii="Times New Roman" w:hAnsi="Times New Roman" w:cs="Times New Roman"/>
                <w:color w:val="000000"/>
                <w:sz w:val="22"/>
                <w:szCs w:val="22"/>
              </w:rPr>
            </w:pPr>
            <w:proofErr w:type="spellStart"/>
            <w:r w:rsidRPr="00A66A3E">
              <w:rPr>
                <w:rFonts w:ascii="Times New Roman" w:hAnsi="Times New Roman" w:cs="Times New Roman"/>
                <w:color w:val="000000"/>
                <w:sz w:val="22"/>
                <w:szCs w:val="22"/>
              </w:rPr>
              <w:t>Rien</w:t>
            </w:r>
            <w:proofErr w:type="spellEnd"/>
            <w:r w:rsidRPr="00A66A3E">
              <w:rPr>
                <w:rFonts w:ascii="Times New Roman" w:hAnsi="Times New Roman" w:cs="Times New Roman"/>
                <w:color w:val="000000"/>
                <w:sz w:val="22"/>
                <w:szCs w:val="22"/>
              </w:rPr>
              <w:t xml:space="preserve"> Thong Printing (</w:t>
            </w:r>
            <w:proofErr w:type="spellStart"/>
            <w:r w:rsidRPr="00A66A3E">
              <w:rPr>
                <w:rFonts w:ascii="Times New Roman" w:hAnsi="Times New Roman" w:cs="Times New Roman"/>
                <w:color w:val="000000"/>
                <w:sz w:val="22"/>
                <w:szCs w:val="22"/>
              </w:rPr>
              <w:t>Kimpai</w:t>
            </w:r>
            <w:proofErr w:type="spellEnd"/>
            <w:r w:rsidRPr="00A66A3E">
              <w:rPr>
                <w:rFonts w:ascii="Times New Roman" w:hAnsi="Times New Roman" w:cs="Times New Roman"/>
                <w:color w:val="000000"/>
                <w:sz w:val="22"/>
                <w:szCs w:val="22"/>
              </w:rPr>
              <w:t>) Co., Ltd.</w:t>
            </w:r>
          </w:p>
        </w:tc>
        <w:tc>
          <w:tcPr>
            <w:tcW w:w="141" w:type="dxa"/>
          </w:tcPr>
          <w:p w14:paraId="6C92FD02" w14:textId="77777777" w:rsidR="00157D1D" w:rsidRPr="00A66A3E" w:rsidRDefault="00157D1D" w:rsidP="00D821A7">
            <w:pPr>
              <w:jc w:val="both"/>
              <w:rPr>
                <w:rFonts w:ascii="Times New Roman" w:hAnsi="Times New Roman" w:cs="Times New Roman"/>
                <w:color w:val="000000"/>
                <w:sz w:val="22"/>
                <w:szCs w:val="22"/>
              </w:rPr>
            </w:pPr>
          </w:p>
        </w:tc>
        <w:tc>
          <w:tcPr>
            <w:tcW w:w="2854" w:type="dxa"/>
          </w:tcPr>
          <w:p w14:paraId="5E011675" w14:textId="77777777" w:rsidR="00157D1D" w:rsidRPr="00A66A3E" w:rsidRDefault="00157D1D" w:rsidP="00D821A7">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Offset Printing</w:t>
            </w:r>
          </w:p>
        </w:tc>
        <w:tc>
          <w:tcPr>
            <w:tcW w:w="155" w:type="dxa"/>
          </w:tcPr>
          <w:p w14:paraId="6AC77386" w14:textId="77777777" w:rsidR="00157D1D" w:rsidRPr="00A66A3E" w:rsidRDefault="00157D1D" w:rsidP="00D821A7">
            <w:pPr>
              <w:jc w:val="both"/>
              <w:rPr>
                <w:rFonts w:ascii="Times New Roman" w:hAnsi="Times New Roman" w:cs="Times New Roman"/>
                <w:color w:val="000000"/>
                <w:sz w:val="22"/>
                <w:szCs w:val="22"/>
              </w:rPr>
            </w:pPr>
          </w:p>
        </w:tc>
        <w:tc>
          <w:tcPr>
            <w:tcW w:w="1386" w:type="dxa"/>
          </w:tcPr>
          <w:p w14:paraId="00A7C08A"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tcPr>
          <w:p w14:paraId="3E920E21" w14:textId="77777777" w:rsidR="00157D1D" w:rsidRPr="00A66A3E" w:rsidRDefault="00157D1D" w:rsidP="00D821A7">
            <w:pPr>
              <w:jc w:val="both"/>
              <w:rPr>
                <w:rFonts w:ascii="Times New Roman" w:hAnsi="Times New Roman" w:cs="Times New Roman"/>
                <w:color w:val="000000"/>
                <w:sz w:val="22"/>
                <w:szCs w:val="22"/>
              </w:rPr>
            </w:pPr>
          </w:p>
        </w:tc>
        <w:tc>
          <w:tcPr>
            <w:tcW w:w="1134" w:type="dxa"/>
          </w:tcPr>
          <w:p w14:paraId="0434D0F9"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157D1D" w:rsidRPr="00A66A3E" w14:paraId="24602467" w14:textId="77777777" w:rsidTr="00D821A7">
        <w:trPr>
          <w:trHeight w:val="283"/>
        </w:trPr>
        <w:tc>
          <w:tcPr>
            <w:tcW w:w="3828" w:type="dxa"/>
          </w:tcPr>
          <w:p w14:paraId="65141B24" w14:textId="77777777" w:rsidR="00157D1D" w:rsidRPr="00A66A3E" w:rsidRDefault="00157D1D" w:rsidP="00D821A7">
            <w:pPr>
              <w:ind w:firstLine="284"/>
              <w:jc w:val="both"/>
              <w:rPr>
                <w:rFonts w:ascii="Times New Roman" w:hAnsi="Times New Roman" w:cs="Times New Roman"/>
                <w:color w:val="000000"/>
                <w:sz w:val="22"/>
                <w:szCs w:val="22"/>
              </w:rPr>
            </w:pPr>
            <w:proofErr w:type="spellStart"/>
            <w:r w:rsidRPr="00A66A3E">
              <w:rPr>
                <w:rFonts w:ascii="Times New Roman" w:hAnsi="Times New Roman" w:cs="Times New Roman"/>
                <w:color w:val="000000"/>
                <w:sz w:val="22"/>
                <w:szCs w:val="22"/>
              </w:rPr>
              <w:t>Kimpai</w:t>
            </w:r>
            <w:proofErr w:type="spellEnd"/>
            <w:r w:rsidRPr="00A66A3E">
              <w:rPr>
                <w:rFonts w:ascii="Times New Roman" w:hAnsi="Times New Roman" w:cs="Times New Roman"/>
                <w:color w:val="000000"/>
                <w:sz w:val="22"/>
                <w:szCs w:val="22"/>
              </w:rPr>
              <w:t xml:space="preserve"> Property Co., Ltd.</w:t>
            </w:r>
          </w:p>
        </w:tc>
        <w:tc>
          <w:tcPr>
            <w:tcW w:w="141" w:type="dxa"/>
          </w:tcPr>
          <w:p w14:paraId="4F621077" w14:textId="77777777" w:rsidR="00157D1D" w:rsidRPr="00A66A3E" w:rsidRDefault="00157D1D" w:rsidP="00D821A7">
            <w:pPr>
              <w:jc w:val="both"/>
              <w:rPr>
                <w:rFonts w:ascii="Times New Roman" w:hAnsi="Times New Roman" w:cs="Times New Roman"/>
                <w:color w:val="000000"/>
                <w:sz w:val="22"/>
                <w:szCs w:val="22"/>
              </w:rPr>
            </w:pPr>
          </w:p>
        </w:tc>
        <w:tc>
          <w:tcPr>
            <w:tcW w:w="2854" w:type="dxa"/>
          </w:tcPr>
          <w:p w14:paraId="001E7DA6" w14:textId="77777777" w:rsidR="00157D1D" w:rsidRPr="00A66A3E" w:rsidRDefault="00157D1D" w:rsidP="00D821A7">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Real estate for rent </w:t>
            </w:r>
          </w:p>
        </w:tc>
        <w:tc>
          <w:tcPr>
            <w:tcW w:w="155" w:type="dxa"/>
          </w:tcPr>
          <w:p w14:paraId="2CC709AB" w14:textId="77777777" w:rsidR="00157D1D" w:rsidRPr="00A66A3E" w:rsidRDefault="00157D1D" w:rsidP="00D821A7">
            <w:pPr>
              <w:jc w:val="both"/>
              <w:rPr>
                <w:rFonts w:ascii="Times New Roman" w:hAnsi="Times New Roman" w:cs="Times New Roman"/>
                <w:color w:val="000000"/>
                <w:sz w:val="22"/>
                <w:szCs w:val="22"/>
              </w:rPr>
            </w:pPr>
          </w:p>
        </w:tc>
        <w:tc>
          <w:tcPr>
            <w:tcW w:w="1386" w:type="dxa"/>
          </w:tcPr>
          <w:p w14:paraId="6ACAC015"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tcPr>
          <w:p w14:paraId="7F37E17B" w14:textId="77777777" w:rsidR="00157D1D" w:rsidRPr="00A66A3E" w:rsidRDefault="00157D1D" w:rsidP="00D821A7">
            <w:pPr>
              <w:jc w:val="both"/>
              <w:rPr>
                <w:rFonts w:ascii="Times New Roman" w:hAnsi="Times New Roman" w:cs="Times New Roman"/>
                <w:color w:val="000000"/>
                <w:sz w:val="22"/>
                <w:szCs w:val="22"/>
              </w:rPr>
            </w:pPr>
          </w:p>
        </w:tc>
        <w:tc>
          <w:tcPr>
            <w:tcW w:w="1134" w:type="dxa"/>
          </w:tcPr>
          <w:p w14:paraId="1DD235A1"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157D1D" w:rsidRPr="00A66A3E" w14:paraId="2DC8461E" w14:textId="77777777" w:rsidTr="00D821A7">
        <w:trPr>
          <w:trHeight w:val="283"/>
        </w:trPr>
        <w:tc>
          <w:tcPr>
            <w:tcW w:w="3828" w:type="dxa"/>
          </w:tcPr>
          <w:p w14:paraId="17613EC4" w14:textId="77777777" w:rsidR="00157D1D" w:rsidRPr="00A66A3E" w:rsidRDefault="00157D1D" w:rsidP="00D821A7">
            <w:pPr>
              <w:ind w:firstLine="284"/>
              <w:jc w:val="both"/>
              <w:rPr>
                <w:rFonts w:ascii="Times New Roman" w:hAnsi="Times New Roman" w:cs="Times New Roman"/>
                <w:color w:val="000000"/>
                <w:sz w:val="22"/>
                <w:szCs w:val="22"/>
              </w:rPr>
            </w:pPr>
            <w:proofErr w:type="spellStart"/>
            <w:r w:rsidRPr="00A66A3E">
              <w:rPr>
                <w:rFonts w:ascii="Times New Roman" w:hAnsi="Times New Roman" w:cs="Times New Roman"/>
                <w:color w:val="000000"/>
                <w:sz w:val="22"/>
                <w:szCs w:val="22"/>
              </w:rPr>
              <w:t>Ingeni</w:t>
            </w:r>
            <w:proofErr w:type="spellEnd"/>
            <w:r w:rsidRPr="00A66A3E">
              <w:rPr>
                <w:rFonts w:ascii="Times New Roman" w:hAnsi="Times New Roman" w:cs="Times New Roman"/>
                <w:color w:val="000000"/>
                <w:sz w:val="22"/>
                <w:szCs w:val="22"/>
              </w:rPr>
              <w:t xml:space="preserve"> System Co., Ltd.</w:t>
            </w:r>
          </w:p>
        </w:tc>
        <w:tc>
          <w:tcPr>
            <w:tcW w:w="141" w:type="dxa"/>
          </w:tcPr>
          <w:p w14:paraId="08B1934A" w14:textId="77777777" w:rsidR="00157D1D" w:rsidRPr="00A66A3E" w:rsidRDefault="00157D1D" w:rsidP="00D821A7">
            <w:pPr>
              <w:jc w:val="both"/>
              <w:rPr>
                <w:rFonts w:ascii="Times New Roman" w:hAnsi="Times New Roman" w:cs="Times New Roman"/>
                <w:color w:val="000000"/>
                <w:sz w:val="22"/>
                <w:szCs w:val="22"/>
              </w:rPr>
            </w:pPr>
          </w:p>
        </w:tc>
        <w:tc>
          <w:tcPr>
            <w:tcW w:w="2854" w:type="dxa"/>
          </w:tcPr>
          <w:p w14:paraId="1F6C2632" w14:textId="77777777" w:rsidR="00157D1D" w:rsidRPr="00A66A3E" w:rsidRDefault="00157D1D" w:rsidP="00D821A7">
            <w:pPr>
              <w:ind w:left="106" w:hanging="106"/>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Manufacture and develop of   </w:t>
            </w:r>
          </w:p>
        </w:tc>
        <w:tc>
          <w:tcPr>
            <w:tcW w:w="155" w:type="dxa"/>
          </w:tcPr>
          <w:p w14:paraId="13021B5E" w14:textId="77777777" w:rsidR="00157D1D" w:rsidRPr="00A66A3E" w:rsidRDefault="00157D1D" w:rsidP="00D821A7">
            <w:pPr>
              <w:jc w:val="both"/>
              <w:rPr>
                <w:rFonts w:ascii="Times New Roman" w:hAnsi="Times New Roman" w:cs="Times New Roman"/>
                <w:color w:val="000000"/>
                <w:sz w:val="22"/>
                <w:szCs w:val="22"/>
              </w:rPr>
            </w:pPr>
          </w:p>
        </w:tc>
        <w:tc>
          <w:tcPr>
            <w:tcW w:w="1386" w:type="dxa"/>
          </w:tcPr>
          <w:p w14:paraId="52E09866" w14:textId="77777777" w:rsidR="00157D1D" w:rsidRPr="00A66A3E" w:rsidRDefault="00157D1D" w:rsidP="00D821A7">
            <w:pPr>
              <w:jc w:val="center"/>
              <w:rPr>
                <w:rFonts w:ascii="Times New Roman" w:hAnsi="Times New Roman" w:cs="Times New Roman"/>
                <w:color w:val="000000"/>
                <w:sz w:val="22"/>
                <w:szCs w:val="22"/>
              </w:rPr>
            </w:pPr>
          </w:p>
        </w:tc>
        <w:tc>
          <w:tcPr>
            <w:tcW w:w="141" w:type="dxa"/>
          </w:tcPr>
          <w:p w14:paraId="0D436430" w14:textId="77777777" w:rsidR="00157D1D" w:rsidRPr="00A66A3E" w:rsidRDefault="00157D1D" w:rsidP="00D821A7">
            <w:pPr>
              <w:jc w:val="both"/>
              <w:rPr>
                <w:rFonts w:ascii="Times New Roman" w:hAnsi="Times New Roman" w:cs="Times New Roman"/>
                <w:color w:val="000000"/>
                <w:sz w:val="22"/>
                <w:szCs w:val="22"/>
              </w:rPr>
            </w:pPr>
          </w:p>
        </w:tc>
        <w:tc>
          <w:tcPr>
            <w:tcW w:w="1134" w:type="dxa"/>
          </w:tcPr>
          <w:p w14:paraId="6D6744D3" w14:textId="77777777" w:rsidR="00157D1D" w:rsidRPr="00A66A3E" w:rsidRDefault="00157D1D" w:rsidP="00D821A7">
            <w:pPr>
              <w:jc w:val="center"/>
              <w:rPr>
                <w:rFonts w:ascii="Times New Roman" w:hAnsi="Times New Roman" w:cs="Times New Roman"/>
                <w:color w:val="000000"/>
                <w:sz w:val="22"/>
                <w:szCs w:val="22"/>
              </w:rPr>
            </w:pPr>
          </w:p>
        </w:tc>
      </w:tr>
      <w:tr w:rsidR="00157D1D" w:rsidRPr="00A66A3E" w14:paraId="2F71BB73" w14:textId="77777777" w:rsidTr="00D821A7">
        <w:trPr>
          <w:trHeight w:val="283"/>
        </w:trPr>
        <w:tc>
          <w:tcPr>
            <w:tcW w:w="3828" w:type="dxa"/>
          </w:tcPr>
          <w:p w14:paraId="7736C34A" w14:textId="77777777" w:rsidR="00157D1D" w:rsidRPr="00A66A3E" w:rsidRDefault="00157D1D" w:rsidP="00D821A7">
            <w:pPr>
              <w:jc w:val="both"/>
              <w:rPr>
                <w:rFonts w:ascii="Times New Roman" w:hAnsi="Times New Roman" w:cs="Times New Roman"/>
                <w:color w:val="000000"/>
                <w:sz w:val="22"/>
                <w:szCs w:val="22"/>
              </w:rPr>
            </w:pPr>
          </w:p>
        </w:tc>
        <w:tc>
          <w:tcPr>
            <w:tcW w:w="141" w:type="dxa"/>
          </w:tcPr>
          <w:p w14:paraId="0AEED849" w14:textId="77777777" w:rsidR="00157D1D" w:rsidRPr="00A66A3E" w:rsidRDefault="00157D1D" w:rsidP="00D821A7">
            <w:pPr>
              <w:jc w:val="both"/>
              <w:rPr>
                <w:rFonts w:ascii="Times New Roman" w:hAnsi="Times New Roman" w:cs="Times New Roman"/>
                <w:color w:val="000000"/>
                <w:sz w:val="22"/>
                <w:szCs w:val="22"/>
              </w:rPr>
            </w:pPr>
          </w:p>
        </w:tc>
        <w:tc>
          <w:tcPr>
            <w:tcW w:w="2854" w:type="dxa"/>
          </w:tcPr>
          <w:p w14:paraId="07EC194D" w14:textId="77777777" w:rsidR="00157D1D" w:rsidRPr="00A66A3E" w:rsidRDefault="00157D1D" w:rsidP="00D821A7">
            <w:pPr>
              <w:ind w:left="106" w:hanging="40"/>
              <w:rPr>
                <w:rFonts w:ascii="Times New Roman" w:hAnsi="Times New Roman" w:cs="Times New Roman"/>
                <w:color w:val="000000"/>
                <w:sz w:val="22"/>
                <w:szCs w:val="22"/>
              </w:rPr>
            </w:pPr>
            <w:r w:rsidRPr="00A66A3E">
              <w:rPr>
                <w:rFonts w:ascii="Times New Roman" w:hAnsi="Times New Roman" w:cs="Times New Roman"/>
                <w:color w:val="000000"/>
                <w:sz w:val="22"/>
                <w:szCs w:val="22"/>
              </w:rPr>
              <w:t>software and hardware system</w:t>
            </w:r>
          </w:p>
        </w:tc>
        <w:tc>
          <w:tcPr>
            <w:tcW w:w="155" w:type="dxa"/>
          </w:tcPr>
          <w:p w14:paraId="07935BF8" w14:textId="77777777" w:rsidR="00157D1D" w:rsidRPr="00A66A3E" w:rsidRDefault="00157D1D" w:rsidP="00D821A7">
            <w:pPr>
              <w:jc w:val="both"/>
              <w:rPr>
                <w:rFonts w:ascii="Times New Roman" w:hAnsi="Times New Roman" w:cs="Times New Roman"/>
                <w:color w:val="000000"/>
                <w:sz w:val="22"/>
                <w:szCs w:val="22"/>
              </w:rPr>
            </w:pPr>
          </w:p>
        </w:tc>
        <w:tc>
          <w:tcPr>
            <w:tcW w:w="1386" w:type="dxa"/>
          </w:tcPr>
          <w:p w14:paraId="3B3BE707"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tcPr>
          <w:p w14:paraId="041AB849" w14:textId="77777777" w:rsidR="00157D1D" w:rsidRPr="00A66A3E" w:rsidRDefault="00157D1D" w:rsidP="00D821A7">
            <w:pPr>
              <w:jc w:val="both"/>
              <w:rPr>
                <w:rFonts w:ascii="Times New Roman" w:hAnsi="Times New Roman" w:cs="Times New Roman"/>
                <w:color w:val="000000"/>
                <w:sz w:val="22"/>
                <w:szCs w:val="22"/>
              </w:rPr>
            </w:pPr>
          </w:p>
        </w:tc>
        <w:tc>
          <w:tcPr>
            <w:tcW w:w="1134" w:type="dxa"/>
          </w:tcPr>
          <w:p w14:paraId="101C799A"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157D1D" w:rsidRPr="00A66A3E" w14:paraId="1461B90D" w14:textId="77777777" w:rsidTr="00D821A7">
        <w:trPr>
          <w:trHeight w:val="283"/>
        </w:trPr>
        <w:tc>
          <w:tcPr>
            <w:tcW w:w="3828" w:type="dxa"/>
          </w:tcPr>
          <w:p w14:paraId="3930EE97" w14:textId="77777777" w:rsidR="00157D1D" w:rsidRPr="00A66A3E" w:rsidRDefault="00157D1D" w:rsidP="00D821A7">
            <w:pPr>
              <w:ind w:firstLine="284"/>
              <w:jc w:val="both"/>
              <w:rPr>
                <w:rFonts w:ascii="Times New Roman" w:hAnsi="Times New Roman" w:cs="Times New Roman"/>
                <w:color w:val="000000"/>
                <w:sz w:val="22"/>
                <w:szCs w:val="22"/>
              </w:rPr>
            </w:pPr>
            <w:proofErr w:type="spellStart"/>
            <w:r w:rsidRPr="00A66A3E">
              <w:rPr>
                <w:rFonts w:ascii="Times New Roman" w:hAnsi="Times New Roman" w:cs="Times New Roman"/>
                <w:color w:val="000000"/>
                <w:sz w:val="22"/>
                <w:szCs w:val="22"/>
              </w:rPr>
              <w:t>Kimpai</w:t>
            </w:r>
            <w:proofErr w:type="spellEnd"/>
            <w:r w:rsidRPr="00A66A3E">
              <w:rPr>
                <w:rFonts w:ascii="Times New Roman" w:hAnsi="Times New Roman" w:cs="Times New Roman"/>
                <w:color w:val="000000"/>
                <w:sz w:val="22"/>
                <w:szCs w:val="22"/>
              </w:rPr>
              <w:t xml:space="preserve"> Bottle Co., Ltd.</w:t>
            </w:r>
          </w:p>
        </w:tc>
        <w:tc>
          <w:tcPr>
            <w:tcW w:w="141" w:type="dxa"/>
          </w:tcPr>
          <w:p w14:paraId="253DD918" w14:textId="77777777" w:rsidR="00157D1D" w:rsidRPr="00A66A3E" w:rsidRDefault="00157D1D" w:rsidP="00D821A7">
            <w:pPr>
              <w:jc w:val="both"/>
              <w:rPr>
                <w:rFonts w:ascii="Times New Roman" w:hAnsi="Times New Roman" w:cs="Times New Roman"/>
                <w:color w:val="000000"/>
                <w:sz w:val="22"/>
                <w:szCs w:val="22"/>
              </w:rPr>
            </w:pPr>
          </w:p>
        </w:tc>
        <w:tc>
          <w:tcPr>
            <w:tcW w:w="2854" w:type="dxa"/>
          </w:tcPr>
          <w:p w14:paraId="50BE3713" w14:textId="77777777" w:rsidR="00157D1D" w:rsidRPr="00A66A3E" w:rsidRDefault="00157D1D" w:rsidP="00D821A7">
            <w:pPr>
              <w:ind w:left="106" w:hanging="106"/>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Manufacture and sale of all </w:t>
            </w:r>
          </w:p>
        </w:tc>
        <w:tc>
          <w:tcPr>
            <w:tcW w:w="155" w:type="dxa"/>
          </w:tcPr>
          <w:p w14:paraId="2C53A713" w14:textId="77777777" w:rsidR="00157D1D" w:rsidRPr="00A66A3E" w:rsidRDefault="00157D1D" w:rsidP="00D821A7">
            <w:pPr>
              <w:jc w:val="both"/>
              <w:rPr>
                <w:rFonts w:ascii="Times New Roman" w:hAnsi="Times New Roman" w:cs="Times New Roman"/>
                <w:color w:val="000000"/>
                <w:sz w:val="22"/>
                <w:szCs w:val="22"/>
              </w:rPr>
            </w:pPr>
          </w:p>
        </w:tc>
        <w:tc>
          <w:tcPr>
            <w:tcW w:w="1386" w:type="dxa"/>
          </w:tcPr>
          <w:p w14:paraId="203D4F35" w14:textId="77777777" w:rsidR="00157D1D" w:rsidRPr="00A66A3E" w:rsidRDefault="00157D1D" w:rsidP="00D821A7">
            <w:pPr>
              <w:jc w:val="center"/>
              <w:rPr>
                <w:rFonts w:ascii="Times New Roman" w:hAnsi="Times New Roman" w:cs="Times New Roman"/>
                <w:color w:val="000000"/>
                <w:sz w:val="22"/>
                <w:szCs w:val="22"/>
              </w:rPr>
            </w:pPr>
          </w:p>
        </w:tc>
        <w:tc>
          <w:tcPr>
            <w:tcW w:w="141" w:type="dxa"/>
          </w:tcPr>
          <w:p w14:paraId="6B146CC8" w14:textId="77777777" w:rsidR="00157D1D" w:rsidRPr="00A66A3E" w:rsidRDefault="00157D1D" w:rsidP="00D821A7">
            <w:pPr>
              <w:jc w:val="both"/>
              <w:rPr>
                <w:rFonts w:ascii="Times New Roman" w:hAnsi="Times New Roman" w:cs="Times New Roman"/>
                <w:color w:val="000000"/>
                <w:sz w:val="22"/>
                <w:szCs w:val="22"/>
              </w:rPr>
            </w:pPr>
          </w:p>
        </w:tc>
        <w:tc>
          <w:tcPr>
            <w:tcW w:w="1134" w:type="dxa"/>
          </w:tcPr>
          <w:p w14:paraId="099E2E45" w14:textId="77777777" w:rsidR="00157D1D" w:rsidRPr="00A66A3E" w:rsidRDefault="00157D1D" w:rsidP="00D821A7">
            <w:pPr>
              <w:jc w:val="center"/>
              <w:rPr>
                <w:rFonts w:ascii="Times New Roman" w:hAnsi="Times New Roman" w:cs="Times New Roman"/>
                <w:color w:val="000000"/>
                <w:sz w:val="22"/>
                <w:szCs w:val="22"/>
              </w:rPr>
            </w:pPr>
          </w:p>
        </w:tc>
      </w:tr>
      <w:tr w:rsidR="00157D1D" w:rsidRPr="00A66A3E" w14:paraId="7B03600E" w14:textId="77777777" w:rsidTr="00D821A7">
        <w:trPr>
          <w:trHeight w:val="283"/>
        </w:trPr>
        <w:tc>
          <w:tcPr>
            <w:tcW w:w="3828" w:type="dxa"/>
          </w:tcPr>
          <w:p w14:paraId="0404F31B" w14:textId="77777777" w:rsidR="00157D1D" w:rsidRPr="00A66A3E" w:rsidRDefault="00157D1D" w:rsidP="00D821A7">
            <w:pPr>
              <w:ind w:firstLine="284"/>
              <w:jc w:val="both"/>
              <w:rPr>
                <w:rFonts w:ascii="Times New Roman" w:hAnsi="Times New Roman" w:cs="Times New Roman"/>
                <w:color w:val="000000"/>
                <w:sz w:val="22"/>
                <w:szCs w:val="22"/>
              </w:rPr>
            </w:pPr>
          </w:p>
        </w:tc>
        <w:tc>
          <w:tcPr>
            <w:tcW w:w="141" w:type="dxa"/>
          </w:tcPr>
          <w:p w14:paraId="4CEEFBF2" w14:textId="77777777" w:rsidR="00157D1D" w:rsidRPr="00A66A3E" w:rsidRDefault="00157D1D" w:rsidP="00D821A7">
            <w:pPr>
              <w:jc w:val="both"/>
              <w:rPr>
                <w:rFonts w:ascii="Times New Roman" w:hAnsi="Times New Roman" w:cs="Times New Roman"/>
                <w:color w:val="000000"/>
                <w:sz w:val="22"/>
                <w:szCs w:val="22"/>
              </w:rPr>
            </w:pPr>
          </w:p>
        </w:tc>
        <w:tc>
          <w:tcPr>
            <w:tcW w:w="2854" w:type="dxa"/>
          </w:tcPr>
          <w:p w14:paraId="0744420B" w14:textId="77777777" w:rsidR="00157D1D" w:rsidRPr="00A66A3E" w:rsidRDefault="00157D1D" w:rsidP="00D821A7">
            <w:pPr>
              <w:ind w:left="106" w:hanging="40"/>
              <w:rPr>
                <w:rFonts w:ascii="Times New Roman" w:hAnsi="Times New Roman" w:cs="Times New Roman"/>
                <w:color w:val="000000"/>
                <w:sz w:val="22"/>
                <w:szCs w:val="22"/>
              </w:rPr>
            </w:pPr>
            <w:r w:rsidRPr="00A66A3E">
              <w:rPr>
                <w:rFonts w:ascii="Times New Roman" w:hAnsi="Times New Roman" w:cs="Times New Roman"/>
                <w:color w:val="000000"/>
                <w:sz w:val="22"/>
                <w:szCs w:val="22"/>
              </w:rPr>
              <w:t>types of bottle</w:t>
            </w:r>
          </w:p>
        </w:tc>
        <w:tc>
          <w:tcPr>
            <w:tcW w:w="155" w:type="dxa"/>
          </w:tcPr>
          <w:p w14:paraId="60A64C47" w14:textId="77777777" w:rsidR="00157D1D" w:rsidRPr="00A66A3E" w:rsidRDefault="00157D1D" w:rsidP="00D821A7">
            <w:pPr>
              <w:jc w:val="both"/>
              <w:rPr>
                <w:rFonts w:ascii="Times New Roman" w:hAnsi="Times New Roman" w:cs="Times New Roman"/>
                <w:color w:val="000000"/>
                <w:sz w:val="22"/>
                <w:szCs w:val="22"/>
              </w:rPr>
            </w:pPr>
          </w:p>
        </w:tc>
        <w:tc>
          <w:tcPr>
            <w:tcW w:w="1386" w:type="dxa"/>
          </w:tcPr>
          <w:p w14:paraId="66C9270B"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tcPr>
          <w:p w14:paraId="4DEBB660" w14:textId="77777777" w:rsidR="00157D1D" w:rsidRPr="00A66A3E" w:rsidRDefault="00157D1D" w:rsidP="00D821A7">
            <w:pPr>
              <w:jc w:val="both"/>
              <w:rPr>
                <w:rFonts w:ascii="Times New Roman" w:hAnsi="Times New Roman" w:cs="Times New Roman"/>
                <w:color w:val="000000"/>
                <w:sz w:val="22"/>
                <w:szCs w:val="22"/>
              </w:rPr>
            </w:pPr>
          </w:p>
        </w:tc>
        <w:tc>
          <w:tcPr>
            <w:tcW w:w="1134" w:type="dxa"/>
          </w:tcPr>
          <w:p w14:paraId="66C0517F"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DC1F27" w:rsidRPr="00A66A3E" w14:paraId="048B8C09" w14:textId="77777777" w:rsidTr="00D821A7">
        <w:trPr>
          <w:trHeight w:val="283"/>
        </w:trPr>
        <w:tc>
          <w:tcPr>
            <w:tcW w:w="3828" w:type="dxa"/>
          </w:tcPr>
          <w:p w14:paraId="4C593326" w14:textId="0658F13E" w:rsidR="00DC1F27" w:rsidRPr="00A66A3E" w:rsidRDefault="00DC1F27" w:rsidP="00DC1F27">
            <w:pPr>
              <w:ind w:firstLine="284"/>
              <w:jc w:val="both"/>
              <w:rPr>
                <w:rFonts w:ascii="Times New Roman" w:hAnsi="Times New Roman" w:cs="Times New Roman"/>
                <w:color w:val="000000"/>
                <w:sz w:val="22"/>
                <w:szCs w:val="22"/>
              </w:rPr>
            </w:pPr>
            <w:proofErr w:type="spellStart"/>
            <w:r>
              <w:rPr>
                <w:rFonts w:ascii="Times New Roman" w:hAnsi="Times New Roman" w:cs="Times New Roman"/>
                <w:color w:val="000000"/>
                <w:sz w:val="22"/>
                <w:szCs w:val="22"/>
              </w:rPr>
              <w:t>Kimpai</w:t>
            </w:r>
            <w:proofErr w:type="spellEnd"/>
            <w:r>
              <w:rPr>
                <w:rFonts w:ascii="Times New Roman" w:hAnsi="Times New Roman" w:cs="Times New Roman"/>
                <w:color w:val="000000"/>
                <w:sz w:val="22"/>
                <w:szCs w:val="22"/>
              </w:rPr>
              <w:t xml:space="preserve"> Estate Co., Ltd.</w:t>
            </w:r>
          </w:p>
        </w:tc>
        <w:tc>
          <w:tcPr>
            <w:tcW w:w="141" w:type="dxa"/>
          </w:tcPr>
          <w:p w14:paraId="150C22FB" w14:textId="77777777" w:rsidR="00DC1F27" w:rsidRPr="00A66A3E" w:rsidRDefault="00DC1F27" w:rsidP="00DC1F27">
            <w:pPr>
              <w:jc w:val="both"/>
              <w:rPr>
                <w:rFonts w:ascii="Times New Roman" w:hAnsi="Times New Roman" w:cs="Times New Roman"/>
                <w:color w:val="000000"/>
                <w:sz w:val="22"/>
                <w:szCs w:val="22"/>
              </w:rPr>
            </w:pPr>
          </w:p>
        </w:tc>
        <w:tc>
          <w:tcPr>
            <w:tcW w:w="2854" w:type="dxa"/>
          </w:tcPr>
          <w:p w14:paraId="0DA6B96C" w14:textId="1D2B8695" w:rsidR="00DC1F27" w:rsidRPr="00A66A3E" w:rsidRDefault="00DC1F27" w:rsidP="00E1690A">
            <w:pPr>
              <w:ind w:left="106" w:hanging="106"/>
              <w:rPr>
                <w:rFonts w:ascii="Times New Roman" w:hAnsi="Times New Roman" w:cs="Times New Roman"/>
                <w:color w:val="000000"/>
                <w:sz w:val="22"/>
                <w:szCs w:val="22"/>
              </w:rPr>
            </w:pPr>
            <w:r>
              <w:rPr>
                <w:rFonts w:ascii="Times New Roman" w:hAnsi="Times New Roman" w:cs="Times New Roman"/>
                <w:color w:val="000000"/>
                <w:sz w:val="22"/>
                <w:szCs w:val="22"/>
              </w:rPr>
              <w:t>Real estate for rent</w:t>
            </w:r>
          </w:p>
        </w:tc>
        <w:tc>
          <w:tcPr>
            <w:tcW w:w="155" w:type="dxa"/>
          </w:tcPr>
          <w:p w14:paraId="50242D97" w14:textId="77777777" w:rsidR="00DC1F27" w:rsidRPr="00A66A3E" w:rsidRDefault="00DC1F27" w:rsidP="00DC1F27">
            <w:pPr>
              <w:jc w:val="both"/>
              <w:rPr>
                <w:rFonts w:ascii="Times New Roman" w:hAnsi="Times New Roman" w:cs="Times New Roman"/>
                <w:color w:val="000000"/>
                <w:sz w:val="22"/>
                <w:szCs w:val="22"/>
              </w:rPr>
            </w:pPr>
          </w:p>
        </w:tc>
        <w:tc>
          <w:tcPr>
            <w:tcW w:w="1386" w:type="dxa"/>
          </w:tcPr>
          <w:p w14:paraId="16F5CD07" w14:textId="29D6B84E" w:rsidR="00DC1F27" w:rsidRPr="00A66A3E" w:rsidRDefault="00DC1F27" w:rsidP="00DC1F27">
            <w:pPr>
              <w:jc w:val="center"/>
              <w:rPr>
                <w:rFonts w:ascii="Times New Roman" w:hAnsi="Times New Roman" w:cs="Times New Roman"/>
                <w:color w:val="000000"/>
                <w:sz w:val="22"/>
                <w:szCs w:val="22"/>
              </w:rPr>
            </w:pPr>
            <w:r>
              <w:rPr>
                <w:rFonts w:ascii="Times New Roman" w:hAnsi="Times New Roman" w:cs="Times New Roman"/>
                <w:color w:val="000000"/>
                <w:sz w:val="22"/>
                <w:szCs w:val="22"/>
              </w:rPr>
              <w:t>Joint Director</w:t>
            </w:r>
          </w:p>
        </w:tc>
        <w:tc>
          <w:tcPr>
            <w:tcW w:w="141" w:type="dxa"/>
          </w:tcPr>
          <w:p w14:paraId="6EC750D8" w14:textId="77777777" w:rsidR="00DC1F27" w:rsidRPr="00A66A3E" w:rsidRDefault="00DC1F27" w:rsidP="00DC1F27">
            <w:pPr>
              <w:jc w:val="both"/>
              <w:rPr>
                <w:rFonts w:ascii="Times New Roman" w:hAnsi="Times New Roman" w:cs="Times New Roman"/>
                <w:color w:val="000000"/>
                <w:sz w:val="22"/>
                <w:szCs w:val="22"/>
              </w:rPr>
            </w:pPr>
          </w:p>
        </w:tc>
        <w:tc>
          <w:tcPr>
            <w:tcW w:w="1134" w:type="dxa"/>
          </w:tcPr>
          <w:p w14:paraId="6F755D5C" w14:textId="2D694853" w:rsidR="00DC1F27" w:rsidRPr="00A66A3E" w:rsidRDefault="00DC1F27" w:rsidP="00DC1F27">
            <w:pPr>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r>
      <w:tr w:rsidR="00DC1F27" w:rsidRPr="00A66A3E" w14:paraId="0045CEFE" w14:textId="77777777" w:rsidTr="00D821A7">
        <w:trPr>
          <w:trHeight w:val="283"/>
        </w:trPr>
        <w:tc>
          <w:tcPr>
            <w:tcW w:w="3828" w:type="dxa"/>
          </w:tcPr>
          <w:p w14:paraId="4D40C5F4" w14:textId="3B0876A3" w:rsidR="00DC1F27" w:rsidRPr="00A66A3E" w:rsidRDefault="00DC1F27" w:rsidP="00DC1F27">
            <w:pPr>
              <w:ind w:firstLine="284"/>
              <w:jc w:val="both"/>
              <w:rPr>
                <w:rFonts w:ascii="Times New Roman" w:hAnsi="Times New Roman" w:cs="Times New Roman"/>
                <w:color w:val="000000"/>
                <w:sz w:val="22"/>
                <w:szCs w:val="22"/>
              </w:rPr>
            </w:pPr>
            <w:proofErr w:type="spellStart"/>
            <w:r>
              <w:rPr>
                <w:rFonts w:ascii="Times New Roman" w:hAnsi="Times New Roman" w:cs="Times New Roman"/>
                <w:color w:val="000000"/>
                <w:sz w:val="22"/>
                <w:szCs w:val="22"/>
              </w:rPr>
              <w:t>Kimpai</w:t>
            </w:r>
            <w:proofErr w:type="spellEnd"/>
            <w:r>
              <w:rPr>
                <w:rFonts w:ascii="Times New Roman" w:hAnsi="Times New Roman" w:cs="Times New Roman"/>
                <w:color w:val="000000"/>
                <w:sz w:val="22"/>
                <w:szCs w:val="22"/>
              </w:rPr>
              <w:t xml:space="preserve"> 2234 Co., Ltd.</w:t>
            </w:r>
          </w:p>
        </w:tc>
        <w:tc>
          <w:tcPr>
            <w:tcW w:w="141" w:type="dxa"/>
          </w:tcPr>
          <w:p w14:paraId="48F70538" w14:textId="77777777" w:rsidR="00DC1F27" w:rsidRPr="00A66A3E" w:rsidRDefault="00DC1F27" w:rsidP="00DC1F27">
            <w:pPr>
              <w:jc w:val="both"/>
              <w:rPr>
                <w:rFonts w:ascii="Times New Roman" w:hAnsi="Times New Roman" w:cs="Times New Roman"/>
                <w:color w:val="000000"/>
                <w:sz w:val="22"/>
                <w:szCs w:val="22"/>
              </w:rPr>
            </w:pPr>
          </w:p>
        </w:tc>
        <w:tc>
          <w:tcPr>
            <w:tcW w:w="2854" w:type="dxa"/>
          </w:tcPr>
          <w:p w14:paraId="47901E8B" w14:textId="4EBC26ED" w:rsidR="00DC1F27" w:rsidRPr="00A66A3E" w:rsidRDefault="00DC1F27" w:rsidP="00E1690A">
            <w:pPr>
              <w:ind w:left="106" w:hanging="106"/>
              <w:rPr>
                <w:rFonts w:ascii="Times New Roman" w:hAnsi="Times New Roman" w:cs="Times New Roman"/>
                <w:color w:val="000000"/>
                <w:sz w:val="22"/>
                <w:szCs w:val="22"/>
              </w:rPr>
            </w:pPr>
            <w:r>
              <w:rPr>
                <w:rFonts w:ascii="Times New Roman" w:hAnsi="Times New Roman" w:cs="Times New Roman"/>
                <w:color w:val="000000"/>
                <w:sz w:val="22"/>
                <w:szCs w:val="22"/>
              </w:rPr>
              <w:t>Real estate for rent</w:t>
            </w:r>
          </w:p>
        </w:tc>
        <w:tc>
          <w:tcPr>
            <w:tcW w:w="155" w:type="dxa"/>
          </w:tcPr>
          <w:p w14:paraId="7EF0953B" w14:textId="77777777" w:rsidR="00DC1F27" w:rsidRPr="00A66A3E" w:rsidRDefault="00DC1F27" w:rsidP="00DC1F27">
            <w:pPr>
              <w:jc w:val="both"/>
              <w:rPr>
                <w:rFonts w:ascii="Times New Roman" w:hAnsi="Times New Roman" w:cs="Times New Roman"/>
                <w:color w:val="000000"/>
                <w:sz w:val="22"/>
                <w:szCs w:val="22"/>
              </w:rPr>
            </w:pPr>
          </w:p>
        </w:tc>
        <w:tc>
          <w:tcPr>
            <w:tcW w:w="1386" w:type="dxa"/>
          </w:tcPr>
          <w:p w14:paraId="6E99F75C" w14:textId="232E3887" w:rsidR="00DC1F27" w:rsidRPr="00A66A3E" w:rsidRDefault="00DC1F27" w:rsidP="00DC1F27">
            <w:pPr>
              <w:jc w:val="center"/>
              <w:rPr>
                <w:rFonts w:ascii="Times New Roman" w:hAnsi="Times New Roman" w:cs="Times New Roman"/>
                <w:color w:val="000000"/>
                <w:sz w:val="22"/>
                <w:szCs w:val="22"/>
              </w:rPr>
            </w:pPr>
            <w:r>
              <w:rPr>
                <w:rFonts w:ascii="Times New Roman" w:hAnsi="Times New Roman" w:cs="Times New Roman"/>
                <w:color w:val="000000"/>
                <w:sz w:val="22"/>
                <w:szCs w:val="22"/>
              </w:rPr>
              <w:t>Joint Director</w:t>
            </w:r>
          </w:p>
        </w:tc>
        <w:tc>
          <w:tcPr>
            <w:tcW w:w="141" w:type="dxa"/>
          </w:tcPr>
          <w:p w14:paraId="23B3793D" w14:textId="77777777" w:rsidR="00DC1F27" w:rsidRPr="00A66A3E" w:rsidRDefault="00DC1F27" w:rsidP="00DC1F27">
            <w:pPr>
              <w:jc w:val="both"/>
              <w:rPr>
                <w:rFonts w:ascii="Times New Roman" w:hAnsi="Times New Roman" w:cs="Times New Roman"/>
                <w:color w:val="000000"/>
                <w:sz w:val="22"/>
                <w:szCs w:val="22"/>
              </w:rPr>
            </w:pPr>
          </w:p>
        </w:tc>
        <w:tc>
          <w:tcPr>
            <w:tcW w:w="1134" w:type="dxa"/>
          </w:tcPr>
          <w:p w14:paraId="373ED388" w14:textId="3F3B5222" w:rsidR="00DC1F27" w:rsidRPr="00A66A3E" w:rsidRDefault="00DC1F27" w:rsidP="00DC1F27">
            <w:pPr>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r>
    </w:tbl>
    <w:p w14:paraId="4CE9A274" w14:textId="77777777" w:rsidR="00157D1D" w:rsidRPr="00A66A3E" w:rsidRDefault="00157D1D" w:rsidP="00157D1D">
      <w:pPr>
        <w:pStyle w:val="BodyTextIndent2"/>
        <w:tabs>
          <w:tab w:val="left" w:pos="2410"/>
        </w:tabs>
        <w:ind w:left="1701" w:firstLine="0"/>
        <w:rPr>
          <w:rFonts w:cs="Times New Roman"/>
          <w:color w:val="000000"/>
          <w:sz w:val="22"/>
          <w:szCs w:val="22"/>
          <w:lang w:val="en-US"/>
        </w:rPr>
      </w:pPr>
    </w:p>
    <w:p w14:paraId="3A0A0964" w14:textId="77777777" w:rsidR="00157D1D" w:rsidRPr="00211A4A" w:rsidRDefault="00157D1D" w:rsidP="00157D1D">
      <w:pPr>
        <w:pStyle w:val="BodyTextIndent2"/>
        <w:tabs>
          <w:tab w:val="left" w:pos="2268"/>
        </w:tabs>
        <w:ind w:left="2268" w:hanging="567"/>
        <w:rPr>
          <w:rFonts w:cs="Times New Roman"/>
          <w:color w:val="000000"/>
          <w:sz w:val="18"/>
          <w:szCs w:val="18"/>
        </w:rPr>
      </w:pPr>
    </w:p>
    <w:p w14:paraId="2E172595" w14:textId="035C7861" w:rsidR="00157D1D" w:rsidRPr="00A66A3E" w:rsidRDefault="00157D1D" w:rsidP="00157D1D">
      <w:pPr>
        <w:pStyle w:val="BodyTextIndent2"/>
        <w:numPr>
          <w:ilvl w:val="2"/>
          <w:numId w:val="1"/>
        </w:numPr>
        <w:tabs>
          <w:tab w:val="left" w:pos="2268"/>
        </w:tabs>
        <w:ind w:left="2268" w:hanging="567"/>
        <w:rPr>
          <w:rFonts w:cs="Times New Roman"/>
          <w:sz w:val="22"/>
          <w:szCs w:val="22"/>
        </w:rPr>
      </w:pPr>
      <w:r w:rsidRPr="00A66A3E">
        <w:rPr>
          <w:rFonts w:cs="Times New Roman"/>
          <w:color w:val="000000"/>
          <w:sz w:val="22"/>
          <w:szCs w:val="22"/>
        </w:rPr>
        <w:t>Related persons are the directors of company and</w:t>
      </w:r>
      <w:r w:rsidR="00EB29D5">
        <w:rPr>
          <w:rFonts w:cstheme="minorBidi" w:hint="cs"/>
          <w:color w:val="000000"/>
          <w:sz w:val="22"/>
          <w:szCs w:val="22"/>
          <w:cs/>
        </w:rPr>
        <w:t xml:space="preserve"> </w:t>
      </w:r>
      <w:r w:rsidRPr="00A66A3E">
        <w:rPr>
          <w:rFonts w:cs="Times New Roman"/>
          <w:color w:val="000000"/>
          <w:sz w:val="22"/>
          <w:szCs w:val="22"/>
        </w:rPr>
        <w:t>/</w:t>
      </w:r>
      <w:r w:rsidR="00EB29D5">
        <w:rPr>
          <w:rFonts w:cstheme="minorBidi" w:hint="cs"/>
          <w:color w:val="000000"/>
          <w:sz w:val="22"/>
          <w:szCs w:val="22"/>
          <w:cs/>
        </w:rPr>
        <w:t xml:space="preserve"> </w:t>
      </w:r>
      <w:r w:rsidRPr="00A66A3E">
        <w:rPr>
          <w:rFonts w:cs="Times New Roman"/>
          <w:color w:val="000000"/>
          <w:sz w:val="22"/>
          <w:szCs w:val="22"/>
        </w:rPr>
        <w:t>or the shareholders</w:t>
      </w:r>
      <w:r w:rsidRPr="00A66A3E">
        <w:rPr>
          <w:rFonts w:cs="Times New Roman"/>
          <w:sz w:val="22"/>
          <w:szCs w:val="22"/>
        </w:rPr>
        <w:t xml:space="preserve"> and</w:t>
      </w:r>
      <w:r w:rsidR="00EB29D5">
        <w:rPr>
          <w:rFonts w:cstheme="minorBidi" w:hint="cs"/>
          <w:sz w:val="22"/>
          <w:szCs w:val="22"/>
          <w:cs/>
        </w:rPr>
        <w:t xml:space="preserve"> </w:t>
      </w:r>
      <w:r w:rsidRPr="00A66A3E">
        <w:rPr>
          <w:rFonts w:cs="Times New Roman"/>
          <w:sz w:val="22"/>
          <w:szCs w:val="22"/>
        </w:rPr>
        <w:t>/</w:t>
      </w:r>
      <w:r w:rsidR="00EB29D5">
        <w:rPr>
          <w:rFonts w:cstheme="minorBidi" w:hint="cs"/>
          <w:sz w:val="22"/>
          <w:szCs w:val="22"/>
          <w:cs/>
        </w:rPr>
        <w:t xml:space="preserve"> </w:t>
      </w:r>
      <w:r w:rsidRPr="00A66A3E">
        <w:rPr>
          <w:rFonts w:cs="Times New Roman"/>
          <w:sz w:val="22"/>
          <w:szCs w:val="22"/>
        </w:rPr>
        <w:t xml:space="preserve">or the key </w:t>
      </w:r>
      <w:r>
        <w:rPr>
          <w:rFonts w:cs="Times New Roman"/>
          <w:sz w:val="22"/>
          <w:szCs w:val="22"/>
        </w:rPr>
        <w:br/>
      </w:r>
      <w:r w:rsidRPr="00A66A3E">
        <w:rPr>
          <w:rFonts w:cs="Times New Roman"/>
          <w:sz w:val="22"/>
          <w:szCs w:val="22"/>
        </w:rPr>
        <w:t>management personnel as follows :</w:t>
      </w:r>
    </w:p>
    <w:p w14:paraId="4909A051" w14:textId="77777777" w:rsidR="00157D1D" w:rsidRPr="00A66A3E" w:rsidRDefault="00157D1D" w:rsidP="00157D1D">
      <w:pPr>
        <w:tabs>
          <w:tab w:val="left" w:pos="3119"/>
        </w:tabs>
        <w:ind w:left="2070" w:firstLine="450"/>
        <w:jc w:val="both"/>
        <w:rPr>
          <w:rFonts w:ascii="Times New Roman" w:hAnsi="Times New Roman" w:cs="Times New Roman"/>
          <w:sz w:val="22"/>
          <w:szCs w:val="22"/>
        </w:rPr>
      </w:pPr>
    </w:p>
    <w:p w14:paraId="11581F71" w14:textId="77777777" w:rsidR="00157D1D" w:rsidRPr="00A66A3E" w:rsidRDefault="00157D1D" w:rsidP="00157D1D">
      <w:pPr>
        <w:tabs>
          <w:tab w:val="left" w:pos="2694"/>
        </w:tabs>
        <w:ind w:left="990" w:right="142" w:firstLine="1420"/>
        <w:rPr>
          <w:rFonts w:ascii="Times New Roman" w:hAnsi="Times New Roman" w:cs="Times New Roman"/>
          <w:sz w:val="22"/>
          <w:szCs w:val="22"/>
        </w:rPr>
      </w:pPr>
      <w:r w:rsidRPr="00A66A3E">
        <w:rPr>
          <w:rFonts w:ascii="Times New Roman" w:hAnsi="Times New Roman" w:cs="Times New Roman"/>
          <w:sz w:val="22"/>
          <w:szCs w:val="22"/>
        </w:rPr>
        <w:t>-</w:t>
      </w:r>
      <w:r w:rsidRPr="00A66A3E">
        <w:rPr>
          <w:rFonts w:ascii="Times New Roman" w:hAnsi="Times New Roman" w:cs="Times New Roman"/>
          <w:sz w:val="22"/>
          <w:szCs w:val="22"/>
        </w:rPr>
        <w:tab/>
        <w:t xml:space="preserve">Mr. </w:t>
      </w:r>
      <w:proofErr w:type="spellStart"/>
      <w:r w:rsidRPr="00A66A3E">
        <w:rPr>
          <w:rFonts w:ascii="Times New Roman" w:hAnsi="Times New Roman" w:cs="Times New Roman"/>
          <w:sz w:val="22"/>
          <w:szCs w:val="22"/>
        </w:rPr>
        <w:t>Suthee</w:t>
      </w:r>
      <w:proofErr w:type="spellEnd"/>
      <w:r w:rsidRPr="00A66A3E">
        <w:rPr>
          <w:rFonts w:ascii="Times New Roman" w:hAnsi="Times New Roman" w:cs="Times New Roman"/>
          <w:sz w:val="22"/>
          <w:szCs w:val="22"/>
        </w:rPr>
        <w:t xml:space="preserve"> </w:t>
      </w:r>
      <w:proofErr w:type="spellStart"/>
      <w:r w:rsidRPr="00A66A3E">
        <w:rPr>
          <w:rFonts w:ascii="Times New Roman" w:hAnsi="Times New Roman" w:cs="Times New Roman"/>
          <w:sz w:val="22"/>
          <w:szCs w:val="22"/>
        </w:rPr>
        <w:t>Limatibul</w:t>
      </w:r>
      <w:proofErr w:type="spellEnd"/>
    </w:p>
    <w:p w14:paraId="7CBAE79F" w14:textId="77777777" w:rsidR="00157D1D" w:rsidRPr="00A66A3E" w:rsidRDefault="00157D1D" w:rsidP="00157D1D">
      <w:pPr>
        <w:tabs>
          <w:tab w:val="left" w:pos="2694"/>
        </w:tabs>
        <w:ind w:left="990" w:right="142" w:firstLine="1420"/>
        <w:rPr>
          <w:rFonts w:ascii="Times New Roman" w:hAnsi="Times New Roman" w:cs="Times New Roman"/>
          <w:sz w:val="22"/>
          <w:szCs w:val="22"/>
        </w:rPr>
      </w:pPr>
      <w:r w:rsidRPr="00A66A3E">
        <w:rPr>
          <w:rFonts w:ascii="Times New Roman" w:hAnsi="Times New Roman" w:cs="Times New Roman"/>
          <w:sz w:val="22"/>
          <w:szCs w:val="22"/>
        </w:rPr>
        <w:t>-</w:t>
      </w:r>
      <w:r w:rsidRPr="00A66A3E">
        <w:rPr>
          <w:rFonts w:ascii="Times New Roman" w:hAnsi="Times New Roman" w:cs="Times New Roman"/>
          <w:sz w:val="22"/>
          <w:szCs w:val="22"/>
        </w:rPr>
        <w:tab/>
        <w:t xml:space="preserve">Mr. </w:t>
      </w:r>
      <w:proofErr w:type="spellStart"/>
      <w:r w:rsidRPr="00A66A3E">
        <w:rPr>
          <w:rFonts w:ascii="Times New Roman" w:hAnsi="Times New Roman" w:cs="Times New Roman"/>
          <w:sz w:val="22"/>
          <w:szCs w:val="22"/>
        </w:rPr>
        <w:t>Chavalit</w:t>
      </w:r>
      <w:proofErr w:type="spellEnd"/>
      <w:r w:rsidRPr="00A66A3E">
        <w:rPr>
          <w:rFonts w:ascii="Times New Roman" w:hAnsi="Times New Roman" w:cs="Times New Roman"/>
          <w:sz w:val="22"/>
          <w:szCs w:val="22"/>
        </w:rPr>
        <w:t xml:space="preserve"> </w:t>
      </w:r>
      <w:proofErr w:type="spellStart"/>
      <w:r w:rsidRPr="00A66A3E">
        <w:rPr>
          <w:rFonts w:ascii="Times New Roman" w:hAnsi="Times New Roman" w:cs="Times New Roman"/>
          <w:sz w:val="22"/>
          <w:szCs w:val="22"/>
        </w:rPr>
        <w:t>Limatibul</w:t>
      </w:r>
      <w:proofErr w:type="spellEnd"/>
    </w:p>
    <w:p w14:paraId="2954BA18" w14:textId="77777777" w:rsidR="00157D1D" w:rsidRPr="00A66A3E" w:rsidRDefault="00157D1D" w:rsidP="00157D1D">
      <w:pPr>
        <w:tabs>
          <w:tab w:val="left" w:pos="2694"/>
        </w:tabs>
        <w:ind w:left="990" w:right="142" w:firstLine="1420"/>
        <w:rPr>
          <w:rFonts w:ascii="Times New Roman" w:hAnsi="Times New Roman" w:cs="Times New Roman"/>
          <w:sz w:val="22"/>
          <w:szCs w:val="22"/>
        </w:rPr>
      </w:pPr>
      <w:r w:rsidRPr="00A66A3E">
        <w:rPr>
          <w:rFonts w:ascii="Times New Roman" w:hAnsi="Times New Roman" w:cs="Times New Roman"/>
          <w:sz w:val="22"/>
          <w:szCs w:val="22"/>
        </w:rPr>
        <w:t>-</w:t>
      </w:r>
      <w:r w:rsidRPr="00A66A3E">
        <w:rPr>
          <w:rFonts w:ascii="Times New Roman" w:hAnsi="Times New Roman" w:cs="Times New Roman"/>
          <w:sz w:val="22"/>
          <w:szCs w:val="22"/>
        </w:rPr>
        <w:tab/>
        <w:t xml:space="preserve">Mr. </w:t>
      </w:r>
      <w:proofErr w:type="spellStart"/>
      <w:r w:rsidRPr="00A66A3E">
        <w:rPr>
          <w:rFonts w:ascii="Times New Roman" w:hAnsi="Times New Roman" w:cs="Times New Roman"/>
          <w:sz w:val="22"/>
          <w:szCs w:val="22"/>
        </w:rPr>
        <w:t>Sumet</w:t>
      </w:r>
      <w:proofErr w:type="spellEnd"/>
      <w:r w:rsidRPr="00A66A3E">
        <w:rPr>
          <w:rFonts w:ascii="Times New Roman" w:hAnsi="Times New Roman" w:cs="Times New Roman"/>
          <w:sz w:val="22"/>
          <w:szCs w:val="22"/>
        </w:rPr>
        <w:t xml:space="preserve"> </w:t>
      </w:r>
      <w:proofErr w:type="spellStart"/>
      <w:r w:rsidRPr="00A66A3E">
        <w:rPr>
          <w:rFonts w:ascii="Times New Roman" w:hAnsi="Times New Roman" w:cs="Times New Roman"/>
          <w:sz w:val="22"/>
          <w:szCs w:val="22"/>
        </w:rPr>
        <w:t>Limatibul</w:t>
      </w:r>
      <w:proofErr w:type="spellEnd"/>
    </w:p>
    <w:p w14:paraId="327403F6" w14:textId="77777777" w:rsidR="00157D1D" w:rsidRPr="00A66A3E" w:rsidRDefault="00157D1D" w:rsidP="00157D1D">
      <w:pPr>
        <w:tabs>
          <w:tab w:val="left" w:pos="2694"/>
        </w:tabs>
        <w:ind w:left="990" w:right="142" w:firstLine="1420"/>
        <w:rPr>
          <w:rFonts w:ascii="Times New Roman" w:hAnsi="Times New Roman" w:cs="Times New Roman"/>
          <w:sz w:val="22"/>
          <w:szCs w:val="22"/>
        </w:rPr>
      </w:pPr>
      <w:r w:rsidRPr="00A66A3E">
        <w:rPr>
          <w:rFonts w:ascii="Times New Roman" w:hAnsi="Times New Roman" w:cs="Times New Roman"/>
          <w:sz w:val="22"/>
          <w:szCs w:val="22"/>
        </w:rPr>
        <w:t xml:space="preserve">-    Mr. </w:t>
      </w:r>
      <w:proofErr w:type="spellStart"/>
      <w:r w:rsidRPr="00A66A3E">
        <w:rPr>
          <w:rFonts w:ascii="Times New Roman" w:hAnsi="Times New Roman" w:cs="Times New Roman"/>
          <w:sz w:val="22"/>
          <w:szCs w:val="22"/>
        </w:rPr>
        <w:t>Boonchu</w:t>
      </w:r>
      <w:proofErr w:type="spellEnd"/>
      <w:r w:rsidRPr="00A66A3E">
        <w:rPr>
          <w:rFonts w:ascii="Times New Roman" w:hAnsi="Times New Roman" w:cs="Times New Roman"/>
          <w:sz w:val="22"/>
          <w:szCs w:val="22"/>
        </w:rPr>
        <w:t xml:space="preserve"> </w:t>
      </w:r>
      <w:proofErr w:type="spellStart"/>
      <w:r w:rsidRPr="00A66A3E">
        <w:rPr>
          <w:rFonts w:ascii="Times New Roman" w:hAnsi="Times New Roman" w:cs="Times New Roman"/>
          <w:sz w:val="22"/>
          <w:szCs w:val="22"/>
        </w:rPr>
        <w:t>Limatibul</w:t>
      </w:r>
      <w:proofErr w:type="spellEnd"/>
      <w:r w:rsidRPr="00A66A3E">
        <w:rPr>
          <w:rFonts w:ascii="Times New Roman" w:hAnsi="Times New Roman" w:cs="Times New Roman"/>
          <w:sz w:val="22"/>
          <w:szCs w:val="22"/>
        </w:rPr>
        <w:t xml:space="preserve">   </w:t>
      </w:r>
    </w:p>
    <w:p w14:paraId="27C8B4A8" w14:textId="77777777" w:rsidR="00157D1D" w:rsidRPr="00A66A3E" w:rsidRDefault="00157D1D" w:rsidP="00157D1D">
      <w:pPr>
        <w:pStyle w:val="BodyTextIndent2"/>
        <w:ind w:left="1701" w:firstLine="567"/>
        <w:rPr>
          <w:rFonts w:cs="Times New Roman"/>
          <w:spacing w:val="-2"/>
          <w:sz w:val="22"/>
          <w:szCs w:val="22"/>
        </w:rPr>
      </w:pPr>
      <w:r>
        <w:rPr>
          <w:rFonts w:cs="Times New Roman"/>
          <w:spacing w:val="-2"/>
          <w:sz w:val="22"/>
          <w:szCs w:val="22"/>
        </w:rPr>
        <w:br w:type="page"/>
      </w:r>
    </w:p>
    <w:p w14:paraId="59C76506" w14:textId="77777777" w:rsidR="00C57230" w:rsidRPr="0010240A" w:rsidRDefault="00C57230" w:rsidP="005C4F58">
      <w:pPr>
        <w:numPr>
          <w:ilvl w:val="0"/>
          <w:numId w:val="1"/>
        </w:numPr>
        <w:tabs>
          <w:tab w:val="left" w:pos="851"/>
        </w:tabs>
        <w:ind w:left="851" w:hanging="284"/>
        <w:rPr>
          <w:rFonts w:ascii="Times New Roman" w:eastAsia="Times New Roman" w:hAnsi="Times New Roman" w:cs="Times New Roman"/>
          <w:sz w:val="22"/>
          <w:szCs w:val="22"/>
        </w:rPr>
      </w:pPr>
      <w:r w:rsidRPr="0010240A">
        <w:rPr>
          <w:rFonts w:ascii="Times New Roman" w:hAnsi="Times New Roman" w:cs="Times New Roman"/>
          <w:color w:val="000000"/>
          <w:sz w:val="22"/>
          <w:szCs w:val="22"/>
          <w:u w:val="single"/>
        </w:rPr>
        <w:lastRenderedPageBreak/>
        <w:t>ADOPTION</w:t>
      </w:r>
      <w:r w:rsidRPr="0010240A">
        <w:rPr>
          <w:rFonts w:ascii="Times New Roman" w:eastAsia="Times New Roman" w:hAnsi="Times New Roman" w:cs="Times New Roman"/>
          <w:sz w:val="22"/>
          <w:szCs w:val="22"/>
          <w:u w:val="single"/>
        </w:rPr>
        <w:t xml:space="preserve"> OF NEW FINANCIAL REPORTING STANDARDS</w:t>
      </w:r>
    </w:p>
    <w:p w14:paraId="517B88C5" w14:textId="77777777" w:rsidR="00C57230" w:rsidRPr="0010240A" w:rsidRDefault="00C57230" w:rsidP="00C57230">
      <w:pPr>
        <w:tabs>
          <w:tab w:val="left" w:pos="364"/>
        </w:tabs>
        <w:jc w:val="both"/>
        <w:rPr>
          <w:rFonts w:ascii="Times New Roman" w:eastAsia="Times New Roman" w:hAnsi="Times New Roman" w:cs="Times New Roman"/>
          <w:sz w:val="22"/>
          <w:szCs w:val="22"/>
        </w:rPr>
      </w:pPr>
    </w:p>
    <w:p w14:paraId="0B3AD57F" w14:textId="731B0160" w:rsidR="00C57230" w:rsidRPr="00A623A9" w:rsidRDefault="00C57230" w:rsidP="00C57230">
      <w:pPr>
        <w:numPr>
          <w:ilvl w:val="1"/>
          <w:numId w:val="1"/>
        </w:numPr>
        <w:tabs>
          <w:tab w:val="left" w:pos="1701"/>
        </w:tabs>
        <w:ind w:left="1701" w:hanging="425"/>
        <w:jc w:val="both"/>
        <w:rPr>
          <w:rFonts w:ascii="Times New Roman" w:eastAsia="Times New Roman" w:hAnsi="Times New Roman" w:cs="Times New Roman"/>
          <w:sz w:val="22"/>
          <w:szCs w:val="22"/>
          <w:u w:val="single"/>
        </w:rPr>
      </w:pPr>
      <w:r w:rsidRPr="00A623A9">
        <w:rPr>
          <w:rFonts w:ascii="Times New Roman" w:eastAsia="Times New Roman" w:hAnsi="Times New Roman" w:cs="Times New Roman"/>
          <w:sz w:val="22"/>
          <w:szCs w:val="22"/>
          <w:u w:val="single"/>
        </w:rPr>
        <w:t>Financial reporting standards which are effective for the current period</w:t>
      </w:r>
    </w:p>
    <w:p w14:paraId="6E10BDD4" w14:textId="77777777" w:rsidR="00E76663" w:rsidRPr="00EB29D5" w:rsidRDefault="00E76663" w:rsidP="00E76663">
      <w:pPr>
        <w:tabs>
          <w:tab w:val="left" w:pos="1701"/>
        </w:tabs>
        <w:ind w:left="1701"/>
        <w:jc w:val="both"/>
        <w:rPr>
          <w:rFonts w:ascii="Times New Roman" w:eastAsia="Times New Roman" w:hAnsi="Times New Roman" w:cs="Times New Roman"/>
          <w:sz w:val="22"/>
          <w:szCs w:val="22"/>
          <w:highlight w:val="yellow"/>
          <w:u w:val="single"/>
        </w:rPr>
      </w:pPr>
    </w:p>
    <w:p w14:paraId="0C5551B1" w14:textId="2F027885" w:rsidR="00FC4A41" w:rsidRDefault="00FC4A41" w:rsidP="00271C01">
      <w:pPr>
        <w:pStyle w:val="BodyTextIndent2"/>
        <w:ind w:left="1701" w:firstLine="567"/>
        <w:jc w:val="thaiDistribute"/>
        <w:rPr>
          <w:rFonts w:cstheme="minorBidi"/>
          <w:sz w:val="22"/>
          <w:szCs w:val="22"/>
        </w:rPr>
      </w:pPr>
      <w:r w:rsidRPr="00FC4A41">
        <w:rPr>
          <w:rFonts w:cs="Times New Roman"/>
          <w:sz w:val="22"/>
          <w:szCs w:val="22"/>
        </w:rPr>
        <w:t xml:space="preserve">During the period, the </w:t>
      </w:r>
      <w:r w:rsidR="008C0D43">
        <w:rPr>
          <w:rFonts w:cs="Times New Roman"/>
          <w:sz w:val="22"/>
          <w:szCs w:val="22"/>
          <w:lang w:val="en-US"/>
        </w:rPr>
        <w:t>Company</w:t>
      </w:r>
      <w:r w:rsidRPr="00FC4A41">
        <w:rPr>
          <w:rFonts w:cs="Times New Roman"/>
          <w:sz w:val="22"/>
          <w:szCs w:val="22"/>
        </w:rPr>
        <w:t xml:space="preserve"> has adopted the revised and new financial reporting standards and interpretations which are effective for fiscal years beginning on or after January 1,2020. These financial reporting standards </w:t>
      </w:r>
      <w:r w:rsidRPr="00271C01">
        <w:rPr>
          <w:rFonts w:cs="Times New Roman"/>
          <w:spacing w:val="-2"/>
          <w:sz w:val="22"/>
          <w:szCs w:val="22"/>
        </w:rPr>
        <w:t>were</w:t>
      </w:r>
      <w:r w:rsidRPr="00FC4A41">
        <w:rPr>
          <w:rFonts w:cs="Times New Roman"/>
          <w:sz w:val="22"/>
          <w:szCs w:val="22"/>
        </w:rPr>
        <w:t xml:space="preserve"> aimed at alignment with the corresponding International Financial Reporting Standards with most of the changes</w:t>
      </w:r>
      <w:r w:rsidRPr="00FC4A41">
        <w:rPr>
          <w:rFonts w:cs="Times New Roman"/>
          <w:sz w:val="22"/>
          <w:szCs w:val="22"/>
          <w:cs/>
        </w:rPr>
        <w:t xml:space="preserve"> </w:t>
      </w:r>
      <w:r w:rsidRPr="00FC4A41">
        <w:rPr>
          <w:rFonts w:cs="Times New Roman"/>
          <w:sz w:val="22"/>
          <w:szCs w:val="22"/>
        </w:rPr>
        <w:t xml:space="preserve">directed towards clarifying accounting treatment and providing accounting guidance for users of the standards. The adoption of these financial reporting standards does not have any significant impact on the </w:t>
      </w:r>
      <w:proofErr w:type="spellStart"/>
      <w:r w:rsidR="008C0D43">
        <w:rPr>
          <w:rFonts w:cs="Times New Roman"/>
          <w:sz w:val="22"/>
          <w:szCs w:val="22"/>
          <w:lang w:val="en-US"/>
        </w:rPr>
        <w:t>Company</w:t>
      </w:r>
      <w:r w:rsidRPr="00FC4A41">
        <w:rPr>
          <w:rFonts w:cs="Times New Roman"/>
          <w:sz w:val="22"/>
          <w:szCs w:val="22"/>
        </w:rPr>
        <w:t>’s</w:t>
      </w:r>
      <w:proofErr w:type="spellEnd"/>
      <w:r w:rsidRPr="00FC4A41">
        <w:rPr>
          <w:rFonts w:cs="Times New Roman"/>
          <w:sz w:val="22"/>
          <w:szCs w:val="22"/>
        </w:rPr>
        <w:t xml:space="preserve"> financial statements. However, the new standard involves changes to key principles, which are </w:t>
      </w:r>
      <w:proofErr w:type="spellStart"/>
      <w:r w:rsidRPr="00FC4A41">
        <w:rPr>
          <w:rFonts w:cs="Times New Roman"/>
          <w:sz w:val="22"/>
          <w:szCs w:val="22"/>
        </w:rPr>
        <w:t>summarised</w:t>
      </w:r>
      <w:proofErr w:type="spellEnd"/>
      <w:r w:rsidRPr="00FC4A41">
        <w:rPr>
          <w:rFonts w:cs="Times New Roman"/>
          <w:sz w:val="22"/>
          <w:szCs w:val="22"/>
        </w:rPr>
        <w:t xml:space="preserve"> below: </w:t>
      </w:r>
    </w:p>
    <w:p w14:paraId="7100CC8C" w14:textId="03052AAB" w:rsidR="00271C01" w:rsidRDefault="00271C01" w:rsidP="00271C01">
      <w:pPr>
        <w:pStyle w:val="BodyTextIndent2"/>
        <w:ind w:left="1701" w:firstLine="567"/>
        <w:jc w:val="thaiDistribute"/>
        <w:rPr>
          <w:rFonts w:cstheme="minorBidi"/>
          <w:sz w:val="22"/>
          <w:szCs w:val="22"/>
        </w:rPr>
      </w:pPr>
    </w:p>
    <w:p w14:paraId="784299B7" w14:textId="7F8BF71F" w:rsidR="00271C01" w:rsidRPr="00271C01" w:rsidRDefault="00271C01" w:rsidP="00271C01">
      <w:pPr>
        <w:numPr>
          <w:ilvl w:val="2"/>
          <w:numId w:val="1"/>
        </w:numPr>
        <w:tabs>
          <w:tab w:val="left" w:pos="1701"/>
        </w:tabs>
        <w:ind w:left="2340" w:hanging="648"/>
        <w:jc w:val="both"/>
        <w:rPr>
          <w:rFonts w:ascii="Times New Roman" w:hAnsi="Times New Roman" w:cs="Times New Roman"/>
          <w:sz w:val="22"/>
          <w:szCs w:val="22"/>
        </w:rPr>
      </w:pPr>
      <w:r w:rsidRPr="00271C01">
        <w:rPr>
          <w:rFonts w:ascii="Times New Roman" w:hAnsi="Times New Roman" w:cs="Times New Roman"/>
          <w:sz w:val="22"/>
          <w:szCs w:val="22"/>
          <w:u w:val="single"/>
        </w:rPr>
        <w:t>Financial Reporting Standards related to financial instruments</w:t>
      </w:r>
    </w:p>
    <w:p w14:paraId="37945381" w14:textId="50543D6D" w:rsidR="00271C01" w:rsidRDefault="00271C01" w:rsidP="00271C01">
      <w:pPr>
        <w:tabs>
          <w:tab w:val="left" w:pos="1701"/>
        </w:tabs>
        <w:jc w:val="both"/>
        <w:rPr>
          <w:rFonts w:ascii="Times New Roman" w:hAnsi="Times New Roman" w:cs="Times New Roman"/>
          <w:sz w:val="22"/>
          <w:szCs w:val="22"/>
          <w:u w:val="single"/>
        </w:rPr>
      </w:pPr>
    </w:p>
    <w:p w14:paraId="0F7FB6A1" w14:textId="77777777" w:rsidR="00271C01" w:rsidRPr="00271C01" w:rsidRDefault="00271C01" w:rsidP="00271C01">
      <w:pPr>
        <w:ind w:left="1692" w:right="-9" w:firstLine="648"/>
        <w:jc w:val="thaiDistribute"/>
        <w:rPr>
          <w:rFonts w:ascii="Times New Roman" w:eastAsia="Times New Roman" w:hAnsi="Times New Roman" w:cs="Times New Roman"/>
          <w:sz w:val="22"/>
          <w:szCs w:val="22"/>
          <w:lang w:val="x-none" w:eastAsia="x-none"/>
        </w:rPr>
      </w:pPr>
      <w:r w:rsidRPr="00271C01">
        <w:rPr>
          <w:rFonts w:ascii="Times New Roman" w:eastAsia="Arial Unicode MS" w:hAnsi="Times New Roman" w:cs="Times New Roman"/>
          <w:sz w:val="22"/>
          <w:szCs w:val="22"/>
        </w:rPr>
        <w:t xml:space="preserve">A </w:t>
      </w:r>
      <w:r w:rsidRPr="00271C01">
        <w:rPr>
          <w:rFonts w:ascii="Times New Roman" w:eastAsia="Times New Roman" w:hAnsi="Times New Roman" w:cs="Times New Roman"/>
          <w:sz w:val="22"/>
          <w:szCs w:val="22"/>
          <w:lang w:val="x-none" w:eastAsia="x-none"/>
        </w:rPr>
        <w:t>set of TFRSs related to financial instruments consists of five accounting standards and interpretations, as follows:</w:t>
      </w:r>
    </w:p>
    <w:p w14:paraId="318E066C" w14:textId="77777777" w:rsidR="00271C01" w:rsidRPr="005B51DC" w:rsidRDefault="00271C01" w:rsidP="00271C01">
      <w:pPr>
        <w:ind w:left="567" w:right="-563" w:firstLine="567"/>
        <w:jc w:val="thaiDistribute"/>
        <w:rPr>
          <w:rFonts w:eastAsia="Calibri" w:hAnsi="Times New Roman" w:cs="Times New Roman"/>
          <w:sz w:val="10"/>
          <w:szCs w:val="10"/>
          <w:highlight w:val="lightGray"/>
        </w:rPr>
      </w:pPr>
    </w:p>
    <w:tbl>
      <w:tblPr>
        <w:tblW w:w="8037" w:type="dxa"/>
        <w:tblInd w:w="1710" w:type="dxa"/>
        <w:tblLayout w:type="fixed"/>
        <w:tblLook w:val="01E0" w:firstRow="1" w:lastRow="1" w:firstColumn="1" w:lastColumn="1" w:noHBand="0" w:noVBand="0"/>
      </w:tblPr>
      <w:tblGrid>
        <w:gridCol w:w="1890"/>
        <w:gridCol w:w="6147"/>
      </w:tblGrid>
      <w:tr w:rsidR="00271C01" w:rsidRPr="00271C01" w14:paraId="7D4ACEF4" w14:textId="77777777" w:rsidTr="00271C01">
        <w:tc>
          <w:tcPr>
            <w:tcW w:w="8037" w:type="dxa"/>
            <w:gridSpan w:val="2"/>
          </w:tcPr>
          <w:p w14:paraId="30991F19" w14:textId="77777777" w:rsidR="00271C01" w:rsidRPr="00271C01" w:rsidRDefault="00271C01" w:rsidP="00271C01">
            <w:pPr>
              <w:tabs>
                <w:tab w:val="left" w:pos="72"/>
                <w:tab w:val="left" w:pos="540"/>
              </w:tabs>
              <w:spacing w:line="380" w:lineRule="exact"/>
              <w:ind w:left="540" w:right="-43" w:hanging="645"/>
              <w:rPr>
                <w:rFonts w:ascii="Times New Roman" w:hAnsi="Times New Roman" w:cs="Times New Roman"/>
                <w:sz w:val="22"/>
                <w:szCs w:val="22"/>
              </w:rPr>
            </w:pPr>
            <w:r w:rsidRPr="00271C01">
              <w:rPr>
                <w:rFonts w:ascii="Times New Roman" w:eastAsia="Calibri" w:hAnsi="Times New Roman" w:cs="Times New Roman"/>
                <w:sz w:val="22"/>
                <w:szCs w:val="22"/>
              </w:rPr>
              <w:t>Accounting Standard</w:t>
            </w:r>
          </w:p>
        </w:tc>
      </w:tr>
      <w:tr w:rsidR="00271C01" w:rsidRPr="00271C01" w14:paraId="5D689400" w14:textId="77777777" w:rsidTr="00271C01">
        <w:tc>
          <w:tcPr>
            <w:tcW w:w="1890" w:type="dxa"/>
          </w:tcPr>
          <w:p w14:paraId="39F274C8" w14:textId="77777777" w:rsidR="00271C01" w:rsidRPr="00271C01" w:rsidRDefault="00271C01" w:rsidP="00271C01">
            <w:pPr>
              <w:tabs>
                <w:tab w:val="left" w:pos="0"/>
                <w:tab w:val="left" w:pos="318"/>
                <w:tab w:val="left" w:pos="1173"/>
              </w:tabs>
              <w:spacing w:line="380" w:lineRule="exact"/>
              <w:ind w:left="-108" w:right="-108" w:firstLine="633"/>
              <w:rPr>
                <w:rFonts w:ascii="Times New Roman" w:hAnsi="Times New Roman" w:cs="Times New Roman"/>
                <w:sz w:val="22"/>
                <w:szCs w:val="22"/>
              </w:rPr>
            </w:pPr>
            <w:r w:rsidRPr="00271C01">
              <w:rPr>
                <w:rFonts w:ascii="Times New Roman" w:hAnsi="Times New Roman" w:cs="Times New Roman"/>
                <w:sz w:val="22"/>
                <w:szCs w:val="22"/>
              </w:rPr>
              <w:t>TAS</w:t>
            </w:r>
            <w:r w:rsidRPr="00271C01">
              <w:rPr>
                <w:rFonts w:ascii="Times New Roman" w:hAnsi="Times New Roman" w:cs="Times New Roman"/>
                <w:sz w:val="22"/>
                <w:szCs w:val="22"/>
              </w:rPr>
              <w:tab/>
              <w:t xml:space="preserve">32 </w:t>
            </w:r>
          </w:p>
        </w:tc>
        <w:tc>
          <w:tcPr>
            <w:tcW w:w="6147" w:type="dxa"/>
          </w:tcPr>
          <w:p w14:paraId="2576E62A" w14:textId="77777777" w:rsidR="00271C01" w:rsidRPr="00271C01" w:rsidRDefault="00271C01" w:rsidP="00506327">
            <w:pPr>
              <w:tabs>
                <w:tab w:val="left" w:pos="72"/>
                <w:tab w:val="left" w:pos="540"/>
              </w:tabs>
              <w:spacing w:line="380" w:lineRule="exact"/>
              <w:ind w:left="540" w:right="-43" w:hanging="648"/>
              <w:rPr>
                <w:rFonts w:ascii="Times New Roman" w:hAnsi="Times New Roman" w:cs="Times New Roman"/>
                <w:sz w:val="22"/>
                <w:szCs w:val="22"/>
              </w:rPr>
            </w:pPr>
            <w:r w:rsidRPr="00271C01">
              <w:rPr>
                <w:rFonts w:ascii="Times New Roman" w:hAnsi="Times New Roman" w:cs="Times New Roman"/>
                <w:sz w:val="22"/>
                <w:szCs w:val="22"/>
              </w:rPr>
              <w:t>Financial Instruments: Presentation</w:t>
            </w:r>
          </w:p>
        </w:tc>
      </w:tr>
      <w:tr w:rsidR="00271C01" w:rsidRPr="00271C01" w14:paraId="51C3F7E0" w14:textId="77777777" w:rsidTr="00271C01">
        <w:tc>
          <w:tcPr>
            <w:tcW w:w="8037" w:type="dxa"/>
            <w:gridSpan w:val="2"/>
          </w:tcPr>
          <w:p w14:paraId="1002AD6D" w14:textId="77777777" w:rsidR="00271C01" w:rsidRPr="00271C01" w:rsidRDefault="00271C01" w:rsidP="00271C01">
            <w:pPr>
              <w:tabs>
                <w:tab w:val="left" w:pos="72"/>
                <w:tab w:val="left" w:pos="540"/>
              </w:tabs>
              <w:spacing w:line="380" w:lineRule="exact"/>
              <w:ind w:left="540" w:right="-43" w:hanging="645"/>
              <w:rPr>
                <w:rFonts w:ascii="Times New Roman" w:eastAsia="Calibri" w:hAnsi="Times New Roman" w:cs="Times New Roman"/>
                <w:sz w:val="22"/>
                <w:szCs w:val="22"/>
              </w:rPr>
            </w:pPr>
            <w:r w:rsidRPr="00271C01">
              <w:rPr>
                <w:rFonts w:ascii="Times New Roman" w:eastAsia="Calibri" w:hAnsi="Times New Roman" w:cs="Times New Roman"/>
                <w:sz w:val="22"/>
                <w:szCs w:val="22"/>
              </w:rPr>
              <w:t>Financial Reporting Standards</w:t>
            </w:r>
          </w:p>
        </w:tc>
      </w:tr>
      <w:tr w:rsidR="00271C01" w:rsidRPr="00271C01" w14:paraId="7107A8F9" w14:textId="77777777" w:rsidTr="00271C01">
        <w:tc>
          <w:tcPr>
            <w:tcW w:w="1890" w:type="dxa"/>
          </w:tcPr>
          <w:p w14:paraId="66093EF0" w14:textId="77777777" w:rsidR="00271C01" w:rsidRPr="00271C01" w:rsidRDefault="00271C01" w:rsidP="00271C01">
            <w:pPr>
              <w:tabs>
                <w:tab w:val="left" w:pos="0"/>
                <w:tab w:val="left" w:pos="318"/>
                <w:tab w:val="left" w:pos="975"/>
                <w:tab w:val="left" w:pos="1290"/>
              </w:tabs>
              <w:spacing w:line="380" w:lineRule="exact"/>
              <w:ind w:left="-108" w:right="-108" w:firstLine="633"/>
              <w:rPr>
                <w:rFonts w:ascii="Times New Roman" w:hAnsi="Times New Roman" w:cs="Times New Roman"/>
                <w:sz w:val="22"/>
                <w:szCs w:val="22"/>
              </w:rPr>
            </w:pPr>
            <w:r w:rsidRPr="00271C01">
              <w:rPr>
                <w:rFonts w:ascii="Times New Roman" w:hAnsi="Times New Roman" w:cs="Times New Roman"/>
                <w:sz w:val="22"/>
                <w:szCs w:val="22"/>
              </w:rPr>
              <w:t>TFRS</w:t>
            </w:r>
            <w:r w:rsidRPr="00271C01">
              <w:rPr>
                <w:rFonts w:ascii="Times New Roman" w:hAnsi="Times New Roman" w:cs="Times New Roman"/>
                <w:sz w:val="22"/>
                <w:szCs w:val="22"/>
              </w:rPr>
              <w:tab/>
              <w:t>7</w:t>
            </w:r>
          </w:p>
        </w:tc>
        <w:tc>
          <w:tcPr>
            <w:tcW w:w="6147" w:type="dxa"/>
          </w:tcPr>
          <w:p w14:paraId="0BC072FA" w14:textId="77777777" w:rsidR="00271C01" w:rsidRPr="00271C01" w:rsidRDefault="00271C01" w:rsidP="00506327">
            <w:pPr>
              <w:tabs>
                <w:tab w:val="left" w:pos="72"/>
                <w:tab w:val="left" w:pos="540"/>
              </w:tabs>
              <w:spacing w:line="380" w:lineRule="exact"/>
              <w:ind w:left="540" w:right="-43" w:hanging="648"/>
              <w:rPr>
                <w:rFonts w:ascii="Times New Roman" w:hAnsi="Times New Roman" w:cs="Times New Roman"/>
                <w:sz w:val="22"/>
                <w:szCs w:val="22"/>
              </w:rPr>
            </w:pPr>
            <w:r w:rsidRPr="00271C01">
              <w:rPr>
                <w:rFonts w:ascii="Times New Roman" w:hAnsi="Times New Roman" w:cs="Times New Roman"/>
                <w:sz w:val="22"/>
                <w:szCs w:val="22"/>
              </w:rPr>
              <w:t>Financial Instruments: Disclosures</w:t>
            </w:r>
          </w:p>
        </w:tc>
      </w:tr>
      <w:tr w:rsidR="00271C01" w:rsidRPr="00271C01" w14:paraId="501EB8CA" w14:textId="77777777" w:rsidTr="00271C01">
        <w:tc>
          <w:tcPr>
            <w:tcW w:w="1890" w:type="dxa"/>
          </w:tcPr>
          <w:p w14:paraId="4DEA5596" w14:textId="77777777" w:rsidR="00271C01" w:rsidRPr="00271C01" w:rsidRDefault="00271C01" w:rsidP="00271C01">
            <w:pPr>
              <w:tabs>
                <w:tab w:val="left" w:pos="0"/>
                <w:tab w:val="left" w:pos="318"/>
                <w:tab w:val="left" w:pos="975"/>
                <w:tab w:val="left" w:pos="1290"/>
              </w:tabs>
              <w:spacing w:line="380" w:lineRule="exact"/>
              <w:ind w:left="-108" w:right="-108" w:firstLine="633"/>
              <w:rPr>
                <w:rFonts w:ascii="Times New Roman" w:hAnsi="Times New Roman" w:cs="Times New Roman"/>
                <w:sz w:val="22"/>
                <w:szCs w:val="22"/>
              </w:rPr>
            </w:pPr>
            <w:r w:rsidRPr="00271C01">
              <w:rPr>
                <w:rFonts w:ascii="Times New Roman" w:hAnsi="Times New Roman" w:cs="Times New Roman"/>
                <w:sz w:val="22"/>
                <w:szCs w:val="22"/>
              </w:rPr>
              <w:t>TFRS</w:t>
            </w:r>
            <w:r w:rsidRPr="00271C01">
              <w:rPr>
                <w:rFonts w:ascii="Times New Roman" w:hAnsi="Times New Roman" w:cs="Times New Roman"/>
                <w:sz w:val="22"/>
                <w:szCs w:val="22"/>
              </w:rPr>
              <w:tab/>
              <w:t xml:space="preserve">9 </w:t>
            </w:r>
          </w:p>
        </w:tc>
        <w:tc>
          <w:tcPr>
            <w:tcW w:w="6147" w:type="dxa"/>
          </w:tcPr>
          <w:p w14:paraId="31E24285" w14:textId="77777777" w:rsidR="00271C01" w:rsidRPr="00271C01" w:rsidRDefault="00271C01" w:rsidP="00506327">
            <w:pPr>
              <w:tabs>
                <w:tab w:val="left" w:pos="72"/>
                <w:tab w:val="left" w:pos="540"/>
              </w:tabs>
              <w:spacing w:line="380" w:lineRule="exact"/>
              <w:ind w:left="540" w:right="-43" w:hanging="648"/>
              <w:rPr>
                <w:rFonts w:ascii="Times New Roman" w:hAnsi="Times New Roman" w:cs="Times New Roman"/>
                <w:sz w:val="22"/>
                <w:szCs w:val="22"/>
              </w:rPr>
            </w:pPr>
            <w:r w:rsidRPr="00271C01">
              <w:rPr>
                <w:rFonts w:ascii="Times New Roman" w:hAnsi="Times New Roman" w:cs="Times New Roman"/>
                <w:sz w:val="22"/>
                <w:szCs w:val="22"/>
              </w:rPr>
              <w:t>Financial Instruments</w:t>
            </w:r>
          </w:p>
        </w:tc>
      </w:tr>
      <w:tr w:rsidR="00271C01" w:rsidRPr="00271C01" w14:paraId="3EC8D1F3" w14:textId="77777777" w:rsidTr="00271C01">
        <w:tc>
          <w:tcPr>
            <w:tcW w:w="8037" w:type="dxa"/>
            <w:gridSpan w:val="2"/>
          </w:tcPr>
          <w:p w14:paraId="45A3FA5E" w14:textId="77777777" w:rsidR="00271C01" w:rsidRPr="00271C01" w:rsidRDefault="00271C01" w:rsidP="00271C01">
            <w:pPr>
              <w:tabs>
                <w:tab w:val="left" w:pos="72"/>
                <w:tab w:val="left" w:pos="540"/>
              </w:tabs>
              <w:spacing w:line="380" w:lineRule="exact"/>
              <w:ind w:left="540" w:right="-43" w:hanging="645"/>
              <w:rPr>
                <w:rFonts w:ascii="Times New Roman" w:hAnsi="Times New Roman" w:cs="Times New Roman"/>
                <w:sz w:val="22"/>
                <w:szCs w:val="22"/>
              </w:rPr>
            </w:pPr>
            <w:r w:rsidRPr="00271C01">
              <w:rPr>
                <w:rFonts w:ascii="Times New Roman" w:eastAsia="Calibri" w:hAnsi="Times New Roman" w:cs="Times New Roman"/>
                <w:sz w:val="22"/>
                <w:szCs w:val="22"/>
              </w:rPr>
              <w:t>Financial Reporting Standard Interpretations</w:t>
            </w:r>
          </w:p>
        </w:tc>
      </w:tr>
      <w:tr w:rsidR="00271C01" w:rsidRPr="00271C01" w14:paraId="65AC68BB" w14:textId="77777777" w:rsidTr="00271C01">
        <w:tc>
          <w:tcPr>
            <w:tcW w:w="1890" w:type="dxa"/>
          </w:tcPr>
          <w:p w14:paraId="392B1D09" w14:textId="77777777" w:rsidR="00271C01" w:rsidRPr="00271C01" w:rsidRDefault="00271C01" w:rsidP="00271C01">
            <w:pPr>
              <w:tabs>
                <w:tab w:val="left" w:pos="0"/>
                <w:tab w:val="left" w:pos="318"/>
                <w:tab w:val="left" w:pos="975"/>
                <w:tab w:val="left" w:pos="1290"/>
              </w:tabs>
              <w:spacing w:line="380" w:lineRule="exact"/>
              <w:ind w:left="-108" w:right="-108" w:firstLine="633"/>
              <w:rPr>
                <w:rFonts w:ascii="Times New Roman" w:hAnsi="Times New Roman" w:cs="Times New Roman"/>
                <w:sz w:val="22"/>
                <w:szCs w:val="22"/>
              </w:rPr>
            </w:pPr>
            <w:r w:rsidRPr="00271C01">
              <w:rPr>
                <w:rFonts w:ascii="Times New Roman" w:hAnsi="Times New Roman" w:cs="Times New Roman"/>
                <w:sz w:val="22"/>
                <w:szCs w:val="22"/>
              </w:rPr>
              <w:t>TFRIC</w:t>
            </w:r>
            <w:r w:rsidRPr="00271C01">
              <w:rPr>
                <w:rFonts w:ascii="Times New Roman" w:hAnsi="Times New Roman" w:cs="Times New Roman"/>
                <w:sz w:val="22"/>
                <w:szCs w:val="22"/>
              </w:rPr>
              <w:tab/>
              <w:t xml:space="preserve">16 </w:t>
            </w:r>
          </w:p>
        </w:tc>
        <w:tc>
          <w:tcPr>
            <w:tcW w:w="6147" w:type="dxa"/>
          </w:tcPr>
          <w:p w14:paraId="4605C03B" w14:textId="77777777" w:rsidR="00271C01" w:rsidRPr="00271C01" w:rsidRDefault="00271C01" w:rsidP="00506327">
            <w:pPr>
              <w:tabs>
                <w:tab w:val="left" w:pos="72"/>
                <w:tab w:val="left" w:pos="540"/>
              </w:tabs>
              <w:spacing w:line="380" w:lineRule="exact"/>
              <w:ind w:left="540" w:right="-43" w:hanging="648"/>
              <w:rPr>
                <w:rFonts w:ascii="Times New Roman" w:hAnsi="Times New Roman" w:cs="Times New Roman"/>
                <w:sz w:val="22"/>
                <w:szCs w:val="22"/>
              </w:rPr>
            </w:pPr>
            <w:r w:rsidRPr="00271C01">
              <w:rPr>
                <w:rFonts w:ascii="Times New Roman" w:hAnsi="Times New Roman" w:cs="Times New Roman"/>
                <w:sz w:val="22"/>
                <w:szCs w:val="22"/>
              </w:rPr>
              <w:t>Hedges of a Net Investment in a Foreign Operation</w:t>
            </w:r>
          </w:p>
        </w:tc>
      </w:tr>
      <w:tr w:rsidR="00271C01" w:rsidRPr="00271C01" w14:paraId="37C06ADA" w14:textId="77777777" w:rsidTr="00271C01">
        <w:tc>
          <w:tcPr>
            <w:tcW w:w="1890" w:type="dxa"/>
          </w:tcPr>
          <w:p w14:paraId="223AAAD9" w14:textId="77777777" w:rsidR="00271C01" w:rsidRPr="00271C01" w:rsidRDefault="00271C01" w:rsidP="00271C01">
            <w:pPr>
              <w:tabs>
                <w:tab w:val="left" w:pos="0"/>
                <w:tab w:val="left" w:pos="318"/>
                <w:tab w:val="left" w:pos="975"/>
                <w:tab w:val="left" w:pos="1290"/>
              </w:tabs>
              <w:spacing w:line="380" w:lineRule="exact"/>
              <w:ind w:left="-108" w:right="-108" w:firstLine="633"/>
              <w:rPr>
                <w:rFonts w:ascii="Times New Roman" w:hAnsi="Times New Roman" w:cs="Times New Roman"/>
                <w:sz w:val="22"/>
                <w:szCs w:val="22"/>
              </w:rPr>
            </w:pPr>
            <w:r w:rsidRPr="00271C01">
              <w:rPr>
                <w:rFonts w:ascii="Times New Roman" w:hAnsi="Times New Roman" w:cs="Times New Roman"/>
                <w:sz w:val="22"/>
                <w:szCs w:val="22"/>
              </w:rPr>
              <w:t>TFRIC</w:t>
            </w:r>
            <w:r w:rsidRPr="00271C01">
              <w:rPr>
                <w:rFonts w:ascii="Times New Roman" w:hAnsi="Times New Roman" w:cs="Times New Roman"/>
                <w:sz w:val="22"/>
                <w:szCs w:val="22"/>
              </w:rPr>
              <w:tab/>
              <w:t>19</w:t>
            </w:r>
          </w:p>
        </w:tc>
        <w:tc>
          <w:tcPr>
            <w:tcW w:w="6147" w:type="dxa"/>
          </w:tcPr>
          <w:p w14:paraId="3FB9034D" w14:textId="77777777" w:rsidR="00271C01" w:rsidRPr="00271C01" w:rsidRDefault="00271C01" w:rsidP="00506327">
            <w:pPr>
              <w:tabs>
                <w:tab w:val="left" w:pos="72"/>
                <w:tab w:val="left" w:pos="540"/>
              </w:tabs>
              <w:spacing w:line="380" w:lineRule="exact"/>
              <w:ind w:left="540" w:right="-43" w:hanging="648"/>
              <w:rPr>
                <w:rFonts w:ascii="Times New Roman" w:hAnsi="Times New Roman" w:cs="Times New Roman"/>
                <w:sz w:val="22"/>
                <w:szCs w:val="22"/>
              </w:rPr>
            </w:pPr>
            <w:r w:rsidRPr="00271C01">
              <w:rPr>
                <w:rFonts w:ascii="Times New Roman" w:hAnsi="Times New Roman" w:cs="Times New Roman"/>
                <w:sz w:val="22"/>
                <w:szCs w:val="22"/>
              </w:rPr>
              <w:t>Extinguishing Financial Liabilities with Equity Instruments</w:t>
            </w:r>
          </w:p>
        </w:tc>
      </w:tr>
    </w:tbl>
    <w:p w14:paraId="6BD00AC7" w14:textId="77777777" w:rsidR="00271C01" w:rsidRPr="00271C01" w:rsidRDefault="00271C01" w:rsidP="00271C01">
      <w:pPr>
        <w:ind w:left="567" w:right="-563" w:firstLine="567"/>
        <w:jc w:val="thaiDistribute"/>
        <w:rPr>
          <w:rFonts w:ascii="Times New Roman" w:eastAsia="Calibri" w:hAnsi="Times New Roman" w:cs="Times New Roman"/>
          <w:sz w:val="22"/>
          <w:szCs w:val="22"/>
        </w:rPr>
      </w:pPr>
    </w:p>
    <w:p w14:paraId="273A6F7A" w14:textId="4CDB1799" w:rsidR="00271C01" w:rsidRDefault="00271C01" w:rsidP="00271C01">
      <w:pPr>
        <w:pStyle w:val="BodyTextIndent2"/>
        <w:ind w:left="1701" w:firstLine="567"/>
        <w:jc w:val="thaiDistribute"/>
        <w:rPr>
          <w:rFonts w:cs="Times New Roman"/>
          <w:sz w:val="22"/>
          <w:szCs w:val="22"/>
        </w:rPr>
      </w:pPr>
      <w:r w:rsidRPr="005B51DC">
        <w:rPr>
          <w:rFonts w:cs="Times New Roman"/>
          <w:sz w:val="22"/>
          <w:szCs w:val="22"/>
        </w:rPr>
        <w:t xml:space="preserve">These TFRSs related to financial instruments make stipulations relating to the classification of financial instruments and their measurement at fair value or </w:t>
      </w:r>
      <w:proofErr w:type="spellStart"/>
      <w:r w:rsidRPr="005B51DC">
        <w:rPr>
          <w:rFonts w:cs="Times New Roman"/>
          <w:sz w:val="22"/>
          <w:szCs w:val="22"/>
        </w:rPr>
        <w:t>amortised</w:t>
      </w:r>
      <w:proofErr w:type="spellEnd"/>
      <w:r w:rsidRPr="005B51DC">
        <w:rPr>
          <w:rFonts w:cs="Times New Roman"/>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14:paraId="0C252A84" w14:textId="08DCCCF1" w:rsidR="008C0D43" w:rsidRDefault="008C0D43" w:rsidP="00271C01">
      <w:pPr>
        <w:pStyle w:val="BodyTextIndent2"/>
        <w:ind w:left="1701" w:firstLine="567"/>
        <w:jc w:val="thaiDistribute"/>
        <w:rPr>
          <w:rFonts w:cs="Times New Roman"/>
          <w:sz w:val="22"/>
          <w:szCs w:val="22"/>
        </w:rPr>
      </w:pPr>
    </w:p>
    <w:p w14:paraId="69011D9B" w14:textId="06C3D93A" w:rsidR="008C0D43" w:rsidRPr="008C0D43" w:rsidRDefault="008C0D43" w:rsidP="008C0D43">
      <w:pPr>
        <w:ind w:left="1692" w:right="-9" w:firstLine="648"/>
        <w:jc w:val="thaiDistribute"/>
        <w:rPr>
          <w:rFonts w:ascii="Times New Roman" w:eastAsia="Arial Unicode MS" w:hAnsi="Times New Roman" w:cs="Times New Roman"/>
          <w:sz w:val="22"/>
          <w:szCs w:val="22"/>
        </w:rPr>
      </w:pPr>
      <w:r w:rsidRPr="008C0D43">
        <w:rPr>
          <w:rFonts w:ascii="Times New Roman" w:eastAsia="Arial Unicode MS" w:hAnsi="Times New Roman" w:cs="Times New Roman"/>
          <w:sz w:val="22"/>
          <w:szCs w:val="22"/>
        </w:rPr>
        <w:t xml:space="preserve">The impact of the adoption of these standards on the </w:t>
      </w:r>
      <w:r w:rsidR="004C657B">
        <w:rPr>
          <w:rFonts w:ascii="Times New Roman" w:eastAsia="Arial Unicode MS" w:hAnsi="Times New Roman" w:cs="Times New Roman"/>
          <w:sz w:val="22"/>
          <w:szCs w:val="22"/>
        </w:rPr>
        <w:t>Company</w:t>
      </w:r>
      <w:r w:rsidRPr="008C0D43">
        <w:rPr>
          <w:rFonts w:ascii="Times New Roman" w:eastAsia="Arial Unicode MS" w:hAnsi="Times New Roman" w:cs="Times New Roman"/>
          <w:sz w:val="22"/>
          <w:szCs w:val="22"/>
        </w:rPr>
        <w:t xml:space="preserve">’s financial statements is as follows.   </w:t>
      </w:r>
    </w:p>
    <w:p w14:paraId="19AEFBDD" w14:textId="77777777" w:rsidR="008C0D43" w:rsidRPr="008C0D43" w:rsidRDefault="008C0D43" w:rsidP="008C0D43">
      <w:pPr>
        <w:ind w:left="1692" w:right="-9" w:firstLine="648"/>
        <w:jc w:val="thaiDistribute"/>
        <w:rPr>
          <w:rFonts w:ascii="Times New Roman" w:eastAsia="Arial Unicode MS" w:hAnsi="Times New Roman" w:cs="Times New Roman"/>
          <w:sz w:val="22"/>
          <w:szCs w:val="22"/>
        </w:rPr>
      </w:pPr>
    </w:p>
    <w:p w14:paraId="3EFFD20A" w14:textId="727E1EBB" w:rsidR="008C0D43" w:rsidRDefault="008C0D43" w:rsidP="008C0D43">
      <w:pPr>
        <w:pStyle w:val="BodyTextIndent2"/>
        <w:ind w:left="1701" w:firstLine="567"/>
        <w:jc w:val="thaiDistribute"/>
        <w:rPr>
          <w:rFonts w:cs="Times New Roman"/>
          <w:sz w:val="22"/>
          <w:szCs w:val="22"/>
        </w:rPr>
      </w:pPr>
      <w:r w:rsidRPr="008C0D43">
        <w:rPr>
          <w:rFonts w:cs="Times New Roman"/>
          <w:sz w:val="22"/>
          <w:szCs w:val="22"/>
        </w:rPr>
        <w:t xml:space="preserve">- Recognition of credit losses that the </w:t>
      </w:r>
      <w:r>
        <w:rPr>
          <w:rFonts w:cs="Times New Roman"/>
          <w:sz w:val="22"/>
          <w:szCs w:val="22"/>
          <w:lang w:val="en-US"/>
        </w:rPr>
        <w:t>Company</w:t>
      </w:r>
      <w:r w:rsidRPr="008C0D43">
        <w:rPr>
          <w:rFonts w:cs="Times New Roman"/>
          <w:sz w:val="22"/>
          <w:szCs w:val="22"/>
        </w:rPr>
        <w:t xml:space="preserve"> is to </w:t>
      </w:r>
      <w:proofErr w:type="spellStart"/>
      <w:r w:rsidRPr="008C0D43">
        <w:rPr>
          <w:rFonts w:cs="Times New Roman"/>
          <w:sz w:val="22"/>
          <w:szCs w:val="22"/>
        </w:rPr>
        <w:t>recognise</w:t>
      </w:r>
      <w:proofErr w:type="spellEnd"/>
      <w:r w:rsidRPr="008C0D43">
        <w:rPr>
          <w:rFonts w:cs="Times New Roman"/>
          <w:sz w:val="22"/>
          <w:szCs w:val="22"/>
        </w:rPr>
        <w:t xml:space="preserve"> an allowance for expected credit losses on its financial assets, and they are no longer necessary for a credit - impaired event to have occurred. The </w:t>
      </w:r>
      <w:r w:rsidR="00E37BF0">
        <w:rPr>
          <w:rFonts w:cs="Times New Roman"/>
          <w:sz w:val="22"/>
          <w:szCs w:val="22"/>
          <w:lang w:val="en-US"/>
        </w:rPr>
        <w:t>Company</w:t>
      </w:r>
      <w:r w:rsidRPr="008C0D43">
        <w:rPr>
          <w:rFonts w:cs="Times New Roman"/>
          <w:sz w:val="22"/>
          <w:szCs w:val="22"/>
        </w:rPr>
        <w:t xml:space="preserve"> applies the simplified approach to consider impairment of trade receivables</w:t>
      </w:r>
      <w:r w:rsidRPr="008C0D43">
        <w:rPr>
          <w:rFonts w:cs="Times New Roman"/>
          <w:sz w:val="22"/>
          <w:szCs w:val="22"/>
          <w:cs/>
        </w:rPr>
        <w:t xml:space="preserve"> </w:t>
      </w:r>
      <w:r w:rsidRPr="008C0D43">
        <w:rPr>
          <w:rFonts w:cs="Times New Roman"/>
          <w:sz w:val="22"/>
          <w:szCs w:val="22"/>
        </w:rPr>
        <w:t xml:space="preserve">and the general approach to consider. The </w:t>
      </w:r>
      <w:proofErr w:type="spellStart"/>
      <w:r w:rsidR="00E37BF0">
        <w:rPr>
          <w:rFonts w:cs="Times New Roman"/>
          <w:sz w:val="22"/>
          <w:szCs w:val="22"/>
          <w:lang w:val="en-US"/>
        </w:rPr>
        <w:t>Company</w:t>
      </w:r>
      <w:r w:rsidRPr="008C0D43">
        <w:rPr>
          <w:rFonts w:cs="Times New Roman"/>
          <w:sz w:val="22"/>
          <w:szCs w:val="22"/>
        </w:rPr>
        <w:t>’s</w:t>
      </w:r>
      <w:proofErr w:type="spellEnd"/>
      <w:r w:rsidRPr="008C0D43">
        <w:rPr>
          <w:rFonts w:cs="Times New Roman"/>
          <w:sz w:val="22"/>
          <w:szCs w:val="22"/>
        </w:rPr>
        <w:t xml:space="preserve"> management has considered that the recognition of credit losses does not have any significant impact on the adjustment of retained earnings as of  January 1,</w:t>
      </w:r>
      <w:r w:rsidR="005928C9">
        <w:rPr>
          <w:rFonts w:cstheme="minorBidi" w:hint="cs"/>
          <w:sz w:val="22"/>
          <w:szCs w:val="22"/>
          <w:cs/>
        </w:rPr>
        <w:t xml:space="preserve"> </w:t>
      </w:r>
      <w:r w:rsidRPr="008C0D43">
        <w:rPr>
          <w:rFonts w:cs="Times New Roman"/>
          <w:sz w:val="22"/>
          <w:szCs w:val="22"/>
        </w:rPr>
        <w:t xml:space="preserve">2020. </w:t>
      </w:r>
    </w:p>
    <w:p w14:paraId="38958B72" w14:textId="5C136E40" w:rsidR="00612C18" w:rsidRDefault="00612C18" w:rsidP="00612C18">
      <w:pPr>
        <w:rPr>
          <w:rFonts w:cs="Times New Roman"/>
          <w:sz w:val="22"/>
          <w:szCs w:val="22"/>
        </w:rPr>
      </w:pPr>
      <w:r>
        <w:rPr>
          <w:rFonts w:cs="Times New Roman"/>
          <w:sz w:val="22"/>
          <w:szCs w:val="22"/>
        </w:rPr>
        <w:br w:type="page"/>
      </w:r>
    </w:p>
    <w:p w14:paraId="775B39E0" w14:textId="01C835B9" w:rsidR="00612C18" w:rsidRPr="00612C18" w:rsidRDefault="00612C18" w:rsidP="007A22E6">
      <w:pPr>
        <w:numPr>
          <w:ilvl w:val="2"/>
          <w:numId w:val="1"/>
        </w:numPr>
        <w:tabs>
          <w:tab w:val="left" w:pos="1701"/>
        </w:tabs>
        <w:ind w:left="2277" w:hanging="558"/>
        <w:jc w:val="both"/>
        <w:rPr>
          <w:rFonts w:ascii="Times New Roman" w:eastAsia="Times New Roman" w:hAnsi="Times New Roman" w:cs="Times New Roman"/>
          <w:sz w:val="22"/>
          <w:szCs w:val="22"/>
        </w:rPr>
      </w:pPr>
      <w:r w:rsidRPr="00612C18">
        <w:rPr>
          <w:rFonts w:ascii="Times New Roman" w:eastAsia="Calibri" w:hAnsi="Times New Roman" w:cs="Times New Roman"/>
          <w:sz w:val="22"/>
          <w:szCs w:val="22"/>
          <w:u w:val="single"/>
        </w:rPr>
        <w:lastRenderedPageBreak/>
        <w:t>TFRS 16 Leases</w:t>
      </w:r>
    </w:p>
    <w:p w14:paraId="4AC555F7" w14:textId="77777777" w:rsidR="00271C01" w:rsidRPr="00271C01" w:rsidRDefault="00271C01" w:rsidP="00271C01">
      <w:pPr>
        <w:tabs>
          <w:tab w:val="left" w:pos="1701"/>
        </w:tabs>
        <w:jc w:val="both"/>
        <w:rPr>
          <w:rFonts w:ascii="Times New Roman" w:hAnsi="Times New Roman" w:cs="Times New Roman"/>
          <w:sz w:val="22"/>
          <w:szCs w:val="22"/>
        </w:rPr>
      </w:pPr>
    </w:p>
    <w:p w14:paraId="3C442AF2" w14:textId="77777777" w:rsidR="00612C18" w:rsidRPr="00612C18" w:rsidRDefault="00612C18" w:rsidP="00612C18">
      <w:pPr>
        <w:pStyle w:val="BodyTextIndent2"/>
        <w:ind w:left="1701" w:firstLine="567"/>
        <w:jc w:val="thaiDistribute"/>
        <w:rPr>
          <w:rFonts w:cs="Times New Roman"/>
          <w:sz w:val="22"/>
          <w:szCs w:val="22"/>
        </w:rPr>
      </w:pPr>
      <w:r w:rsidRPr="00612C18">
        <w:rPr>
          <w:rFonts w:cs="Times New Roman"/>
          <w:sz w:val="22"/>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Pr="00612C18">
        <w:rPr>
          <w:rFonts w:cs="Times New Roman"/>
          <w:sz w:val="22"/>
          <w:szCs w:val="22"/>
        </w:rPr>
        <w:t>recognise</w:t>
      </w:r>
      <w:proofErr w:type="spellEnd"/>
      <w:r w:rsidRPr="00612C18">
        <w:rPr>
          <w:rFonts w:cs="Times New Roman"/>
          <w:sz w:val="22"/>
          <w:szCs w:val="22"/>
        </w:rPr>
        <w:t xml:space="preserve"> assets and liabilities for all leases with a term of more than 12 months, unless the underlying asset</w:t>
      </w:r>
      <w:r w:rsidRPr="00612C18">
        <w:rPr>
          <w:rFonts w:cs="Times New Roman"/>
          <w:sz w:val="22"/>
          <w:szCs w:val="22"/>
          <w:cs/>
        </w:rPr>
        <w:t xml:space="preserve"> </w:t>
      </w:r>
      <w:r w:rsidRPr="00612C18">
        <w:rPr>
          <w:rFonts w:cs="Times New Roman"/>
          <w:sz w:val="22"/>
          <w:szCs w:val="22"/>
        </w:rPr>
        <w:t>is low value.</w:t>
      </w:r>
    </w:p>
    <w:p w14:paraId="1E3058A3" w14:textId="77777777" w:rsidR="00612C18" w:rsidRPr="00612C18" w:rsidRDefault="00612C18" w:rsidP="00612C18">
      <w:pPr>
        <w:pStyle w:val="BodyTextIndent2"/>
        <w:ind w:left="1701" w:firstLine="567"/>
        <w:jc w:val="thaiDistribute"/>
        <w:rPr>
          <w:rFonts w:cs="Times New Roman"/>
          <w:sz w:val="22"/>
          <w:szCs w:val="22"/>
        </w:rPr>
      </w:pPr>
    </w:p>
    <w:p w14:paraId="3FC53889" w14:textId="77777777" w:rsidR="00612C18" w:rsidRPr="00612C18" w:rsidRDefault="00612C18" w:rsidP="00612C18">
      <w:pPr>
        <w:pStyle w:val="BodyTextIndent2"/>
        <w:ind w:left="1701" w:firstLine="567"/>
        <w:jc w:val="thaiDistribute"/>
        <w:rPr>
          <w:rFonts w:cs="Times New Roman"/>
          <w:sz w:val="22"/>
          <w:szCs w:val="22"/>
        </w:rPr>
      </w:pPr>
      <w:r w:rsidRPr="00612C18">
        <w:rPr>
          <w:rFonts w:cs="Times New Roman"/>
          <w:sz w:val="22"/>
          <w:szCs w:val="22"/>
        </w:rPr>
        <w:t>Accounting by lessors under TFRS 16 is substantially unchanged from TAS 17. Lessors  will continue to classify leases as either operating or finance leases.</w:t>
      </w:r>
    </w:p>
    <w:p w14:paraId="0C16B903" w14:textId="77777777" w:rsidR="00612C18" w:rsidRDefault="00612C18" w:rsidP="00612C18">
      <w:pPr>
        <w:ind w:left="567" w:right="-563" w:firstLine="567"/>
        <w:jc w:val="thaiDistribute"/>
        <w:rPr>
          <w:rFonts w:eastAsia="Calibri" w:hAnsi="Times New Roman" w:cs="Times New Roman"/>
          <w:sz w:val="22"/>
          <w:szCs w:val="22"/>
        </w:rPr>
      </w:pPr>
    </w:p>
    <w:p w14:paraId="5EC46860" w14:textId="63424BEB" w:rsidR="00612C18" w:rsidRPr="00612C18" w:rsidRDefault="00612C18" w:rsidP="00612C18">
      <w:pPr>
        <w:pStyle w:val="BodyTextIndent2"/>
        <w:ind w:left="1701" w:firstLine="567"/>
        <w:jc w:val="thaiDistribute"/>
        <w:rPr>
          <w:rFonts w:cs="Times New Roman"/>
          <w:sz w:val="22"/>
          <w:szCs w:val="22"/>
        </w:rPr>
      </w:pPr>
      <w:r w:rsidRPr="00612C18">
        <w:rPr>
          <w:rFonts w:cs="Times New Roman"/>
          <w:sz w:val="22"/>
          <w:szCs w:val="22"/>
        </w:rPr>
        <w:t xml:space="preserve">The </w:t>
      </w:r>
      <w:r>
        <w:rPr>
          <w:rFonts w:cs="Times New Roman"/>
          <w:sz w:val="22"/>
          <w:szCs w:val="22"/>
          <w:lang w:val="en-US"/>
        </w:rPr>
        <w:t>Company</w:t>
      </w:r>
      <w:r w:rsidRPr="00612C18">
        <w:rPr>
          <w:rFonts w:cs="Times New Roman"/>
          <w:sz w:val="22"/>
          <w:szCs w:val="22"/>
        </w:rPr>
        <w:t xml:space="preserve"> adopted these financial reporting standards using the modified retrospective method of initial adoption of which the cumulative effect is </w:t>
      </w:r>
      <w:proofErr w:type="spellStart"/>
      <w:r w:rsidRPr="00612C18">
        <w:rPr>
          <w:rFonts w:cs="Times New Roman"/>
          <w:sz w:val="22"/>
          <w:szCs w:val="22"/>
        </w:rPr>
        <w:t>recognised</w:t>
      </w:r>
      <w:proofErr w:type="spellEnd"/>
      <w:r w:rsidRPr="00612C18">
        <w:rPr>
          <w:rFonts w:cs="Times New Roman"/>
          <w:sz w:val="22"/>
          <w:szCs w:val="22"/>
        </w:rPr>
        <w:t xml:space="preserve"> as an adjustment to the retained earnings as of January 1, 2020, and the comparative information was not restated. The cumulative effect of the change is described in Note 3</w:t>
      </w:r>
      <w:r w:rsidRPr="00612C18">
        <w:rPr>
          <w:rFonts w:cs="Times New Roman"/>
          <w:sz w:val="22"/>
          <w:szCs w:val="22"/>
          <w:cs/>
        </w:rPr>
        <w:t xml:space="preserve"> </w:t>
      </w:r>
      <w:r w:rsidRPr="00612C18">
        <w:rPr>
          <w:rFonts w:cs="Times New Roman"/>
          <w:sz w:val="22"/>
          <w:szCs w:val="22"/>
        </w:rPr>
        <w:t>to the interim financial statements.</w:t>
      </w:r>
    </w:p>
    <w:p w14:paraId="20DF46D4" w14:textId="4FC1CE34" w:rsidR="00C57230" w:rsidRDefault="002E351B" w:rsidP="00C57230">
      <w:pPr>
        <w:tabs>
          <w:tab w:val="left" w:pos="1442"/>
        </w:tabs>
        <w:ind w:left="851" w:firstLine="346"/>
        <w:jc w:val="thaiDistribute"/>
        <w:rPr>
          <w:rFonts w:ascii="Times New Roman" w:eastAsia="Times New Roman" w:hAnsi="Times New Roman" w:cs="Times New Roman"/>
          <w:sz w:val="22"/>
          <w:szCs w:val="22"/>
          <w:highlight w:val="yellow"/>
        </w:rPr>
      </w:pPr>
      <w:r w:rsidRPr="00EB29D5">
        <w:rPr>
          <w:rFonts w:ascii="Times New Roman" w:eastAsia="Times New Roman" w:hAnsi="Times New Roman" w:cs="Times New Roman"/>
          <w:sz w:val="22"/>
          <w:szCs w:val="22"/>
          <w:highlight w:val="yellow"/>
        </w:rPr>
        <w:t xml:space="preserve"> </w:t>
      </w:r>
    </w:p>
    <w:p w14:paraId="34A2A69E" w14:textId="77777777" w:rsidR="00612C18" w:rsidRPr="00612C18" w:rsidRDefault="00612C18" w:rsidP="007A22E6">
      <w:pPr>
        <w:numPr>
          <w:ilvl w:val="2"/>
          <w:numId w:val="1"/>
        </w:numPr>
        <w:tabs>
          <w:tab w:val="left" w:pos="1701"/>
          <w:tab w:val="left" w:pos="2277"/>
        </w:tabs>
        <w:ind w:left="2277" w:hanging="648"/>
        <w:jc w:val="both"/>
        <w:rPr>
          <w:rFonts w:ascii="Times New Roman" w:eastAsia="Calibri" w:hAnsi="Times New Roman" w:cs="Times New Roman"/>
          <w:sz w:val="22"/>
          <w:szCs w:val="22"/>
        </w:rPr>
      </w:pPr>
      <w:r w:rsidRPr="00612C18">
        <w:rPr>
          <w:rFonts w:ascii="Times New Roman" w:eastAsia="Calibri" w:hAnsi="Times New Roman" w:cs="Times New Roman"/>
          <w:sz w:val="22"/>
          <w:szCs w:val="22"/>
          <w:u w:val="single"/>
        </w:rPr>
        <w:t>Accounting Treatment Guidance on “Temporary relief measures on accounting alternatives in response to the impact of the COVID-19 situation</w:t>
      </w:r>
      <w:r w:rsidRPr="00612C18">
        <w:rPr>
          <w:rFonts w:ascii="Times New Roman" w:eastAsia="Calibri" w:hAnsi="Times New Roman" w:cs="Times New Roman"/>
          <w:sz w:val="22"/>
          <w:szCs w:val="22"/>
        </w:rPr>
        <w:t>”</w:t>
      </w:r>
    </w:p>
    <w:p w14:paraId="5EDECE91" w14:textId="77777777" w:rsidR="00612C18" w:rsidRPr="00612C18" w:rsidRDefault="00612C18" w:rsidP="00612C18">
      <w:pPr>
        <w:pStyle w:val="BodyTextIndent2"/>
        <w:ind w:left="1701" w:firstLine="567"/>
        <w:jc w:val="thaiDistribute"/>
        <w:rPr>
          <w:rFonts w:cs="Times New Roman"/>
          <w:sz w:val="22"/>
          <w:szCs w:val="22"/>
        </w:rPr>
      </w:pPr>
    </w:p>
    <w:p w14:paraId="24A78258" w14:textId="6D074BEE" w:rsidR="00612C18" w:rsidRPr="00612C18" w:rsidRDefault="00612C18" w:rsidP="00612C18">
      <w:pPr>
        <w:pStyle w:val="BodyTextIndent2"/>
        <w:ind w:left="1701" w:firstLine="567"/>
        <w:jc w:val="thaiDistribute"/>
        <w:rPr>
          <w:rFonts w:cs="Times New Roman"/>
          <w:sz w:val="22"/>
          <w:szCs w:val="22"/>
        </w:rPr>
      </w:pPr>
      <w:r w:rsidRPr="00612C18">
        <w:rPr>
          <w:rFonts w:cs="Times New Roman"/>
          <w:sz w:val="22"/>
          <w:szCs w:val="22"/>
        </w:rPr>
        <w:t>The Federation of Accounting Professions announced Accounting Treatment Guidance on “</w:t>
      </w:r>
      <w:r w:rsidRPr="00612C18">
        <w:rPr>
          <w:rFonts w:cs="Times New Roman"/>
          <w:spacing w:val="-4"/>
          <w:sz w:val="22"/>
          <w:szCs w:val="22"/>
        </w:rPr>
        <w:t>Temporary relief measures on accounting alternatives in response to the impact of the COVID-19</w:t>
      </w:r>
      <w:r w:rsidRPr="00612C18">
        <w:rPr>
          <w:rFonts w:cs="Times New Roman"/>
          <w:sz w:val="22"/>
          <w:szCs w:val="22"/>
        </w:rPr>
        <w:t xml:space="preserve"> </w:t>
      </w:r>
      <w:r>
        <w:rPr>
          <w:rFonts w:cs="Times New Roman"/>
          <w:sz w:val="22"/>
          <w:szCs w:val="22"/>
        </w:rPr>
        <w:br/>
      </w:r>
      <w:r w:rsidRPr="00612C18">
        <w:rPr>
          <w:rFonts w:cs="Times New Roman"/>
          <w:sz w:val="22"/>
          <w:szCs w:val="22"/>
        </w:rPr>
        <w:t>situation”. Its objectives are to alleviate some of the impact of applying certain financial reporting standards, and to provide clarification about accounting treatments during the period of uncertainty relating to this situation.</w:t>
      </w:r>
    </w:p>
    <w:p w14:paraId="49403280" w14:textId="77777777" w:rsidR="00612C18" w:rsidRPr="00876067" w:rsidRDefault="00612C18" w:rsidP="00612C18">
      <w:pPr>
        <w:ind w:left="567" w:right="-563" w:firstLine="567"/>
        <w:jc w:val="thaiDistribute"/>
        <w:rPr>
          <w:rFonts w:eastAsia="Calibri" w:hAnsi="Times New Roman" w:cs="Times New Roman"/>
          <w:sz w:val="22"/>
          <w:szCs w:val="22"/>
        </w:rPr>
      </w:pPr>
    </w:p>
    <w:p w14:paraId="3EDE2BBF" w14:textId="77777777" w:rsidR="00612C18" w:rsidRPr="00612C18" w:rsidRDefault="00612C18" w:rsidP="00612C18">
      <w:pPr>
        <w:pStyle w:val="BodyTextIndent2"/>
        <w:ind w:left="1701" w:firstLine="567"/>
        <w:jc w:val="thaiDistribute"/>
        <w:rPr>
          <w:rFonts w:cs="Times New Roman"/>
          <w:sz w:val="22"/>
          <w:szCs w:val="22"/>
        </w:rPr>
      </w:pPr>
      <w:r w:rsidRPr="00612C18">
        <w:rPr>
          <w:rFonts w:cs="Times New Roman"/>
          <w:sz w:val="22"/>
          <w:szCs w:val="22"/>
        </w:rPr>
        <w:t xml:space="preserve">On April 22, 2020 ,the Accounting Treatment Guidance was announced in the Royal Gazette and it is effective for the financial statements  prepared for reporting periods ending between January 1, 2020 and  December 31, 2020. </w:t>
      </w:r>
    </w:p>
    <w:p w14:paraId="591079C1" w14:textId="681BCB49" w:rsidR="00612C18" w:rsidRDefault="00612C18" w:rsidP="00C57230">
      <w:pPr>
        <w:tabs>
          <w:tab w:val="left" w:pos="1442"/>
        </w:tabs>
        <w:ind w:left="851" w:firstLine="346"/>
        <w:jc w:val="thaiDistribute"/>
        <w:rPr>
          <w:rFonts w:ascii="Times New Roman" w:eastAsia="Times New Roman" w:hAnsi="Times New Roman" w:cs="Times New Roman"/>
          <w:sz w:val="22"/>
          <w:szCs w:val="22"/>
          <w:highlight w:val="yellow"/>
        </w:rPr>
      </w:pPr>
    </w:p>
    <w:p w14:paraId="0D52981F" w14:textId="34D61326" w:rsidR="00612C18" w:rsidRDefault="000F2A04" w:rsidP="000F2A04">
      <w:pPr>
        <w:pStyle w:val="BodyTextIndent2"/>
        <w:ind w:left="1701" w:firstLine="567"/>
        <w:jc w:val="thaiDistribute"/>
        <w:rPr>
          <w:rFonts w:cs="Times New Roman"/>
          <w:sz w:val="22"/>
          <w:szCs w:val="22"/>
        </w:rPr>
      </w:pPr>
      <w:r w:rsidRPr="000F2A04">
        <w:rPr>
          <w:rFonts w:cs="Times New Roman"/>
          <w:sz w:val="22"/>
          <w:szCs w:val="22"/>
        </w:rPr>
        <w:t xml:space="preserve">The </w:t>
      </w:r>
      <w:r>
        <w:rPr>
          <w:rFonts w:cs="Times New Roman"/>
          <w:sz w:val="22"/>
          <w:szCs w:val="22"/>
          <w:lang w:val="en-US"/>
        </w:rPr>
        <w:t>Company</w:t>
      </w:r>
      <w:r w:rsidRPr="000F2A04">
        <w:rPr>
          <w:rFonts w:cs="Times New Roman"/>
          <w:sz w:val="22"/>
          <w:szCs w:val="22"/>
        </w:rPr>
        <w:t xml:space="preserve"> has elected to apply the following temporary relief measures on accounting alternatives as follows:</w:t>
      </w:r>
    </w:p>
    <w:p w14:paraId="13A95B1F" w14:textId="63195E38" w:rsidR="00280A52" w:rsidRDefault="00280A52" w:rsidP="000F2A04">
      <w:pPr>
        <w:pStyle w:val="BodyTextIndent2"/>
        <w:ind w:left="1701" w:firstLine="567"/>
        <w:jc w:val="thaiDistribute"/>
        <w:rPr>
          <w:rFonts w:cs="Times New Roman"/>
          <w:sz w:val="22"/>
          <w:szCs w:val="22"/>
        </w:rPr>
      </w:pPr>
    </w:p>
    <w:p w14:paraId="48720127" w14:textId="77777777" w:rsidR="00280A52" w:rsidRPr="00280A52" w:rsidRDefault="00280A52" w:rsidP="00280A52">
      <w:pPr>
        <w:pStyle w:val="BodyTextIndent2"/>
        <w:ind w:left="1701" w:firstLine="567"/>
        <w:jc w:val="thaiDistribute"/>
        <w:rPr>
          <w:rFonts w:cs="Times New Roman"/>
          <w:sz w:val="22"/>
          <w:szCs w:val="22"/>
          <w:u w:val="single"/>
          <w:cs/>
        </w:rPr>
      </w:pPr>
      <w:r w:rsidRPr="00280A52">
        <w:rPr>
          <w:rFonts w:cs="Times New Roman"/>
          <w:sz w:val="22"/>
          <w:szCs w:val="22"/>
          <w:u w:val="single"/>
        </w:rPr>
        <w:t>Financial Reporting Standards No 9: Financial Instrument</w:t>
      </w:r>
    </w:p>
    <w:p w14:paraId="58A3208A" w14:textId="77777777" w:rsidR="00280A52" w:rsidRPr="00876067" w:rsidRDefault="00280A52" w:rsidP="00280A52">
      <w:pPr>
        <w:ind w:left="567" w:right="-563" w:firstLine="567"/>
        <w:jc w:val="thaiDistribute"/>
        <w:rPr>
          <w:rFonts w:eastAsia="Calibri" w:hAnsi="Times New Roman" w:cs="Times New Roman"/>
          <w:sz w:val="10"/>
          <w:szCs w:val="10"/>
        </w:rPr>
      </w:pPr>
    </w:p>
    <w:p w14:paraId="05243324" w14:textId="77777777" w:rsidR="00280A52" w:rsidRPr="00280A52" w:rsidRDefault="00280A52" w:rsidP="00280A52">
      <w:pPr>
        <w:pStyle w:val="BodyTextIndent2"/>
        <w:tabs>
          <w:tab w:val="left" w:pos="2529"/>
        </w:tabs>
        <w:ind w:left="1701" w:firstLine="567"/>
        <w:jc w:val="thaiDistribute"/>
        <w:rPr>
          <w:rFonts w:cs="Times New Roman"/>
          <w:sz w:val="22"/>
          <w:szCs w:val="22"/>
        </w:rPr>
      </w:pPr>
      <w:r w:rsidRPr="00280A52">
        <w:rPr>
          <w:rFonts w:cs="Times New Roman"/>
          <w:sz w:val="22"/>
          <w:szCs w:val="22"/>
          <w:cs/>
        </w:rPr>
        <w:t>-</w:t>
      </w:r>
      <w:r w:rsidRPr="00280A52">
        <w:rPr>
          <w:rFonts w:cs="Times New Roman"/>
          <w:sz w:val="22"/>
          <w:szCs w:val="22"/>
          <w:cs/>
        </w:rPr>
        <w:tab/>
      </w:r>
      <w:r w:rsidRPr="00280A52">
        <w:rPr>
          <w:rFonts w:cs="Times New Roman"/>
          <w:sz w:val="22"/>
          <w:szCs w:val="22"/>
        </w:rPr>
        <w:t>Not to take into forward-looking information using in measurement of expected credit loss for a simplified approach.</w:t>
      </w:r>
    </w:p>
    <w:p w14:paraId="5F407FC1" w14:textId="035D1DAA" w:rsidR="00280A52" w:rsidRDefault="00280A52" w:rsidP="000F2A04">
      <w:pPr>
        <w:pStyle w:val="BodyTextIndent2"/>
        <w:ind w:left="1701" w:firstLine="567"/>
        <w:jc w:val="thaiDistribute"/>
        <w:rPr>
          <w:rFonts w:cs="Times New Roman"/>
          <w:sz w:val="22"/>
          <w:szCs w:val="22"/>
          <w:lang w:val="en-US"/>
        </w:rPr>
      </w:pPr>
    </w:p>
    <w:p w14:paraId="25DC87DA" w14:textId="77777777" w:rsidR="00280A52" w:rsidRPr="00280A52" w:rsidRDefault="00280A52" w:rsidP="00280A52">
      <w:pPr>
        <w:pStyle w:val="BodyTextIndent2"/>
        <w:ind w:left="1701" w:firstLine="567"/>
        <w:jc w:val="thaiDistribute"/>
        <w:rPr>
          <w:rFonts w:cs="Times New Roman"/>
          <w:sz w:val="22"/>
          <w:szCs w:val="22"/>
          <w:u w:val="single"/>
        </w:rPr>
      </w:pPr>
      <w:r w:rsidRPr="00280A52">
        <w:rPr>
          <w:rFonts w:cs="Times New Roman"/>
          <w:sz w:val="22"/>
          <w:szCs w:val="22"/>
          <w:u w:val="single"/>
        </w:rPr>
        <w:t xml:space="preserve">Financial Reporting Standards No </w:t>
      </w:r>
      <w:r w:rsidRPr="00280A52">
        <w:rPr>
          <w:rFonts w:cs="Times New Roman"/>
          <w:sz w:val="22"/>
          <w:szCs w:val="22"/>
          <w:u w:val="single"/>
          <w:cs/>
        </w:rPr>
        <w:t xml:space="preserve">16: </w:t>
      </w:r>
      <w:r w:rsidRPr="00280A52">
        <w:rPr>
          <w:rFonts w:cs="Times New Roman"/>
          <w:sz w:val="22"/>
          <w:szCs w:val="22"/>
          <w:u w:val="single"/>
        </w:rPr>
        <w:t>Leases</w:t>
      </w:r>
    </w:p>
    <w:p w14:paraId="2647A6F3" w14:textId="77777777" w:rsidR="00280A52" w:rsidRPr="00280A52" w:rsidRDefault="00280A52" w:rsidP="000F2A04">
      <w:pPr>
        <w:pStyle w:val="BodyTextIndent2"/>
        <w:ind w:left="1701" w:firstLine="567"/>
        <w:jc w:val="thaiDistribute"/>
        <w:rPr>
          <w:rFonts w:cs="Times New Roman"/>
          <w:sz w:val="22"/>
          <w:szCs w:val="22"/>
          <w:lang w:val="en-US"/>
        </w:rPr>
      </w:pPr>
    </w:p>
    <w:p w14:paraId="0D11A71F" w14:textId="13702FDF" w:rsidR="00280A52" w:rsidRPr="00280A52" w:rsidRDefault="00280A52" w:rsidP="00280A52">
      <w:pPr>
        <w:pStyle w:val="BodyTextIndent2"/>
        <w:tabs>
          <w:tab w:val="left" w:pos="2529"/>
        </w:tabs>
        <w:ind w:left="1701" w:firstLine="567"/>
        <w:jc w:val="thaiDistribute"/>
        <w:rPr>
          <w:rFonts w:cs="Times New Roman"/>
          <w:sz w:val="22"/>
          <w:szCs w:val="22"/>
        </w:rPr>
      </w:pPr>
      <w:r>
        <w:rPr>
          <w:rFonts w:cs="Times New Roman"/>
          <w:sz w:val="22"/>
          <w:szCs w:val="22"/>
          <w:lang w:val="en-US"/>
        </w:rPr>
        <w:t>-</w:t>
      </w:r>
      <w:r>
        <w:rPr>
          <w:rFonts w:cs="Times New Roman"/>
          <w:sz w:val="22"/>
          <w:szCs w:val="22"/>
          <w:lang w:val="en-US"/>
        </w:rPr>
        <w:tab/>
      </w:r>
      <w:r w:rsidRPr="00280A52">
        <w:rPr>
          <w:rFonts w:cs="Times New Roman"/>
          <w:sz w:val="22"/>
          <w:szCs w:val="22"/>
        </w:rPr>
        <w:t xml:space="preserve">Not to account for any reduction in lease payments by lessors (if any) as a lease modification, with the lease liabilities that come due in each period reduced in proportion to the reduction and depreciation of right-of-use assets and interest on lease liabilities </w:t>
      </w:r>
      <w:proofErr w:type="spellStart"/>
      <w:r w:rsidRPr="00280A52">
        <w:rPr>
          <w:rFonts w:cs="Times New Roman"/>
          <w:sz w:val="22"/>
          <w:szCs w:val="22"/>
        </w:rPr>
        <w:t>recognised</w:t>
      </w:r>
      <w:proofErr w:type="spellEnd"/>
      <w:r w:rsidRPr="00280A52">
        <w:rPr>
          <w:rFonts w:cs="Times New Roman"/>
          <w:sz w:val="22"/>
          <w:szCs w:val="22"/>
        </w:rPr>
        <w:t xml:space="preserve"> in each period reversed in proportion to the reduction, with any differences then </w:t>
      </w:r>
      <w:proofErr w:type="spellStart"/>
      <w:r w:rsidRPr="00280A52">
        <w:rPr>
          <w:rFonts w:cs="Times New Roman"/>
          <w:sz w:val="22"/>
          <w:szCs w:val="22"/>
        </w:rPr>
        <w:t>recognised</w:t>
      </w:r>
      <w:proofErr w:type="spellEnd"/>
      <w:r w:rsidRPr="00280A52">
        <w:rPr>
          <w:rFonts w:cs="Times New Roman"/>
          <w:sz w:val="22"/>
          <w:szCs w:val="22"/>
        </w:rPr>
        <w:t xml:space="preserve"> in profit or loss.</w:t>
      </w:r>
    </w:p>
    <w:p w14:paraId="00FB1AEA" w14:textId="77777777" w:rsidR="00612C18" w:rsidRPr="00EB29D5" w:rsidRDefault="00612C18" w:rsidP="00C57230">
      <w:pPr>
        <w:tabs>
          <w:tab w:val="left" w:pos="1442"/>
        </w:tabs>
        <w:ind w:left="851" w:firstLine="346"/>
        <w:jc w:val="thaiDistribute"/>
        <w:rPr>
          <w:rFonts w:ascii="Times New Roman" w:eastAsia="Times New Roman" w:hAnsi="Times New Roman" w:cs="Times New Roman"/>
          <w:sz w:val="22"/>
          <w:szCs w:val="22"/>
          <w:highlight w:val="yellow"/>
        </w:rPr>
      </w:pPr>
    </w:p>
    <w:p w14:paraId="48AF0019" w14:textId="77777777" w:rsidR="00F90985" w:rsidRPr="00682264" w:rsidRDefault="00F90985" w:rsidP="005B57DB">
      <w:pPr>
        <w:pStyle w:val="BodyText"/>
        <w:tabs>
          <w:tab w:val="left" w:pos="1080"/>
        </w:tabs>
        <w:spacing w:line="240" w:lineRule="atLeast"/>
        <w:jc w:val="both"/>
        <w:rPr>
          <w:rFonts w:cs="Times New Roman"/>
          <w:b/>
          <w:bCs/>
          <w:sz w:val="22"/>
          <w:szCs w:val="22"/>
        </w:rPr>
      </w:pPr>
    </w:p>
    <w:p w14:paraId="7CA38F2D" w14:textId="77777777" w:rsidR="006E1D39" w:rsidRDefault="006E1D39">
      <w:pPr>
        <w:rPr>
          <w:rFonts w:ascii="Times New Roman" w:eastAsia="Times New Roman" w:hAnsi="Times New Roman"/>
          <w:sz w:val="22"/>
          <w:szCs w:val="22"/>
          <w:highlight w:val="yellow"/>
          <w:lang w:eastAsia="x-none"/>
        </w:rPr>
      </w:pPr>
      <w:r>
        <w:rPr>
          <w:sz w:val="22"/>
          <w:szCs w:val="22"/>
          <w:highlight w:val="yellow"/>
        </w:rPr>
        <w:br w:type="page"/>
      </w:r>
    </w:p>
    <w:p w14:paraId="29B8B838" w14:textId="77777777" w:rsidR="00C57230" w:rsidRPr="005664DC" w:rsidRDefault="00C57230" w:rsidP="00B66CC8">
      <w:pPr>
        <w:pStyle w:val="BodyTextIndent2"/>
        <w:tabs>
          <w:tab w:val="left" w:pos="2268"/>
        </w:tabs>
        <w:ind w:left="2268" w:hanging="567"/>
        <w:rPr>
          <w:rFonts w:cs="Cordia New"/>
          <w:sz w:val="22"/>
          <w:szCs w:val="22"/>
          <w:highlight w:val="yellow"/>
          <w:lang w:val="en-US"/>
        </w:rPr>
      </w:pPr>
    </w:p>
    <w:p w14:paraId="2E801463" w14:textId="77777777" w:rsidR="00180FC4" w:rsidRPr="005E3347" w:rsidRDefault="00CE128B" w:rsidP="0067720B">
      <w:pPr>
        <w:numPr>
          <w:ilvl w:val="0"/>
          <w:numId w:val="1"/>
        </w:numPr>
        <w:ind w:left="980" w:right="1" w:hanging="413"/>
        <w:jc w:val="thaiDistribute"/>
        <w:rPr>
          <w:rFonts w:ascii="Times New Roman" w:hAnsi="Times New Roman" w:cs="Times New Roman"/>
          <w:color w:val="000000"/>
          <w:sz w:val="22"/>
          <w:szCs w:val="22"/>
          <w:u w:val="single"/>
        </w:rPr>
      </w:pPr>
      <w:r>
        <w:rPr>
          <w:rFonts w:ascii="Times New Roman" w:hAnsi="Times New Roman" w:cs="Times New Roman"/>
          <w:color w:val="000000"/>
          <w:sz w:val="22"/>
          <w:szCs w:val="22"/>
          <w:u w:val="single"/>
        </w:rPr>
        <w:t>THE</w:t>
      </w:r>
      <w:r w:rsidR="00835A77" w:rsidRPr="005E3347">
        <w:rPr>
          <w:rFonts w:ascii="Times New Roman" w:hAnsi="Times New Roman" w:cs="Times New Roman"/>
          <w:color w:val="000000"/>
          <w:sz w:val="22"/>
          <w:szCs w:val="22"/>
          <w:u w:val="single"/>
        </w:rPr>
        <w:t xml:space="preserve"> EFFECTS OF CHANGES IN ACCOUNTING POLICIES DUE TO THE ADOPTION OF NEW FINANCIAL REPORTING STANDARD</w:t>
      </w:r>
    </w:p>
    <w:p w14:paraId="029ADDDB" w14:textId="77777777" w:rsidR="00B65F6B" w:rsidRPr="005E3347" w:rsidRDefault="00B65F6B" w:rsidP="005E3347">
      <w:pPr>
        <w:tabs>
          <w:tab w:val="left" w:pos="851"/>
        </w:tabs>
        <w:ind w:left="851"/>
        <w:rPr>
          <w:rFonts w:ascii="Times New Roman" w:hAnsi="Times New Roman" w:cs="Times New Roman"/>
          <w:color w:val="000000"/>
          <w:sz w:val="22"/>
          <w:szCs w:val="22"/>
          <w:u w:val="single"/>
        </w:rPr>
      </w:pPr>
    </w:p>
    <w:p w14:paraId="3AEDC684" w14:textId="609B1A34" w:rsidR="00FD1F3A" w:rsidRDefault="00FD1F3A" w:rsidP="00FD1F3A">
      <w:pPr>
        <w:ind w:left="993" w:right="-22" w:firstLine="708"/>
        <w:jc w:val="both"/>
        <w:rPr>
          <w:rFonts w:ascii="Times New Roman" w:hAnsi="Times New Roman" w:cs="Times New Roman"/>
          <w:color w:val="000000"/>
          <w:sz w:val="22"/>
          <w:szCs w:val="22"/>
        </w:rPr>
      </w:pPr>
      <w:r w:rsidRPr="00FD1F3A">
        <w:rPr>
          <w:rFonts w:ascii="Times New Roman" w:hAnsi="Times New Roman" w:cs="Times New Roman"/>
          <w:color w:val="000000"/>
          <w:sz w:val="22"/>
          <w:szCs w:val="22"/>
        </w:rPr>
        <w:t xml:space="preserve">As described in Note </w:t>
      </w:r>
      <w:r>
        <w:rPr>
          <w:rFonts w:ascii="Times New Roman" w:hAnsi="Times New Roman" w:cs="Times New Roman"/>
          <w:color w:val="000000"/>
          <w:sz w:val="22"/>
          <w:szCs w:val="22"/>
        </w:rPr>
        <w:t>2.1</w:t>
      </w:r>
      <w:r w:rsidRPr="00FD1F3A">
        <w:rPr>
          <w:rFonts w:ascii="Times New Roman" w:hAnsi="Times New Roman" w:cs="Times New Roman"/>
          <w:color w:val="000000"/>
          <w:sz w:val="22"/>
          <w:szCs w:val="22"/>
        </w:rPr>
        <w:t xml:space="preserve"> to the interim financial statements, during the current period, the </w:t>
      </w:r>
      <w:r>
        <w:rPr>
          <w:rFonts w:ascii="Times New Roman" w:hAnsi="Times New Roman" w:cs="Times New Roman"/>
          <w:color w:val="000000"/>
          <w:sz w:val="22"/>
          <w:szCs w:val="22"/>
        </w:rPr>
        <w:t>Company</w:t>
      </w:r>
      <w:r w:rsidRPr="00FD1F3A">
        <w:rPr>
          <w:rFonts w:ascii="Times New Roman" w:hAnsi="Times New Roman" w:cs="Times New Roman"/>
          <w:color w:val="000000"/>
          <w:sz w:val="22"/>
          <w:szCs w:val="22"/>
        </w:rPr>
        <w:t xml:space="preserve"> has adopted financial reporting standard related to financial instruments and TFRS 16. The cumulative effect of initially applying this standard is </w:t>
      </w:r>
      <w:proofErr w:type="spellStart"/>
      <w:r w:rsidRPr="00FD1F3A">
        <w:rPr>
          <w:rFonts w:ascii="Times New Roman" w:hAnsi="Times New Roman" w:cs="Times New Roman"/>
          <w:color w:val="000000"/>
          <w:sz w:val="22"/>
          <w:szCs w:val="22"/>
        </w:rPr>
        <w:t>recognised</w:t>
      </w:r>
      <w:proofErr w:type="spellEnd"/>
      <w:r w:rsidRPr="00FD1F3A">
        <w:rPr>
          <w:rFonts w:ascii="Times New Roman" w:hAnsi="Times New Roman" w:cs="Times New Roman"/>
          <w:color w:val="000000"/>
          <w:sz w:val="22"/>
          <w:szCs w:val="22"/>
        </w:rPr>
        <w:t xml:space="preserve"> as an adjustment to retained earnings as of January1, 2020. Therefore, the comparative information was not restated. The impacts on the financial statement from changes in accounting policies due to the adoption of these standards are presented as follows:</w:t>
      </w:r>
    </w:p>
    <w:p w14:paraId="39491EBF" w14:textId="452D67C4" w:rsidR="00FD1F3A" w:rsidRDefault="00FD1F3A" w:rsidP="00FD1F3A">
      <w:pPr>
        <w:ind w:left="993" w:right="-22" w:firstLine="708"/>
        <w:jc w:val="both"/>
        <w:rPr>
          <w:rFonts w:ascii="Times New Roman" w:hAnsi="Times New Roman" w:cs="Times New Roman"/>
          <w:color w:val="000000"/>
          <w:sz w:val="22"/>
          <w:szCs w:val="22"/>
        </w:rPr>
      </w:pPr>
    </w:p>
    <w:p w14:paraId="6F634AF2" w14:textId="5223A8BD" w:rsidR="00FD1F3A" w:rsidRPr="00FD1F3A" w:rsidRDefault="00FD1F3A" w:rsidP="00FD1F3A">
      <w:pPr>
        <w:numPr>
          <w:ilvl w:val="1"/>
          <w:numId w:val="1"/>
        </w:numPr>
        <w:ind w:left="1701" w:right="1" w:hanging="423"/>
        <w:jc w:val="thaiDistribute"/>
        <w:rPr>
          <w:rFonts w:ascii="Times New Roman" w:hAnsi="Times New Roman" w:cs="Times New Roman"/>
          <w:sz w:val="22"/>
          <w:szCs w:val="22"/>
        </w:rPr>
      </w:pPr>
      <w:r w:rsidRPr="00FD1F3A">
        <w:rPr>
          <w:rFonts w:ascii="Times New Roman" w:hAnsi="Times New Roman" w:cs="Times New Roman"/>
          <w:color w:val="000000"/>
          <w:sz w:val="22"/>
          <w:szCs w:val="22"/>
          <w:u w:val="single"/>
        </w:rPr>
        <w:t>Group</w:t>
      </w:r>
      <w:r w:rsidRPr="00FD1F3A">
        <w:rPr>
          <w:rFonts w:ascii="Times New Roman" w:hAnsi="Times New Roman" w:cs="Times New Roman"/>
          <w:sz w:val="22"/>
          <w:szCs w:val="22"/>
          <w:u w:val="single"/>
        </w:rPr>
        <w:t xml:space="preserve"> of Financial Instruments Standards</w:t>
      </w:r>
    </w:p>
    <w:p w14:paraId="4F3F1EEC" w14:textId="77777777" w:rsidR="00FD1F3A" w:rsidRPr="0024393D" w:rsidRDefault="00FD1F3A" w:rsidP="00FD1F3A">
      <w:pPr>
        <w:ind w:left="709" w:hanging="425"/>
        <w:rPr>
          <w:rFonts w:hAnsi="Times New Roman" w:cs="Times New Roman"/>
          <w:sz w:val="22"/>
          <w:szCs w:val="22"/>
        </w:rPr>
      </w:pPr>
    </w:p>
    <w:p w14:paraId="43922B10" w14:textId="752993BA" w:rsidR="00FD1F3A" w:rsidRPr="002757CA" w:rsidRDefault="00FD1F3A" w:rsidP="002757CA">
      <w:pPr>
        <w:ind w:left="993" w:right="-22" w:firstLine="708"/>
        <w:jc w:val="both"/>
        <w:rPr>
          <w:rFonts w:ascii="Times New Roman" w:hAnsi="Times New Roman" w:cs="Times New Roman"/>
          <w:color w:val="000000"/>
          <w:sz w:val="22"/>
          <w:szCs w:val="22"/>
        </w:rPr>
      </w:pPr>
      <w:r w:rsidRPr="002757CA">
        <w:rPr>
          <w:rFonts w:ascii="Times New Roman" w:hAnsi="Times New Roman" w:cs="Times New Roman"/>
          <w:color w:val="000000"/>
          <w:sz w:val="22"/>
          <w:szCs w:val="22"/>
        </w:rPr>
        <w:t xml:space="preserve">The </w:t>
      </w:r>
      <w:r w:rsidR="002757CA">
        <w:rPr>
          <w:rFonts w:ascii="Times New Roman" w:hAnsi="Times New Roman" w:cs="Times New Roman"/>
          <w:color w:val="000000"/>
          <w:sz w:val="22"/>
          <w:szCs w:val="22"/>
        </w:rPr>
        <w:t>Company</w:t>
      </w:r>
      <w:r w:rsidRPr="002757CA">
        <w:rPr>
          <w:rFonts w:ascii="Times New Roman" w:hAnsi="Times New Roman" w:cs="Times New Roman"/>
          <w:color w:val="000000"/>
          <w:sz w:val="22"/>
          <w:szCs w:val="22"/>
        </w:rPr>
        <w:t xml:space="preserve"> has adopted financial reporting standard related to financial instruments as described in Note </w:t>
      </w:r>
      <w:r w:rsidR="00260959">
        <w:rPr>
          <w:rFonts w:ascii="Times New Roman" w:hAnsi="Times New Roman" w:cs="Times New Roman"/>
          <w:color w:val="000000"/>
          <w:sz w:val="22"/>
          <w:szCs w:val="22"/>
        </w:rPr>
        <w:t>2</w:t>
      </w:r>
      <w:r w:rsidRPr="002757CA">
        <w:rPr>
          <w:rFonts w:ascii="Times New Roman" w:hAnsi="Times New Roman" w:cs="Times New Roman"/>
          <w:color w:val="000000"/>
          <w:sz w:val="22"/>
          <w:szCs w:val="22"/>
        </w:rPr>
        <w:t>.</w:t>
      </w:r>
      <w:r w:rsidR="00260959">
        <w:rPr>
          <w:rFonts w:ascii="Times New Roman" w:hAnsi="Times New Roman" w:cs="Times New Roman"/>
          <w:color w:val="000000"/>
          <w:sz w:val="22"/>
          <w:szCs w:val="22"/>
        </w:rPr>
        <w:t>1</w:t>
      </w:r>
      <w:r w:rsidRPr="002757CA">
        <w:rPr>
          <w:rFonts w:ascii="Times New Roman" w:hAnsi="Times New Roman" w:cs="Times New Roman"/>
          <w:color w:val="000000"/>
          <w:sz w:val="22"/>
          <w:szCs w:val="22"/>
        </w:rPr>
        <w:t xml:space="preserve">.1 to the </w:t>
      </w:r>
      <w:proofErr w:type="gramStart"/>
      <w:r w:rsidRPr="002757CA">
        <w:rPr>
          <w:rFonts w:ascii="Times New Roman" w:hAnsi="Times New Roman" w:cs="Times New Roman"/>
          <w:color w:val="000000"/>
          <w:sz w:val="22"/>
          <w:szCs w:val="22"/>
        </w:rPr>
        <w:t>interim  financial</w:t>
      </w:r>
      <w:proofErr w:type="gramEnd"/>
      <w:r w:rsidRPr="002757CA">
        <w:rPr>
          <w:rFonts w:ascii="Times New Roman" w:hAnsi="Times New Roman" w:cs="Times New Roman"/>
          <w:color w:val="000000"/>
          <w:sz w:val="22"/>
          <w:szCs w:val="22"/>
        </w:rPr>
        <w:t xml:space="preserve"> statements which have the material impact for the classification of financial assets as follows:</w:t>
      </w:r>
    </w:p>
    <w:p w14:paraId="598ACACB" w14:textId="77777777" w:rsidR="00FD1F3A" w:rsidRPr="002757CA" w:rsidRDefault="00FD1F3A" w:rsidP="002757CA">
      <w:pPr>
        <w:ind w:left="993" w:right="-22" w:firstLine="708"/>
        <w:jc w:val="both"/>
        <w:rPr>
          <w:rFonts w:ascii="Times New Roman" w:hAnsi="Times New Roman" w:cs="Times New Roman"/>
          <w:color w:val="000000"/>
          <w:sz w:val="22"/>
          <w:szCs w:val="22"/>
        </w:rPr>
      </w:pPr>
    </w:p>
    <w:tbl>
      <w:tblPr>
        <w:tblW w:w="9248" w:type="dxa"/>
        <w:tblInd w:w="999" w:type="dxa"/>
        <w:tblLayout w:type="fixed"/>
        <w:tblLook w:val="0000" w:firstRow="0" w:lastRow="0" w:firstColumn="0" w:lastColumn="0" w:noHBand="0" w:noVBand="0"/>
      </w:tblPr>
      <w:tblGrid>
        <w:gridCol w:w="2286"/>
        <w:gridCol w:w="1708"/>
        <w:gridCol w:w="98"/>
        <w:gridCol w:w="1427"/>
        <w:gridCol w:w="98"/>
        <w:gridCol w:w="1797"/>
        <w:gridCol w:w="112"/>
        <w:gridCol w:w="1722"/>
      </w:tblGrid>
      <w:tr w:rsidR="00D81F38" w:rsidRPr="00694748" w14:paraId="017C0722" w14:textId="77777777" w:rsidTr="00231F78">
        <w:trPr>
          <w:trHeight w:val="321"/>
        </w:trPr>
        <w:tc>
          <w:tcPr>
            <w:tcW w:w="2286" w:type="dxa"/>
            <w:vAlign w:val="center"/>
          </w:tcPr>
          <w:p w14:paraId="3C92C09D" w14:textId="77777777" w:rsidR="00D81F38" w:rsidRPr="002757CA" w:rsidRDefault="00D81F38" w:rsidP="00D81F38">
            <w:pPr>
              <w:ind w:left="-18" w:right="-2" w:firstLine="18"/>
              <w:jc w:val="center"/>
              <w:rPr>
                <w:rFonts w:ascii="Times New Roman" w:hAnsi="Times New Roman" w:cs="Times New Roman"/>
                <w:color w:val="000000"/>
                <w:sz w:val="22"/>
                <w:szCs w:val="22"/>
              </w:rPr>
            </w:pPr>
          </w:p>
        </w:tc>
        <w:tc>
          <w:tcPr>
            <w:tcW w:w="6962" w:type="dxa"/>
            <w:gridSpan w:val="7"/>
          </w:tcPr>
          <w:p w14:paraId="64F40BF8" w14:textId="131F4E1C" w:rsidR="00D81F38" w:rsidRPr="002757CA" w:rsidRDefault="00D81F38" w:rsidP="00D81F38">
            <w:pPr>
              <w:tabs>
                <w:tab w:val="left" w:pos="0"/>
                <w:tab w:val="left" w:pos="567"/>
                <w:tab w:val="left" w:pos="851"/>
                <w:tab w:val="left" w:pos="993"/>
              </w:tabs>
              <w:jc w:val="center"/>
              <w:rPr>
                <w:rFonts w:ascii="Times New Roman" w:hAnsi="Times New Roman" w:cs="Times New Roman"/>
                <w:color w:val="000000"/>
                <w:sz w:val="22"/>
                <w:szCs w:val="22"/>
                <w:cs/>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D81F38" w:rsidRPr="00694748" w14:paraId="61705AC1" w14:textId="77777777" w:rsidTr="00231F78">
        <w:trPr>
          <w:trHeight w:val="321"/>
        </w:trPr>
        <w:tc>
          <w:tcPr>
            <w:tcW w:w="2286" w:type="dxa"/>
            <w:vAlign w:val="center"/>
          </w:tcPr>
          <w:p w14:paraId="277388C0" w14:textId="77777777" w:rsidR="00D81F38" w:rsidRPr="002757CA" w:rsidRDefault="00D81F38" w:rsidP="00D81F38">
            <w:pPr>
              <w:ind w:left="-18" w:right="-2" w:firstLine="18"/>
              <w:jc w:val="center"/>
              <w:rPr>
                <w:rFonts w:ascii="Times New Roman" w:hAnsi="Times New Roman" w:cs="Times New Roman"/>
                <w:color w:val="000000"/>
                <w:sz w:val="22"/>
                <w:szCs w:val="22"/>
              </w:rPr>
            </w:pPr>
          </w:p>
        </w:tc>
        <w:tc>
          <w:tcPr>
            <w:tcW w:w="6962" w:type="dxa"/>
            <w:gridSpan w:val="7"/>
            <w:tcBorders>
              <w:bottom w:val="single" w:sz="6" w:space="0" w:color="auto"/>
            </w:tcBorders>
          </w:tcPr>
          <w:p w14:paraId="1651F6A8" w14:textId="33044D42" w:rsidR="00D81F38" w:rsidRPr="002757CA" w:rsidRDefault="00D81F38" w:rsidP="00D81F38">
            <w:pPr>
              <w:tabs>
                <w:tab w:val="left" w:pos="0"/>
                <w:tab w:val="left" w:pos="567"/>
                <w:tab w:val="left" w:pos="851"/>
                <w:tab w:val="left" w:pos="993"/>
              </w:tabs>
              <w:jc w:val="center"/>
              <w:rPr>
                <w:rFonts w:ascii="Times New Roman" w:hAnsi="Times New Roman" w:cs="Times New Roman"/>
                <w:sz w:val="22"/>
                <w:szCs w:val="22"/>
              </w:rPr>
            </w:pPr>
            <w:proofErr w:type="gramStart"/>
            <w:r w:rsidRPr="00A66A3E">
              <w:rPr>
                <w:rFonts w:ascii="Times New Roman" w:hAnsi="Times New Roman" w:cs="Times New Roman"/>
                <w:color w:val="000000"/>
                <w:sz w:val="22"/>
                <w:szCs w:val="22"/>
                <w:lang w:eastAsia="zh-CN"/>
              </w:rPr>
              <w:t>is</w:t>
            </w:r>
            <w:proofErr w:type="gramEnd"/>
            <w:r w:rsidRPr="00A66A3E">
              <w:rPr>
                <w:rFonts w:ascii="Times New Roman" w:hAnsi="Times New Roman" w:cs="Times New Roman"/>
                <w:color w:val="000000"/>
                <w:sz w:val="22"/>
                <w:szCs w:val="22"/>
                <w:lang w:eastAsia="zh-CN"/>
              </w:rPr>
              <w:t xml:space="preserve"> applied</w:t>
            </w:r>
            <w:r w:rsidRPr="00A66A3E">
              <w:rPr>
                <w:rFonts w:ascii="Times New Roman" w:hAnsi="Times New Roman" w:cs="Times New Roman"/>
                <w:sz w:val="22"/>
                <w:szCs w:val="22"/>
              </w:rPr>
              <w:t>/Separate financial statements</w:t>
            </w:r>
          </w:p>
        </w:tc>
      </w:tr>
      <w:tr w:rsidR="00FD1F3A" w:rsidRPr="00694748" w14:paraId="725B513E" w14:textId="77777777" w:rsidTr="00231F78">
        <w:tblPrEx>
          <w:tblCellMar>
            <w:left w:w="0" w:type="dxa"/>
            <w:right w:w="0" w:type="dxa"/>
          </w:tblCellMar>
        </w:tblPrEx>
        <w:trPr>
          <w:trHeight w:hRule="exact" w:val="310"/>
        </w:trPr>
        <w:tc>
          <w:tcPr>
            <w:tcW w:w="2286" w:type="dxa"/>
            <w:vAlign w:val="center"/>
          </w:tcPr>
          <w:p w14:paraId="0E2A5542" w14:textId="77777777" w:rsidR="00FD1F3A" w:rsidRPr="002757CA" w:rsidRDefault="00FD1F3A" w:rsidP="00506327">
            <w:pPr>
              <w:ind w:left="-18" w:right="-2" w:firstLine="18"/>
              <w:jc w:val="center"/>
              <w:rPr>
                <w:rFonts w:ascii="Times New Roman" w:hAnsi="Times New Roman" w:cs="Times New Roman"/>
                <w:color w:val="000000"/>
                <w:sz w:val="22"/>
                <w:szCs w:val="22"/>
              </w:rPr>
            </w:pPr>
          </w:p>
        </w:tc>
        <w:tc>
          <w:tcPr>
            <w:tcW w:w="5128" w:type="dxa"/>
            <w:gridSpan w:val="5"/>
            <w:tcBorders>
              <w:top w:val="single" w:sz="6" w:space="0" w:color="auto"/>
              <w:bottom w:val="single" w:sz="6" w:space="0" w:color="auto"/>
            </w:tcBorders>
            <w:vAlign w:val="center"/>
          </w:tcPr>
          <w:p w14:paraId="09157768" w14:textId="77777777" w:rsidR="00FD1F3A" w:rsidRPr="002757CA" w:rsidRDefault="00FD1F3A" w:rsidP="00506327">
            <w:pPr>
              <w:tabs>
                <w:tab w:val="left" w:pos="0"/>
                <w:tab w:val="left" w:pos="567"/>
                <w:tab w:val="left" w:pos="851"/>
                <w:tab w:val="left" w:pos="993"/>
              </w:tabs>
              <w:jc w:val="center"/>
              <w:rPr>
                <w:rFonts w:ascii="Times New Roman" w:hAnsi="Times New Roman" w:cs="Times New Roman"/>
                <w:sz w:val="22"/>
                <w:szCs w:val="22"/>
              </w:rPr>
            </w:pPr>
            <w:r w:rsidRPr="002757CA">
              <w:rPr>
                <w:rFonts w:ascii="Times New Roman" w:hAnsi="Times New Roman" w:cs="Times New Roman"/>
                <w:sz w:val="22"/>
                <w:szCs w:val="22"/>
              </w:rPr>
              <w:t>MILLION BAHT</w:t>
            </w:r>
          </w:p>
        </w:tc>
        <w:tc>
          <w:tcPr>
            <w:tcW w:w="112" w:type="dxa"/>
            <w:tcBorders>
              <w:top w:val="single" w:sz="6" w:space="0" w:color="auto"/>
            </w:tcBorders>
            <w:vAlign w:val="center"/>
          </w:tcPr>
          <w:p w14:paraId="17929921" w14:textId="77777777" w:rsidR="00FD1F3A" w:rsidRPr="002757CA" w:rsidRDefault="00FD1F3A" w:rsidP="00506327">
            <w:pPr>
              <w:ind w:left="-18" w:right="-2" w:firstLine="18"/>
              <w:jc w:val="center"/>
              <w:rPr>
                <w:rFonts w:ascii="Times New Roman" w:hAnsi="Times New Roman" w:cs="Times New Roman"/>
                <w:color w:val="000000"/>
                <w:sz w:val="22"/>
                <w:szCs w:val="22"/>
              </w:rPr>
            </w:pPr>
          </w:p>
        </w:tc>
        <w:tc>
          <w:tcPr>
            <w:tcW w:w="1722" w:type="dxa"/>
            <w:tcBorders>
              <w:top w:val="single" w:sz="6" w:space="0" w:color="auto"/>
            </w:tcBorders>
            <w:vAlign w:val="center"/>
          </w:tcPr>
          <w:p w14:paraId="6E0935A1" w14:textId="77777777" w:rsidR="00FD1F3A" w:rsidRPr="002757CA" w:rsidRDefault="00FD1F3A" w:rsidP="00506327">
            <w:pPr>
              <w:jc w:val="center"/>
              <w:rPr>
                <w:rFonts w:ascii="Times New Roman" w:hAnsi="Times New Roman" w:cs="Times New Roman"/>
                <w:color w:val="000000"/>
                <w:sz w:val="22"/>
                <w:szCs w:val="22"/>
              </w:rPr>
            </w:pPr>
          </w:p>
        </w:tc>
      </w:tr>
      <w:tr w:rsidR="00FD1F3A" w:rsidRPr="00694748" w14:paraId="7F616D91" w14:textId="77777777" w:rsidTr="00231F78">
        <w:tblPrEx>
          <w:tblCellMar>
            <w:left w:w="0" w:type="dxa"/>
            <w:right w:w="0" w:type="dxa"/>
          </w:tblCellMar>
        </w:tblPrEx>
        <w:trPr>
          <w:trHeight w:val="306"/>
        </w:trPr>
        <w:tc>
          <w:tcPr>
            <w:tcW w:w="2286" w:type="dxa"/>
            <w:vAlign w:val="center"/>
          </w:tcPr>
          <w:p w14:paraId="3448A166" w14:textId="77777777" w:rsidR="00FD1F3A" w:rsidRPr="002757CA" w:rsidRDefault="00FD1F3A" w:rsidP="00506327">
            <w:pPr>
              <w:ind w:left="-18" w:right="-2" w:firstLine="18"/>
              <w:jc w:val="center"/>
              <w:rPr>
                <w:rFonts w:ascii="Times New Roman" w:hAnsi="Times New Roman" w:cs="Times New Roman"/>
                <w:color w:val="000000"/>
                <w:sz w:val="22"/>
                <w:szCs w:val="22"/>
              </w:rPr>
            </w:pPr>
          </w:p>
        </w:tc>
        <w:tc>
          <w:tcPr>
            <w:tcW w:w="1708" w:type="dxa"/>
            <w:tcBorders>
              <w:top w:val="single" w:sz="6" w:space="0" w:color="auto"/>
            </w:tcBorders>
            <w:vAlign w:val="center"/>
          </w:tcPr>
          <w:p w14:paraId="616492DB" w14:textId="77777777" w:rsidR="00FD1F3A" w:rsidRPr="002757CA" w:rsidRDefault="00FD1F3A" w:rsidP="00506327">
            <w:pPr>
              <w:pStyle w:val="BlockText"/>
              <w:ind w:left="0" w:right="0" w:firstLine="0"/>
              <w:jc w:val="center"/>
              <w:rPr>
                <w:rFonts w:cs="Times New Roman"/>
                <w:cs/>
              </w:rPr>
            </w:pPr>
            <w:r w:rsidRPr="002757CA">
              <w:rPr>
                <w:rFonts w:cs="Times New Roman"/>
              </w:rPr>
              <w:t>Classification under</w:t>
            </w:r>
          </w:p>
        </w:tc>
        <w:tc>
          <w:tcPr>
            <w:tcW w:w="98" w:type="dxa"/>
            <w:tcBorders>
              <w:top w:val="single" w:sz="6" w:space="0" w:color="auto"/>
            </w:tcBorders>
            <w:vAlign w:val="center"/>
          </w:tcPr>
          <w:p w14:paraId="6A62BC5D" w14:textId="77777777" w:rsidR="00FD1F3A" w:rsidRPr="002757CA" w:rsidRDefault="00FD1F3A" w:rsidP="00506327">
            <w:pPr>
              <w:ind w:left="-18" w:right="-2" w:firstLine="18"/>
              <w:jc w:val="center"/>
              <w:rPr>
                <w:rFonts w:ascii="Times New Roman" w:hAnsi="Times New Roman" w:cs="Times New Roman"/>
                <w:color w:val="000000"/>
                <w:sz w:val="22"/>
                <w:szCs w:val="22"/>
              </w:rPr>
            </w:pPr>
          </w:p>
        </w:tc>
        <w:tc>
          <w:tcPr>
            <w:tcW w:w="1427" w:type="dxa"/>
            <w:tcBorders>
              <w:top w:val="single" w:sz="6" w:space="0" w:color="auto"/>
            </w:tcBorders>
            <w:vAlign w:val="center"/>
          </w:tcPr>
          <w:p w14:paraId="68E12FB2" w14:textId="77777777" w:rsidR="00FD1F3A" w:rsidRPr="002757CA" w:rsidRDefault="00FD1F3A" w:rsidP="00506327">
            <w:pPr>
              <w:jc w:val="center"/>
              <w:rPr>
                <w:rFonts w:ascii="Times New Roman" w:hAnsi="Times New Roman" w:cs="Times New Roman"/>
                <w:color w:val="000000"/>
                <w:sz w:val="22"/>
                <w:szCs w:val="22"/>
              </w:rPr>
            </w:pPr>
          </w:p>
        </w:tc>
        <w:tc>
          <w:tcPr>
            <w:tcW w:w="98" w:type="dxa"/>
            <w:tcBorders>
              <w:top w:val="single" w:sz="6" w:space="0" w:color="auto"/>
            </w:tcBorders>
            <w:vAlign w:val="center"/>
          </w:tcPr>
          <w:p w14:paraId="21EFBFCB" w14:textId="77777777" w:rsidR="00FD1F3A" w:rsidRPr="002757CA" w:rsidRDefault="00FD1F3A" w:rsidP="00506327">
            <w:pPr>
              <w:jc w:val="center"/>
              <w:rPr>
                <w:rFonts w:ascii="Times New Roman" w:hAnsi="Times New Roman" w:cs="Times New Roman"/>
                <w:color w:val="000000"/>
                <w:sz w:val="22"/>
                <w:szCs w:val="22"/>
              </w:rPr>
            </w:pPr>
          </w:p>
        </w:tc>
        <w:tc>
          <w:tcPr>
            <w:tcW w:w="1797" w:type="dxa"/>
            <w:tcBorders>
              <w:top w:val="single" w:sz="6" w:space="0" w:color="auto"/>
            </w:tcBorders>
            <w:vAlign w:val="center"/>
          </w:tcPr>
          <w:p w14:paraId="059D9974" w14:textId="77777777" w:rsidR="00FD1F3A" w:rsidRPr="002757CA" w:rsidRDefault="00FD1F3A" w:rsidP="00506327">
            <w:pPr>
              <w:jc w:val="center"/>
              <w:rPr>
                <w:rFonts w:ascii="Times New Roman" w:hAnsi="Times New Roman" w:cs="Times New Roman"/>
                <w:color w:val="000000"/>
                <w:sz w:val="22"/>
                <w:szCs w:val="22"/>
                <w:cs/>
              </w:rPr>
            </w:pPr>
            <w:r w:rsidRPr="002757CA">
              <w:rPr>
                <w:rFonts w:ascii="Times New Roman" w:hAnsi="Times New Roman" w:cs="Times New Roman"/>
                <w:sz w:val="22"/>
                <w:szCs w:val="22"/>
              </w:rPr>
              <w:t>Classification under</w:t>
            </w:r>
          </w:p>
        </w:tc>
        <w:tc>
          <w:tcPr>
            <w:tcW w:w="112" w:type="dxa"/>
            <w:vAlign w:val="center"/>
          </w:tcPr>
          <w:p w14:paraId="0A14AE4B" w14:textId="77777777" w:rsidR="00FD1F3A" w:rsidRPr="002757CA" w:rsidRDefault="00FD1F3A" w:rsidP="00506327">
            <w:pPr>
              <w:ind w:left="-18" w:right="-2" w:firstLine="18"/>
              <w:jc w:val="center"/>
              <w:rPr>
                <w:rFonts w:ascii="Times New Roman" w:hAnsi="Times New Roman" w:cs="Times New Roman"/>
                <w:color w:val="000000"/>
                <w:sz w:val="22"/>
                <w:szCs w:val="22"/>
              </w:rPr>
            </w:pPr>
          </w:p>
        </w:tc>
        <w:tc>
          <w:tcPr>
            <w:tcW w:w="1722" w:type="dxa"/>
            <w:vAlign w:val="center"/>
          </w:tcPr>
          <w:p w14:paraId="566F1ABB" w14:textId="77777777" w:rsidR="00FD1F3A" w:rsidRPr="002757CA" w:rsidRDefault="00FD1F3A" w:rsidP="00506327">
            <w:pPr>
              <w:jc w:val="center"/>
              <w:rPr>
                <w:rFonts w:ascii="Times New Roman" w:hAnsi="Times New Roman" w:cs="Times New Roman"/>
                <w:color w:val="000000"/>
                <w:sz w:val="22"/>
                <w:szCs w:val="22"/>
              </w:rPr>
            </w:pPr>
          </w:p>
        </w:tc>
      </w:tr>
      <w:tr w:rsidR="00FD1F3A" w:rsidRPr="00694748" w14:paraId="60647422" w14:textId="77777777" w:rsidTr="00231F78">
        <w:tblPrEx>
          <w:tblCellMar>
            <w:left w:w="0" w:type="dxa"/>
            <w:right w:w="0" w:type="dxa"/>
          </w:tblCellMar>
        </w:tblPrEx>
        <w:trPr>
          <w:trHeight w:val="321"/>
        </w:trPr>
        <w:tc>
          <w:tcPr>
            <w:tcW w:w="2286" w:type="dxa"/>
            <w:vAlign w:val="center"/>
          </w:tcPr>
          <w:p w14:paraId="57B55A9F" w14:textId="77777777" w:rsidR="00FD1F3A" w:rsidRPr="002757CA" w:rsidRDefault="00FD1F3A" w:rsidP="00506327">
            <w:pPr>
              <w:ind w:left="-18" w:right="-2" w:firstLine="18"/>
              <w:jc w:val="center"/>
              <w:rPr>
                <w:rFonts w:ascii="Times New Roman" w:hAnsi="Times New Roman" w:cs="Times New Roman"/>
                <w:color w:val="000000"/>
                <w:sz w:val="22"/>
                <w:szCs w:val="22"/>
              </w:rPr>
            </w:pPr>
          </w:p>
        </w:tc>
        <w:tc>
          <w:tcPr>
            <w:tcW w:w="1708" w:type="dxa"/>
            <w:vAlign w:val="center"/>
          </w:tcPr>
          <w:p w14:paraId="636264D8" w14:textId="77777777" w:rsidR="00FD1F3A" w:rsidRPr="002757CA" w:rsidRDefault="00FD1F3A" w:rsidP="00506327">
            <w:pPr>
              <w:pStyle w:val="BlockText"/>
              <w:ind w:left="0" w:right="0" w:firstLine="0"/>
              <w:jc w:val="center"/>
              <w:rPr>
                <w:rFonts w:cs="Times New Roman"/>
                <w:cs/>
              </w:rPr>
            </w:pPr>
            <w:r w:rsidRPr="002757CA">
              <w:rPr>
                <w:rFonts w:cs="Times New Roman"/>
              </w:rPr>
              <w:t>previous standards</w:t>
            </w:r>
          </w:p>
        </w:tc>
        <w:tc>
          <w:tcPr>
            <w:tcW w:w="98" w:type="dxa"/>
            <w:vAlign w:val="center"/>
          </w:tcPr>
          <w:p w14:paraId="50C39F90" w14:textId="77777777" w:rsidR="00FD1F3A" w:rsidRPr="002757CA" w:rsidRDefault="00FD1F3A" w:rsidP="00506327">
            <w:pPr>
              <w:ind w:left="-18" w:right="-2" w:firstLine="18"/>
              <w:jc w:val="center"/>
              <w:rPr>
                <w:rFonts w:ascii="Times New Roman" w:hAnsi="Times New Roman" w:cs="Times New Roman"/>
                <w:color w:val="000000"/>
                <w:sz w:val="22"/>
                <w:szCs w:val="22"/>
              </w:rPr>
            </w:pPr>
          </w:p>
        </w:tc>
        <w:tc>
          <w:tcPr>
            <w:tcW w:w="1427" w:type="dxa"/>
            <w:vAlign w:val="center"/>
          </w:tcPr>
          <w:p w14:paraId="7BCD4322" w14:textId="77777777" w:rsidR="00FD1F3A" w:rsidRPr="002757CA" w:rsidRDefault="00FD1F3A" w:rsidP="00506327">
            <w:pPr>
              <w:jc w:val="center"/>
              <w:rPr>
                <w:rFonts w:ascii="Times New Roman" w:hAnsi="Times New Roman" w:cs="Times New Roman"/>
                <w:color w:val="000000"/>
                <w:sz w:val="22"/>
                <w:szCs w:val="22"/>
                <w:cs/>
              </w:rPr>
            </w:pPr>
          </w:p>
        </w:tc>
        <w:tc>
          <w:tcPr>
            <w:tcW w:w="98" w:type="dxa"/>
            <w:vAlign w:val="center"/>
          </w:tcPr>
          <w:p w14:paraId="0C9557CE" w14:textId="77777777" w:rsidR="00FD1F3A" w:rsidRPr="002757CA" w:rsidRDefault="00FD1F3A" w:rsidP="00506327">
            <w:pPr>
              <w:jc w:val="center"/>
              <w:rPr>
                <w:rFonts w:ascii="Times New Roman" w:hAnsi="Times New Roman" w:cs="Times New Roman"/>
                <w:color w:val="000000"/>
                <w:sz w:val="22"/>
                <w:szCs w:val="22"/>
                <w:cs/>
              </w:rPr>
            </w:pPr>
          </w:p>
        </w:tc>
        <w:tc>
          <w:tcPr>
            <w:tcW w:w="1797" w:type="dxa"/>
            <w:vAlign w:val="center"/>
          </w:tcPr>
          <w:p w14:paraId="58563567" w14:textId="77777777" w:rsidR="00FD1F3A" w:rsidRPr="002757CA" w:rsidRDefault="00FD1F3A" w:rsidP="00506327">
            <w:pPr>
              <w:jc w:val="center"/>
              <w:rPr>
                <w:rFonts w:ascii="Times New Roman" w:hAnsi="Times New Roman" w:cs="Times New Roman"/>
                <w:color w:val="000000"/>
                <w:spacing w:val="-4"/>
                <w:sz w:val="22"/>
                <w:szCs w:val="22"/>
                <w:cs/>
              </w:rPr>
            </w:pPr>
            <w:r w:rsidRPr="002757CA">
              <w:rPr>
                <w:rFonts w:ascii="Times New Roman" w:hAnsi="Times New Roman" w:cs="Times New Roman"/>
                <w:sz w:val="22"/>
                <w:szCs w:val="22"/>
              </w:rPr>
              <w:t>TFRS 9</w:t>
            </w:r>
          </w:p>
        </w:tc>
        <w:tc>
          <w:tcPr>
            <w:tcW w:w="112" w:type="dxa"/>
            <w:vAlign w:val="center"/>
          </w:tcPr>
          <w:p w14:paraId="7E4B99C3" w14:textId="77777777" w:rsidR="00FD1F3A" w:rsidRPr="002757CA" w:rsidRDefault="00FD1F3A" w:rsidP="00506327">
            <w:pPr>
              <w:ind w:left="-18" w:right="-2" w:firstLine="18"/>
              <w:jc w:val="center"/>
              <w:rPr>
                <w:rFonts w:ascii="Times New Roman" w:hAnsi="Times New Roman" w:cs="Times New Roman"/>
                <w:color w:val="000000"/>
                <w:sz w:val="22"/>
                <w:szCs w:val="22"/>
              </w:rPr>
            </w:pPr>
          </w:p>
        </w:tc>
        <w:tc>
          <w:tcPr>
            <w:tcW w:w="1722" w:type="dxa"/>
            <w:vAlign w:val="center"/>
          </w:tcPr>
          <w:p w14:paraId="3556DCE1" w14:textId="77777777" w:rsidR="00FD1F3A" w:rsidRPr="002757CA" w:rsidRDefault="00FD1F3A" w:rsidP="00506327">
            <w:pPr>
              <w:jc w:val="center"/>
              <w:rPr>
                <w:rFonts w:ascii="Times New Roman" w:hAnsi="Times New Roman" w:cs="Times New Roman"/>
                <w:color w:val="000000"/>
                <w:sz w:val="22"/>
                <w:szCs w:val="22"/>
                <w:cs/>
              </w:rPr>
            </w:pPr>
          </w:p>
        </w:tc>
      </w:tr>
      <w:tr w:rsidR="00FD1F3A" w:rsidRPr="00694748" w14:paraId="4BECE20A" w14:textId="77777777" w:rsidTr="00231F78">
        <w:tblPrEx>
          <w:tblCellMar>
            <w:left w:w="0" w:type="dxa"/>
            <w:right w:w="0" w:type="dxa"/>
          </w:tblCellMar>
        </w:tblPrEx>
        <w:trPr>
          <w:trHeight w:hRule="exact" w:val="297"/>
        </w:trPr>
        <w:tc>
          <w:tcPr>
            <w:tcW w:w="2286" w:type="dxa"/>
            <w:vAlign w:val="center"/>
          </w:tcPr>
          <w:p w14:paraId="08C838BC" w14:textId="77777777" w:rsidR="00FD1F3A" w:rsidRPr="002757CA" w:rsidRDefault="00FD1F3A" w:rsidP="00506327">
            <w:pPr>
              <w:ind w:left="-18" w:right="-2" w:firstLine="18"/>
              <w:jc w:val="center"/>
              <w:rPr>
                <w:rFonts w:ascii="Times New Roman" w:hAnsi="Times New Roman" w:cs="Times New Roman"/>
                <w:color w:val="000000"/>
                <w:sz w:val="22"/>
                <w:szCs w:val="22"/>
              </w:rPr>
            </w:pPr>
          </w:p>
        </w:tc>
        <w:tc>
          <w:tcPr>
            <w:tcW w:w="1708" w:type="dxa"/>
            <w:vAlign w:val="center"/>
          </w:tcPr>
          <w:p w14:paraId="04354BDB" w14:textId="77777777" w:rsidR="00FD1F3A" w:rsidRPr="002757CA" w:rsidRDefault="00FD1F3A" w:rsidP="00506327">
            <w:pPr>
              <w:jc w:val="center"/>
              <w:rPr>
                <w:rFonts w:ascii="Times New Roman" w:hAnsi="Times New Roman" w:cs="Times New Roman"/>
                <w:color w:val="000000"/>
                <w:sz w:val="22"/>
                <w:szCs w:val="22"/>
                <w:cs/>
              </w:rPr>
            </w:pPr>
            <w:r w:rsidRPr="002757CA">
              <w:rPr>
                <w:rFonts w:ascii="Times New Roman" w:hAnsi="Times New Roman" w:cs="Times New Roman"/>
                <w:sz w:val="22"/>
                <w:szCs w:val="22"/>
              </w:rPr>
              <w:t>as of</w:t>
            </w:r>
          </w:p>
        </w:tc>
        <w:tc>
          <w:tcPr>
            <w:tcW w:w="98" w:type="dxa"/>
            <w:vAlign w:val="center"/>
          </w:tcPr>
          <w:p w14:paraId="0BABD5F2" w14:textId="77777777" w:rsidR="00FD1F3A" w:rsidRPr="002757CA" w:rsidRDefault="00FD1F3A" w:rsidP="00506327">
            <w:pPr>
              <w:ind w:left="-18" w:right="-2" w:firstLine="18"/>
              <w:jc w:val="center"/>
              <w:rPr>
                <w:rFonts w:ascii="Times New Roman" w:hAnsi="Times New Roman" w:cs="Times New Roman"/>
                <w:color w:val="000000"/>
                <w:sz w:val="22"/>
                <w:szCs w:val="22"/>
              </w:rPr>
            </w:pPr>
          </w:p>
        </w:tc>
        <w:tc>
          <w:tcPr>
            <w:tcW w:w="1427" w:type="dxa"/>
            <w:vAlign w:val="center"/>
          </w:tcPr>
          <w:p w14:paraId="5A3B6008" w14:textId="77777777" w:rsidR="00FD1F3A" w:rsidRPr="002757CA" w:rsidRDefault="00FD1F3A" w:rsidP="00506327">
            <w:pPr>
              <w:jc w:val="center"/>
              <w:rPr>
                <w:rFonts w:ascii="Times New Roman" w:hAnsi="Times New Roman" w:cs="Times New Roman"/>
                <w:color w:val="000000"/>
                <w:sz w:val="22"/>
                <w:szCs w:val="22"/>
                <w:cs/>
              </w:rPr>
            </w:pPr>
          </w:p>
        </w:tc>
        <w:tc>
          <w:tcPr>
            <w:tcW w:w="98" w:type="dxa"/>
            <w:vAlign w:val="center"/>
          </w:tcPr>
          <w:p w14:paraId="32DFF8CF" w14:textId="77777777" w:rsidR="00FD1F3A" w:rsidRPr="002757CA" w:rsidRDefault="00FD1F3A" w:rsidP="00506327">
            <w:pPr>
              <w:jc w:val="center"/>
              <w:rPr>
                <w:rFonts w:ascii="Times New Roman" w:hAnsi="Times New Roman" w:cs="Times New Roman"/>
                <w:color w:val="000000"/>
                <w:sz w:val="22"/>
                <w:szCs w:val="22"/>
                <w:cs/>
              </w:rPr>
            </w:pPr>
          </w:p>
        </w:tc>
        <w:tc>
          <w:tcPr>
            <w:tcW w:w="1797" w:type="dxa"/>
            <w:vAlign w:val="center"/>
          </w:tcPr>
          <w:p w14:paraId="5558F83C" w14:textId="77777777" w:rsidR="00FD1F3A" w:rsidRPr="002757CA" w:rsidRDefault="00FD1F3A" w:rsidP="00506327">
            <w:pPr>
              <w:jc w:val="center"/>
              <w:rPr>
                <w:rFonts w:ascii="Times New Roman" w:hAnsi="Times New Roman" w:cs="Times New Roman"/>
                <w:color w:val="000000"/>
                <w:sz w:val="22"/>
                <w:szCs w:val="22"/>
              </w:rPr>
            </w:pPr>
            <w:r w:rsidRPr="002757CA">
              <w:rPr>
                <w:rFonts w:ascii="Times New Roman" w:hAnsi="Times New Roman" w:cs="Times New Roman"/>
                <w:sz w:val="22"/>
                <w:szCs w:val="22"/>
              </w:rPr>
              <w:t>as of</w:t>
            </w:r>
          </w:p>
        </w:tc>
        <w:tc>
          <w:tcPr>
            <w:tcW w:w="112" w:type="dxa"/>
            <w:vAlign w:val="center"/>
          </w:tcPr>
          <w:p w14:paraId="51380A3C" w14:textId="77777777" w:rsidR="00FD1F3A" w:rsidRPr="002757CA" w:rsidRDefault="00FD1F3A" w:rsidP="00506327">
            <w:pPr>
              <w:ind w:left="-18" w:right="-2" w:firstLine="18"/>
              <w:jc w:val="center"/>
              <w:rPr>
                <w:rFonts w:ascii="Times New Roman" w:hAnsi="Times New Roman" w:cs="Times New Roman"/>
                <w:color w:val="000000"/>
                <w:sz w:val="22"/>
                <w:szCs w:val="22"/>
              </w:rPr>
            </w:pPr>
          </w:p>
        </w:tc>
        <w:tc>
          <w:tcPr>
            <w:tcW w:w="1722" w:type="dxa"/>
            <w:vAlign w:val="center"/>
          </w:tcPr>
          <w:p w14:paraId="6DED83F9" w14:textId="77777777" w:rsidR="00FD1F3A" w:rsidRPr="002757CA" w:rsidRDefault="00FD1F3A" w:rsidP="00506327">
            <w:pPr>
              <w:jc w:val="center"/>
              <w:rPr>
                <w:rFonts w:ascii="Times New Roman" w:hAnsi="Times New Roman" w:cs="Times New Roman"/>
                <w:color w:val="000000"/>
                <w:sz w:val="22"/>
                <w:szCs w:val="22"/>
                <w:cs/>
              </w:rPr>
            </w:pPr>
          </w:p>
        </w:tc>
      </w:tr>
      <w:tr w:rsidR="00FD1F3A" w:rsidRPr="00694748" w14:paraId="3CF5E28A" w14:textId="77777777" w:rsidTr="00231F78">
        <w:tblPrEx>
          <w:tblCellMar>
            <w:left w:w="0" w:type="dxa"/>
            <w:right w:w="0" w:type="dxa"/>
          </w:tblCellMar>
        </w:tblPrEx>
        <w:trPr>
          <w:trHeight w:val="307"/>
        </w:trPr>
        <w:tc>
          <w:tcPr>
            <w:tcW w:w="2286" w:type="dxa"/>
            <w:vAlign w:val="center"/>
          </w:tcPr>
          <w:p w14:paraId="59A879C4" w14:textId="77777777" w:rsidR="00FD1F3A" w:rsidRPr="002757CA" w:rsidRDefault="00FD1F3A" w:rsidP="00506327">
            <w:pPr>
              <w:ind w:left="-18" w:right="-2" w:firstLine="18"/>
              <w:jc w:val="center"/>
              <w:rPr>
                <w:rFonts w:ascii="Times New Roman" w:hAnsi="Times New Roman" w:cs="Times New Roman"/>
                <w:color w:val="000000"/>
                <w:sz w:val="22"/>
                <w:szCs w:val="22"/>
              </w:rPr>
            </w:pPr>
          </w:p>
        </w:tc>
        <w:tc>
          <w:tcPr>
            <w:tcW w:w="1708" w:type="dxa"/>
            <w:tcBorders>
              <w:bottom w:val="single" w:sz="6" w:space="0" w:color="auto"/>
            </w:tcBorders>
            <w:vAlign w:val="center"/>
          </w:tcPr>
          <w:p w14:paraId="2F542FC4" w14:textId="77777777" w:rsidR="00FD1F3A" w:rsidRPr="002757CA" w:rsidRDefault="00FD1F3A" w:rsidP="00506327">
            <w:pPr>
              <w:jc w:val="center"/>
              <w:rPr>
                <w:rFonts w:ascii="Times New Roman" w:hAnsi="Times New Roman" w:cs="Times New Roman"/>
                <w:spacing w:val="-8"/>
                <w:sz w:val="22"/>
                <w:szCs w:val="22"/>
              </w:rPr>
            </w:pPr>
            <w:r w:rsidRPr="002757CA">
              <w:rPr>
                <w:rFonts w:ascii="Times New Roman" w:hAnsi="Times New Roman" w:cs="Times New Roman"/>
                <w:spacing w:val="-8"/>
                <w:sz w:val="22"/>
                <w:szCs w:val="22"/>
              </w:rPr>
              <w:t>December 31, 2019</w:t>
            </w:r>
          </w:p>
        </w:tc>
        <w:tc>
          <w:tcPr>
            <w:tcW w:w="98" w:type="dxa"/>
            <w:vAlign w:val="center"/>
          </w:tcPr>
          <w:p w14:paraId="4BB94AB1" w14:textId="77777777" w:rsidR="00FD1F3A" w:rsidRPr="002757CA" w:rsidRDefault="00FD1F3A" w:rsidP="00506327">
            <w:pPr>
              <w:ind w:left="-18" w:right="-2" w:firstLine="18"/>
              <w:jc w:val="center"/>
              <w:rPr>
                <w:rFonts w:ascii="Times New Roman" w:hAnsi="Times New Roman" w:cs="Times New Roman"/>
                <w:color w:val="000000"/>
                <w:sz w:val="22"/>
                <w:szCs w:val="22"/>
              </w:rPr>
            </w:pPr>
          </w:p>
        </w:tc>
        <w:tc>
          <w:tcPr>
            <w:tcW w:w="1427" w:type="dxa"/>
            <w:tcBorders>
              <w:bottom w:val="single" w:sz="6" w:space="0" w:color="auto"/>
            </w:tcBorders>
            <w:vAlign w:val="center"/>
          </w:tcPr>
          <w:p w14:paraId="1E735600" w14:textId="77777777" w:rsidR="00FD1F3A" w:rsidRPr="002757CA" w:rsidRDefault="00FD1F3A" w:rsidP="00506327">
            <w:pPr>
              <w:jc w:val="center"/>
              <w:rPr>
                <w:rFonts w:ascii="Times New Roman" w:hAnsi="Times New Roman" w:cs="Times New Roman"/>
                <w:sz w:val="22"/>
                <w:szCs w:val="22"/>
                <w:cs/>
              </w:rPr>
            </w:pPr>
            <w:r w:rsidRPr="002757CA">
              <w:rPr>
                <w:rFonts w:ascii="Times New Roman" w:hAnsi="Times New Roman" w:cs="Times New Roman"/>
                <w:spacing w:val="-4"/>
                <w:sz w:val="22"/>
                <w:szCs w:val="22"/>
              </w:rPr>
              <w:t>Reclassifications</w:t>
            </w:r>
          </w:p>
        </w:tc>
        <w:tc>
          <w:tcPr>
            <w:tcW w:w="98" w:type="dxa"/>
            <w:vAlign w:val="center"/>
          </w:tcPr>
          <w:p w14:paraId="49B6EE7A" w14:textId="77777777" w:rsidR="00FD1F3A" w:rsidRPr="002757CA" w:rsidRDefault="00FD1F3A" w:rsidP="00506327">
            <w:pPr>
              <w:jc w:val="center"/>
              <w:rPr>
                <w:rFonts w:ascii="Times New Roman" w:hAnsi="Times New Roman" w:cs="Times New Roman"/>
                <w:sz w:val="22"/>
                <w:szCs w:val="22"/>
                <w:cs/>
              </w:rPr>
            </w:pPr>
          </w:p>
        </w:tc>
        <w:tc>
          <w:tcPr>
            <w:tcW w:w="1797" w:type="dxa"/>
            <w:tcBorders>
              <w:bottom w:val="single" w:sz="6" w:space="0" w:color="auto"/>
            </w:tcBorders>
            <w:vAlign w:val="center"/>
          </w:tcPr>
          <w:p w14:paraId="09E7AC2B" w14:textId="77777777" w:rsidR="00FD1F3A" w:rsidRPr="002757CA" w:rsidRDefault="00FD1F3A" w:rsidP="00506327">
            <w:pPr>
              <w:jc w:val="center"/>
              <w:rPr>
                <w:rFonts w:ascii="Times New Roman" w:hAnsi="Times New Roman" w:cs="Times New Roman"/>
                <w:sz w:val="22"/>
                <w:szCs w:val="22"/>
              </w:rPr>
            </w:pPr>
            <w:r w:rsidRPr="002757CA">
              <w:rPr>
                <w:rFonts w:ascii="Times New Roman" w:hAnsi="Times New Roman" w:cs="Times New Roman"/>
                <w:sz w:val="22"/>
                <w:szCs w:val="22"/>
              </w:rPr>
              <w:t>January 1, 2020</w:t>
            </w:r>
          </w:p>
        </w:tc>
        <w:tc>
          <w:tcPr>
            <w:tcW w:w="112" w:type="dxa"/>
            <w:vAlign w:val="center"/>
          </w:tcPr>
          <w:p w14:paraId="17C4AC0A" w14:textId="77777777" w:rsidR="00FD1F3A" w:rsidRPr="002757CA" w:rsidRDefault="00FD1F3A" w:rsidP="00506327">
            <w:pPr>
              <w:ind w:left="-18" w:right="-2" w:firstLine="18"/>
              <w:jc w:val="center"/>
              <w:rPr>
                <w:rFonts w:ascii="Times New Roman" w:hAnsi="Times New Roman" w:cs="Times New Roman"/>
                <w:color w:val="000000"/>
                <w:sz w:val="22"/>
                <w:szCs w:val="22"/>
              </w:rPr>
            </w:pPr>
          </w:p>
        </w:tc>
        <w:tc>
          <w:tcPr>
            <w:tcW w:w="1722" w:type="dxa"/>
            <w:tcBorders>
              <w:bottom w:val="single" w:sz="6" w:space="0" w:color="auto"/>
            </w:tcBorders>
            <w:vAlign w:val="center"/>
          </w:tcPr>
          <w:p w14:paraId="6F08BADF" w14:textId="77777777" w:rsidR="00FD1F3A" w:rsidRPr="002757CA" w:rsidRDefault="00FD1F3A" w:rsidP="00506327">
            <w:pPr>
              <w:jc w:val="center"/>
              <w:rPr>
                <w:rFonts w:ascii="Times New Roman" w:hAnsi="Times New Roman" w:cs="Times New Roman"/>
                <w:sz w:val="22"/>
                <w:szCs w:val="22"/>
                <w:cs/>
              </w:rPr>
            </w:pPr>
            <w:r w:rsidRPr="002757CA">
              <w:rPr>
                <w:rFonts w:ascii="Times New Roman" w:hAnsi="Times New Roman" w:cs="Times New Roman"/>
                <w:sz w:val="22"/>
                <w:szCs w:val="22"/>
              </w:rPr>
              <w:t>Category</w:t>
            </w:r>
          </w:p>
        </w:tc>
      </w:tr>
      <w:tr w:rsidR="00FD1F3A" w:rsidRPr="00694748" w14:paraId="0D512FBC" w14:textId="77777777" w:rsidTr="00231F78">
        <w:tblPrEx>
          <w:tblCellMar>
            <w:left w:w="0" w:type="dxa"/>
            <w:right w:w="0" w:type="dxa"/>
          </w:tblCellMar>
        </w:tblPrEx>
        <w:trPr>
          <w:trHeight w:hRule="exact" w:val="57"/>
        </w:trPr>
        <w:tc>
          <w:tcPr>
            <w:tcW w:w="2286" w:type="dxa"/>
            <w:vAlign w:val="center"/>
          </w:tcPr>
          <w:p w14:paraId="4000A6C4" w14:textId="77777777" w:rsidR="00FD1F3A" w:rsidRPr="002757CA" w:rsidRDefault="00FD1F3A" w:rsidP="00506327">
            <w:pPr>
              <w:ind w:right="-2"/>
              <w:jc w:val="center"/>
              <w:rPr>
                <w:rFonts w:ascii="Times New Roman" w:hAnsi="Times New Roman" w:cs="Times New Roman"/>
                <w:color w:val="000000"/>
                <w:sz w:val="22"/>
                <w:szCs w:val="22"/>
                <w:cs/>
              </w:rPr>
            </w:pPr>
          </w:p>
        </w:tc>
        <w:tc>
          <w:tcPr>
            <w:tcW w:w="1708" w:type="dxa"/>
            <w:tcBorders>
              <w:top w:val="single" w:sz="6" w:space="0" w:color="auto"/>
            </w:tcBorders>
            <w:vAlign w:val="center"/>
          </w:tcPr>
          <w:p w14:paraId="740A96D9" w14:textId="77777777" w:rsidR="00FD1F3A" w:rsidRPr="002757CA" w:rsidRDefault="00FD1F3A" w:rsidP="00506327">
            <w:pPr>
              <w:ind w:right="-2"/>
              <w:jc w:val="center"/>
              <w:rPr>
                <w:rFonts w:ascii="Times New Roman" w:hAnsi="Times New Roman" w:cs="Times New Roman"/>
                <w:color w:val="000000"/>
                <w:sz w:val="22"/>
                <w:szCs w:val="22"/>
              </w:rPr>
            </w:pPr>
          </w:p>
        </w:tc>
        <w:tc>
          <w:tcPr>
            <w:tcW w:w="98" w:type="dxa"/>
            <w:vAlign w:val="center"/>
          </w:tcPr>
          <w:p w14:paraId="554A0761" w14:textId="77777777" w:rsidR="00FD1F3A" w:rsidRPr="002757CA" w:rsidRDefault="00FD1F3A" w:rsidP="00506327">
            <w:pPr>
              <w:ind w:right="-2"/>
              <w:jc w:val="center"/>
              <w:rPr>
                <w:rFonts w:ascii="Times New Roman" w:hAnsi="Times New Roman" w:cs="Times New Roman"/>
                <w:color w:val="000000"/>
                <w:sz w:val="22"/>
                <w:szCs w:val="22"/>
              </w:rPr>
            </w:pPr>
          </w:p>
        </w:tc>
        <w:tc>
          <w:tcPr>
            <w:tcW w:w="1427" w:type="dxa"/>
            <w:tcBorders>
              <w:top w:val="single" w:sz="6" w:space="0" w:color="auto"/>
            </w:tcBorders>
            <w:vAlign w:val="center"/>
          </w:tcPr>
          <w:p w14:paraId="1409FA85" w14:textId="77777777" w:rsidR="00FD1F3A" w:rsidRPr="002757CA" w:rsidRDefault="00FD1F3A" w:rsidP="00506327">
            <w:pPr>
              <w:ind w:right="-2"/>
              <w:jc w:val="center"/>
              <w:rPr>
                <w:rFonts w:ascii="Times New Roman" w:hAnsi="Times New Roman" w:cs="Times New Roman"/>
                <w:color w:val="000000"/>
                <w:sz w:val="22"/>
                <w:szCs w:val="22"/>
              </w:rPr>
            </w:pPr>
          </w:p>
        </w:tc>
        <w:tc>
          <w:tcPr>
            <w:tcW w:w="98" w:type="dxa"/>
            <w:vAlign w:val="center"/>
          </w:tcPr>
          <w:p w14:paraId="5DDC7178" w14:textId="77777777" w:rsidR="00FD1F3A" w:rsidRPr="002757CA" w:rsidRDefault="00FD1F3A" w:rsidP="00506327">
            <w:pPr>
              <w:ind w:right="-2"/>
              <w:jc w:val="center"/>
              <w:rPr>
                <w:rFonts w:ascii="Times New Roman" w:hAnsi="Times New Roman" w:cs="Times New Roman"/>
                <w:color w:val="000000"/>
                <w:sz w:val="22"/>
                <w:szCs w:val="22"/>
              </w:rPr>
            </w:pPr>
          </w:p>
        </w:tc>
        <w:tc>
          <w:tcPr>
            <w:tcW w:w="1797" w:type="dxa"/>
            <w:tcBorders>
              <w:top w:val="single" w:sz="6" w:space="0" w:color="auto"/>
            </w:tcBorders>
            <w:vAlign w:val="center"/>
          </w:tcPr>
          <w:p w14:paraId="6CF9E86D" w14:textId="77777777" w:rsidR="00FD1F3A" w:rsidRPr="002757CA" w:rsidRDefault="00FD1F3A" w:rsidP="00506327">
            <w:pPr>
              <w:ind w:right="-2"/>
              <w:jc w:val="center"/>
              <w:rPr>
                <w:rFonts w:ascii="Times New Roman" w:hAnsi="Times New Roman" w:cs="Times New Roman"/>
                <w:color w:val="000000"/>
                <w:sz w:val="22"/>
                <w:szCs w:val="22"/>
              </w:rPr>
            </w:pPr>
          </w:p>
        </w:tc>
        <w:tc>
          <w:tcPr>
            <w:tcW w:w="112" w:type="dxa"/>
            <w:vAlign w:val="center"/>
          </w:tcPr>
          <w:p w14:paraId="4A5683A6" w14:textId="77777777" w:rsidR="00FD1F3A" w:rsidRPr="002757CA" w:rsidRDefault="00FD1F3A" w:rsidP="00506327">
            <w:pPr>
              <w:ind w:right="-2"/>
              <w:jc w:val="center"/>
              <w:rPr>
                <w:rFonts w:ascii="Times New Roman" w:hAnsi="Times New Roman" w:cs="Times New Roman"/>
                <w:color w:val="000000"/>
                <w:sz w:val="22"/>
                <w:szCs w:val="22"/>
              </w:rPr>
            </w:pPr>
          </w:p>
        </w:tc>
        <w:tc>
          <w:tcPr>
            <w:tcW w:w="1722" w:type="dxa"/>
            <w:tcBorders>
              <w:top w:val="single" w:sz="6" w:space="0" w:color="auto"/>
            </w:tcBorders>
            <w:vAlign w:val="center"/>
          </w:tcPr>
          <w:p w14:paraId="7405606D" w14:textId="77777777" w:rsidR="00FD1F3A" w:rsidRPr="002757CA" w:rsidRDefault="00FD1F3A" w:rsidP="00506327">
            <w:pPr>
              <w:ind w:right="-2"/>
              <w:jc w:val="center"/>
              <w:rPr>
                <w:rFonts w:ascii="Times New Roman" w:hAnsi="Times New Roman" w:cs="Times New Roman"/>
                <w:color w:val="000000"/>
                <w:sz w:val="22"/>
                <w:szCs w:val="22"/>
              </w:rPr>
            </w:pPr>
          </w:p>
        </w:tc>
      </w:tr>
      <w:tr w:rsidR="00FD1F3A" w:rsidRPr="00694748" w14:paraId="6CD31ED6" w14:textId="77777777" w:rsidTr="00231F78">
        <w:tblPrEx>
          <w:tblCellMar>
            <w:left w:w="0" w:type="dxa"/>
            <w:right w:w="0" w:type="dxa"/>
          </w:tblCellMar>
        </w:tblPrEx>
        <w:trPr>
          <w:trHeight w:val="321"/>
        </w:trPr>
        <w:tc>
          <w:tcPr>
            <w:tcW w:w="2286" w:type="dxa"/>
            <w:vAlign w:val="center"/>
          </w:tcPr>
          <w:p w14:paraId="2D0E7EBE" w14:textId="7B76B2F8" w:rsidR="00FD1F3A" w:rsidRPr="00231F78" w:rsidRDefault="00FD1F3A" w:rsidP="00506327">
            <w:pPr>
              <w:ind w:left="141" w:right="-2" w:firstLine="1"/>
              <w:rPr>
                <w:rFonts w:ascii="Times New Roman" w:hAnsi="Times New Roman" w:cs="Times New Roman"/>
                <w:sz w:val="22"/>
                <w:szCs w:val="22"/>
                <w:u w:val="single"/>
              </w:rPr>
            </w:pPr>
            <w:r w:rsidRPr="00231F78">
              <w:rPr>
                <w:rFonts w:ascii="Times New Roman" w:hAnsi="Times New Roman" w:cs="Times New Roman"/>
                <w:sz w:val="22"/>
                <w:szCs w:val="22"/>
                <w:u w:val="single"/>
              </w:rPr>
              <w:t>Current</w:t>
            </w:r>
            <w:r w:rsidR="002757CA" w:rsidRPr="00231F78">
              <w:rPr>
                <w:rFonts w:ascii="Times New Roman" w:hAnsi="Times New Roman" w:cs="Times New Roman"/>
                <w:sz w:val="22"/>
                <w:szCs w:val="22"/>
                <w:u w:val="single"/>
              </w:rPr>
              <w:t xml:space="preserve"> assets</w:t>
            </w:r>
          </w:p>
        </w:tc>
        <w:tc>
          <w:tcPr>
            <w:tcW w:w="1708" w:type="dxa"/>
            <w:vAlign w:val="center"/>
          </w:tcPr>
          <w:p w14:paraId="20210DDA" w14:textId="77777777" w:rsidR="00FD1F3A" w:rsidRPr="002757CA" w:rsidRDefault="00FD1F3A" w:rsidP="00506327">
            <w:pPr>
              <w:tabs>
                <w:tab w:val="decimal" w:pos="1338"/>
              </w:tabs>
              <w:ind w:right="-2"/>
              <w:rPr>
                <w:rFonts w:ascii="Times New Roman" w:hAnsi="Times New Roman" w:cs="Times New Roman"/>
                <w:color w:val="000000"/>
                <w:sz w:val="22"/>
                <w:szCs w:val="22"/>
              </w:rPr>
            </w:pPr>
          </w:p>
        </w:tc>
        <w:tc>
          <w:tcPr>
            <w:tcW w:w="98" w:type="dxa"/>
            <w:vAlign w:val="center"/>
          </w:tcPr>
          <w:p w14:paraId="2F1D1AF8" w14:textId="77777777" w:rsidR="00FD1F3A" w:rsidRPr="002757CA" w:rsidRDefault="00FD1F3A" w:rsidP="00506327">
            <w:pPr>
              <w:ind w:left="-18" w:right="-2" w:firstLine="18"/>
              <w:rPr>
                <w:rFonts w:ascii="Times New Roman" w:hAnsi="Times New Roman" w:cs="Times New Roman"/>
                <w:color w:val="000000"/>
                <w:sz w:val="22"/>
                <w:szCs w:val="22"/>
              </w:rPr>
            </w:pPr>
          </w:p>
        </w:tc>
        <w:tc>
          <w:tcPr>
            <w:tcW w:w="1427" w:type="dxa"/>
            <w:vAlign w:val="center"/>
          </w:tcPr>
          <w:p w14:paraId="0AA06D78" w14:textId="77777777" w:rsidR="00FD1F3A" w:rsidRPr="002757CA" w:rsidRDefault="00FD1F3A" w:rsidP="00506327">
            <w:pPr>
              <w:tabs>
                <w:tab w:val="decimal" w:pos="1338"/>
              </w:tabs>
              <w:ind w:right="-2"/>
              <w:rPr>
                <w:rFonts w:ascii="Times New Roman" w:hAnsi="Times New Roman" w:cs="Times New Roman"/>
                <w:color w:val="000000"/>
                <w:sz w:val="22"/>
                <w:szCs w:val="22"/>
              </w:rPr>
            </w:pPr>
          </w:p>
        </w:tc>
        <w:tc>
          <w:tcPr>
            <w:tcW w:w="98" w:type="dxa"/>
            <w:vAlign w:val="center"/>
          </w:tcPr>
          <w:p w14:paraId="4794521C" w14:textId="77777777" w:rsidR="00FD1F3A" w:rsidRPr="002757CA" w:rsidRDefault="00FD1F3A" w:rsidP="00506327">
            <w:pPr>
              <w:tabs>
                <w:tab w:val="decimal" w:pos="1338"/>
              </w:tabs>
              <w:ind w:right="-2"/>
              <w:rPr>
                <w:rFonts w:ascii="Times New Roman" w:hAnsi="Times New Roman" w:cs="Times New Roman"/>
                <w:color w:val="000000"/>
                <w:sz w:val="22"/>
                <w:szCs w:val="22"/>
              </w:rPr>
            </w:pPr>
          </w:p>
        </w:tc>
        <w:tc>
          <w:tcPr>
            <w:tcW w:w="1797" w:type="dxa"/>
            <w:vAlign w:val="center"/>
          </w:tcPr>
          <w:p w14:paraId="201EDAE2" w14:textId="77777777" w:rsidR="00FD1F3A" w:rsidRPr="002757CA" w:rsidRDefault="00FD1F3A" w:rsidP="00506327">
            <w:pPr>
              <w:tabs>
                <w:tab w:val="decimal" w:pos="1338"/>
              </w:tabs>
              <w:ind w:right="-2"/>
              <w:rPr>
                <w:rFonts w:ascii="Times New Roman" w:hAnsi="Times New Roman" w:cs="Times New Roman"/>
                <w:color w:val="000000"/>
                <w:sz w:val="22"/>
                <w:szCs w:val="22"/>
              </w:rPr>
            </w:pPr>
          </w:p>
        </w:tc>
        <w:tc>
          <w:tcPr>
            <w:tcW w:w="112" w:type="dxa"/>
            <w:vAlign w:val="center"/>
          </w:tcPr>
          <w:p w14:paraId="5ABFDA5B" w14:textId="77777777" w:rsidR="00FD1F3A" w:rsidRPr="002757CA" w:rsidRDefault="00FD1F3A" w:rsidP="00506327">
            <w:pPr>
              <w:tabs>
                <w:tab w:val="decimal" w:pos="1107"/>
              </w:tabs>
              <w:ind w:left="-18" w:right="-2" w:firstLine="18"/>
              <w:rPr>
                <w:rFonts w:ascii="Times New Roman" w:hAnsi="Times New Roman" w:cs="Times New Roman"/>
                <w:color w:val="000000"/>
                <w:sz w:val="22"/>
                <w:szCs w:val="22"/>
              </w:rPr>
            </w:pPr>
          </w:p>
        </w:tc>
        <w:tc>
          <w:tcPr>
            <w:tcW w:w="1722" w:type="dxa"/>
            <w:vAlign w:val="center"/>
          </w:tcPr>
          <w:p w14:paraId="0D28AF20" w14:textId="77777777" w:rsidR="00FD1F3A" w:rsidRPr="002757CA" w:rsidRDefault="00FD1F3A" w:rsidP="00506327">
            <w:pPr>
              <w:tabs>
                <w:tab w:val="decimal" w:pos="0"/>
              </w:tabs>
              <w:ind w:right="-2"/>
              <w:rPr>
                <w:rFonts w:ascii="Times New Roman" w:hAnsi="Times New Roman" w:cs="Times New Roman"/>
                <w:color w:val="000000"/>
                <w:sz w:val="22"/>
                <w:szCs w:val="22"/>
              </w:rPr>
            </w:pPr>
          </w:p>
        </w:tc>
      </w:tr>
      <w:tr w:rsidR="00FD1F3A" w:rsidRPr="00694748" w14:paraId="13962480" w14:textId="77777777" w:rsidTr="00231F78">
        <w:tblPrEx>
          <w:tblCellMar>
            <w:left w:w="0" w:type="dxa"/>
            <w:right w:w="0" w:type="dxa"/>
          </w:tblCellMar>
        </w:tblPrEx>
        <w:trPr>
          <w:trHeight w:val="321"/>
        </w:trPr>
        <w:tc>
          <w:tcPr>
            <w:tcW w:w="2286" w:type="dxa"/>
            <w:vAlign w:val="center"/>
          </w:tcPr>
          <w:p w14:paraId="7A52EB21" w14:textId="7BAC6851" w:rsidR="00FD1F3A" w:rsidRPr="002757CA" w:rsidRDefault="00A623A9" w:rsidP="00506327">
            <w:pPr>
              <w:ind w:left="141" w:right="-2" w:firstLine="142"/>
              <w:rPr>
                <w:rFonts w:ascii="Times New Roman" w:hAnsi="Times New Roman" w:cs="Times New Roman"/>
                <w:sz w:val="22"/>
                <w:szCs w:val="22"/>
              </w:rPr>
            </w:pPr>
            <w:r>
              <w:rPr>
                <w:rFonts w:ascii="Times New Roman" w:hAnsi="Times New Roman" w:cs="Angsana New"/>
                <w:spacing w:val="-6"/>
                <w:sz w:val="22"/>
              </w:rPr>
              <w:t>Current</w:t>
            </w:r>
            <w:r w:rsidR="00FD1F3A" w:rsidRPr="002757CA">
              <w:rPr>
                <w:rFonts w:ascii="Times New Roman" w:hAnsi="Times New Roman" w:cs="Times New Roman"/>
                <w:spacing w:val="-6"/>
                <w:sz w:val="22"/>
                <w:szCs w:val="22"/>
              </w:rPr>
              <w:t xml:space="preserve"> investments</w:t>
            </w:r>
          </w:p>
        </w:tc>
        <w:tc>
          <w:tcPr>
            <w:tcW w:w="1708" w:type="dxa"/>
            <w:vAlign w:val="center"/>
          </w:tcPr>
          <w:p w14:paraId="5A1346B3" w14:textId="6ECF2910" w:rsidR="00FD1F3A" w:rsidRPr="002757CA" w:rsidRDefault="00FD1F3A" w:rsidP="00506327">
            <w:pPr>
              <w:tabs>
                <w:tab w:val="decimal" w:pos="952"/>
              </w:tabs>
              <w:ind w:right="-2"/>
              <w:rPr>
                <w:rFonts w:ascii="Times New Roman" w:hAnsi="Times New Roman" w:cs="Times New Roman"/>
                <w:color w:val="000000"/>
                <w:sz w:val="22"/>
                <w:szCs w:val="22"/>
              </w:rPr>
            </w:pPr>
          </w:p>
        </w:tc>
        <w:tc>
          <w:tcPr>
            <w:tcW w:w="98" w:type="dxa"/>
            <w:vAlign w:val="center"/>
          </w:tcPr>
          <w:p w14:paraId="308C28A8" w14:textId="77777777" w:rsidR="00FD1F3A" w:rsidRPr="002757CA" w:rsidRDefault="00FD1F3A" w:rsidP="00506327">
            <w:pPr>
              <w:ind w:left="-18" w:right="-2" w:firstLine="18"/>
              <w:rPr>
                <w:rFonts w:ascii="Times New Roman" w:hAnsi="Times New Roman" w:cs="Times New Roman"/>
                <w:color w:val="000000"/>
                <w:sz w:val="22"/>
                <w:szCs w:val="22"/>
              </w:rPr>
            </w:pPr>
          </w:p>
        </w:tc>
        <w:tc>
          <w:tcPr>
            <w:tcW w:w="1427" w:type="dxa"/>
            <w:vAlign w:val="center"/>
          </w:tcPr>
          <w:p w14:paraId="0C007087" w14:textId="7EA72F51" w:rsidR="00FD1F3A" w:rsidRPr="002757CA" w:rsidRDefault="00FD1F3A" w:rsidP="00506327">
            <w:pPr>
              <w:tabs>
                <w:tab w:val="decimal" w:pos="751"/>
              </w:tabs>
              <w:ind w:right="-2"/>
              <w:rPr>
                <w:rFonts w:ascii="Times New Roman" w:hAnsi="Times New Roman" w:cs="Times New Roman"/>
                <w:color w:val="000000"/>
                <w:sz w:val="22"/>
                <w:szCs w:val="22"/>
              </w:rPr>
            </w:pPr>
          </w:p>
        </w:tc>
        <w:tc>
          <w:tcPr>
            <w:tcW w:w="98" w:type="dxa"/>
            <w:vAlign w:val="center"/>
          </w:tcPr>
          <w:p w14:paraId="07E9A710" w14:textId="77777777" w:rsidR="00FD1F3A" w:rsidRPr="002757CA" w:rsidRDefault="00FD1F3A" w:rsidP="00506327">
            <w:pPr>
              <w:tabs>
                <w:tab w:val="decimal" w:pos="1338"/>
              </w:tabs>
              <w:ind w:right="-2"/>
              <w:rPr>
                <w:rFonts w:ascii="Times New Roman" w:hAnsi="Times New Roman" w:cs="Times New Roman"/>
                <w:color w:val="000000"/>
                <w:sz w:val="22"/>
                <w:szCs w:val="22"/>
              </w:rPr>
            </w:pPr>
          </w:p>
        </w:tc>
        <w:tc>
          <w:tcPr>
            <w:tcW w:w="1797" w:type="dxa"/>
            <w:vAlign w:val="center"/>
          </w:tcPr>
          <w:p w14:paraId="29BAD73F" w14:textId="2CCE3A81" w:rsidR="00FD1F3A" w:rsidRPr="002757CA" w:rsidRDefault="00FD1F3A" w:rsidP="00506327">
            <w:pPr>
              <w:tabs>
                <w:tab w:val="decimal" w:pos="728"/>
              </w:tabs>
              <w:ind w:right="-2"/>
              <w:rPr>
                <w:rFonts w:ascii="Times New Roman" w:hAnsi="Times New Roman" w:cs="Times New Roman"/>
                <w:color w:val="000000"/>
                <w:sz w:val="22"/>
                <w:szCs w:val="22"/>
              </w:rPr>
            </w:pPr>
          </w:p>
        </w:tc>
        <w:tc>
          <w:tcPr>
            <w:tcW w:w="112" w:type="dxa"/>
            <w:vAlign w:val="center"/>
          </w:tcPr>
          <w:p w14:paraId="7FE05BD5" w14:textId="77777777" w:rsidR="00FD1F3A" w:rsidRPr="002757CA" w:rsidRDefault="00FD1F3A" w:rsidP="00506327">
            <w:pPr>
              <w:tabs>
                <w:tab w:val="decimal" w:pos="1107"/>
              </w:tabs>
              <w:ind w:left="-18" w:right="-2" w:firstLine="18"/>
              <w:rPr>
                <w:rFonts w:ascii="Times New Roman" w:hAnsi="Times New Roman" w:cs="Times New Roman"/>
                <w:color w:val="000000"/>
                <w:sz w:val="22"/>
                <w:szCs w:val="22"/>
              </w:rPr>
            </w:pPr>
          </w:p>
        </w:tc>
        <w:tc>
          <w:tcPr>
            <w:tcW w:w="1722" w:type="dxa"/>
            <w:vAlign w:val="center"/>
          </w:tcPr>
          <w:p w14:paraId="5D2FF350" w14:textId="77777777" w:rsidR="00FD1F3A" w:rsidRPr="002757CA" w:rsidRDefault="00FD1F3A" w:rsidP="00506327">
            <w:pPr>
              <w:tabs>
                <w:tab w:val="decimal" w:pos="0"/>
              </w:tabs>
              <w:ind w:right="-2"/>
              <w:rPr>
                <w:rFonts w:ascii="Times New Roman" w:hAnsi="Times New Roman" w:cs="Times New Roman"/>
                <w:color w:val="000000"/>
                <w:sz w:val="22"/>
                <w:szCs w:val="22"/>
              </w:rPr>
            </w:pPr>
          </w:p>
        </w:tc>
      </w:tr>
      <w:tr w:rsidR="00FD1F3A" w:rsidRPr="00694748" w14:paraId="2B899CBC" w14:textId="77777777" w:rsidTr="00231F78">
        <w:tblPrEx>
          <w:tblCellMar>
            <w:left w:w="0" w:type="dxa"/>
            <w:right w:w="0" w:type="dxa"/>
          </w:tblCellMar>
        </w:tblPrEx>
        <w:trPr>
          <w:trHeight w:val="321"/>
        </w:trPr>
        <w:tc>
          <w:tcPr>
            <w:tcW w:w="2286" w:type="dxa"/>
            <w:vAlign w:val="center"/>
          </w:tcPr>
          <w:p w14:paraId="0202ED37" w14:textId="77777777" w:rsidR="00FD1F3A" w:rsidRPr="002757CA" w:rsidRDefault="00FD1F3A" w:rsidP="00506327">
            <w:pPr>
              <w:ind w:left="141" w:right="-2" w:firstLine="284"/>
              <w:rPr>
                <w:rFonts w:ascii="Times New Roman" w:hAnsi="Times New Roman" w:cs="Times New Roman"/>
                <w:sz w:val="22"/>
                <w:szCs w:val="22"/>
              </w:rPr>
            </w:pPr>
            <w:r w:rsidRPr="002757CA">
              <w:rPr>
                <w:rFonts w:ascii="Times New Roman" w:hAnsi="Times New Roman" w:cs="Times New Roman"/>
                <w:sz w:val="22"/>
                <w:szCs w:val="22"/>
              </w:rPr>
              <w:t xml:space="preserve">- </w:t>
            </w:r>
            <w:proofErr w:type="gramStart"/>
            <w:r w:rsidRPr="002757CA">
              <w:rPr>
                <w:rFonts w:ascii="Times New Roman" w:hAnsi="Times New Roman" w:cs="Times New Roman"/>
                <w:sz w:val="22"/>
                <w:szCs w:val="22"/>
              </w:rPr>
              <w:t>investments  units</w:t>
            </w:r>
            <w:proofErr w:type="gramEnd"/>
          </w:p>
        </w:tc>
        <w:tc>
          <w:tcPr>
            <w:tcW w:w="1708" w:type="dxa"/>
            <w:vAlign w:val="center"/>
          </w:tcPr>
          <w:p w14:paraId="4552F8A0" w14:textId="2B281FA1" w:rsidR="00FD1F3A" w:rsidRPr="002757CA" w:rsidRDefault="007B1CC7" w:rsidP="007B1CC7">
            <w:pPr>
              <w:tabs>
                <w:tab w:val="decimal" w:pos="960"/>
              </w:tabs>
              <w:ind w:right="-2"/>
              <w:rPr>
                <w:rFonts w:ascii="Times New Roman" w:hAnsi="Times New Roman" w:cs="Times New Roman"/>
                <w:color w:val="000000"/>
                <w:sz w:val="22"/>
                <w:szCs w:val="22"/>
              </w:rPr>
            </w:pPr>
            <w:r>
              <w:rPr>
                <w:rFonts w:ascii="Times New Roman" w:hAnsi="Times New Roman" w:cs="Times New Roman"/>
                <w:color w:val="000000"/>
                <w:sz w:val="22"/>
                <w:szCs w:val="22"/>
              </w:rPr>
              <w:t>333.20</w:t>
            </w:r>
          </w:p>
        </w:tc>
        <w:tc>
          <w:tcPr>
            <w:tcW w:w="98" w:type="dxa"/>
            <w:vAlign w:val="center"/>
          </w:tcPr>
          <w:p w14:paraId="1B18DAF6" w14:textId="77777777" w:rsidR="00FD1F3A" w:rsidRPr="002757CA" w:rsidRDefault="00FD1F3A" w:rsidP="00506327">
            <w:pPr>
              <w:ind w:left="-18" w:right="-2" w:firstLine="18"/>
              <w:rPr>
                <w:rFonts w:ascii="Times New Roman" w:hAnsi="Times New Roman" w:cs="Times New Roman"/>
                <w:color w:val="000000"/>
                <w:sz w:val="22"/>
                <w:szCs w:val="22"/>
              </w:rPr>
            </w:pPr>
          </w:p>
        </w:tc>
        <w:tc>
          <w:tcPr>
            <w:tcW w:w="1427" w:type="dxa"/>
            <w:vAlign w:val="center"/>
          </w:tcPr>
          <w:p w14:paraId="2394C8C4" w14:textId="7ABA86C0" w:rsidR="00FD1F3A" w:rsidRPr="002757CA" w:rsidRDefault="007B1CC7" w:rsidP="007B1CC7">
            <w:pPr>
              <w:tabs>
                <w:tab w:val="decimal" w:pos="960"/>
              </w:tabs>
              <w:ind w:right="-2"/>
              <w:rPr>
                <w:rFonts w:ascii="Times New Roman" w:hAnsi="Times New Roman" w:cs="Times New Roman"/>
                <w:color w:val="000000"/>
                <w:sz w:val="22"/>
                <w:szCs w:val="22"/>
              </w:rPr>
            </w:pPr>
            <w:r>
              <w:rPr>
                <w:rFonts w:ascii="Times New Roman" w:hAnsi="Times New Roman" w:cs="Times New Roman"/>
                <w:color w:val="000000"/>
                <w:sz w:val="22"/>
                <w:szCs w:val="22"/>
              </w:rPr>
              <w:t>(333.20)</w:t>
            </w:r>
          </w:p>
        </w:tc>
        <w:tc>
          <w:tcPr>
            <w:tcW w:w="98" w:type="dxa"/>
            <w:vAlign w:val="center"/>
          </w:tcPr>
          <w:p w14:paraId="1DE6BFED" w14:textId="77777777" w:rsidR="00FD1F3A" w:rsidRPr="002757CA" w:rsidRDefault="00FD1F3A" w:rsidP="00506327">
            <w:pPr>
              <w:tabs>
                <w:tab w:val="decimal" w:pos="1338"/>
              </w:tabs>
              <w:ind w:right="-2"/>
              <w:rPr>
                <w:rFonts w:ascii="Times New Roman" w:hAnsi="Times New Roman" w:cs="Times New Roman"/>
                <w:color w:val="000000"/>
                <w:sz w:val="22"/>
                <w:szCs w:val="22"/>
              </w:rPr>
            </w:pPr>
          </w:p>
        </w:tc>
        <w:tc>
          <w:tcPr>
            <w:tcW w:w="1797" w:type="dxa"/>
            <w:vAlign w:val="center"/>
          </w:tcPr>
          <w:p w14:paraId="385DADD5" w14:textId="60D0711A" w:rsidR="00FD1F3A" w:rsidRPr="002757CA" w:rsidRDefault="007B1CC7" w:rsidP="007B1CC7">
            <w:pPr>
              <w:ind w:right="-2"/>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112" w:type="dxa"/>
            <w:vAlign w:val="center"/>
          </w:tcPr>
          <w:p w14:paraId="7CE289D6" w14:textId="77777777" w:rsidR="00FD1F3A" w:rsidRPr="002757CA" w:rsidRDefault="00FD1F3A" w:rsidP="00506327">
            <w:pPr>
              <w:tabs>
                <w:tab w:val="decimal" w:pos="1107"/>
              </w:tabs>
              <w:ind w:left="-18" w:right="-2" w:firstLine="18"/>
              <w:rPr>
                <w:rFonts w:ascii="Times New Roman" w:hAnsi="Times New Roman" w:cs="Times New Roman"/>
                <w:color w:val="000000"/>
                <w:sz w:val="22"/>
                <w:szCs w:val="22"/>
              </w:rPr>
            </w:pPr>
          </w:p>
        </w:tc>
        <w:tc>
          <w:tcPr>
            <w:tcW w:w="1722" w:type="dxa"/>
            <w:vAlign w:val="center"/>
          </w:tcPr>
          <w:p w14:paraId="19CEBF32" w14:textId="77777777" w:rsidR="00FD1F3A" w:rsidRPr="002757CA" w:rsidRDefault="00FD1F3A" w:rsidP="00506327">
            <w:pPr>
              <w:tabs>
                <w:tab w:val="decimal" w:pos="0"/>
              </w:tabs>
              <w:ind w:right="-2"/>
              <w:rPr>
                <w:rFonts w:ascii="Times New Roman" w:hAnsi="Times New Roman" w:cs="Times New Roman"/>
                <w:color w:val="000000"/>
                <w:sz w:val="22"/>
                <w:szCs w:val="22"/>
              </w:rPr>
            </w:pPr>
          </w:p>
        </w:tc>
      </w:tr>
      <w:tr w:rsidR="00FD1F3A" w:rsidRPr="00694748" w14:paraId="1199F5FE" w14:textId="77777777" w:rsidTr="00231F78">
        <w:tblPrEx>
          <w:tblCellMar>
            <w:left w:w="0" w:type="dxa"/>
            <w:right w:w="0" w:type="dxa"/>
          </w:tblCellMar>
        </w:tblPrEx>
        <w:trPr>
          <w:trHeight w:val="321"/>
        </w:trPr>
        <w:tc>
          <w:tcPr>
            <w:tcW w:w="2286" w:type="dxa"/>
            <w:vAlign w:val="center"/>
          </w:tcPr>
          <w:p w14:paraId="594E9B48" w14:textId="77777777" w:rsidR="00FD1F3A" w:rsidRPr="002757CA" w:rsidRDefault="00FD1F3A" w:rsidP="00A623A9">
            <w:pPr>
              <w:ind w:left="465" w:right="-2" w:hanging="180"/>
              <w:rPr>
                <w:rFonts w:ascii="Times New Roman" w:hAnsi="Times New Roman" w:cs="Times New Roman"/>
                <w:sz w:val="22"/>
                <w:szCs w:val="22"/>
                <w:highlight w:val="yellow"/>
              </w:rPr>
            </w:pPr>
            <w:r w:rsidRPr="002757CA">
              <w:rPr>
                <w:rFonts w:ascii="Times New Roman" w:eastAsia="Verdana" w:hAnsi="Times New Roman" w:cs="Times New Roman"/>
                <w:sz w:val="22"/>
                <w:szCs w:val="22"/>
              </w:rPr>
              <w:t>Other current financial assets</w:t>
            </w:r>
          </w:p>
        </w:tc>
        <w:tc>
          <w:tcPr>
            <w:tcW w:w="1708" w:type="dxa"/>
            <w:vAlign w:val="center"/>
          </w:tcPr>
          <w:p w14:paraId="0C6AD112" w14:textId="77777777" w:rsidR="00290A79" w:rsidRDefault="00290A79" w:rsidP="007B1CC7">
            <w:pPr>
              <w:ind w:right="-2"/>
              <w:jc w:val="center"/>
              <w:rPr>
                <w:rFonts w:ascii="Times New Roman" w:hAnsi="Times New Roman" w:cs="Times New Roman"/>
                <w:color w:val="000000"/>
                <w:sz w:val="22"/>
                <w:szCs w:val="22"/>
              </w:rPr>
            </w:pPr>
          </w:p>
          <w:p w14:paraId="37A801D5" w14:textId="64F7AB12" w:rsidR="00FD1F3A" w:rsidRPr="002757CA" w:rsidRDefault="007B1CC7" w:rsidP="007B1CC7">
            <w:pPr>
              <w:ind w:right="-2"/>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98" w:type="dxa"/>
            <w:vAlign w:val="center"/>
          </w:tcPr>
          <w:p w14:paraId="435B18B4" w14:textId="77777777" w:rsidR="00FD1F3A" w:rsidRPr="002757CA" w:rsidRDefault="00FD1F3A" w:rsidP="00506327">
            <w:pPr>
              <w:ind w:left="-18" w:right="-2" w:firstLine="18"/>
              <w:rPr>
                <w:rFonts w:ascii="Times New Roman" w:hAnsi="Times New Roman" w:cs="Times New Roman"/>
                <w:color w:val="000000"/>
                <w:sz w:val="22"/>
                <w:szCs w:val="22"/>
              </w:rPr>
            </w:pPr>
          </w:p>
        </w:tc>
        <w:tc>
          <w:tcPr>
            <w:tcW w:w="1427" w:type="dxa"/>
            <w:vAlign w:val="center"/>
          </w:tcPr>
          <w:p w14:paraId="44D4C80A" w14:textId="77777777" w:rsidR="00290A79" w:rsidRDefault="00290A79" w:rsidP="007B1CC7">
            <w:pPr>
              <w:tabs>
                <w:tab w:val="decimal" w:pos="960"/>
              </w:tabs>
              <w:ind w:right="-2"/>
              <w:rPr>
                <w:rFonts w:ascii="Times New Roman" w:hAnsi="Times New Roman" w:cs="Times New Roman"/>
                <w:color w:val="000000"/>
                <w:sz w:val="22"/>
                <w:szCs w:val="22"/>
              </w:rPr>
            </w:pPr>
          </w:p>
          <w:p w14:paraId="18CF8071" w14:textId="78E358DB" w:rsidR="00FD1F3A" w:rsidRPr="002757CA" w:rsidRDefault="007B1CC7" w:rsidP="007B1CC7">
            <w:pPr>
              <w:tabs>
                <w:tab w:val="decimal" w:pos="960"/>
              </w:tabs>
              <w:ind w:right="-2"/>
              <w:rPr>
                <w:rFonts w:ascii="Times New Roman" w:hAnsi="Times New Roman" w:cs="Times New Roman"/>
                <w:color w:val="000000"/>
                <w:sz w:val="22"/>
                <w:szCs w:val="22"/>
              </w:rPr>
            </w:pPr>
            <w:r>
              <w:rPr>
                <w:rFonts w:ascii="Times New Roman" w:hAnsi="Times New Roman" w:cs="Times New Roman"/>
                <w:color w:val="000000"/>
                <w:sz w:val="22"/>
                <w:szCs w:val="22"/>
              </w:rPr>
              <w:t>333.20</w:t>
            </w:r>
          </w:p>
        </w:tc>
        <w:tc>
          <w:tcPr>
            <w:tcW w:w="98" w:type="dxa"/>
            <w:vAlign w:val="center"/>
          </w:tcPr>
          <w:p w14:paraId="6B7F3ABA" w14:textId="77777777" w:rsidR="00FD1F3A" w:rsidRPr="002757CA" w:rsidRDefault="00FD1F3A" w:rsidP="00506327">
            <w:pPr>
              <w:tabs>
                <w:tab w:val="decimal" w:pos="1338"/>
              </w:tabs>
              <w:ind w:right="-2"/>
              <w:rPr>
                <w:rFonts w:ascii="Times New Roman" w:hAnsi="Times New Roman" w:cs="Times New Roman"/>
                <w:color w:val="000000"/>
                <w:sz w:val="22"/>
                <w:szCs w:val="22"/>
              </w:rPr>
            </w:pPr>
          </w:p>
        </w:tc>
        <w:tc>
          <w:tcPr>
            <w:tcW w:w="1797" w:type="dxa"/>
            <w:vAlign w:val="center"/>
          </w:tcPr>
          <w:p w14:paraId="69056A7E" w14:textId="77777777" w:rsidR="00290A79" w:rsidRDefault="00290A79" w:rsidP="007B1CC7">
            <w:pPr>
              <w:tabs>
                <w:tab w:val="decimal" w:pos="960"/>
              </w:tabs>
              <w:ind w:right="-2"/>
              <w:rPr>
                <w:rFonts w:ascii="Times New Roman" w:hAnsi="Times New Roman" w:cs="Times New Roman"/>
                <w:color w:val="000000"/>
                <w:sz w:val="22"/>
                <w:szCs w:val="22"/>
              </w:rPr>
            </w:pPr>
          </w:p>
          <w:p w14:paraId="0AFCDCF2" w14:textId="320AF27D" w:rsidR="00FD1F3A" w:rsidRPr="002757CA" w:rsidRDefault="007B1CC7" w:rsidP="007B1CC7">
            <w:pPr>
              <w:tabs>
                <w:tab w:val="decimal" w:pos="960"/>
              </w:tabs>
              <w:ind w:right="-2"/>
              <w:rPr>
                <w:rFonts w:ascii="Times New Roman" w:hAnsi="Times New Roman" w:cs="Times New Roman"/>
                <w:color w:val="000000"/>
                <w:sz w:val="22"/>
                <w:szCs w:val="22"/>
              </w:rPr>
            </w:pPr>
            <w:r>
              <w:rPr>
                <w:rFonts w:ascii="Times New Roman" w:hAnsi="Times New Roman" w:cs="Times New Roman"/>
                <w:color w:val="000000"/>
                <w:sz w:val="22"/>
                <w:szCs w:val="22"/>
              </w:rPr>
              <w:t>333.20</w:t>
            </w:r>
          </w:p>
        </w:tc>
        <w:tc>
          <w:tcPr>
            <w:tcW w:w="112" w:type="dxa"/>
            <w:vAlign w:val="center"/>
          </w:tcPr>
          <w:p w14:paraId="21B4EEA2" w14:textId="77777777" w:rsidR="00FD1F3A" w:rsidRPr="002757CA" w:rsidRDefault="00FD1F3A" w:rsidP="00506327">
            <w:pPr>
              <w:tabs>
                <w:tab w:val="decimal" w:pos="1107"/>
              </w:tabs>
              <w:ind w:left="-18" w:right="-2" w:firstLine="18"/>
              <w:rPr>
                <w:rFonts w:ascii="Times New Roman" w:hAnsi="Times New Roman" w:cs="Times New Roman"/>
                <w:color w:val="000000"/>
                <w:sz w:val="22"/>
                <w:szCs w:val="22"/>
              </w:rPr>
            </w:pPr>
          </w:p>
        </w:tc>
        <w:tc>
          <w:tcPr>
            <w:tcW w:w="1722" w:type="dxa"/>
            <w:vAlign w:val="center"/>
          </w:tcPr>
          <w:p w14:paraId="38A72269" w14:textId="77777777" w:rsidR="00290A79" w:rsidRDefault="00290A79" w:rsidP="00506327">
            <w:pPr>
              <w:tabs>
                <w:tab w:val="decimal" w:pos="0"/>
              </w:tabs>
              <w:ind w:right="-2"/>
              <w:rPr>
                <w:rFonts w:ascii="Times New Roman" w:eastAsia="Verdana" w:hAnsi="Times New Roman" w:cs="Times New Roman"/>
                <w:sz w:val="22"/>
                <w:szCs w:val="22"/>
              </w:rPr>
            </w:pPr>
          </w:p>
          <w:p w14:paraId="3533719A" w14:textId="0FD34FC0" w:rsidR="00FD1F3A" w:rsidRPr="002757CA" w:rsidRDefault="00FD1F3A" w:rsidP="00506327">
            <w:pPr>
              <w:tabs>
                <w:tab w:val="decimal" w:pos="0"/>
              </w:tabs>
              <w:ind w:right="-2"/>
              <w:rPr>
                <w:rFonts w:ascii="Times New Roman" w:hAnsi="Times New Roman" w:cs="Times New Roman"/>
                <w:color w:val="000000"/>
                <w:sz w:val="22"/>
                <w:szCs w:val="22"/>
              </w:rPr>
            </w:pPr>
            <w:r w:rsidRPr="002757CA">
              <w:rPr>
                <w:rFonts w:ascii="Times New Roman" w:eastAsia="Verdana" w:hAnsi="Times New Roman" w:cs="Times New Roman"/>
                <w:sz w:val="22"/>
                <w:szCs w:val="22"/>
              </w:rPr>
              <w:t xml:space="preserve">Financial asset </w:t>
            </w:r>
          </w:p>
        </w:tc>
      </w:tr>
      <w:tr w:rsidR="00FD1F3A" w:rsidRPr="00694748" w14:paraId="5AA50265" w14:textId="77777777" w:rsidTr="00231F78">
        <w:tblPrEx>
          <w:tblCellMar>
            <w:left w:w="0" w:type="dxa"/>
            <w:right w:w="0" w:type="dxa"/>
          </w:tblCellMar>
        </w:tblPrEx>
        <w:trPr>
          <w:trHeight w:val="321"/>
        </w:trPr>
        <w:tc>
          <w:tcPr>
            <w:tcW w:w="2286" w:type="dxa"/>
            <w:vAlign w:val="center"/>
          </w:tcPr>
          <w:p w14:paraId="5A7ECAF8" w14:textId="207776EE" w:rsidR="00FD1F3A" w:rsidRPr="002757CA" w:rsidRDefault="00FD1F3A" w:rsidP="00506327">
            <w:pPr>
              <w:ind w:left="141" w:right="-2" w:firstLine="284"/>
              <w:rPr>
                <w:rFonts w:ascii="Times New Roman" w:eastAsia="Verdana" w:hAnsi="Times New Roman" w:cs="Times New Roman"/>
                <w:sz w:val="22"/>
                <w:szCs w:val="22"/>
                <w:highlight w:val="yellow"/>
              </w:rPr>
            </w:pPr>
          </w:p>
        </w:tc>
        <w:tc>
          <w:tcPr>
            <w:tcW w:w="1708" w:type="dxa"/>
            <w:vAlign w:val="center"/>
          </w:tcPr>
          <w:p w14:paraId="4D3D60B0" w14:textId="77777777" w:rsidR="00FD1F3A" w:rsidRPr="002757CA" w:rsidRDefault="00FD1F3A" w:rsidP="00506327">
            <w:pPr>
              <w:tabs>
                <w:tab w:val="left" w:pos="810"/>
              </w:tabs>
              <w:ind w:right="-2"/>
              <w:rPr>
                <w:rFonts w:ascii="Times New Roman" w:hAnsi="Times New Roman" w:cs="Times New Roman"/>
                <w:color w:val="000000"/>
                <w:sz w:val="22"/>
                <w:szCs w:val="22"/>
              </w:rPr>
            </w:pPr>
          </w:p>
        </w:tc>
        <w:tc>
          <w:tcPr>
            <w:tcW w:w="98" w:type="dxa"/>
            <w:vAlign w:val="center"/>
          </w:tcPr>
          <w:p w14:paraId="46B31C8C" w14:textId="77777777" w:rsidR="00FD1F3A" w:rsidRPr="002757CA" w:rsidRDefault="00FD1F3A" w:rsidP="00506327">
            <w:pPr>
              <w:ind w:left="-18" w:right="-2" w:firstLine="18"/>
              <w:rPr>
                <w:rFonts w:ascii="Times New Roman" w:hAnsi="Times New Roman" w:cs="Times New Roman"/>
                <w:color w:val="000000"/>
                <w:sz w:val="22"/>
                <w:szCs w:val="22"/>
              </w:rPr>
            </w:pPr>
          </w:p>
        </w:tc>
        <w:tc>
          <w:tcPr>
            <w:tcW w:w="1427" w:type="dxa"/>
            <w:vAlign w:val="center"/>
          </w:tcPr>
          <w:p w14:paraId="605B142E" w14:textId="77777777" w:rsidR="00FD1F3A" w:rsidRPr="002757CA" w:rsidRDefault="00FD1F3A" w:rsidP="00506327">
            <w:pPr>
              <w:tabs>
                <w:tab w:val="decimal" w:pos="751"/>
              </w:tabs>
              <w:ind w:right="-2"/>
              <w:rPr>
                <w:rFonts w:ascii="Times New Roman" w:hAnsi="Times New Roman" w:cs="Times New Roman"/>
                <w:color w:val="000000"/>
                <w:sz w:val="22"/>
                <w:szCs w:val="22"/>
              </w:rPr>
            </w:pPr>
          </w:p>
        </w:tc>
        <w:tc>
          <w:tcPr>
            <w:tcW w:w="98" w:type="dxa"/>
            <w:vAlign w:val="center"/>
          </w:tcPr>
          <w:p w14:paraId="21220314" w14:textId="77777777" w:rsidR="00FD1F3A" w:rsidRPr="002757CA" w:rsidRDefault="00FD1F3A" w:rsidP="00506327">
            <w:pPr>
              <w:tabs>
                <w:tab w:val="decimal" w:pos="1338"/>
              </w:tabs>
              <w:ind w:right="-2"/>
              <w:rPr>
                <w:rFonts w:ascii="Times New Roman" w:hAnsi="Times New Roman" w:cs="Times New Roman"/>
                <w:color w:val="000000"/>
                <w:sz w:val="22"/>
                <w:szCs w:val="22"/>
              </w:rPr>
            </w:pPr>
          </w:p>
        </w:tc>
        <w:tc>
          <w:tcPr>
            <w:tcW w:w="1797" w:type="dxa"/>
            <w:vAlign w:val="center"/>
          </w:tcPr>
          <w:p w14:paraId="30DCCBFE" w14:textId="77777777" w:rsidR="00FD1F3A" w:rsidRPr="002757CA" w:rsidRDefault="00FD1F3A" w:rsidP="00506327">
            <w:pPr>
              <w:tabs>
                <w:tab w:val="decimal" w:pos="751"/>
              </w:tabs>
              <w:ind w:right="-2"/>
              <w:rPr>
                <w:rFonts w:ascii="Times New Roman" w:hAnsi="Times New Roman" w:cs="Times New Roman"/>
                <w:color w:val="000000"/>
                <w:sz w:val="22"/>
                <w:szCs w:val="22"/>
              </w:rPr>
            </w:pPr>
          </w:p>
        </w:tc>
        <w:tc>
          <w:tcPr>
            <w:tcW w:w="112" w:type="dxa"/>
            <w:vAlign w:val="center"/>
          </w:tcPr>
          <w:p w14:paraId="218A8BD1" w14:textId="77777777" w:rsidR="00FD1F3A" w:rsidRPr="002757CA" w:rsidRDefault="00FD1F3A" w:rsidP="00506327">
            <w:pPr>
              <w:tabs>
                <w:tab w:val="decimal" w:pos="1107"/>
              </w:tabs>
              <w:ind w:left="-18" w:right="-2" w:firstLine="18"/>
              <w:rPr>
                <w:rFonts w:ascii="Times New Roman" w:hAnsi="Times New Roman" w:cs="Times New Roman"/>
                <w:color w:val="000000"/>
                <w:sz w:val="22"/>
                <w:szCs w:val="22"/>
              </w:rPr>
            </w:pPr>
          </w:p>
        </w:tc>
        <w:tc>
          <w:tcPr>
            <w:tcW w:w="1722" w:type="dxa"/>
            <w:vAlign w:val="center"/>
          </w:tcPr>
          <w:p w14:paraId="5B22A1C6" w14:textId="0114CB7B" w:rsidR="00FD1F3A" w:rsidRPr="002757CA" w:rsidRDefault="00260959" w:rsidP="00506327">
            <w:pPr>
              <w:tabs>
                <w:tab w:val="decimal" w:pos="0"/>
              </w:tabs>
              <w:ind w:right="-2" w:firstLine="142"/>
              <w:rPr>
                <w:rFonts w:ascii="Times New Roman" w:hAnsi="Times New Roman" w:cs="Times New Roman"/>
                <w:color w:val="000000"/>
                <w:sz w:val="22"/>
                <w:szCs w:val="22"/>
              </w:rPr>
            </w:pPr>
            <w:r w:rsidRPr="002757CA">
              <w:rPr>
                <w:rFonts w:ascii="Times New Roman" w:eastAsia="Verdana" w:hAnsi="Times New Roman" w:cs="Times New Roman"/>
                <w:sz w:val="22"/>
                <w:szCs w:val="22"/>
              </w:rPr>
              <w:t xml:space="preserve">measured </w:t>
            </w:r>
            <w:r w:rsidR="00FD1F3A" w:rsidRPr="002757CA">
              <w:rPr>
                <w:rFonts w:ascii="Times New Roman" w:eastAsia="Verdana" w:hAnsi="Times New Roman" w:cs="Times New Roman"/>
                <w:sz w:val="22"/>
                <w:szCs w:val="22"/>
              </w:rPr>
              <w:t xml:space="preserve">at fair </w:t>
            </w:r>
          </w:p>
        </w:tc>
      </w:tr>
      <w:tr w:rsidR="00FD1F3A" w:rsidRPr="00694748" w14:paraId="30102B03" w14:textId="77777777" w:rsidTr="00231F78">
        <w:tblPrEx>
          <w:tblCellMar>
            <w:left w:w="0" w:type="dxa"/>
            <w:right w:w="0" w:type="dxa"/>
          </w:tblCellMar>
        </w:tblPrEx>
        <w:trPr>
          <w:trHeight w:val="321"/>
        </w:trPr>
        <w:tc>
          <w:tcPr>
            <w:tcW w:w="2286" w:type="dxa"/>
            <w:vAlign w:val="center"/>
          </w:tcPr>
          <w:p w14:paraId="0759B1E3" w14:textId="77777777" w:rsidR="00FD1F3A" w:rsidRPr="002757CA" w:rsidRDefault="00FD1F3A" w:rsidP="00506327">
            <w:pPr>
              <w:ind w:left="141" w:right="-2" w:hanging="141"/>
              <w:rPr>
                <w:rFonts w:ascii="Times New Roman" w:eastAsia="Verdana" w:hAnsi="Times New Roman" w:cs="Times New Roman"/>
                <w:sz w:val="22"/>
                <w:szCs w:val="22"/>
                <w:highlight w:val="yellow"/>
              </w:rPr>
            </w:pPr>
          </w:p>
        </w:tc>
        <w:tc>
          <w:tcPr>
            <w:tcW w:w="1708" w:type="dxa"/>
            <w:vAlign w:val="center"/>
          </w:tcPr>
          <w:p w14:paraId="170A1919" w14:textId="77777777" w:rsidR="00FD1F3A" w:rsidRPr="002757CA" w:rsidRDefault="00FD1F3A" w:rsidP="00506327">
            <w:pPr>
              <w:tabs>
                <w:tab w:val="left" w:pos="810"/>
              </w:tabs>
              <w:ind w:right="-2"/>
              <w:rPr>
                <w:rFonts w:ascii="Times New Roman" w:hAnsi="Times New Roman" w:cs="Times New Roman"/>
                <w:color w:val="000000"/>
                <w:sz w:val="22"/>
                <w:szCs w:val="22"/>
              </w:rPr>
            </w:pPr>
          </w:p>
        </w:tc>
        <w:tc>
          <w:tcPr>
            <w:tcW w:w="98" w:type="dxa"/>
            <w:vAlign w:val="center"/>
          </w:tcPr>
          <w:p w14:paraId="7971A06E" w14:textId="77777777" w:rsidR="00FD1F3A" w:rsidRPr="002757CA" w:rsidRDefault="00FD1F3A" w:rsidP="00506327">
            <w:pPr>
              <w:ind w:left="-18" w:right="-2" w:firstLine="18"/>
              <w:rPr>
                <w:rFonts w:ascii="Times New Roman" w:hAnsi="Times New Roman" w:cs="Times New Roman"/>
                <w:color w:val="000000"/>
                <w:sz w:val="22"/>
                <w:szCs w:val="22"/>
              </w:rPr>
            </w:pPr>
          </w:p>
        </w:tc>
        <w:tc>
          <w:tcPr>
            <w:tcW w:w="1427" w:type="dxa"/>
            <w:vAlign w:val="center"/>
          </w:tcPr>
          <w:p w14:paraId="17249FB0" w14:textId="77777777" w:rsidR="00FD1F3A" w:rsidRPr="002757CA" w:rsidRDefault="00FD1F3A" w:rsidP="00506327">
            <w:pPr>
              <w:tabs>
                <w:tab w:val="decimal" w:pos="751"/>
              </w:tabs>
              <w:ind w:right="-2"/>
              <w:rPr>
                <w:rFonts w:ascii="Times New Roman" w:hAnsi="Times New Roman" w:cs="Times New Roman"/>
                <w:color w:val="000000"/>
                <w:sz w:val="22"/>
                <w:szCs w:val="22"/>
              </w:rPr>
            </w:pPr>
          </w:p>
        </w:tc>
        <w:tc>
          <w:tcPr>
            <w:tcW w:w="98" w:type="dxa"/>
            <w:vAlign w:val="center"/>
          </w:tcPr>
          <w:p w14:paraId="730EE300" w14:textId="77777777" w:rsidR="00FD1F3A" w:rsidRPr="002757CA" w:rsidRDefault="00FD1F3A" w:rsidP="00506327">
            <w:pPr>
              <w:tabs>
                <w:tab w:val="decimal" w:pos="1338"/>
              </w:tabs>
              <w:ind w:right="-2"/>
              <w:rPr>
                <w:rFonts w:ascii="Times New Roman" w:hAnsi="Times New Roman" w:cs="Times New Roman"/>
                <w:color w:val="000000"/>
                <w:sz w:val="22"/>
                <w:szCs w:val="22"/>
              </w:rPr>
            </w:pPr>
          </w:p>
        </w:tc>
        <w:tc>
          <w:tcPr>
            <w:tcW w:w="1797" w:type="dxa"/>
            <w:vAlign w:val="center"/>
          </w:tcPr>
          <w:p w14:paraId="1D275C75" w14:textId="77777777" w:rsidR="00FD1F3A" w:rsidRPr="002757CA" w:rsidRDefault="00FD1F3A" w:rsidP="00506327">
            <w:pPr>
              <w:tabs>
                <w:tab w:val="decimal" w:pos="751"/>
              </w:tabs>
              <w:ind w:right="-2"/>
              <w:rPr>
                <w:rFonts w:ascii="Times New Roman" w:hAnsi="Times New Roman" w:cs="Times New Roman"/>
                <w:color w:val="000000"/>
                <w:sz w:val="22"/>
                <w:szCs w:val="22"/>
              </w:rPr>
            </w:pPr>
          </w:p>
        </w:tc>
        <w:tc>
          <w:tcPr>
            <w:tcW w:w="112" w:type="dxa"/>
            <w:vAlign w:val="center"/>
          </w:tcPr>
          <w:p w14:paraId="0A12A5E3" w14:textId="77777777" w:rsidR="00FD1F3A" w:rsidRPr="002757CA" w:rsidRDefault="00FD1F3A" w:rsidP="00506327">
            <w:pPr>
              <w:tabs>
                <w:tab w:val="decimal" w:pos="1107"/>
              </w:tabs>
              <w:ind w:left="-18" w:right="-2" w:firstLine="18"/>
              <w:rPr>
                <w:rFonts w:ascii="Times New Roman" w:hAnsi="Times New Roman" w:cs="Times New Roman"/>
                <w:color w:val="000000"/>
                <w:sz w:val="22"/>
                <w:szCs w:val="22"/>
              </w:rPr>
            </w:pPr>
          </w:p>
        </w:tc>
        <w:tc>
          <w:tcPr>
            <w:tcW w:w="1722" w:type="dxa"/>
            <w:vAlign w:val="center"/>
          </w:tcPr>
          <w:p w14:paraId="08729D7B" w14:textId="4CAD0C72" w:rsidR="00FD1F3A" w:rsidRPr="002757CA" w:rsidRDefault="00260959" w:rsidP="00506327">
            <w:pPr>
              <w:tabs>
                <w:tab w:val="decimal" w:pos="0"/>
              </w:tabs>
              <w:ind w:right="-2" w:firstLine="142"/>
              <w:rPr>
                <w:rFonts w:ascii="Times New Roman" w:hAnsi="Times New Roman" w:cs="Times New Roman"/>
                <w:color w:val="000000"/>
                <w:sz w:val="22"/>
                <w:szCs w:val="22"/>
              </w:rPr>
            </w:pPr>
            <w:r w:rsidRPr="002757CA">
              <w:rPr>
                <w:rFonts w:ascii="Times New Roman" w:eastAsia="Verdana" w:hAnsi="Times New Roman" w:cs="Times New Roman"/>
                <w:sz w:val="22"/>
                <w:szCs w:val="22"/>
              </w:rPr>
              <w:t>value</w:t>
            </w:r>
            <w:r w:rsidRPr="002757CA">
              <w:rPr>
                <w:rFonts w:ascii="Times New Roman" w:hAnsi="Times New Roman" w:cs="Times New Roman"/>
                <w:color w:val="000000"/>
                <w:sz w:val="22"/>
                <w:szCs w:val="22"/>
              </w:rPr>
              <w:t xml:space="preserve"> </w:t>
            </w:r>
            <w:r w:rsidRPr="002757CA">
              <w:rPr>
                <w:rFonts w:ascii="Times New Roman" w:hAnsi="Times New Roman" w:cs="Times New Roman"/>
                <w:sz w:val="22"/>
                <w:szCs w:val="22"/>
              </w:rPr>
              <w:t xml:space="preserve">through </w:t>
            </w:r>
          </w:p>
        </w:tc>
      </w:tr>
      <w:tr w:rsidR="00260959" w:rsidRPr="00694748" w14:paraId="51AFE2F5" w14:textId="77777777" w:rsidTr="00231F78">
        <w:tblPrEx>
          <w:tblCellMar>
            <w:left w:w="0" w:type="dxa"/>
            <w:right w:w="0" w:type="dxa"/>
          </w:tblCellMar>
        </w:tblPrEx>
        <w:trPr>
          <w:trHeight w:val="321"/>
        </w:trPr>
        <w:tc>
          <w:tcPr>
            <w:tcW w:w="2286" w:type="dxa"/>
            <w:vAlign w:val="center"/>
          </w:tcPr>
          <w:p w14:paraId="61AF2346" w14:textId="77777777" w:rsidR="00260959" w:rsidRPr="002757CA" w:rsidRDefault="00260959" w:rsidP="00506327">
            <w:pPr>
              <w:ind w:left="141" w:right="-2" w:hanging="141"/>
              <w:rPr>
                <w:rFonts w:ascii="Times New Roman" w:eastAsia="Verdana" w:hAnsi="Times New Roman" w:cs="Times New Roman"/>
                <w:sz w:val="22"/>
                <w:szCs w:val="22"/>
                <w:highlight w:val="yellow"/>
              </w:rPr>
            </w:pPr>
          </w:p>
        </w:tc>
        <w:tc>
          <w:tcPr>
            <w:tcW w:w="1708" w:type="dxa"/>
            <w:vAlign w:val="center"/>
          </w:tcPr>
          <w:p w14:paraId="16E91AB6" w14:textId="77777777" w:rsidR="00260959" w:rsidRPr="002757CA" w:rsidRDefault="00260959" w:rsidP="00506327">
            <w:pPr>
              <w:tabs>
                <w:tab w:val="left" w:pos="810"/>
              </w:tabs>
              <w:ind w:right="-2"/>
              <w:rPr>
                <w:rFonts w:ascii="Times New Roman" w:hAnsi="Times New Roman" w:cs="Times New Roman"/>
                <w:color w:val="000000"/>
                <w:sz w:val="22"/>
                <w:szCs w:val="22"/>
              </w:rPr>
            </w:pPr>
          </w:p>
        </w:tc>
        <w:tc>
          <w:tcPr>
            <w:tcW w:w="98" w:type="dxa"/>
            <w:vAlign w:val="center"/>
          </w:tcPr>
          <w:p w14:paraId="07B277A9" w14:textId="77777777" w:rsidR="00260959" w:rsidRPr="002757CA" w:rsidRDefault="00260959" w:rsidP="00506327">
            <w:pPr>
              <w:ind w:left="-18" w:right="-2" w:firstLine="18"/>
              <w:rPr>
                <w:rFonts w:ascii="Times New Roman" w:hAnsi="Times New Roman" w:cs="Times New Roman"/>
                <w:color w:val="000000"/>
                <w:sz w:val="22"/>
                <w:szCs w:val="22"/>
              </w:rPr>
            </w:pPr>
          </w:p>
        </w:tc>
        <w:tc>
          <w:tcPr>
            <w:tcW w:w="1427" w:type="dxa"/>
            <w:vAlign w:val="center"/>
          </w:tcPr>
          <w:p w14:paraId="64A54311" w14:textId="77777777" w:rsidR="00260959" w:rsidRPr="002757CA" w:rsidRDefault="00260959" w:rsidP="00506327">
            <w:pPr>
              <w:tabs>
                <w:tab w:val="decimal" w:pos="751"/>
              </w:tabs>
              <w:ind w:right="-2"/>
              <w:rPr>
                <w:rFonts w:ascii="Times New Roman" w:hAnsi="Times New Roman" w:cs="Times New Roman"/>
                <w:color w:val="000000"/>
                <w:sz w:val="22"/>
                <w:szCs w:val="22"/>
              </w:rPr>
            </w:pPr>
          </w:p>
        </w:tc>
        <w:tc>
          <w:tcPr>
            <w:tcW w:w="98" w:type="dxa"/>
            <w:vAlign w:val="center"/>
          </w:tcPr>
          <w:p w14:paraId="330AD79E" w14:textId="77777777" w:rsidR="00260959" w:rsidRPr="002757CA" w:rsidRDefault="00260959" w:rsidP="00506327">
            <w:pPr>
              <w:tabs>
                <w:tab w:val="decimal" w:pos="1338"/>
              </w:tabs>
              <w:ind w:right="-2"/>
              <w:rPr>
                <w:rFonts w:ascii="Times New Roman" w:hAnsi="Times New Roman" w:cs="Times New Roman"/>
                <w:color w:val="000000"/>
                <w:sz w:val="22"/>
                <w:szCs w:val="22"/>
              </w:rPr>
            </w:pPr>
          </w:p>
        </w:tc>
        <w:tc>
          <w:tcPr>
            <w:tcW w:w="1797" w:type="dxa"/>
            <w:vAlign w:val="center"/>
          </w:tcPr>
          <w:p w14:paraId="41FE8637" w14:textId="77777777" w:rsidR="00260959" w:rsidRPr="002757CA" w:rsidRDefault="00260959" w:rsidP="00506327">
            <w:pPr>
              <w:tabs>
                <w:tab w:val="decimal" w:pos="751"/>
              </w:tabs>
              <w:ind w:right="-2"/>
              <w:rPr>
                <w:rFonts w:ascii="Times New Roman" w:hAnsi="Times New Roman" w:cs="Times New Roman"/>
                <w:color w:val="000000"/>
                <w:sz w:val="22"/>
                <w:szCs w:val="22"/>
              </w:rPr>
            </w:pPr>
          </w:p>
        </w:tc>
        <w:tc>
          <w:tcPr>
            <w:tcW w:w="112" w:type="dxa"/>
            <w:vAlign w:val="center"/>
          </w:tcPr>
          <w:p w14:paraId="5C6FC033" w14:textId="77777777" w:rsidR="00260959" w:rsidRPr="002757CA" w:rsidRDefault="00260959" w:rsidP="00506327">
            <w:pPr>
              <w:tabs>
                <w:tab w:val="decimal" w:pos="1107"/>
              </w:tabs>
              <w:ind w:left="-18" w:right="-2" w:firstLine="18"/>
              <w:rPr>
                <w:rFonts w:ascii="Times New Roman" w:hAnsi="Times New Roman" w:cs="Times New Roman"/>
                <w:color w:val="000000"/>
                <w:sz w:val="22"/>
                <w:szCs w:val="22"/>
              </w:rPr>
            </w:pPr>
          </w:p>
        </w:tc>
        <w:tc>
          <w:tcPr>
            <w:tcW w:w="1722" w:type="dxa"/>
            <w:vAlign w:val="center"/>
          </w:tcPr>
          <w:p w14:paraId="462D44A9" w14:textId="25C33C92" w:rsidR="00260959" w:rsidRPr="002757CA" w:rsidRDefault="00260959" w:rsidP="00506327">
            <w:pPr>
              <w:tabs>
                <w:tab w:val="decimal" w:pos="0"/>
              </w:tabs>
              <w:ind w:right="-2" w:firstLine="142"/>
              <w:rPr>
                <w:rFonts w:ascii="Times New Roman" w:hAnsi="Times New Roman" w:cs="Times New Roman"/>
                <w:sz w:val="22"/>
                <w:szCs w:val="22"/>
              </w:rPr>
            </w:pPr>
            <w:r w:rsidRPr="002757CA">
              <w:rPr>
                <w:rFonts w:ascii="Times New Roman" w:hAnsi="Times New Roman" w:cs="Times New Roman"/>
                <w:sz w:val="22"/>
                <w:szCs w:val="22"/>
              </w:rPr>
              <w:t>profit or loss</w:t>
            </w:r>
          </w:p>
        </w:tc>
      </w:tr>
    </w:tbl>
    <w:p w14:paraId="79F2B6FF" w14:textId="181F9951" w:rsidR="00FD1F3A" w:rsidRDefault="00FD1F3A" w:rsidP="00FD1F3A">
      <w:pPr>
        <w:ind w:left="993" w:right="-22" w:firstLine="708"/>
        <w:jc w:val="both"/>
        <w:rPr>
          <w:rFonts w:ascii="Times New Roman" w:hAnsi="Times New Roman" w:cs="Times New Roman"/>
          <w:color w:val="000000"/>
          <w:sz w:val="22"/>
          <w:szCs w:val="22"/>
        </w:rPr>
      </w:pPr>
    </w:p>
    <w:p w14:paraId="33DC1E7C" w14:textId="77777777" w:rsidR="00506327" w:rsidRPr="00506327" w:rsidRDefault="00506327" w:rsidP="00506327">
      <w:pPr>
        <w:ind w:left="993" w:right="-22" w:firstLine="708"/>
        <w:jc w:val="both"/>
        <w:rPr>
          <w:rFonts w:ascii="Times New Roman" w:hAnsi="Times New Roman" w:cs="Times New Roman"/>
          <w:color w:val="000000"/>
          <w:sz w:val="22"/>
          <w:szCs w:val="22"/>
        </w:rPr>
      </w:pPr>
      <w:r w:rsidRPr="00506327">
        <w:rPr>
          <w:rFonts w:ascii="Times New Roman" w:hAnsi="Times New Roman" w:cs="Times New Roman"/>
          <w:color w:val="000000"/>
          <w:sz w:val="22"/>
          <w:szCs w:val="22"/>
        </w:rPr>
        <w:t>Besides, other financial assets and liabilities of the Group are measured at amortized cost.</w:t>
      </w:r>
    </w:p>
    <w:p w14:paraId="3CEEE536" w14:textId="77777777" w:rsidR="00506327" w:rsidRDefault="00506327" w:rsidP="00FD1F3A">
      <w:pPr>
        <w:ind w:left="993" w:right="-22" w:firstLine="708"/>
        <w:jc w:val="both"/>
        <w:rPr>
          <w:rFonts w:ascii="Times New Roman" w:hAnsi="Times New Roman" w:cs="Times New Roman"/>
          <w:color w:val="000000"/>
          <w:sz w:val="22"/>
          <w:szCs w:val="22"/>
        </w:rPr>
      </w:pPr>
    </w:p>
    <w:p w14:paraId="13AA76D4" w14:textId="2F5F36E6" w:rsidR="00D81F38" w:rsidRPr="00D81F38" w:rsidRDefault="00D81F38" w:rsidP="00D81F38">
      <w:pPr>
        <w:numPr>
          <w:ilvl w:val="1"/>
          <w:numId w:val="1"/>
        </w:numPr>
        <w:ind w:left="1701" w:right="1" w:hanging="423"/>
        <w:jc w:val="thaiDistribute"/>
        <w:rPr>
          <w:rFonts w:ascii="Times New Roman" w:hAnsi="Times New Roman" w:cs="Times New Roman"/>
          <w:spacing w:val="4"/>
          <w:sz w:val="22"/>
          <w:szCs w:val="22"/>
        </w:rPr>
      </w:pPr>
      <w:r w:rsidRPr="00D81F38">
        <w:rPr>
          <w:rFonts w:ascii="Times New Roman" w:eastAsia="Verdana" w:hAnsi="Times New Roman" w:cs="Times New Roman"/>
          <w:sz w:val="22"/>
          <w:szCs w:val="22"/>
          <w:u w:val="single"/>
        </w:rPr>
        <w:t xml:space="preserve">TFRS 16 </w:t>
      </w:r>
      <w:r w:rsidRPr="00D81F38">
        <w:rPr>
          <w:rFonts w:ascii="Times New Roman" w:hAnsi="Times New Roman" w:cs="Times New Roman"/>
          <w:spacing w:val="4"/>
          <w:sz w:val="22"/>
          <w:szCs w:val="22"/>
          <w:u w:val="single"/>
        </w:rPr>
        <w:t>“</w:t>
      </w:r>
      <w:r w:rsidRPr="00D81F38">
        <w:rPr>
          <w:rFonts w:ascii="Times New Roman" w:hAnsi="Times New Roman" w:cs="Times New Roman"/>
          <w:sz w:val="22"/>
          <w:szCs w:val="22"/>
          <w:u w:val="single"/>
        </w:rPr>
        <w:t>Leases</w:t>
      </w:r>
      <w:r w:rsidRPr="00D81F38">
        <w:rPr>
          <w:rFonts w:ascii="Times New Roman" w:hAnsi="Times New Roman" w:cs="Times New Roman"/>
          <w:spacing w:val="4"/>
          <w:sz w:val="22"/>
          <w:szCs w:val="22"/>
          <w:u w:val="single"/>
        </w:rPr>
        <w:t>”</w:t>
      </w:r>
    </w:p>
    <w:p w14:paraId="72C9D2B2" w14:textId="77777777" w:rsidR="00D81F38" w:rsidRPr="00D81F38" w:rsidRDefault="00D81F38" w:rsidP="00D81F38">
      <w:pPr>
        <w:ind w:left="1701" w:right="1"/>
        <w:jc w:val="thaiDistribute"/>
        <w:rPr>
          <w:rFonts w:ascii="Times New Roman" w:hAnsi="Times New Roman" w:cs="Times New Roman"/>
          <w:spacing w:val="4"/>
          <w:sz w:val="22"/>
          <w:szCs w:val="22"/>
        </w:rPr>
      </w:pPr>
    </w:p>
    <w:p w14:paraId="0D9D54B2" w14:textId="3ED17F6B" w:rsidR="00D81F38" w:rsidRPr="00D81F38" w:rsidRDefault="00D81F38" w:rsidP="00D81F38">
      <w:pPr>
        <w:ind w:left="993" w:right="-22" w:firstLine="708"/>
        <w:jc w:val="both"/>
        <w:rPr>
          <w:rFonts w:ascii="Times New Roman" w:hAnsi="Times New Roman" w:cs="Times New Roman"/>
          <w:color w:val="000000"/>
          <w:sz w:val="22"/>
          <w:szCs w:val="22"/>
        </w:rPr>
      </w:pPr>
      <w:r w:rsidRPr="00D81F38">
        <w:rPr>
          <w:rFonts w:ascii="Times New Roman" w:hAnsi="Times New Roman" w:cs="Times New Roman"/>
          <w:color w:val="000000"/>
          <w:sz w:val="22"/>
          <w:szCs w:val="22"/>
        </w:rPr>
        <w:t xml:space="preserve">The </w:t>
      </w:r>
      <w:r>
        <w:rPr>
          <w:rFonts w:ascii="Times New Roman" w:hAnsi="Times New Roman" w:cs="Times New Roman"/>
          <w:color w:val="000000"/>
          <w:sz w:val="22"/>
          <w:szCs w:val="22"/>
        </w:rPr>
        <w:t>Company</w:t>
      </w:r>
      <w:r w:rsidRPr="00D81F38">
        <w:rPr>
          <w:rFonts w:ascii="Times New Roman" w:hAnsi="Times New Roman" w:cs="Times New Roman"/>
          <w:color w:val="000000"/>
          <w:sz w:val="22"/>
          <w:szCs w:val="22"/>
        </w:rPr>
        <w:t xml:space="preserve"> has adopted TFRS16 “Leases” as described in Note </w:t>
      </w:r>
      <w:r w:rsidR="002C4AEB">
        <w:rPr>
          <w:rFonts w:ascii="Times New Roman" w:hAnsi="Times New Roman" w:cs="Times New Roman"/>
          <w:color w:val="000000"/>
          <w:sz w:val="22"/>
          <w:szCs w:val="22"/>
        </w:rPr>
        <w:t>2.1</w:t>
      </w:r>
      <w:r w:rsidRPr="00D81F38">
        <w:rPr>
          <w:rFonts w:ascii="Times New Roman" w:hAnsi="Times New Roman" w:cs="Times New Roman"/>
          <w:color w:val="000000"/>
          <w:sz w:val="22"/>
          <w:szCs w:val="22"/>
        </w:rPr>
        <w:t xml:space="preserve">.2 to the </w:t>
      </w:r>
      <w:proofErr w:type="gramStart"/>
      <w:r w:rsidRPr="00D81F38">
        <w:rPr>
          <w:rFonts w:ascii="Times New Roman" w:hAnsi="Times New Roman" w:cs="Times New Roman"/>
          <w:color w:val="000000"/>
          <w:sz w:val="22"/>
          <w:szCs w:val="22"/>
        </w:rPr>
        <w:t>interim  financial</w:t>
      </w:r>
      <w:proofErr w:type="gramEnd"/>
      <w:r w:rsidRPr="00D81F38">
        <w:rPr>
          <w:rFonts w:ascii="Times New Roman" w:hAnsi="Times New Roman" w:cs="Times New Roman"/>
          <w:color w:val="000000"/>
          <w:sz w:val="22"/>
          <w:szCs w:val="22"/>
        </w:rPr>
        <w:t xml:space="preserve"> statements  as follows:</w:t>
      </w:r>
    </w:p>
    <w:p w14:paraId="67C6F48C" w14:textId="77777777" w:rsidR="00D81F38" w:rsidRPr="00D81F38" w:rsidRDefault="00D81F38" w:rsidP="00D81F38">
      <w:pPr>
        <w:ind w:left="284" w:firstLine="425"/>
        <w:rPr>
          <w:rFonts w:ascii="Times New Roman" w:hAnsi="Times New Roman" w:cs="Times New Roman"/>
          <w:spacing w:val="2"/>
          <w:sz w:val="22"/>
          <w:szCs w:val="22"/>
        </w:rPr>
      </w:pPr>
    </w:p>
    <w:p w14:paraId="56A08E6D" w14:textId="60EE8307" w:rsidR="00D81F38" w:rsidRPr="00C71425" w:rsidRDefault="005927AC" w:rsidP="00D81F38">
      <w:pPr>
        <w:ind w:left="993" w:right="-22" w:firstLine="708"/>
        <w:jc w:val="both"/>
        <w:rPr>
          <w:rFonts w:ascii="Times New Roman" w:hAnsi="Times New Roman" w:cs="Times New Roman"/>
          <w:sz w:val="22"/>
          <w:szCs w:val="22"/>
        </w:rPr>
      </w:pPr>
      <w:r>
        <w:rPr>
          <w:rFonts w:ascii="Times New Roman" w:hAnsi="Times New Roman" w:cs="Times New Roman"/>
          <w:sz w:val="22"/>
          <w:szCs w:val="22"/>
        </w:rPr>
        <w:t xml:space="preserve">- </w:t>
      </w:r>
      <w:r w:rsidR="00D81F38" w:rsidRPr="00C71425">
        <w:rPr>
          <w:rFonts w:ascii="Times New Roman" w:hAnsi="Times New Roman" w:cs="Times New Roman"/>
          <w:sz w:val="22"/>
          <w:szCs w:val="22"/>
        </w:rPr>
        <w:t xml:space="preserve">The </w:t>
      </w:r>
      <w:r w:rsidR="002C4AEB" w:rsidRPr="00C71425">
        <w:rPr>
          <w:rFonts w:ascii="Times New Roman" w:hAnsi="Times New Roman" w:cs="Times New Roman"/>
          <w:sz w:val="22"/>
          <w:szCs w:val="22"/>
        </w:rPr>
        <w:t>Company</w:t>
      </w:r>
      <w:r w:rsidR="00D81F38" w:rsidRPr="00C71425">
        <w:rPr>
          <w:rFonts w:ascii="Times New Roman" w:hAnsi="Times New Roman" w:cs="Times New Roman"/>
          <w:sz w:val="22"/>
          <w:szCs w:val="22"/>
        </w:rPr>
        <w:t xml:space="preserve"> </w:t>
      </w:r>
      <w:proofErr w:type="spellStart"/>
      <w:r w:rsidR="00D81F38" w:rsidRPr="00C71425">
        <w:rPr>
          <w:rFonts w:ascii="Times New Roman" w:hAnsi="Times New Roman" w:cs="Times New Roman"/>
          <w:sz w:val="22"/>
          <w:szCs w:val="22"/>
        </w:rPr>
        <w:t>recognised</w:t>
      </w:r>
      <w:proofErr w:type="spellEnd"/>
      <w:r w:rsidR="00D81F38" w:rsidRPr="00C71425">
        <w:rPr>
          <w:rFonts w:ascii="Times New Roman" w:hAnsi="Times New Roman" w:cs="Times New Roman"/>
          <w:sz w:val="22"/>
          <w:szCs w:val="22"/>
        </w:rPr>
        <w:t xml:space="preserve"> a right-of-use and a lease liability previously classified as an operating </w:t>
      </w:r>
      <w:r w:rsidR="00C71425">
        <w:rPr>
          <w:rFonts w:ascii="Times New Roman" w:hAnsi="Times New Roman" w:cs="Times New Roman"/>
          <w:sz w:val="22"/>
          <w:szCs w:val="22"/>
        </w:rPr>
        <w:br/>
      </w:r>
      <w:r w:rsidR="00D81F38" w:rsidRPr="00C71425">
        <w:rPr>
          <w:rFonts w:ascii="Times New Roman" w:hAnsi="Times New Roman" w:cs="Times New Roman"/>
          <w:sz w:val="22"/>
          <w:szCs w:val="22"/>
        </w:rPr>
        <w:t xml:space="preserve">lease at the present value of </w:t>
      </w:r>
      <w:r w:rsidR="00D81F38" w:rsidRPr="00C71425">
        <w:rPr>
          <w:rFonts w:ascii="Times New Roman" w:hAnsi="Times New Roman" w:cs="Times New Roman"/>
          <w:color w:val="000000"/>
          <w:sz w:val="22"/>
          <w:szCs w:val="22"/>
        </w:rPr>
        <w:t>the</w:t>
      </w:r>
      <w:r w:rsidR="00D81F38" w:rsidRPr="00C71425">
        <w:rPr>
          <w:rFonts w:ascii="Times New Roman" w:hAnsi="Times New Roman" w:cs="Times New Roman"/>
          <w:sz w:val="22"/>
          <w:szCs w:val="22"/>
        </w:rPr>
        <w:t xml:space="preserve"> remaining lease payments, discounted using the </w:t>
      </w:r>
      <w:r w:rsidR="00C71425">
        <w:rPr>
          <w:rFonts w:ascii="Times New Roman" w:hAnsi="Times New Roman" w:cs="Times New Roman"/>
          <w:sz w:val="22"/>
          <w:szCs w:val="22"/>
        </w:rPr>
        <w:t>Company</w:t>
      </w:r>
      <w:r w:rsidR="00D81F38" w:rsidRPr="00C71425">
        <w:rPr>
          <w:rFonts w:ascii="Times New Roman" w:hAnsi="Times New Roman" w:cs="Times New Roman"/>
          <w:sz w:val="22"/>
          <w:szCs w:val="22"/>
        </w:rPr>
        <w:t xml:space="preserve">’s incremental </w:t>
      </w:r>
      <w:r w:rsidR="004C1044">
        <w:rPr>
          <w:rFonts w:ascii="Times New Roman" w:hAnsi="Times New Roman" w:cs="Times New Roman"/>
          <w:sz w:val="22"/>
          <w:szCs w:val="22"/>
        </w:rPr>
        <w:br/>
      </w:r>
      <w:r w:rsidR="00D81F38" w:rsidRPr="00C71425">
        <w:rPr>
          <w:rFonts w:ascii="Times New Roman" w:hAnsi="Times New Roman" w:cs="Times New Roman"/>
          <w:sz w:val="22"/>
          <w:szCs w:val="22"/>
        </w:rPr>
        <w:t>borrowing rate at the date of initial application(as of January 1,</w:t>
      </w:r>
      <w:r w:rsidR="005928C9">
        <w:rPr>
          <w:rFonts w:ascii="Times New Roman" w:hAnsi="Times New Roman" w:cstheme="minorBidi" w:hint="cs"/>
          <w:sz w:val="22"/>
          <w:szCs w:val="22"/>
          <w:cs/>
        </w:rPr>
        <w:t xml:space="preserve"> </w:t>
      </w:r>
      <w:r w:rsidR="00D81F38" w:rsidRPr="00C71425">
        <w:rPr>
          <w:rFonts w:ascii="Times New Roman" w:hAnsi="Times New Roman" w:cs="Times New Roman"/>
          <w:sz w:val="22"/>
          <w:szCs w:val="22"/>
        </w:rPr>
        <w:t xml:space="preserve">2020). Therefore, the comparative </w:t>
      </w:r>
      <w:proofErr w:type="gramStart"/>
      <w:r w:rsidR="00D81F38" w:rsidRPr="00C71425">
        <w:rPr>
          <w:rFonts w:ascii="Times New Roman" w:hAnsi="Times New Roman" w:cs="Times New Roman"/>
          <w:sz w:val="22"/>
          <w:szCs w:val="22"/>
        </w:rPr>
        <w:t>information ,which</w:t>
      </w:r>
      <w:proofErr w:type="gramEnd"/>
      <w:r w:rsidR="00D81F38" w:rsidRPr="00C71425">
        <w:rPr>
          <w:rFonts w:ascii="Times New Roman" w:hAnsi="Times New Roman" w:cs="Times New Roman"/>
          <w:sz w:val="22"/>
          <w:szCs w:val="22"/>
        </w:rPr>
        <w:t xml:space="preserve"> presented based on TAS 17, was not restated. The </w:t>
      </w:r>
      <w:r w:rsidR="004C1044">
        <w:rPr>
          <w:rFonts w:ascii="Times New Roman" w:hAnsi="Times New Roman" w:cs="Times New Roman"/>
          <w:sz w:val="22"/>
          <w:szCs w:val="22"/>
        </w:rPr>
        <w:t>Company</w:t>
      </w:r>
      <w:r w:rsidR="00D81F38" w:rsidRPr="00C71425">
        <w:rPr>
          <w:rFonts w:ascii="Times New Roman" w:hAnsi="Times New Roman" w:cs="Times New Roman"/>
          <w:sz w:val="22"/>
          <w:szCs w:val="22"/>
        </w:rPr>
        <w:t xml:space="preserve"> </w:t>
      </w:r>
      <w:proofErr w:type="spellStart"/>
      <w:r w:rsidR="00D81F38" w:rsidRPr="00C71425">
        <w:rPr>
          <w:rFonts w:ascii="Times New Roman" w:hAnsi="Times New Roman" w:cs="Times New Roman"/>
          <w:sz w:val="22"/>
          <w:szCs w:val="22"/>
        </w:rPr>
        <w:t>recognised</w:t>
      </w:r>
      <w:proofErr w:type="spellEnd"/>
      <w:r w:rsidR="00D81F38" w:rsidRPr="00C71425">
        <w:rPr>
          <w:rFonts w:ascii="Times New Roman" w:hAnsi="Times New Roman" w:cs="Times New Roman"/>
          <w:sz w:val="22"/>
          <w:szCs w:val="22"/>
        </w:rPr>
        <w:t xml:space="preserve"> the carrying </w:t>
      </w:r>
      <w:r w:rsidR="004C2BC7">
        <w:rPr>
          <w:rFonts w:ascii="Times New Roman" w:hAnsi="Times New Roman" w:cs="Times New Roman"/>
          <w:sz w:val="22"/>
          <w:szCs w:val="22"/>
        </w:rPr>
        <w:br/>
      </w:r>
      <w:r w:rsidR="00D81F38" w:rsidRPr="00C71425">
        <w:rPr>
          <w:rFonts w:ascii="Times New Roman" w:hAnsi="Times New Roman" w:cs="Times New Roman"/>
          <w:sz w:val="22"/>
          <w:szCs w:val="22"/>
        </w:rPr>
        <w:t xml:space="preserve">amount of the right-of-use assets and lease liabilities ,previously classified as financial leases, based on </w:t>
      </w:r>
      <w:r w:rsidR="004C2BC7">
        <w:rPr>
          <w:rFonts w:ascii="Times New Roman" w:hAnsi="Times New Roman" w:cs="Times New Roman"/>
          <w:sz w:val="22"/>
          <w:szCs w:val="22"/>
        </w:rPr>
        <w:br/>
      </w:r>
      <w:r w:rsidR="00D81F38" w:rsidRPr="00C71425">
        <w:rPr>
          <w:rFonts w:ascii="Times New Roman" w:hAnsi="Times New Roman" w:cs="Times New Roman"/>
          <w:sz w:val="22"/>
          <w:szCs w:val="22"/>
        </w:rPr>
        <w:t xml:space="preserve">the carrying amounts of the lease assets and lease liabilities immediately before the date of initial </w:t>
      </w:r>
      <w:r w:rsidR="004C2BC7">
        <w:rPr>
          <w:rFonts w:ascii="Times New Roman" w:hAnsi="Times New Roman" w:cs="Times New Roman"/>
          <w:sz w:val="22"/>
          <w:szCs w:val="22"/>
        </w:rPr>
        <w:br/>
      </w:r>
      <w:r w:rsidR="00D81F38" w:rsidRPr="00C71425">
        <w:rPr>
          <w:rFonts w:ascii="Times New Roman" w:hAnsi="Times New Roman" w:cs="Times New Roman"/>
          <w:sz w:val="22"/>
          <w:szCs w:val="22"/>
        </w:rPr>
        <w:t>application of TFRS 16.</w:t>
      </w:r>
    </w:p>
    <w:p w14:paraId="6884D731" w14:textId="77777777" w:rsidR="00D81F38" w:rsidRPr="00D81F38" w:rsidRDefault="00D81F38" w:rsidP="00D81F38">
      <w:pPr>
        <w:ind w:left="284" w:firstLine="425"/>
        <w:rPr>
          <w:rFonts w:ascii="Times New Roman" w:hAnsi="Times New Roman" w:cs="Times New Roman"/>
          <w:spacing w:val="2"/>
          <w:sz w:val="22"/>
          <w:szCs w:val="22"/>
        </w:rPr>
      </w:pPr>
    </w:p>
    <w:p w14:paraId="4B406CB5" w14:textId="593A3197" w:rsidR="00D81F38" w:rsidRPr="004C2BC7" w:rsidRDefault="005927AC" w:rsidP="004C2BC7">
      <w:pPr>
        <w:ind w:left="993" w:right="-22" w:firstLine="708"/>
        <w:jc w:val="both"/>
        <w:rPr>
          <w:rFonts w:ascii="Times New Roman" w:hAnsi="Times New Roman" w:cs="Times New Roman"/>
          <w:sz w:val="22"/>
          <w:szCs w:val="22"/>
        </w:rPr>
      </w:pPr>
      <w:r>
        <w:rPr>
          <w:rFonts w:ascii="Times New Roman" w:hAnsi="Times New Roman" w:cs="Times New Roman"/>
          <w:sz w:val="22"/>
          <w:szCs w:val="22"/>
        </w:rPr>
        <w:t xml:space="preserve">- </w:t>
      </w:r>
      <w:r w:rsidR="00D81F38" w:rsidRPr="004C2BC7">
        <w:rPr>
          <w:rFonts w:ascii="Times New Roman" w:hAnsi="Times New Roman" w:cs="Times New Roman"/>
          <w:sz w:val="22"/>
          <w:szCs w:val="22"/>
        </w:rPr>
        <w:t xml:space="preserve">Payments under leases that, have a lease term of 12 months or less at the commencement date, or are leases of low-value assets, are </w:t>
      </w:r>
      <w:proofErr w:type="spellStart"/>
      <w:r w:rsidR="00D81F38" w:rsidRPr="004C2BC7">
        <w:rPr>
          <w:rFonts w:ascii="Times New Roman" w:hAnsi="Times New Roman" w:cs="Times New Roman"/>
          <w:sz w:val="22"/>
          <w:szCs w:val="22"/>
        </w:rPr>
        <w:t>recognised</w:t>
      </w:r>
      <w:proofErr w:type="spellEnd"/>
      <w:r w:rsidR="00D81F38" w:rsidRPr="004C2BC7">
        <w:rPr>
          <w:rFonts w:ascii="Times New Roman" w:hAnsi="Times New Roman" w:cs="Times New Roman"/>
          <w:sz w:val="22"/>
          <w:szCs w:val="22"/>
        </w:rPr>
        <w:t xml:space="preserve"> as expenses on a straight-line basis over the lease term.</w:t>
      </w:r>
    </w:p>
    <w:p w14:paraId="019749E7" w14:textId="77777777" w:rsidR="00D81F38" w:rsidRPr="00D81F38" w:rsidRDefault="00D81F38" w:rsidP="00D81F38">
      <w:pPr>
        <w:ind w:left="284" w:firstLine="425"/>
        <w:rPr>
          <w:rFonts w:ascii="Times New Roman" w:hAnsi="Times New Roman" w:cs="Times New Roman"/>
          <w:sz w:val="22"/>
          <w:szCs w:val="22"/>
        </w:rPr>
      </w:pPr>
    </w:p>
    <w:p w14:paraId="23FAD6D8" w14:textId="15F738C4" w:rsidR="00D81F38" w:rsidRPr="00D81F38" w:rsidRDefault="00D81F38" w:rsidP="004C2BC7">
      <w:pPr>
        <w:ind w:left="993" w:right="-22" w:firstLine="708"/>
        <w:jc w:val="both"/>
        <w:rPr>
          <w:rFonts w:ascii="Times New Roman" w:hAnsi="Times New Roman" w:cs="Times New Roman"/>
          <w:sz w:val="22"/>
          <w:szCs w:val="22"/>
        </w:rPr>
      </w:pPr>
      <w:r w:rsidRPr="00D81F38">
        <w:rPr>
          <w:rFonts w:ascii="Times New Roman" w:hAnsi="Times New Roman" w:cs="Times New Roman"/>
          <w:sz w:val="22"/>
          <w:szCs w:val="22"/>
        </w:rPr>
        <w:t xml:space="preserve">Therefore the </w:t>
      </w:r>
      <w:r w:rsidRPr="00D81F38">
        <w:rPr>
          <w:rFonts w:ascii="Times New Roman" w:hAnsi="Times New Roman" w:cs="Times New Roman"/>
          <w:spacing w:val="2"/>
          <w:sz w:val="22"/>
          <w:szCs w:val="22"/>
        </w:rPr>
        <w:t>impacts</w:t>
      </w:r>
      <w:r w:rsidRPr="00D81F38">
        <w:rPr>
          <w:rFonts w:ascii="Times New Roman" w:hAnsi="Times New Roman" w:cs="Times New Roman"/>
          <w:sz w:val="22"/>
          <w:szCs w:val="22"/>
        </w:rPr>
        <w:t xml:space="preserve"> from </w:t>
      </w:r>
      <w:r w:rsidRPr="00D81F38">
        <w:rPr>
          <w:rFonts w:ascii="Times New Roman" w:eastAsia="Arial Unicode MS" w:hAnsi="Times New Roman" w:cs="Times New Roman"/>
          <w:sz w:val="22"/>
          <w:szCs w:val="22"/>
        </w:rPr>
        <w:t>adoption of this standard at</w:t>
      </w:r>
      <w:r w:rsidRPr="00D81F38">
        <w:rPr>
          <w:rFonts w:ascii="Times New Roman" w:hAnsi="Times New Roman" w:cs="Times New Roman"/>
          <w:sz w:val="22"/>
          <w:szCs w:val="22"/>
        </w:rPr>
        <w:t xml:space="preserve"> </w:t>
      </w:r>
      <w:r w:rsidRPr="00D81F38">
        <w:rPr>
          <w:rFonts w:ascii="Times New Roman" w:eastAsia="Arial Unicode MS" w:hAnsi="Times New Roman" w:cs="Times New Roman"/>
          <w:sz w:val="22"/>
          <w:szCs w:val="22"/>
        </w:rPr>
        <w:t>the date of initial application(as of January 1, 2020) are increasing of the right-</w:t>
      </w:r>
      <w:r w:rsidRPr="004C2BC7">
        <w:rPr>
          <w:rFonts w:ascii="Times New Roman" w:hAnsi="Times New Roman" w:cs="Times New Roman"/>
          <w:sz w:val="22"/>
          <w:szCs w:val="22"/>
        </w:rPr>
        <w:t>of</w:t>
      </w:r>
      <w:r w:rsidRPr="00D81F38">
        <w:rPr>
          <w:rFonts w:ascii="Times New Roman" w:eastAsia="Arial Unicode MS" w:hAnsi="Times New Roman" w:cs="Times New Roman"/>
          <w:sz w:val="22"/>
          <w:szCs w:val="22"/>
        </w:rPr>
        <w:t xml:space="preserve">-use assets and lease liabilities amounted to Baht </w:t>
      </w:r>
      <w:r w:rsidR="004C2BC7">
        <w:rPr>
          <w:rFonts w:ascii="Times New Roman" w:eastAsia="Arial Unicode MS" w:hAnsi="Times New Roman" w:cs="Times New Roman"/>
          <w:sz w:val="22"/>
          <w:szCs w:val="22"/>
        </w:rPr>
        <w:t>124.09</w:t>
      </w:r>
      <w:r w:rsidRPr="00D81F38">
        <w:rPr>
          <w:rFonts w:ascii="Times New Roman" w:eastAsia="Arial Unicode MS" w:hAnsi="Times New Roman" w:cs="Times New Roman"/>
          <w:sz w:val="22"/>
          <w:szCs w:val="22"/>
        </w:rPr>
        <w:t xml:space="preserve"> million</w:t>
      </w:r>
      <w:r w:rsidR="004C2BC7">
        <w:rPr>
          <w:rFonts w:ascii="Times New Roman" w:eastAsia="Arial Unicode MS" w:hAnsi="Times New Roman" w:cs="Times New Roman"/>
          <w:sz w:val="22"/>
          <w:szCs w:val="22"/>
        </w:rPr>
        <w:t xml:space="preserve"> </w:t>
      </w:r>
      <w:r w:rsidRPr="00D81F38">
        <w:rPr>
          <w:rFonts w:ascii="Times New Roman" w:eastAsia="Arial Unicode MS" w:hAnsi="Times New Roman" w:cs="Times New Roman"/>
          <w:sz w:val="22"/>
          <w:szCs w:val="22"/>
        </w:rPr>
        <w:t xml:space="preserve">and Baht </w:t>
      </w:r>
      <w:r w:rsidR="004C2BC7">
        <w:rPr>
          <w:rFonts w:ascii="Times New Roman" w:eastAsia="Arial Unicode MS" w:hAnsi="Times New Roman" w:cs="Times New Roman"/>
          <w:sz w:val="22"/>
          <w:szCs w:val="22"/>
        </w:rPr>
        <w:t>146.37</w:t>
      </w:r>
      <w:r w:rsidRPr="00D81F38">
        <w:rPr>
          <w:rFonts w:ascii="Times New Roman" w:eastAsia="Arial Unicode MS" w:hAnsi="Times New Roman" w:cs="Times New Roman"/>
          <w:sz w:val="22"/>
          <w:szCs w:val="22"/>
        </w:rPr>
        <w:t xml:space="preserve"> million respectively, increasing of deferred interest expenses amounted to Baht </w:t>
      </w:r>
      <w:r w:rsidR="004C2BC7">
        <w:rPr>
          <w:rFonts w:ascii="Times New Roman" w:eastAsia="Arial Unicode MS" w:hAnsi="Times New Roman" w:cs="Times New Roman"/>
          <w:sz w:val="22"/>
          <w:szCs w:val="22"/>
        </w:rPr>
        <w:t>34.84</w:t>
      </w:r>
      <w:r w:rsidRPr="00D81F38">
        <w:rPr>
          <w:rFonts w:ascii="Times New Roman" w:eastAsia="Arial Unicode MS" w:hAnsi="Times New Roman" w:cs="Times New Roman"/>
          <w:sz w:val="22"/>
          <w:szCs w:val="22"/>
        </w:rPr>
        <w:t xml:space="preserve"> million</w:t>
      </w:r>
      <w:r w:rsidR="004C2BC7">
        <w:rPr>
          <w:rFonts w:ascii="Times New Roman" w:eastAsia="Arial Unicode MS" w:hAnsi="Times New Roman" w:cs="Times New Roman"/>
          <w:sz w:val="22"/>
          <w:szCs w:val="22"/>
        </w:rPr>
        <w:t xml:space="preserve">, </w:t>
      </w:r>
      <w:r w:rsidRPr="00D81F38">
        <w:rPr>
          <w:rFonts w:ascii="Times New Roman" w:eastAsia="Arial Unicode MS" w:hAnsi="Times New Roman" w:cs="Times New Roman"/>
          <w:sz w:val="22"/>
          <w:szCs w:val="22"/>
        </w:rPr>
        <w:t xml:space="preserve">decreasing of </w:t>
      </w:r>
      <w:r w:rsidR="004C2BC7">
        <w:rPr>
          <w:rFonts w:ascii="Times New Roman" w:eastAsia="Arial Unicode MS" w:hAnsi="Times New Roman" w:cs="Times New Roman"/>
          <w:sz w:val="22"/>
          <w:szCs w:val="22"/>
        </w:rPr>
        <w:t>non-current assets - prepaid expenses</w:t>
      </w:r>
      <w:r w:rsidRPr="00D81F38">
        <w:rPr>
          <w:rFonts w:ascii="Times New Roman" w:eastAsia="Arial Unicode MS" w:hAnsi="Times New Roman" w:cs="Times New Roman"/>
          <w:sz w:val="22"/>
          <w:szCs w:val="22"/>
        </w:rPr>
        <w:t xml:space="preserve"> amounted to Baht </w:t>
      </w:r>
      <w:r w:rsidR="004C2BC7">
        <w:rPr>
          <w:rFonts w:ascii="Times New Roman" w:eastAsia="Arial Unicode MS" w:hAnsi="Times New Roman" w:cs="Times New Roman"/>
          <w:sz w:val="22"/>
          <w:szCs w:val="22"/>
        </w:rPr>
        <w:t>12.56</w:t>
      </w:r>
      <w:r w:rsidRPr="00D81F38">
        <w:rPr>
          <w:rFonts w:ascii="Times New Roman" w:eastAsia="Arial Unicode MS" w:hAnsi="Times New Roman" w:cs="Times New Roman"/>
          <w:sz w:val="22"/>
          <w:szCs w:val="22"/>
        </w:rPr>
        <w:t xml:space="preserve"> million</w:t>
      </w:r>
      <w:r w:rsidR="004C2BC7">
        <w:rPr>
          <w:rFonts w:ascii="Times New Roman" w:eastAsia="Arial Unicode MS" w:hAnsi="Times New Roman" w:cs="Times New Roman"/>
          <w:sz w:val="22"/>
          <w:szCs w:val="22"/>
        </w:rPr>
        <w:t xml:space="preserve"> </w:t>
      </w:r>
      <w:r w:rsidRPr="00D81F38">
        <w:rPr>
          <w:rFonts w:ascii="Times New Roman" w:eastAsia="Arial Unicode MS" w:hAnsi="Times New Roman" w:cs="Times New Roman"/>
          <w:sz w:val="22"/>
          <w:szCs w:val="22"/>
        </w:rPr>
        <w:t>but not affecting to the retained earnings.</w:t>
      </w:r>
    </w:p>
    <w:p w14:paraId="59C5C885" w14:textId="77777777" w:rsidR="00D81F38" w:rsidRPr="00FD1F3A" w:rsidRDefault="00D81F38" w:rsidP="00FD1F3A">
      <w:pPr>
        <w:ind w:left="993" w:right="-22" w:firstLine="708"/>
        <w:jc w:val="both"/>
        <w:rPr>
          <w:rFonts w:ascii="Times New Roman" w:hAnsi="Times New Roman" w:cs="Times New Roman"/>
          <w:color w:val="000000"/>
          <w:sz w:val="22"/>
          <w:szCs w:val="22"/>
        </w:rPr>
      </w:pPr>
    </w:p>
    <w:p w14:paraId="7E2DA12E" w14:textId="77777777" w:rsidR="00A9732C" w:rsidRDefault="00A9732C" w:rsidP="00BD707F">
      <w:pPr>
        <w:ind w:left="993"/>
        <w:rPr>
          <w:rFonts w:ascii="Times New Roman" w:hAnsi="Times New Roman" w:cs="Times New Roman"/>
          <w:color w:val="000000"/>
          <w:sz w:val="22"/>
          <w:szCs w:val="22"/>
          <w:u w:val="single"/>
        </w:rPr>
      </w:pPr>
    </w:p>
    <w:p w14:paraId="378D5A45" w14:textId="77777777" w:rsidR="00777A5E" w:rsidRPr="00DC1F27" w:rsidRDefault="00777A5E" w:rsidP="00BD707F">
      <w:pPr>
        <w:numPr>
          <w:ilvl w:val="0"/>
          <w:numId w:val="1"/>
        </w:numPr>
        <w:ind w:left="993" w:hanging="284"/>
        <w:rPr>
          <w:rFonts w:ascii="Times New Roman" w:hAnsi="Times New Roman" w:cs="Times New Roman"/>
          <w:color w:val="000000"/>
          <w:sz w:val="22"/>
          <w:szCs w:val="22"/>
          <w:u w:val="single"/>
        </w:rPr>
      </w:pPr>
      <w:r w:rsidRPr="00DC1F27">
        <w:rPr>
          <w:rFonts w:ascii="Times New Roman" w:hAnsi="Times New Roman" w:cs="Times New Roman"/>
          <w:color w:val="000000"/>
          <w:sz w:val="22"/>
          <w:szCs w:val="22"/>
          <w:u w:val="single"/>
        </w:rPr>
        <w:t>SIGNIFICANT ACCOUNTING POLICIES</w:t>
      </w:r>
    </w:p>
    <w:p w14:paraId="44CCECF2" w14:textId="77777777" w:rsidR="00777A5E" w:rsidRPr="00980DCF" w:rsidRDefault="00777A5E" w:rsidP="001230DA">
      <w:pPr>
        <w:ind w:left="993"/>
        <w:rPr>
          <w:rFonts w:ascii="Times New Roman" w:hAnsi="Times New Roman" w:cs="Times New Roman"/>
          <w:sz w:val="22"/>
          <w:szCs w:val="22"/>
        </w:rPr>
      </w:pPr>
    </w:p>
    <w:p w14:paraId="04AADEA1" w14:textId="5BAB8E42" w:rsidR="00384A92" w:rsidRDefault="00743FA2" w:rsidP="00675FFB">
      <w:pPr>
        <w:ind w:left="993" w:right="-22" w:firstLine="708"/>
        <w:jc w:val="both"/>
        <w:rPr>
          <w:rFonts w:ascii="Times New Roman" w:hAnsi="Times New Roman" w:cs="Times New Roman"/>
          <w:color w:val="000000"/>
          <w:sz w:val="22"/>
          <w:szCs w:val="22"/>
        </w:rPr>
      </w:pPr>
      <w:r w:rsidRPr="00980DCF">
        <w:rPr>
          <w:rFonts w:ascii="Times New Roman" w:hAnsi="Times New Roman" w:cs="Times New Roman"/>
          <w:color w:val="000000"/>
          <w:sz w:val="22"/>
          <w:szCs w:val="22"/>
        </w:rPr>
        <w:t xml:space="preserve">The interim financial statements are prepared by using the same accounting policies and </w:t>
      </w:r>
      <w:r w:rsidR="004632F4" w:rsidRPr="00980DCF">
        <w:rPr>
          <w:rFonts w:ascii="Times New Roman" w:hAnsi="Times New Roman" w:cs="Times New Roman"/>
          <w:color w:val="000000"/>
          <w:sz w:val="22"/>
          <w:szCs w:val="22"/>
        </w:rPr>
        <w:br/>
      </w:r>
      <w:r w:rsidRPr="00980DCF">
        <w:rPr>
          <w:rFonts w:ascii="Times New Roman" w:hAnsi="Times New Roman" w:cs="Times New Roman"/>
          <w:color w:val="000000"/>
          <w:sz w:val="22"/>
          <w:szCs w:val="22"/>
        </w:rPr>
        <w:t xml:space="preserve">methods of computation as were used for the financial statements for </w:t>
      </w:r>
      <w:r w:rsidR="006120C2" w:rsidRPr="00980DCF">
        <w:rPr>
          <w:rFonts w:ascii="Times New Roman" w:hAnsi="Times New Roman" w:cs="Times New Roman"/>
          <w:color w:val="000000"/>
          <w:sz w:val="22"/>
          <w:szCs w:val="22"/>
        </w:rPr>
        <w:t xml:space="preserve">the year ended December </w:t>
      </w:r>
      <w:r w:rsidR="004632F4" w:rsidRPr="00980DCF">
        <w:rPr>
          <w:rFonts w:ascii="Times New Roman" w:hAnsi="Times New Roman" w:cs="Times New Roman"/>
          <w:color w:val="000000"/>
          <w:sz w:val="22"/>
          <w:szCs w:val="22"/>
        </w:rPr>
        <w:br/>
      </w:r>
      <w:r w:rsidR="006120C2" w:rsidRPr="00980DCF">
        <w:rPr>
          <w:rFonts w:ascii="Times New Roman" w:hAnsi="Times New Roman" w:cs="Times New Roman"/>
          <w:color w:val="000000"/>
          <w:sz w:val="22"/>
          <w:szCs w:val="22"/>
        </w:rPr>
        <w:t>31, 201</w:t>
      </w:r>
      <w:r w:rsidR="002B30C2">
        <w:rPr>
          <w:rFonts w:ascii="Times New Roman" w:hAnsi="Times New Roman" w:cstheme="minorBidi"/>
          <w:color w:val="000000"/>
          <w:sz w:val="22"/>
          <w:szCs w:val="22"/>
        </w:rPr>
        <w:t>9</w:t>
      </w:r>
      <w:r w:rsidR="0010240A" w:rsidRPr="00980DCF">
        <w:rPr>
          <w:rFonts w:ascii="Times New Roman" w:hAnsi="Times New Roman" w:cs="Times New Roman"/>
          <w:color w:val="000000"/>
          <w:sz w:val="22"/>
          <w:szCs w:val="22"/>
        </w:rPr>
        <w:t>, except for the change in the accounting policies due to the adoption of TFRS 1</w:t>
      </w:r>
      <w:r w:rsidR="006B03E7">
        <w:rPr>
          <w:rFonts w:ascii="Times New Roman" w:hAnsi="Times New Roman" w:cs="Times New Roman"/>
          <w:color w:val="000000"/>
          <w:sz w:val="22"/>
          <w:szCs w:val="22"/>
        </w:rPr>
        <w:t>6</w:t>
      </w:r>
      <w:r w:rsidR="0010240A" w:rsidRPr="00980DCF">
        <w:rPr>
          <w:rFonts w:ascii="Times New Roman" w:hAnsi="Times New Roman" w:cs="Times New Roman"/>
          <w:color w:val="000000"/>
          <w:sz w:val="22"/>
          <w:szCs w:val="22"/>
        </w:rPr>
        <w:t xml:space="preserve"> </w:t>
      </w:r>
      <w:r w:rsidR="006B03E7">
        <w:rPr>
          <w:rFonts w:ascii="Times New Roman" w:hAnsi="Times New Roman" w:cs="Times New Roman"/>
          <w:color w:val="000000"/>
          <w:sz w:val="22"/>
          <w:szCs w:val="22"/>
        </w:rPr>
        <w:t>Leases</w:t>
      </w:r>
      <w:r w:rsidR="0010240A">
        <w:rPr>
          <w:rFonts w:ascii="Times New Roman" w:hAnsi="Times New Roman" w:cs="Times New Roman"/>
          <w:color w:val="000000"/>
          <w:sz w:val="22"/>
          <w:szCs w:val="22"/>
        </w:rPr>
        <w:t xml:space="preserve"> as follow:</w:t>
      </w:r>
    </w:p>
    <w:p w14:paraId="2A2B6A61" w14:textId="6B9DE9EA" w:rsidR="00096167" w:rsidRDefault="00096167" w:rsidP="00675FFB">
      <w:pPr>
        <w:ind w:left="993" w:right="-22" w:firstLine="708"/>
        <w:jc w:val="both"/>
        <w:rPr>
          <w:rFonts w:ascii="Times New Roman" w:hAnsi="Times New Roman" w:cstheme="minorBidi"/>
          <w:color w:val="000000"/>
          <w:sz w:val="22"/>
          <w:szCs w:val="22"/>
        </w:rPr>
      </w:pPr>
    </w:p>
    <w:p w14:paraId="2423A521" w14:textId="208BAD8D" w:rsidR="007B55BA" w:rsidRDefault="007B55BA" w:rsidP="00675FFB">
      <w:pPr>
        <w:ind w:left="993" w:right="-22" w:firstLine="708"/>
        <w:jc w:val="both"/>
        <w:rPr>
          <w:rFonts w:ascii="Times New Roman" w:hAnsi="Times New Roman" w:cstheme="minorBidi"/>
          <w:color w:val="000000"/>
          <w:sz w:val="22"/>
          <w:szCs w:val="22"/>
        </w:rPr>
      </w:pPr>
    </w:p>
    <w:p w14:paraId="3B339EDD" w14:textId="77777777" w:rsidR="007B55BA" w:rsidRPr="007B55BA" w:rsidRDefault="007B55BA" w:rsidP="007B55BA">
      <w:pPr>
        <w:numPr>
          <w:ilvl w:val="1"/>
          <w:numId w:val="1"/>
        </w:numPr>
        <w:rPr>
          <w:rFonts w:ascii="Times New Roman" w:eastAsia="Calibri" w:hAnsi="Times New Roman" w:cs="Times New Roman"/>
          <w:sz w:val="22"/>
          <w:szCs w:val="22"/>
          <w:u w:val="single"/>
        </w:rPr>
      </w:pPr>
      <w:r w:rsidRPr="007B55BA">
        <w:rPr>
          <w:rFonts w:ascii="Times New Roman" w:hAnsi="Times New Roman" w:cs="Times New Roman"/>
          <w:color w:val="000000"/>
          <w:sz w:val="22"/>
          <w:szCs w:val="22"/>
          <w:u w:val="single"/>
        </w:rPr>
        <w:t>Financial</w:t>
      </w:r>
      <w:r w:rsidRPr="007B55BA">
        <w:rPr>
          <w:rFonts w:ascii="Times New Roman" w:eastAsia="Calibri" w:hAnsi="Times New Roman" w:cs="Times New Roman"/>
          <w:sz w:val="22"/>
          <w:szCs w:val="22"/>
          <w:u w:val="single"/>
        </w:rPr>
        <w:t xml:space="preserve"> instruments</w:t>
      </w:r>
    </w:p>
    <w:p w14:paraId="46625C67" w14:textId="77777777" w:rsidR="007B55BA" w:rsidRPr="00254ED6" w:rsidRDefault="007B55BA" w:rsidP="007B55BA">
      <w:pPr>
        <w:ind w:left="567" w:right="-563" w:firstLine="567"/>
        <w:jc w:val="thaiDistribute"/>
        <w:rPr>
          <w:rFonts w:eastAsia="Calibri" w:hAnsi="Times New Roman" w:cs="Times New Roman"/>
          <w:sz w:val="22"/>
          <w:szCs w:val="22"/>
        </w:rPr>
      </w:pPr>
    </w:p>
    <w:p w14:paraId="467FA645" w14:textId="77777777" w:rsidR="007B55BA" w:rsidRPr="007B55BA" w:rsidRDefault="007B55BA" w:rsidP="007B55BA">
      <w:pPr>
        <w:ind w:left="993" w:right="-22" w:firstLine="996"/>
        <w:jc w:val="both"/>
        <w:rPr>
          <w:rFonts w:ascii="Times New Roman" w:hAnsi="Times New Roman" w:cs="Times New Roman"/>
          <w:color w:val="000000"/>
          <w:sz w:val="22"/>
          <w:szCs w:val="22"/>
          <w:u w:val="single"/>
        </w:rPr>
      </w:pPr>
      <w:r w:rsidRPr="007B55BA">
        <w:rPr>
          <w:rFonts w:ascii="Times New Roman" w:hAnsi="Times New Roman" w:cs="Times New Roman"/>
          <w:color w:val="000000"/>
          <w:sz w:val="22"/>
          <w:szCs w:val="22"/>
          <w:u w:val="single"/>
        </w:rPr>
        <w:t>Classification and measurement</w:t>
      </w:r>
    </w:p>
    <w:p w14:paraId="298DAD07" w14:textId="2BAC8E16" w:rsidR="007B55BA" w:rsidRDefault="007B55BA" w:rsidP="00675FFB">
      <w:pPr>
        <w:ind w:left="993" w:right="-22" w:firstLine="708"/>
        <w:jc w:val="both"/>
        <w:rPr>
          <w:rFonts w:ascii="Times New Roman" w:hAnsi="Times New Roman" w:cstheme="minorBidi"/>
          <w:color w:val="000000"/>
          <w:sz w:val="22"/>
          <w:szCs w:val="22"/>
        </w:rPr>
      </w:pPr>
    </w:p>
    <w:p w14:paraId="69AABE93" w14:textId="77777777" w:rsidR="00621465" w:rsidRPr="00621465" w:rsidRDefault="00621465" w:rsidP="00621465">
      <w:pPr>
        <w:ind w:left="993" w:right="-22" w:firstLine="1302"/>
        <w:jc w:val="thaiDistribute"/>
        <w:rPr>
          <w:rFonts w:ascii="Times New Roman" w:hAnsi="Times New Roman" w:cs="Times New Roman"/>
          <w:color w:val="000000"/>
          <w:sz w:val="22"/>
          <w:szCs w:val="22"/>
        </w:rPr>
      </w:pPr>
      <w:r w:rsidRPr="00621465">
        <w:rPr>
          <w:rFonts w:ascii="Times New Roman" w:hAnsi="Times New Roman" w:cs="Times New Roman"/>
          <w:color w:val="000000"/>
          <w:sz w:val="22"/>
          <w:szCs w:val="22"/>
        </w:rPr>
        <w:t xml:space="preserve">Financial </w:t>
      </w:r>
      <w:r w:rsidRPr="00621465">
        <w:rPr>
          <w:rFonts w:ascii="Times New Roman" w:hAnsi="Times New Roman" w:cs="Times New Roman"/>
          <w:color w:val="000000"/>
          <w:spacing w:val="-4"/>
          <w:sz w:val="22"/>
          <w:szCs w:val="22"/>
        </w:rPr>
        <w:t>assets</w:t>
      </w:r>
      <w:r w:rsidRPr="00621465">
        <w:rPr>
          <w:rFonts w:ascii="Times New Roman" w:hAnsi="Times New Roman" w:cs="Times New Roman"/>
          <w:color w:val="000000"/>
          <w:sz w:val="22"/>
          <w:szCs w:val="22"/>
        </w:rPr>
        <w:t xml:space="preserve"> that are debt instruments are measured </w:t>
      </w:r>
      <w:proofErr w:type="gramStart"/>
      <w:r w:rsidRPr="00621465">
        <w:rPr>
          <w:rFonts w:ascii="Times New Roman" w:hAnsi="Times New Roman" w:cs="Times New Roman"/>
          <w:color w:val="000000"/>
          <w:sz w:val="22"/>
          <w:szCs w:val="22"/>
        </w:rPr>
        <w:t xml:space="preserve">at  </w:t>
      </w:r>
      <w:proofErr w:type="spellStart"/>
      <w:r w:rsidRPr="00621465">
        <w:rPr>
          <w:rFonts w:ascii="Times New Roman" w:hAnsi="Times New Roman" w:cs="Times New Roman"/>
          <w:color w:val="000000"/>
          <w:sz w:val="22"/>
          <w:szCs w:val="22"/>
        </w:rPr>
        <w:t>amortised</w:t>
      </w:r>
      <w:proofErr w:type="spellEnd"/>
      <w:proofErr w:type="gramEnd"/>
      <w:r w:rsidRPr="00621465">
        <w:rPr>
          <w:rFonts w:ascii="Times New Roman" w:hAnsi="Times New Roman" w:cs="Times New Roman"/>
          <w:color w:val="000000"/>
          <w:sz w:val="22"/>
          <w:szCs w:val="22"/>
        </w:rPr>
        <w:t xml:space="preserve"> cost. </w:t>
      </w:r>
    </w:p>
    <w:p w14:paraId="1233D623" w14:textId="77777777" w:rsidR="00621465" w:rsidRDefault="00621465" w:rsidP="00621465">
      <w:pPr>
        <w:ind w:right="-22"/>
        <w:jc w:val="both"/>
        <w:rPr>
          <w:rFonts w:ascii="Times New Roman" w:hAnsi="Times New Roman" w:cstheme="minorBidi"/>
          <w:color w:val="000000"/>
          <w:sz w:val="22"/>
          <w:szCs w:val="22"/>
        </w:rPr>
      </w:pPr>
    </w:p>
    <w:p w14:paraId="6829E9F9" w14:textId="29B34E59" w:rsidR="007B55BA" w:rsidRPr="00621465" w:rsidRDefault="007B55BA" w:rsidP="005928C9">
      <w:pPr>
        <w:ind w:left="1971" w:right="-22" w:firstLine="324"/>
        <w:jc w:val="thaiDistribute"/>
        <w:rPr>
          <w:rFonts w:ascii="Times New Roman" w:hAnsi="Times New Roman" w:cs="Times New Roman"/>
          <w:color w:val="000000"/>
          <w:spacing w:val="-4"/>
          <w:sz w:val="22"/>
          <w:szCs w:val="22"/>
        </w:rPr>
      </w:pPr>
      <w:r w:rsidRPr="005928C9">
        <w:rPr>
          <w:rFonts w:ascii="Times New Roman" w:hAnsi="Times New Roman" w:cs="Times New Roman"/>
          <w:color w:val="000000"/>
          <w:spacing w:val="-4"/>
          <w:sz w:val="22"/>
          <w:szCs w:val="22"/>
        </w:rPr>
        <w:t>Financial</w:t>
      </w:r>
      <w:r w:rsidRPr="00621465">
        <w:rPr>
          <w:rFonts w:ascii="Times New Roman" w:hAnsi="Times New Roman" w:cs="Times New Roman"/>
          <w:color w:val="000000"/>
          <w:spacing w:val="-4"/>
          <w:sz w:val="22"/>
          <w:szCs w:val="22"/>
        </w:rPr>
        <w:t xml:space="preserve"> assets which are the </w:t>
      </w:r>
      <w:r w:rsidRPr="00621465">
        <w:rPr>
          <w:rFonts w:ascii="Times New Roman" w:hAnsi="Times New Roman" w:cs="Angsana New"/>
          <w:color w:val="000000"/>
          <w:spacing w:val="-4"/>
          <w:sz w:val="22"/>
        </w:rPr>
        <w:t xml:space="preserve">investment - unit </w:t>
      </w:r>
      <w:r w:rsidRPr="00621465">
        <w:rPr>
          <w:rFonts w:ascii="Times New Roman" w:hAnsi="Times New Roman" w:cs="Times New Roman"/>
          <w:color w:val="000000"/>
          <w:spacing w:val="-4"/>
          <w:sz w:val="22"/>
          <w:szCs w:val="22"/>
        </w:rPr>
        <w:t xml:space="preserve">are measured at fair value through profit </w:t>
      </w:r>
      <w:r w:rsidR="00621465">
        <w:rPr>
          <w:rFonts w:ascii="Times New Roman" w:hAnsi="Times New Roman" w:cs="Times New Roman"/>
          <w:color w:val="000000"/>
          <w:spacing w:val="-4"/>
          <w:sz w:val="22"/>
          <w:szCs w:val="22"/>
        </w:rPr>
        <w:br/>
      </w:r>
      <w:r w:rsidRPr="00621465">
        <w:rPr>
          <w:rFonts w:ascii="Times New Roman" w:hAnsi="Times New Roman" w:cs="Times New Roman"/>
          <w:color w:val="000000"/>
          <w:spacing w:val="-4"/>
          <w:sz w:val="22"/>
          <w:szCs w:val="22"/>
        </w:rPr>
        <w:t xml:space="preserve">or loss. </w:t>
      </w:r>
    </w:p>
    <w:p w14:paraId="6B803D22" w14:textId="0D97C1A2" w:rsidR="007B55BA" w:rsidRDefault="007B55BA" w:rsidP="00675FFB">
      <w:pPr>
        <w:ind w:left="993" w:right="-22" w:firstLine="708"/>
        <w:jc w:val="both"/>
        <w:rPr>
          <w:rFonts w:ascii="Times New Roman" w:hAnsi="Times New Roman" w:cstheme="minorBidi"/>
          <w:color w:val="000000"/>
          <w:sz w:val="22"/>
          <w:szCs w:val="22"/>
        </w:rPr>
      </w:pPr>
    </w:p>
    <w:p w14:paraId="2B10CEA0" w14:textId="77777777" w:rsidR="00621465" w:rsidRPr="00621465" w:rsidRDefault="00621465" w:rsidP="00621465">
      <w:pPr>
        <w:ind w:left="993" w:right="-22" w:firstLine="1302"/>
        <w:jc w:val="thaiDistribute"/>
        <w:rPr>
          <w:rFonts w:ascii="Times New Roman" w:hAnsi="Times New Roman" w:cs="Times New Roman"/>
          <w:color w:val="000000"/>
          <w:sz w:val="22"/>
          <w:szCs w:val="22"/>
        </w:rPr>
      </w:pPr>
      <w:r w:rsidRPr="00621465">
        <w:rPr>
          <w:rFonts w:ascii="Times New Roman" w:hAnsi="Times New Roman" w:cs="Times New Roman"/>
          <w:color w:val="000000"/>
          <w:sz w:val="22"/>
          <w:szCs w:val="22"/>
        </w:rPr>
        <w:t xml:space="preserve">Financial liabilities are classified and measured at </w:t>
      </w:r>
      <w:proofErr w:type="spellStart"/>
      <w:r w:rsidRPr="00621465">
        <w:rPr>
          <w:rFonts w:ascii="Times New Roman" w:hAnsi="Times New Roman" w:cs="Times New Roman"/>
          <w:color w:val="000000"/>
          <w:sz w:val="22"/>
          <w:szCs w:val="22"/>
        </w:rPr>
        <w:t>amortised</w:t>
      </w:r>
      <w:proofErr w:type="spellEnd"/>
      <w:r w:rsidRPr="00621465">
        <w:rPr>
          <w:rFonts w:ascii="Times New Roman" w:hAnsi="Times New Roman" w:cs="Times New Roman"/>
          <w:color w:val="000000"/>
          <w:sz w:val="22"/>
          <w:szCs w:val="22"/>
        </w:rPr>
        <w:t xml:space="preserve"> cost.</w:t>
      </w:r>
    </w:p>
    <w:p w14:paraId="3742DED1" w14:textId="4CE60FC4" w:rsidR="007B55BA" w:rsidRDefault="007B55BA" w:rsidP="00675FFB">
      <w:pPr>
        <w:ind w:left="993" w:right="-22" w:firstLine="708"/>
        <w:jc w:val="both"/>
        <w:rPr>
          <w:rFonts w:ascii="Times New Roman" w:hAnsi="Times New Roman" w:cstheme="minorBidi"/>
          <w:color w:val="000000"/>
          <w:sz w:val="22"/>
          <w:szCs w:val="22"/>
        </w:rPr>
      </w:pPr>
    </w:p>
    <w:p w14:paraId="4C961AC4" w14:textId="77777777" w:rsidR="00621465" w:rsidRPr="00621465" w:rsidRDefault="00621465" w:rsidP="00621465">
      <w:pPr>
        <w:ind w:left="993" w:right="-22" w:firstLine="996"/>
        <w:jc w:val="both"/>
        <w:rPr>
          <w:rFonts w:ascii="Times New Roman" w:hAnsi="Times New Roman" w:cs="Times New Roman"/>
          <w:color w:val="000000"/>
          <w:sz w:val="22"/>
          <w:szCs w:val="22"/>
          <w:u w:val="single"/>
        </w:rPr>
      </w:pPr>
      <w:r w:rsidRPr="00621465">
        <w:rPr>
          <w:rFonts w:ascii="Times New Roman" w:hAnsi="Times New Roman" w:cs="Times New Roman"/>
          <w:color w:val="000000"/>
          <w:sz w:val="22"/>
          <w:szCs w:val="22"/>
          <w:u w:val="single"/>
        </w:rPr>
        <w:t>Impairment of financial assets</w:t>
      </w:r>
    </w:p>
    <w:p w14:paraId="358D9EC1" w14:textId="77777777" w:rsidR="00621465" w:rsidRPr="00C37A8F" w:rsidRDefault="00621465" w:rsidP="00621465">
      <w:pPr>
        <w:ind w:left="567" w:right="-563" w:firstLine="567"/>
        <w:jc w:val="thaiDistribute"/>
        <w:rPr>
          <w:rFonts w:ascii="Times New Roman" w:eastAsia="Calibri" w:hAnsi="Times New Roman" w:cs="Times New Roman"/>
          <w:sz w:val="22"/>
          <w:szCs w:val="22"/>
        </w:rPr>
      </w:pPr>
    </w:p>
    <w:p w14:paraId="15102BE1" w14:textId="30BF881F" w:rsidR="00621465" w:rsidRPr="00621465" w:rsidRDefault="00621465" w:rsidP="00C37A8F">
      <w:pPr>
        <w:ind w:left="1989" w:right="-22" w:firstLine="315"/>
        <w:jc w:val="thaiDistribute"/>
        <w:rPr>
          <w:rFonts w:ascii="Times New Roman" w:hAnsi="Times New Roman" w:cs="Times New Roman"/>
          <w:color w:val="000000"/>
          <w:spacing w:val="-4"/>
          <w:sz w:val="22"/>
          <w:szCs w:val="22"/>
        </w:rPr>
      </w:pPr>
      <w:r w:rsidRPr="00621465">
        <w:rPr>
          <w:rFonts w:ascii="Times New Roman" w:hAnsi="Times New Roman" w:cs="Times New Roman"/>
          <w:color w:val="000000"/>
          <w:spacing w:val="-4"/>
          <w:sz w:val="22"/>
          <w:szCs w:val="22"/>
        </w:rPr>
        <w:t xml:space="preserve">The </w:t>
      </w:r>
      <w:r w:rsidR="00C37A8F">
        <w:rPr>
          <w:rFonts w:ascii="Times New Roman" w:hAnsi="Times New Roman" w:cs="Times New Roman"/>
          <w:color w:val="000000"/>
          <w:spacing w:val="-4"/>
          <w:sz w:val="22"/>
          <w:szCs w:val="22"/>
        </w:rPr>
        <w:t>Company</w:t>
      </w:r>
      <w:r w:rsidRPr="00621465">
        <w:rPr>
          <w:rFonts w:ascii="Times New Roman" w:hAnsi="Times New Roman" w:cs="Times New Roman"/>
          <w:color w:val="000000"/>
          <w:spacing w:val="-4"/>
          <w:sz w:val="22"/>
          <w:szCs w:val="22"/>
        </w:rPr>
        <w:t xml:space="preserve"> </w:t>
      </w:r>
      <w:r w:rsidRPr="00C37A8F">
        <w:rPr>
          <w:rFonts w:ascii="Times New Roman" w:hAnsi="Times New Roman" w:cs="Times New Roman"/>
          <w:color w:val="000000"/>
          <w:sz w:val="22"/>
          <w:szCs w:val="22"/>
        </w:rPr>
        <w:t>assesses</w:t>
      </w:r>
      <w:r w:rsidRPr="00621465">
        <w:rPr>
          <w:rFonts w:ascii="Times New Roman" w:hAnsi="Times New Roman" w:cs="Times New Roman"/>
          <w:color w:val="000000"/>
          <w:spacing w:val="-4"/>
          <w:sz w:val="22"/>
          <w:szCs w:val="22"/>
        </w:rPr>
        <w:t xml:space="preserve"> on a forward-looking basis the expected credit loss associated with its financial assets measured at </w:t>
      </w:r>
      <w:proofErr w:type="spellStart"/>
      <w:r w:rsidRPr="00621465">
        <w:rPr>
          <w:rFonts w:ascii="Times New Roman" w:hAnsi="Times New Roman" w:cs="Times New Roman"/>
          <w:color w:val="000000"/>
          <w:spacing w:val="-4"/>
          <w:sz w:val="22"/>
          <w:szCs w:val="22"/>
        </w:rPr>
        <w:t>amortised</w:t>
      </w:r>
      <w:proofErr w:type="spellEnd"/>
      <w:r w:rsidRPr="00621465">
        <w:rPr>
          <w:rFonts w:ascii="Times New Roman" w:hAnsi="Times New Roman" w:cs="Times New Roman"/>
          <w:color w:val="000000"/>
          <w:spacing w:val="-4"/>
          <w:sz w:val="22"/>
          <w:szCs w:val="22"/>
        </w:rPr>
        <w:t xml:space="preserve"> cost. The </w:t>
      </w:r>
      <w:r w:rsidR="00C37A8F">
        <w:rPr>
          <w:rFonts w:ascii="Times New Roman" w:hAnsi="Times New Roman" w:cs="Times New Roman"/>
          <w:color w:val="000000"/>
          <w:spacing w:val="-4"/>
          <w:sz w:val="22"/>
          <w:szCs w:val="22"/>
        </w:rPr>
        <w:t>Company</w:t>
      </w:r>
      <w:r w:rsidRPr="00621465">
        <w:rPr>
          <w:rFonts w:ascii="Times New Roman" w:hAnsi="Times New Roman" w:cs="Times New Roman"/>
          <w:color w:val="000000"/>
          <w:spacing w:val="-4"/>
          <w:sz w:val="22"/>
          <w:szCs w:val="22"/>
        </w:rPr>
        <w:t xml:space="preserve"> applies general or simplified approach </w:t>
      </w:r>
      <w:proofErr w:type="gramStart"/>
      <w:r w:rsidRPr="00621465">
        <w:rPr>
          <w:rFonts w:ascii="Times New Roman" w:hAnsi="Times New Roman" w:cs="Times New Roman"/>
          <w:color w:val="000000"/>
          <w:spacing w:val="-4"/>
          <w:sz w:val="22"/>
          <w:szCs w:val="22"/>
        </w:rPr>
        <w:t>for  credit</w:t>
      </w:r>
      <w:proofErr w:type="gramEnd"/>
      <w:r w:rsidRPr="00621465">
        <w:rPr>
          <w:rFonts w:ascii="Times New Roman" w:hAnsi="Times New Roman" w:cs="Times New Roman"/>
          <w:color w:val="000000"/>
          <w:spacing w:val="-4"/>
          <w:sz w:val="22"/>
          <w:szCs w:val="22"/>
        </w:rPr>
        <w:t>-impaired consideration which depends on the significant of credit risk.</w:t>
      </w:r>
    </w:p>
    <w:p w14:paraId="28702172" w14:textId="77777777" w:rsidR="00621465" w:rsidRDefault="00621465" w:rsidP="00621465">
      <w:pPr>
        <w:ind w:left="567" w:right="-563" w:firstLine="567"/>
        <w:jc w:val="thaiDistribute"/>
        <w:rPr>
          <w:rFonts w:eastAsia="Calibri" w:hAnsi="Times New Roman" w:cs="Times New Roman"/>
          <w:sz w:val="22"/>
          <w:szCs w:val="22"/>
        </w:rPr>
      </w:pPr>
    </w:p>
    <w:p w14:paraId="70BFC98F" w14:textId="77777777" w:rsidR="00621465" w:rsidRPr="00C40976" w:rsidRDefault="00621465" w:rsidP="00C40976">
      <w:pPr>
        <w:ind w:left="993" w:right="-22" w:firstLine="996"/>
        <w:jc w:val="both"/>
        <w:rPr>
          <w:rFonts w:ascii="Times New Roman" w:hAnsi="Times New Roman" w:cs="Times New Roman"/>
          <w:color w:val="000000"/>
          <w:sz w:val="22"/>
          <w:szCs w:val="22"/>
          <w:u w:val="single"/>
        </w:rPr>
      </w:pPr>
      <w:r w:rsidRPr="00C40976">
        <w:rPr>
          <w:rFonts w:ascii="Times New Roman" w:hAnsi="Times New Roman" w:cs="Times New Roman"/>
          <w:color w:val="000000"/>
          <w:sz w:val="22"/>
          <w:szCs w:val="22"/>
          <w:u w:val="single"/>
        </w:rPr>
        <w:t>Initial adoption</w:t>
      </w:r>
    </w:p>
    <w:p w14:paraId="08A4672B" w14:textId="77777777" w:rsidR="00621465" w:rsidRPr="00C40976" w:rsidRDefault="00621465" w:rsidP="00621465">
      <w:pPr>
        <w:ind w:left="567" w:right="-563" w:firstLine="567"/>
        <w:jc w:val="thaiDistribute"/>
        <w:rPr>
          <w:rFonts w:ascii="Times New Roman" w:eastAsia="Calibri" w:hAnsi="Times New Roman" w:cs="Times New Roman"/>
          <w:sz w:val="22"/>
          <w:szCs w:val="22"/>
        </w:rPr>
      </w:pPr>
    </w:p>
    <w:p w14:paraId="2616859C" w14:textId="7DD451C8" w:rsidR="00621465" w:rsidRPr="00C40976" w:rsidRDefault="00621465" w:rsidP="00C40976">
      <w:pPr>
        <w:ind w:left="1989" w:right="-22" w:firstLine="315"/>
        <w:jc w:val="thaiDistribute"/>
        <w:rPr>
          <w:rFonts w:ascii="Times New Roman" w:hAnsi="Times New Roman" w:cs="Times New Roman"/>
          <w:color w:val="000000"/>
          <w:spacing w:val="-4"/>
          <w:sz w:val="22"/>
          <w:szCs w:val="22"/>
        </w:rPr>
      </w:pPr>
      <w:r w:rsidRPr="00C40976">
        <w:rPr>
          <w:rFonts w:ascii="Times New Roman" w:hAnsi="Times New Roman" w:cs="Times New Roman"/>
          <w:color w:val="000000"/>
          <w:spacing w:val="-4"/>
          <w:sz w:val="22"/>
          <w:szCs w:val="22"/>
        </w:rPr>
        <w:t xml:space="preserve">The </w:t>
      </w:r>
      <w:r w:rsidR="00C40976">
        <w:rPr>
          <w:rFonts w:ascii="Times New Roman" w:hAnsi="Times New Roman" w:cs="Times New Roman"/>
          <w:color w:val="000000"/>
          <w:spacing w:val="-4"/>
          <w:sz w:val="22"/>
          <w:szCs w:val="22"/>
        </w:rPr>
        <w:t>Company</w:t>
      </w:r>
      <w:r w:rsidRPr="00C40976">
        <w:rPr>
          <w:rFonts w:ascii="Times New Roman" w:hAnsi="Times New Roman" w:cs="Times New Roman"/>
          <w:color w:val="000000"/>
          <w:spacing w:val="-4"/>
          <w:sz w:val="22"/>
          <w:szCs w:val="22"/>
        </w:rPr>
        <w:t xml:space="preserve"> adopted these financial reporting standards which the cumulative effect of initially applying is </w:t>
      </w:r>
      <w:proofErr w:type="spellStart"/>
      <w:r w:rsidRPr="00C40976">
        <w:rPr>
          <w:rFonts w:ascii="Times New Roman" w:hAnsi="Times New Roman" w:cs="Times New Roman"/>
          <w:color w:val="000000"/>
          <w:spacing w:val="-4"/>
          <w:sz w:val="22"/>
          <w:szCs w:val="22"/>
        </w:rPr>
        <w:t>recognised</w:t>
      </w:r>
      <w:proofErr w:type="spellEnd"/>
      <w:r w:rsidRPr="00C40976">
        <w:rPr>
          <w:rFonts w:ascii="Times New Roman" w:hAnsi="Times New Roman" w:cs="Times New Roman"/>
          <w:color w:val="000000"/>
          <w:spacing w:val="-4"/>
          <w:sz w:val="22"/>
          <w:szCs w:val="22"/>
        </w:rPr>
        <w:t xml:space="preserve"> as an adjustment to the retained earnings (and other component of </w:t>
      </w:r>
      <w:proofErr w:type="gramStart"/>
      <w:r w:rsidRPr="00C40976">
        <w:rPr>
          <w:rFonts w:ascii="Times New Roman" w:hAnsi="Times New Roman" w:cs="Times New Roman"/>
          <w:color w:val="000000"/>
          <w:spacing w:val="-4"/>
          <w:sz w:val="22"/>
          <w:szCs w:val="22"/>
        </w:rPr>
        <w:t>equity)  as</w:t>
      </w:r>
      <w:proofErr w:type="gramEnd"/>
      <w:r w:rsidRPr="00C40976">
        <w:rPr>
          <w:rFonts w:ascii="Times New Roman" w:hAnsi="Times New Roman" w:cs="Times New Roman"/>
          <w:color w:val="000000"/>
          <w:spacing w:val="-4"/>
          <w:sz w:val="22"/>
          <w:szCs w:val="22"/>
        </w:rPr>
        <w:t xml:space="preserve"> of January 1, 2020, and the comparative information was not restated. The cumulative effect of the change is described in Note 3 to the interim financial statements.</w:t>
      </w:r>
    </w:p>
    <w:p w14:paraId="71FAD431" w14:textId="5DC40901" w:rsidR="00621465" w:rsidRDefault="006D2E7F" w:rsidP="003F1E08">
      <w:pPr>
        <w:rPr>
          <w:rFonts w:ascii="Times New Roman" w:hAnsi="Times New Roman" w:cstheme="minorBidi"/>
          <w:color w:val="000000"/>
          <w:sz w:val="22"/>
          <w:szCs w:val="22"/>
        </w:rPr>
      </w:pPr>
      <w:r>
        <w:rPr>
          <w:rFonts w:ascii="Times New Roman" w:hAnsi="Times New Roman" w:cstheme="minorBidi"/>
          <w:color w:val="000000"/>
          <w:sz w:val="22"/>
          <w:szCs w:val="22"/>
        </w:rPr>
        <w:br w:type="page"/>
      </w:r>
    </w:p>
    <w:p w14:paraId="59ED1D83" w14:textId="77777777" w:rsidR="006D2E7F" w:rsidRPr="006D2E7F" w:rsidRDefault="006D2E7F" w:rsidP="006D2E7F">
      <w:pPr>
        <w:numPr>
          <w:ilvl w:val="1"/>
          <w:numId w:val="1"/>
        </w:numPr>
        <w:rPr>
          <w:rFonts w:ascii="Times New Roman" w:hAnsi="Times New Roman" w:cs="Times New Roman"/>
          <w:color w:val="000000"/>
          <w:sz w:val="22"/>
          <w:szCs w:val="22"/>
          <w:u w:val="single"/>
        </w:rPr>
      </w:pPr>
      <w:r w:rsidRPr="006D2E7F">
        <w:rPr>
          <w:rFonts w:ascii="Times New Roman" w:hAnsi="Times New Roman" w:cs="Times New Roman"/>
          <w:color w:val="000000"/>
          <w:sz w:val="22"/>
          <w:szCs w:val="22"/>
          <w:u w:val="single"/>
        </w:rPr>
        <w:lastRenderedPageBreak/>
        <w:t>Leases</w:t>
      </w:r>
    </w:p>
    <w:p w14:paraId="78921C67" w14:textId="77777777" w:rsidR="006D2E7F" w:rsidRPr="00045120" w:rsidRDefault="006D2E7F" w:rsidP="006D2E7F">
      <w:pPr>
        <w:ind w:left="840" w:hanging="490"/>
        <w:rPr>
          <w:rFonts w:hAnsi="Times New Roman" w:cs="Times New Roman"/>
          <w:sz w:val="22"/>
          <w:szCs w:val="22"/>
        </w:rPr>
      </w:pPr>
    </w:p>
    <w:p w14:paraId="18589840" w14:textId="3EAB5EB3" w:rsidR="006D2E7F" w:rsidRDefault="006D2E7F" w:rsidP="006D2E7F">
      <w:pPr>
        <w:ind w:left="1989" w:right="-22" w:firstLine="315"/>
        <w:jc w:val="thaiDistribute"/>
        <w:rPr>
          <w:rFonts w:ascii="Times New Roman" w:hAnsi="Times New Roman" w:cs="Times New Roman"/>
          <w:color w:val="000000"/>
          <w:spacing w:val="-4"/>
          <w:sz w:val="22"/>
          <w:szCs w:val="22"/>
        </w:rPr>
      </w:pPr>
      <w:r w:rsidRPr="006D2E7F">
        <w:rPr>
          <w:rFonts w:ascii="Times New Roman" w:hAnsi="Times New Roman" w:cs="Times New Roman"/>
          <w:color w:val="000000"/>
          <w:spacing w:val="-4"/>
          <w:sz w:val="22"/>
          <w:szCs w:val="22"/>
        </w:rPr>
        <w:t xml:space="preserve">At inception of contact, the Group assesses whether a contract is, or contains, a lease. A contract is, or contains, a lease if the contract conveys the right to control the use of an identified asset for </w:t>
      </w:r>
      <w:proofErr w:type="gramStart"/>
      <w:r w:rsidRPr="006D2E7F">
        <w:rPr>
          <w:rFonts w:ascii="Times New Roman" w:hAnsi="Times New Roman" w:cs="Times New Roman"/>
          <w:color w:val="000000"/>
          <w:spacing w:val="-4"/>
          <w:sz w:val="22"/>
          <w:szCs w:val="22"/>
        </w:rPr>
        <w:t>a period of time</w:t>
      </w:r>
      <w:proofErr w:type="gramEnd"/>
      <w:r w:rsidRPr="006D2E7F">
        <w:rPr>
          <w:rFonts w:ascii="Times New Roman" w:hAnsi="Times New Roman" w:cs="Times New Roman"/>
          <w:color w:val="000000"/>
          <w:spacing w:val="-4"/>
          <w:sz w:val="22"/>
          <w:szCs w:val="22"/>
        </w:rPr>
        <w:t xml:space="preserve"> in exchange for consideration. </w:t>
      </w:r>
    </w:p>
    <w:p w14:paraId="4F5CDF74" w14:textId="77777777" w:rsidR="006D2E7F" w:rsidRPr="006D2E7F" w:rsidRDefault="006D2E7F" w:rsidP="006D2E7F">
      <w:pPr>
        <w:ind w:left="993" w:right="-22" w:firstLine="996"/>
        <w:jc w:val="both"/>
        <w:rPr>
          <w:rFonts w:ascii="Times New Roman" w:hAnsi="Times New Roman" w:cs="Times New Roman"/>
          <w:color w:val="000000"/>
          <w:sz w:val="22"/>
          <w:szCs w:val="22"/>
          <w:u w:val="single"/>
        </w:rPr>
      </w:pPr>
    </w:p>
    <w:p w14:paraId="4C6568E0" w14:textId="77777777" w:rsidR="006D2E7F" w:rsidRPr="006D2E7F" w:rsidRDefault="006D2E7F" w:rsidP="006D2E7F">
      <w:pPr>
        <w:ind w:left="993" w:right="-22" w:firstLine="996"/>
        <w:jc w:val="both"/>
        <w:rPr>
          <w:rFonts w:ascii="Times New Roman" w:hAnsi="Times New Roman" w:cs="Times New Roman"/>
          <w:color w:val="000000"/>
          <w:sz w:val="22"/>
          <w:szCs w:val="22"/>
          <w:u w:val="single"/>
        </w:rPr>
      </w:pPr>
      <w:r w:rsidRPr="006D2E7F">
        <w:rPr>
          <w:rFonts w:ascii="Times New Roman" w:hAnsi="Times New Roman" w:cs="Times New Roman"/>
          <w:color w:val="000000"/>
          <w:sz w:val="22"/>
          <w:szCs w:val="22"/>
          <w:u w:val="single"/>
        </w:rPr>
        <w:t>Right-of-use assets</w:t>
      </w:r>
    </w:p>
    <w:p w14:paraId="6975255A" w14:textId="77777777" w:rsidR="006D2E7F" w:rsidRPr="00254ED6" w:rsidRDefault="006D2E7F" w:rsidP="006D2E7F">
      <w:pPr>
        <w:ind w:left="840" w:firstLine="11"/>
        <w:rPr>
          <w:rFonts w:hAnsi="Times New Roman" w:cs="Times New Roman"/>
          <w:sz w:val="10"/>
          <w:szCs w:val="10"/>
          <w:u w:val="single"/>
        </w:rPr>
      </w:pPr>
    </w:p>
    <w:p w14:paraId="4E26CE94" w14:textId="3065EFF2" w:rsidR="006D2E7F" w:rsidRPr="006D2E7F" w:rsidRDefault="006D2E7F" w:rsidP="006D2E7F">
      <w:pPr>
        <w:ind w:left="1989" w:right="-22" w:firstLine="315"/>
        <w:jc w:val="thaiDistribute"/>
        <w:rPr>
          <w:rFonts w:ascii="Times New Roman" w:hAnsi="Times New Roman" w:cs="Times New Roman"/>
          <w:color w:val="000000"/>
          <w:spacing w:val="-4"/>
          <w:sz w:val="22"/>
          <w:szCs w:val="22"/>
        </w:rPr>
      </w:pPr>
      <w:r w:rsidRPr="006D2E7F">
        <w:rPr>
          <w:rFonts w:ascii="Times New Roman" w:hAnsi="Times New Roman" w:cs="Times New Roman"/>
          <w:color w:val="000000"/>
          <w:spacing w:val="-4"/>
          <w:sz w:val="22"/>
          <w:szCs w:val="22"/>
        </w:rPr>
        <w:t xml:space="preserve">The </w:t>
      </w:r>
      <w:r>
        <w:rPr>
          <w:rFonts w:ascii="Times New Roman" w:hAnsi="Times New Roman" w:cs="Times New Roman"/>
          <w:color w:val="000000"/>
          <w:spacing w:val="-4"/>
          <w:sz w:val="22"/>
          <w:szCs w:val="22"/>
        </w:rPr>
        <w:t>Company</w:t>
      </w:r>
      <w:r w:rsidRPr="006D2E7F">
        <w:rPr>
          <w:rFonts w:ascii="Times New Roman" w:hAnsi="Times New Roman" w:cs="Times New Roman"/>
          <w:color w:val="000000"/>
          <w:spacing w:val="-4"/>
          <w:sz w:val="22"/>
          <w:szCs w:val="22"/>
        </w:rPr>
        <w:t xml:space="preserve"> </w:t>
      </w:r>
      <w:proofErr w:type="spellStart"/>
      <w:r w:rsidRPr="006D2E7F">
        <w:rPr>
          <w:rFonts w:ascii="Times New Roman" w:hAnsi="Times New Roman" w:cs="Times New Roman"/>
          <w:color w:val="000000"/>
          <w:spacing w:val="-4"/>
          <w:sz w:val="22"/>
          <w:szCs w:val="22"/>
        </w:rPr>
        <w:t>recognises</w:t>
      </w:r>
      <w:proofErr w:type="spellEnd"/>
      <w:r w:rsidRPr="006D2E7F">
        <w:rPr>
          <w:rFonts w:ascii="Times New Roman" w:hAnsi="Times New Roman" w:cs="Times New Roman"/>
          <w:color w:val="000000"/>
          <w:spacing w:val="-4"/>
          <w:sz w:val="22"/>
          <w:szCs w:val="22"/>
        </w:rPr>
        <w:t xml:space="preserve"> right-of-use assets at the commencement date of the lease. Right-of-use assets are stated at cost, less any accumulated depreciation and impairment </w:t>
      </w:r>
      <w:proofErr w:type="gramStart"/>
      <w:r w:rsidRPr="006D2E7F">
        <w:rPr>
          <w:rFonts w:ascii="Times New Roman" w:hAnsi="Times New Roman" w:cs="Times New Roman"/>
          <w:color w:val="000000"/>
          <w:spacing w:val="-4"/>
          <w:sz w:val="22"/>
          <w:szCs w:val="22"/>
        </w:rPr>
        <w:t>losses(</w:t>
      </w:r>
      <w:proofErr w:type="gramEnd"/>
      <w:r w:rsidRPr="006D2E7F">
        <w:rPr>
          <w:rFonts w:ascii="Times New Roman" w:hAnsi="Times New Roman" w:cs="Times New Roman"/>
          <w:color w:val="000000"/>
          <w:spacing w:val="-4"/>
          <w:sz w:val="22"/>
          <w:szCs w:val="22"/>
        </w:rPr>
        <w:t xml:space="preserve">if any), and adjusted for any remeasurement of lease liabilities(if any). The cost of right-of-use assets includes the amount of lease liabilities </w:t>
      </w:r>
      <w:proofErr w:type="spellStart"/>
      <w:r w:rsidRPr="006D2E7F">
        <w:rPr>
          <w:rFonts w:ascii="Times New Roman" w:hAnsi="Times New Roman" w:cs="Times New Roman"/>
          <w:color w:val="000000"/>
          <w:spacing w:val="-4"/>
          <w:sz w:val="22"/>
          <w:szCs w:val="22"/>
        </w:rPr>
        <w:t>recognised</w:t>
      </w:r>
      <w:proofErr w:type="spellEnd"/>
      <w:r w:rsidRPr="006D2E7F">
        <w:rPr>
          <w:rFonts w:ascii="Times New Roman" w:hAnsi="Times New Roman" w:cs="Times New Roman"/>
          <w:color w:val="000000"/>
          <w:spacing w:val="-4"/>
          <w:sz w:val="22"/>
          <w:szCs w:val="22"/>
        </w:rPr>
        <w:t xml:space="preserve"> through initial measurement, initial direct costs incurred, and lease payments made at or before the commencement date, less any lease incentives received.</w:t>
      </w:r>
    </w:p>
    <w:p w14:paraId="41CFD849" w14:textId="77777777" w:rsidR="006D2E7F" w:rsidRPr="00254ED6" w:rsidRDefault="006D2E7F" w:rsidP="006D2E7F">
      <w:pPr>
        <w:ind w:left="840" w:hanging="490"/>
        <w:rPr>
          <w:rFonts w:hAnsi="Times New Roman" w:cs="Times New Roman"/>
          <w:sz w:val="10"/>
          <w:szCs w:val="10"/>
        </w:rPr>
      </w:pPr>
    </w:p>
    <w:p w14:paraId="5DA93E29" w14:textId="77777777" w:rsidR="006D2E7F" w:rsidRPr="006D2E7F" w:rsidRDefault="006D2E7F" w:rsidP="006D2E7F">
      <w:pPr>
        <w:ind w:left="1989" w:right="-22" w:firstLine="315"/>
        <w:jc w:val="thaiDistribute"/>
        <w:rPr>
          <w:rFonts w:ascii="Times New Roman" w:hAnsi="Times New Roman" w:cs="Times New Roman"/>
          <w:color w:val="000000"/>
          <w:spacing w:val="-4"/>
          <w:sz w:val="22"/>
          <w:szCs w:val="22"/>
        </w:rPr>
      </w:pPr>
      <w:r w:rsidRPr="006D2E7F">
        <w:rPr>
          <w:rFonts w:ascii="Times New Roman" w:hAnsi="Times New Roman" w:cs="Times New Roman"/>
          <w:color w:val="000000"/>
          <w:spacing w:val="-4"/>
          <w:sz w:val="22"/>
          <w:szCs w:val="22"/>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40C29C56" w14:textId="77777777" w:rsidR="006D2E7F" w:rsidRPr="00254ED6" w:rsidRDefault="006D2E7F" w:rsidP="006D2E7F">
      <w:pPr>
        <w:ind w:left="840" w:hanging="490"/>
        <w:rPr>
          <w:rFonts w:hAnsi="Times New Roman" w:cs="Times New Roman"/>
          <w:sz w:val="10"/>
          <w:szCs w:val="10"/>
        </w:rPr>
      </w:pPr>
    </w:p>
    <w:p w14:paraId="04F4693C" w14:textId="5052CF49" w:rsidR="006D2E7F" w:rsidRPr="006D2E7F" w:rsidRDefault="006D2E7F" w:rsidP="006D2E7F">
      <w:pPr>
        <w:ind w:left="1989" w:right="-22" w:firstLine="315"/>
        <w:jc w:val="thaiDistribute"/>
        <w:rPr>
          <w:rFonts w:ascii="Times New Roman" w:hAnsi="Times New Roman" w:cs="Times New Roman"/>
          <w:color w:val="000000"/>
          <w:spacing w:val="-4"/>
          <w:sz w:val="22"/>
          <w:szCs w:val="22"/>
        </w:rPr>
      </w:pPr>
      <w:r w:rsidRPr="006D2E7F">
        <w:rPr>
          <w:rFonts w:ascii="Times New Roman" w:hAnsi="Times New Roman" w:cs="Times New Roman"/>
          <w:color w:val="000000"/>
          <w:spacing w:val="-4"/>
          <w:sz w:val="22"/>
          <w:szCs w:val="22"/>
        </w:rPr>
        <w:t xml:space="preserve">Unless the </w:t>
      </w:r>
      <w:r>
        <w:rPr>
          <w:rFonts w:ascii="Times New Roman" w:hAnsi="Times New Roman" w:cs="Times New Roman"/>
          <w:color w:val="000000"/>
          <w:spacing w:val="-4"/>
          <w:sz w:val="22"/>
          <w:szCs w:val="22"/>
        </w:rPr>
        <w:t>Company</w:t>
      </w:r>
      <w:r w:rsidRPr="006D2E7F">
        <w:rPr>
          <w:rFonts w:ascii="Times New Roman" w:hAnsi="Times New Roman" w:cs="Times New Roman"/>
          <w:color w:val="000000"/>
          <w:spacing w:val="-4"/>
          <w:sz w:val="22"/>
          <w:szCs w:val="22"/>
        </w:rPr>
        <w:t xml:space="preserve"> is reasonably certain that it will obtain ownership of the leased asset at the end of the lease term, the </w:t>
      </w:r>
      <w:proofErr w:type="spellStart"/>
      <w:r w:rsidRPr="006D2E7F">
        <w:rPr>
          <w:rFonts w:ascii="Times New Roman" w:hAnsi="Times New Roman" w:cs="Times New Roman"/>
          <w:color w:val="000000"/>
          <w:spacing w:val="-4"/>
          <w:sz w:val="22"/>
          <w:szCs w:val="22"/>
        </w:rPr>
        <w:t>recognised</w:t>
      </w:r>
      <w:proofErr w:type="spellEnd"/>
      <w:r w:rsidRPr="006D2E7F">
        <w:rPr>
          <w:rFonts w:ascii="Times New Roman" w:hAnsi="Times New Roman" w:cs="Times New Roman"/>
          <w:color w:val="000000"/>
          <w:spacing w:val="-4"/>
          <w:sz w:val="22"/>
          <w:szCs w:val="22"/>
        </w:rPr>
        <w:t xml:space="preserve"> right-of-use assets are depreciated on a straight-line basis from the commencement date of the lease to the earlier of the end of the useful life of the right-of-use asset or the end of the lease term.</w:t>
      </w:r>
    </w:p>
    <w:p w14:paraId="2F75DC0B" w14:textId="77777777" w:rsidR="006D2E7F" w:rsidRPr="00550D96" w:rsidRDefault="006D2E7F" w:rsidP="006D2E7F">
      <w:pPr>
        <w:ind w:left="840" w:hanging="490"/>
        <w:rPr>
          <w:rFonts w:hAnsi="Times New Roman" w:cs="Times New Roman"/>
          <w:sz w:val="22"/>
          <w:szCs w:val="22"/>
        </w:rPr>
      </w:pPr>
    </w:p>
    <w:p w14:paraId="57876324" w14:textId="77777777" w:rsidR="006D2E7F" w:rsidRPr="002E5C11" w:rsidRDefault="006D2E7F" w:rsidP="002E5C11">
      <w:pPr>
        <w:ind w:left="993" w:right="-22" w:firstLine="996"/>
        <w:jc w:val="both"/>
        <w:rPr>
          <w:rFonts w:ascii="Times New Roman" w:hAnsi="Times New Roman" w:cs="Times New Roman"/>
          <w:color w:val="000000"/>
          <w:sz w:val="22"/>
          <w:szCs w:val="22"/>
          <w:u w:val="single"/>
        </w:rPr>
      </w:pPr>
      <w:r w:rsidRPr="002E5C11">
        <w:rPr>
          <w:rFonts w:ascii="Times New Roman" w:hAnsi="Times New Roman" w:cs="Times New Roman"/>
          <w:color w:val="000000"/>
          <w:sz w:val="22"/>
          <w:szCs w:val="22"/>
          <w:u w:val="single"/>
        </w:rPr>
        <w:t>Lease liabilities</w:t>
      </w:r>
    </w:p>
    <w:p w14:paraId="7FF3516A" w14:textId="77777777" w:rsidR="006D2E7F" w:rsidRPr="00254ED6" w:rsidRDefault="006D2E7F" w:rsidP="006D2E7F">
      <w:pPr>
        <w:ind w:left="840" w:hanging="490"/>
        <w:rPr>
          <w:rFonts w:cs="Times New Roman"/>
          <w:sz w:val="10"/>
          <w:szCs w:val="10"/>
        </w:rPr>
      </w:pPr>
    </w:p>
    <w:p w14:paraId="34873A95" w14:textId="5AD874EF" w:rsidR="006D2E7F" w:rsidRPr="002E5C11" w:rsidRDefault="006D2E7F" w:rsidP="002E5C11">
      <w:pPr>
        <w:ind w:left="1989" w:right="-22" w:firstLine="315"/>
        <w:jc w:val="thaiDistribute"/>
        <w:rPr>
          <w:rFonts w:ascii="Times New Roman" w:hAnsi="Times New Roman" w:cs="Times New Roman"/>
          <w:color w:val="000000"/>
          <w:spacing w:val="-4"/>
          <w:sz w:val="22"/>
          <w:szCs w:val="22"/>
        </w:rPr>
      </w:pPr>
      <w:r w:rsidRPr="002E5C11">
        <w:rPr>
          <w:rFonts w:ascii="Times New Roman" w:hAnsi="Times New Roman" w:cs="Times New Roman"/>
          <w:color w:val="000000"/>
          <w:spacing w:val="-4"/>
          <w:sz w:val="22"/>
          <w:szCs w:val="22"/>
        </w:rPr>
        <w:t xml:space="preserve">At the commencement date of the lease, the </w:t>
      </w:r>
      <w:r w:rsidR="002E5C11">
        <w:rPr>
          <w:rFonts w:ascii="Times New Roman" w:hAnsi="Times New Roman" w:cs="Times New Roman"/>
          <w:color w:val="000000"/>
          <w:spacing w:val="-4"/>
          <w:sz w:val="22"/>
          <w:szCs w:val="22"/>
        </w:rPr>
        <w:t>Company</w:t>
      </w:r>
      <w:r w:rsidRPr="002E5C11">
        <w:rPr>
          <w:rFonts w:ascii="Times New Roman" w:hAnsi="Times New Roman" w:cs="Times New Roman"/>
          <w:color w:val="000000"/>
          <w:spacing w:val="-4"/>
          <w:sz w:val="22"/>
          <w:szCs w:val="22"/>
        </w:rPr>
        <w:t xml:space="preserve"> </w:t>
      </w:r>
      <w:proofErr w:type="spellStart"/>
      <w:r w:rsidRPr="002E5C11">
        <w:rPr>
          <w:rFonts w:ascii="Times New Roman" w:hAnsi="Times New Roman" w:cs="Times New Roman"/>
          <w:color w:val="000000"/>
          <w:spacing w:val="-4"/>
          <w:sz w:val="22"/>
          <w:szCs w:val="22"/>
        </w:rPr>
        <w:t>recognises</w:t>
      </w:r>
      <w:proofErr w:type="spellEnd"/>
      <w:r w:rsidRPr="002E5C11">
        <w:rPr>
          <w:rFonts w:ascii="Times New Roman" w:hAnsi="Times New Roman" w:cs="Times New Roman"/>
          <w:color w:val="000000"/>
          <w:spacing w:val="-4"/>
          <w:sz w:val="22"/>
          <w:szCs w:val="22"/>
        </w:rPr>
        <w:t xml:space="preserve"> lease liabilities measured at the present value of the lease payments that are not paid at the commencement date, discounted by using the interest rate implicit in the lease. If this rate cannot be readily determined, the </w:t>
      </w:r>
      <w:r w:rsidR="002318E6">
        <w:rPr>
          <w:rFonts w:ascii="Times New Roman" w:hAnsi="Times New Roman" w:cs="Times New Roman"/>
          <w:color w:val="000000"/>
          <w:spacing w:val="-4"/>
          <w:sz w:val="22"/>
          <w:szCs w:val="22"/>
        </w:rPr>
        <w:t>Company</w:t>
      </w:r>
      <w:r w:rsidRPr="002E5C11">
        <w:rPr>
          <w:rFonts w:ascii="Times New Roman" w:hAnsi="Times New Roman" w:cs="Times New Roman"/>
          <w:color w:val="000000"/>
          <w:spacing w:val="-4"/>
          <w:sz w:val="22"/>
          <w:szCs w:val="22"/>
        </w:rPr>
        <w:t xml:space="preserve"> uses its incremental borrowing rate.  The lease liabilities are subsequently measured using the effective interest method and by reducing the carrying amount to reflect the lease payments made. The </w:t>
      </w:r>
      <w:r w:rsidR="009751C7">
        <w:rPr>
          <w:rFonts w:ascii="Times New Roman" w:hAnsi="Times New Roman" w:cs="Times New Roman"/>
          <w:color w:val="000000"/>
          <w:spacing w:val="-4"/>
          <w:sz w:val="22"/>
          <w:szCs w:val="22"/>
        </w:rPr>
        <w:t>Company</w:t>
      </w:r>
      <w:r w:rsidRPr="002E5C11">
        <w:rPr>
          <w:rFonts w:ascii="Times New Roman" w:hAnsi="Times New Roman" w:cs="Times New Roman"/>
          <w:color w:val="000000"/>
          <w:spacing w:val="-4"/>
          <w:sz w:val="22"/>
          <w:szCs w:val="22"/>
        </w:rPr>
        <w:t xml:space="preserve"> recognizes interest from lease liability in the statement of income.  In addition, the carrying amount of lease liabilities is remeasured if there is a modification or reassessment.</w:t>
      </w:r>
    </w:p>
    <w:p w14:paraId="42DF2F56" w14:textId="77777777" w:rsidR="006D2E7F" w:rsidRPr="00254ED6" w:rsidRDefault="006D2E7F" w:rsidP="006D2E7F">
      <w:pPr>
        <w:ind w:left="840" w:right="-563" w:firstLine="436"/>
        <w:jc w:val="thaiDistribute"/>
        <w:rPr>
          <w:rFonts w:hAnsi="Times New Roman" w:cs="Times New Roman"/>
          <w:sz w:val="10"/>
          <w:szCs w:val="10"/>
        </w:rPr>
      </w:pPr>
    </w:p>
    <w:p w14:paraId="0727BB7B" w14:textId="77777777" w:rsidR="006D2E7F" w:rsidRPr="00A410CF" w:rsidRDefault="006D2E7F" w:rsidP="00A410CF">
      <w:pPr>
        <w:ind w:left="1989" w:right="-22" w:firstLine="315"/>
        <w:jc w:val="thaiDistribute"/>
        <w:rPr>
          <w:rFonts w:ascii="Times New Roman" w:hAnsi="Times New Roman" w:cs="Times New Roman"/>
          <w:color w:val="000000"/>
          <w:spacing w:val="-4"/>
          <w:sz w:val="22"/>
          <w:szCs w:val="22"/>
        </w:rPr>
      </w:pPr>
      <w:r w:rsidRPr="00A410CF">
        <w:rPr>
          <w:rFonts w:ascii="Times New Roman" w:hAnsi="Times New Roman" w:cs="Times New Roman"/>
          <w:color w:val="000000"/>
          <w:spacing w:val="-4"/>
          <w:sz w:val="22"/>
          <w:szCs w:val="22"/>
        </w:rPr>
        <w:t>Lease payments included in the measurement of the lease liability comprise:</w:t>
      </w:r>
    </w:p>
    <w:p w14:paraId="1A500ADE" w14:textId="77777777" w:rsidR="006D2E7F" w:rsidRPr="00CB7185" w:rsidRDefault="006D2E7F" w:rsidP="006D2E7F">
      <w:pPr>
        <w:ind w:left="840" w:right="-563" w:firstLine="436"/>
        <w:jc w:val="thaiDistribute"/>
        <w:rPr>
          <w:rFonts w:cs="Times New Roman"/>
          <w:sz w:val="10"/>
          <w:szCs w:val="10"/>
        </w:rPr>
      </w:pPr>
    </w:p>
    <w:p w14:paraId="06D98C41" w14:textId="319367BF" w:rsidR="006D2E7F" w:rsidRPr="00A410CF" w:rsidRDefault="006D2E7F" w:rsidP="00A410CF">
      <w:pPr>
        <w:tabs>
          <w:tab w:val="left" w:pos="1582"/>
          <w:tab w:val="left" w:pos="2682"/>
        </w:tabs>
        <w:ind w:left="2664" w:right="-36" w:hanging="216"/>
        <w:jc w:val="thaiDistribute"/>
        <w:rPr>
          <w:rFonts w:ascii="Times New Roman" w:hAnsi="Times New Roman" w:cs="Times New Roman"/>
          <w:sz w:val="22"/>
          <w:szCs w:val="22"/>
        </w:rPr>
      </w:pPr>
      <w:r w:rsidRPr="00A410CF">
        <w:rPr>
          <w:rFonts w:ascii="Times New Roman" w:hAnsi="Times New Roman" w:cs="Times New Roman"/>
          <w:sz w:val="22"/>
          <w:szCs w:val="22"/>
        </w:rPr>
        <w:t>-</w:t>
      </w:r>
      <w:r w:rsidRPr="00A410CF">
        <w:rPr>
          <w:rFonts w:ascii="Times New Roman" w:hAnsi="Times New Roman" w:cs="Times New Roman"/>
          <w:sz w:val="22"/>
          <w:szCs w:val="22"/>
        </w:rPr>
        <w:tab/>
      </w:r>
      <w:proofErr w:type="gramStart"/>
      <w:r w:rsidRPr="00A410CF">
        <w:rPr>
          <w:rFonts w:ascii="Times New Roman" w:hAnsi="Times New Roman" w:cs="Times New Roman"/>
          <w:sz w:val="22"/>
          <w:szCs w:val="22"/>
        </w:rPr>
        <w:t>Fixed  payments</w:t>
      </w:r>
      <w:proofErr w:type="gramEnd"/>
      <w:r w:rsidRPr="00A410CF">
        <w:rPr>
          <w:rFonts w:ascii="Times New Roman" w:hAnsi="Times New Roman" w:cs="Times New Roman"/>
          <w:sz w:val="22"/>
          <w:szCs w:val="22"/>
        </w:rPr>
        <w:t xml:space="preserve">  (including in-substance fixed payments),  less  any  lease incentives</w:t>
      </w:r>
      <w:r w:rsidR="00A410CF">
        <w:rPr>
          <w:rFonts w:ascii="Times New Roman" w:hAnsi="Times New Roman" w:cs="Times New Roman"/>
          <w:sz w:val="22"/>
          <w:szCs w:val="22"/>
        </w:rPr>
        <w:br/>
      </w:r>
      <w:r w:rsidRPr="00A410CF">
        <w:rPr>
          <w:rFonts w:ascii="Times New Roman" w:hAnsi="Times New Roman" w:cs="Times New Roman"/>
          <w:sz w:val="22"/>
          <w:szCs w:val="22"/>
        </w:rPr>
        <w:t>receivable;</w:t>
      </w:r>
    </w:p>
    <w:p w14:paraId="62E6485E" w14:textId="77777777" w:rsidR="006D2E7F" w:rsidRPr="00A410CF" w:rsidRDefault="006D2E7F" w:rsidP="00A410CF">
      <w:pPr>
        <w:tabs>
          <w:tab w:val="left" w:pos="1582"/>
          <w:tab w:val="left" w:pos="2682"/>
        </w:tabs>
        <w:ind w:left="2664" w:right="-36" w:hanging="216"/>
        <w:jc w:val="thaiDistribute"/>
        <w:rPr>
          <w:rFonts w:ascii="Times New Roman" w:hAnsi="Times New Roman" w:cs="Times New Roman"/>
          <w:sz w:val="22"/>
          <w:szCs w:val="22"/>
        </w:rPr>
      </w:pPr>
      <w:r w:rsidRPr="00A410CF">
        <w:rPr>
          <w:rFonts w:ascii="Times New Roman" w:hAnsi="Times New Roman" w:cs="Times New Roman"/>
          <w:sz w:val="22"/>
          <w:szCs w:val="22"/>
        </w:rPr>
        <w:t>-</w:t>
      </w:r>
      <w:r w:rsidRPr="00A410CF">
        <w:rPr>
          <w:rFonts w:ascii="Times New Roman" w:hAnsi="Times New Roman" w:cs="Times New Roman"/>
          <w:sz w:val="22"/>
          <w:szCs w:val="22"/>
        </w:rPr>
        <w:tab/>
        <w:t xml:space="preserve">Variable lease payments that depend on an index or a rate, initially measured using the index or rate as at the commencement </w:t>
      </w:r>
      <w:proofErr w:type="gramStart"/>
      <w:r w:rsidRPr="00A410CF">
        <w:rPr>
          <w:rFonts w:ascii="Times New Roman" w:hAnsi="Times New Roman" w:cs="Times New Roman"/>
          <w:sz w:val="22"/>
          <w:szCs w:val="22"/>
        </w:rPr>
        <w:t>date;</w:t>
      </w:r>
      <w:proofErr w:type="gramEnd"/>
    </w:p>
    <w:p w14:paraId="3773252D" w14:textId="77777777" w:rsidR="006D2E7F" w:rsidRPr="00A410CF" w:rsidRDefault="006D2E7F" w:rsidP="00A410CF">
      <w:pPr>
        <w:tabs>
          <w:tab w:val="left" w:pos="1582"/>
          <w:tab w:val="left" w:pos="2682"/>
        </w:tabs>
        <w:ind w:left="2664" w:right="-36" w:hanging="216"/>
        <w:jc w:val="thaiDistribute"/>
        <w:rPr>
          <w:rFonts w:ascii="Times New Roman" w:hAnsi="Times New Roman" w:cs="Times New Roman"/>
          <w:sz w:val="22"/>
          <w:szCs w:val="22"/>
        </w:rPr>
      </w:pPr>
      <w:r w:rsidRPr="00A410CF">
        <w:rPr>
          <w:rFonts w:ascii="Times New Roman" w:hAnsi="Times New Roman" w:cs="Times New Roman"/>
          <w:sz w:val="22"/>
          <w:szCs w:val="22"/>
        </w:rPr>
        <w:t>-</w:t>
      </w:r>
      <w:r w:rsidRPr="00A410CF">
        <w:rPr>
          <w:rFonts w:ascii="Times New Roman" w:hAnsi="Times New Roman" w:cs="Times New Roman"/>
          <w:sz w:val="22"/>
          <w:szCs w:val="22"/>
        </w:rPr>
        <w:tab/>
        <w:t xml:space="preserve">Amount expected to be payable by the lessee under residual value </w:t>
      </w:r>
      <w:proofErr w:type="gramStart"/>
      <w:r w:rsidRPr="00A410CF">
        <w:rPr>
          <w:rFonts w:ascii="Times New Roman" w:hAnsi="Times New Roman" w:cs="Times New Roman"/>
          <w:sz w:val="22"/>
          <w:szCs w:val="22"/>
        </w:rPr>
        <w:t>guarantees;</w:t>
      </w:r>
      <w:proofErr w:type="gramEnd"/>
    </w:p>
    <w:p w14:paraId="5765FFD2" w14:textId="77777777" w:rsidR="006D2E7F" w:rsidRPr="00A410CF" w:rsidRDefault="006D2E7F" w:rsidP="00A410CF">
      <w:pPr>
        <w:tabs>
          <w:tab w:val="left" w:pos="1582"/>
          <w:tab w:val="left" w:pos="2682"/>
        </w:tabs>
        <w:ind w:left="2664" w:right="-36" w:hanging="216"/>
        <w:jc w:val="thaiDistribute"/>
        <w:rPr>
          <w:rFonts w:ascii="Times New Roman" w:hAnsi="Times New Roman" w:cs="Times New Roman"/>
          <w:sz w:val="22"/>
          <w:szCs w:val="22"/>
        </w:rPr>
      </w:pPr>
      <w:r w:rsidRPr="00A410CF">
        <w:rPr>
          <w:rFonts w:ascii="Times New Roman" w:hAnsi="Times New Roman" w:cs="Times New Roman"/>
          <w:sz w:val="22"/>
          <w:szCs w:val="22"/>
        </w:rPr>
        <w:t>-</w:t>
      </w:r>
      <w:r w:rsidRPr="00A410CF">
        <w:rPr>
          <w:rFonts w:ascii="Times New Roman" w:hAnsi="Times New Roman" w:cs="Times New Roman"/>
          <w:sz w:val="22"/>
          <w:szCs w:val="22"/>
        </w:rPr>
        <w:tab/>
        <w:t xml:space="preserve">Exercise price of purchase </w:t>
      </w:r>
      <w:proofErr w:type="gramStart"/>
      <w:r w:rsidRPr="00A410CF">
        <w:rPr>
          <w:rFonts w:ascii="Times New Roman" w:hAnsi="Times New Roman" w:cs="Times New Roman"/>
          <w:sz w:val="22"/>
          <w:szCs w:val="22"/>
        </w:rPr>
        <w:t>options, if</w:t>
      </w:r>
      <w:proofErr w:type="gramEnd"/>
      <w:r w:rsidRPr="00A410CF">
        <w:rPr>
          <w:rFonts w:ascii="Times New Roman" w:hAnsi="Times New Roman" w:cs="Times New Roman"/>
          <w:sz w:val="22"/>
          <w:szCs w:val="22"/>
        </w:rPr>
        <w:t xml:space="preserve"> the lease is reasonably certain to exercise the options; and</w:t>
      </w:r>
    </w:p>
    <w:p w14:paraId="7F13F846" w14:textId="77777777" w:rsidR="006D2E7F" w:rsidRPr="00A410CF" w:rsidRDefault="006D2E7F" w:rsidP="00A410CF">
      <w:pPr>
        <w:tabs>
          <w:tab w:val="left" w:pos="1582"/>
          <w:tab w:val="left" w:pos="2682"/>
        </w:tabs>
        <w:ind w:left="2664" w:right="-36" w:hanging="216"/>
        <w:jc w:val="thaiDistribute"/>
        <w:rPr>
          <w:rFonts w:ascii="Times New Roman" w:hAnsi="Times New Roman" w:cs="Times New Roman"/>
          <w:sz w:val="22"/>
          <w:szCs w:val="22"/>
        </w:rPr>
      </w:pPr>
      <w:r w:rsidRPr="00A410CF">
        <w:rPr>
          <w:rFonts w:ascii="Times New Roman" w:hAnsi="Times New Roman" w:cs="Times New Roman"/>
          <w:sz w:val="22"/>
          <w:szCs w:val="22"/>
        </w:rPr>
        <w:t>-</w:t>
      </w:r>
      <w:r w:rsidRPr="00A410CF">
        <w:rPr>
          <w:rFonts w:ascii="Times New Roman" w:hAnsi="Times New Roman" w:cs="Times New Roman"/>
          <w:sz w:val="22"/>
          <w:szCs w:val="22"/>
        </w:rPr>
        <w:tab/>
        <w:t>Payments of penalties for terminating the lease, if the lease term reflects the lessee exercising an option to terminate the lease.</w:t>
      </w:r>
    </w:p>
    <w:p w14:paraId="3C287F3B" w14:textId="77777777" w:rsidR="006D2E7F" w:rsidRDefault="006D2E7F" w:rsidP="006D2E7F">
      <w:pPr>
        <w:ind w:left="840" w:firstLine="11"/>
        <w:rPr>
          <w:rFonts w:hAnsi="Times New Roman" w:cs="Times New Roman"/>
          <w:sz w:val="22"/>
          <w:szCs w:val="22"/>
          <w:u w:val="single"/>
        </w:rPr>
      </w:pPr>
    </w:p>
    <w:p w14:paraId="78A5C030" w14:textId="77777777" w:rsidR="006D2E7F" w:rsidRPr="006929A4" w:rsidRDefault="006D2E7F" w:rsidP="006929A4">
      <w:pPr>
        <w:ind w:left="993" w:right="-22" w:firstLine="996"/>
        <w:jc w:val="both"/>
        <w:rPr>
          <w:rFonts w:ascii="Times New Roman" w:hAnsi="Times New Roman" w:cs="Times New Roman"/>
          <w:color w:val="000000"/>
          <w:sz w:val="22"/>
          <w:szCs w:val="22"/>
          <w:u w:val="single"/>
        </w:rPr>
      </w:pPr>
      <w:r w:rsidRPr="006929A4">
        <w:rPr>
          <w:rFonts w:ascii="Times New Roman" w:hAnsi="Times New Roman" w:cs="Times New Roman"/>
          <w:color w:val="000000"/>
          <w:sz w:val="22"/>
          <w:szCs w:val="22"/>
          <w:u w:val="single"/>
        </w:rPr>
        <w:t>Short-term leases and Leases of low-value assets</w:t>
      </w:r>
    </w:p>
    <w:p w14:paraId="09CAF5C4" w14:textId="77777777" w:rsidR="006D2E7F" w:rsidRPr="006929A4" w:rsidRDefault="006D2E7F" w:rsidP="006929A4">
      <w:pPr>
        <w:ind w:left="993" w:right="-22" w:firstLine="996"/>
        <w:jc w:val="both"/>
        <w:rPr>
          <w:rFonts w:ascii="Times New Roman" w:hAnsi="Times New Roman" w:cs="Times New Roman"/>
          <w:color w:val="000000"/>
          <w:sz w:val="22"/>
          <w:szCs w:val="22"/>
          <w:u w:val="single"/>
        </w:rPr>
      </w:pPr>
    </w:p>
    <w:p w14:paraId="4A430B49" w14:textId="77777777" w:rsidR="006D2E7F" w:rsidRPr="006929A4" w:rsidRDefault="006D2E7F" w:rsidP="006929A4">
      <w:pPr>
        <w:ind w:left="1998" w:right="-36" w:firstLine="306"/>
        <w:jc w:val="thaiDistribute"/>
        <w:rPr>
          <w:rFonts w:ascii="Times New Roman" w:hAnsi="Times New Roman" w:cs="Times New Roman"/>
          <w:color w:val="000000"/>
          <w:spacing w:val="-4"/>
          <w:sz w:val="22"/>
          <w:szCs w:val="22"/>
        </w:rPr>
      </w:pPr>
      <w:r w:rsidRPr="006929A4">
        <w:rPr>
          <w:rFonts w:ascii="Times New Roman" w:hAnsi="Times New Roman" w:cs="Times New Roman"/>
          <w:color w:val="000000"/>
          <w:spacing w:val="-4"/>
          <w:sz w:val="22"/>
          <w:szCs w:val="22"/>
        </w:rPr>
        <w:t xml:space="preserve">Payments under leases that, have a lease term of 12 months or less at the commencement date, or are leases of low-value assets, are </w:t>
      </w:r>
      <w:proofErr w:type="spellStart"/>
      <w:r w:rsidRPr="006929A4">
        <w:rPr>
          <w:rFonts w:ascii="Times New Roman" w:hAnsi="Times New Roman" w:cs="Times New Roman"/>
          <w:color w:val="000000"/>
          <w:spacing w:val="-4"/>
          <w:sz w:val="22"/>
          <w:szCs w:val="22"/>
        </w:rPr>
        <w:t>recognised</w:t>
      </w:r>
      <w:proofErr w:type="spellEnd"/>
      <w:r w:rsidRPr="006929A4">
        <w:rPr>
          <w:rFonts w:ascii="Times New Roman" w:hAnsi="Times New Roman" w:cs="Times New Roman"/>
          <w:color w:val="000000"/>
          <w:spacing w:val="-4"/>
          <w:sz w:val="22"/>
          <w:szCs w:val="22"/>
        </w:rPr>
        <w:t xml:space="preserve"> as expenses on a straight-line basis over the lease term.</w:t>
      </w:r>
    </w:p>
    <w:p w14:paraId="785E169A" w14:textId="77777777" w:rsidR="00621465" w:rsidRPr="006929A4" w:rsidRDefault="00621465" w:rsidP="006929A4">
      <w:pPr>
        <w:ind w:left="1998" w:right="-36" w:firstLine="306"/>
        <w:jc w:val="both"/>
        <w:rPr>
          <w:rFonts w:ascii="Times New Roman" w:hAnsi="Times New Roman" w:cs="Times New Roman"/>
          <w:color w:val="000000"/>
          <w:spacing w:val="-4"/>
          <w:sz w:val="22"/>
          <w:szCs w:val="22"/>
        </w:rPr>
      </w:pPr>
    </w:p>
    <w:p w14:paraId="4159F19E" w14:textId="77777777" w:rsidR="006929A4" w:rsidRPr="006929A4" w:rsidRDefault="006929A4" w:rsidP="006929A4">
      <w:pPr>
        <w:ind w:left="993" w:right="-22" w:firstLine="996"/>
        <w:jc w:val="both"/>
        <w:rPr>
          <w:rFonts w:ascii="Times New Roman" w:hAnsi="Times New Roman" w:cs="Times New Roman"/>
          <w:color w:val="000000"/>
          <w:sz w:val="22"/>
          <w:szCs w:val="22"/>
          <w:u w:val="single"/>
        </w:rPr>
      </w:pPr>
      <w:r w:rsidRPr="006929A4">
        <w:rPr>
          <w:rFonts w:ascii="Times New Roman" w:hAnsi="Times New Roman" w:cs="Times New Roman"/>
          <w:color w:val="000000"/>
          <w:sz w:val="22"/>
          <w:szCs w:val="22"/>
          <w:u w:val="single"/>
        </w:rPr>
        <w:t>Initial adoption</w:t>
      </w:r>
    </w:p>
    <w:p w14:paraId="3296FFEF" w14:textId="77777777" w:rsidR="006929A4" w:rsidRPr="00A6332B" w:rsidRDefault="006929A4" w:rsidP="006929A4">
      <w:pPr>
        <w:ind w:left="840" w:firstLine="11"/>
        <w:rPr>
          <w:rFonts w:hAnsi="Times New Roman" w:cs="Times New Roman"/>
          <w:sz w:val="10"/>
          <w:szCs w:val="10"/>
          <w:u w:val="single"/>
        </w:rPr>
      </w:pPr>
    </w:p>
    <w:p w14:paraId="290A6766" w14:textId="09C7977E" w:rsidR="00384A92" w:rsidRPr="006929A4" w:rsidRDefault="006929A4" w:rsidP="006929A4">
      <w:pPr>
        <w:ind w:left="1989" w:right="-22" w:firstLine="315"/>
        <w:jc w:val="thaiDistribute"/>
        <w:rPr>
          <w:rFonts w:ascii="Times New Roman" w:hAnsi="Times New Roman" w:cs="Times New Roman"/>
          <w:color w:val="000000"/>
          <w:spacing w:val="-4"/>
          <w:sz w:val="22"/>
          <w:szCs w:val="22"/>
        </w:rPr>
      </w:pPr>
      <w:r w:rsidRPr="006929A4">
        <w:rPr>
          <w:rFonts w:ascii="Times New Roman" w:hAnsi="Times New Roman" w:cs="Times New Roman"/>
          <w:color w:val="000000"/>
          <w:spacing w:val="-4"/>
          <w:sz w:val="22"/>
          <w:szCs w:val="22"/>
        </w:rPr>
        <w:t xml:space="preserve">The </w:t>
      </w:r>
      <w:r>
        <w:rPr>
          <w:rFonts w:ascii="Times New Roman" w:hAnsi="Times New Roman" w:cs="Times New Roman"/>
          <w:color w:val="000000"/>
          <w:spacing w:val="-4"/>
          <w:sz w:val="22"/>
          <w:szCs w:val="22"/>
        </w:rPr>
        <w:t>Company</w:t>
      </w:r>
      <w:r w:rsidRPr="006929A4">
        <w:rPr>
          <w:rFonts w:ascii="Times New Roman" w:hAnsi="Times New Roman" w:cs="Times New Roman"/>
          <w:color w:val="000000"/>
          <w:spacing w:val="-4"/>
          <w:sz w:val="22"/>
          <w:szCs w:val="22"/>
        </w:rPr>
        <w:t xml:space="preserve"> adopted these financial reporting </w:t>
      </w:r>
      <w:proofErr w:type="gramStart"/>
      <w:r w:rsidRPr="006929A4">
        <w:rPr>
          <w:rFonts w:ascii="Times New Roman" w:hAnsi="Times New Roman" w:cs="Times New Roman"/>
          <w:color w:val="000000"/>
          <w:spacing w:val="-4"/>
          <w:sz w:val="22"/>
          <w:szCs w:val="22"/>
        </w:rPr>
        <w:t>standards  the</w:t>
      </w:r>
      <w:proofErr w:type="gramEnd"/>
      <w:r w:rsidRPr="006929A4">
        <w:rPr>
          <w:rFonts w:ascii="Times New Roman" w:hAnsi="Times New Roman" w:cs="Times New Roman"/>
          <w:color w:val="000000"/>
          <w:spacing w:val="-4"/>
          <w:sz w:val="22"/>
          <w:szCs w:val="22"/>
        </w:rPr>
        <w:t xml:space="preserve"> cumulative effect  of initially applying is  </w:t>
      </w:r>
      <w:proofErr w:type="spellStart"/>
      <w:r w:rsidRPr="006929A4">
        <w:rPr>
          <w:rFonts w:ascii="Times New Roman" w:hAnsi="Times New Roman" w:cs="Times New Roman"/>
          <w:color w:val="000000"/>
          <w:spacing w:val="-4"/>
          <w:sz w:val="22"/>
          <w:szCs w:val="22"/>
        </w:rPr>
        <w:t>recognised</w:t>
      </w:r>
      <w:proofErr w:type="spellEnd"/>
      <w:r w:rsidRPr="006929A4">
        <w:rPr>
          <w:rFonts w:ascii="Times New Roman" w:hAnsi="Times New Roman" w:cs="Times New Roman"/>
          <w:color w:val="000000"/>
          <w:spacing w:val="-4"/>
          <w:sz w:val="22"/>
          <w:szCs w:val="22"/>
        </w:rPr>
        <w:t xml:space="preserve">  as an adjustment to the retained earnings as of January 1, 2020, and the comparative information was not restated. The cumulative effect of the change is described in Note 3</w:t>
      </w:r>
      <w:r w:rsidR="008F3DB1">
        <w:rPr>
          <w:rFonts w:ascii="Times New Roman" w:hAnsi="Times New Roman" w:cs="Times New Roman"/>
          <w:color w:val="000000"/>
          <w:spacing w:val="-4"/>
          <w:sz w:val="22"/>
          <w:szCs w:val="22"/>
        </w:rPr>
        <w:t>.2</w:t>
      </w:r>
      <w:r w:rsidRPr="006929A4">
        <w:rPr>
          <w:rFonts w:ascii="Times New Roman" w:hAnsi="Times New Roman" w:cs="Times New Roman"/>
          <w:color w:val="000000"/>
          <w:spacing w:val="-4"/>
          <w:sz w:val="22"/>
          <w:szCs w:val="22"/>
          <w:cs/>
        </w:rPr>
        <w:t xml:space="preserve"> </w:t>
      </w:r>
      <w:r w:rsidRPr="006929A4">
        <w:rPr>
          <w:rFonts w:ascii="Times New Roman" w:hAnsi="Times New Roman" w:cs="Times New Roman"/>
          <w:color w:val="000000"/>
          <w:spacing w:val="-4"/>
          <w:sz w:val="22"/>
          <w:szCs w:val="22"/>
        </w:rPr>
        <w:t>to the interim financial statements.</w:t>
      </w:r>
      <w:r w:rsidR="00096167" w:rsidRPr="006929A4">
        <w:rPr>
          <w:rFonts w:ascii="Times New Roman" w:hAnsi="Times New Roman" w:cs="Times New Roman"/>
          <w:color w:val="000000"/>
          <w:spacing w:val="-4"/>
          <w:sz w:val="22"/>
          <w:szCs w:val="22"/>
        </w:rPr>
        <w:br w:type="page"/>
      </w:r>
    </w:p>
    <w:p w14:paraId="7F2864D5" w14:textId="77777777" w:rsidR="00DF3E8E" w:rsidRPr="008F020A" w:rsidRDefault="00DF3E8E" w:rsidP="00384A92">
      <w:pPr>
        <w:jc w:val="both"/>
        <w:rPr>
          <w:rFonts w:ascii="Times New Roman" w:hAnsi="Times New Roman" w:cstheme="minorBidi"/>
          <w:sz w:val="22"/>
          <w:szCs w:val="22"/>
        </w:rPr>
      </w:pPr>
    </w:p>
    <w:p w14:paraId="4BB14068" w14:textId="77777777" w:rsidR="009F535E" w:rsidRPr="009F535E" w:rsidRDefault="009F535E" w:rsidP="00384A92">
      <w:pPr>
        <w:jc w:val="both"/>
        <w:rPr>
          <w:rFonts w:ascii="Times New Roman" w:hAnsi="Times New Roman" w:cstheme="minorBidi"/>
          <w:sz w:val="22"/>
          <w:szCs w:val="22"/>
        </w:rPr>
      </w:pPr>
    </w:p>
    <w:p w14:paraId="7DD3954D" w14:textId="77777777" w:rsidR="00506327" w:rsidRDefault="00506327" w:rsidP="00506327">
      <w:pPr>
        <w:rPr>
          <w:rFonts w:ascii="Times New Roman" w:hAnsi="Times New Roman" w:cs="Times New Roman"/>
          <w:color w:val="000000"/>
          <w:sz w:val="22"/>
          <w:szCs w:val="22"/>
          <w:u w:val="single"/>
        </w:rPr>
      </w:pPr>
    </w:p>
    <w:p w14:paraId="6A00A787" w14:textId="37CC9E83" w:rsidR="007F2C4E" w:rsidRPr="00A66A3E" w:rsidRDefault="004C4BD7" w:rsidP="00891D41">
      <w:pPr>
        <w:numPr>
          <w:ilvl w:val="0"/>
          <w:numId w:val="1"/>
        </w:numPr>
        <w:ind w:left="993" w:hanging="284"/>
        <w:rPr>
          <w:rFonts w:ascii="Times New Roman" w:hAnsi="Times New Roman" w:cs="Times New Roman"/>
          <w:color w:val="000000"/>
          <w:sz w:val="22"/>
          <w:szCs w:val="22"/>
          <w:u w:val="single"/>
        </w:rPr>
      </w:pPr>
      <w:proofErr w:type="gramStart"/>
      <w:r w:rsidRPr="00A66A3E">
        <w:rPr>
          <w:rFonts w:ascii="Times New Roman" w:hAnsi="Times New Roman" w:cs="Times New Roman"/>
          <w:color w:val="000000"/>
          <w:sz w:val="22"/>
          <w:szCs w:val="22"/>
          <w:u w:val="single"/>
        </w:rPr>
        <w:t>T</w:t>
      </w:r>
      <w:r w:rsidR="004B03CD" w:rsidRPr="00A66A3E">
        <w:rPr>
          <w:rFonts w:ascii="Times New Roman" w:hAnsi="Times New Roman" w:cs="Times New Roman"/>
          <w:color w:val="000000"/>
          <w:sz w:val="22"/>
          <w:szCs w:val="22"/>
          <w:u w:val="single"/>
        </w:rPr>
        <w:t xml:space="preserve">RADE  </w:t>
      </w:r>
      <w:r w:rsidR="007F2C4E" w:rsidRPr="00A66A3E">
        <w:rPr>
          <w:rFonts w:ascii="Times New Roman" w:hAnsi="Times New Roman" w:cs="Times New Roman"/>
          <w:color w:val="000000"/>
          <w:sz w:val="22"/>
          <w:szCs w:val="22"/>
          <w:u w:val="single"/>
        </w:rPr>
        <w:t>RECEIVABLE</w:t>
      </w:r>
      <w:r w:rsidR="00112572" w:rsidRPr="00A66A3E">
        <w:rPr>
          <w:rFonts w:ascii="Times New Roman" w:hAnsi="Times New Roman" w:cs="Times New Roman"/>
          <w:color w:val="000000"/>
          <w:sz w:val="22"/>
          <w:szCs w:val="22"/>
          <w:u w:val="single"/>
        </w:rPr>
        <w:t>S</w:t>
      </w:r>
      <w:proofErr w:type="gramEnd"/>
      <w:r w:rsidR="00A33CAA" w:rsidRPr="00A66A3E">
        <w:rPr>
          <w:rFonts w:ascii="Times New Roman" w:hAnsi="Times New Roman" w:cs="Times New Roman"/>
          <w:color w:val="000000"/>
          <w:sz w:val="22"/>
          <w:szCs w:val="22"/>
          <w:u w:val="single"/>
        </w:rPr>
        <w:t xml:space="preserve"> </w:t>
      </w:r>
      <w:r w:rsidR="007F2C4E" w:rsidRPr="00A66A3E">
        <w:rPr>
          <w:rFonts w:ascii="Times New Roman" w:hAnsi="Times New Roman" w:cs="Times New Roman"/>
          <w:color w:val="000000"/>
          <w:sz w:val="22"/>
          <w:szCs w:val="22"/>
          <w:u w:val="single"/>
        </w:rPr>
        <w:t xml:space="preserve"> -</w:t>
      </w:r>
      <w:r w:rsidR="00A33CAA" w:rsidRPr="00A66A3E">
        <w:rPr>
          <w:rFonts w:ascii="Times New Roman" w:hAnsi="Times New Roman" w:cs="Times New Roman"/>
          <w:color w:val="000000"/>
          <w:sz w:val="22"/>
          <w:szCs w:val="22"/>
          <w:u w:val="single"/>
        </w:rPr>
        <w:t xml:space="preserve"> </w:t>
      </w:r>
      <w:r w:rsidR="007F2C4E" w:rsidRPr="00A66A3E">
        <w:rPr>
          <w:rFonts w:ascii="Times New Roman" w:hAnsi="Times New Roman" w:cs="Times New Roman"/>
          <w:color w:val="000000"/>
          <w:sz w:val="22"/>
          <w:szCs w:val="22"/>
          <w:u w:val="single"/>
        </w:rPr>
        <w:t xml:space="preserve"> RELATED </w:t>
      </w:r>
      <w:r w:rsidR="00C1299E" w:rsidRPr="00A66A3E">
        <w:rPr>
          <w:rFonts w:ascii="Times New Roman" w:hAnsi="Times New Roman" w:cs="Times New Roman"/>
          <w:color w:val="000000"/>
          <w:sz w:val="22"/>
          <w:szCs w:val="22"/>
          <w:u w:val="single"/>
        </w:rPr>
        <w:t xml:space="preserve"> </w:t>
      </w:r>
      <w:r w:rsidR="007F2C4E" w:rsidRPr="00A66A3E">
        <w:rPr>
          <w:rFonts w:ascii="Times New Roman" w:hAnsi="Times New Roman" w:cs="Times New Roman"/>
          <w:color w:val="000000"/>
          <w:sz w:val="22"/>
          <w:szCs w:val="22"/>
          <w:u w:val="single"/>
        </w:rPr>
        <w:t xml:space="preserve">PARTIES </w:t>
      </w:r>
    </w:p>
    <w:p w14:paraId="3627C667" w14:textId="77777777" w:rsidR="007F2C4E" w:rsidRPr="00A66A3E" w:rsidRDefault="007F2C4E">
      <w:pPr>
        <w:ind w:left="720" w:firstLine="810"/>
        <w:rPr>
          <w:rFonts w:ascii="Times New Roman" w:hAnsi="Times New Roman" w:cs="Times New Roman"/>
          <w:color w:val="000000"/>
          <w:sz w:val="22"/>
          <w:szCs w:val="22"/>
          <w:u w:val="single"/>
        </w:rPr>
      </w:pPr>
    </w:p>
    <w:p w14:paraId="2EF32786" w14:textId="110540E6" w:rsidR="00A33CAA" w:rsidRPr="00A66A3E" w:rsidRDefault="00A33CAA" w:rsidP="00653AC5">
      <w:pPr>
        <w:ind w:left="993" w:right="-22" w:firstLine="708"/>
        <w:jc w:val="both"/>
        <w:rPr>
          <w:rFonts w:ascii="Times New Roman" w:hAnsi="Times New Roman" w:cs="Times New Roman"/>
          <w:color w:val="000000"/>
          <w:sz w:val="22"/>
          <w:szCs w:val="22"/>
          <w:u w:val="single"/>
        </w:rPr>
      </w:pPr>
      <w:r w:rsidRPr="00A66A3E">
        <w:rPr>
          <w:rFonts w:ascii="Times New Roman" w:hAnsi="Times New Roman" w:cs="Times New Roman"/>
          <w:sz w:val="22"/>
          <w:szCs w:val="22"/>
        </w:rPr>
        <w:t xml:space="preserve">As of </w:t>
      </w:r>
      <w:r w:rsidR="003F566A" w:rsidRPr="00A66A3E">
        <w:rPr>
          <w:rFonts w:ascii="Times New Roman" w:hAnsi="Times New Roman" w:cs="Times New Roman"/>
          <w:color w:val="000000"/>
          <w:sz w:val="22"/>
          <w:szCs w:val="22"/>
        </w:rPr>
        <w:t>March 31, 20</w:t>
      </w:r>
      <w:r w:rsidR="00BF5094">
        <w:rPr>
          <w:rFonts w:ascii="Times New Roman" w:hAnsi="Times New Roman" w:cs="Times New Roman"/>
          <w:color w:val="000000"/>
          <w:sz w:val="22"/>
          <w:szCs w:val="22"/>
        </w:rPr>
        <w:t>20</w:t>
      </w:r>
      <w:r w:rsidR="00072B31" w:rsidRPr="00A66A3E">
        <w:rPr>
          <w:rFonts w:ascii="Times New Roman" w:hAnsi="Times New Roman" w:cs="Times New Roman"/>
          <w:color w:val="000000"/>
          <w:sz w:val="22"/>
          <w:szCs w:val="22"/>
        </w:rPr>
        <w:t xml:space="preserve"> and </w:t>
      </w:r>
      <w:r w:rsidR="00072B31" w:rsidRPr="00A66A3E">
        <w:rPr>
          <w:rFonts w:ascii="Times New Roman" w:hAnsi="Times New Roman" w:cs="Times New Roman"/>
          <w:sz w:val="22"/>
          <w:szCs w:val="22"/>
        </w:rPr>
        <w:t>D</w:t>
      </w:r>
      <w:r w:rsidR="00072B31" w:rsidRPr="00A66A3E">
        <w:rPr>
          <w:rFonts w:ascii="Times New Roman" w:hAnsi="Times New Roman" w:cs="Times New Roman"/>
          <w:color w:val="000000"/>
          <w:sz w:val="22"/>
          <w:szCs w:val="22"/>
        </w:rPr>
        <w:t>ecember 31, 201</w:t>
      </w:r>
      <w:r w:rsidR="00BF5094">
        <w:rPr>
          <w:rFonts w:ascii="Times New Roman" w:hAnsi="Times New Roman" w:cs="Times New Roman"/>
          <w:sz w:val="22"/>
          <w:szCs w:val="22"/>
        </w:rPr>
        <w:t>9</w:t>
      </w:r>
      <w:r w:rsidRPr="00A66A3E">
        <w:rPr>
          <w:rFonts w:ascii="Times New Roman" w:hAnsi="Times New Roman" w:cs="Times New Roman"/>
          <w:sz w:val="22"/>
          <w:szCs w:val="22"/>
        </w:rPr>
        <w:t xml:space="preserve">, trade receivables classified by aging as </w:t>
      </w:r>
      <w:proofErr w:type="gramStart"/>
      <w:r w:rsidRPr="00A66A3E">
        <w:rPr>
          <w:rFonts w:ascii="Times New Roman" w:hAnsi="Times New Roman" w:cs="Times New Roman"/>
          <w:sz w:val="22"/>
          <w:szCs w:val="22"/>
        </w:rPr>
        <w:t>follows</w:t>
      </w:r>
      <w:r w:rsidRPr="00A66A3E">
        <w:rPr>
          <w:rFonts w:ascii="Times New Roman" w:hAnsi="Times New Roman" w:cs="Times New Roman"/>
          <w:color w:val="000000"/>
          <w:sz w:val="22"/>
          <w:szCs w:val="22"/>
        </w:rPr>
        <w:t xml:space="preserve"> :</w:t>
      </w:r>
      <w:proofErr w:type="gramEnd"/>
    </w:p>
    <w:p w14:paraId="41400BCF" w14:textId="77777777" w:rsidR="00A33CAA" w:rsidRPr="00A66A3E" w:rsidRDefault="00A33CAA">
      <w:pPr>
        <w:ind w:left="720" w:firstLine="810"/>
        <w:rPr>
          <w:rFonts w:ascii="Times New Roman" w:hAnsi="Times New Roman" w:cs="Times New Roman"/>
          <w:color w:val="000000"/>
          <w:sz w:val="22"/>
          <w:szCs w:val="22"/>
          <w:u w:val="single"/>
        </w:rPr>
      </w:pPr>
    </w:p>
    <w:tbl>
      <w:tblPr>
        <w:tblW w:w="9225" w:type="dxa"/>
        <w:tblInd w:w="959" w:type="dxa"/>
        <w:tblLayout w:type="fixed"/>
        <w:tblLook w:val="0000" w:firstRow="0" w:lastRow="0" w:firstColumn="0" w:lastColumn="0" w:noHBand="0" w:noVBand="0"/>
      </w:tblPr>
      <w:tblGrid>
        <w:gridCol w:w="3969"/>
        <w:gridCol w:w="284"/>
        <w:gridCol w:w="2268"/>
        <w:gridCol w:w="425"/>
        <w:gridCol w:w="2279"/>
      </w:tblGrid>
      <w:tr w:rsidR="00072B31" w:rsidRPr="00A66A3E" w14:paraId="5E13B2C1" w14:textId="77777777" w:rsidTr="005C4F58">
        <w:trPr>
          <w:cantSplit/>
          <w:trHeight w:val="283"/>
        </w:trPr>
        <w:tc>
          <w:tcPr>
            <w:tcW w:w="3969" w:type="dxa"/>
          </w:tcPr>
          <w:p w14:paraId="5111CCA7" w14:textId="77777777" w:rsidR="00072B31" w:rsidRPr="00A66A3E" w:rsidRDefault="00072B31" w:rsidP="00822C25">
            <w:pPr>
              <w:jc w:val="both"/>
              <w:rPr>
                <w:rFonts w:ascii="Times New Roman" w:hAnsi="Times New Roman" w:cs="Times New Roman"/>
                <w:sz w:val="22"/>
                <w:szCs w:val="22"/>
              </w:rPr>
            </w:pPr>
          </w:p>
        </w:tc>
        <w:tc>
          <w:tcPr>
            <w:tcW w:w="284" w:type="dxa"/>
          </w:tcPr>
          <w:p w14:paraId="32E5154F" w14:textId="77777777" w:rsidR="00072B31" w:rsidRPr="00A66A3E" w:rsidRDefault="00072B31" w:rsidP="00822C25">
            <w:pPr>
              <w:jc w:val="both"/>
              <w:rPr>
                <w:rFonts w:ascii="Times New Roman" w:hAnsi="Times New Roman" w:cs="Times New Roman"/>
                <w:sz w:val="22"/>
                <w:szCs w:val="22"/>
              </w:rPr>
            </w:pPr>
          </w:p>
        </w:tc>
        <w:tc>
          <w:tcPr>
            <w:tcW w:w="4972" w:type="dxa"/>
            <w:gridSpan w:val="3"/>
            <w:tcBorders>
              <w:bottom w:val="single" w:sz="4" w:space="0" w:color="auto"/>
            </w:tcBorders>
          </w:tcPr>
          <w:p w14:paraId="196F4E18" w14:textId="2B59B1E9" w:rsidR="00072B31" w:rsidRPr="00A66A3E" w:rsidRDefault="00072B31" w:rsidP="002528A3">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072B31" w:rsidRPr="00A66A3E" w14:paraId="1CB7C412" w14:textId="77777777" w:rsidTr="005C4F58">
        <w:trPr>
          <w:cantSplit/>
          <w:trHeight w:val="283"/>
        </w:trPr>
        <w:tc>
          <w:tcPr>
            <w:tcW w:w="3969" w:type="dxa"/>
          </w:tcPr>
          <w:p w14:paraId="34BD6D42" w14:textId="77777777" w:rsidR="00072B31" w:rsidRPr="00A66A3E" w:rsidRDefault="00072B31" w:rsidP="00822C25">
            <w:pPr>
              <w:jc w:val="both"/>
              <w:rPr>
                <w:rFonts w:ascii="Times New Roman" w:hAnsi="Times New Roman" w:cs="Times New Roman"/>
                <w:sz w:val="22"/>
                <w:szCs w:val="22"/>
              </w:rPr>
            </w:pPr>
          </w:p>
        </w:tc>
        <w:tc>
          <w:tcPr>
            <w:tcW w:w="284" w:type="dxa"/>
          </w:tcPr>
          <w:p w14:paraId="621539F7" w14:textId="77777777" w:rsidR="00072B31" w:rsidRPr="00A66A3E" w:rsidRDefault="00072B31" w:rsidP="00822C25">
            <w:pPr>
              <w:jc w:val="both"/>
              <w:rPr>
                <w:rFonts w:ascii="Times New Roman" w:hAnsi="Times New Roman" w:cs="Times New Roman"/>
                <w:sz w:val="22"/>
                <w:szCs w:val="22"/>
              </w:rPr>
            </w:pPr>
          </w:p>
        </w:tc>
        <w:tc>
          <w:tcPr>
            <w:tcW w:w="4972" w:type="dxa"/>
            <w:gridSpan w:val="3"/>
            <w:tcBorders>
              <w:top w:val="single" w:sz="4" w:space="0" w:color="auto"/>
            </w:tcBorders>
          </w:tcPr>
          <w:p w14:paraId="635DB363" w14:textId="77777777" w:rsidR="00072B31" w:rsidRPr="00A66A3E" w:rsidRDefault="00072B31" w:rsidP="002528A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072B31" w:rsidRPr="00A66A3E" w14:paraId="22D25731" w14:textId="77777777" w:rsidTr="005C4F58">
        <w:trPr>
          <w:cantSplit/>
          <w:trHeight w:val="283"/>
        </w:trPr>
        <w:tc>
          <w:tcPr>
            <w:tcW w:w="3969" w:type="dxa"/>
          </w:tcPr>
          <w:p w14:paraId="50E9979E" w14:textId="77777777" w:rsidR="00072B31" w:rsidRPr="00A66A3E" w:rsidRDefault="00072B31" w:rsidP="00822C25">
            <w:pPr>
              <w:jc w:val="both"/>
              <w:rPr>
                <w:rFonts w:ascii="Times New Roman" w:hAnsi="Times New Roman" w:cs="Times New Roman"/>
                <w:sz w:val="22"/>
                <w:szCs w:val="22"/>
              </w:rPr>
            </w:pPr>
          </w:p>
        </w:tc>
        <w:tc>
          <w:tcPr>
            <w:tcW w:w="284" w:type="dxa"/>
          </w:tcPr>
          <w:p w14:paraId="2C6A6144" w14:textId="77777777" w:rsidR="00072B31" w:rsidRPr="00A66A3E" w:rsidRDefault="00072B31" w:rsidP="00822C25">
            <w:pPr>
              <w:jc w:val="both"/>
              <w:rPr>
                <w:rFonts w:ascii="Times New Roman" w:hAnsi="Times New Roman" w:cs="Times New Roman"/>
                <w:sz w:val="22"/>
                <w:szCs w:val="22"/>
              </w:rPr>
            </w:pPr>
          </w:p>
        </w:tc>
        <w:tc>
          <w:tcPr>
            <w:tcW w:w="4972" w:type="dxa"/>
            <w:gridSpan w:val="3"/>
            <w:tcBorders>
              <w:bottom w:val="single" w:sz="4" w:space="0" w:color="auto"/>
            </w:tcBorders>
          </w:tcPr>
          <w:p w14:paraId="08223184" w14:textId="77777777" w:rsidR="00072B31" w:rsidRPr="00A66A3E" w:rsidRDefault="00072B31" w:rsidP="002528A3">
            <w:pPr>
              <w:jc w:val="center"/>
              <w:rPr>
                <w:rFonts w:ascii="Times New Roman" w:hAnsi="Times New Roman" w:cs="Times New Roman"/>
                <w:sz w:val="22"/>
                <w:szCs w:val="22"/>
              </w:rPr>
            </w:pPr>
            <w:proofErr w:type="gramStart"/>
            <w:r w:rsidRPr="00A66A3E">
              <w:rPr>
                <w:rFonts w:ascii="Times New Roman" w:hAnsi="Times New Roman" w:cs="Times New Roman"/>
                <w:color w:val="000000"/>
                <w:sz w:val="22"/>
                <w:szCs w:val="22"/>
                <w:lang w:eastAsia="zh-CN"/>
              </w:rPr>
              <w:t>is</w:t>
            </w:r>
            <w:proofErr w:type="gramEnd"/>
            <w:r w:rsidRPr="00A66A3E">
              <w:rPr>
                <w:rFonts w:ascii="Times New Roman" w:hAnsi="Times New Roman" w:cs="Times New Roman"/>
                <w:color w:val="000000"/>
                <w:sz w:val="22"/>
                <w:szCs w:val="22"/>
                <w:lang w:eastAsia="zh-CN"/>
              </w:rPr>
              <w:t xml:space="preserve"> applied</w:t>
            </w:r>
            <w:r w:rsidRPr="00A66A3E">
              <w:rPr>
                <w:rFonts w:ascii="Times New Roman" w:hAnsi="Times New Roman" w:cs="Times New Roman"/>
                <w:sz w:val="22"/>
                <w:szCs w:val="22"/>
              </w:rPr>
              <w:t>/Separate financial statements</w:t>
            </w:r>
          </w:p>
        </w:tc>
      </w:tr>
      <w:tr w:rsidR="00072B31" w:rsidRPr="00A66A3E" w14:paraId="623263B6" w14:textId="77777777" w:rsidTr="00BF5094">
        <w:trPr>
          <w:trHeight w:val="283"/>
        </w:trPr>
        <w:tc>
          <w:tcPr>
            <w:tcW w:w="3969" w:type="dxa"/>
          </w:tcPr>
          <w:p w14:paraId="7A67BC27" w14:textId="77777777" w:rsidR="00072B31" w:rsidRPr="00A66A3E" w:rsidRDefault="00072B31" w:rsidP="00822C25">
            <w:pPr>
              <w:jc w:val="both"/>
              <w:rPr>
                <w:rFonts w:ascii="Times New Roman" w:hAnsi="Times New Roman" w:cs="Times New Roman"/>
                <w:sz w:val="22"/>
                <w:szCs w:val="22"/>
              </w:rPr>
            </w:pPr>
          </w:p>
        </w:tc>
        <w:tc>
          <w:tcPr>
            <w:tcW w:w="284" w:type="dxa"/>
          </w:tcPr>
          <w:p w14:paraId="78AA1DB3" w14:textId="77777777" w:rsidR="00072B31" w:rsidRPr="00A66A3E" w:rsidRDefault="00072B31" w:rsidP="00822C25">
            <w:pPr>
              <w:jc w:val="both"/>
              <w:rPr>
                <w:rFonts w:ascii="Times New Roman" w:hAnsi="Times New Roman" w:cs="Times New Roman"/>
                <w:sz w:val="22"/>
                <w:szCs w:val="22"/>
              </w:rPr>
            </w:pPr>
          </w:p>
        </w:tc>
        <w:tc>
          <w:tcPr>
            <w:tcW w:w="2268" w:type="dxa"/>
            <w:tcBorders>
              <w:bottom w:val="single" w:sz="4" w:space="0" w:color="auto"/>
            </w:tcBorders>
          </w:tcPr>
          <w:p w14:paraId="31424DD8" w14:textId="66953B70" w:rsidR="00072B31" w:rsidRPr="00A66A3E" w:rsidRDefault="003F566A"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March 31, 20</w:t>
            </w:r>
            <w:r w:rsidR="00BF5094">
              <w:rPr>
                <w:rFonts w:ascii="Times New Roman" w:hAnsi="Times New Roman" w:cs="Times New Roman"/>
                <w:sz w:val="22"/>
                <w:szCs w:val="22"/>
              </w:rPr>
              <w:t>20</w:t>
            </w:r>
          </w:p>
        </w:tc>
        <w:tc>
          <w:tcPr>
            <w:tcW w:w="425" w:type="dxa"/>
          </w:tcPr>
          <w:p w14:paraId="57B12E03" w14:textId="77777777" w:rsidR="00072B31" w:rsidRPr="00A66A3E" w:rsidRDefault="00072B31" w:rsidP="002528A3">
            <w:pPr>
              <w:jc w:val="center"/>
              <w:rPr>
                <w:rFonts w:ascii="Times New Roman" w:hAnsi="Times New Roman" w:cs="Times New Roman"/>
                <w:sz w:val="22"/>
                <w:szCs w:val="22"/>
              </w:rPr>
            </w:pPr>
          </w:p>
        </w:tc>
        <w:tc>
          <w:tcPr>
            <w:tcW w:w="2279" w:type="dxa"/>
            <w:tcBorders>
              <w:bottom w:val="single" w:sz="4" w:space="0" w:color="auto"/>
            </w:tcBorders>
          </w:tcPr>
          <w:p w14:paraId="433EFB10" w14:textId="1D56D868" w:rsidR="00072B31" w:rsidRPr="00A66A3E" w:rsidRDefault="003F566A" w:rsidP="00645C76">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December 31, 201</w:t>
            </w:r>
            <w:r w:rsidR="00BF5094">
              <w:rPr>
                <w:rFonts w:ascii="Times New Roman" w:hAnsi="Times New Roman" w:cs="Times New Roman"/>
                <w:sz w:val="22"/>
                <w:szCs w:val="22"/>
              </w:rPr>
              <w:t>9</w:t>
            </w:r>
          </w:p>
        </w:tc>
      </w:tr>
      <w:tr w:rsidR="00072B31" w:rsidRPr="00A66A3E" w14:paraId="1B94F002" w14:textId="77777777" w:rsidTr="00BF5094">
        <w:trPr>
          <w:trHeight w:val="283"/>
        </w:trPr>
        <w:tc>
          <w:tcPr>
            <w:tcW w:w="3969" w:type="dxa"/>
          </w:tcPr>
          <w:p w14:paraId="42282139" w14:textId="77777777" w:rsidR="00072B31" w:rsidRPr="00A66A3E" w:rsidRDefault="00072B31" w:rsidP="00822C25">
            <w:pPr>
              <w:jc w:val="both"/>
              <w:rPr>
                <w:rFonts w:ascii="Times New Roman" w:hAnsi="Times New Roman" w:cs="Times New Roman"/>
                <w:sz w:val="22"/>
                <w:szCs w:val="22"/>
              </w:rPr>
            </w:pPr>
          </w:p>
        </w:tc>
        <w:tc>
          <w:tcPr>
            <w:tcW w:w="284" w:type="dxa"/>
          </w:tcPr>
          <w:p w14:paraId="188F54F6" w14:textId="77777777" w:rsidR="00072B31" w:rsidRPr="00A66A3E" w:rsidRDefault="00072B31" w:rsidP="00822C25">
            <w:pPr>
              <w:jc w:val="both"/>
              <w:rPr>
                <w:rFonts w:ascii="Times New Roman" w:hAnsi="Times New Roman" w:cs="Times New Roman"/>
                <w:sz w:val="22"/>
                <w:szCs w:val="22"/>
              </w:rPr>
            </w:pPr>
          </w:p>
        </w:tc>
        <w:tc>
          <w:tcPr>
            <w:tcW w:w="2268" w:type="dxa"/>
          </w:tcPr>
          <w:p w14:paraId="4DBB1F42" w14:textId="77777777" w:rsidR="00072B31" w:rsidRPr="00A66A3E" w:rsidRDefault="00072B31" w:rsidP="00D855D5">
            <w:pPr>
              <w:ind w:left="-247" w:right="-108"/>
              <w:jc w:val="center"/>
              <w:rPr>
                <w:rFonts w:ascii="Times New Roman" w:hAnsi="Times New Roman" w:cs="Times New Roman"/>
                <w:sz w:val="22"/>
                <w:szCs w:val="22"/>
              </w:rPr>
            </w:pPr>
            <w:r w:rsidRPr="00A66A3E">
              <w:rPr>
                <w:rFonts w:ascii="Times New Roman" w:hAnsi="Times New Roman" w:cs="Times New Roman"/>
                <w:sz w:val="22"/>
                <w:szCs w:val="22"/>
              </w:rPr>
              <w:t>(Unaudited</w:t>
            </w:r>
          </w:p>
        </w:tc>
        <w:tc>
          <w:tcPr>
            <w:tcW w:w="425" w:type="dxa"/>
          </w:tcPr>
          <w:p w14:paraId="1EAB022B" w14:textId="77777777" w:rsidR="00072B31" w:rsidRPr="00A66A3E" w:rsidRDefault="00072B31" w:rsidP="002528A3">
            <w:pPr>
              <w:jc w:val="center"/>
              <w:rPr>
                <w:rFonts w:ascii="Times New Roman" w:hAnsi="Times New Roman" w:cs="Times New Roman"/>
                <w:sz w:val="22"/>
                <w:szCs w:val="22"/>
              </w:rPr>
            </w:pPr>
          </w:p>
        </w:tc>
        <w:tc>
          <w:tcPr>
            <w:tcW w:w="2279" w:type="dxa"/>
          </w:tcPr>
          <w:p w14:paraId="217EE146" w14:textId="77777777" w:rsidR="00072B31" w:rsidRPr="00A66A3E" w:rsidRDefault="00072B31"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(Audited)</w:t>
            </w:r>
          </w:p>
        </w:tc>
      </w:tr>
      <w:tr w:rsidR="00072B31" w:rsidRPr="00A66A3E" w14:paraId="4E77C83A" w14:textId="77777777" w:rsidTr="00BF5094">
        <w:trPr>
          <w:trHeight w:val="283"/>
        </w:trPr>
        <w:tc>
          <w:tcPr>
            <w:tcW w:w="3969" w:type="dxa"/>
          </w:tcPr>
          <w:p w14:paraId="3BC82B55" w14:textId="77777777" w:rsidR="00072B31" w:rsidRPr="00A66A3E" w:rsidRDefault="00072B31" w:rsidP="00822C25">
            <w:pPr>
              <w:jc w:val="both"/>
              <w:rPr>
                <w:rFonts w:ascii="Times New Roman" w:hAnsi="Times New Roman" w:cs="Times New Roman"/>
                <w:sz w:val="22"/>
                <w:szCs w:val="22"/>
              </w:rPr>
            </w:pPr>
          </w:p>
        </w:tc>
        <w:tc>
          <w:tcPr>
            <w:tcW w:w="284" w:type="dxa"/>
          </w:tcPr>
          <w:p w14:paraId="093334F9" w14:textId="77777777" w:rsidR="00072B31" w:rsidRPr="00A66A3E" w:rsidRDefault="00072B31" w:rsidP="00822C25">
            <w:pPr>
              <w:jc w:val="both"/>
              <w:rPr>
                <w:rFonts w:ascii="Times New Roman" w:hAnsi="Times New Roman" w:cs="Times New Roman"/>
                <w:sz w:val="22"/>
                <w:szCs w:val="22"/>
              </w:rPr>
            </w:pPr>
          </w:p>
        </w:tc>
        <w:tc>
          <w:tcPr>
            <w:tcW w:w="2268" w:type="dxa"/>
          </w:tcPr>
          <w:p w14:paraId="0C83E6D0" w14:textId="77777777" w:rsidR="00072B31" w:rsidRPr="00A66A3E" w:rsidRDefault="00072B31"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but reviewed)</w:t>
            </w:r>
          </w:p>
        </w:tc>
        <w:tc>
          <w:tcPr>
            <w:tcW w:w="425" w:type="dxa"/>
          </w:tcPr>
          <w:p w14:paraId="3B3A6F70" w14:textId="77777777" w:rsidR="00072B31" w:rsidRPr="00A66A3E" w:rsidRDefault="00072B31" w:rsidP="002528A3">
            <w:pPr>
              <w:jc w:val="center"/>
              <w:rPr>
                <w:rFonts w:ascii="Times New Roman" w:hAnsi="Times New Roman" w:cs="Times New Roman"/>
                <w:sz w:val="22"/>
                <w:szCs w:val="22"/>
              </w:rPr>
            </w:pPr>
          </w:p>
        </w:tc>
        <w:tc>
          <w:tcPr>
            <w:tcW w:w="2279" w:type="dxa"/>
          </w:tcPr>
          <w:p w14:paraId="4BD1E62A" w14:textId="77777777" w:rsidR="00072B31" w:rsidRPr="00A66A3E" w:rsidRDefault="00072B31" w:rsidP="002528A3">
            <w:pPr>
              <w:ind w:left="-94" w:right="-108"/>
              <w:jc w:val="center"/>
              <w:rPr>
                <w:rFonts w:ascii="Times New Roman" w:hAnsi="Times New Roman" w:cs="Times New Roman"/>
                <w:sz w:val="22"/>
                <w:szCs w:val="22"/>
              </w:rPr>
            </w:pPr>
          </w:p>
        </w:tc>
      </w:tr>
      <w:tr w:rsidR="0064349A" w:rsidRPr="00A66A3E" w14:paraId="23E0813F" w14:textId="77777777" w:rsidTr="00BF5094">
        <w:trPr>
          <w:trHeight w:val="283"/>
        </w:trPr>
        <w:tc>
          <w:tcPr>
            <w:tcW w:w="3969" w:type="dxa"/>
          </w:tcPr>
          <w:p w14:paraId="64493348" w14:textId="77777777" w:rsidR="0064349A" w:rsidRPr="00A66A3E" w:rsidRDefault="0064349A" w:rsidP="003D7DCE">
            <w:pPr>
              <w:ind w:hanging="108"/>
              <w:jc w:val="both"/>
              <w:rPr>
                <w:rFonts w:ascii="Times New Roman" w:hAnsi="Times New Roman" w:cs="Times New Roman"/>
                <w:color w:val="000000"/>
                <w:sz w:val="22"/>
                <w:szCs w:val="22"/>
              </w:rPr>
            </w:pPr>
          </w:p>
        </w:tc>
        <w:tc>
          <w:tcPr>
            <w:tcW w:w="284" w:type="dxa"/>
          </w:tcPr>
          <w:p w14:paraId="674145AB" w14:textId="77777777" w:rsidR="0064349A" w:rsidRPr="00A66A3E" w:rsidRDefault="0064349A" w:rsidP="00822C25">
            <w:pPr>
              <w:jc w:val="both"/>
              <w:rPr>
                <w:rFonts w:ascii="Times New Roman" w:hAnsi="Times New Roman" w:cs="Times New Roman"/>
                <w:color w:val="000000"/>
                <w:sz w:val="22"/>
                <w:szCs w:val="22"/>
              </w:rPr>
            </w:pPr>
          </w:p>
        </w:tc>
        <w:tc>
          <w:tcPr>
            <w:tcW w:w="2268" w:type="dxa"/>
            <w:shd w:val="clear" w:color="auto" w:fill="auto"/>
          </w:tcPr>
          <w:p w14:paraId="4E1A9C45" w14:textId="77777777" w:rsidR="0064349A" w:rsidRPr="00A66A3E" w:rsidRDefault="0064349A" w:rsidP="003E6888">
            <w:pPr>
              <w:tabs>
                <w:tab w:val="decimal" w:pos="1735"/>
              </w:tabs>
              <w:jc w:val="both"/>
              <w:rPr>
                <w:rFonts w:ascii="Times New Roman" w:hAnsi="Times New Roman" w:cs="Times New Roman"/>
                <w:sz w:val="22"/>
                <w:szCs w:val="22"/>
              </w:rPr>
            </w:pPr>
          </w:p>
        </w:tc>
        <w:tc>
          <w:tcPr>
            <w:tcW w:w="425" w:type="dxa"/>
          </w:tcPr>
          <w:p w14:paraId="6DE9D32A" w14:textId="77777777" w:rsidR="0064349A" w:rsidRPr="00A66A3E" w:rsidRDefault="0064349A" w:rsidP="005A3A9B">
            <w:pPr>
              <w:ind w:right="-22"/>
              <w:jc w:val="both"/>
              <w:rPr>
                <w:rFonts w:ascii="Times New Roman" w:hAnsi="Times New Roman" w:cs="Times New Roman"/>
                <w:sz w:val="22"/>
                <w:szCs w:val="22"/>
              </w:rPr>
            </w:pPr>
          </w:p>
        </w:tc>
        <w:tc>
          <w:tcPr>
            <w:tcW w:w="2279" w:type="dxa"/>
          </w:tcPr>
          <w:p w14:paraId="3E56D2C4" w14:textId="77777777" w:rsidR="0064349A" w:rsidRPr="00A66A3E" w:rsidRDefault="0064349A" w:rsidP="003E6888">
            <w:pPr>
              <w:tabs>
                <w:tab w:val="decimal" w:pos="1735"/>
              </w:tabs>
              <w:jc w:val="both"/>
              <w:rPr>
                <w:rFonts w:ascii="Times New Roman" w:hAnsi="Times New Roman" w:cs="Times New Roman"/>
                <w:sz w:val="22"/>
                <w:szCs w:val="22"/>
              </w:rPr>
            </w:pPr>
          </w:p>
        </w:tc>
      </w:tr>
      <w:tr w:rsidR="00DC1F27" w:rsidRPr="00A66A3E" w14:paraId="694A10D0" w14:textId="77777777" w:rsidTr="00BF5094">
        <w:trPr>
          <w:trHeight w:val="283"/>
        </w:trPr>
        <w:tc>
          <w:tcPr>
            <w:tcW w:w="3969" w:type="dxa"/>
          </w:tcPr>
          <w:p w14:paraId="76CB11C5" w14:textId="77777777" w:rsidR="00DC1F27" w:rsidRPr="00A66A3E" w:rsidRDefault="00DC1F27" w:rsidP="00DC1F27">
            <w:pPr>
              <w:ind w:hanging="108"/>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Current</w:t>
            </w:r>
          </w:p>
        </w:tc>
        <w:tc>
          <w:tcPr>
            <w:tcW w:w="284" w:type="dxa"/>
          </w:tcPr>
          <w:p w14:paraId="6775A222" w14:textId="77777777" w:rsidR="00DC1F27" w:rsidRPr="00A66A3E" w:rsidRDefault="00DC1F27" w:rsidP="00DC1F27">
            <w:pPr>
              <w:jc w:val="both"/>
              <w:rPr>
                <w:rFonts w:ascii="Times New Roman" w:hAnsi="Times New Roman" w:cs="Times New Roman"/>
                <w:color w:val="000000"/>
                <w:sz w:val="22"/>
                <w:szCs w:val="22"/>
              </w:rPr>
            </w:pPr>
          </w:p>
        </w:tc>
        <w:tc>
          <w:tcPr>
            <w:tcW w:w="2268" w:type="dxa"/>
            <w:shd w:val="clear" w:color="auto" w:fill="auto"/>
          </w:tcPr>
          <w:p w14:paraId="26D9DE06" w14:textId="18C009EB" w:rsidR="00DC1F27" w:rsidRPr="00A66A3E" w:rsidRDefault="00031383" w:rsidP="00DC1F27">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74,683,399</w:t>
            </w:r>
          </w:p>
        </w:tc>
        <w:tc>
          <w:tcPr>
            <w:tcW w:w="425" w:type="dxa"/>
          </w:tcPr>
          <w:p w14:paraId="0F2766B2" w14:textId="77777777" w:rsidR="00DC1F27" w:rsidRPr="00A66A3E" w:rsidRDefault="00DC1F27" w:rsidP="00DC1F27">
            <w:pPr>
              <w:ind w:right="-22"/>
              <w:jc w:val="both"/>
              <w:rPr>
                <w:rFonts w:ascii="Times New Roman" w:hAnsi="Times New Roman" w:cs="Times New Roman"/>
                <w:sz w:val="22"/>
                <w:szCs w:val="22"/>
                <w:highlight w:val="yellow"/>
              </w:rPr>
            </w:pPr>
          </w:p>
        </w:tc>
        <w:tc>
          <w:tcPr>
            <w:tcW w:w="2279" w:type="dxa"/>
            <w:vAlign w:val="bottom"/>
          </w:tcPr>
          <w:p w14:paraId="759B7E52" w14:textId="60E2B37F" w:rsidR="00DC1F27" w:rsidRPr="00F33B0C" w:rsidRDefault="00DC1F27" w:rsidP="00DC1F27">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73,585,367</w:t>
            </w:r>
          </w:p>
        </w:tc>
      </w:tr>
      <w:tr w:rsidR="00DC1F27" w:rsidRPr="00A66A3E" w14:paraId="32B3BF91" w14:textId="77777777" w:rsidTr="00BF5094">
        <w:trPr>
          <w:trHeight w:val="283"/>
        </w:trPr>
        <w:tc>
          <w:tcPr>
            <w:tcW w:w="3969" w:type="dxa"/>
          </w:tcPr>
          <w:p w14:paraId="5973F3AC" w14:textId="6A71F863" w:rsidR="00DC1F27" w:rsidRPr="00A66A3E" w:rsidRDefault="00DC1F27" w:rsidP="00DC1F27">
            <w:pPr>
              <w:ind w:hanging="108"/>
              <w:jc w:val="both"/>
              <w:rPr>
                <w:rFonts w:ascii="Times New Roman" w:hAnsi="Times New Roman" w:cs="Times New Roman"/>
                <w:color w:val="000000"/>
                <w:sz w:val="22"/>
                <w:szCs w:val="22"/>
              </w:rPr>
            </w:pPr>
            <w:proofErr w:type="spellStart"/>
            <w:r w:rsidRPr="00A66A3E">
              <w:rPr>
                <w:rFonts w:ascii="Times New Roman" w:hAnsi="Times New Roman" w:cs="Times New Roman"/>
                <w:color w:val="000000"/>
                <w:sz w:val="22"/>
                <w:szCs w:val="22"/>
              </w:rPr>
              <w:t>Overdue</w:t>
            </w:r>
            <w:r w:rsidR="00F13D10">
              <w:rPr>
                <w:rFonts w:ascii="Times New Roman" w:hAnsi="Times New Roman" w:cs="Times New Roman"/>
                <w:color w:val="000000"/>
                <w:sz w:val="22"/>
                <w:szCs w:val="22"/>
              </w:rPr>
              <w:t>d</w:t>
            </w:r>
            <w:proofErr w:type="spellEnd"/>
          </w:p>
        </w:tc>
        <w:tc>
          <w:tcPr>
            <w:tcW w:w="284" w:type="dxa"/>
          </w:tcPr>
          <w:p w14:paraId="5057EDD7" w14:textId="77777777" w:rsidR="00DC1F27" w:rsidRPr="00A66A3E" w:rsidRDefault="00DC1F27" w:rsidP="00DC1F27">
            <w:pPr>
              <w:jc w:val="both"/>
              <w:rPr>
                <w:rFonts w:ascii="Times New Roman" w:hAnsi="Times New Roman" w:cs="Times New Roman"/>
                <w:color w:val="000000"/>
                <w:sz w:val="22"/>
                <w:szCs w:val="22"/>
              </w:rPr>
            </w:pPr>
          </w:p>
        </w:tc>
        <w:tc>
          <w:tcPr>
            <w:tcW w:w="2268" w:type="dxa"/>
            <w:shd w:val="clear" w:color="auto" w:fill="auto"/>
          </w:tcPr>
          <w:p w14:paraId="584C4192" w14:textId="77777777" w:rsidR="00DC1F27" w:rsidRPr="00A66A3E" w:rsidRDefault="00DC1F27" w:rsidP="00DC1F27">
            <w:pPr>
              <w:tabs>
                <w:tab w:val="decimal" w:pos="1593"/>
              </w:tabs>
              <w:jc w:val="both"/>
              <w:rPr>
                <w:rFonts w:ascii="Times New Roman" w:hAnsi="Times New Roman" w:cs="Times New Roman"/>
                <w:color w:val="000000"/>
                <w:sz w:val="22"/>
                <w:szCs w:val="22"/>
              </w:rPr>
            </w:pPr>
          </w:p>
        </w:tc>
        <w:tc>
          <w:tcPr>
            <w:tcW w:w="425" w:type="dxa"/>
          </w:tcPr>
          <w:p w14:paraId="007C7089" w14:textId="77777777" w:rsidR="00DC1F27" w:rsidRPr="00A66A3E" w:rsidRDefault="00DC1F27" w:rsidP="00DC1F27">
            <w:pPr>
              <w:ind w:right="-22"/>
              <w:jc w:val="both"/>
              <w:rPr>
                <w:rFonts w:ascii="Times New Roman" w:hAnsi="Times New Roman" w:cs="Times New Roman"/>
                <w:sz w:val="22"/>
                <w:szCs w:val="22"/>
                <w:highlight w:val="yellow"/>
              </w:rPr>
            </w:pPr>
          </w:p>
        </w:tc>
        <w:tc>
          <w:tcPr>
            <w:tcW w:w="2279" w:type="dxa"/>
            <w:vAlign w:val="bottom"/>
          </w:tcPr>
          <w:p w14:paraId="40F5D9DD" w14:textId="77777777" w:rsidR="00DC1F27" w:rsidRPr="00F33B0C" w:rsidRDefault="00DC1F27" w:rsidP="00DC1F27">
            <w:pPr>
              <w:tabs>
                <w:tab w:val="decimal" w:pos="1593"/>
              </w:tabs>
              <w:jc w:val="thaiDistribute"/>
              <w:rPr>
                <w:rFonts w:ascii="Times New Roman" w:hAnsi="Times New Roman" w:cs="Times New Roman"/>
                <w:color w:val="000000"/>
                <w:sz w:val="22"/>
                <w:szCs w:val="22"/>
              </w:rPr>
            </w:pPr>
          </w:p>
        </w:tc>
      </w:tr>
      <w:tr w:rsidR="00DC1F27" w:rsidRPr="00A66A3E" w14:paraId="072110F9" w14:textId="77777777" w:rsidTr="00BF5094">
        <w:trPr>
          <w:trHeight w:val="283"/>
        </w:trPr>
        <w:tc>
          <w:tcPr>
            <w:tcW w:w="3969" w:type="dxa"/>
          </w:tcPr>
          <w:p w14:paraId="34C8D92B" w14:textId="77777777" w:rsidR="00DC1F27" w:rsidRPr="00A66A3E" w:rsidRDefault="00DC1F27" w:rsidP="00DC1F27">
            <w:pPr>
              <w:numPr>
                <w:ilvl w:val="0"/>
                <w:numId w:val="20"/>
              </w:numPr>
              <w:ind w:left="465" w:hanging="142"/>
              <w:jc w:val="both"/>
              <w:rPr>
                <w:rFonts w:ascii="Times New Roman" w:hAnsi="Times New Roman" w:cs="Times New Roman"/>
                <w:sz w:val="22"/>
                <w:szCs w:val="22"/>
              </w:rPr>
            </w:pPr>
            <w:r w:rsidRPr="00A66A3E">
              <w:rPr>
                <w:rFonts w:ascii="Times New Roman" w:hAnsi="Times New Roman" w:cs="Times New Roman"/>
                <w:sz w:val="22"/>
                <w:szCs w:val="22"/>
              </w:rPr>
              <w:t>less than 3 months</w:t>
            </w:r>
          </w:p>
        </w:tc>
        <w:tc>
          <w:tcPr>
            <w:tcW w:w="284" w:type="dxa"/>
          </w:tcPr>
          <w:p w14:paraId="18402901" w14:textId="77777777" w:rsidR="00DC1F27" w:rsidRPr="00A66A3E" w:rsidRDefault="00DC1F27" w:rsidP="00DC1F27">
            <w:pPr>
              <w:jc w:val="both"/>
              <w:rPr>
                <w:rFonts w:ascii="Times New Roman" w:hAnsi="Times New Roman" w:cs="Times New Roman"/>
                <w:color w:val="000000"/>
                <w:sz w:val="22"/>
                <w:szCs w:val="22"/>
              </w:rPr>
            </w:pPr>
          </w:p>
        </w:tc>
        <w:tc>
          <w:tcPr>
            <w:tcW w:w="2268" w:type="dxa"/>
            <w:shd w:val="clear" w:color="auto" w:fill="auto"/>
          </w:tcPr>
          <w:p w14:paraId="7071D1CB" w14:textId="5A264DA3" w:rsidR="00DC1F27" w:rsidRPr="00A66A3E" w:rsidRDefault="002A22B8" w:rsidP="00DC1F27">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6</w:t>
            </w:r>
            <w:r w:rsidR="00031383">
              <w:rPr>
                <w:rFonts w:ascii="Times New Roman" w:hAnsi="Times New Roman" w:cs="Times New Roman"/>
                <w:color w:val="000000"/>
                <w:sz w:val="22"/>
                <w:szCs w:val="22"/>
              </w:rPr>
              <w:t>,594,755</w:t>
            </w:r>
          </w:p>
        </w:tc>
        <w:tc>
          <w:tcPr>
            <w:tcW w:w="425" w:type="dxa"/>
          </w:tcPr>
          <w:p w14:paraId="598A4F0E" w14:textId="77777777" w:rsidR="00DC1F27" w:rsidRPr="00A66A3E" w:rsidRDefault="00DC1F27" w:rsidP="00DC1F27">
            <w:pPr>
              <w:ind w:right="-22"/>
              <w:jc w:val="both"/>
              <w:rPr>
                <w:rFonts w:ascii="Times New Roman" w:hAnsi="Times New Roman" w:cs="Times New Roman"/>
                <w:sz w:val="22"/>
                <w:szCs w:val="22"/>
                <w:highlight w:val="yellow"/>
              </w:rPr>
            </w:pPr>
          </w:p>
        </w:tc>
        <w:tc>
          <w:tcPr>
            <w:tcW w:w="2279" w:type="dxa"/>
            <w:vAlign w:val="bottom"/>
          </w:tcPr>
          <w:p w14:paraId="2A07C519" w14:textId="2FDC6A3D" w:rsidR="00DC1F27" w:rsidRPr="00F33B0C" w:rsidRDefault="00DC1F27" w:rsidP="00DC1F27">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16,580,949</w:t>
            </w:r>
          </w:p>
        </w:tc>
      </w:tr>
      <w:tr w:rsidR="00DC1F27" w:rsidRPr="00A66A3E" w14:paraId="0DBDECF0" w14:textId="77777777" w:rsidTr="00BF5094">
        <w:trPr>
          <w:trHeight w:val="283"/>
        </w:trPr>
        <w:tc>
          <w:tcPr>
            <w:tcW w:w="3969" w:type="dxa"/>
          </w:tcPr>
          <w:p w14:paraId="1A94DF79" w14:textId="77777777" w:rsidR="00DC1F27" w:rsidRPr="00A66A3E" w:rsidRDefault="00DC1F27" w:rsidP="00DC1F27">
            <w:pPr>
              <w:numPr>
                <w:ilvl w:val="0"/>
                <w:numId w:val="20"/>
              </w:numPr>
              <w:ind w:left="465" w:hanging="142"/>
              <w:jc w:val="both"/>
              <w:rPr>
                <w:rFonts w:ascii="Times New Roman" w:hAnsi="Times New Roman" w:cs="Times New Roman"/>
                <w:sz w:val="22"/>
                <w:szCs w:val="22"/>
              </w:rPr>
            </w:pPr>
            <w:r w:rsidRPr="00A66A3E">
              <w:rPr>
                <w:rFonts w:ascii="Times New Roman" w:hAnsi="Times New Roman" w:cs="Times New Roman"/>
                <w:sz w:val="22"/>
                <w:szCs w:val="22"/>
              </w:rPr>
              <w:t>3 months to 6 months</w:t>
            </w:r>
          </w:p>
        </w:tc>
        <w:tc>
          <w:tcPr>
            <w:tcW w:w="284" w:type="dxa"/>
          </w:tcPr>
          <w:p w14:paraId="5C4DF594" w14:textId="77777777" w:rsidR="00DC1F27" w:rsidRPr="00A66A3E" w:rsidRDefault="00DC1F27" w:rsidP="00DC1F27">
            <w:pPr>
              <w:jc w:val="both"/>
              <w:rPr>
                <w:rFonts w:ascii="Times New Roman" w:hAnsi="Times New Roman" w:cs="Times New Roman"/>
                <w:color w:val="000000"/>
                <w:sz w:val="22"/>
                <w:szCs w:val="22"/>
              </w:rPr>
            </w:pPr>
          </w:p>
        </w:tc>
        <w:tc>
          <w:tcPr>
            <w:tcW w:w="2268" w:type="dxa"/>
            <w:shd w:val="clear" w:color="auto" w:fill="auto"/>
          </w:tcPr>
          <w:p w14:paraId="35D319B0" w14:textId="13019136" w:rsidR="00DC1F27" w:rsidRPr="00A66A3E" w:rsidRDefault="00031383" w:rsidP="00DC1F27">
            <w:pPr>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425" w:type="dxa"/>
          </w:tcPr>
          <w:p w14:paraId="7E8D567E" w14:textId="77777777" w:rsidR="00DC1F27" w:rsidRPr="00A66A3E" w:rsidRDefault="00DC1F27" w:rsidP="00DC1F27">
            <w:pPr>
              <w:ind w:right="-22"/>
              <w:jc w:val="both"/>
              <w:rPr>
                <w:rFonts w:ascii="Times New Roman" w:hAnsi="Times New Roman" w:cs="Times New Roman"/>
                <w:sz w:val="22"/>
                <w:szCs w:val="22"/>
                <w:highlight w:val="yellow"/>
              </w:rPr>
            </w:pPr>
          </w:p>
        </w:tc>
        <w:tc>
          <w:tcPr>
            <w:tcW w:w="2279" w:type="dxa"/>
            <w:vAlign w:val="bottom"/>
          </w:tcPr>
          <w:p w14:paraId="0F3C0CA6" w14:textId="1A6B4D89" w:rsidR="00DC1F27" w:rsidRPr="00F33B0C" w:rsidRDefault="00DC1F27" w:rsidP="00DC1F27">
            <w:pPr>
              <w:ind w:right="-90"/>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r>
      <w:tr w:rsidR="00DC1F27" w:rsidRPr="00A66A3E" w14:paraId="040583EA" w14:textId="77777777" w:rsidTr="00BF5094">
        <w:trPr>
          <w:trHeight w:val="301"/>
        </w:trPr>
        <w:tc>
          <w:tcPr>
            <w:tcW w:w="3969" w:type="dxa"/>
          </w:tcPr>
          <w:p w14:paraId="4A37623E" w14:textId="77777777" w:rsidR="00DC1F27" w:rsidRPr="00A66A3E" w:rsidRDefault="00DC1F27" w:rsidP="00DC1F27">
            <w:pPr>
              <w:numPr>
                <w:ilvl w:val="0"/>
                <w:numId w:val="20"/>
              </w:numPr>
              <w:ind w:left="465" w:hanging="142"/>
              <w:jc w:val="both"/>
              <w:rPr>
                <w:rFonts w:ascii="Times New Roman" w:hAnsi="Times New Roman" w:cs="Times New Roman"/>
                <w:sz w:val="22"/>
                <w:szCs w:val="22"/>
              </w:rPr>
            </w:pPr>
            <w:r w:rsidRPr="00A66A3E">
              <w:rPr>
                <w:rFonts w:ascii="Times New Roman" w:hAnsi="Times New Roman" w:cs="Times New Roman"/>
                <w:sz w:val="22"/>
                <w:szCs w:val="22"/>
              </w:rPr>
              <w:t>6 months to 12 months</w:t>
            </w:r>
          </w:p>
        </w:tc>
        <w:tc>
          <w:tcPr>
            <w:tcW w:w="284" w:type="dxa"/>
          </w:tcPr>
          <w:p w14:paraId="49C0C10F" w14:textId="77777777" w:rsidR="00DC1F27" w:rsidRPr="00A66A3E" w:rsidRDefault="00DC1F27" w:rsidP="00DC1F27">
            <w:pPr>
              <w:jc w:val="both"/>
              <w:rPr>
                <w:rFonts w:ascii="Times New Roman" w:hAnsi="Times New Roman" w:cs="Times New Roman"/>
                <w:color w:val="000000"/>
                <w:sz w:val="22"/>
                <w:szCs w:val="22"/>
              </w:rPr>
            </w:pPr>
          </w:p>
        </w:tc>
        <w:tc>
          <w:tcPr>
            <w:tcW w:w="2268" w:type="dxa"/>
            <w:shd w:val="clear" w:color="auto" w:fill="auto"/>
          </w:tcPr>
          <w:p w14:paraId="02BB42CE" w14:textId="3E2C935E" w:rsidR="00DC1F27" w:rsidRPr="00A66A3E" w:rsidRDefault="00031383" w:rsidP="00031383">
            <w:pPr>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425" w:type="dxa"/>
          </w:tcPr>
          <w:p w14:paraId="64FE90F5" w14:textId="77777777" w:rsidR="00DC1F27" w:rsidRPr="00A66A3E" w:rsidRDefault="00DC1F27" w:rsidP="00DC1F27">
            <w:pPr>
              <w:ind w:right="-22"/>
              <w:jc w:val="both"/>
              <w:rPr>
                <w:rFonts w:ascii="Times New Roman" w:hAnsi="Times New Roman" w:cs="Times New Roman"/>
                <w:sz w:val="22"/>
                <w:szCs w:val="22"/>
                <w:highlight w:val="yellow"/>
              </w:rPr>
            </w:pPr>
          </w:p>
        </w:tc>
        <w:tc>
          <w:tcPr>
            <w:tcW w:w="2279" w:type="dxa"/>
            <w:vAlign w:val="bottom"/>
          </w:tcPr>
          <w:p w14:paraId="150BE2B9" w14:textId="512DC217" w:rsidR="00DC1F27" w:rsidRPr="00F33B0C" w:rsidRDefault="00DC1F27" w:rsidP="00DC1F27">
            <w:pPr>
              <w:ind w:right="-90"/>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r>
      <w:tr w:rsidR="00DC1F27" w:rsidRPr="00A66A3E" w14:paraId="30BC595D" w14:textId="77777777" w:rsidTr="00BF5094">
        <w:trPr>
          <w:trHeight w:val="301"/>
        </w:trPr>
        <w:tc>
          <w:tcPr>
            <w:tcW w:w="3969" w:type="dxa"/>
          </w:tcPr>
          <w:p w14:paraId="62A25E08" w14:textId="77777777" w:rsidR="00DC1F27" w:rsidRPr="00A66A3E" w:rsidRDefault="00DC1F27" w:rsidP="00DC1F27">
            <w:pPr>
              <w:numPr>
                <w:ilvl w:val="0"/>
                <w:numId w:val="20"/>
              </w:numPr>
              <w:ind w:left="465" w:hanging="142"/>
              <w:jc w:val="both"/>
              <w:rPr>
                <w:rFonts w:ascii="Times New Roman" w:hAnsi="Times New Roman" w:cs="Times New Roman"/>
                <w:sz w:val="22"/>
                <w:szCs w:val="22"/>
              </w:rPr>
            </w:pPr>
            <w:r>
              <w:rPr>
                <w:rFonts w:ascii="Times New Roman" w:hAnsi="Times New Roman" w:cs="Times New Roman"/>
                <w:sz w:val="22"/>
                <w:szCs w:val="22"/>
              </w:rPr>
              <w:t>over than 12 months</w:t>
            </w:r>
          </w:p>
        </w:tc>
        <w:tc>
          <w:tcPr>
            <w:tcW w:w="284" w:type="dxa"/>
          </w:tcPr>
          <w:p w14:paraId="09FE3153" w14:textId="77777777" w:rsidR="00DC1F27" w:rsidRPr="00A66A3E" w:rsidRDefault="00DC1F27" w:rsidP="00DC1F27">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tcPr>
          <w:p w14:paraId="77B6FD83" w14:textId="4F1E5351" w:rsidR="00DC1F27" w:rsidRPr="00A66A3E" w:rsidRDefault="00031383" w:rsidP="00DC1F27">
            <w:pPr>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425" w:type="dxa"/>
          </w:tcPr>
          <w:p w14:paraId="42288BEB" w14:textId="77777777" w:rsidR="00DC1F27" w:rsidRPr="00A66A3E" w:rsidRDefault="00DC1F27" w:rsidP="00DC1F27">
            <w:pPr>
              <w:ind w:right="-22"/>
              <w:jc w:val="both"/>
              <w:rPr>
                <w:rFonts w:ascii="Times New Roman" w:hAnsi="Times New Roman" w:cs="Times New Roman"/>
                <w:sz w:val="22"/>
                <w:szCs w:val="22"/>
                <w:highlight w:val="yellow"/>
              </w:rPr>
            </w:pPr>
          </w:p>
        </w:tc>
        <w:tc>
          <w:tcPr>
            <w:tcW w:w="2279" w:type="dxa"/>
            <w:tcBorders>
              <w:bottom w:val="single" w:sz="4" w:space="0" w:color="auto"/>
            </w:tcBorders>
            <w:vAlign w:val="bottom"/>
          </w:tcPr>
          <w:p w14:paraId="288C7DA1" w14:textId="1CAED203" w:rsidR="00DC1F27" w:rsidRPr="00F33B0C" w:rsidRDefault="00DC1F27" w:rsidP="00DC1F27">
            <w:pPr>
              <w:ind w:right="-90"/>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r>
      <w:tr w:rsidR="00DC1F27" w:rsidRPr="00A66A3E" w14:paraId="17C926E9" w14:textId="77777777" w:rsidTr="00E54BF7">
        <w:trPr>
          <w:trHeight w:val="283"/>
        </w:trPr>
        <w:tc>
          <w:tcPr>
            <w:tcW w:w="3969" w:type="dxa"/>
          </w:tcPr>
          <w:p w14:paraId="44BD1063" w14:textId="77777777" w:rsidR="00DC1F27" w:rsidRPr="00A66A3E" w:rsidRDefault="00DC1F27" w:rsidP="00DC1F27">
            <w:pPr>
              <w:ind w:firstLine="459"/>
              <w:jc w:val="both"/>
              <w:rPr>
                <w:rFonts w:ascii="Times New Roman" w:hAnsi="Times New Roman" w:cs="Times New Roman"/>
                <w:color w:val="000000"/>
                <w:sz w:val="22"/>
                <w:szCs w:val="22"/>
              </w:rPr>
            </w:pPr>
          </w:p>
        </w:tc>
        <w:tc>
          <w:tcPr>
            <w:tcW w:w="284" w:type="dxa"/>
          </w:tcPr>
          <w:p w14:paraId="242A8A5F" w14:textId="77777777" w:rsidR="00DC1F27" w:rsidRPr="00A66A3E" w:rsidRDefault="00DC1F27" w:rsidP="00DC1F27">
            <w:pPr>
              <w:jc w:val="both"/>
              <w:rPr>
                <w:rFonts w:ascii="Times New Roman" w:hAnsi="Times New Roman" w:cs="Times New Roman"/>
                <w:color w:val="000000"/>
                <w:sz w:val="22"/>
                <w:szCs w:val="22"/>
              </w:rPr>
            </w:pPr>
          </w:p>
        </w:tc>
        <w:tc>
          <w:tcPr>
            <w:tcW w:w="2268" w:type="dxa"/>
            <w:tcBorders>
              <w:top w:val="single" w:sz="4" w:space="0" w:color="auto"/>
            </w:tcBorders>
            <w:shd w:val="clear" w:color="auto" w:fill="auto"/>
          </w:tcPr>
          <w:p w14:paraId="0F0B2147" w14:textId="77777777" w:rsidR="00DC1F27" w:rsidRPr="00A66A3E" w:rsidRDefault="00DC1F27" w:rsidP="00DC1F27">
            <w:pPr>
              <w:tabs>
                <w:tab w:val="decimal" w:pos="1593"/>
              </w:tabs>
              <w:jc w:val="both"/>
              <w:rPr>
                <w:rFonts w:ascii="Times New Roman" w:hAnsi="Times New Roman" w:cs="Times New Roman"/>
                <w:color w:val="000000"/>
                <w:sz w:val="22"/>
                <w:szCs w:val="22"/>
              </w:rPr>
            </w:pPr>
          </w:p>
        </w:tc>
        <w:tc>
          <w:tcPr>
            <w:tcW w:w="425" w:type="dxa"/>
          </w:tcPr>
          <w:p w14:paraId="39084E33" w14:textId="77777777" w:rsidR="00DC1F27" w:rsidRPr="00A66A3E" w:rsidRDefault="00DC1F27" w:rsidP="00DC1F27">
            <w:pPr>
              <w:ind w:right="-22"/>
              <w:jc w:val="both"/>
              <w:rPr>
                <w:rFonts w:ascii="Times New Roman" w:hAnsi="Times New Roman" w:cs="Times New Roman"/>
                <w:sz w:val="22"/>
                <w:szCs w:val="22"/>
                <w:highlight w:val="yellow"/>
              </w:rPr>
            </w:pPr>
          </w:p>
        </w:tc>
        <w:tc>
          <w:tcPr>
            <w:tcW w:w="2279" w:type="dxa"/>
            <w:tcBorders>
              <w:top w:val="single" w:sz="4" w:space="0" w:color="auto"/>
            </w:tcBorders>
            <w:vAlign w:val="bottom"/>
          </w:tcPr>
          <w:p w14:paraId="0EACD738" w14:textId="77777777" w:rsidR="00DC1F27" w:rsidRPr="00F33B0C" w:rsidRDefault="00DC1F27" w:rsidP="00DC1F27">
            <w:pPr>
              <w:tabs>
                <w:tab w:val="decimal" w:pos="1593"/>
              </w:tabs>
              <w:jc w:val="thaiDistribute"/>
              <w:rPr>
                <w:rFonts w:ascii="Times New Roman" w:hAnsi="Times New Roman" w:cs="Times New Roman"/>
                <w:color w:val="000000"/>
                <w:sz w:val="22"/>
                <w:szCs w:val="22"/>
              </w:rPr>
            </w:pPr>
          </w:p>
        </w:tc>
      </w:tr>
      <w:tr w:rsidR="00DC1F27" w:rsidRPr="00A66A3E" w14:paraId="44FA4632" w14:textId="77777777" w:rsidTr="00E54BF7">
        <w:trPr>
          <w:trHeight w:val="283"/>
        </w:trPr>
        <w:tc>
          <w:tcPr>
            <w:tcW w:w="3969" w:type="dxa"/>
          </w:tcPr>
          <w:p w14:paraId="1AE66887" w14:textId="77777777" w:rsidR="00DC1F27" w:rsidRPr="00A66A3E" w:rsidRDefault="00DC1F27" w:rsidP="00DC1F27">
            <w:pPr>
              <w:ind w:firstLine="459"/>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Trade receivables - related parties</w:t>
            </w:r>
          </w:p>
        </w:tc>
        <w:tc>
          <w:tcPr>
            <w:tcW w:w="284" w:type="dxa"/>
          </w:tcPr>
          <w:p w14:paraId="1444B925" w14:textId="77777777" w:rsidR="00DC1F27" w:rsidRPr="00A66A3E" w:rsidRDefault="00DC1F27" w:rsidP="00DC1F27">
            <w:pPr>
              <w:jc w:val="both"/>
              <w:rPr>
                <w:rFonts w:ascii="Times New Roman" w:hAnsi="Times New Roman" w:cs="Times New Roman"/>
                <w:color w:val="000000"/>
                <w:sz w:val="22"/>
                <w:szCs w:val="22"/>
              </w:rPr>
            </w:pPr>
          </w:p>
        </w:tc>
        <w:tc>
          <w:tcPr>
            <w:tcW w:w="2268" w:type="dxa"/>
            <w:tcBorders>
              <w:bottom w:val="double" w:sz="12" w:space="0" w:color="auto"/>
            </w:tcBorders>
            <w:shd w:val="clear" w:color="auto" w:fill="auto"/>
          </w:tcPr>
          <w:p w14:paraId="2B7F7977" w14:textId="7E045C11" w:rsidR="00DC1F27" w:rsidRPr="00A66A3E" w:rsidRDefault="00031383" w:rsidP="00DC1F27">
            <w:pPr>
              <w:tabs>
                <w:tab w:val="decimal" w:pos="1593"/>
              </w:tabs>
              <w:jc w:val="both"/>
              <w:rPr>
                <w:rFonts w:ascii="Times New Roman" w:hAnsi="Times New Roman" w:cs="Times New Roman"/>
                <w:color w:val="000000"/>
                <w:sz w:val="22"/>
                <w:szCs w:val="22"/>
                <w:cs/>
              </w:rPr>
            </w:pPr>
            <w:r>
              <w:rPr>
                <w:rFonts w:ascii="Times New Roman" w:hAnsi="Times New Roman" w:cs="Times New Roman"/>
                <w:color w:val="000000"/>
                <w:sz w:val="22"/>
                <w:szCs w:val="22"/>
              </w:rPr>
              <w:t>8</w:t>
            </w:r>
            <w:r w:rsidR="00986799">
              <w:rPr>
                <w:rFonts w:ascii="Times New Roman" w:hAnsi="Times New Roman" w:cstheme="minorBidi"/>
                <w:color w:val="000000"/>
                <w:sz w:val="22"/>
                <w:szCs w:val="22"/>
              </w:rPr>
              <w:t>1</w:t>
            </w:r>
            <w:r>
              <w:rPr>
                <w:rFonts w:ascii="Times New Roman" w:hAnsi="Times New Roman" w:cs="Times New Roman"/>
                <w:color w:val="000000"/>
                <w:sz w:val="22"/>
                <w:szCs w:val="22"/>
              </w:rPr>
              <w:t>,278,154</w:t>
            </w:r>
          </w:p>
        </w:tc>
        <w:tc>
          <w:tcPr>
            <w:tcW w:w="425" w:type="dxa"/>
          </w:tcPr>
          <w:p w14:paraId="54638679" w14:textId="77777777" w:rsidR="00DC1F27" w:rsidRPr="00A66A3E" w:rsidRDefault="00DC1F27" w:rsidP="00DC1F27">
            <w:pPr>
              <w:ind w:right="-22"/>
              <w:jc w:val="both"/>
              <w:rPr>
                <w:rFonts w:ascii="Times New Roman" w:hAnsi="Times New Roman" w:cs="Times New Roman"/>
                <w:sz w:val="22"/>
                <w:szCs w:val="22"/>
                <w:highlight w:val="yellow"/>
              </w:rPr>
            </w:pPr>
          </w:p>
        </w:tc>
        <w:tc>
          <w:tcPr>
            <w:tcW w:w="2279" w:type="dxa"/>
            <w:tcBorders>
              <w:bottom w:val="double" w:sz="12" w:space="0" w:color="auto"/>
            </w:tcBorders>
            <w:vAlign w:val="bottom"/>
          </w:tcPr>
          <w:p w14:paraId="092AAB4C" w14:textId="2B244AF2" w:rsidR="00DC1F27" w:rsidRPr="00172B1E" w:rsidRDefault="00DC1F27" w:rsidP="00DC1F27">
            <w:pPr>
              <w:tabs>
                <w:tab w:val="decimal" w:pos="1593"/>
              </w:tabs>
              <w:jc w:val="thaiDistribute"/>
              <w:rPr>
                <w:rFonts w:ascii="Times New Roman" w:hAnsi="Times New Roman"/>
                <w:color w:val="000000"/>
                <w:sz w:val="22"/>
                <w:szCs w:val="22"/>
                <w:cs/>
              </w:rPr>
            </w:pPr>
            <w:r>
              <w:rPr>
                <w:rFonts w:ascii="Times New Roman" w:hAnsi="Times New Roman" w:cs="Times New Roman"/>
                <w:color w:val="000000"/>
                <w:sz w:val="22"/>
                <w:szCs w:val="22"/>
              </w:rPr>
              <w:t>90,166,316</w:t>
            </w:r>
          </w:p>
        </w:tc>
      </w:tr>
    </w:tbl>
    <w:p w14:paraId="5063BFDC" w14:textId="77777777" w:rsidR="00CB3987" w:rsidRDefault="00CB3987" w:rsidP="00B41EAE">
      <w:pPr>
        <w:tabs>
          <w:tab w:val="left" w:pos="2340"/>
        </w:tabs>
        <w:ind w:left="990" w:hanging="281"/>
        <w:jc w:val="both"/>
        <w:rPr>
          <w:rFonts w:ascii="Times New Roman" w:hAnsi="Times New Roman" w:cs="Times New Roman"/>
          <w:color w:val="000000"/>
          <w:sz w:val="22"/>
          <w:szCs w:val="22"/>
        </w:rPr>
      </w:pPr>
    </w:p>
    <w:p w14:paraId="1DC430A4" w14:textId="77777777" w:rsidR="00384A92" w:rsidRDefault="00CB3987" w:rsidP="00CB3987">
      <w:pPr>
        <w:rPr>
          <w:rFonts w:ascii="Times New Roman" w:hAnsi="Times New Roman" w:cs="Times New Roman"/>
          <w:color w:val="000000"/>
          <w:sz w:val="22"/>
          <w:szCs w:val="22"/>
        </w:rPr>
      </w:pPr>
      <w:r>
        <w:rPr>
          <w:rFonts w:ascii="Times New Roman" w:hAnsi="Times New Roman" w:cs="Times New Roman"/>
          <w:color w:val="000000"/>
          <w:sz w:val="22"/>
          <w:szCs w:val="22"/>
        </w:rPr>
        <w:br w:type="page"/>
      </w:r>
    </w:p>
    <w:p w14:paraId="0A8AD5A1" w14:textId="77777777" w:rsidR="007F2C4E" w:rsidRPr="00A66A3E" w:rsidRDefault="007F2C4E" w:rsidP="00891D41">
      <w:pPr>
        <w:numPr>
          <w:ilvl w:val="0"/>
          <w:numId w:val="1"/>
        </w:numPr>
        <w:ind w:left="993" w:hanging="284"/>
        <w:rPr>
          <w:rFonts w:ascii="Times New Roman" w:hAnsi="Times New Roman" w:cs="Times New Roman"/>
          <w:color w:val="000000"/>
          <w:sz w:val="22"/>
          <w:szCs w:val="22"/>
          <w:u w:val="single"/>
        </w:rPr>
      </w:pPr>
      <w:proofErr w:type="gramStart"/>
      <w:r w:rsidRPr="00A66A3E">
        <w:rPr>
          <w:rFonts w:ascii="Times New Roman" w:hAnsi="Times New Roman" w:cs="Times New Roman"/>
          <w:color w:val="000000"/>
          <w:sz w:val="22"/>
          <w:szCs w:val="22"/>
          <w:u w:val="single"/>
        </w:rPr>
        <w:lastRenderedPageBreak/>
        <w:t>TRADE  RECEIVABLE</w:t>
      </w:r>
      <w:r w:rsidR="009E0F7F" w:rsidRPr="00A66A3E">
        <w:rPr>
          <w:rFonts w:ascii="Times New Roman" w:hAnsi="Times New Roman" w:cs="Times New Roman"/>
          <w:color w:val="000000"/>
          <w:sz w:val="22"/>
          <w:szCs w:val="22"/>
          <w:u w:val="single"/>
        </w:rPr>
        <w:t>S</w:t>
      </w:r>
      <w:proofErr w:type="gramEnd"/>
      <w:r w:rsidR="00A33CAA" w:rsidRPr="00A66A3E">
        <w:rPr>
          <w:rFonts w:ascii="Times New Roman" w:hAnsi="Times New Roman" w:cs="Times New Roman"/>
          <w:color w:val="000000"/>
          <w:sz w:val="22"/>
          <w:szCs w:val="22"/>
          <w:u w:val="single"/>
        </w:rPr>
        <w:t xml:space="preserve"> </w:t>
      </w:r>
      <w:r w:rsidR="00143C11" w:rsidRPr="00A66A3E">
        <w:rPr>
          <w:rFonts w:ascii="Times New Roman" w:hAnsi="Times New Roman" w:cs="Times New Roman"/>
          <w:color w:val="000000"/>
          <w:sz w:val="22"/>
          <w:szCs w:val="22"/>
          <w:u w:val="single"/>
        </w:rPr>
        <w:t xml:space="preserve"> -</w:t>
      </w:r>
      <w:r w:rsidR="00A33CAA" w:rsidRPr="00A66A3E">
        <w:rPr>
          <w:rFonts w:ascii="Times New Roman" w:hAnsi="Times New Roman" w:cs="Times New Roman"/>
          <w:color w:val="000000"/>
          <w:sz w:val="22"/>
          <w:szCs w:val="22"/>
          <w:u w:val="single"/>
        </w:rPr>
        <w:t xml:space="preserve"> </w:t>
      </w:r>
      <w:r w:rsidR="00143C11" w:rsidRPr="00A66A3E">
        <w:rPr>
          <w:rFonts w:ascii="Times New Roman" w:hAnsi="Times New Roman" w:cs="Times New Roman"/>
          <w:color w:val="000000"/>
          <w:sz w:val="22"/>
          <w:szCs w:val="22"/>
          <w:u w:val="single"/>
        </w:rPr>
        <w:t xml:space="preserve"> OTHER  PARTIES</w:t>
      </w:r>
      <w:r w:rsidR="00A33CAA" w:rsidRPr="00A66A3E">
        <w:rPr>
          <w:rFonts w:ascii="Times New Roman" w:hAnsi="Times New Roman" w:cs="Times New Roman"/>
          <w:color w:val="000000"/>
          <w:sz w:val="22"/>
          <w:szCs w:val="22"/>
          <w:u w:val="single"/>
        </w:rPr>
        <w:t xml:space="preserve"> </w:t>
      </w:r>
      <w:r w:rsidRPr="00A66A3E">
        <w:rPr>
          <w:rFonts w:ascii="Times New Roman" w:hAnsi="Times New Roman" w:cs="Times New Roman"/>
          <w:color w:val="000000"/>
          <w:sz w:val="22"/>
          <w:szCs w:val="22"/>
          <w:u w:val="single"/>
        </w:rPr>
        <w:t xml:space="preserve"> </w:t>
      </w:r>
      <w:r w:rsidR="00143C11" w:rsidRPr="00A66A3E">
        <w:rPr>
          <w:rFonts w:ascii="Times New Roman" w:hAnsi="Times New Roman" w:cs="Times New Roman"/>
          <w:color w:val="000000"/>
          <w:sz w:val="22"/>
          <w:szCs w:val="22"/>
          <w:u w:val="single"/>
        </w:rPr>
        <w:t>-</w:t>
      </w:r>
      <w:r w:rsidR="00822C25" w:rsidRPr="00A66A3E">
        <w:rPr>
          <w:rFonts w:ascii="Times New Roman" w:hAnsi="Times New Roman" w:cs="Times New Roman"/>
          <w:color w:val="000000"/>
          <w:sz w:val="22"/>
          <w:szCs w:val="22"/>
          <w:u w:val="single"/>
        </w:rPr>
        <w:t xml:space="preserve"> </w:t>
      </w:r>
      <w:r w:rsidR="00A33CAA" w:rsidRPr="00A66A3E">
        <w:rPr>
          <w:rFonts w:ascii="Times New Roman" w:hAnsi="Times New Roman" w:cs="Times New Roman"/>
          <w:color w:val="000000"/>
          <w:sz w:val="22"/>
          <w:szCs w:val="22"/>
          <w:u w:val="single"/>
        </w:rPr>
        <w:t xml:space="preserve"> </w:t>
      </w:r>
      <w:r w:rsidRPr="00A66A3E">
        <w:rPr>
          <w:rFonts w:ascii="Times New Roman" w:hAnsi="Times New Roman" w:cs="Times New Roman"/>
          <w:color w:val="000000"/>
          <w:sz w:val="22"/>
          <w:szCs w:val="22"/>
          <w:u w:val="single"/>
        </w:rPr>
        <w:t xml:space="preserve">NET </w:t>
      </w:r>
    </w:p>
    <w:p w14:paraId="0B3230FF" w14:textId="77777777" w:rsidR="007F2C4E" w:rsidRPr="008B70D6" w:rsidRDefault="007F2C4E">
      <w:pPr>
        <w:ind w:left="720" w:firstLine="810"/>
        <w:rPr>
          <w:rFonts w:ascii="Times New Roman" w:hAnsi="Times New Roman" w:cs="Times New Roman"/>
          <w:color w:val="000000"/>
          <w:sz w:val="18"/>
          <w:szCs w:val="18"/>
          <w:u w:val="single"/>
        </w:rPr>
      </w:pPr>
    </w:p>
    <w:p w14:paraId="1F8E6042" w14:textId="13220C13" w:rsidR="006F0EA2" w:rsidRPr="00A66A3E" w:rsidRDefault="006F0EA2" w:rsidP="00011E92">
      <w:pPr>
        <w:ind w:left="993" w:right="-22" w:firstLine="708"/>
        <w:jc w:val="thaiDistribute"/>
        <w:rPr>
          <w:rFonts w:ascii="Times New Roman" w:hAnsi="Times New Roman" w:cs="Times New Roman"/>
          <w:color w:val="000000"/>
          <w:sz w:val="22"/>
          <w:szCs w:val="22"/>
        </w:rPr>
      </w:pPr>
      <w:r w:rsidRPr="00A66A3E">
        <w:rPr>
          <w:rFonts w:ascii="Times New Roman" w:hAnsi="Times New Roman" w:cs="Times New Roman"/>
          <w:sz w:val="22"/>
          <w:szCs w:val="22"/>
        </w:rPr>
        <w:t xml:space="preserve">As </w:t>
      </w:r>
      <w:r w:rsidRPr="00A66A3E">
        <w:rPr>
          <w:rFonts w:ascii="Times New Roman" w:hAnsi="Times New Roman" w:cs="Times New Roman"/>
          <w:color w:val="000000"/>
          <w:sz w:val="22"/>
          <w:szCs w:val="22"/>
        </w:rPr>
        <w:t>of</w:t>
      </w:r>
      <w:r w:rsidRPr="00A66A3E">
        <w:rPr>
          <w:rFonts w:ascii="Times New Roman" w:hAnsi="Times New Roman" w:cs="Times New Roman"/>
          <w:sz w:val="22"/>
          <w:szCs w:val="22"/>
        </w:rPr>
        <w:t xml:space="preserve"> </w:t>
      </w:r>
      <w:r w:rsidR="003E6888" w:rsidRPr="00A66A3E">
        <w:rPr>
          <w:rFonts w:ascii="Times New Roman" w:hAnsi="Times New Roman" w:cs="Times New Roman"/>
          <w:color w:val="000000"/>
          <w:sz w:val="22"/>
          <w:szCs w:val="22"/>
        </w:rPr>
        <w:t>March 31, 20</w:t>
      </w:r>
      <w:r w:rsidR="0045648C">
        <w:rPr>
          <w:rFonts w:ascii="Times New Roman" w:hAnsi="Times New Roman" w:cs="Times New Roman"/>
          <w:color w:val="000000"/>
          <w:sz w:val="22"/>
          <w:szCs w:val="22"/>
        </w:rPr>
        <w:t>20</w:t>
      </w:r>
      <w:r w:rsidR="00072B31" w:rsidRPr="00A66A3E">
        <w:rPr>
          <w:rFonts w:ascii="Times New Roman" w:hAnsi="Times New Roman" w:cs="Times New Roman"/>
          <w:color w:val="000000"/>
          <w:sz w:val="22"/>
          <w:szCs w:val="22"/>
        </w:rPr>
        <w:t xml:space="preserve"> and </w:t>
      </w:r>
      <w:r w:rsidR="00072B31" w:rsidRPr="00A66A3E">
        <w:rPr>
          <w:rFonts w:ascii="Times New Roman" w:hAnsi="Times New Roman" w:cs="Times New Roman"/>
          <w:sz w:val="22"/>
          <w:szCs w:val="22"/>
        </w:rPr>
        <w:t>D</w:t>
      </w:r>
      <w:r w:rsidR="00072B31" w:rsidRPr="00A66A3E">
        <w:rPr>
          <w:rFonts w:ascii="Times New Roman" w:hAnsi="Times New Roman" w:cs="Times New Roman"/>
          <w:color w:val="000000"/>
          <w:sz w:val="22"/>
          <w:szCs w:val="22"/>
        </w:rPr>
        <w:t>ecember 31, 201</w:t>
      </w:r>
      <w:r w:rsidR="0045648C">
        <w:rPr>
          <w:rFonts w:ascii="Times New Roman" w:hAnsi="Times New Roman" w:cs="Times New Roman"/>
          <w:sz w:val="22"/>
          <w:szCs w:val="22"/>
        </w:rPr>
        <w:t>9</w:t>
      </w:r>
      <w:r w:rsidRPr="00A66A3E">
        <w:rPr>
          <w:rFonts w:ascii="Times New Roman" w:hAnsi="Times New Roman" w:cs="Times New Roman"/>
          <w:sz w:val="22"/>
          <w:szCs w:val="22"/>
        </w:rPr>
        <w:t xml:space="preserve">, trade receivables classified by aging as </w:t>
      </w:r>
      <w:proofErr w:type="gramStart"/>
      <w:r w:rsidRPr="00A66A3E">
        <w:rPr>
          <w:rFonts w:ascii="Times New Roman" w:hAnsi="Times New Roman" w:cs="Times New Roman"/>
          <w:sz w:val="22"/>
          <w:szCs w:val="22"/>
        </w:rPr>
        <w:t>follows</w:t>
      </w:r>
      <w:r w:rsidR="00072B31" w:rsidRPr="00A66A3E">
        <w:rPr>
          <w:rFonts w:ascii="Times New Roman" w:hAnsi="Times New Roman" w:cs="Times New Roman"/>
          <w:sz w:val="22"/>
          <w:szCs w:val="22"/>
        </w:rPr>
        <w:t xml:space="preserve"> </w:t>
      </w:r>
      <w:r w:rsidRPr="00A66A3E">
        <w:rPr>
          <w:rFonts w:ascii="Times New Roman" w:hAnsi="Times New Roman" w:cs="Times New Roman"/>
          <w:sz w:val="22"/>
          <w:szCs w:val="22"/>
        </w:rPr>
        <w:t>:</w:t>
      </w:r>
      <w:proofErr w:type="gramEnd"/>
    </w:p>
    <w:p w14:paraId="340F919A" w14:textId="77777777" w:rsidR="0098202D" w:rsidRPr="008B70D6" w:rsidRDefault="0098202D" w:rsidP="00617746">
      <w:pPr>
        <w:pStyle w:val="BodyTextIndent2"/>
        <w:ind w:left="990" w:right="-22" w:firstLine="810"/>
        <w:rPr>
          <w:rFonts w:cs="Times New Roman"/>
          <w:color w:val="000000"/>
          <w:sz w:val="18"/>
          <w:szCs w:val="18"/>
          <w:lang w:val="en-US"/>
        </w:rPr>
      </w:pPr>
    </w:p>
    <w:tbl>
      <w:tblPr>
        <w:tblW w:w="9247" w:type="dxa"/>
        <w:tblInd w:w="959" w:type="dxa"/>
        <w:tblLayout w:type="fixed"/>
        <w:tblLook w:val="0000" w:firstRow="0" w:lastRow="0" w:firstColumn="0" w:lastColumn="0" w:noHBand="0" w:noVBand="0"/>
      </w:tblPr>
      <w:tblGrid>
        <w:gridCol w:w="4110"/>
        <w:gridCol w:w="284"/>
        <w:gridCol w:w="2268"/>
        <w:gridCol w:w="283"/>
        <w:gridCol w:w="2302"/>
      </w:tblGrid>
      <w:tr w:rsidR="00072B31" w:rsidRPr="00A66A3E" w14:paraId="6BCA1C2E" w14:textId="77777777" w:rsidTr="008B70D6">
        <w:trPr>
          <w:cantSplit/>
          <w:trHeight w:val="283"/>
        </w:trPr>
        <w:tc>
          <w:tcPr>
            <w:tcW w:w="4110" w:type="dxa"/>
          </w:tcPr>
          <w:p w14:paraId="5451A1AD" w14:textId="77777777" w:rsidR="00072B31" w:rsidRPr="00A66A3E" w:rsidRDefault="00072B31" w:rsidP="00DE061B">
            <w:pPr>
              <w:jc w:val="both"/>
              <w:rPr>
                <w:rFonts w:ascii="Times New Roman" w:hAnsi="Times New Roman" w:cs="Times New Roman"/>
                <w:sz w:val="22"/>
                <w:szCs w:val="22"/>
              </w:rPr>
            </w:pPr>
          </w:p>
        </w:tc>
        <w:tc>
          <w:tcPr>
            <w:tcW w:w="284" w:type="dxa"/>
          </w:tcPr>
          <w:p w14:paraId="5AB456CB" w14:textId="77777777" w:rsidR="00072B31" w:rsidRPr="00A66A3E" w:rsidRDefault="00072B31" w:rsidP="00DE061B">
            <w:pPr>
              <w:jc w:val="both"/>
              <w:rPr>
                <w:rFonts w:ascii="Times New Roman" w:hAnsi="Times New Roman" w:cs="Times New Roman"/>
                <w:sz w:val="22"/>
                <w:szCs w:val="22"/>
              </w:rPr>
            </w:pPr>
          </w:p>
        </w:tc>
        <w:tc>
          <w:tcPr>
            <w:tcW w:w="4853" w:type="dxa"/>
            <w:gridSpan w:val="3"/>
            <w:tcBorders>
              <w:bottom w:val="single" w:sz="4" w:space="0" w:color="auto"/>
            </w:tcBorders>
          </w:tcPr>
          <w:p w14:paraId="537287A1" w14:textId="6AE1AC07" w:rsidR="00072B31" w:rsidRPr="00A66A3E" w:rsidRDefault="00072B31" w:rsidP="002528A3">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072B31" w:rsidRPr="00A66A3E" w14:paraId="70CE75B5" w14:textId="77777777" w:rsidTr="008B70D6">
        <w:trPr>
          <w:cantSplit/>
          <w:trHeight w:val="283"/>
        </w:trPr>
        <w:tc>
          <w:tcPr>
            <w:tcW w:w="4110" w:type="dxa"/>
          </w:tcPr>
          <w:p w14:paraId="43A7F1BE" w14:textId="77777777" w:rsidR="00072B31" w:rsidRPr="00A66A3E" w:rsidRDefault="00072B31" w:rsidP="00DE061B">
            <w:pPr>
              <w:jc w:val="both"/>
              <w:rPr>
                <w:rFonts w:ascii="Times New Roman" w:hAnsi="Times New Roman" w:cs="Times New Roman"/>
                <w:sz w:val="22"/>
                <w:szCs w:val="22"/>
              </w:rPr>
            </w:pPr>
          </w:p>
        </w:tc>
        <w:tc>
          <w:tcPr>
            <w:tcW w:w="284" w:type="dxa"/>
          </w:tcPr>
          <w:p w14:paraId="1CF1E88E" w14:textId="77777777" w:rsidR="00072B31" w:rsidRPr="00A66A3E" w:rsidRDefault="00072B31" w:rsidP="00DE061B">
            <w:pPr>
              <w:jc w:val="both"/>
              <w:rPr>
                <w:rFonts w:ascii="Times New Roman" w:hAnsi="Times New Roman" w:cs="Times New Roman"/>
                <w:sz w:val="22"/>
                <w:szCs w:val="22"/>
              </w:rPr>
            </w:pPr>
          </w:p>
        </w:tc>
        <w:tc>
          <w:tcPr>
            <w:tcW w:w="4853" w:type="dxa"/>
            <w:gridSpan w:val="3"/>
            <w:tcBorders>
              <w:top w:val="single" w:sz="4" w:space="0" w:color="auto"/>
            </w:tcBorders>
          </w:tcPr>
          <w:p w14:paraId="077363F5" w14:textId="77777777" w:rsidR="00072B31" w:rsidRPr="00A66A3E" w:rsidRDefault="00072B31" w:rsidP="002528A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072B31" w:rsidRPr="00A66A3E" w14:paraId="348D86BF" w14:textId="77777777" w:rsidTr="008B70D6">
        <w:trPr>
          <w:cantSplit/>
          <w:trHeight w:val="283"/>
        </w:trPr>
        <w:tc>
          <w:tcPr>
            <w:tcW w:w="4110" w:type="dxa"/>
          </w:tcPr>
          <w:p w14:paraId="3B869A70" w14:textId="77777777" w:rsidR="00072B31" w:rsidRPr="00A66A3E" w:rsidRDefault="00072B31" w:rsidP="00DE061B">
            <w:pPr>
              <w:jc w:val="both"/>
              <w:rPr>
                <w:rFonts w:ascii="Times New Roman" w:hAnsi="Times New Roman" w:cs="Times New Roman"/>
                <w:sz w:val="22"/>
                <w:szCs w:val="22"/>
              </w:rPr>
            </w:pPr>
          </w:p>
        </w:tc>
        <w:tc>
          <w:tcPr>
            <w:tcW w:w="284" w:type="dxa"/>
          </w:tcPr>
          <w:p w14:paraId="35DF93EE" w14:textId="77777777" w:rsidR="00072B31" w:rsidRPr="00A66A3E" w:rsidRDefault="00072B31" w:rsidP="00DE061B">
            <w:pPr>
              <w:jc w:val="both"/>
              <w:rPr>
                <w:rFonts w:ascii="Times New Roman" w:hAnsi="Times New Roman" w:cs="Times New Roman"/>
                <w:sz w:val="22"/>
                <w:szCs w:val="22"/>
              </w:rPr>
            </w:pPr>
          </w:p>
        </w:tc>
        <w:tc>
          <w:tcPr>
            <w:tcW w:w="4853" w:type="dxa"/>
            <w:gridSpan w:val="3"/>
            <w:tcBorders>
              <w:bottom w:val="single" w:sz="4" w:space="0" w:color="auto"/>
            </w:tcBorders>
          </w:tcPr>
          <w:p w14:paraId="5D3AD1BF" w14:textId="77777777" w:rsidR="00072B31" w:rsidRPr="00A66A3E" w:rsidRDefault="00072B31" w:rsidP="002528A3">
            <w:pPr>
              <w:jc w:val="center"/>
              <w:rPr>
                <w:rFonts w:ascii="Times New Roman" w:hAnsi="Times New Roman" w:cs="Times New Roman"/>
                <w:sz w:val="22"/>
                <w:szCs w:val="22"/>
              </w:rPr>
            </w:pPr>
            <w:proofErr w:type="gramStart"/>
            <w:r w:rsidRPr="00A66A3E">
              <w:rPr>
                <w:rFonts w:ascii="Times New Roman" w:hAnsi="Times New Roman" w:cs="Times New Roman"/>
                <w:color w:val="000000"/>
                <w:sz w:val="22"/>
                <w:szCs w:val="22"/>
                <w:lang w:eastAsia="zh-CN"/>
              </w:rPr>
              <w:t>is</w:t>
            </w:r>
            <w:proofErr w:type="gramEnd"/>
            <w:r w:rsidRPr="00A66A3E">
              <w:rPr>
                <w:rFonts w:ascii="Times New Roman" w:hAnsi="Times New Roman" w:cs="Times New Roman"/>
                <w:color w:val="000000"/>
                <w:sz w:val="22"/>
                <w:szCs w:val="22"/>
                <w:lang w:eastAsia="zh-CN"/>
              </w:rPr>
              <w:t xml:space="preserve"> applied</w:t>
            </w:r>
            <w:r w:rsidRPr="00A66A3E">
              <w:rPr>
                <w:rFonts w:ascii="Times New Roman" w:hAnsi="Times New Roman" w:cs="Times New Roman"/>
                <w:sz w:val="22"/>
                <w:szCs w:val="22"/>
              </w:rPr>
              <w:t>/Separate financial statements</w:t>
            </w:r>
          </w:p>
        </w:tc>
      </w:tr>
      <w:tr w:rsidR="00072B31" w:rsidRPr="00A66A3E" w14:paraId="2E00E6F2" w14:textId="77777777" w:rsidTr="008B70D6">
        <w:trPr>
          <w:trHeight w:val="283"/>
        </w:trPr>
        <w:tc>
          <w:tcPr>
            <w:tcW w:w="4110" w:type="dxa"/>
          </w:tcPr>
          <w:p w14:paraId="3477189E" w14:textId="77777777" w:rsidR="00072B31" w:rsidRPr="00A66A3E" w:rsidRDefault="00072B31" w:rsidP="00DE061B">
            <w:pPr>
              <w:jc w:val="both"/>
              <w:rPr>
                <w:rFonts w:ascii="Times New Roman" w:hAnsi="Times New Roman" w:cs="Times New Roman"/>
                <w:sz w:val="22"/>
                <w:szCs w:val="22"/>
              </w:rPr>
            </w:pPr>
          </w:p>
        </w:tc>
        <w:tc>
          <w:tcPr>
            <w:tcW w:w="284" w:type="dxa"/>
          </w:tcPr>
          <w:p w14:paraId="57F826F6" w14:textId="77777777" w:rsidR="00072B31" w:rsidRPr="00A66A3E" w:rsidRDefault="00072B31" w:rsidP="00DE061B">
            <w:pPr>
              <w:jc w:val="both"/>
              <w:rPr>
                <w:rFonts w:ascii="Times New Roman" w:hAnsi="Times New Roman" w:cs="Times New Roman"/>
                <w:sz w:val="22"/>
                <w:szCs w:val="22"/>
              </w:rPr>
            </w:pPr>
          </w:p>
        </w:tc>
        <w:tc>
          <w:tcPr>
            <w:tcW w:w="2268" w:type="dxa"/>
            <w:tcBorders>
              <w:bottom w:val="single" w:sz="4" w:space="0" w:color="auto"/>
            </w:tcBorders>
          </w:tcPr>
          <w:p w14:paraId="65FB82BB" w14:textId="5B8E5E48" w:rsidR="00072B31" w:rsidRPr="00A66A3E" w:rsidRDefault="003E6888"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March 31, 20</w:t>
            </w:r>
            <w:r w:rsidR="0045648C">
              <w:rPr>
                <w:rFonts w:ascii="Times New Roman" w:hAnsi="Times New Roman" w:cs="Times New Roman"/>
                <w:sz w:val="22"/>
                <w:szCs w:val="22"/>
              </w:rPr>
              <w:t>20</w:t>
            </w:r>
          </w:p>
        </w:tc>
        <w:tc>
          <w:tcPr>
            <w:tcW w:w="283" w:type="dxa"/>
          </w:tcPr>
          <w:p w14:paraId="7CD33831" w14:textId="77777777" w:rsidR="00072B31" w:rsidRPr="00A66A3E" w:rsidRDefault="00072B31" w:rsidP="002528A3">
            <w:pPr>
              <w:jc w:val="center"/>
              <w:rPr>
                <w:rFonts w:ascii="Times New Roman" w:hAnsi="Times New Roman" w:cs="Times New Roman"/>
                <w:sz w:val="22"/>
                <w:szCs w:val="22"/>
              </w:rPr>
            </w:pPr>
          </w:p>
        </w:tc>
        <w:tc>
          <w:tcPr>
            <w:tcW w:w="2302" w:type="dxa"/>
            <w:tcBorders>
              <w:bottom w:val="single" w:sz="4" w:space="0" w:color="auto"/>
            </w:tcBorders>
          </w:tcPr>
          <w:p w14:paraId="4E1F9E18" w14:textId="35DBA44B" w:rsidR="00072B31" w:rsidRPr="00A66A3E" w:rsidRDefault="003E6888"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December 31, 20</w:t>
            </w:r>
            <w:r w:rsidR="0045648C">
              <w:rPr>
                <w:rFonts w:ascii="Times New Roman" w:hAnsi="Times New Roman" w:cs="Times New Roman"/>
                <w:sz w:val="22"/>
                <w:szCs w:val="22"/>
              </w:rPr>
              <w:t>19</w:t>
            </w:r>
          </w:p>
        </w:tc>
      </w:tr>
      <w:tr w:rsidR="00072B31" w:rsidRPr="00A66A3E" w14:paraId="2303CC12" w14:textId="77777777" w:rsidTr="008B70D6">
        <w:trPr>
          <w:trHeight w:val="283"/>
        </w:trPr>
        <w:tc>
          <w:tcPr>
            <w:tcW w:w="4110" w:type="dxa"/>
          </w:tcPr>
          <w:p w14:paraId="73A89ECA" w14:textId="77777777" w:rsidR="00072B31" w:rsidRPr="00A66A3E" w:rsidRDefault="00072B31" w:rsidP="00DE061B">
            <w:pPr>
              <w:jc w:val="both"/>
              <w:rPr>
                <w:rFonts w:ascii="Times New Roman" w:hAnsi="Times New Roman" w:cs="Times New Roman"/>
                <w:sz w:val="22"/>
                <w:szCs w:val="22"/>
              </w:rPr>
            </w:pPr>
          </w:p>
        </w:tc>
        <w:tc>
          <w:tcPr>
            <w:tcW w:w="284" w:type="dxa"/>
          </w:tcPr>
          <w:p w14:paraId="26E09329" w14:textId="77777777" w:rsidR="00072B31" w:rsidRPr="00A66A3E" w:rsidRDefault="00072B31" w:rsidP="00DE061B">
            <w:pPr>
              <w:jc w:val="both"/>
              <w:rPr>
                <w:rFonts w:ascii="Times New Roman" w:hAnsi="Times New Roman" w:cs="Times New Roman"/>
                <w:sz w:val="22"/>
                <w:szCs w:val="22"/>
              </w:rPr>
            </w:pPr>
          </w:p>
        </w:tc>
        <w:tc>
          <w:tcPr>
            <w:tcW w:w="2268" w:type="dxa"/>
          </w:tcPr>
          <w:p w14:paraId="107A5567" w14:textId="77777777" w:rsidR="00072B31" w:rsidRPr="00A66A3E" w:rsidRDefault="00072B31"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(Unaudited</w:t>
            </w:r>
          </w:p>
        </w:tc>
        <w:tc>
          <w:tcPr>
            <w:tcW w:w="283" w:type="dxa"/>
          </w:tcPr>
          <w:p w14:paraId="402B0B29" w14:textId="77777777" w:rsidR="00072B31" w:rsidRPr="00A66A3E" w:rsidRDefault="00072B31" w:rsidP="002528A3">
            <w:pPr>
              <w:jc w:val="center"/>
              <w:rPr>
                <w:rFonts w:ascii="Times New Roman" w:hAnsi="Times New Roman" w:cs="Times New Roman"/>
                <w:sz w:val="22"/>
                <w:szCs w:val="22"/>
              </w:rPr>
            </w:pPr>
          </w:p>
        </w:tc>
        <w:tc>
          <w:tcPr>
            <w:tcW w:w="2302" w:type="dxa"/>
          </w:tcPr>
          <w:p w14:paraId="4E580D51" w14:textId="77777777" w:rsidR="00072B31" w:rsidRPr="00A66A3E" w:rsidRDefault="00072B31"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(Audited)</w:t>
            </w:r>
          </w:p>
        </w:tc>
      </w:tr>
      <w:tr w:rsidR="00072B31" w:rsidRPr="00A66A3E" w14:paraId="653181D5" w14:textId="77777777" w:rsidTr="008B70D6">
        <w:trPr>
          <w:trHeight w:val="283"/>
        </w:trPr>
        <w:tc>
          <w:tcPr>
            <w:tcW w:w="4110" w:type="dxa"/>
          </w:tcPr>
          <w:p w14:paraId="63B89ABD" w14:textId="77777777" w:rsidR="00072B31" w:rsidRPr="00A66A3E" w:rsidRDefault="00072B31" w:rsidP="00DE061B">
            <w:pPr>
              <w:jc w:val="both"/>
              <w:rPr>
                <w:rFonts w:ascii="Times New Roman" w:hAnsi="Times New Roman" w:cs="Times New Roman"/>
                <w:sz w:val="22"/>
                <w:szCs w:val="22"/>
              </w:rPr>
            </w:pPr>
          </w:p>
        </w:tc>
        <w:tc>
          <w:tcPr>
            <w:tcW w:w="284" w:type="dxa"/>
          </w:tcPr>
          <w:p w14:paraId="3C153A73" w14:textId="77777777" w:rsidR="00072B31" w:rsidRPr="00A66A3E" w:rsidRDefault="00072B31" w:rsidP="00DE061B">
            <w:pPr>
              <w:jc w:val="both"/>
              <w:rPr>
                <w:rFonts w:ascii="Times New Roman" w:hAnsi="Times New Roman" w:cs="Times New Roman"/>
                <w:sz w:val="22"/>
                <w:szCs w:val="22"/>
              </w:rPr>
            </w:pPr>
          </w:p>
        </w:tc>
        <w:tc>
          <w:tcPr>
            <w:tcW w:w="2268" w:type="dxa"/>
          </w:tcPr>
          <w:p w14:paraId="157015F0" w14:textId="77777777" w:rsidR="00072B31" w:rsidRPr="00A66A3E" w:rsidRDefault="00072B31"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but reviewed)</w:t>
            </w:r>
          </w:p>
        </w:tc>
        <w:tc>
          <w:tcPr>
            <w:tcW w:w="283" w:type="dxa"/>
          </w:tcPr>
          <w:p w14:paraId="08064898" w14:textId="77777777" w:rsidR="00072B31" w:rsidRPr="00A66A3E" w:rsidRDefault="00072B31" w:rsidP="002528A3">
            <w:pPr>
              <w:jc w:val="center"/>
              <w:rPr>
                <w:rFonts w:ascii="Times New Roman" w:hAnsi="Times New Roman" w:cs="Times New Roman"/>
                <w:sz w:val="22"/>
                <w:szCs w:val="22"/>
              </w:rPr>
            </w:pPr>
          </w:p>
        </w:tc>
        <w:tc>
          <w:tcPr>
            <w:tcW w:w="2302" w:type="dxa"/>
          </w:tcPr>
          <w:p w14:paraId="741BAFBB" w14:textId="77777777" w:rsidR="00072B31" w:rsidRPr="00A66A3E" w:rsidRDefault="00072B31" w:rsidP="002528A3">
            <w:pPr>
              <w:ind w:left="-94" w:right="-108"/>
              <w:jc w:val="center"/>
              <w:rPr>
                <w:rFonts w:ascii="Times New Roman" w:hAnsi="Times New Roman" w:cs="Times New Roman"/>
                <w:sz w:val="22"/>
                <w:szCs w:val="22"/>
              </w:rPr>
            </w:pPr>
          </w:p>
        </w:tc>
      </w:tr>
      <w:tr w:rsidR="00072B31" w:rsidRPr="00A66A3E" w14:paraId="4710FCA1" w14:textId="77777777" w:rsidTr="008B70D6">
        <w:trPr>
          <w:trHeight w:val="104"/>
        </w:trPr>
        <w:tc>
          <w:tcPr>
            <w:tcW w:w="4110" w:type="dxa"/>
          </w:tcPr>
          <w:p w14:paraId="374EAD9C" w14:textId="77777777" w:rsidR="00072B31" w:rsidRPr="008B70D6" w:rsidRDefault="00072B31" w:rsidP="00DE061B">
            <w:pPr>
              <w:jc w:val="both"/>
              <w:rPr>
                <w:rFonts w:ascii="Times New Roman" w:hAnsi="Times New Roman" w:cs="Times New Roman"/>
                <w:sz w:val="16"/>
                <w:szCs w:val="16"/>
              </w:rPr>
            </w:pPr>
          </w:p>
        </w:tc>
        <w:tc>
          <w:tcPr>
            <w:tcW w:w="284" w:type="dxa"/>
          </w:tcPr>
          <w:p w14:paraId="6066FC5B" w14:textId="77777777" w:rsidR="00072B31" w:rsidRPr="008B70D6" w:rsidRDefault="00072B31" w:rsidP="00DE061B">
            <w:pPr>
              <w:jc w:val="both"/>
              <w:rPr>
                <w:rFonts w:ascii="Times New Roman" w:hAnsi="Times New Roman" w:cs="Times New Roman"/>
                <w:sz w:val="16"/>
                <w:szCs w:val="16"/>
              </w:rPr>
            </w:pPr>
          </w:p>
        </w:tc>
        <w:tc>
          <w:tcPr>
            <w:tcW w:w="2268" w:type="dxa"/>
          </w:tcPr>
          <w:p w14:paraId="69EC2239" w14:textId="77777777" w:rsidR="00072B31" w:rsidRPr="008B70D6" w:rsidRDefault="00072B31" w:rsidP="00DE061B">
            <w:pPr>
              <w:jc w:val="center"/>
              <w:rPr>
                <w:rFonts w:ascii="Times New Roman" w:hAnsi="Times New Roman" w:cs="Times New Roman"/>
                <w:sz w:val="16"/>
                <w:szCs w:val="16"/>
              </w:rPr>
            </w:pPr>
          </w:p>
        </w:tc>
        <w:tc>
          <w:tcPr>
            <w:tcW w:w="283" w:type="dxa"/>
          </w:tcPr>
          <w:p w14:paraId="22E9C584" w14:textId="77777777" w:rsidR="00072B31" w:rsidRPr="008B70D6" w:rsidRDefault="00072B31" w:rsidP="00DE061B">
            <w:pPr>
              <w:rPr>
                <w:rFonts w:ascii="Times New Roman" w:hAnsi="Times New Roman" w:cs="Times New Roman"/>
                <w:sz w:val="16"/>
                <w:szCs w:val="16"/>
              </w:rPr>
            </w:pPr>
          </w:p>
        </w:tc>
        <w:tc>
          <w:tcPr>
            <w:tcW w:w="2302" w:type="dxa"/>
          </w:tcPr>
          <w:p w14:paraId="7D4B2680" w14:textId="77777777" w:rsidR="00072B31" w:rsidRPr="008B70D6" w:rsidRDefault="00072B31" w:rsidP="00824DA1">
            <w:pPr>
              <w:jc w:val="center"/>
              <w:rPr>
                <w:rFonts w:ascii="Times New Roman" w:hAnsi="Times New Roman" w:cs="Times New Roman"/>
                <w:sz w:val="16"/>
                <w:szCs w:val="16"/>
              </w:rPr>
            </w:pPr>
          </w:p>
        </w:tc>
      </w:tr>
      <w:tr w:rsidR="00C40026" w:rsidRPr="00A66A3E" w14:paraId="3FA25BE3" w14:textId="77777777" w:rsidTr="00EB29D5">
        <w:trPr>
          <w:trHeight w:val="283"/>
        </w:trPr>
        <w:tc>
          <w:tcPr>
            <w:tcW w:w="4110" w:type="dxa"/>
          </w:tcPr>
          <w:p w14:paraId="71B87757" w14:textId="77777777" w:rsidR="00C40026" w:rsidRPr="00A66A3E" w:rsidRDefault="00C40026" w:rsidP="00C40026">
            <w:pPr>
              <w:ind w:hanging="105"/>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Current</w:t>
            </w:r>
          </w:p>
        </w:tc>
        <w:tc>
          <w:tcPr>
            <w:tcW w:w="284" w:type="dxa"/>
          </w:tcPr>
          <w:p w14:paraId="4CC7300D" w14:textId="77777777" w:rsidR="00C40026" w:rsidRPr="00A66A3E" w:rsidRDefault="00C40026" w:rsidP="00C40026">
            <w:pPr>
              <w:jc w:val="both"/>
              <w:rPr>
                <w:rFonts w:ascii="Times New Roman" w:hAnsi="Times New Roman" w:cs="Times New Roman"/>
                <w:color w:val="000000"/>
                <w:sz w:val="22"/>
                <w:szCs w:val="22"/>
              </w:rPr>
            </w:pPr>
          </w:p>
        </w:tc>
        <w:tc>
          <w:tcPr>
            <w:tcW w:w="2268" w:type="dxa"/>
            <w:shd w:val="clear" w:color="auto" w:fill="auto"/>
          </w:tcPr>
          <w:p w14:paraId="108B4ED9" w14:textId="7C1486D1" w:rsidR="00C40026" w:rsidRPr="00A66A3E" w:rsidRDefault="00031383" w:rsidP="00C40026">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257,906,167</w:t>
            </w:r>
          </w:p>
        </w:tc>
        <w:tc>
          <w:tcPr>
            <w:tcW w:w="283" w:type="dxa"/>
          </w:tcPr>
          <w:p w14:paraId="4B5C926E" w14:textId="77777777" w:rsidR="00C40026" w:rsidRPr="00A66A3E" w:rsidRDefault="00C40026" w:rsidP="00C40026">
            <w:pPr>
              <w:ind w:right="-22"/>
              <w:jc w:val="both"/>
              <w:rPr>
                <w:rFonts w:ascii="Times New Roman" w:hAnsi="Times New Roman" w:cs="Times New Roman"/>
                <w:sz w:val="22"/>
                <w:szCs w:val="22"/>
                <w:highlight w:val="yellow"/>
              </w:rPr>
            </w:pPr>
          </w:p>
        </w:tc>
        <w:tc>
          <w:tcPr>
            <w:tcW w:w="2302" w:type="dxa"/>
            <w:vAlign w:val="bottom"/>
          </w:tcPr>
          <w:p w14:paraId="396A5742" w14:textId="5E68CD71" w:rsidR="00C40026" w:rsidRPr="00F33B0C" w:rsidRDefault="00C40026" w:rsidP="00C40026">
            <w:pPr>
              <w:tabs>
                <w:tab w:val="decimal" w:pos="1593"/>
              </w:tabs>
              <w:jc w:val="thaiDistribute"/>
              <w:rPr>
                <w:rFonts w:ascii="Times New Roman" w:hAnsi="Times New Roman" w:cs="Times New Roman"/>
                <w:color w:val="000000"/>
                <w:sz w:val="22"/>
                <w:szCs w:val="22"/>
              </w:rPr>
            </w:pPr>
            <w:r w:rsidRPr="00C175BB">
              <w:rPr>
                <w:rFonts w:ascii="Times New Roman" w:hAnsi="Times New Roman" w:cs="Times New Roman"/>
                <w:color w:val="000000"/>
                <w:sz w:val="22"/>
                <w:szCs w:val="22"/>
              </w:rPr>
              <w:t>210,471,079</w:t>
            </w:r>
          </w:p>
        </w:tc>
      </w:tr>
      <w:tr w:rsidR="00C40026" w:rsidRPr="00A66A3E" w14:paraId="31BF4AFD" w14:textId="77777777" w:rsidTr="00EB29D5">
        <w:trPr>
          <w:trHeight w:val="283"/>
        </w:trPr>
        <w:tc>
          <w:tcPr>
            <w:tcW w:w="4110" w:type="dxa"/>
          </w:tcPr>
          <w:p w14:paraId="52ABF64B" w14:textId="3152E314" w:rsidR="00C40026" w:rsidRPr="00A66A3E" w:rsidRDefault="00C40026" w:rsidP="00C40026">
            <w:pPr>
              <w:ind w:hanging="105"/>
              <w:jc w:val="both"/>
              <w:rPr>
                <w:rFonts w:ascii="Times New Roman" w:hAnsi="Times New Roman" w:cs="Times New Roman"/>
                <w:color w:val="000000"/>
                <w:sz w:val="22"/>
                <w:szCs w:val="22"/>
              </w:rPr>
            </w:pPr>
            <w:proofErr w:type="spellStart"/>
            <w:r w:rsidRPr="00A66A3E">
              <w:rPr>
                <w:rFonts w:ascii="Times New Roman" w:hAnsi="Times New Roman" w:cs="Times New Roman"/>
                <w:color w:val="000000"/>
                <w:sz w:val="22"/>
                <w:szCs w:val="22"/>
              </w:rPr>
              <w:t>Overdue</w:t>
            </w:r>
            <w:r w:rsidR="00F13D10">
              <w:rPr>
                <w:rFonts w:ascii="Times New Roman" w:hAnsi="Times New Roman" w:cs="Times New Roman"/>
                <w:color w:val="000000"/>
                <w:sz w:val="22"/>
                <w:szCs w:val="22"/>
              </w:rPr>
              <w:t>d</w:t>
            </w:r>
            <w:proofErr w:type="spellEnd"/>
          </w:p>
        </w:tc>
        <w:tc>
          <w:tcPr>
            <w:tcW w:w="284" w:type="dxa"/>
          </w:tcPr>
          <w:p w14:paraId="2A148B7E" w14:textId="77777777" w:rsidR="00C40026" w:rsidRPr="00A66A3E" w:rsidRDefault="00C40026" w:rsidP="00C40026">
            <w:pPr>
              <w:jc w:val="both"/>
              <w:rPr>
                <w:rFonts w:ascii="Times New Roman" w:hAnsi="Times New Roman" w:cs="Times New Roman"/>
                <w:color w:val="000000"/>
                <w:sz w:val="22"/>
                <w:szCs w:val="22"/>
              </w:rPr>
            </w:pPr>
          </w:p>
        </w:tc>
        <w:tc>
          <w:tcPr>
            <w:tcW w:w="2268" w:type="dxa"/>
            <w:shd w:val="clear" w:color="auto" w:fill="auto"/>
          </w:tcPr>
          <w:p w14:paraId="713817FE" w14:textId="77777777" w:rsidR="00C40026" w:rsidRPr="00A66A3E" w:rsidRDefault="00C40026" w:rsidP="00C40026">
            <w:pPr>
              <w:tabs>
                <w:tab w:val="decimal" w:pos="1593"/>
              </w:tabs>
              <w:jc w:val="both"/>
              <w:rPr>
                <w:rFonts w:ascii="Times New Roman" w:hAnsi="Times New Roman" w:cs="Times New Roman"/>
                <w:color w:val="000000"/>
                <w:sz w:val="22"/>
                <w:szCs w:val="22"/>
              </w:rPr>
            </w:pPr>
          </w:p>
        </w:tc>
        <w:tc>
          <w:tcPr>
            <w:tcW w:w="283" w:type="dxa"/>
          </w:tcPr>
          <w:p w14:paraId="0FFD6675" w14:textId="77777777" w:rsidR="00C40026" w:rsidRPr="00A66A3E" w:rsidRDefault="00C40026" w:rsidP="00C40026">
            <w:pPr>
              <w:ind w:right="-22"/>
              <w:jc w:val="both"/>
              <w:rPr>
                <w:rFonts w:ascii="Times New Roman" w:hAnsi="Times New Roman" w:cs="Times New Roman"/>
                <w:sz w:val="22"/>
                <w:szCs w:val="22"/>
                <w:highlight w:val="yellow"/>
              </w:rPr>
            </w:pPr>
          </w:p>
        </w:tc>
        <w:tc>
          <w:tcPr>
            <w:tcW w:w="2302" w:type="dxa"/>
            <w:vAlign w:val="bottom"/>
          </w:tcPr>
          <w:p w14:paraId="075061A9" w14:textId="77777777" w:rsidR="00C40026" w:rsidRPr="00F33B0C" w:rsidRDefault="00C40026" w:rsidP="00C40026">
            <w:pPr>
              <w:tabs>
                <w:tab w:val="decimal" w:pos="1593"/>
              </w:tabs>
              <w:jc w:val="thaiDistribute"/>
              <w:rPr>
                <w:rFonts w:ascii="Times New Roman" w:hAnsi="Times New Roman" w:cs="Times New Roman"/>
                <w:color w:val="000000"/>
                <w:sz w:val="22"/>
                <w:szCs w:val="22"/>
                <w:cs/>
              </w:rPr>
            </w:pPr>
          </w:p>
        </w:tc>
      </w:tr>
      <w:tr w:rsidR="00C40026" w:rsidRPr="00A66A3E" w14:paraId="123427C6" w14:textId="77777777" w:rsidTr="00EB29D5">
        <w:trPr>
          <w:trHeight w:val="283"/>
        </w:trPr>
        <w:tc>
          <w:tcPr>
            <w:tcW w:w="4110" w:type="dxa"/>
          </w:tcPr>
          <w:p w14:paraId="12ACA767" w14:textId="77777777" w:rsidR="00C40026" w:rsidRPr="00A66A3E" w:rsidRDefault="00C40026" w:rsidP="00C40026">
            <w:pPr>
              <w:numPr>
                <w:ilvl w:val="0"/>
                <w:numId w:val="20"/>
              </w:numPr>
              <w:ind w:left="465" w:hanging="142"/>
              <w:jc w:val="both"/>
              <w:rPr>
                <w:rFonts w:ascii="Times New Roman" w:hAnsi="Times New Roman" w:cs="Times New Roman"/>
                <w:sz w:val="22"/>
                <w:szCs w:val="22"/>
              </w:rPr>
            </w:pPr>
            <w:r w:rsidRPr="00A66A3E">
              <w:rPr>
                <w:rFonts w:ascii="Times New Roman" w:hAnsi="Times New Roman" w:cs="Times New Roman"/>
                <w:sz w:val="22"/>
                <w:szCs w:val="22"/>
              </w:rPr>
              <w:t>less than 3 months</w:t>
            </w:r>
          </w:p>
        </w:tc>
        <w:tc>
          <w:tcPr>
            <w:tcW w:w="284" w:type="dxa"/>
          </w:tcPr>
          <w:p w14:paraId="049EC595" w14:textId="77777777" w:rsidR="00C40026" w:rsidRPr="00A66A3E" w:rsidRDefault="00C40026" w:rsidP="00C40026">
            <w:pPr>
              <w:jc w:val="both"/>
              <w:rPr>
                <w:rFonts w:ascii="Times New Roman" w:hAnsi="Times New Roman" w:cs="Times New Roman"/>
                <w:color w:val="000000"/>
                <w:sz w:val="22"/>
                <w:szCs w:val="22"/>
              </w:rPr>
            </w:pPr>
          </w:p>
        </w:tc>
        <w:tc>
          <w:tcPr>
            <w:tcW w:w="2268" w:type="dxa"/>
            <w:shd w:val="clear" w:color="auto" w:fill="auto"/>
          </w:tcPr>
          <w:p w14:paraId="5A0E8A38" w14:textId="47FF2A54" w:rsidR="00C40026" w:rsidRPr="00A66A3E" w:rsidRDefault="00031383" w:rsidP="00C40026">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119,460,313</w:t>
            </w:r>
          </w:p>
        </w:tc>
        <w:tc>
          <w:tcPr>
            <w:tcW w:w="283" w:type="dxa"/>
          </w:tcPr>
          <w:p w14:paraId="7AD95CCF" w14:textId="77777777" w:rsidR="00C40026" w:rsidRPr="00A66A3E" w:rsidRDefault="00C40026" w:rsidP="00C40026">
            <w:pPr>
              <w:ind w:right="-22"/>
              <w:jc w:val="both"/>
              <w:rPr>
                <w:rFonts w:ascii="Times New Roman" w:hAnsi="Times New Roman" w:cs="Times New Roman"/>
                <w:sz w:val="22"/>
                <w:szCs w:val="22"/>
                <w:highlight w:val="yellow"/>
              </w:rPr>
            </w:pPr>
          </w:p>
        </w:tc>
        <w:tc>
          <w:tcPr>
            <w:tcW w:w="2302" w:type="dxa"/>
            <w:vAlign w:val="bottom"/>
          </w:tcPr>
          <w:p w14:paraId="7FCA6290" w14:textId="53699877" w:rsidR="00C40026" w:rsidRPr="00F33B0C" w:rsidRDefault="00C40026" w:rsidP="00C40026">
            <w:pPr>
              <w:tabs>
                <w:tab w:val="decimal" w:pos="1593"/>
              </w:tabs>
              <w:jc w:val="thaiDistribute"/>
              <w:rPr>
                <w:rFonts w:ascii="Times New Roman" w:hAnsi="Times New Roman" w:cs="Times New Roman"/>
                <w:color w:val="000000"/>
                <w:sz w:val="22"/>
                <w:szCs w:val="22"/>
                <w:cs/>
              </w:rPr>
            </w:pPr>
            <w:r w:rsidRPr="00C175BB">
              <w:rPr>
                <w:rFonts w:ascii="Times New Roman" w:hAnsi="Times New Roman" w:cs="Times New Roman"/>
                <w:color w:val="000000"/>
                <w:sz w:val="22"/>
                <w:szCs w:val="22"/>
              </w:rPr>
              <w:t>134,543,989</w:t>
            </w:r>
          </w:p>
        </w:tc>
      </w:tr>
      <w:tr w:rsidR="00C40026" w:rsidRPr="00A66A3E" w14:paraId="36658824" w14:textId="77777777" w:rsidTr="00EB29D5">
        <w:trPr>
          <w:trHeight w:val="283"/>
        </w:trPr>
        <w:tc>
          <w:tcPr>
            <w:tcW w:w="4110" w:type="dxa"/>
          </w:tcPr>
          <w:p w14:paraId="75E69B56" w14:textId="77777777" w:rsidR="00C40026" w:rsidRPr="00A66A3E" w:rsidRDefault="00C40026" w:rsidP="00C40026">
            <w:pPr>
              <w:numPr>
                <w:ilvl w:val="0"/>
                <w:numId w:val="20"/>
              </w:numPr>
              <w:ind w:left="465" w:hanging="142"/>
              <w:jc w:val="both"/>
              <w:rPr>
                <w:rFonts w:ascii="Times New Roman" w:hAnsi="Times New Roman" w:cs="Times New Roman"/>
                <w:sz w:val="22"/>
                <w:szCs w:val="22"/>
              </w:rPr>
            </w:pPr>
            <w:r w:rsidRPr="00A66A3E">
              <w:rPr>
                <w:rFonts w:ascii="Times New Roman" w:hAnsi="Times New Roman" w:cs="Times New Roman"/>
                <w:sz w:val="22"/>
                <w:szCs w:val="22"/>
              </w:rPr>
              <w:t>3 months to 6 months</w:t>
            </w:r>
          </w:p>
        </w:tc>
        <w:tc>
          <w:tcPr>
            <w:tcW w:w="284" w:type="dxa"/>
          </w:tcPr>
          <w:p w14:paraId="2AE22C3A" w14:textId="77777777" w:rsidR="00C40026" w:rsidRPr="00A66A3E" w:rsidRDefault="00C40026" w:rsidP="00C40026">
            <w:pPr>
              <w:jc w:val="both"/>
              <w:rPr>
                <w:rFonts w:ascii="Times New Roman" w:hAnsi="Times New Roman" w:cs="Times New Roman"/>
                <w:color w:val="000000"/>
                <w:sz w:val="22"/>
                <w:szCs w:val="22"/>
              </w:rPr>
            </w:pPr>
          </w:p>
        </w:tc>
        <w:tc>
          <w:tcPr>
            <w:tcW w:w="2268" w:type="dxa"/>
            <w:shd w:val="clear" w:color="auto" w:fill="auto"/>
          </w:tcPr>
          <w:p w14:paraId="41C77BD2" w14:textId="45AEE01C" w:rsidR="00C40026" w:rsidRPr="00A66A3E" w:rsidRDefault="00031383" w:rsidP="00C40026">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3,752,862</w:t>
            </w:r>
          </w:p>
        </w:tc>
        <w:tc>
          <w:tcPr>
            <w:tcW w:w="283" w:type="dxa"/>
          </w:tcPr>
          <w:p w14:paraId="1CE5FD76" w14:textId="77777777" w:rsidR="00C40026" w:rsidRPr="00A66A3E" w:rsidRDefault="00C40026" w:rsidP="00C40026">
            <w:pPr>
              <w:ind w:right="-22"/>
              <w:jc w:val="both"/>
              <w:rPr>
                <w:rFonts w:ascii="Times New Roman" w:hAnsi="Times New Roman" w:cs="Times New Roman"/>
                <w:sz w:val="22"/>
                <w:szCs w:val="22"/>
                <w:highlight w:val="yellow"/>
              </w:rPr>
            </w:pPr>
          </w:p>
        </w:tc>
        <w:tc>
          <w:tcPr>
            <w:tcW w:w="2302" w:type="dxa"/>
            <w:vAlign w:val="bottom"/>
          </w:tcPr>
          <w:p w14:paraId="3E3946FF" w14:textId="5F12E66A" w:rsidR="00C40026" w:rsidRPr="00F33B0C" w:rsidRDefault="00C40026" w:rsidP="00C40026">
            <w:pPr>
              <w:tabs>
                <w:tab w:val="decimal" w:pos="1593"/>
              </w:tabs>
              <w:jc w:val="thaiDistribute"/>
              <w:rPr>
                <w:rFonts w:ascii="Times New Roman" w:hAnsi="Times New Roman" w:cs="Times New Roman"/>
                <w:color w:val="000000"/>
                <w:sz w:val="22"/>
                <w:szCs w:val="22"/>
              </w:rPr>
            </w:pPr>
            <w:r w:rsidRPr="00C175BB">
              <w:rPr>
                <w:rFonts w:ascii="Times New Roman" w:hAnsi="Times New Roman" w:cs="Times New Roman"/>
                <w:color w:val="000000"/>
                <w:sz w:val="22"/>
                <w:szCs w:val="22"/>
              </w:rPr>
              <w:t>2,560,786</w:t>
            </w:r>
          </w:p>
        </w:tc>
      </w:tr>
      <w:tr w:rsidR="00C40026" w:rsidRPr="00A66A3E" w14:paraId="6BEEF67D" w14:textId="77777777" w:rsidTr="00EB29D5">
        <w:trPr>
          <w:trHeight w:val="283"/>
        </w:trPr>
        <w:tc>
          <w:tcPr>
            <w:tcW w:w="4110" w:type="dxa"/>
          </w:tcPr>
          <w:p w14:paraId="7024AF4E" w14:textId="77777777" w:rsidR="00C40026" w:rsidRPr="00A66A3E" w:rsidRDefault="00C40026" w:rsidP="00C40026">
            <w:pPr>
              <w:numPr>
                <w:ilvl w:val="0"/>
                <w:numId w:val="20"/>
              </w:numPr>
              <w:ind w:left="465" w:hanging="142"/>
              <w:jc w:val="both"/>
              <w:rPr>
                <w:rFonts w:ascii="Times New Roman" w:hAnsi="Times New Roman" w:cs="Times New Roman"/>
                <w:sz w:val="22"/>
                <w:szCs w:val="22"/>
              </w:rPr>
            </w:pPr>
            <w:r w:rsidRPr="00A66A3E">
              <w:rPr>
                <w:rFonts w:ascii="Times New Roman" w:hAnsi="Times New Roman" w:cs="Times New Roman"/>
                <w:sz w:val="22"/>
                <w:szCs w:val="22"/>
              </w:rPr>
              <w:t>6 months to 12 months</w:t>
            </w:r>
          </w:p>
        </w:tc>
        <w:tc>
          <w:tcPr>
            <w:tcW w:w="284" w:type="dxa"/>
          </w:tcPr>
          <w:p w14:paraId="4A66488F" w14:textId="77777777" w:rsidR="00C40026" w:rsidRPr="00A66A3E" w:rsidRDefault="00C40026" w:rsidP="00C40026">
            <w:pPr>
              <w:jc w:val="both"/>
              <w:rPr>
                <w:rFonts w:ascii="Times New Roman" w:hAnsi="Times New Roman" w:cs="Times New Roman"/>
                <w:color w:val="000000"/>
                <w:sz w:val="22"/>
                <w:szCs w:val="22"/>
              </w:rPr>
            </w:pPr>
          </w:p>
        </w:tc>
        <w:tc>
          <w:tcPr>
            <w:tcW w:w="2268" w:type="dxa"/>
            <w:shd w:val="clear" w:color="auto" w:fill="auto"/>
          </w:tcPr>
          <w:p w14:paraId="50FA6E4A" w14:textId="0B4BB96B" w:rsidR="00C40026" w:rsidRPr="00A66A3E" w:rsidRDefault="00031383" w:rsidP="00C40026">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910,894</w:t>
            </w:r>
          </w:p>
        </w:tc>
        <w:tc>
          <w:tcPr>
            <w:tcW w:w="283" w:type="dxa"/>
          </w:tcPr>
          <w:p w14:paraId="3265ECA4" w14:textId="77777777" w:rsidR="00C40026" w:rsidRPr="00A66A3E" w:rsidRDefault="00C40026" w:rsidP="00C40026">
            <w:pPr>
              <w:ind w:right="-22"/>
              <w:jc w:val="both"/>
              <w:rPr>
                <w:rFonts w:ascii="Times New Roman" w:hAnsi="Times New Roman" w:cs="Times New Roman"/>
                <w:sz w:val="22"/>
                <w:szCs w:val="22"/>
                <w:highlight w:val="yellow"/>
              </w:rPr>
            </w:pPr>
          </w:p>
        </w:tc>
        <w:tc>
          <w:tcPr>
            <w:tcW w:w="2302" w:type="dxa"/>
            <w:vAlign w:val="bottom"/>
          </w:tcPr>
          <w:p w14:paraId="0B342EAA" w14:textId="70051CBD" w:rsidR="00C40026" w:rsidRPr="00F33B0C" w:rsidRDefault="00C40026" w:rsidP="00C40026">
            <w:pPr>
              <w:tabs>
                <w:tab w:val="decimal" w:pos="1593"/>
              </w:tabs>
              <w:jc w:val="thaiDistribute"/>
              <w:rPr>
                <w:rFonts w:ascii="Times New Roman" w:hAnsi="Times New Roman" w:cs="Times New Roman"/>
                <w:color w:val="000000"/>
                <w:sz w:val="22"/>
                <w:szCs w:val="22"/>
              </w:rPr>
            </w:pPr>
            <w:r w:rsidRPr="00C175BB">
              <w:rPr>
                <w:rFonts w:ascii="Times New Roman" w:hAnsi="Times New Roman" w:cs="Times New Roman"/>
                <w:color w:val="000000"/>
                <w:sz w:val="22"/>
                <w:szCs w:val="22"/>
              </w:rPr>
              <w:t>3,932,127</w:t>
            </w:r>
          </w:p>
        </w:tc>
      </w:tr>
      <w:tr w:rsidR="00C40026" w:rsidRPr="00A66A3E" w14:paraId="436C980A" w14:textId="77777777" w:rsidTr="00EB29D5">
        <w:trPr>
          <w:trHeight w:val="283"/>
        </w:trPr>
        <w:tc>
          <w:tcPr>
            <w:tcW w:w="4110" w:type="dxa"/>
          </w:tcPr>
          <w:p w14:paraId="4973053B" w14:textId="77777777" w:rsidR="00C40026" w:rsidRPr="00A66A3E" w:rsidRDefault="00C40026" w:rsidP="00C40026">
            <w:pPr>
              <w:numPr>
                <w:ilvl w:val="0"/>
                <w:numId w:val="20"/>
              </w:numPr>
              <w:ind w:left="465" w:hanging="142"/>
              <w:jc w:val="both"/>
              <w:rPr>
                <w:rFonts w:ascii="Times New Roman" w:hAnsi="Times New Roman" w:cs="Times New Roman"/>
                <w:sz w:val="22"/>
                <w:szCs w:val="22"/>
              </w:rPr>
            </w:pPr>
            <w:r w:rsidRPr="00A66A3E">
              <w:rPr>
                <w:rFonts w:ascii="Times New Roman" w:hAnsi="Times New Roman" w:cs="Times New Roman"/>
                <w:sz w:val="22"/>
                <w:szCs w:val="22"/>
              </w:rPr>
              <w:t>over than 12 months</w:t>
            </w:r>
          </w:p>
        </w:tc>
        <w:tc>
          <w:tcPr>
            <w:tcW w:w="284" w:type="dxa"/>
          </w:tcPr>
          <w:p w14:paraId="5C9C90F5" w14:textId="77777777" w:rsidR="00C40026" w:rsidRPr="00A66A3E" w:rsidRDefault="00C40026" w:rsidP="00C40026">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tcPr>
          <w:p w14:paraId="7D71EFC0" w14:textId="21BC3061" w:rsidR="00C40026" w:rsidRPr="00A66A3E" w:rsidRDefault="00031383" w:rsidP="00C40026">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5,980,555</w:t>
            </w:r>
          </w:p>
        </w:tc>
        <w:tc>
          <w:tcPr>
            <w:tcW w:w="283" w:type="dxa"/>
          </w:tcPr>
          <w:p w14:paraId="17079668" w14:textId="77777777" w:rsidR="00C40026" w:rsidRPr="00A66A3E" w:rsidRDefault="00C40026" w:rsidP="00C40026">
            <w:pPr>
              <w:ind w:right="-22"/>
              <w:jc w:val="both"/>
              <w:rPr>
                <w:rFonts w:ascii="Times New Roman" w:hAnsi="Times New Roman" w:cs="Times New Roman"/>
                <w:sz w:val="22"/>
                <w:szCs w:val="22"/>
                <w:highlight w:val="yellow"/>
              </w:rPr>
            </w:pPr>
          </w:p>
        </w:tc>
        <w:tc>
          <w:tcPr>
            <w:tcW w:w="2302" w:type="dxa"/>
            <w:tcBorders>
              <w:bottom w:val="single" w:sz="4" w:space="0" w:color="auto"/>
            </w:tcBorders>
            <w:vAlign w:val="bottom"/>
          </w:tcPr>
          <w:p w14:paraId="1921DECA" w14:textId="358ADE62" w:rsidR="00C40026" w:rsidRPr="00F33B0C" w:rsidRDefault="00C40026" w:rsidP="00C40026">
            <w:pPr>
              <w:tabs>
                <w:tab w:val="decimal" w:pos="1593"/>
              </w:tabs>
              <w:jc w:val="thaiDistribute"/>
              <w:rPr>
                <w:rFonts w:ascii="Times New Roman" w:hAnsi="Times New Roman" w:cs="Times New Roman"/>
                <w:color w:val="000000"/>
                <w:sz w:val="22"/>
                <w:szCs w:val="22"/>
              </w:rPr>
            </w:pPr>
            <w:r w:rsidRPr="00C175BB">
              <w:rPr>
                <w:rFonts w:ascii="Times New Roman" w:hAnsi="Times New Roman" w:cs="Times New Roman"/>
                <w:color w:val="000000"/>
                <w:sz w:val="22"/>
                <w:szCs w:val="22"/>
              </w:rPr>
              <w:t>3,551,182</w:t>
            </w:r>
          </w:p>
        </w:tc>
      </w:tr>
      <w:tr w:rsidR="00C40026" w:rsidRPr="00A66A3E" w14:paraId="1A6CFDC0" w14:textId="77777777" w:rsidTr="00EB29D5">
        <w:trPr>
          <w:trHeight w:val="283"/>
        </w:trPr>
        <w:tc>
          <w:tcPr>
            <w:tcW w:w="4110" w:type="dxa"/>
          </w:tcPr>
          <w:p w14:paraId="38119B5D" w14:textId="77777777" w:rsidR="00C40026" w:rsidRPr="00A66A3E" w:rsidRDefault="00C40026" w:rsidP="00C40026">
            <w:pPr>
              <w:ind w:firstLine="459"/>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Total</w:t>
            </w:r>
          </w:p>
        </w:tc>
        <w:tc>
          <w:tcPr>
            <w:tcW w:w="284" w:type="dxa"/>
          </w:tcPr>
          <w:p w14:paraId="16820F90" w14:textId="77777777" w:rsidR="00C40026" w:rsidRPr="00A66A3E" w:rsidRDefault="00C40026" w:rsidP="00C40026">
            <w:pPr>
              <w:jc w:val="both"/>
              <w:rPr>
                <w:rFonts w:ascii="Times New Roman" w:hAnsi="Times New Roman" w:cs="Times New Roman"/>
                <w:color w:val="000000"/>
                <w:sz w:val="22"/>
                <w:szCs w:val="22"/>
              </w:rPr>
            </w:pPr>
          </w:p>
        </w:tc>
        <w:tc>
          <w:tcPr>
            <w:tcW w:w="2268" w:type="dxa"/>
            <w:shd w:val="clear" w:color="auto" w:fill="auto"/>
          </w:tcPr>
          <w:p w14:paraId="169BB373" w14:textId="49B53EC8" w:rsidR="00C40026" w:rsidRPr="00A66A3E" w:rsidRDefault="00031383" w:rsidP="00C40026">
            <w:pPr>
              <w:tabs>
                <w:tab w:val="decimal" w:pos="1593"/>
              </w:tabs>
              <w:jc w:val="both"/>
              <w:rPr>
                <w:rFonts w:ascii="Times New Roman" w:hAnsi="Times New Roman" w:cs="Times New Roman"/>
                <w:color w:val="000000"/>
                <w:sz w:val="22"/>
                <w:szCs w:val="22"/>
                <w:cs/>
              </w:rPr>
            </w:pPr>
            <w:r>
              <w:rPr>
                <w:rFonts w:ascii="Times New Roman" w:hAnsi="Times New Roman" w:cs="Times New Roman"/>
                <w:color w:val="000000"/>
                <w:sz w:val="22"/>
                <w:szCs w:val="22"/>
              </w:rPr>
              <w:t>388,010,791</w:t>
            </w:r>
          </w:p>
        </w:tc>
        <w:tc>
          <w:tcPr>
            <w:tcW w:w="283" w:type="dxa"/>
          </w:tcPr>
          <w:p w14:paraId="6E3FF5BA" w14:textId="77777777" w:rsidR="00C40026" w:rsidRPr="00A66A3E" w:rsidRDefault="00C40026" w:rsidP="00C40026">
            <w:pPr>
              <w:ind w:right="-22"/>
              <w:jc w:val="both"/>
              <w:rPr>
                <w:rFonts w:ascii="Times New Roman" w:hAnsi="Times New Roman" w:cs="Times New Roman"/>
                <w:sz w:val="22"/>
                <w:szCs w:val="22"/>
                <w:highlight w:val="yellow"/>
              </w:rPr>
            </w:pPr>
          </w:p>
        </w:tc>
        <w:tc>
          <w:tcPr>
            <w:tcW w:w="2302" w:type="dxa"/>
            <w:vAlign w:val="bottom"/>
          </w:tcPr>
          <w:p w14:paraId="26C2CE31" w14:textId="627DD610" w:rsidR="00C40026" w:rsidRPr="00A66A3E" w:rsidRDefault="00C40026" w:rsidP="00C40026">
            <w:pPr>
              <w:tabs>
                <w:tab w:val="decimal" w:pos="1593"/>
              </w:tabs>
              <w:jc w:val="thaiDistribute"/>
              <w:rPr>
                <w:rFonts w:ascii="Times New Roman" w:hAnsi="Times New Roman" w:cs="Times New Roman"/>
                <w:color w:val="000000"/>
                <w:sz w:val="22"/>
                <w:szCs w:val="22"/>
              </w:rPr>
            </w:pPr>
            <w:r w:rsidRPr="00C175BB">
              <w:rPr>
                <w:rFonts w:ascii="Times New Roman" w:hAnsi="Times New Roman" w:cs="Times New Roman"/>
                <w:color w:val="000000"/>
                <w:sz w:val="22"/>
                <w:szCs w:val="22"/>
              </w:rPr>
              <w:t>355,059,163</w:t>
            </w:r>
          </w:p>
        </w:tc>
      </w:tr>
      <w:tr w:rsidR="00C40026" w:rsidRPr="00A66A3E" w14:paraId="082EF2E0" w14:textId="77777777" w:rsidTr="00EB29D5">
        <w:trPr>
          <w:trHeight w:val="283"/>
        </w:trPr>
        <w:tc>
          <w:tcPr>
            <w:tcW w:w="4110" w:type="dxa"/>
          </w:tcPr>
          <w:p w14:paraId="624F8152" w14:textId="77777777" w:rsidR="00C40026" w:rsidRPr="00A66A3E" w:rsidRDefault="00C40026" w:rsidP="00C40026">
            <w:pPr>
              <w:ind w:left="-108"/>
              <w:jc w:val="both"/>
              <w:rPr>
                <w:rFonts w:ascii="Times New Roman" w:hAnsi="Times New Roman" w:cs="Times New Roman"/>
                <w:color w:val="000000"/>
                <w:sz w:val="22"/>
                <w:szCs w:val="22"/>
                <w:u w:val="single"/>
              </w:rPr>
            </w:pPr>
            <w:proofErr w:type="gramStart"/>
            <w:r w:rsidRPr="00A66A3E">
              <w:rPr>
                <w:rFonts w:ascii="Times New Roman" w:hAnsi="Times New Roman" w:cs="Times New Roman"/>
                <w:color w:val="000000"/>
                <w:sz w:val="22"/>
                <w:szCs w:val="22"/>
                <w:u w:val="single"/>
              </w:rPr>
              <w:t>Less</w:t>
            </w:r>
            <w:r w:rsidRPr="00A66A3E">
              <w:rPr>
                <w:rFonts w:ascii="Times New Roman" w:hAnsi="Times New Roman" w:cs="Times New Roman"/>
                <w:color w:val="000000"/>
                <w:sz w:val="22"/>
                <w:szCs w:val="22"/>
              </w:rPr>
              <w:t xml:space="preserve">  Allowance</w:t>
            </w:r>
            <w:proofErr w:type="gramEnd"/>
            <w:r w:rsidRPr="00A66A3E">
              <w:rPr>
                <w:rFonts w:ascii="Times New Roman" w:hAnsi="Times New Roman" w:cs="Times New Roman"/>
                <w:color w:val="000000"/>
                <w:sz w:val="22"/>
                <w:szCs w:val="22"/>
              </w:rPr>
              <w:t xml:space="preserve"> for doubtful accounts</w:t>
            </w:r>
          </w:p>
        </w:tc>
        <w:tc>
          <w:tcPr>
            <w:tcW w:w="284" w:type="dxa"/>
          </w:tcPr>
          <w:p w14:paraId="1F210713" w14:textId="77777777" w:rsidR="00C40026" w:rsidRPr="00A66A3E" w:rsidRDefault="00C40026" w:rsidP="00C40026">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tcPr>
          <w:p w14:paraId="5119270A" w14:textId="2490B97D" w:rsidR="00C40026" w:rsidRPr="00A66A3E" w:rsidRDefault="00031383" w:rsidP="00C40026">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(8,564,0</w:t>
            </w:r>
            <w:r w:rsidR="00E1690A">
              <w:rPr>
                <w:rFonts w:ascii="Times New Roman" w:hAnsi="Times New Roman" w:cstheme="minorBidi"/>
                <w:color w:val="000000"/>
                <w:sz w:val="22"/>
                <w:szCs w:val="22"/>
              </w:rPr>
              <w:t>2</w:t>
            </w:r>
            <w:r>
              <w:rPr>
                <w:rFonts w:ascii="Times New Roman" w:hAnsi="Times New Roman" w:cs="Times New Roman"/>
                <w:color w:val="000000"/>
                <w:sz w:val="22"/>
                <w:szCs w:val="22"/>
              </w:rPr>
              <w:t>9)</w:t>
            </w:r>
          </w:p>
        </w:tc>
        <w:tc>
          <w:tcPr>
            <w:tcW w:w="283" w:type="dxa"/>
          </w:tcPr>
          <w:p w14:paraId="4CFB7AE1" w14:textId="77777777" w:rsidR="00C40026" w:rsidRPr="00A66A3E" w:rsidRDefault="00C40026" w:rsidP="00C40026">
            <w:pPr>
              <w:ind w:right="-22"/>
              <w:jc w:val="both"/>
              <w:rPr>
                <w:rFonts w:ascii="Times New Roman" w:hAnsi="Times New Roman" w:cs="Times New Roman"/>
                <w:sz w:val="22"/>
                <w:szCs w:val="22"/>
                <w:highlight w:val="yellow"/>
              </w:rPr>
            </w:pPr>
          </w:p>
        </w:tc>
        <w:tc>
          <w:tcPr>
            <w:tcW w:w="2302" w:type="dxa"/>
            <w:tcBorders>
              <w:bottom w:val="single" w:sz="4" w:space="0" w:color="auto"/>
            </w:tcBorders>
            <w:vAlign w:val="bottom"/>
          </w:tcPr>
          <w:p w14:paraId="66A5F82E" w14:textId="170FA459" w:rsidR="00C40026" w:rsidRPr="00A66A3E" w:rsidRDefault="00C40026" w:rsidP="00C40026">
            <w:pPr>
              <w:tabs>
                <w:tab w:val="decimal" w:pos="1593"/>
              </w:tabs>
              <w:jc w:val="thaiDistribute"/>
              <w:rPr>
                <w:rFonts w:ascii="Times New Roman" w:hAnsi="Times New Roman" w:cs="Times New Roman"/>
                <w:color w:val="000000"/>
                <w:sz w:val="22"/>
                <w:szCs w:val="22"/>
              </w:rPr>
            </w:pPr>
            <w:r w:rsidRPr="00C175BB">
              <w:rPr>
                <w:rFonts w:ascii="Times New Roman" w:hAnsi="Times New Roman" w:cs="Times New Roman"/>
                <w:color w:val="000000"/>
                <w:sz w:val="22"/>
                <w:szCs w:val="22"/>
              </w:rPr>
              <w:t>(9,601,138)</w:t>
            </w:r>
          </w:p>
        </w:tc>
      </w:tr>
      <w:tr w:rsidR="00C40026" w:rsidRPr="00A66A3E" w14:paraId="732A1A2E" w14:textId="77777777" w:rsidTr="00EB29D5">
        <w:trPr>
          <w:trHeight w:val="89"/>
        </w:trPr>
        <w:tc>
          <w:tcPr>
            <w:tcW w:w="4110" w:type="dxa"/>
          </w:tcPr>
          <w:p w14:paraId="0C284003" w14:textId="77777777" w:rsidR="00C40026" w:rsidRPr="008B70D6" w:rsidRDefault="00C40026" w:rsidP="00C40026">
            <w:pPr>
              <w:jc w:val="both"/>
              <w:rPr>
                <w:rFonts w:ascii="Times New Roman" w:hAnsi="Times New Roman" w:cs="Times New Roman"/>
                <w:color w:val="000000"/>
                <w:sz w:val="16"/>
                <w:szCs w:val="16"/>
              </w:rPr>
            </w:pPr>
          </w:p>
        </w:tc>
        <w:tc>
          <w:tcPr>
            <w:tcW w:w="284" w:type="dxa"/>
          </w:tcPr>
          <w:p w14:paraId="7F2C753F" w14:textId="77777777" w:rsidR="00C40026" w:rsidRPr="008B70D6" w:rsidRDefault="00C40026" w:rsidP="00C40026">
            <w:pPr>
              <w:jc w:val="both"/>
              <w:rPr>
                <w:rFonts w:ascii="Times New Roman" w:hAnsi="Times New Roman" w:cs="Times New Roman"/>
                <w:color w:val="000000"/>
                <w:sz w:val="16"/>
                <w:szCs w:val="16"/>
              </w:rPr>
            </w:pPr>
          </w:p>
        </w:tc>
        <w:tc>
          <w:tcPr>
            <w:tcW w:w="2268" w:type="dxa"/>
            <w:tcBorders>
              <w:top w:val="single" w:sz="4" w:space="0" w:color="auto"/>
            </w:tcBorders>
            <w:shd w:val="clear" w:color="auto" w:fill="auto"/>
          </w:tcPr>
          <w:p w14:paraId="679B00FF" w14:textId="77777777" w:rsidR="00C40026" w:rsidRPr="008B70D6" w:rsidRDefault="00C40026" w:rsidP="00C40026">
            <w:pPr>
              <w:tabs>
                <w:tab w:val="decimal" w:pos="1593"/>
              </w:tabs>
              <w:jc w:val="both"/>
              <w:rPr>
                <w:rFonts w:ascii="Times New Roman" w:hAnsi="Times New Roman" w:cs="Times New Roman"/>
                <w:color w:val="000000"/>
                <w:sz w:val="16"/>
                <w:szCs w:val="16"/>
                <w:cs/>
              </w:rPr>
            </w:pPr>
          </w:p>
        </w:tc>
        <w:tc>
          <w:tcPr>
            <w:tcW w:w="283" w:type="dxa"/>
          </w:tcPr>
          <w:p w14:paraId="40823471" w14:textId="77777777" w:rsidR="00C40026" w:rsidRPr="008B70D6" w:rsidRDefault="00C40026" w:rsidP="00C40026">
            <w:pPr>
              <w:ind w:right="-22"/>
              <w:jc w:val="both"/>
              <w:rPr>
                <w:rFonts w:ascii="Times New Roman" w:hAnsi="Times New Roman" w:cs="Times New Roman"/>
                <w:sz w:val="16"/>
                <w:szCs w:val="16"/>
                <w:highlight w:val="yellow"/>
              </w:rPr>
            </w:pPr>
          </w:p>
        </w:tc>
        <w:tc>
          <w:tcPr>
            <w:tcW w:w="2302" w:type="dxa"/>
            <w:tcBorders>
              <w:top w:val="single" w:sz="4" w:space="0" w:color="auto"/>
            </w:tcBorders>
            <w:vAlign w:val="bottom"/>
          </w:tcPr>
          <w:p w14:paraId="5E22ABEA" w14:textId="77777777" w:rsidR="00C40026" w:rsidRPr="008B70D6" w:rsidRDefault="00C40026" w:rsidP="00C40026">
            <w:pPr>
              <w:tabs>
                <w:tab w:val="decimal" w:pos="1593"/>
              </w:tabs>
              <w:jc w:val="thaiDistribute"/>
              <w:rPr>
                <w:rFonts w:ascii="Times New Roman" w:hAnsi="Times New Roman" w:cs="Times New Roman"/>
                <w:color w:val="000000"/>
                <w:sz w:val="16"/>
                <w:szCs w:val="16"/>
              </w:rPr>
            </w:pPr>
          </w:p>
        </w:tc>
      </w:tr>
      <w:tr w:rsidR="00C40026" w:rsidRPr="00A66A3E" w14:paraId="6C56F01B" w14:textId="77777777" w:rsidTr="00EB29D5">
        <w:trPr>
          <w:trHeight w:val="283"/>
        </w:trPr>
        <w:tc>
          <w:tcPr>
            <w:tcW w:w="4110" w:type="dxa"/>
          </w:tcPr>
          <w:p w14:paraId="313B3F50" w14:textId="77777777" w:rsidR="00C40026" w:rsidRPr="00A66A3E" w:rsidRDefault="00C40026" w:rsidP="00C40026">
            <w:pPr>
              <w:ind w:firstLine="459"/>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Trade receivables - other parties - net</w:t>
            </w:r>
          </w:p>
        </w:tc>
        <w:tc>
          <w:tcPr>
            <w:tcW w:w="284" w:type="dxa"/>
          </w:tcPr>
          <w:p w14:paraId="48F8A96B" w14:textId="77777777" w:rsidR="00C40026" w:rsidRPr="00A66A3E" w:rsidRDefault="00C40026" w:rsidP="00C40026">
            <w:pPr>
              <w:jc w:val="both"/>
              <w:rPr>
                <w:rFonts w:ascii="Times New Roman" w:hAnsi="Times New Roman" w:cs="Times New Roman"/>
                <w:color w:val="000000"/>
                <w:sz w:val="22"/>
                <w:szCs w:val="22"/>
              </w:rPr>
            </w:pPr>
          </w:p>
        </w:tc>
        <w:tc>
          <w:tcPr>
            <w:tcW w:w="2268" w:type="dxa"/>
            <w:tcBorders>
              <w:bottom w:val="double" w:sz="12" w:space="0" w:color="auto"/>
            </w:tcBorders>
            <w:shd w:val="clear" w:color="auto" w:fill="auto"/>
          </w:tcPr>
          <w:p w14:paraId="0688410C" w14:textId="7C72B5F7" w:rsidR="00C40026" w:rsidRPr="00A66A3E" w:rsidRDefault="00031383" w:rsidP="00C40026">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379,446,762</w:t>
            </w:r>
          </w:p>
        </w:tc>
        <w:tc>
          <w:tcPr>
            <w:tcW w:w="283" w:type="dxa"/>
          </w:tcPr>
          <w:p w14:paraId="34340E4D" w14:textId="77777777" w:rsidR="00C40026" w:rsidRPr="00A66A3E" w:rsidRDefault="00C40026" w:rsidP="00C40026">
            <w:pPr>
              <w:ind w:right="-22"/>
              <w:jc w:val="both"/>
              <w:rPr>
                <w:rFonts w:ascii="Times New Roman" w:hAnsi="Times New Roman" w:cs="Times New Roman"/>
                <w:sz w:val="22"/>
                <w:szCs w:val="22"/>
                <w:highlight w:val="yellow"/>
              </w:rPr>
            </w:pPr>
          </w:p>
        </w:tc>
        <w:tc>
          <w:tcPr>
            <w:tcW w:w="2302" w:type="dxa"/>
            <w:tcBorders>
              <w:bottom w:val="double" w:sz="12" w:space="0" w:color="auto"/>
            </w:tcBorders>
            <w:vAlign w:val="bottom"/>
          </w:tcPr>
          <w:p w14:paraId="4C156881" w14:textId="4E20AA3F" w:rsidR="00C40026" w:rsidRPr="00A66A3E" w:rsidRDefault="00C40026" w:rsidP="00C40026">
            <w:pPr>
              <w:tabs>
                <w:tab w:val="decimal" w:pos="1593"/>
              </w:tabs>
              <w:jc w:val="thaiDistribute"/>
              <w:rPr>
                <w:rFonts w:ascii="Times New Roman" w:hAnsi="Times New Roman" w:cs="Times New Roman"/>
                <w:color w:val="000000"/>
                <w:sz w:val="22"/>
                <w:szCs w:val="22"/>
                <w:cs/>
              </w:rPr>
            </w:pPr>
            <w:r w:rsidRPr="00C175BB">
              <w:rPr>
                <w:rFonts w:ascii="Times New Roman" w:hAnsi="Times New Roman" w:cs="Times New Roman"/>
                <w:color w:val="000000"/>
                <w:sz w:val="22"/>
                <w:szCs w:val="22"/>
              </w:rPr>
              <w:t>345,458,025</w:t>
            </w:r>
          </w:p>
        </w:tc>
      </w:tr>
    </w:tbl>
    <w:p w14:paraId="5E463471" w14:textId="77777777" w:rsidR="00F2529F" w:rsidRPr="008B70D6" w:rsidRDefault="00F2529F" w:rsidP="0034222C">
      <w:pPr>
        <w:ind w:right="-22"/>
        <w:jc w:val="thaiDistribute"/>
        <w:rPr>
          <w:rFonts w:ascii="Times New Roman" w:hAnsi="Times New Roman" w:cs="Times New Roman"/>
          <w:sz w:val="18"/>
          <w:szCs w:val="18"/>
        </w:rPr>
      </w:pPr>
    </w:p>
    <w:p w14:paraId="4656BDF9" w14:textId="499CD27D" w:rsidR="001C4EDA" w:rsidRPr="003E3916" w:rsidRDefault="001C4EDA" w:rsidP="00F13D10">
      <w:pPr>
        <w:ind w:left="952" w:right="-22" w:firstLine="749"/>
        <w:jc w:val="thaiDistribute"/>
        <w:rPr>
          <w:rFonts w:ascii="Times New Roman" w:hAnsi="Times New Roman" w:cs="Times New Roman"/>
          <w:sz w:val="22"/>
          <w:szCs w:val="22"/>
        </w:rPr>
      </w:pPr>
      <w:r w:rsidRPr="003E3916">
        <w:rPr>
          <w:rFonts w:ascii="Times New Roman" w:hAnsi="Times New Roman" w:cs="Times New Roman"/>
          <w:sz w:val="22"/>
          <w:szCs w:val="22"/>
        </w:rPr>
        <w:t xml:space="preserve">The </w:t>
      </w:r>
      <w:r w:rsidRPr="001C4EDA">
        <w:rPr>
          <w:rFonts w:ascii="Times New Roman" w:hAnsi="Times New Roman" w:cs="Times New Roman"/>
          <w:sz w:val="22"/>
          <w:szCs w:val="22"/>
        </w:rPr>
        <w:t>change</w:t>
      </w:r>
      <w:r w:rsidRPr="003E3916">
        <w:rPr>
          <w:rFonts w:ascii="Times New Roman" w:hAnsi="Times New Roman" w:cs="Times New Roman"/>
          <w:sz w:val="22"/>
          <w:szCs w:val="22"/>
        </w:rPr>
        <w:t xml:space="preserve"> in </w:t>
      </w:r>
      <w:r w:rsidRPr="003E3916">
        <w:rPr>
          <w:rFonts w:ascii="Times New Roman" w:hAnsi="Times New Roman" w:cs="Times New Roman"/>
          <w:color w:val="000000"/>
          <w:sz w:val="22"/>
          <w:szCs w:val="22"/>
        </w:rPr>
        <w:t xml:space="preserve">the </w:t>
      </w:r>
      <w:r w:rsidRPr="003E3916">
        <w:rPr>
          <w:rFonts w:ascii="Times New Roman" w:hAnsi="Times New Roman"/>
          <w:color w:val="000000"/>
          <w:sz w:val="21"/>
          <w:szCs w:val="21"/>
        </w:rPr>
        <w:t xml:space="preserve">allowance for </w:t>
      </w:r>
      <w:r>
        <w:rPr>
          <w:rFonts w:ascii="Times New Roman" w:hAnsi="Times New Roman"/>
          <w:color w:val="000000"/>
          <w:sz w:val="21"/>
          <w:szCs w:val="21"/>
        </w:rPr>
        <w:t xml:space="preserve">doubtful accounts </w:t>
      </w:r>
      <w:r w:rsidRPr="003E3916">
        <w:rPr>
          <w:rFonts w:ascii="Times New Roman" w:hAnsi="Times New Roman" w:cs="Times New Roman"/>
          <w:sz w:val="22"/>
          <w:szCs w:val="22"/>
        </w:rPr>
        <w:t xml:space="preserve">during the </w:t>
      </w:r>
      <w:r w:rsidR="00510BB5">
        <w:rPr>
          <w:rFonts w:ascii="Times New Roman" w:hAnsi="Times New Roman" w:cs="Times New Roman"/>
          <w:sz w:val="22"/>
          <w:szCs w:val="22"/>
        </w:rPr>
        <w:t>three</w:t>
      </w:r>
      <w:r w:rsidRPr="003E3916">
        <w:rPr>
          <w:rFonts w:ascii="Times New Roman" w:hAnsi="Times New Roman" w:cs="Times New Roman"/>
          <w:sz w:val="22"/>
          <w:szCs w:val="22"/>
        </w:rPr>
        <w:t xml:space="preserve"> - month period ended </w:t>
      </w:r>
      <w:r w:rsidR="00510BB5">
        <w:rPr>
          <w:rFonts w:ascii="Times New Roman" w:hAnsi="Times New Roman"/>
          <w:color w:val="000000"/>
          <w:sz w:val="22"/>
          <w:szCs w:val="22"/>
        </w:rPr>
        <w:t>March</w:t>
      </w:r>
      <w:r>
        <w:rPr>
          <w:rFonts w:ascii="Times New Roman" w:hAnsi="Times New Roman" w:cs="Times New Roman"/>
          <w:spacing w:val="-4"/>
          <w:sz w:val="22"/>
          <w:szCs w:val="22"/>
        </w:rPr>
        <w:t xml:space="preserve"> </w:t>
      </w:r>
      <w:r w:rsidRPr="003E3916">
        <w:rPr>
          <w:rFonts w:ascii="Times New Roman" w:hAnsi="Times New Roman" w:cs="Times New Roman"/>
          <w:spacing w:val="-4"/>
          <w:sz w:val="22"/>
          <w:szCs w:val="22"/>
        </w:rPr>
        <w:t>3</w:t>
      </w:r>
      <w:r w:rsidR="00510BB5">
        <w:rPr>
          <w:rFonts w:ascii="Times New Roman" w:hAnsi="Times New Roman"/>
          <w:color w:val="000000"/>
          <w:sz w:val="22"/>
          <w:szCs w:val="22"/>
        </w:rPr>
        <w:t>1</w:t>
      </w:r>
      <w:r w:rsidRPr="003E3916">
        <w:rPr>
          <w:rFonts w:ascii="Times New Roman" w:hAnsi="Times New Roman" w:cs="Times New Roman"/>
          <w:sz w:val="22"/>
          <w:szCs w:val="22"/>
        </w:rPr>
        <w:t>, 20</w:t>
      </w:r>
      <w:r w:rsidR="0045648C">
        <w:rPr>
          <w:rFonts w:ascii="Times New Roman" w:hAnsi="Times New Roman" w:cs="Times New Roman"/>
          <w:sz w:val="22"/>
          <w:szCs w:val="22"/>
        </w:rPr>
        <w:t>20</w:t>
      </w:r>
      <w:r w:rsidRPr="003E3916">
        <w:rPr>
          <w:rFonts w:ascii="Times New Roman" w:hAnsi="Times New Roman" w:cs="Times New Roman"/>
          <w:sz w:val="22"/>
          <w:szCs w:val="22"/>
        </w:rPr>
        <w:t xml:space="preserve"> are as </w:t>
      </w:r>
      <w:proofErr w:type="gramStart"/>
      <w:r w:rsidRPr="003E3916">
        <w:rPr>
          <w:rFonts w:ascii="Times New Roman" w:hAnsi="Times New Roman" w:cs="Times New Roman"/>
          <w:sz w:val="22"/>
          <w:szCs w:val="22"/>
        </w:rPr>
        <w:t>follow :</w:t>
      </w:r>
      <w:proofErr w:type="gramEnd"/>
    </w:p>
    <w:p w14:paraId="08C2DB04" w14:textId="77777777" w:rsidR="001C4EDA" w:rsidRPr="008B70D6" w:rsidRDefault="001C4EDA" w:rsidP="001C4EDA">
      <w:pPr>
        <w:ind w:left="993" w:firstLine="850"/>
        <w:jc w:val="both"/>
        <w:rPr>
          <w:rFonts w:ascii="Times New Roman" w:hAnsi="Times New Roman" w:cs="Times New Roman"/>
          <w:sz w:val="18"/>
          <w:szCs w:val="18"/>
        </w:rPr>
      </w:pPr>
    </w:p>
    <w:tbl>
      <w:tblPr>
        <w:tblW w:w="9252" w:type="dxa"/>
        <w:tblInd w:w="954" w:type="dxa"/>
        <w:tblLayout w:type="fixed"/>
        <w:tblCellMar>
          <w:left w:w="0" w:type="dxa"/>
          <w:right w:w="0" w:type="dxa"/>
        </w:tblCellMar>
        <w:tblLook w:val="0000" w:firstRow="0" w:lastRow="0" w:firstColumn="0" w:lastColumn="0" w:noHBand="0" w:noVBand="0"/>
      </w:tblPr>
      <w:tblGrid>
        <w:gridCol w:w="6559"/>
        <w:gridCol w:w="425"/>
        <w:gridCol w:w="2268"/>
      </w:tblGrid>
      <w:tr w:rsidR="008D0775" w:rsidRPr="003E3916" w14:paraId="049D0AC1" w14:textId="77777777" w:rsidTr="00EA5CD1">
        <w:trPr>
          <w:trHeight w:val="283"/>
        </w:trPr>
        <w:tc>
          <w:tcPr>
            <w:tcW w:w="6559" w:type="dxa"/>
          </w:tcPr>
          <w:p w14:paraId="3658EEF6" w14:textId="77777777" w:rsidR="008D0775" w:rsidRPr="003E3916" w:rsidRDefault="008D0775" w:rsidP="00B9787E">
            <w:pPr>
              <w:rPr>
                <w:rFonts w:ascii="Times New Roman" w:hAnsi="Times New Roman"/>
                <w:sz w:val="22"/>
                <w:szCs w:val="22"/>
              </w:rPr>
            </w:pPr>
            <w:r w:rsidRPr="003E3916">
              <w:rPr>
                <w:rFonts w:ascii="Times New Roman" w:hAnsi="Times New Roman"/>
                <w:sz w:val="22"/>
                <w:szCs w:val="22"/>
              </w:rPr>
              <w:tab/>
            </w:r>
            <w:r w:rsidRPr="003E3916">
              <w:rPr>
                <w:rFonts w:ascii="Times New Roman" w:hAnsi="Times New Roman"/>
                <w:sz w:val="22"/>
                <w:szCs w:val="22"/>
              </w:rPr>
              <w:tab/>
            </w:r>
            <w:r w:rsidRPr="003E3916">
              <w:rPr>
                <w:rFonts w:ascii="Times New Roman" w:hAnsi="Times New Roman"/>
                <w:sz w:val="22"/>
                <w:szCs w:val="22"/>
              </w:rPr>
              <w:tab/>
              <w:t xml:space="preserve"> </w:t>
            </w:r>
          </w:p>
        </w:tc>
        <w:tc>
          <w:tcPr>
            <w:tcW w:w="425" w:type="dxa"/>
          </w:tcPr>
          <w:p w14:paraId="0CD42A4A" w14:textId="77777777" w:rsidR="008D0775" w:rsidRPr="003E3916" w:rsidRDefault="008D0775" w:rsidP="00FD1FA0">
            <w:pPr>
              <w:ind w:right="-146"/>
              <w:jc w:val="center"/>
              <w:rPr>
                <w:rFonts w:ascii="Times New Roman" w:hAnsi="Times New Roman" w:cs="Times New Roman"/>
                <w:sz w:val="22"/>
                <w:szCs w:val="22"/>
              </w:rPr>
            </w:pPr>
          </w:p>
        </w:tc>
        <w:tc>
          <w:tcPr>
            <w:tcW w:w="2268" w:type="dxa"/>
            <w:tcBorders>
              <w:bottom w:val="single" w:sz="4" w:space="0" w:color="auto"/>
            </w:tcBorders>
          </w:tcPr>
          <w:p w14:paraId="426700F8" w14:textId="71B7DEDA" w:rsidR="008D0775" w:rsidRPr="003E3916" w:rsidRDefault="008D0775" w:rsidP="00C07BBC">
            <w:pPr>
              <w:ind w:left="285" w:hanging="285"/>
              <w:jc w:val="center"/>
              <w:rPr>
                <w:rFonts w:ascii="Times New Roman" w:hAnsi="Times New Roman"/>
                <w:spacing w:val="-18"/>
                <w:sz w:val="22"/>
                <w:szCs w:val="22"/>
              </w:rPr>
            </w:pPr>
            <w:r w:rsidRPr="003E3916">
              <w:rPr>
                <w:rFonts w:ascii="Times New Roman" w:hAnsi="Times New Roman" w:cs="Times New Roman"/>
                <w:sz w:val="22"/>
                <w:szCs w:val="22"/>
              </w:rPr>
              <w:t>BAHT</w:t>
            </w:r>
          </w:p>
        </w:tc>
      </w:tr>
      <w:tr w:rsidR="008D0775" w:rsidRPr="003E3916" w14:paraId="49A63C66" w14:textId="77777777" w:rsidTr="00EA5CD1">
        <w:trPr>
          <w:trHeight w:val="69"/>
        </w:trPr>
        <w:tc>
          <w:tcPr>
            <w:tcW w:w="6559" w:type="dxa"/>
          </w:tcPr>
          <w:p w14:paraId="17B24DBB" w14:textId="77777777" w:rsidR="008D0775" w:rsidRPr="006123AE" w:rsidRDefault="008D0775" w:rsidP="00B9787E">
            <w:pPr>
              <w:rPr>
                <w:rFonts w:ascii="Times New Roman" w:hAnsi="Times New Roman" w:cs="Times New Roman"/>
                <w:sz w:val="16"/>
                <w:szCs w:val="16"/>
              </w:rPr>
            </w:pPr>
          </w:p>
        </w:tc>
        <w:tc>
          <w:tcPr>
            <w:tcW w:w="425" w:type="dxa"/>
          </w:tcPr>
          <w:p w14:paraId="2E5CBA94" w14:textId="77777777" w:rsidR="008D0775" w:rsidRPr="006123AE" w:rsidRDefault="008D0775" w:rsidP="008D0775">
            <w:pPr>
              <w:ind w:right="-22"/>
              <w:jc w:val="both"/>
              <w:rPr>
                <w:rFonts w:ascii="Times New Roman" w:hAnsi="Times New Roman" w:cs="Times New Roman"/>
                <w:sz w:val="16"/>
                <w:szCs w:val="16"/>
                <w:highlight w:val="yellow"/>
              </w:rPr>
            </w:pPr>
          </w:p>
        </w:tc>
        <w:tc>
          <w:tcPr>
            <w:tcW w:w="2268" w:type="dxa"/>
          </w:tcPr>
          <w:p w14:paraId="366E89B9" w14:textId="77777777" w:rsidR="008D0775" w:rsidRPr="006123AE" w:rsidRDefault="008D0775" w:rsidP="00B9787E">
            <w:pPr>
              <w:jc w:val="center"/>
              <w:rPr>
                <w:rFonts w:ascii="Times New Roman" w:hAnsi="Times New Roman" w:cs="Times New Roman"/>
                <w:sz w:val="16"/>
                <w:szCs w:val="16"/>
              </w:rPr>
            </w:pPr>
          </w:p>
        </w:tc>
      </w:tr>
      <w:tr w:rsidR="00C40026" w:rsidRPr="003E3916" w14:paraId="48389569" w14:textId="77777777" w:rsidTr="00EA5CD1">
        <w:trPr>
          <w:trHeight w:val="283"/>
        </w:trPr>
        <w:tc>
          <w:tcPr>
            <w:tcW w:w="6559" w:type="dxa"/>
          </w:tcPr>
          <w:p w14:paraId="0967E5C2" w14:textId="4FD9E9AB" w:rsidR="00C40026" w:rsidRPr="003E3916" w:rsidRDefault="00C40026" w:rsidP="00C40026">
            <w:pPr>
              <w:rPr>
                <w:rFonts w:ascii="Times New Roman" w:hAnsi="Times New Roman"/>
                <w:sz w:val="22"/>
                <w:szCs w:val="22"/>
              </w:rPr>
            </w:pPr>
            <w:r w:rsidRPr="003E3916">
              <w:rPr>
                <w:rFonts w:ascii="Times New Roman" w:hAnsi="Times New Roman"/>
                <w:sz w:val="22"/>
                <w:szCs w:val="22"/>
              </w:rPr>
              <w:t xml:space="preserve">Balance as </w:t>
            </w:r>
            <w:proofErr w:type="gramStart"/>
            <w:r w:rsidRPr="003E3916">
              <w:rPr>
                <w:rFonts w:ascii="Times New Roman" w:hAnsi="Times New Roman"/>
                <w:sz w:val="22"/>
                <w:szCs w:val="22"/>
              </w:rPr>
              <w:t>of  December</w:t>
            </w:r>
            <w:proofErr w:type="gramEnd"/>
            <w:r w:rsidRPr="003E3916">
              <w:rPr>
                <w:rFonts w:ascii="Times New Roman" w:hAnsi="Times New Roman"/>
                <w:sz w:val="22"/>
                <w:szCs w:val="22"/>
              </w:rPr>
              <w:t xml:space="preserve">  31, 201</w:t>
            </w:r>
            <w:r>
              <w:rPr>
                <w:rFonts w:ascii="Times New Roman" w:hAnsi="Times New Roman"/>
                <w:sz w:val="22"/>
                <w:szCs w:val="22"/>
              </w:rPr>
              <w:t>9</w:t>
            </w:r>
            <w:r w:rsidRPr="003E3916">
              <w:rPr>
                <w:rFonts w:ascii="Times New Roman" w:hAnsi="Times New Roman"/>
                <w:sz w:val="22"/>
                <w:szCs w:val="22"/>
              </w:rPr>
              <w:t xml:space="preserve"> (Audited)</w:t>
            </w:r>
          </w:p>
        </w:tc>
        <w:tc>
          <w:tcPr>
            <w:tcW w:w="425" w:type="dxa"/>
          </w:tcPr>
          <w:p w14:paraId="71E5E8A3" w14:textId="77777777" w:rsidR="00C40026" w:rsidRPr="008D0775" w:rsidRDefault="00C40026" w:rsidP="00C40026">
            <w:pPr>
              <w:ind w:right="-22"/>
              <w:jc w:val="both"/>
              <w:rPr>
                <w:rFonts w:ascii="Times New Roman" w:hAnsi="Times New Roman" w:cs="Times New Roman"/>
                <w:sz w:val="22"/>
                <w:szCs w:val="22"/>
                <w:highlight w:val="yellow"/>
              </w:rPr>
            </w:pPr>
          </w:p>
        </w:tc>
        <w:tc>
          <w:tcPr>
            <w:tcW w:w="2268" w:type="dxa"/>
            <w:vAlign w:val="bottom"/>
          </w:tcPr>
          <w:p w14:paraId="1C1AB904" w14:textId="17A549F0" w:rsidR="00C40026" w:rsidRPr="00C80409" w:rsidRDefault="00C40026" w:rsidP="00C40026">
            <w:pPr>
              <w:tabs>
                <w:tab w:val="decimal" w:pos="1704"/>
              </w:tabs>
              <w:ind w:left="-3"/>
              <w:jc w:val="thaiDistribute"/>
              <w:rPr>
                <w:rFonts w:ascii="Times New Roman" w:hAnsi="Times New Roman" w:cs="Times New Roman"/>
                <w:color w:val="000000"/>
                <w:sz w:val="22"/>
                <w:szCs w:val="22"/>
              </w:rPr>
            </w:pPr>
            <w:r w:rsidRPr="00C175BB">
              <w:rPr>
                <w:rFonts w:ascii="Times New Roman" w:hAnsi="Times New Roman" w:cs="Times New Roman"/>
                <w:color w:val="000000"/>
                <w:sz w:val="22"/>
                <w:szCs w:val="22"/>
              </w:rPr>
              <w:t>(9,601,138)</w:t>
            </w:r>
          </w:p>
        </w:tc>
      </w:tr>
      <w:tr w:rsidR="008D0775" w:rsidRPr="003E3916" w14:paraId="12D7DFF2" w14:textId="77777777" w:rsidTr="00EA5CD1">
        <w:trPr>
          <w:trHeight w:val="283"/>
        </w:trPr>
        <w:tc>
          <w:tcPr>
            <w:tcW w:w="6559" w:type="dxa"/>
          </w:tcPr>
          <w:p w14:paraId="3DC8B782" w14:textId="77777777" w:rsidR="008D0775" w:rsidRPr="003E3916" w:rsidRDefault="008D0775" w:rsidP="00B9787E">
            <w:pPr>
              <w:rPr>
                <w:rFonts w:ascii="Times New Roman" w:hAnsi="Times New Roman"/>
                <w:sz w:val="22"/>
                <w:szCs w:val="22"/>
                <w:u w:val="single"/>
              </w:rPr>
            </w:pPr>
            <w:r w:rsidRPr="003E3916">
              <w:rPr>
                <w:rFonts w:ascii="Times New Roman" w:hAnsi="Times New Roman"/>
                <w:sz w:val="22"/>
                <w:szCs w:val="22"/>
                <w:u w:val="single"/>
              </w:rPr>
              <w:t>Less</w:t>
            </w:r>
            <w:r w:rsidRPr="003E3916">
              <w:rPr>
                <w:rFonts w:ascii="Times New Roman" w:hAnsi="Times New Roman"/>
                <w:sz w:val="22"/>
                <w:szCs w:val="22"/>
              </w:rPr>
              <w:t xml:space="preserve">   Decreasing during the period</w:t>
            </w:r>
          </w:p>
        </w:tc>
        <w:tc>
          <w:tcPr>
            <w:tcW w:w="425" w:type="dxa"/>
          </w:tcPr>
          <w:p w14:paraId="5834D250" w14:textId="77777777" w:rsidR="008D0775" w:rsidRPr="008D0775" w:rsidRDefault="008D0775" w:rsidP="008D0775">
            <w:pPr>
              <w:ind w:right="-22"/>
              <w:jc w:val="both"/>
              <w:rPr>
                <w:rFonts w:ascii="Times New Roman" w:hAnsi="Times New Roman" w:cs="Times New Roman"/>
                <w:sz w:val="22"/>
                <w:szCs w:val="22"/>
                <w:highlight w:val="yellow"/>
              </w:rPr>
            </w:pPr>
          </w:p>
        </w:tc>
        <w:tc>
          <w:tcPr>
            <w:tcW w:w="2268" w:type="dxa"/>
            <w:tcBorders>
              <w:bottom w:val="single" w:sz="4" w:space="0" w:color="auto"/>
            </w:tcBorders>
            <w:shd w:val="clear" w:color="auto" w:fill="auto"/>
          </w:tcPr>
          <w:p w14:paraId="7D7529F7" w14:textId="03432046" w:rsidR="008D0775" w:rsidRPr="00C80409" w:rsidRDefault="00031383" w:rsidP="005C4F58">
            <w:pPr>
              <w:tabs>
                <w:tab w:val="decimal" w:pos="1701"/>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1,037,109</w:t>
            </w:r>
          </w:p>
        </w:tc>
      </w:tr>
      <w:tr w:rsidR="008D0775" w:rsidRPr="003E3916" w14:paraId="469EBE7C" w14:textId="77777777" w:rsidTr="00EA5CD1">
        <w:trPr>
          <w:trHeight w:val="283"/>
        </w:trPr>
        <w:tc>
          <w:tcPr>
            <w:tcW w:w="6559" w:type="dxa"/>
          </w:tcPr>
          <w:p w14:paraId="7EB6FA16" w14:textId="6B418CEE" w:rsidR="008D0775" w:rsidRPr="003E3916" w:rsidRDefault="005C2182" w:rsidP="00B9787E">
            <w:pPr>
              <w:rPr>
                <w:rFonts w:ascii="Times New Roman" w:hAnsi="Times New Roman"/>
                <w:sz w:val="22"/>
                <w:szCs w:val="22"/>
                <w:u w:val="single"/>
              </w:rPr>
            </w:pPr>
            <w:r w:rsidRPr="003E3916">
              <w:rPr>
                <w:rFonts w:ascii="Times New Roman" w:hAnsi="Times New Roman"/>
                <w:sz w:val="22"/>
                <w:szCs w:val="22"/>
              </w:rPr>
              <w:t xml:space="preserve">Balance as </w:t>
            </w:r>
            <w:proofErr w:type="gramStart"/>
            <w:r w:rsidRPr="003E3916">
              <w:rPr>
                <w:rFonts w:ascii="Times New Roman" w:hAnsi="Times New Roman"/>
                <w:sz w:val="22"/>
                <w:szCs w:val="22"/>
              </w:rPr>
              <w:t xml:space="preserve">of  </w:t>
            </w:r>
            <w:r>
              <w:rPr>
                <w:rFonts w:ascii="Times New Roman" w:hAnsi="Times New Roman"/>
                <w:color w:val="000000"/>
                <w:sz w:val="22"/>
                <w:szCs w:val="22"/>
              </w:rPr>
              <w:t>March</w:t>
            </w:r>
            <w:proofErr w:type="gramEnd"/>
            <w:r>
              <w:rPr>
                <w:rFonts w:ascii="Times New Roman" w:hAnsi="Times New Roman" w:cs="Times New Roman"/>
                <w:spacing w:val="-4"/>
                <w:sz w:val="22"/>
                <w:szCs w:val="22"/>
              </w:rPr>
              <w:t xml:space="preserve"> </w:t>
            </w:r>
            <w:r w:rsidRPr="003E3916">
              <w:rPr>
                <w:rFonts w:ascii="Times New Roman" w:hAnsi="Times New Roman" w:cs="Times New Roman"/>
                <w:spacing w:val="-4"/>
                <w:sz w:val="22"/>
                <w:szCs w:val="22"/>
              </w:rPr>
              <w:t>3</w:t>
            </w:r>
            <w:r>
              <w:rPr>
                <w:rFonts w:ascii="Times New Roman" w:hAnsi="Times New Roman"/>
                <w:color w:val="000000"/>
                <w:sz w:val="22"/>
                <w:szCs w:val="22"/>
              </w:rPr>
              <w:t>1</w:t>
            </w:r>
            <w:r w:rsidRPr="003E3916">
              <w:rPr>
                <w:rFonts w:ascii="Times New Roman" w:hAnsi="Times New Roman" w:cs="Times New Roman"/>
                <w:sz w:val="22"/>
                <w:szCs w:val="22"/>
              </w:rPr>
              <w:t>, 20</w:t>
            </w:r>
            <w:r w:rsidR="0045648C">
              <w:rPr>
                <w:rFonts w:ascii="Times New Roman" w:hAnsi="Times New Roman" w:cs="Times New Roman"/>
                <w:sz w:val="22"/>
                <w:szCs w:val="22"/>
              </w:rPr>
              <w:t>20</w:t>
            </w:r>
          </w:p>
        </w:tc>
        <w:tc>
          <w:tcPr>
            <w:tcW w:w="425" w:type="dxa"/>
          </w:tcPr>
          <w:p w14:paraId="4CA52084" w14:textId="77777777" w:rsidR="008D0775" w:rsidRPr="008D0775" w:rsidRDefault="008D0775" w:rsidP="008D0775">
            <w:pPr>
              <w:ind w:right="-22"/>
              <w:jc w:val="both"/>
              <w:rPr>
                <w:rFonts w:ascii="Times New Roman" w:hAnsi="Times New Roman" w:cs="Times New Roman"/>
                <w:sz w:val="22"/>
                <w:szCs w:val="22"/>
                <w:highlight w:val="yellow"/>
              </w:rPr>
            </w:pPr>
          </w:p>
        </w:tc>
        <w:tc>
          <w:tcPr>
            <w:tcW w:w="2268" w:type="dxa"/>
            <w:tcBorders>
              <w:top w:val="single" w:sz="4" w:space="0" w:color="auto"/>
            </w:tcBorders>
            <w:shd w:val="clear" w:color="auto" w:fill="auto"/>
          </w:tcPr>
          <w:p w14:paraId="75DD51F9" w14:textId="77777777" w:rsidR="008D0775" w:rsidRPr="00C80409" w:rsidRDefault="008D0775" w:rsidP="00B9787E">
            <w:pPr>
              <w:tabs>
                <w:tab w:val="decimal" w:pos="1701"/>
              </w:tabs>
              <w:jc w:val="both"/>
              <w:rPr>
                <w:rFonts w:ascii="Times New Roman" w:hAnsi="Times New Roman" w:cs="Times New Roman"/>
                <w:color w:val="000000"/>
                <w:sz w:val="22"/>
                <w:szCs w:val="22"/>
              </w:rPr>
            </w:pPr>
          </w:p>
        </w:tc>
      </w:tr>
      <w:tr w:rsidR="008D0775" w:rsidRPr="004D58F2" w14:paraId="575E0622" w14:textId="77777777" w:rsidTr="00EA5CD1">
        <w:trPr>
          <w:trHeight w:val="283"/>
        </w:trPr>
        <w:tc>
          <w:tcPr>
            <w:tcW w:w="6559" w:type="dxa"/>
          </w:tcPr>
          <w:p w14:paraId="52FE6CCB" w14:textId="77777777" w:rsidR="008D0775" w:rsidRPr="003E3916" w:rsidRDefault="008D0775" w:rsidP="005C2182">
            <w:pPr>
              <w:ind w:firstLine="567"/>
              <w:rPr>
                <w:rFonts w:ascii="Times New Roman" w:hAnsi="Times New Roman"/>
                <w:sz w:val="22"/>
                <w:szCs w:val="22"/>
                <w:cs/>
              </w:rPr>
            </w:pPr>
            <w:r w:rsidRPr="003E3916">
              <w:rPr>
                <w:rFonts w:ascii="Times New Roman" w:hAnsi="Times New Roman"/>
                <w:sz w:val="22"/>
                <w:szCs w:val="22"/>
              </w:rPr>
              <w:t xml:space="preserve">(Unaudited </w:t>
            </w:r>
            <w:r w:rsidRPr="005C2182">
              <w:rPr>
                <w:rFonts w:ascii="Times New Roman" w:hAnsi="Times New Roman" w:cs="Times New Roman"/>
                <w:sz w:val="22"/>
                <w:szCs w:val="22"/>
              </w:rPr>
              <w:t>but</w:t>
            </w:r>
            <w:r w:rsidRPr="003E3916">
              <w:rPr>
                <w:rFonts w:ascii="Times New Roman" w:hAnsi="Times New Roman"/>
                <w:sz w:val="22"/>
                <w:szCs w:val="22"/>
              </w:rPr>
              <w:t xml:space="preserve"> reviewed)</w:t>
            </w:r>
          </w:p>
        </w:tc>
        <w:tc>
          <w:tcPr>
            <w:tcW w:w="425" w:type="dxa"/>
          </w:tcPr>
          <w:p w14:paraId="05A0881C" w14:textId="77777777" w:rsidR="008D0775" w:rsidRPr="008D0775" w:rsidRDefault="008D0775" w:rsidP="008D0775">
            <w:pPr>
              <w:ind w:right="-22"/>
              <w:jc w:val="both"/>
              <w:rPr>
                <w:rFonts w:ascii="Times New Roman" w:hAnsi="Times New Roman" w:cs="Times New Roman"/>
                <w:sz w:val="22"/>
                <w:szCs w:val="22"/>
                <w:highlight w:val="yellow"/>
              </w:rPr>
            </w:pPr>
          </w:p>
        </w:tc>
        <w:tc>
          <w:tcPr>
            <w:tcW w:w="2268" w:type="dxa"/>
            <w:tcBorders>
              <w:bottom w:val="double" w:sz="12" w:space="0" w:color="auto"/>
            </w:tcBorders>
            <w:shd w:val="clear" w:color="auto" w:fill="auto"/>
          </w:tcPr>
          <w:p w14:paraId="7A923DE9" w14:textId="50BF8A31" w:rsidR="008D0775" w:rsidRPr="00C80409" w:rsidRDefault="00031383" w:rsidP="008D0775">
            <w:pPr>
              <w:tabs>
                <w:tab w:val="decimal" w:pos="1701"/>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(8,564,</w:t>
            </w:r>
            <w:r w:rsidR="00F13D10">
              <w:rPr>
                <w:rFonts w:ascii="Times New Roman" w:hAnsi="Times New Roman" w:cs="Times New Roman"/>
                <w:color w:val="000000"/>
                <w:sz w:val="22"/>
                <w:szCs w:val="22"/>
              </w:rPr>
              <w:t>02</w:t>
            </w:r>
            <w:r>
              <w:rPr>
                <w:rFonts w:ascii="Times New Roman" w:hAnsi="Times New Roman" w:cs="Times New Roman"/>
                <w:color w:val="000000"/>
                <w:sz w:val="22"/>
                <w:szCs w:val="22"/>
              </w:rPr>
              <w:t>9)</w:t>
            </w:r>
          </w:p>
        </w:tc>
      </w:tr>
    </w:tbl>
    <w:p w14:paraId="4D1E352C" w14:textId="5013C7B5" w:rsidR="00E43DF0" w:rsidRDefault="00E43DF0" w:rsidP="00045D46">
      <w:pPr>
        <w:rPr>
          <w:rFonts w:ascii="Times New Roman" w:hAnsi="Times New Roman" w:cs="Times New Roman"/>
          <w:color w:val="000000"/>
          <w:sz w:val="22"/>
          <w:szCs w:val="22"/>
        </w:rPr>
      </w:pPr>
    </w:p>
    <w:p w14:paraId="21E140C6" w14:textId="77777777" w:rsidR="00E43DF0" w:rsidRDefault="00E43DF0">
      <w:pPr>
        <w:rPr>
          <w:rFonts w:ascii="Times New Roman" w:hAnsi="Times New Roman" w:cs="Times New Roman"/>
          <w:color w:val="000000"/>
          <w:sz w:val="22"/>
          <w:szCs w:val="22"/>
        </w:rPr>
      </w:pPr>
      <w:r>
        <w:rPr>
          <w:rFonts w:ascii="Times New Roman" w:hAnsi="Times New Roman" w:cs="Times New Roman"/>
          <w:color w:val="000000"/>
          <w:sz w:val="22"/>
          <w:szCs w:val="22"/>
        </w:rPr>
        <w:br w:type="page"/>
      </w:r>
    </w:p>
    <w:p w14:paraId="3C98E19B" w14:textId="77777777" w:rsidR="00384A92" w:rsidRPr="00331C19" w:rsidRDefault="00384A92" w:rsidP="00045D46">
      <w:pPr>
        <w:rPr>
          <w:rFonts w:ascii="Times New Roman" w:hAnsi="Times New Roman" w:cs="Times New Roman"/>
          <w:color w:val="000000"/>
          <w:sz w:val="22"/>
          <w:szCs w:val="22"/>
        </w:rPr>
      </w:pPr>
    </w:p>
    <w:p w14:paraId="1AEAA544" w14:textId="77777777" w:rsidR="00384A92" w:rsidRDefault="0044246D" w:rsidP="0044246D">
      <w:pPr>
        <w:numPr>
          <w:ilvl w:val="0"/>
          <w:numId w:val="1"/>
        </w:numPr>
        <w:ind w:left="993" w:hanging="284"/>
        <w:rPr>
          <w:rFonts w:ascii="Times New Roman" w:hAnsi="Times New Roman" w:cs="Times New Roman"/>
          <w:color w:val="000000"/>
          <w:sz w:val="22"/>
          <w:szCs w:val="22"/>
          <w:u w:val="single"/>
        </w:rPr>
      </w:pPr>
      <w:proofErr w:type="gramStart"/>
      <w:r w:rsidRPr="0044246D">
        <w:rPr>
          <w:rFonts w:ascii="Times New Roman" w:hAnsi="Times New Roman" w:cs="Times New Roman"/>
          <w:color w:val="000000"/>
          <w:sz w:val="22"/>
          <w:szCs w:val="22"/>
          <w:u w:val="single"/>
        </w:rPr>
        <w:t>OTHER  RECEIVABLES</w:t>
      </w:r>
      <w:proofErr w:type="gramEnd"/>
    </w:p>
    <w:p w14:paraId="36D2D1BC" w14:textId="77777777" w:rsidR="00512774" w:rsidRPr="008B70D6" w:rsidRDefault="00512774" w:rsidP="00512774">
      <w:pPr>
        <w:ind w:left="993"/>
        <w:rPr>
          <w:rFonts w:ascii="Times New Roman" w:hAnsi="Times New Roman" w:cs="Times New Roman"/>
          <w:color w:val="000000"/>
          <w:sz w:val="18"/>
          <w:szCs w:val="18"/>
          <w:u w:val="single"/>
        </w:rPr>
      </w:pPr>
    </w:p>
    <w:p w14:paraId="50C4DD55" w14:textId="2A26737B" w:rsidR="00512774" w:rsidRDefault="00512774" w:rsidP="00512774">
      <w:pPr>
        <w:ind w:left="993" w:right="-22" w:firstLine="708"/>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As of March 31, 20</w:t>
      </w:r>
      <w:r w:rsidR="002A1CA4">
        <w:rPr>
          <w:rFonts w:ascii="Times New Roman" w:hAnsi="Times New Roman" w:cs="Times New Roman"/>
          <w:color w:val="000000"/>
          <w:sz w:val="22"/>
          <w:szCs w:val="22"/>
        </w:rPr>
        <w:t>20</w:t>
      </w:r>
      <w:r>
        <w:rPr>
          <w:rFonts w:ascii="Times New Roman" w:hAnsi="Times New Roman" w:cs="Times New Roman"/>
          <w:color w:val="000000"/>
          <w:sz w:val="22"/>
          <w:szCs w:val="22"/>
        </w:rPr>
        <w:t xml:space="preserve"> and December 31, 20</w:t>
      </w:r>
      <w:r w:rsidR="002A1CA4">
        <w:rPr>
          <w:rFonts w:ascii="Times New Roman" w:hAnsi="Times New Roman" w:cs="Times New Roman"/>
          <w:color w:val="000000"/>
          <w:sz w:val="22"/>
          <w:szCs w:val="22"/>
        </w:rPr>
        <w:t>19</w:t>
      </w:r>
      <w:r>
        <w:rPr>
          <w:rFonts w:ascii="Times New Roman" w:hAnsi="Times New Roman" w:cs="Times New Roman"/>
          <w:color w:val="000000"/>
          <w:sz w:val="22"/>
          <w:szCs w:val="22"/>
        </w:rPr>
        <w:t xml:space="preserve">, other receivables are consist </w:t>
      </w:r>
      <w:proofErr w:type="gramStart"/>
      <w:r>
        <w:rPr>
          <w:rFonts w:ascii="Times New Roman" w:hAnsi="Times New Roman" w:cs="Times New Roman"/>
          <w:color w:val="000000"/>
          <w:sz w:val="22"/>
          <w:szCs w:val="22"/>
        </w:rPr>
        <w:t>of :</w:t>
      </w:r>
      <w:proofErr w:type="gramEnd"/>
    </w:p>
    <w:p w14:paraId="2B6BDD06" w14:textId="77777777" w:rsidR="00512774" w:rsidRPr="008B70D6" w:rsidRDefault="00512774" w:rsidP="00045D46">
      <w:pPr>
        <w:rPr>
          <w:rFonts w:ascii="Times New Roman" w:hAnsi="Times New Roman" w:cs="Times New Roman"/>
          <w:color w:val="000000"/>
          <w:sz w:val="18"/>
          <w:szCs w:val="18"/>
        </w:rPr>
      </w:pPr>
    </w:p>
    <w:tbl>
      <w:tblPr>
        <w:tblW w:w="9247" w:type="dxa"/>
        <w:tblInd w:w="959" w:type="dxa"/>
        <w:tblLayout w:type="fixed"/>
        <w:tblLook w:val="0000" w:firstRow="0" w:lastRow="0" w:firstColumn="0" w:lastColumn="0" w:noHBand="0" w:noVBand="0"/>
      </w:tblPr>
      <w:tblGrid>
        <w:gridCol w:w="3436"/>
        <w:gridCol w:w="708"/>
        <w:gridCol w:w="284"/>
        <w:gridCol w:w="2160"/>
        <w:gridCol w:w="283"/>
        <w:gridCol w:w="2376"/>
      </w:tblGrid>
      <w:tr w:rsidR="00512774" w:rsidRPr="00A66A3E" w14:paraId="6133C9B7" w14:textId="77777777" w:rsidTr="008B70D6">
        <w:trPr>
          <w:trHeight w:val="283"/>
        </w:trPr>
        <w:tc>
          <w:tcPr>
            <w:tcW w:w="3436" w:type="dxa"/>
          </w:tcPr>
          <w:p w14:paraId="640AEC2B" w14:textId="77777777" w:rsidR="00512774" w:rsidRPr="00A66A3E" w:rsidRDefault="00512774" w:rsidP="00062EA3">
            <w:pPr>
              <w:jc w:val="both"/>
              <w:rPr>
                <w:rFonts w:ascii="Times New Roman" w:hAnsi="Times New Roman" w:cs="Times New Roman"/>
                <w:sz w:val="22"/>
                <w:szCs w:val="22"/>
              </w:rPr>
            </w:pPr>
          </w:p>
        </w:tc>
        <w:tc>
          <w:tcPr>
            <w:tcW w:w="708" w:type="dxa"/>
          </w:tcPr>
          <w:p w14:paraId="12132848" w14:textId="77777777" w:rsidR="00512774" w:rsidRPr="00512774" w:rsidRDefault="00512774" w:rsidP="00062EA3">
            <w:pPr>
              <w:jc w:val="both"/>
              <w:rPr>
                <w:rFonts w:ascii="Times New Roman" w:hAnsi="Times New Roman" w:cs="Times New Roman"/>
                <w:sz w:val="14"/>
                <w:szCs w:val="14"/>
              </w:rPr>
            </w:pPr>
          </w:p>
        </w:tc>
        <w:tc>
          <w:tcPr>
            <w:tcW w:w="284" w:type="dxa"/>
          </w:tcPr>
          <w:p w14:paraId="03FD12E6" w14:textId="77777777" w:rsidR="00512774" w:rsidRPr="00512774" w:rsidRDefault="00512774" w:rsidP="00062EA3">
            <w:pPr>
              <w:jc w:val="both"/>
              <w:rPr>
                <w:rFonts w:ascii="Times New Roman" w:hAnsi="Times New Roman" w:cs="Times New Roman"/>
                <w:sz w:val="14"/>
                <w:szCs w:val="14"/>
              </w:rPr>
            </w:pPr>
          </w:p>
        </w:tc>
        <w:tc>
          <w:tcPr>
            <w:tcW w:w="4819" w:type="dxa"/>
            <w:gridSpan w:val="3"/>
            <w:tcBorders>
              <w:bottom w:val="single" w:sz="4" w:space="0" w:color="auto"/>
            </w:tcBorders>
          </w:tcPr>
          <w:p w14:paraId="1ECAB2A3" w14:textId="474BB39A" w:rsidR="00512774" w:rsidRPr="00A66A3E" w:rsidRDefault="00512774" w:rsidP="00062EA3">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512774" w:rsidRPr="00A66A3E" w14:paraId="6B4810F4" w14:textId="77777777" w:rsidTr="008B70D6">
        <w:trPr>
          <w:trHeight w:val="283"/>
        </w:trPr>
        <w:tc>
          <w:tcPr>
            <w:tcW w:w="3436" w:type="dxa"/>
          </w:tcPr>
          <w:p w14:paraId="1ACE5BA8" w14:textId="77777777" w:rsidR="00512774" w:rsidRPr="00A66A3E" w:rsidRDefault="00512774" w:rsidP="00062EA3">
            <w:pPr>
              <w:jc w:val="both"/>
              <w:rPr>
                <w:rFonts w:ascii="Times New Roman" w:hAnsi="Times New Roman" w:cs="Times New Roman"/>
                <w:sz w:val="22"/>
                <w:szCs w:val="22"/>
              </w:rPr>
            </w:pPr>
          </w:p>
        </w:tc>
        <w:tc>
          <w:tcPr>
            <w:tcW w:w="708" w:type="dxa"/>
          </w:tcPr>
          <w:p w14:paraId="799EFE44" w14:textId="77777777" w:rsidR="00512774" w:rsidRPr="00512774" w:rsidRDefault="00512774" w:rsidP="00062EA3">
            <w:pPr>
              <w:jc w:val="both"/>
              <w:rPr>
                <w:rFonts w:ascii="Times New Roman" w:hAnsi="Times New Roman" w:cs="Times New Roman"/>
                <w:sz w:val="14"/>
                <w:szCs w:val="14"/>
              </w:rPr>
            </w:pPr>
          </w:p>
        </w:tc>
        <w:tc>
          <w:tcPr>
            <w:tcW w:w="284" w:type="dxa"/>
          </w:tcPr>
          <w:p w14:paraId="638D666B" w14:textId="77777777" w:rsidR="00512774" w:rsidRPr="00512774" w:rsidRDefault="00512774" w:rsidP="00062EA3">
            <w:pPr>
              <w:jc w:val="both"/>
              <w:rPr>
                <w:rFonts w:ascii="Times New Roman" w:hAnsi="Times New Roman" w:cs="Times New Roman"/>
                <w:sz w:val="14"/>
                <w:szCs w:val="14"/>
              </w:rPr>
            </w:pPr>
          </w:p>
        </w:tc>
        <w:tc>
          <w:tcPr>
            <w:tcW w:w="4819" w:type="dxa"/>
            <w:gridSpan w:val="3"/>
            <w:tcBorders>
              <w:top w:val="single" w:sz="4" w:space="0" w:color="auto"/>
            </w:tcBorders>
          </w:tcPr>
          <w:p w14:paraId="429F107B" w14:textId="77777777" w:rsidR="00512774" w:rsidRPr="00A66A3E" w:rsidRDefault="00512774" w:rsidP="00062EA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512774" w:rsidRPr="00A66A3E" w14:paraId="4524FBC9" w14:textId="77777777" w:rsidTr="008B70D6">
        <w:trPr>
          <w:trHeight w:val="283"/>
        </w:trPr>
        <w:tc>
          <w:tcPr>
            <w:tcW w:w="3436" w:type="dxa"/>
          </w:tcPr>
          <w:p w14:paraId="46BF4B6A" w14:textId="77777777" w:rsidR="00512774" w:rsidRPr="00A66A3E" w:rsidRDefault="00512774" w:rsidP="00062EA3">
            <w:pPr>
              <w:jc w:val="both"/>
              <w:rPr>
                <w:rFonts w:ascii="Times New Roman" w:hAnsi="Times New Roman" w:cs="Times New Roman"/>
                <w:sz w:val="22"/>
                <w:szCs w:val="22"/>
              </w:rPr>
            </w:pPr>
          </w:p>
        </w:tc>
        <w:tc>
          <w:tcPr>
            <w:tcW w:w="708" w:type="dxa"/>
          </w:tcPr>
          <w:p w14:paraId="33BCF534" w14:textId="77777777" w:rsidR="00512774" w:rsidRPr="00512774" w:rsidRDefault="00512774" w:rsidP="00062EA3">
            <w:pPr>
              <w:jc w:val="both"/>
              <w:rPr>
                <w:rFonts w:ascii="Times New Roman" w:hAnsi="Times New Roman" w:cs="Times New Roman"/>
                <w:sz w:val="14"/>
                <w:szCs w:val="14"/>
              </w:rPr>
            </w:pPr>
          </w:p>
        </w:tc>
        <w:tc>
          <w:tcPr>
            <w:tcW w:w="284" w:type="dxa"/>
          </w:tcPr>
          <w:p w14:paraId="7317A19B" w14:textId="77777777" w:rsidR="00512774" w:rsidRPr="00512774" w:rsidRDefault="00512774" w:rsidP="00062EA3">
            <w:pPr>
              <w:jc w:val="both"/>
              <w:rPr>
                <w:rFonts w:ascii="Times New Roman" w:hAnsi="Times New Roman" w:cs="Times New Roman"/>
                <w:sz w:val="14"/>
                <w:szCs w:val="14"/>
              </w:rPr>
            </w:pPr>
          </w:p>
        </w:tc>
        <w:tc>
          <w:tcPr>
            <w:tcW w:w="4819" w:type="dxa"/>
            <w:gridSpan w:val="3"/>
            <w:tcBorders>
              <w:bottom w:val="single" w:sz="4" w:space="0" w:color="auto"/>
            </w:tcBorders>
          </w:tcPr>
          <w:p w14:paraId="6C9FAFB7" w14:textId="77777777" w:rsidR="00512774" w:rsidRPr="00A66A3E" w:rsidRDefault="00512774" w:rsidP="00062EA3">
            <w:pPr>
              <w:jc w:val="center"/>
              <w:rPr>
                <w:rFonts w:ascii="Times New Roman" w:hAnsi="Times New Roman" w:cs="Times New Roman"/>
                <w:sz w:val="22"/>
                <w:szCs w:val="22"/>
              </w:rPr>
            </w:pPr>
            <w:proofErr w:type="gramStart"/>
            <w:r w:rsidRPr="00A66A3E">
              <w:rPr>
                <w:rFonts w:ascii="Times New Roman" w:hAnsi="Times New Roman" w:cs="Times New Roman"/>
                <w:color w:val="000000"/>
                <w:sz w:val="22"/>
                <w:szCs w:val="22"/>
                <w:lang w:eastAsia="zh-CN"/>
              </w:rPr>
              <w:t>is</w:t>
            </w:r>
            <w:proofErr w:type="gramEnd"/>
            <w:r w:rsidRPr="00A66A3E">
              <w:rPr>
                <w:rFonts w:ascii="Times New Roman" w:hAnsi="Times New Roman" w:cs="Times New Roman"/>
                <w:color w:val="000000"/>
                <w:sz w:val="22"/>
                <w:szCs w:val="22"/>
                <w:lang w:eastAsia="zh-CN"/>
              </w:rPr>
              <w:t xml:space="preserve"> applied</w:t>
            </w:r>
            <w:r w:rsidRPr="00A66A3E">
              <w:rPr>
                <w:rFonts w:ascii="Times New Roman" w:hAnsi="Times New Roman" w:cs="Times New Roman"/>
                <w:sz w:val="22"/>
                <w:szCs w:val="22"/>
              </w:rPr>
              <w:t>/Separate financial statements</w:t>
            </w:r>
          </w:p>
        </w:tc>
      </w:tr>
      <w:tr w:rsidR="00512774" w:rsidRPr="00A66A3E" w14:paraId="0B45C7EB" w14:textId="77777777" w:rsidTr="008B70D6">
        <w:trPr>
          <w:trHeight w:val="283"/>
        </w:trPr>
        <w:tc>
          <w:tcPr>
            <w:tcW w:w="3436" w:type="dxa"/>
          </w:tcPr>
          <w:p w14:paraId="36DC350C" w14:textId="77777777" w:rsidR="00512774" w:rsidRPr="00A66A3E" w:rsidRDefault="00512774" w:rsidP="00062EA3">
            <w:pPr>
              <w:jc w:val="both"/>
              <w:rPr>
                <w:rFonts w:ascii="Times New Roman" w:hAnsi="Times New Roman" w:cs="Times New Roman"/>
                <w:sz w:val="22"/>
                <w:szCs w:val="22"/>
              </w:rPr>
            </w:pPr>
          </w:p>
        </w:tc>
        <w:tc>
          <w:tcPr>
            <w:tcW w:w="708" w:type="dxa"/>
            <w:tcBorders>
              <w:bottom w:val="single" w:sz="4" w:space="0" w:color="auto"/>
            </w:tcBorders>
          </w:tcPr>
          <w:p w14:paraId="38EBDDD5" w14:textId="77777777" w:rsidR="00512774" w:rsidRPr="00512774" w:rsidRDefault="00512774" w:rsidP="00512774">
            <w:pPr>
              <w:ind w:right="-190"/>
              <w:rPr>
                <w:rFonts w:ascii="Times New Roman" w:hAnsi="Times New Roman" w:cs="Times New Roman"/>
                <w:sz w:val="22"/>
                <w:szCs w:val="22"/>
              </w:rPr>
            </w:pPr>
            <w:r>
              <w:rPr>
                <w:rFonts w:ascii="Times New Roman" w:hAnsi="Times New Roman" w:cs="Times New Roman"/>
                <w:sz w:val="22"/>
                <w:szCs w:val="22"/>
              </w:rPr>
              <w:t>Note</w:t>
            </w:r>
          </w:p>
        </w:tc>
        <w:tc>
          <w:tcPr>
            <w:tcW w:w="284" w:type="dxa"/>
          </w:tcPr>
          <w:p w14:paraId="4BAA115D" w14:textId="77777777" w:rsidR="00512774" w:rsidRPr="00512774" w:rsidRDefault="00512774" w:rsidP="00512774">
            <w:pPr>
              <w:ind w:right="-190"/>
              <w:rPr>
                <w:rFonts w:ascii="Times New Roman" w:hAnsi="Times New Roman" w:cs="Times New Roman"/>
                <w:sz w:val="14"/>
                <w:szCs w:val="14"/>
              </w:rPr>
            </w:pPr>
          </w:p>
        </w:tc>
        <w:tc>
          <w:tcPr>
            <w:tcW w:w="2160" w:type="dxa"/>
            <w:tcBorders>
              <w:bottom w:val="single" w:sz="4" w:space="0" w:color="auto"/>
            </w:tcBorders>
          </w:tcPr>
          <w:p w14:paraId="56690695" w14:textId="464C3450" w:rsidR="00512774" w:rsidRPr="00A66A3E" w:rsidRDefault="00512774" w:rsidP="00062E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March 31, 20</w:t>
            </w:r>
            <w:r w:rsidR="002A1CA4">
              <w:rPr>
                <w:rFonts w:ascii="Times New Roman" w:hAnsi="Times New Roman" w:cs="Times New Roman"/>
                <w:sz w:val="22"/>
                <w:szCs w:val="22"/>
              </w:rPr>
              <w:t>20</w:t>
            </w:r>
          </w:p>
        </w:tc>
        <w:tc>
          <w:tcPr>
            <w:tcW w:w="283" w:type="dxa"/>
          </w:tcPr>
          <w:p w14:paraId="162E6E41" w14:textId="77777777" w:rsidR="00512774" w:rsidRPr="00A66A3E" w:rsidRDefault="00512774" w:rsidP="00062EA3">
            <w:pPr>
              <w:jc w:val="center"/>
              <w:rPr>
                <w:rFonts w:ascii="Times New Roman" w:hAnsi="Times New Roman" w:cs="Times New Roman"/>
                <w:sz w:val="22"/>
                <w:szCs w:val="22"/>
              </w:rPr>
            </w:pPr>
          </w:p>
        </w:tc>
        <w:tc>
          <w:tcPr>
            <w:tcW w:w="2376" w:type="dxa"/>
            <w:tcBorders>
              <w:bottom w:val="single" w:sz="4" w:space="0" w:color="auto"/>
            </w:tcBorders>
          </w:tcPr>
          <w:p w14:paraId="0E486B37" w14:textId="65262B16" w:rsidR="00512774" w:rsidRPr="00A66A3E" w:rsidRDefault="00512774" w:rsidP="00062E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December 31, 201</w:t>
            </w:r>
            <w:r w:rsidR="002A1CA4">
              <w:rPr>
                <w:rFonts w:ascii="Times New Roman" w:hAnsi="Times New Roman" w:cs="Times New Roman"/>
                <w:sz w:val="22"/>
                <w:szCs w:val="22"/>
              </w:rPr>
              <w:t>9</w:t>
            </w:r>
          </w:p>
        </w:tc>
      </w:tr>
      <w:tr w:rsidR="00512774" w:rsidRPr="00A66A3E" w14:paraId="51626B11" w14:textId="77777777" w:rsidTr="008B70D6">
        <w:trPr>
          <w:trHeight w:val="283"/>
        </w:trPr>
        <w:tc>
          <w:tcPr>
            <w:tcW w:w="3436" w:type="dxa"/>
          </w:tcPr>
          <w:p w14:paraId="0F1338EC" w14:textId="77777777" w:rsidR="00512774" w:rsidRPr="00A66A3E" w:rsidRDefault="00512774" w:rsidP="00062EA3">
            <w:pPr>
              <w:jc w:val="both"/>
              <w:rPr>
                <w:rFonts w:ascii="Times New Roman" w:hAnsi="Times New Roman" w:cs="Times New Roman"/>
                <w:sz w:val="22"/>
                <w:szCs w:val="22"/>
              </w:rPr>
            </w:pPr>
          </w:p>
        </w:tc>
        <w:tc>
          <w:tcPr>
            <w:tcW w:w="708" w:type="dxa"/>
            <w:tcBorders>
              <w:top w:val="single" w:sz="4" w:space="0" w:color="auto"/>
            </w:tcBorders>
          </w:tcPr>
          <w:p w14:paraId="6F7B7233" w14:textId="77777777" w:rsidR="00512774" w:rsidRPr="00512774" w:rsidRDefault="00512774" w:rsidP="00062EA3">
            <w:pPr>
              <w:jc w:val="both"/>
              <w:rPr>
                <w:rFonts w:ascii="Times New Roman" w:hAnsi="Times New Roman" w:cs="Times New Roman"/>
                <w:sz w:val="14"/>
                <w:szCs w:val="14"/>
              </w:rPr>
            </w:pPr>
          </w:p>
        </w:tc>
        <w:tc>
          <w:tcPr>
            <w:tcW w:w="284" w:type="dxa"/>
          </w:tcPr>
          <w:p w14:paraId="6DD8FEC4" w14:textId="77777777" w:rsidR="00512774" w:rsidRPr="00512774" w:rsidRDefault="00512774" w:rsidP="00062EA3">
            <w:pPr>
              <w:jc w:val="both"/>
              <w:rPr>
                <w:rFonts w:ascii="Times New Roman" w:hAnsi="Times New Roman" w:cs="Times New Roman"/>
                <w:sz w:val="14"/>
                <w:szCs w:val="14"/>
              </w:rPr>
            </w:pPr>
          </w:p>
        </w:tc>
        <w:tc>
          <w:tcPr>
            <w:tcW w:w="2160" w:type="dxa"/>
          </w:tcPr>
          <w:p w14:paraId="38B2A94D" w14:textId="77777777" w:rsidR="00512774" w:rsidRPr="00A66A3E" w:rsidRDefault="00512774" w:rsidP="008B70D6">
            <w:pPr>
              <w:ind w:left="-172" w:right="-108"/>
              <w:jc w:val="center"/>
              <w:rPr>
                <w:rFonts w:ascii="Times New Roman" w:hAnsi="Times New Roman" w:cs="Times New Roman"/>
                <w:sz w:val="22"/>
                <w:szCs w:val="22"/>
              </w:rPr>
            </w:pPr>
            <w:r w:rsidRPr="00A66A3E">
              <w:rPr>
                <w:rFonts w:ascii="Times New Roman" w:hAnsi="Times New Roman" w:cs="Times New Roman"/>
                <w:sz w:val="22"/>
                <w:szCs w:val="22"/>
              </w:rPr>
              <w:t>(Unaudited</w:t>
            </w:r>
          </w:p>
        </w:tc>
        <w:tc>
          <w:tcPr>
            <w:tcW w:w="283" w:type="dxa"/>
          </w:tcPr>
          <w:p w14:paraId="3915D1CE" w14:textId="77777777" w:rsidR="00512774" w:rsidRPr="00A66A3E" w:rsidRDefault="00512774" w:rsidP="00062EA3">
            <w:pPr>
              <w:jc w:val="center"/>
              <w:rPr>
                <w:rFonts w:ascii="Times New Roman" w:hAnsi="Times New Roman" w:cs="Times New Roman"/>
                <w:sz w:val="22"/>
                <w:szCs w:val="22"/>
              </w:rPr>
            </w:pPr>
          </w:p>
        </w:tc>
        <w:tc>
          <w:tcPr>
            <w:tcW w:w="2376" w:type="dxa"/>
          </w:tcPr>
          <w:p w14:paraId="151E95B8" w14:textId="77777777" w:rsidR="00512774" w:rsidRPr="00A66A3E" w:rsidRDefault="00512774" w:rsidP="00062E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(Audited)</w:t>
            </w:r>
          </w:p>
        </w:tc>
      </w:tr>
      <w:tr w:rsidR="00512774" w:rsidRPr="00A66A3E" w14:paraId="473B252E" w14:textId="77777777" w:rsidTr="008B70D6">
        <w:trPr>
          <w:trHeight w:val="283"/>
        </w:trPr>
        <w:tc>
          <w:tcPr>
            <w:tcW w:w="3436" w:type="dxa"/>
          </w:tcPr>
          <w:p w14:paraId="47B23FFF" w14:textId="77777777" w:rsidR="00512774" w:rsidRPr="00A66A3E" w:rsidRDefault="00512774" w:rsidP="00062EA3">
            <w:pPr>
              <w:jc w:val="both"/>
              <w:rPr>
                <w:rFonts w:ascii="Times New Roman" w:hAnsi="Times New Roman" w:cs="Times New Roman"/>
                <w:sz w:val="22"/>
                <w:szCs w:val="22"/>
              </w:rPr>
            </w:pPr>
          </w:p>
        </w:tc>
        <w:tc>
          <w:tcPr>
            <w:tcW w:w="708" w:type="dxa"/>
          </w:tcPr>
          <w:p w14:paraId="1C4DE4CB" w14:textId="77777777" w:rsidR="00512774" w:rsidRPr="00512774" w:rsidRDefault="00512774" w:rsidP="00062EA3">
            <w:pPr>
              <w:jc w:val="both"/>
              <w:rPr>
                <w:rFonts w:ascii="Times New Roman" w:hAnsi="Times New Roman" w:cs="Times New Roman"/>
                <w:sz w:val="14"/>
                <w:szCs w:val="14"/>
              </w:rPr>
            </w:pPr>
          </w:p>
        </w:tc>
        <w:tc>
          <w:tcPr>
            <w:tcW w:w="284" w:type="dxa"/>
          </w:tcPr>
          <w:p w14:paraId="734EFA56" w14:textId="77777777" w:rsidR="00512774" w:rsidRPr="00512774" w:rsidRDefault="00512774" w:rsidP="00062EA3">
            <w:pPr>
              <w:jc w:val="both"/>
              <w:rPr>
                <w:rFonts w:ascii="Times New Roman" w:hAnsi="Times New Roman" w:cs="Times New Roman"/>
                <w:sz w:val="14"/>
                <w:szCs w:val="14"/>
              </w:rPr>
            </w:pPr>
          </w:p>
        </w:tc>
        <w:tc>
          <w:tcPr>
            <w:tcW w:w="2160" w:type="dxa"/>
          </w:tcPr>
          <w:p w14:paraId="37E6B718" w14:textId="77777777" w:rsidR="00512774" w:rsidRPr="00A66A3E" w:rsidRDefault="00512774" w:rsidP="00062E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but reviewed)</w:t>
            </w:r>
          </w:p>
        </w:tc>
        <w:tc>
          <w:tcPr>
            <w:tcW w:w="283" w:type="dxa"/>
          </w:tcPr>
          <w:p w14:paraId="290AE551" w14:textId="77777777" w:rsidR="00512774" w:rsidRPr="00A66A3E" w:rsidRDefault="00512774" w:rsidP="00062EA3">
            <w:pPr>
              <w:jc w:val="center"/>
              <w:rPr>
                <w:rFonts w:ascii="Times New Roman" w:hAnsi="Times New Roman" w:cs="Times New Roman"/>
                <w:sz w:val="22"/>
                <w:szCs w:val="22"/>
              </w:rPr>
            </w:pPr>
          </w:p>
        </w:tc>
        <w:tc>
          <w:tcPr>
            <w:tcW w:w="2376" w:type="dxa"/>
          </w:tcPr>
          <w:p w14:paraId="220C26D9" w14:textId="77777777" w:rsidR="00512774" w:rsidRPr="00A66A3E" w:rsidRDefault="00512774" w:rsidP="00062EA3">
            <w:pPr>
              <w:ind w:left="-94" w:right="-108"/>
              <w:jc w:val="center"/>
              <w:rPr>
                <w:rFonts w:ascii="Times New Roman" w:hAnsi="Times New Roman" w:cs="Times New Roman"/>
                <w:sz w:val="22"/>
                <w:szCs w:val="22"/>
              </w:rPr>
            </w:pPr>
          </w:p>
        </w:tc>
      </w:tr>
      <w:tr w:rsidR="00512774" w:rsidRPr="00A66A3E" w14:paraId="04745F35" w14:textId="77777777" w:rsidTr="008B70D6">
        <w:trPr>
          <w:trHeight w:val="173"/>
        </w:trPr>
        <w:tc>
          <w:tcPr>
            <w:tcW w:w="3436" w:type="dxa"/>
          </w:tcPr>
          <w:p w14:paraId="430E2117" w14:textId="77777777" w:rsidR="00512774" w:rsidRPr="006123AE" w:rsidRDefault="00512774" w:rsidP="00062EA3">
            <w:pPr>
              <w:jc w:val="both"/>
              <w:rPr>
                <w:rFonts w:ascii="Times New Roman" w:hAnsi="Times New Roman" w:cs="Times New Roman"/>
                <w:sz w:val="16"/>
                <w:szCs w:val="16"/>
              </w:rPr>
            </w:pPr>
          </w:p>
        </w:tc>
        <w:tc>
          <w:tcPr>
            <w:tcW w:w="708" w:type="dxa"/>
          </w:tcPr>
          <w:p w14:paraId="10183EDC" w14:textId="77777777" w:rsidR="00512774" w:rsidRPr="006123AE" w:rsidRDefault="00512774" w:rsidP="00062EA3">
            <w:pPr>
              <w:jc w:val="both"/>
              <w:rPr>
                <w:rFonts w:ascii="Times New Roman" w:hAnsi="Times New Roman" w:cs="Times New Roman"/>
                <w:sz w:val="16"/>
                <w:szCs w:val="16"/>
              </w:rPr>
            </w:pPr>
          </w:p>
        </w:tc>
        <w:tc>
          <w:tcPr>
            <w:tcW w:w="284" w:type="dxa"/>
          </w:tcPr>
          <w:p w14:paraId="0D3026B0" w14:textId="77777777" w:rsidR="00512774" w:rsidRPr="006123AE" w:rsidRDefault="00512774" w:rsidP="00062EA3">
            <w:pPr>
              <w:jc w:val="both"/>
              <w:rPr>
                <w:rFonts w:ascii="Times New Roman" w:hAnsi="Times New Roman" w:cs="Times New Roman"/>
                <w:sz w:val="16"/>
                <w:szCs w:val="16"/>
              </w:rPr>
            </w:pPr>
          </w:p>
        </w:tc>
        <w:tc>
          <w:tcPr>
            <w:tcW w:w="2160" w:type="dxa"/>
          </w:tcPr>
          <w:p w14:paraId="0B48DA39" w14:textId="77777777" w:rsidR="00512774" w:rsidRPr="006123AE" w:rsidRDefault="00512774" w:rsidP="00062EA3">
            <w:pPr>
              <w:jc w:val="center"/>
              <w:rPr>
                <w:rFonts w:ascii="Times New Roman" w:hAnsi="Times New Roman" w:cs="Times New Roman"/>
                <w:sz w:val="16"/>
                <w:szCs w:val="16"/>
              </w:rPr>
            </w:pPr>
          </w:p>
        </w:tc>
        <w:tc>
          <w:tcPr>
            <w:tcW w:w="283" w:type="dxa"/>
          </w:tcPr>
          <w:p w14:paraId="04E87D99" w14:textId="77777777" w:rsidR="00512774" w:rsidRPr="006123AE" w:rsidRDefault="00512774" w:rsidP="00062EA3">
            <w:pPr>
              <w:rPr>
                <w:rFonts w:ascii="Times New Roman" w:hAnsi="Times New Roman" w:cs="Times New Roman"/>
                <w:sz w:val="16"/>
                <w:szCs w:val="16"/>
              </w:rPr>
            </w:pPr>
          </w:p>
        </w:tc>
        <w:tc>
          <w:tcPr>
            <w:tcW w:w="2376" w:type="dxa"/>
          </w:tcPr>
          <w:p w14:paraId="66271598" w14:textId="77777777" w:rsidR="00512774" w:rsidRPr="006123AE" w:rsidRDefault="00512774" w:rsidP="00062EA3">
            <w:pPr>
              <w:jc w:val="center"/>
              <w:rPr>
                <w:rFonts w:ascii="Times New Roman" w:hAnsi="Times New Roman" w:cs="Times New Roman"/>
                <w:sz w:val="16"/>
                <w:szCs w:val="16"/>
              </w:rPr>
            </w:pPr>
          </w:p>
        </w:tc>
      </w:tr>
      <w:tr w:rsidR="002A1CA4" w:rsidRPr="00A66A3E" w14:paraId="226FAB77" w14:textId="77777777" w:rsidTr="00EB29D5">
        <w:trPr>
          <w:trHeight w:val="283"/>
        </w:trPr>
        <w:tc>
          <w:tcPr>
            <w:tcW w:w="3436" w:type="dxa"/>
          </w:tcPr>
          <w:p w14:paraId="7F7538CF" w14:textId="77777777" w:rsidR="002A1CA4" w:rsidRPr="008B3BD4" w:rsidRDefault="002A1CA4" w:rsidP="002A1CA4">
            <w:pPr>
              <w:tabs>
                <w:tab w:val="left" w:pos="1446"/>
                <w:tab w:val="left" w:pos="2013"/>
              </w:tabs>
              <w:ind w:hanging="105"/>
              <w:jc w:val="both"/>
              <w:rPr>
                <w:rFonts w:ascii="Times New Roman" w:hAnsi="Times New Roman" w:cs="Times New Roman"/>
                <w:color w:val="000000"/>
                <w:sz w:val="22"/>
                <w:szCs w:val="22"/>
              </w:rPr>
            </w:pPr>
            <w:r w:rsidRPr="008B3BD4">
              <w:rPr>
                <w:rFonts w:ascii="Times New Roman" w:hAnsi="Times New Roman" w:cs="Times New Roman"/>
                <w:sz w:val="22"/>
                <w:szCs w:val="22"/>
              </w:rPr>
              <w:t>Advance</w:t>
            </w:r>
            <w:r>
              <w:rPr>
                <w:rFonts w:ascii="Times New Roman" w:hAnsi="Times New Roman" w:cs="Times New Roman"/>
                <w:sz w:val="22"/>
                <w:szCs w:val="22"/>
              </w:rPr>
              <w:t>s</w:t>
            </w:r>
            <w:r w:rsidRPr="008B3BD4">
              <w:rPr>
                <w:rFonts w:ascii="Times New Roman" w:hAnsi="Times New Roman" w:cs="Times New Roman"/>
                <w:sz w:val="22"/>
                <w:szCs w:val="22"/>
              </w:rPr>
              <w:t xml:space="preserve"> payment</w:t>
            </w:r>
            <w:r w:rsidRPr="008B3BD4">
              <w:rPr>
                <w:rFonts w:ascii="Times New Roman" w:hAnsi="Times New Roman" w:cs="Times New Roman"/>
                <w:color w:val="000000"/>
                <w:sz w:val="22"/>
                <w:szCs w:val="22"/>
              </w:rPr>
              <w:t xml:space="preserve"> - related parties</w:t>
            </w:r>
          </w:p>
        </w:tc>
        <w:tc>
          <w:tcPr>
            <w:tcW w:w="708" w:type="dxa"/>
          </w:tcPr>
          <w:p w14:paraId="4F11651E" w14:textId="475DDA11" w:rsidR="002A1CA4" w:rsidRPr="00EE64BC" w:rsidRDefault="002A22B8" w:rsidP="002A1CA4">
            <w:pPr>
              <w:jc w:val="center"/>
              <w:rPr>
                <w:rFonts w:ascii="Times New Roman" w:hAnsi="Times New Roman" w:cstheme="minorBidi"/>
                <w:color w:val="000000"/>
                <w:sz w:val="22"/>
                <w:szCs w:val="22"/>
                <w:cs/>
              </w:rPr>
            </w:pPr>
            <w:r>
              <w:rPr>
                <w:rFonts w:ascii="Times New Roman" w:hAnsi="Times New Roman" w:cs="Times New Roman"/>
                <w:color w:val="000000"/>
                <w:sz w:val="22"/>
                <w:szCs w:val="22"/>
              </w:rPr>
              <w:t>20</w:t>
            </w:r>
          </w:p>
        </w:tc>
        <w:tc>
          <w:tcPr>
            <w:tcW w:w="284" w:type="dxa"/>
          </w:tcPr>
          <w:p w14:paraId="69611CEB" w14:textId="77777777" w:rsidR="002A1CA4" w:rsidRPr="00512774" w:rsidRDefault="002A1CA4" w:rsidP="002A1CA4">
            <w:pPr>
              <w:jc w:val="both"/>
              <w:rPr>
                <w:rFonts w:ascii="Times New Roman" w:hAnsi="Times New Roman" w:cs="Times New Roman"/>
                <w:color w:val="000000"/>
                <w:sz w:val="14"/>
                <w:szCs w:val="14"/>
              </w:rPr>
            </w:pPr>
          </w:p>
        </w:tc>
        <w:tc>
          <w:tcPr>
            <w:tcW w:w="2160" w:type="dxa"/>
            <w:shd w:val="clear" w:color="auto" w:fill="auto"/>
          </w:tcPr>
          <w:p w14:paraId="4D9F4839" w14:textId="769ABC70" w:rsidR="002A1CA4" w:rsidRPr="00A66A3E" w:rsidRDefault="00031383" w:rsidP="002A1CA4">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3,056,702</w:t>
            </w:r>
          </w:p>
        </w:tc>
        <w:tc>
          <w:tcPr>
            <w:tcW w:w="283" w:type="dxa"/>
          </w:tcPr>
          <w:p w14:paraId="72A29F46" w14:textId="77777777" w:rsidR="002A1CA4" w:rsidRPr="00A66A3E" w:rsidRDefault="002A1CA4" w:rsidP="002A1CA4">
            <w:pPr>
              <w:ind w:right="-22"/>
              <w:jc w:val="both"/>
              <w:rPr>
                <w:rFonts w:ascii="Times New Roman" w:hAnsi="Times New Roman" w:cs="Times New Roman"/>
                <w:sz w:val="22"/>
                <w:szCs w:val="22"/>
                <w:highlight w:val="yellow"/>
              </w:rPr>
            </w:pPr>
          </w:p>
        </w:tc>
        <w:tc>
          <w:tcPr>
            <w:tcW w:w="2376" w:type="dxa"/>
            <w:vAlign w:val="bottom"/>
          </w:tcPr>
          <w:p w14:paraId="63C54833" w14:textId="60B63D4E" w:rsidR="002A1CA4" w:rsidRPr="008B70D6" w:rsidRDefault="002A1CA4" w:rsidP="002A1CA4">
            <w:pPr>
              <w:tabs>
                <w:tab w:val="decimal" w:pos="1700"/>
              </w:tabs>
              <w:jc w:val="thaiDistribute"/>
              <w:rPr>
                <w:rFonts w:ascii="Times New Roman" w:hAnsi="Times New Roman" w:cstheme="minorBidi"/>
                <w:color w:val="000000"/>
                <w:sz w:val="22"/>
                <w:szCs w:val="22"/>
                <w:cs/>
              </w:rPr>
            </w:pPr>
            <w:r w:rsidRPr="00371B82">
              <w:rPr>
                <w:rFonts w:ascii="Times New Roman" w:hAnsi="Times New Roman" w:cs="Times New Roman"/>
                <w:color w:val="000000"/>
                <w:sz w:val="22"/>
                <w:szCs w:val="22"/>
              </w:rPr>
              <w:t>1,453,388</w:t>
            </w:r>
          </w:p>
        </w:tc>
      </w:tr>
      <w:tr w:rsidR="002A1CA4" w:rsidRPr="00A66A3E" w14:paraId="4E99C3E3" w14:textId="77777777" w:rsidTr="00EB29D5">
        <w:trPr>
          <w:trHeight w:val="283"/>
        </w:trPr>
        <w:tc>
          <w:tcPr>
            <w:tcW w:w="3436" w:type="dxa"/>
          </w:tcPr>
          <w:p w14:paraId="3111AD07" w14:textId="77777777" w:rsidR="002A1CA4" w:rsidRPr="008B3BD4" w:rsidRDefault="002A1CA4" w:rsidP="002A1CA4">
            <w:pPr>
              <w:ind w:firstLine="1624"/>
              <w:jc w:val="both"/>
              <w:rPr>
                <w:rFonts w:ascii="Times New Roman" w:hAnsi="Times New Roman" w:cs="Times New Roman"/>
                <w:color w:val="000000"/>
                <w:sz w:val="22"/>
                <w:szCs w:val="22"/>
              </w:rPr>
            </w:pPr>
            <w:r w:rsidRPr="008B3BD4">
              <w:rPr>
                <w:rFonts w:ascii="Times New Roman" w:hAnsi="Times New Roman" w:cs="Times New Roman"/>
                <w:color w:val="000000"/>
                <w:sz w:val="22"/>
                <w:szCs w:val="22"/>
              </w:rPr>
              <w:t>- other parties</w:t>
            </w:r>
          </w:p>
        </w:tc>
        <w:tc>
          <w:tcPr>
            <w:tcW w:w="708" w:type="dxa"/>
          </w:tcPr>
          <w:p w14:paraId="0E27B33F" w14:textId="77777777" w:rsidR="002A1CA4" w:rsidRPr="00512774" w:rsidRDefault="002A1CA4" w:rsidP="002A1CA4">
            <w:pPr>
              <w:jc w:val="both"/>
              <w:rPr>
                <w:rFonts w:ascii="Times New Roman" w:hAnsi="Times New Roman" w:cs="Times New Roman"/>
                <w:color w:val="000000"/>
                <w:sz w:val="14"/>
                <w:szCs w:val="14"/>
              </w:rPr>
            </w:pPr>
          </w:p>
        </w:tc>
        <w:tc>
          <w:tcPr>
            <w:tcW w:w="284" w:type="dxa"/>
          </w:tcPr>
          <w:p w14:paraId="2414393A" w14:textId="77777777" w:rsidR="002A1CA4" w:rsidRPr="00512774" w:rsidRDefault="002A1CA4" w:rsidP="002A1CA4">
            <w:pPr>
              <w:jc w:val="both"/>
              <w:rPr>
                <w:rFonts w:ascii="Times New Roman" w:hAnsi="Times New Roman" w:cs="Times New Roman"/>
                <w:color w:val="000000"/>
                <w:sz w:val="14"/>
                <w:szCs w:val="14"/>
              </w:rPr>
            </w:pPr>
          </w:p>
        </w:tc>
        <w:tc>
          <w:tcPr>
            <w:tcW w:w="2160" w:type="dxa"/>
            <w:shd w:val="clear" w:color="auto" w:fill="auto"/>
          </w:tcPr>
          <w:p w14:paraId="36E42888" w14:textId="258DF450" w:rsidR="002A1CA4" w:rsidRPr="00A66A3E" w:rsidRDefault="00031383" w:rsidP="002A1CA4">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2,963,790</w:t>
            </w:r>
          </w:p>
        </w:tc>
        <w:tc>
          <w:tcPr>
            <w:tcW w:w="283" w:type="dxa"/>
          </w:tcPr>
          <w:p w14:paraId="69F3C7AA" w14:textId="77777777" w:rsidR="002A1CA4" w:rsidRPr="00A66A3E" w:rsidRDefault="002A1CA4" w:rsidP="002A1CA4">
            <w:pPr>
              <w:ind w:right="-22"/>
              <w:jc w:val="both"/>
              <w:rPr>
                <w:rFonts w:ascii="Times New Roman" w:hAnsi="Times New Roman" w:cs="Times New Roman"/>
                <w:sz w:val="22"/>
                <w:szCs w:val="22"/>
                <w:highlight w:val="yellow"/>
              </w:rPr>
            </w:pPr>
          </w:p>
        </w:tc>
        <w:tc>
          <w:tcPr>
            <w:tcW w:w="2376" w:type="dxa"/>
            <w:vAlign w:val="bottom"/>
          </w:tcPr>
          <w:p w14:paraId="483FB1EE" w14:textId="4A5AD57E" w:rsidR="002A1CA4" w:rsidRPr="00F33B0C" w:rsidRDefault="002A1CA4" w:rsidP="002A1CA4">
            <w:pPr>
              <w:tabs>
                <w:tab w:val="decimal" w:pos="1700"/>
              </w:tabs>
              <w:jc w:val="thaiDistribute"/>
              <w:rPr>
                <w:rFonts w:ascii="Times New Roman" w:hAnsi="Times New Roman" w:cs="Times New Roman"/>
                <w:color w:val="000000"/>
                <w:sz w:val="22"/>
                <w:szCs w:val="22"/>
              </w:rPr>
            </w:pPr>
            <w:r w:rsidRPr="00371B82">
              <w:rPr>
                <w:rFonts w:ascii="Times New Roman" w:hAnsi="Times New Roman" w:cs="Times New Roman"/>
                <w:color w:val="000000"/>
                <w:sz w:val="22"/>
                <w:szCs w:val="22"/>
              </w:rPr>
              <w:t>1,735,483</w:t>
            </w:r>
          </w:p>
        </w:tc>
      </w:tr>
      <w:tr w:rsidR="002A1CA4" w:rsidRPr="00A66A3E" w14:paraId="50F0E139" w14:textId="77777777" w:rsidTr="00EB29D5">
        <w:trPr>
          <w:trHeight w:val="283"/>
        </w:trPr>
        <w:tc>
          <w:tcPr>
            <w:tcW w:w="3436" w:type="dxa"/>
          </w:tcPr>
          <w:p w14:paraId="7BFCBFCA" w14:textId="77777777" w:rsidR="002A1CA4" w:rsidRPr="008B3BD4" w:rsidRDefault="002A1CA4" w:rsidP="002A1CA4">
            <w:pPr>
              <w:ind w:hanging="102"/>
              <w:jc w:val="both"/>
              <w:rPr>
                <w:rFonts w:ascii="Times New Roman" w:hAnsi="Times New Roman" w:cs="Times New Roman"/>
                <w:sz w:val="22"/>
                <w:szCs w:val="22"/>
              </w:rPr>
            </w:pPr>
            <w:r w:rsidRPr="008B3BD4">
              <w:rPr>
                <w:rFonts w:ascii="Times New Roman" w:hAnsi="Times New Roman" w:cs="Times New Roman"/>
                <w:color w:val="000000"/>
                <w:sz w:val="22"/>
                <w:szCs w:val="22"/>
              </w:rPr>
              <w:t xml:space="preserve">Accrued incomes </w:t>
            </w:r>
            <w:r>
              <w:rPr>
                <w:rFonts w:ascii="Times New Roman" w:hAnsi="Times New Roman" w:cs="Times New Roman"/>
                <w:sz w:val="22"/>
                <w:szCs w:val="22"/>
              </w:rPr>
              <w:t xml:space="preserve">  </w:t>
            </w:r>
            <w:r w:rsidRPr="008B3BD4">
              <w:rPr>
                <w:rFonts w:ascii="Times New Roman" w:hAnsi="Times New Roman" w:cs="Times New Roman"/>
                <w:sz w:val="22"/>
                <w:szCs w:val="22"/>
              </w:rPr>
              <w:t>- related parties</w:t>
            </w:r>
          </w:p>
        </w:tc>
        <w:tc>
          <w:tcPr>
            <w:tcW w:w="708" w:type="dxa"/>
          </w:tcPr>
          <w:p w14:paraId="2A56B0E7" w14:textId="77777777" w:rsidR="002A1CA4" w:rsidRPr="00512774" w:rsidRDefault="002A1CA4" w:rsidP="002A1CA4">
            <w:pPr>
              <w:jc w:val="center"/>
              <w:rPr>
                <w:rFonts w:ascii="Times New Roman" w:hAnsi="Times New Roman" w:cs="Times New Roman"/>
                <w:color w:val="000000"/>
                <w:sz w:val="22"/>
                <w:szCs w:val="22"/>
              </w:rPr>
            </w:pPr>
          </w:p>
        </w:tc>
        <w:tc>
          <w:tcPr>
            <w:tcW w:w="284" w:type="dxa"/>
          </w:tcPr>
          <w:p w14:paraId="5ACD65F5" w14:textId="77777777" w:rsidR="002A1CA4" w:rsidRPr="00512774" w:rsidRDefault="002A1CA4" w:rsidP="002A1CA4">
            <w:pPr>
              <w:jc w:val="both"/>
              <w:rPr>
                <w:rFonts w:ascii="Times New Roman" w:hAnsi="Times New Roman" w:cs="Times New Roman"/>
                <w:color w:val="000000"/>
                <w:sz w:val="14"/>
                <w:szCs w:val="14"/>
              </w:rPr>
            </w:pPr>
          </w:p>
        </w:tc>
        <w:tc>
          <w:tcPr>
            <w:tcW w:w="2160" w:type="dxa"/>
            <w:shd w:val="clear" w:color="auto" w:fill="auto"/>
          </w:tcPr>
          <w:p w14:paraId="14CD5241" w14:textId="4801CF41" w:rsidR="002A1CA4" w:rsidRPr="00A66A3E" w:rsidRDefault="00031383" w:rsidP="002A1CA4">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333,130</w:t>
            </w:r>
          </w:p>
        </w:tc>
        <w:tc>
          <w:tcPr>
            <w:tcW w:w="283" w:type="dxa"/>
          </w:tcPr>
          <w:p w14:paraId="23D950D2" w14:textId="77777777" w:rsidR="002A1CA4" w:rsidRPr="00A66A3E" w:rsidRDefault="002A1CA4" w:rsidP="002A1CA4">
            <w:pPr>
              <w:ind w:right="-22"/>
              <w:jc w:val="both"/>
              <w:rPr>
                <w:rFonts w:ascii="Times New Roman" w:hAnsi="Times New Roman" w:cs="Times New Roman"/>
                <w:sz w:val="22"/>
                <w:szCs w:val="22"/>
                <w:highlight w:val="yellow"/>
              </w:rPr>
            </w:pPr>
          </w:p>
        </w:tc>
        <w:tc>
          <w:tcPr>
            <w:tcW w:w="2376" w:type="dxa"/>
            <w:vAlign w:val="bottom"/>
          </w:tcPr>
          <w:p w14:paraId="62FE4D85" w14:textId="19BD1BCA" w:rsidR="002A1CA4" w:rsidRPr="00F33B0C" w:rsidRDefault="002A1CA4" w:rsidP="002A1CA4">
            <w:pPr>
              <w:tabs>
                <w:tab w:val="decimal" w:pos="1700"/>
              </w:tabs>
              <w:jc w:val="thaiDistribute"/>
              <w:rPr>
                <w:rFonts w:ascii="Times New Roman" w:hAnsi="Times New Roman" w:cs="Times New Roman"/>
                <w:color w:val="000000"/>
                <w:sz w:val="22"/>
                <w:szCs w:val="22"/>
              </w:rPr>
            </w:pPr>
            <w:r w:rsidRPr="00371B82">
              <w:rPr>
                <w:rFonts w:ascii="Times New Roman" w:hAnsi="Times New Roman" w:cs="Times New Roman"/>
                <w:color w:val="000000"/>
                <w:sz w:val="22"/>
                <w:szCs w:val="22"/>
              </w:rPr>
              <w:t>204,088</w:t>
            </w:r>
          </w:p>
        </w:tc>
      </w:tr>
      <w:tr w:rsidR="002A1CA4" w:rsidRPr="00A66A3E" w14:paraId="438078C7" w14:textId="77777777" w:rsidTr="00EB29D5">
        <w:trPr>
          <w:trHeight w:val="283"/>
        </w:trPr>
        <w:tc>
          <w:tcPr>
            <w:tcW w:w="3436" w:type="dxa"/>
          </w:tcPr>
          <w:p w14:paraId="43FD35DA" w14:textId="77777777" w:rsidR="002A1CA4" w:rsidRPr="008B3BD4" w:rsidRDefault="002A1CA4" w:rsidP="002A1CA4">
            <w:pPr>
              <w:ind w:firstLine="1624"/>
              <w:jc w:val="both"/>
              <w:rPr>
                <w:rFonts w:ascii="Times New Roman" w:hAnsi="Times New Roman" w:cs="Times New Roman"/>
                <w:sz w:val="22"/>
                <w:szCs w:val="22"/>
              </w:rPr>
            </w:pPr>
            <w:r w:rsidRPr="008B3BD4">
              <w:rPr>
                <w:rFonts w:ascii="Times New Roman" w:hAnsi="Times New Roman" w:cs="Times New Roman"/>
                <w:sz w:val="22"/>
                <w:szCs w:val="22"/>
              </w:rPr>
              <w:t xml:space="preserve">- </w:t>
            </w:r>
            <w:r w:rsidRPr="00F25B16">
              <w:rPr>
                <w:rFonts w:ascii="Times New Roman" w:hAnsi="Times New Roman" w:cs="Times New Roman"/>
                <w:color w:val="000000"/>
                <w:sz w:val="22"/>
                <w:szCs w:val="22"/>
              </w:rPr>
              <w:t>other</w:t>
            </w:r>
            <w:r w:rsidRPr="008B3BD4">
              <w:rPr>
                <w:rFonts w:ascii="Times New Roman" w:hAnsi="Times New Roman" w:cs="Times New Roman"/>
                <w:sz w:val="22"/>
                <w:szCs w:val="22"/>
              </w:rPr>
              <w:t xml:space="preserve"> parties</w:t>
            </w:r>
          </w:p>
        </w:tc>
        <w:tc>
          <w:tcPr>
            <w:tcW w:w="708" w:type="dxa"/>
          </w:tcPr>
          <w:p w14:paraId="6407C67B" w14:textId="77777777" w:rsidR="002A1CA4" w:rsidRPr="00512774" w:rsidRDefault="002A1CA4" w:rsidP="002A1CA4">
            <w:pPr>
              <w:jc w:val="both"/>
              <w:rPr>
                <w:rFonts w:ascii="Times New Roman" w:hAnsi="Times New Roman" w:cs="Times New Roman"/>
                <w:color w:val="000000"/>
                <w:sz w:val="14"/>
                <w:szCs w:val="14"/>
              </w:rPr>
            </w:pPr>
          </w:p>
        </w:tc>
        <w:tc>
          <w:tcPr>
            <w:tcW w:w="284" w:type="dxa"/>
          </w:tcPr>
          <w:p w14:paraId="1956582B" w14:textId="77777777" w:rsidR="002A1CA4" w:rsidRPr="00512774" w:rsidRDefault="002A1CA4" w:rsidP="002A1CA4">
            <w:pPr>
              <w:jc w:val="both"/>
              <w:rPr>
                <w:rFonts w:ascii="Times New Roman" w:hAnsi="Times New Roman" w:cs="Times New Roman"/>
                <w:color w:val="000000"/>
                <w:sz w:val="14"/>
                <w:szCs w:val="14"/>
              </w:rPr>
            </w:pPr>
          </w:p>
        </w:tc>
        <w:tc>
          <w:tcPr>
            <w:tcW w:w="2160" w:type="dxa"/>
            <w:shd w:val="clear" w:color="auto" w:fill="auto"/>
          </w:tcPr>
          <w:p w14:paraId="20812A49" w14:textId="1821A549" w:rsidR="002A1CA4" w:rsidRPr="00A66A3E" w:rsidRDefault="00031383" w:rsidP="002A1CA4">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1,009,970</w:t>
            </w:r>
          </w:p>
        </w:tc>
        <w:tc>
          <w:tcPr>
            <w:tcW w:w="283" w:type="dxa"/>
          </w:tcPr>
          <w:p w14:paraId="164002FF" w14:textId="77777777" w:rsidR="002A1CA4" w:rsidRPr="00A66A3E" w:rsidRDefault="002A1CA4" w:rsidP="002A1CA4">
            <w:pPr>
              <w:ind w:right="-22"/>
              <w:jc w:val="both"/>
              <w:rPr>
                <w:rFonts w:ascii="Times New Roman" w:hAnsi="Times New Roman" w:cs="Times New Roman"/>
                <w:sz w:val="22"/>
                <w:szCs w:val="22"/>
                <w:highlight w:val="yellow"/>
              </w:rPr>
            </w:pPr>
          </w:p>
        </w:tc>
        <w:tc>
          <w:tcPr>
            <w:tcW w:w="2376" w:type="dxa"/>
            <w:vAlign w:val="bottom"/>
          </w:tcPr>
          <w:p w14:paraId="30BFA743" w14:textId="06DFE622" w:rsidR="002A1CA4" w:rsidRPr="00F33B0C" w:rsidRDefault="002A1CA4" w:rsidP="002A1CA4">
            <w:pPr>
              <w:tabs>
                <w:tab w:val="decimal" w:pos="1700"/>
              </w:tabs>
              <w:jc w:val="thaiDistribute"/>
              <w:rPr>
                <w:rFonts w:ascii="Times New Roman" w:hAnsi="Times New Roman" w:cs="Times New Roman"/>
                <w:color w:val="000000"/>
                <w:sz w:val="22"/>
                <w:szCs w:val="22"/>
              </w:rPr>
            </w:pPr>
            <w:r w:rsidRPr="00371B82">
              <w:rPr>
                <w:rFonts w:ascii="Times New Roman" w:hAnsi="Times New Roman" w:cs="Times New Roman"/>
                <w:color w:val="000000"/>
                <w:sz w:val="22"/>
                <w:szCs w:val="22"/>
              </w:rPr>
              <w:t>3,213,444</w:t>
            </w:r>
          </w:p>
        </w:tc>
      </w:tr>
      <w:tr w:rsidR="002A1CA4" w:rsidRPr="00A66A3E" w14:paraId="595C262C" w14:textId="77777777" w:rsidTr="00EB29D5">
        <w:trPr>
          <w:trHeight w:val="283"/>
        </w:trPr>
        <w:tc>
          <w:tcPr>
            <w:tcW w:w="3436" w:type="dxa"/>
          </w:tcPr>
          <w:p w14:paraId="32A6300D" w14:textId="77777777" w:rsidR="002A1CA4" w:rsidRPr="008B3BD4" w:rsidRDefault="002A1CA4" w:rsidP="002A1CA4">
            <w:pPr>
              <w:ind w:hanging="102"/>
              <w:jc w:val="both"/>
              <w:rPr>
                <w:rFonts w:ascii="Times New Roman" w:hAnsi="Times New Roman" w:cs="Times New Roman"/>
                <w:sz w:val="22"/>
                <w:szCs w:val="22"/>
              </w:rPr>
            </w:pPr>
            <w:r w:rsidRPr="008B3BD4">
              <w:rPr>
                <w:rFonts w:ascii="Times New Roman" w:hAnsi="Times New Roman" w:cs="Times New Roman"/>
                <w:sz w:val="22"/>
                <w:szCs w:val="22"/>
              </w:rPr>
              <w:t>Other</w:t>
            </w:r>
            <w:r>
              <w:rPr>
                <w:rFonts w:ascii="Times New Roman" w:hAnsi="Times New Roman" w:cs="Times New Roman"/>
                <w:sz w:val="22"/>
                <w:szCs w:val="22"/>
              </w:rPr>
              <w:t>s</w:t>
            </w:r>
          </w:p>
        </w:tc>
        <w:tc>
          <w:tcPr>
            <w:tcW w:w="708" w:type="dxa"/>
          </w:tcPr>
          <w:p w14:paraId="2C8E40AF" w14:textId="77777777" w:rsidR="002A1CA4" w:rsidRPr="00512774" w:rsidRDefault="002A1CA4" w:rsidP="002A1CA4">
            <w:pPr>
              <w:jc w:val="both"/>
              <w:rPr>
                <w:rFonts w:ascii="Times New Roman" w:hAnsi="Times New Roman" w:cs="Times New Roman"/>
                <w:color w:val="000000"/>
                <w:sz w:val="14"/>
                <w:szCs w:val="14"/>
              </w:rPr>
            </w:pPr>
          </w:p>
        </w:tc>
        <w:tc>
          <w:tcPr>
            <w:tcW w:w="284" w:type="dxa"/>
          </w:tcPr>
          <w:p w14:paraId="68544ADF" w14:textId="77777777" w:rsidR="002A1CA4" w:rsidRPr="00512774" w:rsidRDefault="002A1CA4" w:rsidP="002A1CA4">
            <w:pPr>
              <w:jc w:val="both"/>
              <w:rPr>
                <w:rFonts w:ascii="Times New Roman" w:hAnsi="Times New Roman" w:cs="Times New Roman"/>
                <w:color w:val="000000"/>
                <w:sz w:val="14"/>
                <w:szCs w:val="14"/>
              </w:rPr>
            </w:pPr>
          </w:p>
        </w:tc>
        <w:tc>
          <w:tcPr>
            <w:tcW w:w="2160" w:type="dxa"/>
            <w:shd w:val="clear" w:color="auto" w:fill="auto"/>
          </w:tcPr>
          <w:p w14:paraId="04C929ED" w14:textId="6995329C" w:rsidR="002A1CA4" w:rsidRPr="00A66A3E" w:rsidRDefault="00031383" w:rsidP="002A1CA4">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6,320,033</w:t>
            </w:r>
          </w:p>
        </w:tc>
        <w:tc>
          <w:tcPr>
            <w:tcW w:w="283" w:type="dxa"/>
          </w:tcPr>
          <w:p w14:paraId="345A2591" w14:textId="77777777" w:rsidR="002A1CA4" w:rsidRPr="00A66A3E" w:rsidRDefault="002A1CA4" w:rsidP="002A1CA4">
            <w:pPr>
              <w:ind w:right="-22"/>
              <w:jc w:val="both"/>
              <w:rPr>
                <w:rFonts w:ascii="Times New Roman" w:hAnsi="Times New Roman" w:cs="Times New Roman"/>
                <w:sz w:val="22"/>
                <w:szCs w:val="22"/>
                <w:highlight w:val="yellow"/>
              </w:rPr>
            </w:pPr>
          </w:p>
        </w:tc>
        <w:tc>
          <w:tcPr>
            <w:tcW w:w="2376" w:type="dxa"/>
            <w:vAlign w:val="bottom"/>
          </w:tcPr>
          <w:p w14:paraId="015FF58F" w14:textId="568C6058" w:rsidR="002A1CA4" w:rsidRPr="007738E3" w:rsidRDefault="002A1CA4" w:rsidP="002A1CA4">
            <w:pPr>
              <w:tabs>
                <w:tab w:val="decimal" w:pos="1700"/>
              </w:tabs>
              <w:jc w:val="thaiDistribute"/>
              <w:rPr>
                <w:rFonts w:ascii="Times New Roman" w:hAnsi="Times New Roman" w:cs="Times New Roman"/>
                <w:color w:val="000000"/>
                <w:sz w:val="22"/>
                <w:szCs w:val="22"/>
              </w:rPr>
            </w:pPr>
            <w:r w:rsidRPr="00371B82">
              <w:rPr>
                <w:rFonts w:ascii="Times New Roman" w:hAnsi="Times New Roman" w:cs="Times New Roman"/>
                <w:color w:val="000000"/>
                <w:sz w:val="22"/>
                <w:szCs w:val="22"/>
              </w:rPr>
              <w:t>3,376,434</w:t>
            </w:r>
          </w:p>
        </w:tc>
      </w:tr>
      <w:tr w:rsidR="002A1CA4" w:rsidRPr="00A66A3E" w14:paraId="36CC6630" w14:textId="77777777" w:rsidTr="00E43DF0">
        <w:trPr>
          <w:trHeight w:val="283"/>
        </w:trPr>
        <w:tc>
          <w:tcPr>
            <w:tcW w:w="3436" w:type="dxa"/>
          </w:tcPr>
          <w:p w14:paraId="3F313ACE" w14:textId="77777777" w:rsidR="002A1CA4" w:rsidRPr="00A66A3E" w:rsidRDefault="002A1CA4" w:rsidP="002A1CA4">
            <w:pPr>
              <w:jc w:val="both"/>
              <w:rPr>
                <w:rFonts w:ascii="Times New Roman" w:hAnsi="Times New Roman" w:cs="Times New Roman"/>
                <w:color w:val="000000"/>
                <w:sz w:val="22"/>
                <w:szCs w:val="22"/>
              </w:rPr>
            </w:pPr>
          </w:p>
        </w:tc>
        <w:tc>
          <w:tcPr>
            <w:tcW w:w="708" w:type="dxa"/>
          </w:tcPr>
          <w:p w14:paraId="5EA9C774" w14:textId="77777777" w:rsidR="002A1CA4" w:rsidRPr="00512774" w:rsidRDefault="002A1CA4" w:rsidP="002A1CA4">
            <w:pPr>
              <w:jc w:val="both"/>
              <w:rPr>
                <w:rFonts w:ascii="Times New Roman" w:hAnsi="Times New Roman" w:cs="Times New Roman"/>
                <w:color w:val="000000"/>
                <w:sz w:val="14"/>
                <w:szCs w:val="14"/>
              </w:rPr>
            </w:pPr>
          </w:p>
        </w:tc>
        <w:tc>
          <w:tcPr>
            <w:tcW w:w="284" w:type="dxa"/>
          </w:tcPr>
          <w:p w14:paraId="32558615" w14:textId="77777777" w:rsidR="002A1CA4" w:rsidRPr="00512774" w:rsidRDefault="002A1CA4" w:rsidP="002A1CA4">
            <w:pPr>
              <w:jc w:val="both"/>
              <w:rPr>
                <w:rFonts w:ascii="Times New Roman" w:hAnsi="Times New Roman" w:cs="Times New Roman"/>
                <w:color w:val="000000"/>
                <w:sz w:val="14"/>
                <w:szCs w:val="14"/>
              </w:rPr>
            </w:pPr>
          </w:p>
        </w:tc>
        <w:tc>
          <w:tcPr>
            <w:tcW w:w="2160" w:type="dxa"/>
            <w:tcBorders>
              <w:top w:val="single" w:sz="4" w:space="0" w:color="auto"/>
            </w:tcBorders>
            <w:shd w:val="clear" w:color="auto" w:fill="auto"/>
          </w:tcPr>
          <w:p w14:paraId="16059E69" w14:textId="77777777" w:rsidR="002A1CA4" w:rsidRPr="00A66A3E" w:rsidRDefault="002A1CA4" w:rsidP="002A1CA4">
            <w:pPr>
              <w:tabs>
                <w:tab w:val="decimal" w:pos="1593"/>
              </w:tabs>
              <w:jc w:val="both"/>
              <w:rPr>
                <w:rFonts w:ascii="Times New Roman" w:hAnsi="Times New Roman" w:cs="Times New Roman"/>
                <w:color w:val="000000"/>
                <w:sz w:val="22"/>
                <w:szCs w:val="22"/>
                <w:cs/>
              </w:rPr>
            </w:pPr>
          </w:p>
        </w:tc>
        <w:tc>
          <w:tcPr>
            <w:tcW w:w="283" w:type="dxa"/>
          </w:tcPr>
          <w:p w14:paraId="709AE042" w14:textId="77777777" w:rsidR="002A1CA4" w:rsidRPr="00A66A3E" w:rsidRDefault="002A1CA4" w:rsidP="002A1CA4">
            <w:pPr>
              <w:ind w:right="-22"/>
              <w:jc w:val="both"/>
              <w:rPr>
                <w:rFonts w:ascii="Times New Roman" w:hAnsi="Times New Roman" w:cs="Times New Roman"/>
                <w:sz w:val="22"/>
                <w:szCs w:val="22"/>
                <w:highlight w:val="yellow"/>
              </w:rPr>
            </w:pPr>
          </w:p>
        </w:tc>
        <w:tc>
          <w:tcPr>
            <w:tcW w:w="2376" w:type="dxa"/>
            <w:tcBorders>
              <w:top w:val="single" w:sz="4" w:space="0" w:color="auto"/>
            </w:tcBorders>
            <w:vAlign w:val="bottom"/>
          </w:tcPr>
          <w:p w14:paraId="009A3413" w14:textId="77777777" w:rsidR="002A1CA4" w:rsidRPr="00F33B0C" w:rsidRDefault="002A1CA4" w:rsidP="002A1CA4">
            <w:pPr>
              <w:tabs>
                <w:tab w:val="decimal" w:pos="1593"/>
              </w:tabs>
              <w:jc w:val="thaiDistribute"/>
              <w:rPr>
                <w:rFonts w:ascii="Times New Roman" w:hAnsi="Times New Roman" w:cs="Times New Roman"/>
                <w:color w:val="000000"/>
                <w:sz w:val="8"/>
                <w:szCs w:val="8"/>
              </w:rPr>
            </w:pPr>
          </w:p>
        </w:tc>
      </w:tr>
      <w:tr w:rsidR="002A1CA4" w:rsidRPr="00A66A3E" w14:paraId="10F9C3B6" w14:textId="77777777" w:rsidTr="00E43DF0">
        <w:trPr>
          <w:trHeight w:val="283"/>
        </w:trPr>
        <w:tc>
          <w:tcPr>
            <w:tcW w:w="3436" w:type="dxa"/>
          </w:tcPr>
          <w:p w14:paraId="5A791C80" w14:textId="77777777" w:rsidR="002A1CA4" w:rsidRPr="00A66A3E" w:rsidRDefault="002A1CA4" w:rsidP="002A1CA4">
            <w:pPr>
              <w:ind w:firstLine="644"/>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Other receivables </w:t>
            </w:r>
          </w:p>
        </w:tc>
        <w:tc>
          <w:tcPr>
            <w:tcW w:w="708" w:type="dxa"/>
          </w:tcPr>
          <w:p w14:paraId="7347305D" w14:textId="77777777" w:rsidR="002A1CA4" w:rsidRPr="00512774" w:rsidRDefault="002A1CA4" w:rsidP="002A1CA4">
            <w:pPr>
              <w:jc w:val="both"/>
              <w:rPr>
                <w:rFonts w:ascii="Times New Roman" w:hAnsi="Times New Roman" w:cs="Times New Roman"/>
                <w:color w:val="000000"/>
                <w:sz w:val="14"/>
                <w:szCs w:val="14"/>
              </w:rPr>
            </w:pPr>
          </w:p>
        </w:tc>
        <w:tc>
          <w:tcPr>
            <w:tcW w:w="284" w:type="dxa"/>
          </w:tcPr>
          <w:p w14:paraId="0D176623" w14:textId="77777777" w:rsidR="002A1CA4" w:rsidRPr="00512774" w:rsidRDefault="002A1CA4" w:rsidP="002A1CA4">
            <w:pPr>
              <w:jc w:val="both"/>
              <w:rPr>
                <w:rFonts w:ascii="Times New Roman" w:hAnsi="Times New Roman" w:cs="Times New Roman"/>
                <w:color w:val="000000"/>
                <w:sz w:val="14"/>
                <w:szCs w:val="14"/>
              </w:rPr>
            </w:pPr>
          </w:p>
        </w:tc>
        <w:tc>
          <w:tcPr>
            <w:tcW w:w="2160" w:type="dxa"/>
            <w:tcBorders>
              <w:bottom w:val="double" w:sz="12" w:space="0" w:color="auto"/>
            </w:tcBorders>
            <w:shd w:val="clear" w:color="auto" w:fill="auto"/>
          </w:tcPr>
          <w:p w14:paraId="55B5F40D" w14:textId="0F7062DC" w:rsidR="002A1CA4" w:rsidRPr="00A66A3E" w:rsidRDefault="00031383" w:rsidP="002A1CA4">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13,683,625</w:t>
            </w:r>
          </w:p>
        </w:tc>
        <w:tc>
          <w:tcPr>
            <w:tcW w:w="283" w:type="dxa"/>
          </w:tcPr>
          <w:p w14:paraId="40607E6C" w14:textId="77777777" w:rsidR="002A1CA4" w:rsidRPr="00A66A3E" w:rsidRDefault="002A1CA4" w:rsidP="002A1CA4">
            <w:pPr>
              <w:ind w:right="-22"/>
              <w:jc w:val="both"/>
              <w:rPr>
                <w:rFonts w:ascii="Times New Roman" w:hAnsi="Times New Roman" w:cs="Times New Roman"/>
                <w:sz w:val="22"/>
                <w:szCs w:val="22"/>
                <w:highlight w:val="yellow"/>
              </w:rPr>
            </w:pPr>
          </w:p>
        </w:tc>
        <w:tc>
          <w:tcPr>
            <w:tcW w:w="2376" w:type="dxa"/>
            <w:tcBorders>
              <w:bottom w:val="double" w:sz="12" w:space="0" w:color="auto"/>
            </w:tcBorders>
            <w:vAlign w:val="bottom"/>
          </w:tcPr>
          <w:p w14:paraId="50DEDE0F" w14:textId="6259006F" w:rsidR="002A1CA4" w:rsidRPr="00F33B0C" w:rsidRDefault="002A1CA4" w:rsidP="002A1CA4">
            <w:pPr>
              <w:tabs>
                <w:tab w:val="decimal" w:pos="1700"/>
              </w:tabs>
              <w:jc w:val="thaiDistribute"/>
              <w:rPr>
                <w:rFonts w:ascii="Times New Roman" w:hAnsi="Times New Roman" w:cs="Times New Roman"/>
                <w:color w:val="000000"/>
                <w:sz w:val="22"/>
                <w:szCs w:val="22"/>
                <w:cs/>
              </w:rPr>
            </w:pPr>
            <w:r w:rsidRPr="00371B82">
              <w:rPr>
                <w:rFonts w:ascii="Times New Roman" w:hAnsi="Times New Roman" w:cs="Times New Roman"/>
                <w:color w:val="000000"/>
                <w:sz w:val="22"/>
                <w:szCs w:val="22"/>
              </w:rPr>
              <w:t>9,982,837</w:t>
            </w:r>
          </w:p>
        </w:tc>
      </w:tr>
      <w:tr w:rsidR="00E43DF0" w:rsidRPr="00A66A3E" w14:paraId="622518A2" w14:textId="77777777" w:rsidTr="00E43DF0">
        <w:trPr>
          <w:trHeight w:val="283"/>
        </w:trPr>
        <w:tc>
          <w:tcPr>
            <w:tcW w:w="3436" w:type="dxa"/>
          </w:tcPr>
          <w:p w14:paraId="609C70EC" w14:textId="77777777" w:rsidR="00E43DF0" w:rsidRDefault="00E43DF0" w:rsidP="002A1CA4">
            <w:pPr>
              <w:ind w:firstLine="644"/>
              <w:jc w:val="both"/>
              <w:rPr>
                <w:rFonts w:ascii="Times New Roman" w:hAnsi="Times New Roman" w:cs="Times New Roman"/>
                <w:color w:val="000000"/>
                <w:sz w:val="22"/>
                <w:szCs w:val="22"/>
              </w:rPr>
            </w:pPr>
          </w:p>
        </w:tc>
        <w:tc>
          <w:tcPr>
            <w:tcW w:w="708" w:type="dxa"/>
          </w:tcPr>
          <w:p w14:paraId="6CA4FCED" w14:textId="77777777" w:rsidR="00E43DF0" w:rsidRPr="00512774" w:rsidRDefault="00E43DF0" w:rsidP="002A1CA4">
            <w:pPr>
              <w:jc w:val="both"/>
              <w:rPr>
                <w:rFonts w:ascii="Times New Roman" w:hAnsi="Times New Roman" w:cs="Times New Roman"/>
                <w:color w:val="000000"/>
                <w:sz w:val="14"/>
                <w:szCs w:val="14"/>
              </w:rPr>
            </w:pPr>
          </w:p>
        </w:tc>
        <w:tc>
          <w:tcPr>
            <w:tcW w:w="284" w:type="dxa"/>
          </w:tcPr>
          <w:p w14:paraId="1087FF38" w14:textId="77777777" w:rsidR="00E43DF0" w:rsidRPr="00512774" w:rsidRDefault="00E43DF0" w:rsidP="002A1CA4">
            <w:pPr>
              <w:jc w:val="both"/>
              <w:rPr>
                <w:rFonts w:ascii="Times New Roman" w:hAnsi="Times New Roman" w:cs="Times New Roman"/>
                <w:color w:val="000000"/>
                <w:sz w:val="14"/>
                <w:szCs w:val="14"/>
              </w:rPr>
            </w:pPr>
          </w:p>
        </w:tc>
        <w:tc>
          <w:tcPr>
            <w:tcW w:w="2160" w:type="dxa"/>
            <w:tcBorders>
              <w:top w:val="double" w:sz="12" w:space="0" w:color="auto"/>
            </w:tcBorders>
            <w:shd w:val="clear" w:color="auto" w:fill="auto"/>
          </w:tcPr>
          <w:p w14:paraId="4C56C935" w14:textId="77777777" w:rsidR="00E43DF0" w:rsidRDefault="00E43DF0" w:rsidP="002A1CA4">
            <w:pPr>
              <w:tabs>
                <w:tab w:val="decimal" w:pos="1593"/>
              </w:tabs>
              <w:jc w:val="both"/>
              <w:rPr>
                <w:rFonts w:ascii="Times New Roman" w:hAnsi="Times New Roman" w:cs="Times New Roman"/>
                <w:color w:val="000000"/>
                <w:sz w:val="22"/>
                <w:szCs w:val="22"/>
              </w:rPr>
            </w:pPr>
          </w:p>
        </w:tc>
        <w:tc>
          <w:tcPr>
            <w:tcW w:w="283" w:type="dxa"/>
          </w:tcPr>
          <w:p w14:paraId="3871C322" w14:textId="77777777" w:rsidR="00E43DF0" w:rsidRPr="00A66A3E" w:rsidRDefault="00E43DF0" w:rsidP="002A1CA4">
            <w:pPr>
              <w:ind w:right="-22"/>
              <w:jc w:val="both"/>
              <w:rPr>
                <w:rFonts w:ascii="Times New Roman" w:hAnsi="Times New Roman" w:cs="Times New Roman"/>
                <w:sz w:val="22"/>
                <w:szCs w:val="22"/>
                <w:highlight w:val="yellow"/>
              </w:rPr>
            </w:pPr>
          </w:p>
        </w:tc>
        <w:tc>
          <w:tcPr>
            <w:tcW w:w="2376" w:type="dxa"/>
            <w:tcBorders>
              <w:top w:val="double" w:sz="12" w:space="0" w:color="auto"/>
            </w:tcBorders>
            <w:vAlign w:val="bottom"/>
          </w:tcPr>
          <w:p w14:paraId="7F57B0C3" w14:textId="77777777" w:rsidR="00E43DF0" w:rsidRPr="00371B82" w:rsidRDefault="00E43DF0" w:rsidP="002A1CA4">
            <w:pPr>
              <w:tabs>
                <w:tab w:val="decimal" w:pos="1700"/>
              </w:tabs>
              <w:jc w:val="thaiDistribute"/>
              <w:rPr>
                <w:rFonts w:ascii="Times New Roman" w:hAnsi="Times New Roman" w:cs="Times New Roman"/>
                <w:color w:val="000000"/>
                <w:sz w:val="22"/>
                <w:szCs w:val="22"/>
              </w:rPr>
            </w:pPr>
          </w:p>
        </w:tc>
      </w:tr>
    </w:tbl>
    <w:p w14:paraId="58D5E3EC" w14:textId="24A2FFEC" w:rsidR="00E43DF0" w:rsidRDefault="00E43DF0" w:rsidP="00331C19">
      <w:pPr>
        <w:ind w:left="993"/>
        <w:rPr>
          <w:rFonts w:ascii="Times New Roman" w:hAnsi="Times New Roman" w:cs="Times New Roman"/>
          <w:color w:val="000000"/>
          <w:sz w:val="22"/>
          <w:szCs w:val="22"/>
          <w:u w:val="single"/>
        </w:rPr>
      </w:pPr>
    </w:p>
    <w:p w14:paraId="6BFB5970" w14:textId="7A11C47E" w:rsidR="00331C19" w:rsidRDefault="00E43DF0" w:rsidP="00E43DF0">
      <w:pPr>
        <w:rPr>
          <w:rFonts w:ascii="Times New Roman" w:hAnsi="Times New Roman" w:cs="Times New Roman"/>
          <w:color w:val="000000"/>
          <w:sz w:val="22"/>
          <w:szCs w:val="22"/>
          <w:u w:val="single"/>
        </w:rPr>
      </w:pPr>
      <w:r>
        <w:rPr>
          <w:rFonts w:ascii="Times New Roman" w:hAnsi="Times New Roman" w:cs="Times New Roman"/>
          <w:color w:val="000000"/>
          <w:sz w:val="22"/>
          <w:szCs w:val="22"/>
          <w:u w:val="single"/>
        </w:rPr>
        <w:br w:type="page"/>
      </w:r>
    </w:p>
    <w:p w14:paraId="2095C787" w14:textId="77777777" w:rsidR="007F2C4E" w:rsidRPr="00A66A3E" w:rsidRDefault="00143C11" w:rsidP="00891D41">
      <w:pPr>
        <w:numPr>
          <w:ilvl w:val="0"/>
          <w:numId w:val="1"/>
        </w:numPr>
        <w:ind w:left="993" w:hanging="284"/>
        <w:rPr>
          <w:rFonts w:ascii="Times New Roman" w:hAnsi="Times New Roman" w:cs="Times New Roman"/>
          <w:color w:val="000000"/>
          <w:sz w:val="22"/>
          <w:szCs w:val="22"/>
          <w:u w:val="single"/>
        </w:rPr>
      </w:pPr>
      <w:proofErr w:type="gramStart"/>
      <w:r w:rsidRPr="00A66A3E">
        <w:rPr>
          <w:rFonts w:ascii="Times New Roman" w:hAnsi="Times New Roman" w:cs="Times New Roman"/>
          <w:color w:val="000000"/>
          <w:sz w:val="22"/>
          <w:szCs w:val="22"/>
          <w:u w:val="single"/>
        </w:rPr>
        <w:lastRenderedPageBreak/>
        <w:t>INVENTORIES</w:t>
      </w:r>
      <w:r w:rsidR="004D58F2" w:rsidRPr="00A66A3E">
        <w:rPr>
          <w:rFonts w:ascii="Times New Roman" w:hAnsi="Times New Roman" w:cs="Times New Roman"/>
          <w:color w:val="000000"/>
          <w:sz w:val="22"/>
          <w:szCs w:val="22"/>
          <w:u w:val="single"/>
        </w:rPr>
        <w:t xml:space="preserve"> </w:t>
      </w:r>
      <w:r w:rsidRPr="00A66A3E">
        <w:rPr>
          <w:rFonts w:ascii="Times New Roman" w:hAnsi="Times New Roman" w:cs="Times New Roman"/>
          <w:color w:val="000000"/>
          <w:sz w:val="22"/>
          <w:szCs w:val="22"/>
          <w:u w:val="single"/>
        </w:rPr>
        <w:t xml:space="preserve"> -</w:t>
      </w:r>
      <w:proofErr w:type="gramEnd"/>
      <w:r w:rsidR="004D58F2" w:rsidRPr="00A66A3E">
        <w:rPr>
          <w:rFonts w:ascii="Times New Roman" w:hAnsi="Times New Roman" w:cs="Times New Roman"/>
          <w:color w:val="000000"/>
          <w:sz w:val="22"/>
          <w:szCs w:val="22"/>
          <w:u w:val="single"/>
        </w:rPr>
        <w:t xml:space="preserve"> </w:t>
      </w:r>
      <w:r w:rsidRPr="00A66A3E">
        <w:rPr>
          <w:rFonts w:ascii="Times New Roman" w:hAnsi="Times New Roman" w:cs="Times New Roman"/>
          <w:color w:val="000000"/>
          <w:sz w:val="22"/>
          <w:szCs w:val="22"/>
          <w:u w:val="single"/>
        </w:rPr>
        <w:t xml:space="preserve"> </w:t>
      </w:r>
      <w:r w:rsidR="007F2C4E" w:rsidRPr="00A66A3E">
        <w:rPr>
          <w:rFonts w:ascii="Times New Roman" w:hAnsi="Times New Roman" w:cs="Times New Roman"/>
          <w:color w:val="000000"/>
          <w:sz w:val="22"/>
          <w:szCs w:val="22"/>
          <w:u w:val="single"/>
        </w:rPr>
        <w:t>NET</w:t>
      </w:r>
    </w:p>
    <w:p w14:paraId="2D144403" w14:textId="77777777" w:rsidR="004336DD" w:rsidRPr="00A66A3E" w:rsidRDefault="004336DD" w:rsidP="004336DD">
      <w:pPr>
        <w:ind w:left="567"/>
        <w:rPr>
          <w:rFonts w:ascii="Times New Roman" w:hAnsi="Times New Roman" w:cs="Times New Roman"/>
          <w:color w:val="000000"/>
          <w:sz w:val="22"/>
          <w:szCs w:val="22"/>
        </w:rPr>
      </w:pPr>
    </w:p>
    <w:tbl>
      <w:tblPr>
        <w:tblW w:w="9206" w:type="dxa"/>
        <w:tblInd w:w="959" w:type="dxa"/>
        <w:tblLayout w:type="fixed"/>
        <w:tblLook w:val="0000" w:firstRow="0" w:lastRow="0" w:firstColumn="0" w:lastColumn="0" w:noHBand="0" w:noVBand="0"/>
      </w:tblPr>
      <w:tblGrid>
        <w:gridCol w:w="4110"/>
        <w:gridCol w:w="284"/>
        <w:gridCol w:w="2268"/>
        <w:gridCol w:w="283"/>
        <w:gridCol w:w="2261"/>
      </w:tblGrid>
      <w:tr w:rsidR="00191767" w:rsidRPr="00A66A3E" w14:paraId="1C146EE3" w14:textId="77777777" w:rsidTr="00B65F6B">
        <w:trPr>
          <w:cantSplit/>
          <w:trHeight w:val="283"/>
        </w:trPr>
        <w:tc>
          <w:tcPr>
            <w:tcW w:w="4110" w:type="dxa"/>
          </w:tcPr>
          <w:p w14:paraId="7D81E2E1" w14:textId="77777777" w:rsidR="00191767" w:rsidRPr="00A66A3E" w:rsidRDefault="00191767" w:rsidP="00DE061B">
            <w:pPr>
              <w:jc w:val="both"/>
              <w:rPr>
                <w:rFonts w:ascii="Times New Roman" w:hAnsi="Times New Roman" w:cs="Times New Roman"/>
                <w:sz w:val="22"/>
                <w:szCs w:val="22"/>
              </w:rPr>
            </w:pPr>
          </w:p>
        </w:tc>
        <w:tc>
          <w:tcPr>
            <w:tcW w:w="284" w:type="dxa"/>
          </w:tcPr>
          <w:p w14:paraId="7AE9CFFD" w14:textId="77777777" w:rsidR="00191767" w:rsidRPr="00A66A3E" w:rsidRDefault="00191767" w:rsidP="00DE061B">
            <w:pPr>
              <w:jc w:val="both"/>
              <w:rPr>
                <w:rFonts w:ascii="Times New Roman" w:hAnsi="Times New Roman" w:cs="Times New Roman"/>
                <w:sz w:val="22"/>
                <w:szCs w:val="22"/>
              </w:rPr>
            </w:pPr>
          </w:p>
        </w:tc>
        <w:tc>
          <w:tcPr>
            <w:tcW w:w="4812" w:type="dxa"/>
            <w:gridSpan w:val="3"/>
            <w:tcBorders>
              <w:bottom w:val="single" w:sz="4" w:space="0" w:color="auto"/>
            </w:tcBorders>
          </w:tcPr>
          <w:p w14:paraId="76DD1FA8" w14:textId="17B55B64" w:rsidR="00191767" w:rsidRPr="00A66A3E" w:rsidRDefault="00191767" w:rsidP="002528A3">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191767" w:rsidRPr="00A66A3E" w14:paraId="17A93F3F" w14:textId="77777777" w:rsidTr="00B65F6B">
        <w:trPr>
          <w:cantSplit/>
          <w:trHeight w:val="283"/>
        </w:trPr>
        <w:tc>
          <w:tcPr>
            <w:tcW w:w="4110" w:type="dxa"/>
          </w:tcPr>
          <w:p w14:paraId="56EEC1DF" w14:textId="77777777" w:rsidR="00191767" w:rsidRPr="00A66A3E" w:rsidRDefault="00191767" w:rsidP="00DE061B">
            <w:pPr>
              <w:jc w:val="both"/>
              <w:rPr>
                <w:rFonts w:ascii="Times New Roman" w:hAnsi="Times New Roman" w:cs="Times New Roman"/>
                <w:sz w:val="22"/>
                <w:szCs w:val="22"/>
              </w:rPr>
            </w:pPr>
          </w:p>
        </w:tc>
        <w:tc>
          <w:tcPr>
            <w:tcW w:w="284" w:type="dxa"/>
          </w:tcPr>
          <w:p w14:paraId="209065D3" w14:textId="77777777" w:rsidR="00191767" w:rsidRPr="00A66A3E" w:rsidRDefault="00191767" w:rsidP="00DE061B">
            <w:pPr>
              <w:jc w:val="both"/>
              <w:rPr>
                <w:rFonts w:ascii="Times New Roman" w:hAnsi="Times New Roman" w:cs="Times New Roman"/>
                <w:sz w:val="22"/>
                <w:szCs w:val="22"/>
              </w:rPr>
            </w:pPr>
          </w:p>
        </w:tc>
        <w:tc>
          <w:tcPr>
            <w:tcW w:w="4812" w:type="dxa"/>
            <w:gridSpan w:val="3"/>
            <w:tcBorders>
              <w:top w:val="single" w:sz="4" w:space="0" w:color="auto"/>
            </w:tcBorders>
          </w:tcPr>
          <w:p w14:paraId="5E9F1303" w14:textId="77777777" w:rsidR="00191767" w:rsidRPr="00A66A3E" w:rsidRDefault="00191767" w:rsidP="002528A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191767" w:rsidRPr="00A66A3E" w14:paraId="32FB7EB9" w14:textId="77777777" w:rsidTr="00B65F6B">
        <w:trPr>
          <w:cantSplit/>
          <w:trHeight w:val="283"/>
        </w:trPr>
        <w:tc>
          <w:tcPr>
            <w:tcW w:w="4110" w:type="dxa"/>
          </w:tcPr>
          <w:p w14:paraId="52EC0F9B" w14:textId="77777777" w:rsidR="00191767" w:rsidRPr="00A66A3E" w:rsidRDefault="00191767" w:rsidP="00DE061B">
            <w:pPr>
              <w:jc w:val="both"/>
              <w:rPr>
                <w:rFonts w:ascii="Times New Roman" w:hAnsi="Times New Roman" w:cs="Times New Roman"/>
                <w:sz w:val="22"/>
                <w:szCs w:val="22"/>
              </w:rPr>
            </w:pPr>
          </w:p>
        </w:tc>
        <w:tc>
          <w:tcPr>
            <w:tcW w:w="284" w:type="dxa"/>
          </w:tcPr>
          <w:p w14:paraId="451F7E3B" w14:textId="77777777" w:rsidR="00191767" w:rsidRPr="00A66A3E" w:rsidRDefault="00191767" w:rsidP="00DE061B">
            <w:pPr>
              <w:jc w:val="both"/>
              <w:rPr>
                <w:rFonts w:ascii="Times New Roman" w:hAnsi="Times New Roman" w:cs="Times New Roman"/>
                <w:sz w:val="22"/>
                <w:szCs w:val="22"/>
              </w:rPr>
            </w:pPr>
          </w:p>
        </w:tc>
        <w:tc>
          <w:tcPr>
            <w:tcW w:w="4812" w:type="dxa"/>
            <w:gridSpan w:val="3"/>
            <w:tcBorders>
              <w:bottom w:val="single" w:sz="4" w:space="0" w:color="auto"/>
            </w:tcBorders>
          </w:tcPr>
          <w:p w14:paraId="643A7DDD" w14:textId="77777777" w:rsidR="00191767" w:rsidRPr="00A66A3E" w:rsidRDefault="00191767" w:rsidP="002528A3">
            <w:pPr>
              <w:jc w:val="center"/>
              <w:rPr>
                <w:rFonts w:ascii="Times New Roman" w:hAnsi="Times New Roman" w:cs="Times New Roman"/>
                <w:sz w:val="22"/>
                <w:szCs w:val="22"/>
              </w:rPr>
            </w:pPr>
            <w:proofErr w:type="gramStart"/>
            <w:r w:rsidRPr="00A66A3E">
              <w:rPr>
                <w:rFonts w:ascii="Times New Roman" w:hAnsi="Times New Roman" w:cs="Times New Roman"/>
                <w:color w:val="000000"/>
                <w:sz w:val="22"/>
                <w:szCs w:val="22"/>
                <w:lang w:eastAsia="zh-CN"/>
              </w:rPr>
              <w:t>is</w:t>
            </w:r>
            <w:proofErr w:type="gramEnd"/>
            <w:r w:rsidRPr="00A66A3E">
              <w:rPr>
                <w:rFonts w:ascii="Times New Roman" w:hAnsi="Times New Roman" w:cs="Times New Roman"/>
                <w:color w:val="000000"/>
                <w:sz w:val="22"/>
                <w:szCs w:val="22"/>
                <w:lang w:eastAsia="zh-CN"/>
              </w:rPr>
              <w:t xml:space="preserve"> applied</w:t>
            </w:r>
            <w:r w:rsidRPr="00A66A3E">
              <w:rPr>
                <w:rFonts w:ascii="Times New Roman" w:hAnsi="Times New Roman" w:cs="Times New Roman"/>
                <w:sz w:val="22"/>
                <w:szCs w:val="22"/>
              </w:rPr>
              <w:t>/Separate financial statements</w:t>
            </w:r>
          </w:p>
        </w:tc>
      </w:tr>
      <w:tr w:rsidR="00191767" w:rsidRPr="00A66A3E" w14:paraId="43EE0162" w14:textId="77777777" w:rsidTr="00B65F6B">
        <w:trPr>
          <w:trHeight w:val="283"/>
        </w:trPr>
        <w:tc>
          <w:tcPr>
            <w:tcW w:w="4110" w:type="dxa"/>
          </w:tcPr>
          <w:p w14:paraId="75394736" w14:textId="77777777" w:rsidR="00191767" w:rsidRPr="00A66A3E" w:rsidRDefault="00191767" w:rsidP="00DE061B">
            <w:pPr>
              <w:jc w:val="both"/>
              <w:rPr>
                <w:rFonts w:ascii="Times New Roman" w:hAnsi="Times New Roman" w:cs="Times New Roman"/>
                <w:sz w:val="22"/>
                <w:szCs w:val="22"/>
              </w:rPr>
            </w:pPr>
          </w:p>
        </w:tc>
        <w:tc>
          <w:tcPr>
            <w:tcW w:w="284" w:type="dxa"/>
          </w:tcPr>
          <w:p w14:paraId="316DD1D0" w14:textId="77777777" w:rsidR="00191767" w:rsidRPr="00A66A3E" w:rsidRDefault="00191767" w:rsidP="00DE061B">
            <w:pPr>
              <w:jc w:val="both"/>
              <w:rPr>
                <w:rFonts w:ascii="Times New Roman" w:hAnsi="Times New Roman" w:cs="Times New Roman"/>
                <w:sz w:val="22"/>
                <w:szCs w:val="22"/>
              </w:rPr>
            </w:pPr>
          </w:p>
        </w:tc>
        <w:tc>
          <w:tcPr>
            <w:tcW w:w="2268" w:type="dxa"/>
            <w:tcBorders>
              <w:bottom w:val="single" w:sz="4" w:space="0" w:color="auto"/>
            </w:tcBorders>
          </w:tcPr>
          <w:p w14:paraId="5D16E151" w14:textId="49CB9E66" w:rsidR="00512774" w:rsidRPr="00A66A3E" w:rsidRDefault="00141720" w:rsidP="00512774">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March 31, 20</w:t>
            </w:r>
            <w:r w:rsidR="002A1CA4">
              <w:rPr>
                <w:rFonts w:ascii="Times New Roman" w:hAnsi="Times New Roman" w:cs="Times New Roman"/>
                <w:sz w:val="22"/>
                <w:szCs w:val="22"/>
              </w:rPr>
              <w:t>20</w:t>
            </w:r>
          </w:p>
        </w:tc>
        <w:tc>
          <w:tcPr>
            <w:tcW w:w="283" w:type="dxa"/>
          </w:tcPr>
          <w:p w14:paraId="51CEC893" w14:textId="77777777" w:rsidR="00191767" w:rsidRPr="00A66A3E" w:rsidRDefault="00191767" w:rsidP="002528A3">
            <w:pPr>
              <w:jc w:val="center"/>
              <w:rPr>
                <w:rFonts w:ascii="Times New Roman" w:hAnsi="Times New Roman" w:cs="Times New Roman"/>
                <w:sz w:val="22"/>
                <w:szCs w:val="22"/>
              </w:rPr>
            </w:pPr>
          </w:p>
        </w:tc>
        <w:tc>
          <w:tcPr>
            <w:tcW w:w="2261" w:type="dxa"/>
            <w:tcBorders>
              <w:bottom w:val="single" w:sz="4" w:space="0" w:color="auto"/>
            </w:tcBorders>
          </w:tcPr>
          <w:p w14:paraId="04F19BAD" w14:textId="48A7E2F9" w:rsidR="00191767" w:rsidRPr="00A66A3E" w:rsidRDefault="00141720" w:rsidP="008E650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December 31, 201</w:t>
            </w:r>
            <w:r w:rsidR="002A1CA4">
              <w:rPr>
                <w:rFonts w:ascii="Times New Roman" w:hAnsi="Times New Roman" w:cs="Times New Roman"/>
                <w:sz w:val="22"/>
                <w:szCs w:val="22"/>
              </w:rPr>
              <w:t>9</w:t>
            </w:r>
          </w:p>
        </w:tc>
      </w:tr>
      <w:tr w:rsidR="00191767" w:rsidRPr="00A66A3E" w14:paraId="792ABC92" w14:textId="77777777" w:rsidTr="00B65F6B">
        <w:trPr>
          <w:trHeight w:val="283"/>
        </w:trPr>
        <w:tc>
          <w:tcPr>
            <w:tcW w:w="4110" w:type="dxa"/>
          </w:tcPr>
          <w:p w14:paraId="1CB7D5A9" w14:textId="77777777" w:rsidR="00191767" w:rsidRPr="00A66A3E" w:rsidRDefault="00191767" w:rsidP="00DE061B">
            <w:pPr>
              <w:jc w:val="both"/>
              <w:rPr>
                <w:rFonts w:ascii="Times New Roman" w:hAnsi="Times New Roman" w:cs="Times New Roman"/>
                <w:sz w:val="22"/>
                <w:szCs w:val="22"/>
              </w:rPr>
            </w:pPr>
          </w:p>
        </w:tc>
        <w:tc>
          <w:tcPr>
            <w:tcW w:w="284" w:type="dxa"/>
          </w:tcPr>
          <w:p w14:paraId="538C6BB1" w14:textId="77777777" w:rsidR="00191767" w:rsidRPr="00A66A3E" w:rsidRDefault="00191767" w:rsidP="00DE061B">
            <w:pPr>
              <w:jc w:val="both"/>
              <w:rPr>
                <w:rFonts w:ascii="Times New Roman" w:hAnsi="Times New Roman" w:cs="Times New Roman"/>
                <w:sz w:val="22"/>
                <w:szCs w:val="22"/>
              </w:rPr>
            </w:pPr>
          </w:p>
        </w:tc>
        <w:tc>
          <w:tcPr>
            <w:tcW w:w="2268" w:type="dxa"/>
          </w:tcPr>
          <w:p w14:paraId="4D0C4116" w14:textId="77777777" w:rsidR="00191767" w:rsidRPr="00A66A3E" w:rsidRDefault="00191767"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(Unaudited</w:t>
            </w:r>
          </w:p>
        </w:tc>
        <w:tc>
          <w:tcPr>
            <w:tcW w:w="283" w:type="dxa"/>
          </w:tcPr>
          <w:p w14:paraId="6A29D663" w14:textId="77777777" w:rsidR="00191767" w:rsidRPr="00A66A3E" w:rsidRDefault="00191767" w:rsidP="002528A3">
            <w:pPr>
              <w:jc w:val="center"/>
              <w:rPr>
                <w:rFonts w:ascii="Times New Roman" w:hAnsi="Times New Roman" w:cs="Times New Roman"/>
                <w:sz w:val="22"/>
                <w:szCs w:val="22"/>
              </w:rPr>
            </w:pPr>
          </w:p>
        </w:tc>
        <w:tc>
          <w:tcPr>
            <w:tcW w:w="2261" w:type="dxa"/>
          </w:tcPr>
          <w:p w14:paraId="6212754C" w14:textId="77777777" w:rsidR="00191767" w:rsidRPr="00A66A3E" w:rsidRDefault="00191767"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(Audited)</w:t>
            </w:r>
          </w:p>
        </w:tc>
      </w:tr>
      <w:tr w:rsidR="00191767" w:rsidRPr="00A66A3E" w14:paraId="5662752F" w14:textId="77777777" w:rsidTr="00B65F6B">
        <w:trPr>
          <w:trHeight w:val="283"/>
        </w:trPr>
        <w:tc>
          <w:tcPr>
            <w:tcW w:w="4110" w:type="dxa"/>
          </w:tcPr>
          <w:p w14:paraId="779136AE" w14:textId="77777777" w:rsidR="00191767" w:rsidRPr="00A66A3E" w:rsidRDefault="00191767" w:rsidP="00DE061B">
            <w:pPr>
              <w:jc w:val="both"/>
              <w:rPr>
                <w:rFonts w:ascii="Times New Roman" w:hAnsi="Times New Roman" w:cs="Times New Roman"/>
                <w:sz w:val="22"/>
                <w:szCs w:val="22"/>
              </w:rPr>
            </w:pPr>
          </w:p>
        </w:tc>
        <w:tc>
          <w:tcPr>
            <w:tcW w:w="284" w:type="dxa"/>
          </w:tcPr>
          <w:p w14:paraId="18EBA4FA" w14:textId="77777777" w:rsidR="00191767" w:rsidRPr="00A66A3E" w:rsidRDefault="00191767" w:rsidP="00DE061B">
            <w:pPr>
              <w:jc w:val="both"/>
              <w:rPr>
                <w:rFonts w:ascii="Times New Roman" w:hAnsi="Times New Roman" w:cs="Times New Roman"/>
                <w:sz w:val="22"/>
                <w:szCs w:val="22"/>
              </w:rPr>
            </w:pPr>
          </w:p>
        </w:tc>
        <w:tc>
          <w:tcPr>
            <w:tcW w:w="2268" w:type="dxa"/>
          </w:tcPr>
          <w:p w14:paraId="2324D6BA" w14:textId="77777777" w:rsidR="00191767" w:rsidRPr="00A66A3E" w:rsidRDefault="00191767"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but reviewed)</w:t>
            </w:r>
          </w:p>
        </w:tc>
        <w:tc>
          <w:tcPr>
            <w:tcW w:w="283" w:type="dxa"/>
          </w:tcPr>
          <w:p w14:paraId="574E511F" w14:textId="77777777" w:rsidR="00191767" w:rsidRPr="00A66A3E" w:rsidRDefault="00191767" w:rsidP="002528A3">
            <w:pPr>
              <w:jc w:val="center"/>
              <w:rPr>
                <w:rFonts w:ascii="Times New Roman" w:hAnsi="Times New Roman" w:cs="Times New Roman"/>
                <w:sz w:val="22"/>
                <w:szCs w:val="22"/>
              </w:rPr>
            </w:pPr>
          </w:p>
        </w:tc>
        <w:tc>
          <w:tcPr>
            <w:tcW w:w="2261" w:type="dxa"/>
          </w:tcPr>
          <w:p w14:paraId="728AEAE6" w14:textId="77777777" w:rsidR="00191767" w:rsidRPr="00A66A3E" w:rsidRDefault="00191767" w:rsidP="002528A3">
            <w:pPr>
              <w:ind w:left="-94" w:right="-108"/>
              <w:jc w:val="center"/>
              <w:rPr>
                <w:rFonts w:ascii="Times New Roman" w:hAnsi="Times New Roman" w:cs="Times New Roman"/>
                <w:sz w:val="22"/>
                <w:szCs w:val="22"/>
              </w:rPr>
            </w:pPr>
          </w:p>
        </w:tc>
      </w:tr>
      <w:tr w:rsidR="00191767" w:rsidRPr="00A66A3E" w14:paraId="35034896" w14:textId="77777777" w:rsidTr="00B65F6B">
        <w:trPr>
          <w:trHeight w:val="283"/>
        </w:trPr>
        <w:tc>
          <w:tcPr>
            <w:tcW w:w="4110" w:type="dxa"/>
          </w:tcPr>
          <w:p w14:paraId="1A368131" w14:textId="77777777" w:rsidR="00191767" w:rsidRPr="00A66A3E" w:rsidRDefault="00191767" w:rsidP="00DE061B">
            <w:pPr>
              <w:jc w:val="both"/>
              <w:rPr>
                <w:rFonts w:ascii="Times New Roman" w:hAnsi="Times New Roman" w:cs="Times New Roman"/>
                <w:sz w:val="22"/>
                <w:szCs w:val="22"/>
              </w:rPr>
            </w:pPr>
          </w:p>
        </w:tc>
        <w:tc>
          <w:tcPr>
            <w:tcW w:w="284" w:type="dxa"/>
          </w:tcPr>
          <w:p w14:paraId="3806E49B" w14:textId="77777777" w:rsidR="00191767" w:rsidRPr="00A66A3E" w:rsidRDefault="00191767" w:rsidP="00DE061B">
            <w:pPr>
              <w:jc w:val="both"/>
              <w:rPr>
                <w:rFonts w:ascii="Times New Roman" w:hAnsi="Times New Roman" w:cs="Times New Roman"/>
                <w:sz w:val="22"/>
                <w:szCs w:val="22"/>
              </w:rPr>
            </w:pPr>
          </w:p>
        </w:tc>
        <w:tc>
          <w:tcPr>
            <w:tcW w:w="2268" w:type="dxa"/>
          </w:tcPr>
          <w:p w14:paraId="7B7CE3CC" w14:textId="77777777" w:rsidR="00191767" w:rsidRPr="00A66A3E" w:rsidRDefault="00191767" w:rsidP="00DE061B">
            <w:pPr>
              <w:jc w:val="center"/>
              <w:rPr>
                <w:rFonts w:ascii="Times New Roman" w:hAnsi="Times New Roman" w:cs="Times New Roman"/>
                <w:sz w:val="22"/>
                <w:szCs w:val="22"/>
              </w:rPr>
            </w:pPr>
          </w:p>
        </w:tc>
        <w:tc>
          <w:tcPr>
            <w:tcW w:w="283" w:type="dxa"/>
          </w:tcPr>
          <w:p w14:paraId="013C12FB" w14:textId="77777777" w:rsidR="00191767" w:rsidRPr="00A66A3E" w:rsidRDefault="00191767" w:rsidP="00DE061B">
            <w:pPr>
              <w:rPr>
                <w:rFonts w:ascii="Times New Roman" w:hAnsi="Times New Roman" w:cs="Times New Roman"/>
                <w:sz w:val="22"/>
                <w:szCs w:val="22"/>
              </w:rPr>
            </w:pPr>
          </w:p>
        </w:tc>
        <w:tc>
          <w:tcPr>
            <w:tcW w:w="2261" w:type="dxa"/>
          </w:tcPr>
          <w:p w14:paraId="78B0E30C" w14:textId="77777777" w:rsidR="00191767" w:rsidRPr="00A66A3E" w:rsidRDefault="00191767" w:rsidP="00DE061B">
            <w:pPr>
              <w:jc w:val="center"/>
              <w:rPr>
                <w:rFonts w:ascii="Times New Roman" w:hAnsi="Times New Roman" w:cs="Times New Roman"/>
                <w:sz w:val="22"/>
                <w:szCs w:val="22"/>
              </w:rPr>
            </w:pPr>
          </w:p>
        </w:tc>
      </w:tr>
      <w:tr w:rsidR="002A1CA4" w:rsidRPr="00A66A3E" w14:paraId="0C129525" w14:textId="77777777" w:rsidTr="00EB29D5">
        <w:trPr>
          <w:trHeight w:val="283"/>
        </w:trPr>
        <w:tc>
          <w:tcPr>
            <w:tcW w:w="4110" w:type="dxa"/>
          </w:tcPr>
          <w:p w14:paraId="5A045FDB" w14:textId="77777777" w:rsidR="002A1CA4" w:rsidRPr="00A66A3E" w:rsidRDefault="002A1CA4" w:rsidP="002A1CA4">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rPr>
              <w:t>Finished goods</w:t>
            </w:r>
          </w:p>
        </w:tc>
        <w:tc>
          <w:tcPr>
            <w:tcW w:w="284" w:type="dxa"/>
          </w:tcPr>
          <w:p w14:paraId="74DE4BB1" w14:textId="77777777" w:rsidR="002A1CA4" w:rsidRPr="00A66A3E" w:rsidRDefault="002A1CA4" w:rsidP="002A1CA4">
            <w:pPr>
              <w:jc w:val="both"/>
              <w:rPr>
                <w:rFonts w:ascii="Times New Roman" w:hAnsi="Times New Roman" w:cs="Times New Roman"/>
                <w:color w:val="000000"/>
                <w:sz w:val="22"/>
                <w:szCs w:val="22"/>
              </w:rPr>
            </w:pPr>
          </w:p>
        </w:tc>
        <w:tc>
          <w:tcPr>
            <w:tcW w:w="2268" w:type="dxa"/>
            <w:shd w:val="clear" w:color="auto" w:fill="auto"/>
          </w:tcPr>
          <w:p w14:paraId="0F0ABE2A" w14:textId="14D26E4F" w:rsidR="002A1CA4" w:rsidRPr="00A66A3E" w:rsidRDefault="00031383" w:rsidP="002A1CA4">
            <w:pPr>
              <w:tabs>
                <w:tab w:val="decimal" w:pos="1593"/>
              </w:tabs>
              <w:ind w:right="-22"/>
              <w:rPr>
                <w:rFonts w:ascii="Times New Roman" w:hAnsi="Times New Roman" w:cs="Times New Roman"/>
                <w:sz w:val="22"/>
                <w:szCs w:val="22"/>
              </w:rPr>
            </w:pPr>
            <w:r>
              <w:rPr>
                <w:rFonts w:ascii="Times New Roman" w:hAnsi="Times New Roman" w:cs="Times New Roman"/>
                <w:sz w:val="22"/>
                <w:szCs w:val="22"/>
              </w:rPr>
              <w:t>50,811,999</w:t>
            </w:r>
          </w:p>
        </w:tc>
        <w:tc>
          <w:tcPr>
            <w:tcW w:w="283" w:type="dxa"/>
          </w:tcPr>
          <w:p w14:paraId="2A2E0449" w14:textId="77777777" w:rsidR="002A1CA4" w:rsidRPr="00A66A3E" w:rsidRDefault="002A1CA4" w:rsidP="002A1CA4">
            <w:pPr>
              <w:jc w:val="both"/>
              <w:rPr>
                <w:rFonts w:ascii="Times New Roman" w:hAnsi="Times New Roman" w:cs="Times New Roman"/>
                <w:sz w:val="22"/>
                <w:szCs w:val="22"/>
              </w:rPr>
            </w:pPr>
          </w:p>
        </w:tc>
        <w:tc>
          <w:tcPr>
            <w:tcW w:w="2261" w:type="dxa"/>
            <w:vAlign w:val="bottom"/>
          </w:tcPr>
          <w:p w14:paraId="426732BF" w14:textId="4283FB29" w:rsidR="002A1CA4" w:rsidRPr="00F33B0C" w:rsidRDefault="002A1CA4" w:rsidP="002A1CA4">
            <w:pPr>
              <w:tabs>
                <w:tab w:val="decimal" w:pos="1593"/>
              </w:tabs>
              <w:jc w:val="thaiDistribute"/>
              <w:rPr>
                <w:rFonts w:ascii="Times New Roman" w:hAnsi="Times New Roman" w:cs="Times New Roman"/>
                <w:color w:val="000000"/>
                <w:sz w:val="22"/>
                <w:szCs w:val="22"/>
              </w:rPr>
            </w:pPr>
            <w:r w:rsidRPr="00371B82">
              <w:rPr>
                <w:rFonts w:ascii="Times New Roman" w:hAnsi="Times New Roman" w:cs="Times New Roman"/>
                <w:color w:val="000000"/>
                <w:sz w:val="22"/>
                <w:szCs w:val="22"/>
              </w:rPr>
              <w:t>50,827,373</w:t>
            </w:r>
          </w:p>
        </w:tc>
      </w:tr>
      <w:tr w:rsidR="002A1CA4" w:rsidRPr="00A66A3E" w14:paraId="21E687D4" w14:textId="77777777" w:rsidTr="00EB29D5">
        <w:trPr>
          <w:trHeight w:val="283"/>
        </w:trPr>
        <w:tc>
          <w:tcPr>
            <w:tcW w:w="4110" w:type="dxa"/>
          </w:tcPr>
          <w:p w14:paraId="3FF0520E" w14:textId="77777777" w:rsidR="002A1CA4" w:rsidRPr="00A66A3E" w:rsidRDefault="002A1CA4" w:rsidP="002A1CA4">
            <w:pPr>
              <w:tabs>
                <w:tab w:val="left" w:pos="342"/>
                <w:tab w:val="left" w:pos="612"/>
              </w:tabs>
              <w:ind w:left="-105"/>
              <w:rPr>
                <w:rFonts w:ascii="Times New Roman" w:hAnsi="Times New Roman" w:cs="Times New Roman"/>
                <w:color w:val="000000"/>
                <w:sz w:val="22"/>
                <w:szCs w:val="22"/>
              </w:rPr>
            </w:pPr>
            <w:proofErr w:type="gramStart"/>
            <w:r w:rsidRPr="00A66A3E">
              <w:rPr>
                <w:rFonts w:ascii="Times New Roman" w:hAnsi="Times New Roman" w:cs="Times New Roman"/>
                <w:color w:val="000000"/>
                <w:sz w:val="22"/>
                <w:szCs w:val="22"/>
                <w:u w:val="single"/>
              </w:rPr>
              <w:t>Less</w:t>
            </w:r>
            <w:r w:rsidRPr="00A66A3E">
              <w:rPr>
                <w:rFonts w:ascii="Times New Roman" w:hAnsi="Times New Roman" w:cs="Times New Roman"/>
                <w:color w:val="000000"/>
                <w:sz w:val="22"/>
                <w:szCs w:val="22"/>
              </w:rPr>
              <w:t xml:space="preserve">  Allowance</w:t>
            </w:r>
            <w:proofErr w:type="gramEnd"/>
            <w:r w:rsidRPr="00A66A3E">
              <w:rPr>
                <w:rFonts w:ascii="Times New Roman" w:hAnsi="Times New Roman" w:cs="Times New Roman"/>
                <w:color w:val="000000"/>
                <w:sz w:val="22"/>
                <w:szCs w:val="22"/>
              </w:rPr>
              <w:t xml:space="preserve"> for declining in value</w:t>
            </w:r>
          </w:p>
        </w:tc>
        <w:tc>
          <w:tcPr>
            <w:tcW w:w="284" w:type="dxa"/>
          </w:tcPr>
          <w:p w14:paraId="0188C3F9" w14:textId="77777777" w:rsidR="002A1CA4" w:rsidRPr="00A66A3E" w:rsidRDefault="002A1CA4" w:rsidP="002A1CA4">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tcPr>
          <w:p w14:paraId="76D2D59C" w14:textId="13DBA353" w:rsidR="002A1CA4" w:rsidRPr="00A66A3E" w:rsidRDefault="00031383" w:rsidP="002A1CA4">
            <w:pPr>
              <w:tabs>
                <w:tab w:val="decimal" w:pos="1593"/>
              </w:tabs>
              <w:ind w:right="-22"/>
              <w:rPr>
                <w:rFonts w:ascii="Times New Roman" w:hAnsi="Times New Roman" w:cs="Times New Roman"/>
                <w:sz w:val="22"/>
                <w:szCs w:val="22"/>
                <w:cs/>
              </w:rPr>
            </w:pPr>
            <w:r>
              <w:rPr>
                <w:rFonts w:ascii="Times New Roman" w:hAnsi="Times New Roman" w:cs="Times New Roman"/>
                <w:sz w:val="22"/>
                <w:szCs w:val="22"/>
              </w:rPr>
              <w:t>(11,436,519)</w:t>
            </w:r>
          </w:p>
        </w:tc>
        <w:tc>
          <w:tcPr>
            <w:tcW w:w="283" w:type="dxa"/>
          </w:tcPr>
          <w:p w14:paraId="1159BDAF" w14:textId="77777777" w:rsidR="002A1CA4" w:rsidRPr="00A66A3E" w:rsidRDefault="002A1CA4" w:rsidP="002A1CA4">
            <w:pPr>
              <w:jc w:val="both"/>
              <w:rPr>
                <w:rFonts w:ascii="Times New Roman" w:hAnsi="Times New Roman" w:cs="Times New Roman"/>
                <w:sz w:val="22"/>
                <w:szCs w:val="22"/>
              </w:rPr>
            </w:pPr>
          </w:p>
        </w:tc>
        <w:tc>
          <w:tcPr>
            <w:tcW w:w="2261" w:type="dxa"/>
            <w:tcBorders>
              <w:bottom w:val="single" w:sz="4" w:space="0" w:color="auto"/>
            </w:tcBorders>
            <w:vAlign w:val="bottom"/>
          </w:tcPr>
          <w:p w14:paraId="3ACE92E7" w14:textId="325ECF36" w:rsidR="002A1CA4" w:rsidRPr="00F33B0C" w:rsidRDefault="002A1CA4" w:rsidP="002A1CA4">
            <w:pPr>
              <w:tabs>
                <w:tab w:val="decimal" w:pos="1593"/>
              </w:tabs>
              <w:jc w:val="thaiDistribute"/>
              <w:rPr>
                <w:rFonts w:ascii="Times New Roman" w:hAnsi="Times New Roman" w:cs="Times New Roman"/>
                <w:color w:val="000000"/>
                <w:sz w:val="22"/>
                <w:szCs w:val="22"/>
                <w:cs/>
              </w:rPr>
            </w:pPr>
            <w:r w:rsidRPr="00371B82">
              <w:rPr>
                <w:rFonts w:ascii="Times New Roman" w:hAnsi="Times New Roman" w:cs="Times New Roman"/>
                <w:color w:val="000000"/>
                <w:sz w:val="22"/>
                <w:szCs w:val="22"/>
              </w:rPr>
              <w:t>(10,194,472)</w:t>
            </w:r>
          </w:p>
        </w:tc>
      </w:tr>
      <w:tr w:rsidR="002A1CA4" w:rsidRPr="00A66A3E" w14:paraId="381E20C7" w14:textId="77777777" w:rsidTr="00EB29D5">
        <w:trPr>
          <w:trHeight w:val="283"/>
        </w:trPr>
        <w:tc>
          <w:tcPr>
            <w:tcW w:w="4110" w:type="dxa"/>
          </w:tcPr>
          <w:p w14:paraId="23F596AD" w14:textId="77777777" w:rsidR="002A1CA4" w:rsidRPr="00A66A3E" w:rsidRDefault="002A1CA4" w:rsidP="002A1CA4">
            <w:pPr>
              <w:ind w:left="603" w:right="-108" w:hanging="3"/>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Finished goods - net</w:t>
            </w:r>
          </w:p>
        </w:tc>
        <w:tc>
          <w:tcPr>
            <w:tcW w:w="284" w:type="dxa"/>
          </w:tcPr>
          <w:p w14:paraId="1FA22957" w14:textId="77777777" w:rsidR="002A1CA4" w:rsidRPr="00A66A3E" w:rsidRDefault="002A1CA4" w:rsidP="002A1CA4">
            <w:pPr>
              <w:jc w:val="both"/>
              <w:rPr>
                <w:rFonts w:ascii="Times New Roman" w:hAnsi="Times New Roman" w:cs="Times New Roman"/>
                <w:color w:val="000000"/>
                <w:sz w:val="22"/>
                <w:szCs w:val="22"/>
              </w:rPr>
            </w:pPr>
          </w:p>
        </w:tc>
        <w:tc>
          <w:tcPr>
            <w:tcW w:w="2268" w:type="dxa"/>
            <w:tcBorders>
              <w:top w:val="single" w:sz="4" w:space="0" w:color="auto"/>
              <w:bottom w:val="single" w:sz="4" w:space="0" w:color="auto"/>
            </w:tcBorders>
            <w:shd w:val="clear" w:color="auto" w:fill="auto"/>
          </w:tcPr>
          <w:p w14:paraId="2B18B4D1" w14:textId="0B707F83" w:rsidR="002A1CA4" w:rsidRPr="00A66A3E" w:rsidRDefault="00031383" w:rsidP="002A1CA4">
            <w:pPr>
              <w:tabs>
                <w:tab w:val="decimal" w:pos="1593"/>
              </w:tabs>
              <w:ind w:right="-22"/>
              <w:rPr>
                <w:rFonts w:ascii="Times New Roman" w:hAnsi="Times New Roman" w:cs="Times New Roman"/>
                <w:sz w:val="22"/>
                <w:szCs w:val="22"/>
              </w:rPr>
            </w:pPr>
            <w:r>
              <w:rPr>
                <w:rFonts w:ascii="Times New Roman" w:hAnsi="Times New Roman" w:cs="Times New Roman"/>
                <w:sz w:val="22"/>
                <w:szCs w:val="22"/>
              </w:rPr>
              <w:t>39,375,480</w:t>
            </w:r>
          </w:p>
        </w:tc>
        <w:tc>
          <w:tcPr>
            <w:tcW w:w="283" w:type="dxa"/>
          </w:tcPr>
          <w:p w14:paraId="6DDD70F8" w14:textId="77777777" w:rsidR="002A1CA4" w:rsidRPr="00A66A3E" w:rsidRDefault="002A1CA4" w:rsidP="002A1CA4">
            <w:pPr>
              <w:jc w:val="both"/>
              <w:rPr>
                <w:rFonts w:ascii="Times New Roman" w:hAnsi="Times New Roman" w:cs="Times New Roman"/>
                <w:sz w:val="22"/>
                <w:szCs w:val="22"/>
              </w:rPr>
            </w:pPr>
          </w:p>
        </w:tc>
        <w:tc>
          <w:tcPr>
            <w:tcW w:w="2261" w:type="dxa"/>
            <w:tcBorders>
              <w:top w:val="single" w:sz="4" w:space="0" w:color="auto"/>
              <w:bottom w:val="single" w:sz="4" w:space="0" w:color="auto"/>
            </w:tcBorders>
            <w:vAlign w:val="bottom"/>
          </w:tcPr>
          <w:p w14:paraId="6343B907" w14:textId="0722CC71" w:rsidR="002A1CA4" w:rsidRPr="00F33B0C" w:rsidRDefault="002A1CA4" w:rsidP="002A1CA4">
            <w:pPr>
              <w:tabs>
                <w:tab w:val="decimal" w:pos="1593"/>
              </w:tabs>
              <w:jc w:val="thaiDistribute"/>
              <w:rPr>
                <w:rFonts w:ascii="Times New Roman" w:hAnsi="Times New Roman" w:cs="Times New Roman"/>
                <w:color w:val="000000"/>
                <w:sz w:val="22"/>
                <w:szCs w:val="22"/>
              </w:rPr>
            </w:pPr>
            <w:r w:rsidRPr="00371B82">
              <w:rPr>
                <w:rFonts w:ascii="Times New Roman" w:hAnsi="Times New Roman" w:cs="Times New Roman"/>
                <w:color w:val="000000"/>
                <w:sz w:val="22"/>
                <w:szCs w:val="22"/>
              </w:rPr>
              <w:t>40,632,901</w:t>
            </w:r>
          </w:p>
        </w:tc>
      </w:tr>
      <w:tr w:rsidR="002A1CA4" w:rsidRPr="00A66A3E" w14:paraId="7E561A07" w14:textId="77777777" w:rsidTr="00EB29D5">
        <w:trPr>
          <w:trHeight w:val="283"/>
        </w:trPr>
        <w:tc>
          <w:tcPr>
            <w:tcW w:w="4110" w:type="dxa"/>
          </w:tcPr>
          <w:p w14:paraId="76DC46F5" w14:textId="77777777" w:rsidR="002A1CA4" w:rsidRPr="00A66A3E" w:rsidRDefault="002A1CA4" w:rsidP="002A1CA4">
            <w:pPr>
              <w:tabs>
                <w:tab w:val="left" w:pos="342"/>
                <w:tab w:val="left" w:pos="612"/>
              </w:tabs>
              <w:ind w:left="54" w:firstLine="900"/>
              <w:rPr>
                <w:rFonts w:ascii="Times New Roman" w:hAnsi="Times New Roman" w:cs="Times New Roman"/>
                <w:color w:val="000000"/>
                <w:sz w:val="22"/>
                <w:szCs w:val="22"/>
              </w:rPr>
            </w:pPr>
          </w:p>
        </w:tc>
        <w:tc>
          <w:tcPr>
            <w:tcW w:w="284" w:type="dxa"/>
          </w:tcPr>
          <w:p w14:paraId="7B9B2EF2" w14:textId="77777777" w:rsidR="002A1CA4" w:rsidRPr="00A66A3E" w:rsidRDefault="002A1CA4" w:rsidP="002A1CA4">
            <w:pPr>
              <w:jc w:val="both"/>
              <w:rPr>
                <w:rFonts w:ascii="Times New Roman" w:hAnsi="Times New Roman" w:cs="Times New Roman"/>
                <w:color w:val="000000"/>
                <w:sz w:val="22"/>
                <w:szCs w:val="22"/>
              </w:rPr>
            </w:pPr>
          </w:p>
        </w:tc>
        <w:tc>
          <w:tcPr>
            <w:tcW w:w="2268" w:type="dxa"/>
            <w:tcBorders>
              <w:top w:val="single" w:sz="4" w:space="0" w:color="auto"/>
            </w:tcBorders>
            <w:shd w:val="clear" w:color="auto" w:fill="auto"/>
          </w:tcPr>
          <w:p w14:paraId="0B64E331" w14:textId="77777777" w:rsidR="002A1CA4" w:rsidRPr="00A66A3E" w:rsidRDefault="002A1CA4" w:rsidP="002A1CA4">
            <w:pPr>
              <w:tabs>
                <w:tab w:val="decimal" w:pos="1186"/>
              </w:tabs>
              <w:ind w:right="-22"/>
              <w:jc w:val="both"/>
              <w:rPr>
                <w:rFonts w:ascii="Times New Roman" w:hAnsi="Times New Roman" w:cs="Times New Roman"/>
                <w:sz w:val="22"/>
                <w:szCs w:val="22"/>
              </w:rPr>
            </w:pPr>
          </w:p>
        </w:tc>
        <w:tc>
          <w:tcPr>
            <w:tcW w:w="283" w:type="dxa"/>
          </w:tcPr>
          <w:p w14:paraId="386C8A38" w14:textId="77777777" w:rsidR="002A1CA4" w:rsidRPr="00A66A3E" w:rsidRDefault="002A1CA4" w:rsidP="002A1CA4">
            <w:pPr>
              <w:jc w:val="both"/>
              <w:rPr>
                <w:rFonts w:ascii="Times New Roman" w:hAnsi="Times New Roman" w:cs="Times New Roman"/>
                <w:color w:val="000000"/>
                <w:sz w:val="22"/>
                <w:szCs w:val="22"/>
              </w:rPr>
            </w:pPr>
          </w:p>
        </w:tc>
        <w:tc>
          <w:tcPr>
            <w:tcW w:w="2261" w:type="dxa"/>
            <w:tcBorders>
              <w:top w:val="single" w:sz="4" w:space="0" w:color="auto"/>
            </w:tcBorders>
            <w:vAlign w:val="bottom"/>
          </w:tcPr>
          <w:p w14:paraId="36FF61C2" w14:textId="77777777" w:rsidR="002A1CA4" w:rsidRPr="00F33B0C" w:rsidRDefault="002A1CA4" w:rsidP="002A1CA4">
            <w:pPr>
              <w:tabs>
                <w:tab w:val="decimal" w:pos="1593"/>
              </w:tabs>
              <w:jc w:val="thaiDistribute"/>
              <w:rPr>
                <w:rFonts w:ascii="Times New Roman" w:hAnsi="Times New Roman" w:cs="Times New Roman"/>
                <w:color w:val="000000"/>
                <w:sz w:val="16"/>
                <w:szCs w:val="16"/>
              </w:rPr>
            </w:pPr>
          </w:p>
        </w:tc>
      </w:tr>
      <w:tr w:rsidR="002A1CA4" w:rsidRPr="00A66A3E" w14:paraId="7F9C7062" w14:textId="77777777" w:rsidTr="00EB29D5">
        <w:trPr>
          <w:trHeight w:val="283"/>
        </w:trPr>
        <w:tc>
          <w:tcPr>
            <w:tcW w:w="4110" w:type="dxa"/>
          </w:tcPr>
          <w:p w14:paraId="4831747B" w14:textId="77777777" w:rsidR="002A1CA4" w:rsidRPr="00A66A3E" w:rsidRDefault="002A1CA4" w:rsidP="002A1CA4">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rPr>
              <w:t>Work in process</w:t>
            </w:r>
          </w:p>
        </w:tc>
        <w:tc>
          <w:tcPr>
            <w:tcW w:w="284" w:type="dxa"/>
          </w:tcPr>
          <w:p w14:paraId="2C4E68ED" w14:textId="77777777" w:rsidR="002A1CA4" w:rsidRPr="00A66A3E" w:rsidRDefault="002A1CA4" w:rsidP="002A1CA4">
            <w:pPr>
              <w:jc w:val="both"/>
              <w:rPr>
                <w:rFonts w:ascii="Times New Roman" w:hAnsi="Times New Roman" w:cs="Times New Roman"/>
                <w:color w:val="000000"/>
                <w:sz w:val="22"/>
                <w:szCs w:val="22"/>
              </w:rPr>
            </w:pPr>
          </w:p>
        </w:tc>
        <w:tc>
          <w:tcPr>
            <w:tcW w:w="2268" w:type="dxa"/>
            <w:shd w:val="clear" w:color="auto" w:fill="auto"/>
          </w:tcPr>
          <w:p w14:paraId="571C288F" w14:textId="3C87C8D0" w:rsidR="002A1CA4" w:rsidRPr="00A66A3E" w:rsidRDefault="00031383" w:rsidP="002A1CA4">
            <w:pPr>
              <w:tabs>
                <w:tab w:val="decimal" w:pos="1593"/>
              </w:tabs>
              <w:ind w:right="-22"/>
              <w:rPr>
                <w:rFonts w:ascii="Times New Roman" w:hAnsi="Times New Roman" w:cs="Times New Roman"/>
                <w:sz w:val="22"/>
                <w:szCs w:val="22"/>
                <w:cs/>
              </w:rPr>
            </w:pPr>
            <w:r>
              <w:rPr>
                <w:rFonts w:ascii="Times New Roman" w:hAnsi="Times New Roman" w:cs="Times New Roman"/>
                <w:sz w:val="22"/>
                <w:szCs w:val="22"/>
              </w:rPr>
              <w:t>4,322,058</w:t>
            </w:r>
          </w:p>
        </w:tc>
        <w:tc>
          <w:tcPr>
            <w:tcW w:w="283" w:type="dxa"/>
          </w:tcPr>
          <w:p w14:paraId="6E4CD555" w14:textId="77777777" w:rsidR="002A1CA4" w:rsidRPr="00A66A3E" w:rsidRDefault="002A1CA4" w:rsidP="002A1CA4">
            <w:pPr>
              <w:jc w:val="both"/>
              <w:rPr>
                <w:rFonts w:ascii="Times New Roman" w:hAnsi="Times New Roman" w:cs="Times New Roman"/>
                <w:sz w:val="22"/>
                <w:szCs w:val="22"/>
              </w:rPr>
            </w:pPr>
          </w:p>
        </w:tc>
        <w:tc>
          <w:tcPr>
            <w:tcW w:w="2261" w:type="dxa"/>
            <w:vAlign w:val="bottom"/>
          </w:tcPr>
          <w:p w14:paraId="14A1007D" w14:textId="5A970A70" w:rsidR="002A1CA4" w:rsidRPr="00F33B0C" w:rsidRDefault="002A1CA4" w:rsidP="002A1CA4">
            <w:pPr>
              <w:tabs>
                <w:tab w:val="decimal" w:pos="1593"/>
              </w:tabs>
              <w:jc w:val="thaiDistribute"/>
              <w:rPr>
                <w:rFonts w:ascii="Times New Roman" w:hAnsi="Times New Roman" w:cs="Times New Roman"/>
                <w:color w:val="000000"/>
                <w:sz w:val="22"/>
                <w:szCs w:val="22"/>
                <w:cs/>
              </w:rPr>
            </w:pPr>
            <w:r w:rsidRPr="00371B82">
              <w:rPr>
                <w:rFonts w:ascii="Times New Roman" w:hAnsi="Times New Roman" w:cs="Times New Roman"/>
                <w:color w:val="000000"/>
                <w:sz w:val="22"/>
                <w:szCs w:val="22"/>
              </w:rPr>
              <w:t>3,935,436</w:t>
            </w:r>
          </w:p>
        </w:tc>
      </w:tr>
      <w:tr w:rsidR="002A1CA4" w:rsidRPr="00A66A3E" w14:paraId="6701FE3D" w14:textId="77777777" w:rsidTr="00EB29D5">
        <w:trPr>
          <w:trHeight w:val="283"/>
        </w:trPr>
        <w:tc>
          <w:tcPr>
            <w:tcW w:w="4110" w:type="dxa"/>
          </w:tcPr>
          <w:p w14:paraId="2F90498D" w14:textId="77777777" w:rsidR="002A1CA4" w:rsidRPr="00A66A3E" w:rsidRDefault="002A1CA4" w:rsidP="002A1CA4">
            <w:pPr>
              <w:tabs>
                <w:tab w:val="left" w:pos="342"/>
                <w:tab w:val="left" w:pos="612"/>
              </w:tabs>
              <w:ind w:left="-105"/>
              <w:rPr>
                <w:rFonts w:ascii="Times New Roman" w:hAnsi="Times New Roman" w:cs="Times New Roman"/>
                <w:color w:val="000000"/>
                <w:sz w:val="22"/>
                <w:szCs w:val="22"/>
              </w:rPr>
            </w:pPr>
            <w:proofErr w:type="gramStart"/>
            <w:r w:rsidRPr="00A66A3E">
              <w:rPr>
                <w:rFonts w:ascii="Times New Roman" w:hAnsi="Times New Roman" w:cs="Times New Roman"/>
                <w:color w:val="000000"/>
                <w:sz w:val="22"/>
                <w:szCs w:val="22"/>
                <w:u w:val="single"/>
              </w:rPr>
              <w:t>Less</w:t>
            </w:r>
            <w:r w:rsidRPr="00A66A3E">
              <w:rPr>
                <w:rFonts w:ascii="Times New Roman" w:hAnsi="Times New Roman" w:cs="Times New Roman"/>
                <w:color w:val="000000"/>
                <w:sz w:val="22"/>
                <w:szCs w:val="22"/>
              </w:rPr>
              <w:t xml:space="preserve">  Allowance</w:t>
            </w:r>
            <w:proofErr w:type="gramEnd"/>
            <w:r w:rsidRPr="00A66A3E">
              <w:rPr>
                <w:rFonts w:ascii="Times New Roman" w:hAnsi="Times New Roman" w:cs="Times New Roman"/>
                <w:color w:val="000000"/>
                <w:sz w:val="22"/>
                <w:szCs w:val="22"/>
              </w:rPr>
              <w:t xml:space="preserve"> for declining in value</w:t>
            </w:r>
          </w:p>
        </w:tc>
        <w:tc>
          <w:tcPr>
            <w:tcW w:w="284" w:type="dxa"/>
          </w:tcPr>
          <w:p w14:paraId="4D627A11" w14:textId="77777777" w:rsidR="002A1CA4" w:rsidRPr="00A66A3E" w:rsidRDefault="002A1CA4" w:rsidP="002A1CA4">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tcPr>
          <w:p w14:paraId="55F1C1D4" w14:textId="05EDCA44" w:rsidR="002A1CA4" w:rsidRPr="00A66A3E" w:rsidRDefault="00031383" w:rsidP="002A1CA4">
            <w:pPr>
              <w:tabs>
                <w:tab w:val="decimal" w:pos="1593"/>
              </w:tabs>
              <w:ind w:right="-22"/>
              <w:rPr>
                <w:rFonts w:ascii="Times New Roman" w:hAnsi="Times New Roman" w:cs="Times New Roman"/>
                <w:sz w:val="22"/>
                <w:szCs w:val="22"/>
              </w:rPr>
            </w:pPr>
            <w:r>
              <w:rPr>
                <w:rFonts w:ascii="Times New Roman" w:hAnsi="Times New Roman" w:cs="Times New Roman"/>
                <w:sz w:val="22"/>
                <w:szCs w:val="22"/>
              </w:rPr>
              <w:t>(2,204,691)</w:t>
            </w:r>
          </w:p>
        </w:tc>
        <w:tc>
          <w:tcPr>
            <w:tcW w:w="283" w:type="dxa"/>
          </w:tcPr>
          <w:p w14:paraId="36A5D22F" w14:textId="77777777" w:rsidR="002A1CA4" w:rsidRPr="00A66A3E" w:rsidRDefault="002A1CA4" w:rsidP="002A1CA4">
            <w:pPr>
              <w:jc w:val="both"/>
              <w:rPr>
                <w:rFonts w:ascii="Times New Roman" w:hAnsi="Times New Roman" w:cs="Times New Roman"/>
                <w:sz w:val="22"/>
                <w:szCs w:val="22"/>
              </w:rPr>
            </w:pPr>
          </w:p>
        </w:tc>
        <w:tc>
          <w:tcPr>
            <w:tcW w:w="2261" w:type="dxa"/>
            <w:tcBorders>
              <w:bottom w:val="single" w:sz="4" w:space="0" w:color="auto"/>
            </w:tcBorders>
            <w:vAlign w:val="bottom"/>
          </w:tcPr>
          <w:p w14:paraId="127D2BB2" w14:textId="74907936" w:rsidR="002A1CA4" w:rsidRPr="00F33B0C" w:rsidRDefault="002A1CA4" w:rsidP="002A1CA4">
            <w:pPr>
              <w:tabs>
                <w:tab w:val="decimal" w:pos="1593"/>
              </w:tabs>
              <w:jc w:val="thaiDistribute"/>
              <w:rPr>
                <w:rFonts w:ascii="Times New Roman" w:hAnsi="Times New Roman" w:cs="Times New Roman"/>
                <w:color w:val="000000"/>
                <w:sz w:val="22"/>
                <w:szCs w:val="22"/>
                <w:cs/>
              </w:rPr>
            </w:pPr>
            <w:r w:rsidRPr="00371B82">
              <w:rPr>
                <w:rFonts w:ascii="Times New Roman" w:hAnsi="Times New Roman" w:cs="Times New Roman"/>
                <w:color w:val="000000"/>
                <w:sz w:val="22"/>
                <w:szCs w:val="22"/>
              </w:rPr>
              <w:t>(2,365,900)</w:t>
            </w:r>
          </w:p>
        </w:tc>
      </w:tr>
      <w:tr w:rsidR="002A1CA4" w:rsidRPr="00A66A3E" w14:paraId="530D30E8" w14:textId="77777777" w:rsidTr="00EB29D5">
        <w:trPr>
          <w:trHeight w:val="283"/>
        </w:trPr>
        <w:tc>
          <w:tcPr>
            <w:tcW w:w="4110" w:type="dxa"/>
          </w:tcPr>
          <w:p w14:paraId="52835B4D" w14:textId="77777777" w:rsidR="002A1CA4" w:rsidRPr="00A66A3E" w:rsidRDefault="002A1CA4" w:rsidP="002A1CA4">
            <w:pPr>
              <w:ind w:left="603" w:right="-108" w:hanging="3"/>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Work in process - net</w:t>
            </w:r>
          </w:p>
        </w:tc>
        <w:tc>
          <w:tcPr>
            <w:tcW w:w="284" w:type="dxa"/>
          </w:tcPr>
          <w:p w14:paraId="14527D74" w14:textId="77777777" w:rsidR="002A1CA4" w:rsidRPr="00A66A3E" w:rsidRDefault="002A1CA4" w:rsidP="002A1CA4">
            <w:pPr>
              <w:jc w:val="both"/>
              <w:rPr>
                <w:rFonts w:ascii="Times New Roman" w:hAnsi="Times New Roman" w:cs="Times New Roman"/>
                <w:color w:val="000000"/>
                <w:sz w:val="22"/>
                <w:szCs w:val="22"/>
              </w:rPr>
            </w:pPr>
          </w:p>
        </w:tc>
        <w:tc>
          <w:tcPr>
            <w:tcW w:w="2268" w:type="dxa"/>
            <w:tcBorders>
              <w:top w:val="single" w:sz="4" w:space="0" w:color="auto"/>
              <w:bottom w:val="single" w:sz="4" w:space="0" w:color="auto"/>
            </w:tcBorders>
            <w:shd w:val="clear" w:color="auto" w:fill="auto"/>
          </w:tcPr>
          <w:p w14:paraId="3BA394DF" w14:textId="502D6939" w:rsidR="002A1CA4" w:rsidRPr="00A66A3E" w:rsidRDefault="00031383" w:rsidP="002A1CA4">
            <w:pPr>
              <w:tabs>
                <w:tab w:val="decimal" w:pos="1593"/>
              </w:tabs>
              <w:ind w:right="-22"/>
              <w:rPr>
                <w:rFonts w:ascii="Times New Roman" w:hAnsi="Times New Roman" w:cs="Times New Roman"/>
                <w:sz w:val="22"/>
                <w:szCs w:val="22"/>
              </w:rPr>
            </w:pPr>
            <w:r>
              <w:rPr>
                <w:rFonts w:ascii="Times New Roman" w:hAnsi="Times New Roman" w:cs="Times New Roman"/>
                <w:sz w:val="22"/>
                <w:szCs w:val="22"/>
              </w:rPr>
              <w:t>2,117,367</w:t>
            </w:r>
          </w:p>
        </w:tc>
        <w:tc>
          <w:tcPr>
            <w:tcW w:w="283" w:type="dxa"/>
          </w:tcPr>
          <w:p w14:paraId="0D92FEAA" w14:textId="77777777" w:rsidR="002A1CA4" w:rsidRPr="00A66A3E" w:rsidRDefault="002A1CA4" w:rsidP="002A1CA4">
            <w:pPr>
              <w:jc w:val="both"/>
              <w:rPr>
                <w:rFonts w:ascii="Times New Roman" w:hAnsi="Times New Roman" w:cs="Times New Roman"/>
                <w:sz w:val="22"/>
                <w:szCs w:val="22"/>
              </w:rPr>
            </w:pPr>
          </w:p>
        </w:tc>
        <w:tc>
          <w:tcPr>
            <w:tcW w:w="2261" w:type="dxa"/>
            <w:tcBorders>
              <w:top w:val="single" w:sz="4" w:space="0" w:color="auto"/>
              <w:bottom w:val="single" w:sz="4" w:space="0" w:color="auto"/>
            </w:tcBorders>
            <w:vAlign w:val="bottom"/>
          </w:tcPr>
          <w:p w14:paraId="5B407674" w14:textId="079F3613" w:rsidR="002A1CA4" w:rsidRPr="00F33B0C" w:rsidRDefault="002A1CA4" w:rsidP="002A1CA4">
            <w:pPr>
              <w:tabs>
                <w:tab w:val="decimal" w:pos="1593"/>
              </w:tabs>
              <w:jc w:val="thaiDistribute"/>
              <w:rPr>
                <w:rFonts w:ascii="Times New Roman" w:hAnsi="Times New Roman" w:cs="Times New Roman"/>
                <w:color w:val="000000"/>
                <w:sz w:val="22"/>
                <w:szCs w:val="22"/>
                <w:cs/>
              </w:rPr>
            </w:pPr>
            <w:r w:rsidRPr="00371B82">
              <w:rPr>
                <w:rFonts w:ascii="Times New Roman" w:hAnsi="Times New Roman" w:cs="Times New Roman"/>
                <w:color w:val="000000"/>
                <w:sz w:val="22"/>
                <w:szCs w:val="22"/>
              </w:rPr>
              <w:t>1,569,536</w:t>
            </w:r>
          </w:p>
        </w:tc>
      </w:tr>
      <w:tr w:rsidR="002A1CA4" w:rsidRPr="00A66A3E" w14:paraId="0F6B3106" w14:textId="77777777" w:rsidTr="00EB29D5">
        <w:trPr>
          <w:trHeight w:val="283"/>
        </w:trPr>
        <w:tc>
          <w:tcPr>
            <w:tcW w:w="4110" w:type="dxa"/>
          </w:tcPr>
          <w:p w14:paraId="3C1A1C48" w14:textId="77777777" w:rsidR="002A1CA4" w:rsidRPr="00A66A3E" w:rsidRDefault="002A1CA4" w:rsidP="002A1CA4">
            <w:pPr>
              <w:tabs>
                <w:tab w:val="left" w:pos="342"/>
                <w:tab w:val="left" w:pos="612"/>
              </w:tabs>
              <w:ind w:left="54" w:firstLine="900"/>
              <w:rPr>
                <w:rFonts w:ascii="Times New Roman" w:hAnsi="Times New Roman" w:cs="Times New Roman"/>
                <w:color w:val="000000"/>
                <w:sz w:val="22"/>
                <w:szCs w:val="22"/>
              </w:rPr>
            </w:pPr>
          </w:p>
        </w:tc>
        <w:tc>
          <w:tcPr>
            <w:tcW w:w="284" w:type="dxa"/>
          </w:tcPr>
          <w:p w14:paraId="50BBD47E" w14:textId="77777777" w:rsidR="002A1CA4" w:rsidRPr="00A66A3E" w:rsidRDefault="002A1CA4" w:rsidP="002A1CA4">
            <w:pPr>
              <w:jc w:val="both"/>
              <w:rPr>
                <w:rFonts w:ascii="Times New Roman" w:hAnsi="Times New Roman" w:cs="Times New Roman"/>
                <w:color w:val="000000"/>
                <w:sz w:val="22"/>
                <w:szCs w:val="22"/>
              </w:rPr>
            </w:pPr>
          </w:p>
        </w:tc>
        <w:tc>
          <w:tcPr>
            <w:tcW w:w="2268" w:type="dxa"/>
            <w:tcBorders>
              <w:top w:val="single" w:sz="4" w:space="0" w:color="auto"/>
            </w:tcBorders>
            <w:shd w:val="clear" w:color="auto" w:fill="auto"/>
          </w:tcPr>
          <w:p w14:paraId="50D3B38C" w14:textId="77777777" w:rsidR="002A1CA4" w:rsidRPr="00A66A3E" w:rsidRDefault="002A1CA4" w:rsidP="002A1CA4">
            <w:pPr>
              <w:tabs>
                <w:tab w:val="decimal" w:pos="1186"/>
              </w:tabs>
              <w:ind w:right="-22"/>
              <w:jc w:val="both"/>
              <w:rPr>
                <w:rFonts w:ascii="Times New Roman" w:hAnsi="Times New Roman" w:cs="Times New Roman"/>
                <w:sz w:val="22"/>
                <w:szCs w:val="22"/>
                <w:cs/>
              </w:rPr>
            </w:pPr>
          </w:p>
        </w:tc>
        <w:tc>
          <w:tcPr>
            <w:tcW w:w="283" w:type="dxa"/>
          </w:tcPr>
          <w:p w14:paraId="649BF087" w14:textId="77777777" w:rsidR="002A1CA4" w:rsidRPr="00A66A3E" w:rsidRDefault="002A1CA4" w:rsidP="002A1CA4">
            <w:pPr>
              <w:jc w:val="both"/>
              <w:rPr>
                <w:rFonts w:ascii="Times New Roman" w:hAnsi="Times New Roman" w:cs="Times New Roman"/>
                <w:color w:val="000000"/>
                <w:sz w:val="22"/>
                <w:szCs w:val="22"/>
              </w:rPr>
            </w:pPr>
          </w:p>
        </w:tc>
        <w:tc>
          <w:tcPr>
            <w:tcW w:w="2261" w:type="dxa"/>
            <w:tcBorders>
              <w:top w:val="single" w:sz="4" w:space="0" w:color="auto"/>
            </w:tcBorders>
            <w:vAlign w:val="bottom"/>
          </w:tcPr>
          <w:p w14:paraId="4D674FBF" w14:textId="77777777" w:rsidR="002A1CA4" w:rsidRPr="00F33B0C" w:rsidRDefault="002A1CA4" w:rsidP="002A1CA4">
            <w:pPr>
              <w:tabs>
                <w:tab w:val="decimal" w:pos="1593"/>
              </w:tabs>
              <w:jc w:val="thaiDistribute"/>
              <w:rPr>
                <w:rFonts w:ascii="Times New Roman" w:hAnsi="Times New Roman" w:cs="Times New Roman"/>
                <w:color w:val="000000"/>
                <w:sz w:val="16"/>
                <w:szCs w:val="16"/>
              </w:rPr>
            </w:pPr>
          </w:p>
        </w:tc>
      </w:tr>
      <w:tr w:rsidR="002A1CA4" w:rsidRPr="00A66A3E" w14:paraId="388B83CC" w14:textId="77777777" w:rsidTr="00EB29D5">
        <w:trPr>
          <w:trHeight w:val="283"/>
        </w:trPr>
        <w:tc>
          <w:tcPr>
            <w:tcW w:w="4110" w:type="dxa"/>
          </w:tcPr>
          <w:p w14:paraId="1E447678" w14:textId="77777777" w:rsidR="002A1CA4" w:rsidRPr="00A66A3E" w:rsidRDefault="002A1CA4" w:rsidP="002A1CA4">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rPr>
              <w:t>Raw materials</w:t>
            </w:r>
          </w:p>
        </w:tc>
        <w:tc>
          <w:tcPr>
            <w:tcW w:w="284" w:type="dxa"/>
          </w:tcPr>
          <w:p w14:paraId="4381916A" w14:textId="77777777" w:rsidR="002A1CA4" w:rsidRPr="00A66A3E" w:rsidRDefault="002A1CA4" w:rsidP="002A1CA4">
            <w:pPr>
              <w:jc w:val="both"/>
              <w:rPr>
                <w:rFonts w:ascii="Times New Roman" w:hAnsi="Times New Roman" w:cs="Times New Roman"/>
                <w:color w:val="000000"/>
                <w:sz w:val="22"/>
                <w:szCs w:val="22"/>
              </w:rPr>
            </w:pPr>
          </w:p>
        </w:tc>
        <w:tc>
          <w:tcPr>
            <w:tcW w:w="2268" w:type="dxa"/>
            <w:shd w:val="clear" w:color="auto" w:fill="auto"/>
          </w:tcPr>
          <w:p w14:paraId="5CB475B5" w14:textId="51848A61" w:rsidR="002A1CA4" w:rsidRPr="00A66A3E" w:rsidRDefault="00031383" w:rsidP="002A1CA4">
            <w:pPr>
              <w:tabs>
                <w:tab w:val="decimal" w:pos="1593"/>
              </w:tabs>
              <w:ind w:right="-22"/>
              <w:rPr>
                <w:rFonts w:ascii="Times New Roman" w:hAnsi="Times New Roman" w:cs="Times New Roman"/>
                <w:sz w:val="22"/>
                <w:szCs w:val="22"/>
              </w:rPr>
            </w:pPr>
            <w:r>
              <w:rPr>
                <w:rFonts w:ascii="Times New Roman" w:hAnsi="Times New Roman" w:cs="Times New Roman"/>
                <w:sz w:val="22"/>
                <w:szCs w:val="22"/>
              </w:rPr>
              <w:t>37,810,007</w:t>
            </w:r>
          </w:p>
        </w:tc>
        <w:tc>
          <w:tcPr>
            <w:tcW w:w="283" w:type="dxa"/>
          </w:tcPr>
          <w:p w14:paraId="121497AB" w14:textId="77777777" w:rsidR="002A1CA4" w:rsidRPr="00A66A3E" w:rsidRDefault="002A1CA4" w:rsidP="002A1CA4">
            <w:pPr>
              <w:jc w:val="both"/>
              <w:rPr>
                <w:rFonts w:ascii="Times New Roman" w:hAnsi="Times New Roman" w:cs="Times New Roman"/>
                <w:sz w:val="22"/>
                <w:szCs w:val="22"/>
              </w:rPr>
            </w:pPr>
          </w:p>
        </w:tc>
        <w:tc>
          <w:tcPr>
            <w:tcW w:w="2261" w:type="dxa"/>
            <w:vAlign w:val="bottom"/>
          </w:tcPr>
          <w:p w14:paraId="3B0B38B6" w14:textId="123A1C74" w:rsidR="002A1CA4" w:rsidRPr="00F33B0C" w:rsidRDefault="002A1CA4" w:rsidP="002A1CA4">
            <w:pPr>
              <w:tabs>
                <w:tab w:val="decimal" w:pos="1593"/>
              </w:tabs>
              <w:jc w:val="thaiDistribute"/>
              <w:rPr>
                <w:rFonts w:ascii="Times New Roman" w:hAnsi="Times New Roman" w:cs="Times New Roman"/>
                <w:color w:val="000000"/>
                <w:sz w:val="22"/>
                <w:szCs w:val="22"/>
              </w:rPr>
            </w:pPr>
            <w:r w:rsidRPr="00371B82">
              <w:rPr>
                <w:rFonts w:ascii="Times New Roman" w:hAnsi="Times New Roman" w:cs="Times New Roman"/>
                <w:color w:val="000000"/>
                <w:sz w:val="22"/>
                <w:szCs w:val="22"/>
              </w:rPr>
              <w:t>31,145,478</w:t>
            </w:r>
          </w:p>
        </w:tc>
      </w:tr>
      <w:tr w:rsidR="002A1CA4" w:rsidRPr="00A66A3E" w14:paraId="08006794" w14:textId="77777777" w:rsidTr="00EB29D5">
        <w:trPr>
          <w:trHeight w:val="283"/>
        </w:trPr>
        <w:tc>
          <w:tcPr>
            <w:tcW w:w="4110" w:type="dxa"/>
          </w:tcPr>
          <w:p w14:paraId="5B4BEF3E" w14:textId="77777777" w:rsidR="002A1CA4" w:rsidRPr="00A66A3E" w:rsidRDefault="002A1CA4" w:rsidP="002A1CA4">
            <w:pPr>
              <w:tabs>
                <w:tab w:val="left" w:pos="342"/>
                <w:tab w:val="left" w:pos="612"/>
              </w:tabs>
              <w:ind w:left="-105"/>
              <w:rPr>
                <w:rFonts w:ascii="Times New Roman" w:hAnsi="Times New Roman" w:cs="Times New Roman"/>
                <w:color w:val="000000"/>
                <w:sz w:val="22"/>
                <w:szCs w:val="22"/>
              </w:rPr>
            </w:pPr>
            <w:proofErr w:type="gramStart"/>
            <w:r w:rsidRPr="00A66A3E">
              <w:rPr>
                <w:rFonts w:ascii="Times New Roman" w:hAnsi="Times New Roman" w:cs="Times New Roman"/>
                <w:color w:val="000000"/>
                <w:sz w:val="22"/>
                <w:szCs w:val="22"/>
                <w:u w:val="single"/>
              </w:rPr>
              <w:t>Less</w:t>
            </w:r>
            <w:r w:rsidRPr="00A66A3E">
              <w:rPr>
                <w:rFonts w:ascii="Times New Roman" w:hAnsi="Times New Roman" w:cs="Times New Roman"/>
                <w:color w:val="000000"/>
                <w:sz w:val="22"/>
                <w:szCs w:val="22"/>
              </w:rPr>
              <w:t xml:space="preserve">  Allowance</w:t>
            </w:r>
            <w:proofErr w:type="gramEnd"/>
            <w:r w:rsidRPr="00A66A3E">
              <w:rPr>
                <w:rFonts w:ascii="Times New Roman" w:hAnsi="Times New Roman" w:cs="Times New Roman"/>
                <w:color w:val="000000"/>
                <w:sz w:val="22"/>
                <w:szCs w:val="22"/>
              </w:rPr>
              <w:t xml:space="preserve"> for declining in value</w:t>
            </w:r>
          </w:p>
        </w:tc>
        <w:tc>
          <w:tcPr>
            <w:tcW w:w="284" w:type="dxa"/>
          </w:tcPr>
          <w:p w14:paraId="0B25F7F7" w14:textId="77777777" w:rsidR="002A1CA4" w:rsidRPr="00A66A3E" w:rsidRDefault="002A1CA4" w:rsidP="002A1CA4">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tcPr>
          <w:p w14:paraId="4AA67B6C" w14:textId="5285B09E" w:rsidR="002A1CA4" w:rsidRPr="00A66A3E" w:rsidRDefault="00031383" w:rsidP="002A1CA4">
            <w:pPr>
              <w:tabs>
                <w:tab w:val="decimal" w:pos="1593"/>
              </w:tabs>
              <w:ind w:right="-22"/>
              <w:rPr>
                <w:rFonts w:ascii="Times New Roman" w:hAnsi="Times New Roman" w:cs="Times New Roman"/>
                <w:sz w:val="22"/>
                <w:szCs w:val="22"/>
              </w:rPr>
            </w:pPr>
            <w:r>
              <w:rPr>
                <w:rFonts w:ascii="Times New Roman" w:hAnsi="Times New Roman" w:cs="Times New Roman"/>
                <w:sz w:val="22"/>
                <w:szCs w:val="22"/>
              </w:rPr>
              <w:t>(3,795,334)</w:t>
            </w:r>
          </w:p>
        </w:tc>
        <w:tc>
          <w:tcPr>
            <w:tcW w:w="283" w:type="dxa"/>
          </w:tcPr>
          <w:p w14:paraId="6FD9BD04" w14:textId="77777777" w:rsidR="002A1CA4" w:rsidRPr="00A66A3E" w:rsidRDefault="002A1CA4" w:rsidP="002A1CA4">
            <w:pPr>
              <w:jc w:val="both"/>
              <w:rPr>
                <w:rFonts w:ascii="Times New Roman" w:hAnsi="Times New Roman" w:cs="Times New Roman"/>
                <w:sz w:val="22"/>
                <w:szCs w:val="22"/>
              </w:rPr>
            </w:pPr>
          </w:p>
        </w:tc>
        <w:tc>
          <w:tcPr>
            <w:tcW w:w="2261" w:type="dxa"/>
            <w:tcBorders>
              <w:bottom w:val="single" w:sz="4" w:space="0" w:color="auto"/>
            </w:tcBorders>
            <w:vAlign w:val="bottom"/>
          </w:tcPr>
          <w:p w14:paraId="0F353A0B" w14:textId="06A19165" w:rsidR="002A1CA4" w:rsidRPr="00F33B0C" w:rsidRDefault="002A1CA4" w:rsidP="002A1CA4">
            <w:pPr>
              <w:tabs>
                <w:tab w:val="decimal" w:pos="1593"/>
              </w:tabs>
              <w:jc w:val="thaiDistribute"/>
              <w:rPr>
                <w:rFonts w:ascii="Times New Roman" w:hAnsi="Times New Roman" w:cs="Times New Roman"/>
                <w:color w:val="000000"/>
                <w:sz w:val="22"/>
                <w:szCs w:val="22"/>
              </w:rPr>
            </w:pPr>
            <w:r w:rsidRPr="00371B82">
              <w:rPr>
                <w:rFonts w:ascii="Times New Roman" w:hAnsi="Times New Roman" w:cs="Times New Roman"/>
                <w:color w:val="000000"/>
                <w:sz w:val="22"/>
                <w:szCs w:val="22"/>
              </w:rPr>
              <w:t>(3,776,403)</w:t>
            </w:r>
          </w:p>
        </w:tc>
      </w:tr>
      <w:tr w:rsidR="002A1CA4" w:rsidRPr="00A66A3E" w14:paraId="0CD5CF2F" w14:textId="77777777" w:rsidTr="00EB29D5">
        <w:trPr>
          <w:trHeight w:val="283"/>
        </w:trPr>
        <w:tc>
          <w:tcPr>
            <w:tcW w:w="4110" w:type="dxa"/>
          </w:tcPr>
          <w:p w14:paraId="1292595B" w14:textId="77777777" w:rsidR="002A1CA4" w:rsidRPr="00A66A3E" w:rsidRDefault="002A1CA4" w:rsidP="002A1CA4">
            <w:pPr>
              <w:ind w:left="603" w:right="-108" w:hanging="3"/>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Raw materials - net</w:t>
            </w:r>
          </w:p>
        </w:tc>
        <w:tc>
          <w:tcPr>
            <w:tcW w:w="284" w:type="dxa"/>
          </w:tcPr>
          <w:p w14:paraId="137AC191" w14:textId="77777777" w:rsidR="002A1CA4" w:rsidRPr="00A66A3E" w:rsidRDefault="002A1CA4" w:rsidP="002A1CA4">
            <w:pPr>
              <w:jc w:val="both"/>
              <w:rPr>
                <w:rFonts w:ascii="Times New Roman" w:hAnsi="Times New Roman" w:cs="Times New Roman"/>
                <w:color w:val="000000"/>
                <w:sz w:val="22"/>
                <w:szCs w:val="22"/>
              </w:rPr>
            </w:pPr>
          </w:p>
        </w:tc>
        <w:tc>
          <w:tcPr>
            <w:tcW w:w="2268" w:type="dxa"/>
            <w:tcBorders>
              <w:top w:val="single" w:sz="4" w:space="0" w:color="auto"/>
            </w:tcBorders>
            <w:shd w:val="clear" w:color="auto" w:fill="auto"/>
          </w:tcPr>
          <w:p w14:paraId="6760926B" w14:textId="2D90AE46" w:rsidR="002A1CA4" w:rsidRPr="00A66A3E" w:rsidRDefault="00031383" w:rsidP="002A1CA4">
            <w:pPr>
              <w:tabs>
                <w:tab w:val="decimal" w:pos="1593"/>
              </w:tabs>
              <w:ind w:right="-22"/>
              <w:rPr>
                <w:rFonts w:ascii="Times New Roman" w:hAnsi="Times New Roman" w:cs="Times New Roman"/>
                <w:sz w:val="22"/>
                <w:szCs w:val="22"/>
              </w:rPr>
            </w:pPr>
            <w:r>
              <w:rPr>
                <w:rFonts w:ascii="Times New Roman" w:hAnsi="Times New Roman" w:cs="Times New Roman"/>
                <w:sz w:val="22"/>
                <w:szCs w:val="22"/>
              </w:rPr>
              <w:t>34,014,673</w:t>
            </w:r>
          </w:p>
        </w:tc>
        <w:tc>
          <w:tcPr>
            <w:tcW w:w="283" w:type="dxa"/>
          </w:tcPr>
          <w:p w14:paraId="7EDDFC4B" w14:textId="77777777" w:rsidR="002A1CA4" w:rsidRPr="00A66A3E" w:rsidRDefault="002A1CA4" w:rsidP="002A1CA4">
            <w:pPr>
              <w:jc w:val="both"/>
              <w:rPr>
                <w:rFonts w:ascii="Times New Roman" w:hAnsi="Times New Roman" w:cs="Times New Roman"/>
                <w:sz w:val="22"/>
                <w:szCs w:val="22"/>
              </w:rPr>
            </w:pPr>
          </w:p>
        </w:tc>
        <w:tc>
          <w:tcPr>
            <w:tcW w:w="2261" w:type="dxa"/>
            <w:tcBorders>
              <w:top w:val="single" w:sz="4" w:space="0" w:color="auto"/>
            </w:tcBorders>
            <w:vAlign w:val="bottom"/>
          </w:tcPr>
          <w:p w14:paraId="2524B8E4" w14:textId="43E702C1" w:rsidR="002A1CA4" w:rsidRPr="00F33B0C" w:rsidRDefault="002A1CA4" w:rsidP="002A1CA4">
            <w:pPr>
              <w:tabs>
                <w:tab w:val="decimal" w:pos="1593"/>
              </w:tabs>
              <w:jc w:val="thaiDistribute"/>
              <w:rPr>
                <w:rFonts w:ascii="Times New Roman" w:hAnsi="Times New Roman" w:cs="Times New Roman"/>
                <w:color w:val="000000"/>
                <w:sz w:val="22"/>
                <w:szCs w:val="22"/>
              </w:rPr>
            </w:pPr>
            <w:r w:rsidRPr="00371B82">
              <w:rPr>
                <w:rFonts w:ascii="Times New Roman" w:hAnsi="Times New Roman" w:cs="Times New Roman"/>
                <w:color w:val="000000"/>
                <w:sz w:val="22"/>
                <w:szCs w:val="22"/>
              </w:rPr>
              <w:t>27,369,075</w:t>
            </w:r>
          </w:p>
        </w:tc>
      </w:tr>
      <w:tr w:rsidR="002A1CA4" w:rsidRPr="00A66A3E" w14:paraId="7655B27C" w14:textId="77777777" w:rsidTr="00EB29D5">
        <w:trPr>
          <w:trHeight w:val="283"/>
        </w:trPr>
        <w:tc>
          <w:tcPr>
            <w:tcW w:w="4110" w:type="dxa"/>
          </w:tcPr>
          <w:p w14:paraId="0179F513" w14:textId="77777777" w:rsidR="002A1CA4" w:rsidRPr="00A66A3E" w:rsidRDefault="002A1CA4" w:rsidP="002A1CA4">
            <w:pPr>
              <w:tabs>
                <w:tab w:val="left" w:pos="342"/>
                <w:tab w:val="left" w:pos="612"/>
              </w:tabs>
              <w:rPr>
                <w:rFonts w:ascii="Times New Roman" w:hAnsi="Times New Roman" w:cs="Times New Roman"/>
                <w:color w:val="000000"/>
                <w:sz w:val="22"/>
                <w:szCs w:val="22"/>
              </w:rPr>
            </w:pPr>
          </w:p>
        </w:tc>
        <w:tc>
          <w:tcPr>
            <w:tcW w:w="284" w:type="dxa"/>
          </w:tcPr>
          <w:p w14:paraId="3EBB99D1" w14:textId="77777777" w:rsidR="002A1CA4" w:rsidRPr="00A66A3E" w:rsidRDefault="002A1CA4" w:rsidP="002A1CA4">
            <w:pPr>
              <w:jc w:val="both"/>
              <w:rPr>
                <w:rFonts w:ascii="Times New Roman" w:hAnsi="Times New Roman" w:cs="Times New Roman"/>
                <w:color w:val="000000"/>
                <w:sz w:val="22"/>
                <w:szCs w:val="22"/>
              </w:rPr>
            </w:pPr>
          </w:p>
        </w:tc>
        <w:tc>
          <w:tcPr>
            <w:tcW w:w="2268" w:type="dxa"/>
            <w:tcBorders>
              <w:top w:val="single" w:sz="4" w:space="0" w:color="auto"/>
            </w:tcBorders>
            <w:shd w:val="clear" w:color="auto" w:fill="auto"/>
          </w:tcPr>
          <w:p w14:paraId="3E08BE72" w14:textId="77777777" w:rsidR="002A1CA4" w:rsidRPr="00A66A3E" w:rsidRDefault="002A1CA4" w:rsidP="002A1CA4">
            <w:pPr>
              <w:tabs>
                <w:tab w:val="decimal" w:pos="1186"/>
              </w:tabs>
              <w:ind w:right="-22"/>
              <w:jc w:val="both"/>
              <w:rPr>
                <w:rFonts w:ascii="Times New Roman" w:hAnsi="Times New Roman" w:cs="Times New Roman"/>
                <w:sz w:val="22"/>
                <w:szCs w:val="22"/>
              </w:rPr>
            </w:pPr>
          </w:p>
        </w:tc>
        <w:tc>
          <w:tcPr>
            <w:tcW w:w="283" w:type="dxa"/>
          </w:tcPr>
          <w:p w14:paraId="707EE058" w14:textId="77777777" w:rsidR="002A1CA4" w:rsidRPr="00A66A3E" w:rsidRDefault="002A1CA4" w:rsidP="002A1CA4">
            <w:pPr>
              <w:jc w:val="both"/>
              <w:rPr>
                <w:rFonts w:ascii="Times New Roman" w:hAnsi="Times New Roman" w:cs="Times New Roman"/>
                <w:color w:val="000000"/>
                <w:sz w:val="22"/>
                <w:szCs w:val="22"/>
              </w:rPr>
            </w:pPr>
          </w:p>
        </w:tc>
        <w:tc>
          <w:tcPr>
            <w:tcW w:w="2261" w:type="dxa"/>
            <w:tcBorders>
              <w:top w:val="single" w:sz="4" w:space="0" w:color="auto"/>
            </w:tcBorders>
            <w:vAlign w:val="bottom"/>
          </w:tcPr>
          <w:p w14:paraId="4E71945E" w14:textId="77777777" w:rsidR="002A1CA4" w:rsidRPr="00F33B0C" w:rsidRDefault="002A1CA4" w:rsidP="002A1CA4">
            <w:pPr>
              <w:tabs>
                <w:tab w:val="decimal" w:pos="1593"/>
              </w:tabs>
              <w:jc w:val="thaiDistribute"/>
              <w:rPr>
                <w:rFonts w:ascii="Times New Roman" w:hAnsi="Times New Roman" w:cs="Times New Roman"/>
                <w:color w:val="000000"/>
                <w:sz w:val="16"/>
                <w:szCs w:val="16"/>
              </w:rPr>
            </w:pPr>
          </w:p>
        </w:tc>
      </w:tr>
      <w:tr w:rsidR="002A1CA4" w:rsidRPr="00A66A3E" w14:paraId="6A82D799" w14:textId="77777777" w:rsidTr="00EB29D5">
        <w:trPr>
          <w:trHeight w:val="283"/>
        </w:trPr>
        <w:tc>
          <w:tcPr>
            <w:tcW w:w="4110" w:type="dxa"/>
          </w:tcPr>
          <w:p w14:paraId="50AD452B" w14:textId="77777777" w:rsidR="002A1CA4" w:rsidRPr="00A66A3E" w:rsidRDefault="002A1CA4" w:rsidP="002A1CA4">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rPr>
              <w:t>Spare parts</w:t>
            </w:r>
          </w:p>
        </w:tc>
        <w:tc>
          <w:tcPr>
            <w:tcW w:w="284" w:type="dxa"/>
          </w:tcPr>
          <w:p w14:paraId="224361DB" w14:textId="77777777" w:rsidR="002A1CA4" w:rsidRPr="00A66A3E" w:rsidRDefault="002A1CA4" w:rsidP="002A1CA4">
            <w:pPr>
              <w:jc w:val="both"/>
              <w:rPr>
                <w:rFonts w:ascii="Times New Roman" w:hAnsi="Times New Roman" w:cs="Times New Roman"/>
                <w:color w:val="000000"/>
                <w:sz w:val="22"/>
                <w:szCs w:val="22"/>
              </w:rPr>
            </w:pPr>
          </w:p>
        </w:tc>
        <w:tc>
          <w:tcPr>
            <w:tcW w:w="2268" w:type="dxa"/>
            <w:shd w:val="clear" w:color="auto" w:fill="auto"/>
          </w:tcPr>
          <w:p w14:paraId="0E0DE33B" w14:textId="7BEEEBB7" w:rsidR="002A1CA4" w:rsidRPr="00A66A3E" w:rsidRDefault="00031383" w:rsidP="002A1CA4">
            <w:pPr>
              <w:tabs>
                <w:tab w:val="decimal" w:pos="1593"/>
              </w:tabs>
              <w:ind w:right="-22"/>
              <w:rPr>
                <w:rFonts w:ascii="Times New Roman" w:hAnsi="Times New Roman" w:cs="Times New Roman"/>
                <w:sz w:val="22"/>
                <w:szCs w:val="22"/>
              </w:rPr>
            </w:pPr>
            <w:r>
              <w:rPr>
                <w:rFonts w:ascii="Times New Roman" w:hAnsi="Times New Roman" w:cs="Times New Roman"/>
                <w:sz w:val="22"/>
                <w:szCs w:val="22"/>
              </w:rPr>
              <w:t>3,930,118</w:t>
            </w:r>
          </w:p>
        </w:tc>
        <w:tc>
          <w:tcPr>
            <w:tcW w:w="283" w:type="dxa"/>
          </w:tcPr>
          <w:p w14:paraId="45D30BA6" w14:textId="77777777" w:rsidR="002A1CA4" w:rsidRPr="00A66A3E" w:rsidRDefault="002A1CA4" w:rsidP="002A1CA4">
            <w:pPr>
              <w:jc w:val="both"/>
              <w:rPr>
                <w:rFonts w:ascii="Times New Roman" w:hAnsi="Times New Roman" w:cs="Times New Roman"/>
                <w:sz w:val="22"/>
                <w:szCs w:val="22"/>
              </w:rPr>
            </w:pPr>
          </w:p>
        </w:tc>
        <w:tc>
          <w:tcPr>
            <w:tcW w:w="2261" w:type="dxa"/>
            <w:vAlign w:val="bottom"/>
          </w:tcPr>
          <w:p w14:paraId="4C72C881" w14:textId="09FA6859" w:rsidR="002A1CA4" w:rsidRPr="00F33B0C" w:rsidRDefault="002A1CA4" w:rsidP="002A1CA4">
            <w:pPr>
              <w:tabs>
                <w:tab w:val="decimal" w:pos="1593"/>
              </w:tabs>
              <w:jc w:val="thaiDistribute"/>
              <w:rPr>
                <w:rFonts w:ascii="Times New Roman" w:hAnsi="Times New Roman" w:cs="Times New Roman"/>
                <w:color w:val="000000"/>
                <w:sz w:val="22"/>
                <w:szCs w:val="22"/>
              </w:rPr>
            </w:pPr>
            <w:r w:rsidRPr="00371B82">
              <w:rPr>
                <w:rFonts w:ascii="Times New Roman" w:hAnsi="Times New Roman" w:cs="Times New Roman"/>
                <w:color w:val="000000"/>
                <w:sz w:val="22"/>
                <w:szCs w:val="22"/>
              </w:rPr>
              <w:t>3,319,156</w:t>
            </w:r>
          </w:p>
        </w:tc>
      </w:tr>
      <w:tr w:rsidR="002A1CA4" w:rsidRPr="00A66A3E" w14:paraId="218941AE" w14:textId="77777777" w:rsidTr="00EB29D5">
        <w:trPr>
          <w:trHeight w:val="283"/>
        </w:trPr>
        <w:tc>
          <w:tcPr>
            <w:tcW w:w="4110" w:type="dxa"/>
          </w:tcPr>
          <w:p w14:paraId="38960783" w14:textId="77777777" w:rsidR="002A1CA4" w:rsidRPr="00A66A3E" w:rsidRDefault="002A1CA4" w:rsidP="002A1CA4">
            <w:pPr>
              <w:tabs>
                <w:tab w:val="left" w:pos="342"/>
                <w:tab w:val="left" w:pos="612"/>
              </w:tabs>
              <w:ind w:left="-105"/>
              <w:rPr>
                <w:rFonts w:ascii="Times New Roman" w:hAnsi="Times New Roman" w:cs="Times New Roman"/>
                <w:color w:val="000000"/>
                <w:sz w:val="22"/>
                <w:szCs w:val="22"/>
              </w:rPr>
            </w:pPr>
            <w:proofErr w:type="gramStart"/>
            <w:r w:rsidRPr="00A66A3E">
              <w:rPr>
                <w:rFonts w:ascii="Times New Roman" w:hAnsi="Times New Roman" w:cs="Times New Roman"/>
                <w:color w:val="000000"/>
                <w:sz w:val="22"/>
                <w:szCs w:val="22"/>
                <w:u w:val="single"/>
              </w:rPr>
              <w:t>Less</w:t>
            </w:r>
            <w:r w:rsidRPr="00A66A3E">
              <w:rPr>
                <w:rFonts w:ascii="Times New Roman" w:hAnsi="Times New Roman" w:cs="Times New Roman"/>
                <w:color w:val="000000"/>
                <w:sz w:val="22"/>
                <w:szCs w:val="22"/>
              </w:rPr>
              <w:t xml:space="preserve">  Allowance</w:t>
            </w:r>
            <w:proofErr w:type="gramEnd"/>
            <w:r w:rsidRPr="00A66A3E">
              <w:rPr>
                <w:rFonts w:ascii="Times New Roman" w:hAnsi="Times New Roman" w:cs="Times New Roman"/>
                <w:color w:val="000000"/>
                <w:sz w:val="22"/>
                <w:szCs w:val="22"/>
              </w:rPr>
              <w:t xml:space="preserve"> for declining in value</w:t>
            </w:r>
          </w:p>
        </w:tc>
        <w:tc>
          <w:tcPr>
            <w:tcW w:w="284" w:type="dxa"/>
          </w:tcPr>
          <w:p w14:paraId="6EAAFAE3" w14:textId="77777777" w:rsidR="002A1CA4" w:rsidRPr="00A66A3E" w:rsidRDefault="002A1CA4" w:rsidP="002A1CA4">
            <w:pPr>
              <w:jc w:val="both"/>
              <w:rPr>
                <w:rFonts w:ascii="Times New Roman" w:hAnsi="Times New Roman" w:cs="Times New Roman"/>
                <w:color w:val="000000"/>
                <w:sz w:val="22"/>
                <w:szCs w:val="22"/>
              </w:rPr>
            </w:pPr>
          </w:p>
        </w:tc>
        <w:tc>
          <w:tcPr>
            <w:tcW w:w="2268" w:type="dxa"/>
            <w:tcBorders>
              <w:bottom w:val="single" w:sz="2" w:space="0" w:color="auto"/>
            </w:tcBorders>
            <w:shd w:val="clear" w:color="auto" w:fill="auto"/>
          </w:tcPr>
          <w:p w14:paraId="3067CF8D" w14:textId="57C1B0E5" w:rsidR="002A1CA4" w:rsidRPr="00A66A3E" w:rsidRDefault="00031383" w:rsidP="002A1CA4">
            <w:pPr>
              <w:tabs>
                <w:tab w:val="decimal" w:pos="1593"/>
              </w:tabs>
              <w:ind w:right="-22"/>
              <w:rPr>
                <w:rFonts w:ascii="Times New Roman" w:hAnsi="Times New Roman" w:cs="Times New Roman"/>
                <w:sz w:val="22"/>
                <w:szCs w:val="22"/>
              </w:rPr>
            </w:pPr>
            <w:r>
              <w:rPr>
                <w:rFonts w:ascii="Times New Roman" w:hAnsi="Times New Roman" w:cs="Times New Roman"/>
                <w:sz w:val="22"/>
                <w:szCs w:val="22"/>
              </w:rPr>
              <w:t>(2,305,418)</w:t>
            </w:r>
          </w:p>
        </w:tc>
        <w:tc>
          <w:tcPr>
            <w:tcW w:w="283" w:type="dxa"/>
          </w:tcPr>
          <w:p w14:paraId="19921C15" w14:textId="77777777" w:rsidR="002A1CA4" w:rsidRPr="00A66A3E" w:rsidRDefault="002A1CA4" w:rsidP="002A1CA4">
            <w:pPr>
              <w:jc w:val="both"/>
              <w:rPr>
                <w:rFonts w:ascii="Times New Roman" w:hAnsi="Times New Roman" w:cs="Times New Roman"/>
                <w:sz w:val="22"/>
                <w:szCs w:val="22"/>
              </w:rPr>
            </w:pPr>
          </w:p>
        </w:tc>
        <w:tc>
          <w:tcPr>
            <w:tcW w:w="2261" w:type="dxa"/>
            <w:tcBorders>
              <w:bottom w:val="single" w:sz="4" w:space="0" w:color="auto"/>
            </w:tcBorders>
            <w:vAlign w:val="bottom"/>
          </w:tcPr>
          <w:p w14:paraId="154C0C87" w14:textId="1CED88CA" w:rsidR="002A1CA4" w:rsidRPr="00F33B0C" w:rsidRDefault="002A1CA4" w:rsidP="002A1CA4">
            <w:pPr>
              <w:tabs>
                <w:tab w:val="decimal" w:pos="1593"/>
              </w:tabs>
              <w:jc w:val="thaiDistribute"/>
              <w:rPr>
                <w:rFonts w:ascii="Times New Roman" w:hAnsi="Times New Roman" w:cs="Times New Roman"/>
                <w:color w:val="000000"/>
                <w:sz w:val="22"/>
                <w:szCs w:val="22"/>
              </w:rPr>
            </w:pPr>
            <w:r w:rsidRPr="00371B82">
              <w:rPr>
                <w:rFonts w:ascii="Times New Roman" w:hAnsi="Times New Roman" w:cs="Times New Roman"/>
                <w:color w:val="000000"/>
                <w:sz w:val="22"/>
                <w:szCs w:val="22"/>
              </w:rPr>
              <w:t>(2,430,826)</w:t>
            </w:r>
          </w:p>
        </w:tc>
      </w:tr>
      <w:tr w:rsidR="002A1CA4" w:rsidRPr="00A66A3E" w14:paraId="764FCD01" w14:textId="77777777" w:rsidTr="00EB29D5">
        <w:trPr>
          <w:trHeight w:val="283"/>
        </w:trPr>
        <w:tc>
          <w:tcPr>
            <w:tcW w:w="4110" w:type="dxa"/>
          </w:tcPr>
          <w:p w14:paraId="29A97140" w14:textId="77777777" w:rsidR="002A1CA4" w:rsidRPr="00A66A3E" w:rsidRDefault="002A1CA4" w:rsidP="002A1CA4">
            <w:pPr>
              <w:ind w:left="603" w:right="-108" w:hanging="3"/>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Spare parts - net</w:t>
            </w:r>
          </w:p>
        </w:tc>
        <w:tc>
          <w:tcPr>
            <w:tcW w:w="284" w:type="dxa"/>
          </w:tcPr>
          <w:p w14:paraId="646A7133" w14:textId="77777777" w:rsidR="002A1CA4" w:rsidRPr="00A66A3E" w:rsidRDefault="002A1CA4" w:rsidP="002A1CA4">
            <w:pPr>
              <w:jc w:val="both"/>
              <w:rPr>
                <w:rFonts w:ascii="Times New Roman" w:hAnsi="Times New Roman" w:cs="Times New Roman"/>
                <w:color w:val="000000"/>
                <w:sz w:val="22"/>
                <w:szCs w:val="22"/>
              </w:rPr>
            </w:pPr>
          </w:p>
        </w:tc>
        <w:tc>
          <w:tcPr>
            <w:tcW w:w="2268" w:type="dxa"/>
            <w:tcBorders>
              <w:top w:val="single" w:sz="2" w:space="0" w:color="auto"/>
              <w:bottom w:val="single" w:sz="4" w:space="0" w:color="auto"/>
            </w:tcBorders>
            <w:shd w:val="clear" w:color="auto" w:fill="auto"/>
          </w:tcPr>
          <w:p w14:paraId="6285A045" w14:textId="7ECFA2E3" w:rsidR="002A1CA4" w:rsidRPr="00A66A3E" w:rsidRDefault="00031383" w:rsidP="002A1CA4">
            <w:pPr>
              <w:tabs>
                <w:tab w:val="decimal" w:pos="1593"/>
              </w:tabs>
              <w:ind w:right="-22"/>
              <w:rPr>
                <w:rFonts w:ascii="Times New Roman" w:hAnsi="Times New Roman" w:cs="Times New Roman"/>
                <w:sz w:val="22"/>
                <w:szCs w:val="22"/>
              </w:rPr>
            </w:pPr>
            <w:r>
              <w:rPr>
                <w:rFonts w:ascii="Times New Roman" w:hAnsi="Times New Roman" w:cs="Times New Roman"/>
                <w:sz w:val="22"/>
                <w:szCs w:val="22"/>
              </w:rPr>
              <w:t>1,624,700</w:t>
            </w:r>
          </w:p>
        </w:tc>
        <w:tc>
          <w:tcPr>
            <w:tcW w:w="283" w:type="dxa"/>
          </w:tcPr>
          <w:p w14:paraId="3B6262BD" w14:textId="77777777" w:rsidR="002A1CA4" w:rsidRPr="00A66A3E" w:rsidRDefault="002A1CA4" w:rsidP="002A1CA4">
            <w:pPr>
              <w:jc w:val="both"/>
              <w:rPr>
                <w:rFonts w:ascii="Times New Roman" w:hAnsi="Times New Roman" w:cs="Times New Roman"/>
                <w:sz w:val="22"/>
                <w:szCs w:val="22"/>
              </w:rPr>
            </w:pPr>
          </w:p>
        </w:tc>
        <w:tc>
          <w:tcPr>
            <w:tcW w:w="2261" w:type="dxa"/>
            <w:tcBorders>
              <w:bottom w:val="single" w:sz="4" w:space="0" w:color="auto"/>
            </w:tcBorders>
            <w:vAlign w:val="bottom"/>
          </w:tcPr>
          <w:p w14:paraId="4872C72C" w14:textId="66E924F0" w:rsidR="002A1CA4" w:rsidRPr="00F33B0C" w:rsidRDefault="002A1CA4" w:rsidP="002A1CA4">
            <w:pPr>
              <w:tabs>
                <w:tab w:val="decimal" w:pos="1593"/>
              </w:tabs>
              <w:jc w:val="thaiDistribute"/>
              <w:rPr>
                <w:rFonts w:ascii="Times New Roman" w:hAnsi="Times New Roman" w:cs="Times New Roman"/>
                <w:color w:val="000000"/>
                <w:sz w:val="22"/>
                <w:szCs w:val="22"/>
              </w:rPr>
            </w:pPr>
            <w:r w:rsidRPr="00371B82">
              <w:rPr>
                <w:rFonts w:ascii="Times New Roman" w:hAnsi="Times New Roman" w:cs="Times New Roman"/>
                <w:color w:val="000000"/>
                <w:sz w:val="22"/>
                <w:szCs w:val="22"/>
              </w:rPr>
              <w:t>888,330</w:t>
            </w:r>
          </w:p>
        </w:tc>
      </w:tr>
      <w:tr w:rsidR="002A1CA4" w:rsidRPr="00A66A3E" w14:paraId="2AB70928" w14:textId="77777777" w:rsidTr="00EB29D5">
        <w:trPr>
          <w:trHeight w:val="283"/>
        </w:trPr>
        <w:tc>
          <w:tcPr>
            <w:tcW w:w="4110" w:type="dxa"/>
          </w:tcPr>
          <w:p w14:paraId="6E78A063" w14:textId="77777777" w:rsidR="002A1CA4" w:rsidRPr="00A66A3E" w:rsidRDefault="002A1CA4" w:rsidP="002A1CA4">
            <w:pPr>
              <w:tabs>
                <w:tab w:val="left" w:pos="342"/>
                <w:tab w:val="left" w:pos="612"/>
              </w:tabs>
              <w:ind w:left="54" w:firstLine="900"/>
              <w:rPr>
                <w:rFonts w:ascii="Times New Roman" w:hAnsi="Times New Roman" w:cs="Times New Roman"/>
                <w:color w:val="000000"/>
                <w:sz w:val="22"/>
                <w:szCs w:val="22"/>
                <w:vertAlign w:val="superscript"/>
              </w:rPr>
            </w:pPr>
          </w:p>
        </w:tc>
        <w:tc>
          <w:tcPr>
            <w:tcW w:w="284" w:type="dxa"/>
          </w:tcPr>
          <w:p w14:paraId="24ADEE14" w14:textId="77777777" w:rsidR="002A1CA4" w:rsidRPr="00A66A3E" w:rsidRDefault="002A1CA4" w:rsidP="002A1CA4">
            <w:pPr>
              <w:jc w:val="both"/>
              <w:rPr>
                <w:rFonts w:ascii="Times New Roman" w:hAnsi="Times New Roman" w:cs="Times New Roman"/>
                <w:color w:val="000000"/>
                <w:sz w:val="22"/>
                <w:szCs w:val="22"/>
                <w:vertAlign w:val="superscript"/>
              </w:rPr>
            </w:pPr>
          </w:p>
        </w:tc>
        <w:tc>
          <w:tcPr>
            <w:tcW w:w="2268" w:type="dxa"/>
            <w:tcBorders>
              <w:top w:val="single" w:sz="4" w:space="0" w:color="auto"/>
            </w:tcBorders>
            <w:shd w:val="clear" w:color="auto" w:fill="auto"/>
          </w:tcPr>
          <w:p w14:paraId="3F932F56" w14:textId="77777777" w:rsidR="002A1CA4" w:rsidRPr="00A66A3E" w:rsidRDefault="002A1CA4" w:rsidP="002A1CA4">
            <w:pPr>
              <w:tabs>
                <w:tab w:val="decimal" w:pos="1186"/>
              </w:tabs>
              <w:ind w:right="-22"/>
              <w:jc w:val="both"/>
              <w:rPr>
                <w:rFonts w:ascii="Times New Roman" w:hAnsi="Times New Roman" w:cs="Times New Roman"/>
                <w:sz w:val="22"/>
                <w:szCs w:val="22"/>
              </w:rPr>
            </w:pPr>
          </w:p>
        </w:tc>
        <w:tc>
          <w:tcPr>
            <w:tcW w:w="283" w:type="dxa"/>
          </w:tcPr>
          <w:p w14:paraId="0C8BC751" w14:textId="77777777" w:rsidR="002A1CA4" w:rsidRPr="00A66A3E" w:rsidRDefault="002A1CA4" w:rsidP="002A1CA4">
            <w:pPr>
              <w:jc w:val="both"/>
              <w:rPr>
                <w:rFonts w:ascii="Times New Roman" w:hAnsi="Times New Roman" w:cs="Times New Roman"/>
                <w:color w:val="000000"/>
                <w:sz w:val="22"/>
                <w:szCs w:val="22"/>
                <w:vertAlign w:val="superscript"/>
              </w:rPr>
            </w:pPr>
          </w:p>
        </w:tc>
        <w:tc>
          <w:tcPr>
            <w:tcW w:w="2261" w:type="dxa"/>
            <w:tcBorders>
              <w:top w:val="single" w:sz="4" w:space="0" w:color="auto"/>
            </w:tcBorders>
            <w:vAlign w:val="bottom"/>
          </w:tcPr>
          <w:p w14:paraId="696A366E" w14:textId="77777777" w:rsidR="002A1CA4" w:rsidRPr="00F33B0C" w:rsidRDefault="002A1CA4" w:rsidP="002A1CA4">
            <w:pPr>
              <w:tabs>
                <w:tab w:val="decimal" w:pos="1593"/>
              </w:tabs>
              <w:jc w:val="thaiDistribute"/>
              <w:rPr>
                <w:rFonts w:ascii="Times New Roman" w:hAnsi="Times New Roman" w:cs="Times New Roman"/>
                <w:color w:val="000000"/>
                <w:sz w:val="22"/>
                <w:szCs w:val="22"/>
              </w:rPr>
            </w:pPr>
          </w:p>
        </w:tc>
      </w:tr>
      <w:tr w:rsidR="002A1CA4" w:rsidRPr="00A66A3E" w14:paraId="0962534A" w14:textId="77777777" w:rsidTr="00EB29D5">
        <w:trPr>
          <w:trHeight w:val="283"/>
        </w:trPr>
        <w:tc>
          <w:tcPr>
            <w:tcW w:w="4110" w:type="dxa"/>
          </w:tcPr>
          <w:p w14:paraId="4AE70C49" w14:textId="77777777" w:rsidR="002A1CA4" w:rsidRPr="00A66A3E" w:rsidRDefault="002A1CA4" w:rsidP="002A1CA4">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rPr>
              <w:t>Supplies</w:t>
            </w:r>
          </w:p>
        </w:tc>
        <w:tc>
          <w:tcPr>
            <w:tcW w:w="284" w:type="dxa"/>
          </w:tcPr>
          <w:p w14:paraId="1CCF34AC" w14:textId="77777777" w:rsidR="002A1CA4" w:rsidRPr="00A66A3E" w:rsidRDefault="002A1CA4" w:rsidP="002A1CA4">
            <w:pPr>
              <w:jc w:val="both"/>
              <w:rPr>
                <w:rFonts w:ascii="Times New Roman" w:hAnsi="Times New Roman" w:cs="Times New Roman"/>
                <w:color w:val="000000"/>
                <w:sz w:val="22"/>
                <w:szCs w:val="22"/>
              </w:rPr>
            </w:pPr>
          </w:p>
        </w:tc>
        <w:tc>
          <w:tcPr>
            <w:tcW w:w="2268" w:type="dxa"/>
            <w:shd w:val="clear" w:color="auto" w:fill="auto"/>
          </w:tcPr>
          <w:p w14:paraId="54247064" w14:textId="69D937B2" w:rsidR="002A1CA4" w:rsidRPr="00A66A3E" w:rsidRDefault="00031383" w:rsidP="002A1CA4">
            <w:pPr>
              <w:tabs>
                <w:tab w:val="decimal" w:pos="1593"/>
              </w:tabs>
              <w:ind w:right="-22"/>
              <w:rPr>
                <w:rFonts w:ascii="Times New Roman" w:hAnsi="Times New Roman" w:cs="Times New Roman"/>
                <w:sz w:val="22"/>
                <w:szCs w:val="22"/>
              </w:rPr>
            </w:pPr>
            <w:r>
              <w:rPr>
                <w:rFonts w:ascii="Times New Roman" w:hAnsi="Times New Roman" w:cs="Times New Roman"/>
                <w:sz w:val="22"/>
                <w:szCs w:val="22"/>
              </w:rPr>
              <w:t>6,118,862</w:t>
            </w:r>
          </w:p>
        </w:tc>
        <w:tc>
          <w:tcPr>
            <w:tcW w:w="283" w:type="dxa"/>
          </w:tcPr>
          <w:p w14:paraId="14F8983A" w14:textId="77777777" w:rsidR="002A1CA4" w:rsidRPr="00A66A3E" w:rsidRDefault="002A1CA4" w:rsidP="002A1CA4">
            <w:pPr>
              <w:jc w:val="both"/>
              <w:rPr>
                <w:rFonts w:ascii="Times New Roman" w:hAnsi="Times New Roman" w:cs="Times New Roman"/>
                <w:sz w:val="22"/>
                <w:szCs w:val="22"/>
              </w:rPr>
            </w:pPr>
          </w:p>
        </w:tc>
        <w:tc>
          <w:tcPr>
            <w:tcW w:w="2261" w:type="dxa"/>
            <w:vAlign w:val="bottom"/>
          </w:tcPr>
          <w:p w14:paraId="1FF4B221" w14:textId="04234733" w:rsidR="002A1CA4" w:rsidRPr="00F33B0C" w:rsidRDefault="002A1CA4" w:rsidP="002A1CA4">
            <w:pPr>
              <w:tabs>
                <w:tab w:val="decimal" w:pos="1593"/>
              </w:tabs>
              <w:jc w:val="thaiDistribute"/>
              <w:rPr>
                <w:rFonts w:ascii="Times New Roman" w:hAnsi="Times New Roman" w:cs="Times New Roman"/>
                <w:color w:val="000000"/>
                <w:sz w:val="22"/>
                <w:szCs w:val="22"/>
              </w:rPr>
            </w:pPr>
            <w:r w:rsidRPr="00371B82">
              <w:rPr>
                <w:rFonts w:ascii="Times New Roman" w:hAnsi="Times New Roman" w:cs="Times New Roman"/>
                <w:color w:val="000000"/>
                <w:sz w:val="22"/>
                <w:szCs w:val="22"/>
              </w:rPr>
              <w:t>5,510,266</w:t>
            </w:r>
          </w:p>
        </w:tc>
      </w:tr>
      <w:tr w:rsidR="002A1CA4" w:rsidRPr="00A66A3E" w14:paraId="18F2C2D2" w14:textId="77777777" w:rsidTr="00EB29D5">
        <w:trPr>
          <w:trHeight w:val="283"/>
        </w:trPr>
        <w:tc>
          <w:tcPr>
            <w:tcW w:w="4110" w:type="dxa"/>
          </w:tcPr>
          <w:p w14:paraId="1C21F34F" w14:textId="77777777" w:rsidR="002A1CA4" w:rsidRPr="00A66A3E" w:rsidRDefault="002A1CA4" w:rsidP="002A1CA4">
            <w:pPr>
              <w:tabs>
                <w:tab w:val="left" w:pos="342"/>
                <w:tab w:val="left" w:pos="612"/>
              </w:tabs>
              <w:ind w:left="-105"/>
              <w:rPr>
                <w:rFonts w:ascii="Times New Roman" w:hAnsi="Times New Roman" w:cs="Times New Roman"/>
                <w:color w:val="000000"/>
                <w:sz w:val="22"/>
                <w:szCs w:val="22"/>
              </w:rPr>
            </w:pPr>
            <w:proofErr w:type="gramStart"/>
            <w:r w:rsidRPr="00A66A3E">
              <w:rPr>
                <w:rFonts w:ascii="Times New Roman" w:hAnsi="Times New Roman" w:cs="Times New Roman"/>
                <w:color w:val="000000"/>
                <w:sz w:val="22"/>
                <w:szCs w:val="22"/>
                <w:u w:val="single"/>
              </w:rPr>
              <w:t>Less</w:t>
            </w:r>
            <w:r w:rsidRPr="00A66A3E">
              <w:rPr>
                <w:rFonts w:ascii="Times New Roman" w:hAnsi="Times New Roman" w:cs="Times New Roman"/>
                <w:color w:val="000000"/>
                <w:sz w:val="22"/>
                <w:szCs w:val="22"/>
              </w:rPr>
              <w:t xml:space="preserve">  Allowance</w:t>
            </w:r>
            <w:proofErr w:type="gramEnd"/>
            <w:r w:rsidRPr="00A66A3E">
              <w:rPr>
                <w:rFonts w:ascii="Times New Roman" w:hAnsi="Times New Roman" w:cs="Times New Roman"/>
                <w:color w:val="000000"/>
                <w:sz w:val="22"/>
                <w:szCs w:val="22"/>
              </w:rPr>
              <w:t xml:space="preserve"> for declining in value</w:t>
            </w:r>
          </w:p>
        </w:tc>
        <w:tc>
          <w:tcPr>
            <w:tcW w:w="284" w:type="dxa"/>
          </w:tcPr>
          <w:p w14:paraId="5D7FE4BB" w14:textId="77777777" w:rsidR="002A1CA4" w:rsidRPr="00A66A3E" w:rsidRDefault="002A1CA4" w:rsidP="002A1CA4">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tcPr>
          <w:p w14:paraId="0E76BB45" w14:textId="189F8978" w:rsidR="002A1CA4" w:rsidRPr="00A66A3E" w:rsidRDefault="00031383" w:rsidP="002A1CA4">
            <w:pPr>
              <w:tabs>
                <w:tab w:val="decimal" w:pos="1593"/>
              </w:tabs>
              <w:ind w:right="-22"/>
              <w:rPr>
                <w:rFonts w:ascii="Times New Roman" w:hAnsi="Times New Roman" w:cs="Times New Roman"/>
                <w:sz w:val="22"/>
                <w:szCs w:val="22"/>
              </w:rPr>
            </w:pPr>
            <w:r>
              <w:rPr>
                <w:rFonts w:ascii="Times New Roman" w:hAnsi="Times New Roman" w:cs="Times New Roman"/>
                <w:sz w:val="22"/>
                <w:szCs w:val="22"/>
              </w:rPr>
              <w:t>(2,194,057)</w:t>
            </w:r>
          </w:p>
        </w:tc>
        <w:tc>
          <w:tcPr>
            <w:tcW w:w="283" w:type="dxa"/>
          </w:tcPr>
          <w:p w14:paraId="7BFAF7AA" w14:textId="77777777" w:rsidR="002A1CA4" w:rsidRPr="00A66A3E" w:rsidRDefault="002A1CA4" w:rsidP="002A1CA4">
            <w:pPr>
              <w:jc w:val="both"/>
              <w:rPr>
                <w:rFonts w:ascii="Times New Roman" w:hAnsi="Times New Roman" w:cs="Times New Roman"/>
                <w:sz w:val="22"/>
                <w:szCs w:val="22"/>
              </w:rPr>
            </w:pPr>
          </w:p>
        </w:tc>
        <w:tc>
          <w:tcPr>
            <w:tcW w:w="2261" w:type="dxa"/>
            <w:tcBorders>
              <w:bottom w:val="single" w:sz="4" w:space="0" w:color="auto"/>
            </w:tcBorders>
            <w:vAlign w:val="bottom"/>
          </w:tcPr>
          <w:p w14:paraId="65FC3E66" w14:textId="3C81994F" w:rsidR="002A1CA4" w:rsidRPr="00F33B0C" w:rsidRDefault="002A1CA4" w:rsidP="002A1CA4">
            <w:pPr>
              <w:tabs>
                <w:tab w:val="decimal" w:pos="1593"/>
              </w:tabs>
              <w:jc w:val="thaiDistribute"/>
              <w:rPr>
                <w:rFonts w:ascii="Times New Roman" w:hAnsi="Times New Roman" w:cs="Times New Roman"/>
                <w:color w:val="000000"/>
                <w:sz w:val="22"/>
                <w:szCs w:val="22"/>
              </w:rPr>
            </w:pPr>
            <w:r w:rsidRPr="00371B82">
              <w:rPr>
                <w:rFonts w:ascii="Times New Roman" w:hAnsi="Times New Roman" w:cs="Times New Roman"/>
                <w:color w:val="000000"/>
                <w:sz w:val="22"/>
                <w:szCs w:val="22"/>
              </w:rPr>
              <w:t>(2,051,602)</w:t>
            </w:r>
          </w:p>
        </w:tc>
      </w:tr>
      <w:tr w:rsidR="002A1CA4" w:rsidRPr="00A66A3E" w14:paraId="59C44C0D" w14:textId="77777777" w:rsidTr="00EB29D5">
        <w:trPr>
          <w:trHeight w:val="283"/>
        </w:trPr>
        <w:tc>
          <w:tcPr>
            <w:tcW w:w="4110" w:type="dxa"/>
          </w:tcPr>
          <w:p w14:paraId="3428BE1E" w14:textId="77777777" w:rsidR="002A1CA4" w:rsidRPr="00A66A3E" w:rsidRDefault="002A1CA4" w:rsidP="002A1CA4">
            <w:pPr>
              <w:ind w:left="603" w:right="-108" w:hanging="3"/>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Supplies - net</w:t>
            </w:r>
          </w:p>
        </w:tc>
        <w:tc>
          <w:tcPr>
            <w:tcW w:w="284" w:type="dxa"/>
          </w:tcPr>
          <w:p w14:paraId="1A1257D9" w14:textId="77777777" w:rsidR="002A1CA4" w:rsidRPr="00A66A3E" w:rsidRDefault="002A1CA4" w:rsidP="002A1CA4">
            <w:pPr>
              <w:jc w:val="both"/>
              <w:rPr>
                <w:rFonts w:ascii="Times New Roman" w:hAnsi="Times New Roman" w:cs="Times New Roman"/>
                <w:color w:val="000000"/>
                <w:sz w:val="22"/>
                <w:szCs w:val="22"/>
              </w:rPr>
            </w:pPr>
          </w:p>
        </w:tc>
        <w:tc>
          <w:tcPr>
            <w:tcW w:w="2268" w:type="dxa"/>
            <w:tcBorders>
              <w:top w:val="single" w:sz="4" w:space="0" w:color="auto"/>
              <w:bottom w:val="single" w:sz="4" w:space="0" w:color="auto"/>
            </w:tcBorders>
            <w:shd w:val="clear" w:color="auto" w:fill="auto"/>
          </w:tcPr>
          <w:p w14:paraId="4CC0D63B" w14:textId="21E0386D" w:rsidR="002A1CA4" w:rsidRPr="00A66A3E" w:rsidRDefault="00031383" w:rsidP="002A1CA4">
            <w:pPr>
              <w:tabs>
                <w:tab w:val="decimal" w:pos="1593"/>
              </w:tabs>
              <w:ind w:right="-22"/>
              <w:rPr>
                <w:rFonts w:ascii="Times New Roman" w:hAnsi="Times New Roman" w:cs="Times New Roman"/>
                <w:sz w:val="22"/>
                <w:szCs w:val="22"/>
              </w:rPr>
            </w:pPr>
            <w:r>
              <w:rPr>
                <w:rFonts w:ascii="Times New Roman" w:hAnsi="Times New Roman" w:cs="Times New Roman"/>
                <w:sz w:val="22"/>
                <w:szCs w:val="22"/>
              </w:rPr>
              <w:t>3,924,805</w:t>
            </w:r>
          </w:p>
        </w:tc>
        <w:tc>
          <w:tcPr>
            <w:tcW w:w="283" w:type="dxa"/>
          </w:tcPr>
          <w:p w14:paraId="1CE76A54" w14:textId="77777777" w:rsidR="002A1CA4" w:rsidRPr="00A66A3E" w:rsidRDefault="002A1CA4" w:rsidP="002A1CA4">
            <w:pPr>
              <w:jc w:val="both"/>
              <w:rPr>
                <w:rFonts w:ascii="Times New Roman" w:hAnsi="Times New Roman" w:cs="Times New Roman"/>
                <w:sz w:val="22"/>
                <w:szCs w:val="22"/>
              </w:rPr>
            </w:pPr>
          </w:p>
        </w:tc>
        <w:tc>
          <w:tcPr>
            <w:tcW w:w="2261" w:type="dxa"/>
            <w:tcBorders>
              <w:top w:val="single" w:sz="4" w:space="0" w:color="auto"/>
              <w:bottom w:val="single" w:sz="4" w:space="0" w:color="auto"/>
            </w:tcBorders>
            <w:vAlign w:val="bottom"/>
          </w:tcPr>
          <w:p w14:paraId="74E6EAA2" w14:textId="739954AE" w:rsidR="002A1CA4" w:rsidRPr="00F33B0C" w:rsidRDefault="002A1CA4" w:rsidP="002A1CA4">
            <w:pPr>
              <w:tabs>
                <w:tab w:val="decimal" w:pos="1593"/>
              </w:tabs>
              <w:jc w:val="thaiDistribute"/>
              <w:rPr>
                <w:rFonts w:ascii="Times New Roman" w:hAnsi="Times New Roman" w:cs="Times New Roman"/>
                <w:color w:val="000000"/>
                <w:sz w:val="22"/>
                <w:szCs w:val="22"/>
              </w:rPr>
            </w:pPr>
            <w:r w:rsidRPr="00371B82">
              <w:rPr>
                <w:rFonts w:ascii="Times New Roman" w:hAnsi="Times New Roman" w:cs="Times New Roman"/>
                <w:color w:val="000000"/>
                <w:sz w:val="22"/>
                <w:szCs w:val="22"/>
              </w:rPr>
              <w:t>3,458,664</w:t>
            </w:r>
          </w:p>
        </w:tc>
      </w:tr>
      <w:tr w:rsidR="002A1CA4" w:rsidRPr="00A66A3E" w14:paraId="0B43D3B3" w14:textId="77777777" w:rsidTr="00EB29D5">
        <w:trPr>
          <w:trHeight w:val="283"/>
        </w:trPr>
        <w:tc>
          <w:tcPr>
            <w:tcW w:w="4110" w:type="dxa"/>
          </w:tcPr>
          <w:p w14:paraId="5AA66AA9" w14:textId="77777777" w:rsidR="002A1CA4" w:rsidRPr="00A66A3E" w:rsidRDefault="002A1CA4" w:rsidP="002A1CA4">
            <w:pPr>
              <w:tabs>
                <w:tab w:val="left" w:pos="342"/>
                <w:tab w:val="left" w:pos="612"/>
              </w:tabs>
              <w:ind w:left="-105"/>
              <w:rPr>
                <w:rFonts w:ascii="Times New Roman" w:hAnsi="Times New Roman" w:cs="Times New Roman"/>
                <w:color w:val="000000"/>
                <w:sz w:val="22"/>
                <w:szCs w:val="22"/>
              </w:rPr>
            </w:pPr>
          </w:p>
        </w:tc>
        <w:tc>
          <w:tcPr>
            <w:tcW w:w="284" w:type="dxa"/>
          </w:tcPr>
          <w:p w14:paraId="3D56AA5D" w14:textId="77777777" w:rsidR="002A1CA4" w:rsidRPr="00A66A3E" w:rsidRDefault="002A1CA4" w:rsidP="002A1CA4">
            <w:pPr>
              <w:jc w:val="both"/>
              <w:rPr>
                <w:rFonts w:ascii="Times New Roman" w:hAnsi="Times New Roman" w:cs="Times New Roman"/>
                <w:color w:val="000000"/>
                <w:sz w:val="22"/>
                <w:szCs w:val="22"/>
              </w:rPr>
            </w:pPr>
          </w:p>
        </w:tc>
        <w:tc>
          <w:tcPr>
            <w:tcW w:w="2268" w:type="dxa"/>
            <w:tcBorders>
              <w:top w:val="single" w:sz="4" w:space="0" w:color="auto"/>
            </w:tcBorders>
            <w:shd w:val="clear" w:color="auto" w:fill="auto"/>
          </w:tcPr>
          <w:p w14:paraId="40D28AE0" w14:textId="77777777" w:rsidR="002A1CA4" w:rsidRPr="00A66A3E" w:rsidRDefault="002A1CA4" w:rsidP="002A1CA4">
            <w:pPr>
              <w:tabs>
                <w:tab w:val="decimal" w:pos="1186"/>
              </w:tabs>
              <w:ind w:right="-22"/>
              <w:jc w:val="both"/>
              <w:rPr>
                <w:rFonts w:ascii="Times New Roman" w:hAnsi="Times New Roman" w:cs="Times New Roman"/>
                <w:sz w:val="22"/>
                <w:szCs w:val="22"/>
              </w:rPr>
            </w:pPr>
          </w:p>
        </w:tc>
        <w:tc>
          <w:tcPr>
            <w:tcW w:w="283" w:type="dxa"/>
          </w:tcPr>
          <w:p w14:paraId="68268C17" w14:textId="77777777" w:rsidR="002A1CA4" w:rsidRPr="00A66A3E" w:rsidRDefault="002A1CA4" w:rsidP="002A1CA4">
            <w:pPr>
              <w:jc w:val="both"/>
              <w:rPr>
                <w:rFonts w:ascii="Times New Roman" w:hAnsi="Times New Roman" w:cs="Times New Roman"/>
                <w:sz w:val="22"/>
                <w:szCs w:val="22"/>
              </w:rPr>
            </w:pPr>
          </w:p>
        </w:tc>
        <w:tc>
          <w:tcPr>
            <w:tcW w:w="2261" w:type="dxa"/>
            <w:tcBorders>
              <w:top w:val="single" w:sz="4" w:space="0" w:color="auto"/>
            </w:tcBorders>
            <w:vAlign w:val="bottom"/>
          </w:tcPr>
          <w:p w14:paraId="29D92A98" w14:textId="77777777" w:rsidR="002A1CA4" w:rsidRPr="00F33B0C" w:rsidRDefault="002A1CA4" w:rsidP="002A1CA4">
            <w:pPr>
              <w:tabs>
                <w:tab w:val="decimal" w:pos="1593"/>
              </w:tabs>
              <w:jc w:val="thaiDistribute"/>
              <w:rPr>
                <w:rFonts w:ascii="Times New Roman" w:hAnsi="Times New Roman" w:cs="Times New Roman"/>
                <w:color w:val="000000"/>
                <w:sz w:val="22"/>
                <w:szCs w:val="22"/>
              </w:rPr>
            </w:pPr>
          </w:p>
        </w:tc>
      </w:tr>
      <w:tr w:rsidR="002A1CA4" w:rsidRPr="00A66A3E" w14:paraId="491D850C" w14:textId="77777777" w:rsidTr="00EB29D5">
        <w:trPr>
          <w:trHeight w:val="283"/>
        </w:trPr>
        <w:tc>
          <w:tcPr>
            <w:tcW w:w="4110" w:type="dxa"/>
          </w:tcPr>
          <w:p w14:paraId="441D42A2" w14:textId="77777777" w:rsidR="002A1CA4" w:rsidRPr="00A66A3E" w:rsidRDefault="002A1CA4" w:rsidP="002A1CA4">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rPr>
              <w:t>Goods in transit</w:t>
            </w:r>
          </w:p>
        </w:tc>
        <w:tc>
          <w:tcPr>
            <w:tcW w:w="284" w:type="dxa"/>
          </w:tcPr>
          <w:p w14:paraId="31921B11" w14:textId="77777777" w:rsidR="002A1CA4" w:rsidRPr="00A66A3E" w:rsidRDefault="002A1CA4" w:rsidP="002A1CA4">
            <w:pPr>
              <w:jc w:val="both"/>
              <w:rPr>
                <w:rFonts w:ascii="Times New Roman" w:hAnsi="Times New Roman" w:cs="Times New Roman"/>
                <w:color w:val="000000"/>
                <w:sz w:val="22"/>
                <w:szCs w:val="22"/>
              </w:rPr>
            </w:pPr>
          </w:p>
        </w:tc>
        <w:tc>
          <w:tcPr>
            <w:tcW w:w="2268" w:type="dxa"/>
            <w:shd w:val="clear" w:color="auto" w:fill="auto"/>
          </w:tcPr>
          <w:p w14:paraId="4D252953" w14:textId="752ADBD9" w:rsidR="002A1CA4" w:rsidRPr="00A66A3E" w:rsidRDefault="00031383" w:rsidP="002A1CA4">
            <w:pPr>
              <w:tabs>
                <w:tab w:val="decimal" w:pos="1593"/>
              </w:tabs>
              <w:ind w:right="-22"/>
              <w:rPr>
                <w:rFonts w:ascii="Times New Roman" w:hAnsi="Times New Roman" w:cs="Times New Roman"/>
                <w:sz w:val="22"/>
                <w:szCs w:val="22"/>
              </w:rPr>
            </w:pPr>
            <w:r>
              <w:rPr>
                <w:rFonts w:ascii="Times New Roman" w:hAnsi="Times New Roman" w:cs="Times New Roman"/>
                <w:sz w:val="22"/>
                <w:szCs w:val="22"/>
              </w:rPr>
              <w:t>4,183,503</w:t>
            </w:r>
          </w:p>
        </w:tc>
        <w:tc>
          <w:tcPr>
            <w:tcW w:w="283" w:type="dxa"/>
          </w:tcPr>
          <w:p w14:paraId="25AF404D" w14:textId="77777777" w:rsidR="002A1CA4" w:rsidRPr="00A66A3E" w:rsidRDefault="002A1CA4" w:rsidP="002A1CA4">
            <w:pPr>
              <w:jc w:val="both"/>
              <w:rPr>
                <w:rFonts w:ascii="Times New Roman" w:hAnsi="Times New Roman" w:cs="Times New Roman"/>
                <w:sz w:val="22"/>
                <w:szCs w:val="22"/>
              </w:rPr>
            </w:pPr>
          </w:p>
        </w:tc>
        <w:tc>
          <w:tcPr>
            <w:tcW w:w="2261" w:type="dxa"/>
            <w:vAlign w:val="bottom"/>
          </w:tcPr>
          <w:p w14:paraId="4F429A12" w14:textId="68BE0149" w:rsidR="002A1CA4" w:rsidRPr="00F33B0C" w:rsidRDefault="002A1CA4" w:rsidP="002A1CA4">
            <w:pPr>
              <w:tabs>
                <w:tab w:val="decimal" w:pos="1593"/>
              </w:tabs>
              <w:jc w:val="thaiDistribute"/>
              <w:rPr>
                <w:rFonts w:ascii="Times New Roman" w:hAnsi="Times New Roman" w:cs="Times New Roman"/>
                <w:color w:val="000000"/>
                <w:sz w:val="22"/>
                <w:szCs w:val="22"/>
              </w:rPr>
            </w:pPr>
            <w:r w:rsidRPr="00371B82">
              <w:rPr>
                <w:rFonts w:ascii="Times New Roman" w:hAnsi="Times New Roman" w:cs="Times New Roman"/>
                <w:color w:val="000000"/>
                <w:sz w:val="22"/>
                <w:szCs w:val="22"/>
              </w:rPr>
              <w:t>9,423,068</w:t>
            </w:r>
          </w:p>
        </w:tc>
      </w:tr>
      <w:tr w:rsidR="002A1CA4" w:rsidRPr="00A66A3E" w14:paraId="04FEFD78" w14:textId="77777777" w:rsidTr="00EB29D5">
        <w:trPr>
          <w:trHeight w:val="283"/>
        </w:trPr>
        <w:tc>
          <w:tcPr>
            <w:tcW w:w="4110" w:type="dxa"/>
          </w:tcPr>
          <w:p w14:paraId="0C85F567" w14:textId="77777777" w:rsidR="002A1CA4" w:rsidRPr="00A66A3E" w:rsidRDefault="002A1CA4" w:rsidP="002A1CA4">
            <w:pPr>
              <w:tabs>
                <w:tab w:val="left" w:pos="342"/>
                <w:tab w:val="left" w:pos="612"/>
              </w:tabs>
              <w:ind w:left="54" w:firstLine="900"/>
              <w:rPr>
                <w:rFonts w:ascii="Times New Roman" w:hAnsi="Times New Roman" w:cs="Times New Roman"/>
                <w:color w:val="000000"/>
                <w:sz w:val="22"/>
                <w:szCs w:val="22"/>
              </w:rPr>
            </w:pPr>
          </w:p>
        </w:tc>
        <w:tc>
          <w:tcPr>
            <w:tcW w:w="284" w:type="dxa"/>
          </w:tcPr>
          <w:p w14:paraId="0A24344E" w14:textId="77777777" w:rsidR="002A1CA4" w:rsidRPr="00A66A3E" w:rsidRDefault="002A1CA4" w:rsidP="002A1CA4">
            <w:pPr>
              <w:jc w:val="both"/>
              <w:rPr>
                <w:rFonts w:ascii="Times New Roman" w:hAnsi="Times New Roman" w:cs="Times New Roman"/>
                <w:color w:val="000000"/>
                <w:sz w:val="22"/>
                <w:szCs w:val="22"/>
              </w:rPr>
            </w:pPr>
          </w:p>
        </w:tc>
        <w:tc>
          <w:tcPr>
            <w:tcW w:w="2268" w:type="dxa"/>
            <w:tcBorders>
              <w:top w:val="single" w:sz="4" w:space="0" w:color="auto"/>
            </w:tcBorders>
            <w:shd w:val="clear" w:color="auto" w:fill="auto"/>
          </w:tcPr>
          <w:p w14:paraId="29F75D8B" w14:textId="77777777" w:rsidR="002A1CA4" w:rsidRPr="00A66A3E" w:rsidRDefault="002A1CA4" w:rsidP="002A1CA4">
            <w:pPr>
              <w:tabs>
                <w:tab w:val="decimal" w:pos="1186"/>
              </w:tabs>
              <w:ind w:right="-22"/>
              <w:jc w:val="both"/>
              <w:rPr>
                <w:rFonts w:ascii="Times New Roman" w:hAnsi="Times New Roman" w:cs="Times New Roman"/>
                <w:sz w:val="22"/>
                <w:szCs w:val="22"/>
              </w:rPr>
            </w:pPr>
          </w:p>
        </w:tc>
        <w:tc>
          <w:tcPr>
            <w:tcW w:w="283" w:type="dxa"/>
          </w:tcPr>
          <w:p w14:paraId="11CC62BC" w14:textId="77777777" w:rsidR="002A1CA4" w:rsidRPr="00A66A3E" w:rsidRDefault="002A1CA4" w:rsidP="002A1CA4">
            <w:pPr>
              <w:jc w:val="both"/>
              <w:rPr>
                <w:rFonts w:ascii="Times New Roman" w:hAnsi="Times New Roman" w:cs="Times New Roman"/>
                <w:color w:val="000000"/>
                <w:sz w:val="22"/>
                <w:szCs w:val="22"/>
              </w:rPr>
            </w:pPr>
          </w:p>
        </w:tc>
        <w:tc>
          <w:tcPr>
            <w:tcW w:w="2261" w:type="dxa"/>
            <w:tcBorders>
              <w:top w:val="single" w:sz="4" w:space="0" w:color="auto"/>
            </w:tcBorders>
            <w:vAlign w:val="bottom"/>
          </w:tcPr>
          <w:p w14:paraId="68F4737A" w14:textId="77777777" w:rsidR="002A1CA4" w:rsidRPr="00F33B0C" w:rsidRDefault="002A1CA4" w:rsidP="002A1CA4">
            <w:pPr>
              <w:tabs>
                <w:tab w:val="decimal" w:pos="1593"/>
              </w:tabs>
              <w:jc w:val="thaiDistribute"/>
              <w:rPr>
                <w:rFonts w:ascii="Times New Roman" w:hAnsi="Times New Roman" w:cs="Times New Roman"/>
                <w:color w:val="000000"/>
                <w:sz w:val="16"/>
                <w:szCs w:val="16"/>
              </w:rPr>
            </w:pPr>
          </w:p>
        </w:tc>
      </w:tr>
      <w:tr w:rsidR="002A1CA4" w:rsidRPr="00A66A3E" w14:paraId="4DB3F0FF" w14:textId="77777777" w:rsidTr="00EB29D5">
        <w:trPr>
          <w:trHeight w:val="283"/>
        </w:trPr>
        <w:tc>
          <w:tcPr>
            <w:tcW w:w="4110" w:type="dxa"/>
          </w:tcPr>
          <w:p w14:paraId="454E9885" w14:textId="77777777" w:rsidR="002A1CA4" w:rsidRPr="00A66A3E" w:rsidRDefault="002A1CA4" w:rsidP="002A1CA4">
            <w:pPr>
              <w:ind w:left="603" w:right="-108" w:hanging="15"/>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Inventories - net</w:t>
            </w:r>
          </w:p>
        </w:tc>
        <w:tc>
          <w:tcPr>
            <w:tcW w:w="284" w:type="dxa"/>
          </w:tcPr>
          <w:p w14:paraId="733DFB6F" w14:textId="77777777" w:rsidR="002A1CA4" w:rsidRPr="00A66A3E" w:rsidRDefault="002A1CA4" w:rsidP="002A1CA4">
            <w:pPr>
              <w:jc w:val="both"/>
              <w:rPr>
                <w:rFonts w:ascii="Times New Roman" w:hAnsi="Times New Roman" w:cs="Times New Roman"/>
                <w:color w:val="000000"/>
                <w:sz w:val="22"/>
                <w:szCs w:val="22"/>
              </w:rPr>
            </w:pPr>
          </w:p>
        </w:tc>
        <w:tc>
          <w:tcPr>
            <w:tcW w:w="2268" w:type="dxa"/>
            <w:tcBorders>
              <w:bottom w:val="double" w:sz="12" w:space="0" w:color="auto"/>
            </w:tcBorders>
            <w:shd w:val="clear" w:color="auto" w:fill="auto"/>
          </w:tcPr>
          <w:p w14:paraId="2BE3B85A" w14:textId="3524A8A5" w:rsidR="002A1CA4" w:rsidRPr="00155A54" w:rsidRDefault="00031383" w:rsidP="002A1CA4">
            <w:pPr>
              <w:tabs>
                <w:tab w:val="decimal" w:pos="1593"/>
              </w:tabs>
              <w:ind w:right="-22"/>
              <w:rPr>
                <w:rFonts w:ascii="Times New Roman" w:hAnsi="Times New Roman"/>
                <w:sz w:val="22"/>
                <w:szCs w:val="22"/>
                <w:cs/>
              </w:rPr>
            </w:pPr>
            <w:r>
              <w:rPr>
                <w:rFonts w:ascii="Times New Roman" w:hAnsi="Times New Roman"/>
                <w:sz w:val="22"/>
                <w:szCs w:val="22"/>
              </w:rPr>
              <w:t>85,240,528</w:t>
            </w:r>
          </w:p>
        </w:tc>
        <w:tc>
          <w:tcPr>
            <w:tcW w:w="283" w:type="dxa"/>
          </w:tcPr>
          <w:p w14:paraId="5A24253E" w14:textId="77777777" w:rsidR="002A1CA4" w:rsidRPr="00A66A3E" w:rsidRDefault="002A1CA4" w:rsidP="002A1CA4">
            <w:pPr>
              <w:jc w:val="both"/>
              <w:rPr>
                <w:rFonts w:ascii="Times New Roman" w:hAnsi="Times New Roman" w:cs="Times New Roman"/>
                <w:sz w:val="22"/>
                <w:szCs w:val="22"/>
              </w:rPr>
            </w:pPr>
          </w:p>
        </w:tc>
        <w:tc>
          <w:tcPr>
            <w:tcW w:w="2261" w:type="dxa"/>
            <w:tcBorders>
              <w:bottom w:val="double" w:sz="12" w:space="0" w:color="auto"/>
            </w:tcBorders>
            <w:vAlign w:val="bottom"/>
          </w:tcPr>
          <w:p w14:paraId="37B59F7B" w14:textId="40EB4076" w:rsidR="002A1CA4" w:rsidRPr="00F33B0C" w:rsidRDefault="002A1CA4" w:rsidP="002A1CA4">
            <w:pPr>
              <w:tabs>
                <w:tab w:val="decimal" w:pos="1593"/>
              </w:tabs>
              <w:jc w:val="thaiDistribute"/>
              <w:rPr>
                <w:rFonts w:ascii="Times New Roman" w:hAnsi="Times New Roman" w:cs="Times New Roman"/>
                <w:color w:val="000000"/>
                <w:sz w:val="22"/>
                <w:szCs w:val="22"/>
              </w:rPr>
            </w:pPr>
            <w:r w:rsidRPr="00371B82">
              <w:rPr>
                <w:rFonts w:ascii="Times New Roman" w:hAnsi="Times New Roman" w:cs="Times New Roman"/>
                <w:color w:val="000000"/>
                <w:sz w:val="22"/>
                <w:szCs w:val="22"/>
              </w:rPr>
              <w:t>83,341,574</w:t>
            </w:r>
          </w:p>
        </w:tc>
      </w:tr>
    </w:tbl>
    <w:p w14:paraId="0B315323" w14:textId="77777777" w:rsidR="00E17835" w:rsidRPr="00A66A3E" w:rsidRDefault="00E17835">
      <w:pPr>
        <w:ind w:left="720"/>
        <w:rPr>
          <w:rFonts w:ascii="Times New Roman" w:hAnsi="Times New Roman" w:cs="Times New Roman"/>
          <w:color w:val="000000"/>
          <w:sz w:val="22"/>
          <w:szCs w:val="22"/>
        </w:rPr>
      </w:pPr>
    </w:p>
    <w:p w14:paraId="7E4F19C9" w14:textId="31A5C629" w:rsidR="00060E4A" w:rsidRPr="00A66A3E" w:rsidRDefault="00060E4A" w:rsidP="001662B8">
      <w:pPr>
        <w:ind w:left="954" w:right="43" w:firstLine="700"/>
        <w:jc w:val="both"/>
        <w:rPr>
          <w:rFonts w:ascii="Times New Roman" w:hAnsi="Times New Roman" w:cs="Times New Roman"/>
          <w:sz w:val="22"/>
          <w:szCs w:val="22"/>
        </w:rPr>
      </w:pPr>
      <w:r w:rsidRPr="00A66A3E">
        <w:rPr>
          <w:rFonts w:ascii="Times New Roman" w:hAnsi="Times New Roman" w:cs="Times New Roman"/>
          <w:sz w:val="22"/>
          <w:szCs w:val="22"/>
        </w:rPr>
        <w:t xml:space="preserve">The </w:t>
      </w:r>
      <w:r w:rsidRPr="00A66A3E">
        <w:rPr>
          <w:rFonts w:ascii="Times New Roman" w:hAnsi="Times New Roman" w:cs="Times New Roman"/>
          <w:color w:val="000000"/>
          <w:sz w:val="22"/>
          <w:szCs w:val="22"/>
        </w:rPr>
        <w:t>change</w:t>
      </w:r>
      <w:r w:rsidRPr="00A66A3E">
        <w:rPr>
          <w:rFonts w:ascii="Times New Roman" w:hAnsi="Times New Roman" w:cs="Times New Roman"/>
          <w:sz w:val="22"/>
          <w:szCs w:val="22"/>
        </w:rPr>
        <w:t xml:space="preserve"> in </w:t>
      </w:r>
      <w:r w:rsidRPr="00A66A3E">
        <w:rPr>
          <w:rFonts w:ascii="Times New Roman" w:hAnsi="Times New Roman" w:cs="Times New Roman"/>
          <w:color w:val="000000"/>
          <w:sz w:val="22"/>
          <w:szCs w:val="22"/>
        </w:rPr>
        <w:t>the allowance for declining in value</w:t>
      </w:r>
      <w:r w:rsidRPr="00A66A3E">
        <w:rPr>
          <w:rFonts w:ascii="Times New Roman" w:hAnsi="Times New Roman" w:cs="Times New Roman"/>
          <w:sz w:val="22"/>
          <w:szCs w:val="22"/>
        </w:rPr>
        <w:t xml:space="preserve"> during the </w:t>
      </w:r>
      <w:r w:rsidR="005A487E" w:rsidRPr="00A66A3E">
        <w:rPr>
          <w:rFonts w:ascii="Times New Roman" w:hAnsi="Times New Roman" w:cs="Times New Roman"/>
          <w:sz w:val="22"/>
          <w:szCs w:val="22"/>
        </w:rPr>
        <w:t xml:space="preserve">three - month period ended March </w:t>
      </w:r>
      <w:r w:rsidR="004632F4">
        <w:rPr>
          <w:rFonts w:ascii="Times New Roman" w:hAnsi="Times New Roman" w:cs="Times New Roman"/>
          <w:sz w:val="22"/>
          <w:szCs w:val="22"/>
        </w:rPr>
        <w:br/>
      </w:r>
      <w:r w:rsidR="005A487E" w:rsidRPr="00A66A3E">
        <w:rPr>
          <w:rFonts w:ascii="Times New Roman" w:hAnsi="Times New Roman" w:cs="Times New Roman"/>
          <w:sz w:val="22"/>
          <w:szCs w:val="22"/>
        </w:rPr>
        <w:t>3</w:t>
      </w:r>
      <w:r w:rsidR="00141720" w:rsidRPr="00A66A3E">
        <w:rPr>
          <w:rFonts w:ascii="Times New Roman" w:hAnsi="Times New Roman" w:cs="Times New Roman"/>
          <w:sz w:val="22"/>
          <w:szCs w:val="22"/>
        </w:rPr>
        <w:t>1, 20</w:t>
      </w:r>
      <w:r w:rsidR="003A32A6">
        <w:rPr>
          <w:rFonts w:ascii="Times New Roman" w:hAnsi="Times New Roman" w:cs="Times New Roman"/>
          <w:sz w:val="22"/>
          <w:szCs w:val="22"/>
        </w:rPr>
        <w:t>20</w:t>
      </w:r>
      <w:r w:rsidRPr="00A66A3E">
        <w:rPr>
          <w:rFonts w:ascii="Times New Roman" w:hAnsi="Times New Roman" w:cs="Times New Roman"/>
          <w:sz w:val="22"/>
          <w:szCs w:val="22"/>
        </w:rPr>
        <w:t xml:space="preserve"> are as </w:t>
      </w:r>
      <w:proofErr w:type="gramStart"/>
      <w:r w:rsidRPr="00A66A3E">
        <w:rPr>
          <w:rFonts w:ascii="Times New Roman" w:hAnsi="Times New Roman" w:cs="Times New Roman"/>
          <w:sz w:val="22"/>
          <w:szCs w:val="22"/>
        </w:rPr>
        <w:t>follow :</w:t>
      </w:r>
      <w:proofErr w:type="gramEnd"/>
    </w:p>
    <w:p w14:paraId="3B9D3D70" w14:textId="77777777" w:rsidR="00060E4A" w:rsidRPr="00A66A3E" w:rsidRDefault="00060E4A" w:rsidP="00060E4A">
      <w:pPr>
        <w:ind w:left="993" w:firstLine="850"/>
        <w:jc w:val="both"/>
        <w:rPr>
          <w:rFonts w:ascii="Times New Roman" w:hAnsi="Times New Roman" w:cs="Times New Roman"/>
          <w:sz w:val="22"/>
          <w:szCs w:val="22"/>
        </w:rPr>
      </w:pPr>
    </w:p>
    <w:tbl>
      <w:tblPr>
        <w:tblW w:w="9214" w:type="dxa"/>
        <w:tblInd w:w="963" w:type="dxa"/>
        <w:tblLayout w:type="fixed"/>
        <w:tblCellMar>
          <w:left w:w="0" w:type="dxa"/>
          <w:right w:w="0" w:type="dxa"/>
        </w:tblCellMar>
        <w:tblLook w:val="0000" w:firstRow="0" w:lastRow="0" w:firstColumn="0" w:lastColumn="0" w:noHBand="0" w:noVBand="0"/>
      </w:tblPr>
      <w:tblGrid>
        <w:gridCol w:w="6946"/>
        <w:gridCol w:w="2268"/>
      </w:tblGrid>
      <w:tr w:rsidR="00060E4A" w:rsidRPr="00A66A3E" w14:paraId="7A3E256F" w14:textId="77777777" w:rsidTr="001662B8">
        <w:trPr>
          <w:trHeight w:val="283"/>
        </w:trPr>
        <w:tc>
          <w:tcPr>
            <w:tcW w:w="6946" w:type="dxa"/>
          </w:tcPr>
          <w:p w14:paraId="1A4AD0A0" w14:textId="77777777" w:rsidR="00060E4A" w:rsidRPr="00A66A3E" w:rsidRDefault="00060E4A" w:rsidP="00894EB5">
            <w:pPr>
              <w:rPr>
                <w:rFonts w:ascii="Times New Roman" w:hAnsi="Times New Roman" w:cs="Times New Roman"/>
                <w:sz w:val="22"/>
                <w:szCs w:val="22"/>
              </w:rPr>
            </w:pPr>
            <w:r w:rsidRPr="00A66A3E">
              <w:rPr>
                <w:rFonts w:ascii="Times New Roman" w:hAnsi="Times New Roman" w:cs="Times New Roman"/>
                <w:sz w:val="22"/>
                <w:szCs w:val="22"/>
              </w:rPr>
              <w:tab/>
            </w:r>
            <w:r w:rsidRPr="00A66A3E">
              <w:rPr>
                <w:rFonts w:ascii="Times New Roman" w:hAnsi="Times New Roman" w:cs="Times New Roman"/>
                <w:sz w:val="22"/>
                <w:szCs w:val="22"/>
              </w:rPr>
              <w:tab/>
            </w:r>
            <w:r w:rsidRPr="00A66A3E">
              <w:rPr>
                <w:rFonts w:ascii="Times New Roman" w:hAnsi="Times New Roman" w:cs="Times New Roman"/>
                <w:sz w:val="22"/>
                <w:szCs w:val="22"/>
              </w:rPr>
              <w:tab/>
              <w:t xml:space="preserve"> </w:t>
            </w:r>
          </w:p>
        </w:tc>
        <w:tc>
          <w:tcPr>
            <w:tcW w:w="2268" w:type="dxa"/>
            <w:tcBorders>
              <w:bottom w:val="single" w:sz="4" w:space="0" w:color="auto"/>
            </w:tcBorders>
          </w:tcPr>
          <w:p w14:paraId="433242EC" w14:textId="156E7C11" w:rsidR="00060E4A" w:rsidRPr="00A66A3E" w:rsidRDefault="005A487E" w:rsidP="00894EB5">
            <w:pPr>
              <w:jc w:val="center"/>
              <w:rPr>
                <w:rFonts w:ascii="Times New Roman" w:hAnsi="Times New Roman" w:cs="Times New Roman"/>
                <w:spacing w:val="-18"/>
                <w:sz w:val="22"/>
                <w:szCs w:val="22"/>
              </w:rPr>
            </w:pPr>
            <w:r w:rsidRPr="00A66A3E">
              <w:rPr>
                <w:rFonts w:ascii="Times New Roman" w:hAnsi="Times New Roman" w:cs="Times New Roman"/>
                <w:sz w:val="22"/>
                <w:szCs w:val="22"/>
              </w:rPr>
              <w:t>BAHT</w:t>
            </w:r>
          </w:p>
        </w:tc>
      </w:tr>
      <w:tr w:rsidR="00060E4A" w:rsidRPr="00A66A3E" w14:paraId="79FD4A9F" w14:textId="77777777" w:rsidTr="001662B8">
        <w:trPr>
          <w:trHeight w:val="283"/>
        </w:trPr>
        <w:tc>
          <w:tcPr>
            <w:tcW w:w="6946" w:type="dxa"/>
          </w:tcPr>
          <w:p w14:paraId="3D2EFB07" w14:textId="77777777" w:rsidR="00060E4A" w:rsidRPr="00A66A3E" w:rsidRDefault="00060E4A" w:rsidP="00894EB5">
            <w:pPr>
              <w:rPr>
                <w:rFonts w:ascii="Times New Roman" w:hAnsi="Times New Roman" w:cs="Times New Roman"/>
                <w:sz w:val="22"/>
                <w:szCs w:val="22"/>
              </w:rPr>
            </w:pPr>
          </w:p>
        </w:tc>
        <w:tc>
          <w:tcPr>
            <w:tcW w:w="2268" w:type="dxa"/>
          </w:tcPr>
          <w:p w14:paraId="4E60FE01" w14:textId="77777777" w:rsidR="00060E4A" w:rsidRPr="00A66A3E" w:rsidRDefault="00060E4A" w:rsidP="00894EB5">
            <w:pPr>
              <w:jc w:val="center"/>
              <w:rPr>
                <w:rFonts w:ascii="Times New Roman" w:hAnsi="Times New Roman" w:cs="Times New Roman"/>
                <w:sz w:val="22"/>
                <w:szCs w:val="22"/>
              </w:rPr>
            </w:pPr>
          </w:p>
        </w:tc>
      </w:tr>
      <w:tr w:rsidR="003A32A6" w:rsidRPr="00A66A3E" w14:paraId="266D9674" w14:textId="77777777" w:rsidTr="001662B8">
        <w:trPr>
          <w:trHeight w:val="283"/>
        </w:trPr>
        <w:tc>
          <w:tcPr>
            <w:tcW w:w="6946" w:type="dxa"/>
          </w:tcPr>
          <w:p w14:paraId="0524A2F0" w14:textId="64937D27" w:rsidR="003A32A6" w:rsidRPr="00A66A3E" w:rsidRDefault="003A32A6" w:rsidP="003A32A6">
            <w:pPr>
              <w:rPr>
                <w:rFonts w:ascii="Times New Roman" w:hAnsi="Times New Roman" w:cs="Times New Roman"/>
                <w:sz w:val="22"/>
                <w:szCs w:val="22"/>
              </w:rPr>
            </w:pPr>
            <w:r w:rsidRPr="00A66A3E">
              <w:rPr>
                <w:rFonts w:ascii="Times New Roman" w:hAnsi="Times New Roman" w:cs="Times New Roman"/>
                <w:sz w:val="22"/>
                <w:szCs w:val="22"/>
              </w:rPr>
              <w:t xml:space="preserve">Balance as </w:t>
            </w:r>
            <w:proofErr w:type="gramStart"/>
            <w:r w:rsidRPr="00A66A3E">
              <w:rPr>
                <w:rFonts w:ascii="Times New Roman" w:hAnsi="Times New Roman" w:cs="Times New Roman"/>
                <w:sz w:val="22"/>
                <w:szCs w:val="22"/>
              </w:rPr>
              <w:t>of  December</w:t>
            </w:r>
            <w:proofErr w:type="gramEnd"/>
            <w:r w:rsidRPr="00A66A3E">
              <w:rPr>
                <w:rFonts w:ascii="Times New Roman" w:hAnsi="Times New Roman" w:cs="Times New Roman"/>
                <w:sz w:val="22"/>
                <w:szCs w:val="22"/>
              </w:rPr>
              <w:t xml:space="preserve">  31, 201</w:t>
            </w:r>
            <w:r w:rsidR="008A5758">
              <w:rPr>
                <w:rFonts w:ascii="Times New Roman" w:hAnsi="Times New Roman" w:cs="Times New Roman"/>
                <w:sz w:val="22"/>
                <w:szCs w:val="22"/>
              </w:rPr>
              <w:t>9</w:t>
            </w:r>
            <w:r w:rsidRPr="00A66A3E">
              <w:rPr>
                <w:rFonts w:ascii="Times New Roman" w:hAnsi="Times New Roman" w:cs="Times New Roman"/>
                <w:sz w:val="22"/>
                <w:szCs w:val="22"/>
              </w:rPr>
              <w:t xml:space="preserve"> (Audited)</w:t>
            </w:r>
          </w:p>
        </w:tc>
        <w:tc>
          <w:tcPr>
            <w:tcW w:w="2268" w:type="dxa"/>
            <w:vAlign w:val="bottom"/>
          </w:tcPr>
          <w:p w14:paraId="698B7753" w14:textId="7516C1AB" w:rsidR="003A32A6" w:rsidRPr="00D06F9B" w:rsidRDefault="003A32A6" w:rsidP="003A32A6">
            <w:pPr>
              <w:tabs>
                <w:tab w:val="decimal" w:pos="1724"/>
              </w:tabs>
              <w:jc w:val="thaiDistribute"/>
              <w:rPr>
                <w:rFonts w:ascii="Times New Roman" w:hAnsi="Times New Roman" w:cs="Times New Roman"/>
                <w:color w:val="000000"/>
                <w:sz w:val="22"/>
                <w:szCs w:val="22"/>
              </w:rPr>
            </w:pPr>
            <w:r w:rsidRPr="00371B82">
              <w:rPr>
                <w:rFonts w:ascii="Times New Roman" w:hAnsi="Times New Roman" w:cs="Times New Roman"/>
                <w:color w:val="000000"/>
                <w:sz w:val="22"/>
                <w:szCs w:val="22"/>
              </w:rPr>
              <w:t>(20,819,203)</w:t>
            </w:r>
          </w:p>
        </w:tc>
      </w:tr>
      <w:tr w:rsidR="000701BD" w:rsidRPr="00A66A3E" w14:paraId="2C0643CF" w14:textId="77777777" w:rsidTr="001662B8">
        <w:trPr>
          <w:trHeight w:val="283"/>
        </w:trPr>
        <w:tc>
          <w:tcPr>
            <w:tcW w:w="6946" w:type="dxa"/>
          </w:tcPr>
          <w:p w14:paraId="553197D0" w14:textId="7494E5B6" w:rsidR="000701BD" w:rsidRPr="00A66A3E" w:rsidRDefault="00031383" w:rsidP="00894EB5">
            <w:pPr>
              <w:rPr>
                <w:rFonts w:ascii="Times New Roman" w:hAnsi="Times New Roman" w:cs="Times New Roman"/>
                <w:sz w:val="22"/>
                <w:szCs w:val="22"/>
                <w:u w:val="single"/>
              </w:rPr>
            </w:pPr>
            <w:proofErr w:type="gramStart"/>
            <w:r>
              <w:rPr>
                <w:rFonts w:ascii="Times New Roman" w:hAnsi="Times New Roman" w:cs="Times New Roman"/>
                <w:sz w:val="22"/>
                <w:szCs w:val="22"/>
                <w:u w:val="single"/>
              </w:rPr>
              <w:t>Add</w:t>
            </w:r>
            <w:r w:rsidR="000701BD" w:rsidRPr="00715F93">
              <w:rPr>
                <w:rFonts w:ascii="Times New Roman" w:hAnsi="Times New Roman" w:cs="Times New Roman"/>
                <w:sz w:val="22"/>
                <w:szCs w:val="22"/>
              </w:rPr>
              <w:t xml:space="preserve"> </w:t>
            </w:r>
            <w:r w:rsidR="000701BD" w:rsidRPr="00A66A3E">
              <w:rPr>
                <w:rFonts w:ascii="Times New Roman" w:hAnsi="Times New Roman" w:cs="Times New Roman"/>
                <w:sz w:val="22"/>
                <w:szCs w:val="22"/>
              </w:rPr>
              <w:t xml:space="preserve"> </w:t>
            </w:r>
            <w:r>
              <w:rPr>
                <w:rFonts w:ascii="Times New Roman" w:hAnsi="Times New Roman" w:cs="Times New Roman"/>
                <w:sz w:val="22"/>
                <w:szCs w:val="22"/>
              </w:rPr>
              <w:t>In</w:t>
            </w:r>
            <w:r w:rsidR="0085547F">
              <w:rPr>
                <w:rFonts w:ascii="Times New Roman" w:hAnsi="Times New Roman" w:cs="Times New Roman"/>
                <w:sz w:val="22"/>
                <w:szCs w:val="22"/>
              </w:rPr>
              <w:t>creasing</w:t>
            </w:r>
            <w:proofErr w:type="gramEnd"/>
            <w:r w:rsidR="000701BD" w:rsidRPr="00A66A3E">
              <w:rPr>
                <w:rFonts w:ascii="Times New Roman" w:hAnsi="Times New Roman" w:cs="Times New Roman"/>
                <w:sz w:val="22"/>
                <w:szCs w:val="22"/>
              </w:rPr>
              <w:t xml:space="preserve"> during the period</w:t>
            </w:r>
          </w:p>
        </w:tc>
        <w:tc>
          <w:tcPr>
            <w:tcW w:w="2268" w:type="dxa"/>
            <w:tcBorders>
              <w:bottom w:val="single" w:sz="4" w:space="0" w:color="auto"/>
            </w:tcBorders>
            <w:shd w:val="clear" w:color="auto" w:fill="auto"/>
          </w:tcPr>
          <w:p w14:paraId="6A99DED3" w14:textId="0CF5ADAC" w:rsidR="000701BD" w:rsidRPr="00D06F9B" w:rsidRDefault="00031383" w:rsidP="00D06F9B">
            <w:pPr>
              <w:tabs>
                <w:tab w:val="decimal" w:pos="1701"/>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(1,116,816)</w:t>
            </w:r>
          </w:p>
        </w:tc>
      </w:tr>
      <w:tr w:rsidR="000701BD" w:rsidRPr="00A66A3E" w14:paraId="6E6C4909" w14:textId="77777777" w:rsidTr="001662B8">
        <w:trPr>
          <w:trHeight w:val="283"/>
        </w:trPr>
        <w:tc>
          <w:tcPr>
            <w:tcW w:w="6946" w:type="dxa"/>
          </w:tcPr>
          <w:p w14:paraId="0764190B" w14:textId="02190410" w:rsidR="000701BD" w:rsidRPr="00A66A3E" w:rsidRDefault="000701BD" w:rsidP="00AD3ACD">
            <w:pPr>
              <w:tabs>
                <w:tab w:val="center" w:pos="3402"/>
              </w:tabs>
              <w:rPr>
                <w:rFonts w:ascii="Times New Roman" w:hAnsi="Times New Roman" w:cs="Times New Roman"/>
                <w:sz w:val="22"/>
                <w:szCs w:val="22"/>
                <w:u w:val="single"/>
              </w:rPr>
            </w:pPr>
            <w:r w:rsidRPr="00A66A3E">
              <w:rPr>
                <w:rFonts w:ascii="Times New Roman" w:hAnsi="Times New Roman" w:cs="Times New Roman"/>
                <w:sz w:val="22"/>
                <w:szCs w:val="22"/>
              </w:rPr>
              <w:t xml:space="preserve">Balance as </w:t>
            </w:r>
            <w:proofErr w:type="gramStart"/>
            <w:r w:rsidRPr="00A66A3E">
              <w:rPr>
                <w:rFonts w:ascii="Times New Roman" w:hAnsi="Times New Roman" w:cs="Times New Roman"/>
                <w:sz w:val="22"/>
                <w:szCs w:val="22"/>
              </w:rPr>
              <w:t>of  March</w:t>
            </w:r>
            <w:proofErr w:type="gramEnd"/>
            <w:r w:rsidRPr="00A66A3E">
              <w:rPr>
                <w:rFonts w:ascii="Times New Roman" w:hAnsi="Times New Roman" w:cs="Times New Roman"/>
                <w:sz w:val="22"/>
                <w:szCs w:val="22"/>
              </w:rPr>
              <w:t xml:space="preserve">  31, 20</w:t>
            </w:r>
            <w:r w:rsidR="008A5758">
              <w:rPr>
                <w:rFonts w:ascii="Times New Roman" w:hAnsi="Times New Roman" w:cs="Times New Roman"/>
                <w:sz w:val="22"/>
                <w:szCs w:val="22"/>
              </w:rPr>
              <w:t>20</w:t>
            </w:r>
            <w:r w:rsidRPr="00A66A3E">
              <w:rPr>
                <w:rFonts w:ascii="Times New Roman" w:hAnsi="Times New Roman" w:cs="Times New Roman"/>
                <w:sz w:val="22"/>
                <w:szCs w:val="22"/>
              </w:rPr>
              <w:tab/>
            </w:r>
          </w:p>
        </w:tc>
        <w:tc>
          <w:tcPr>
            <w:tcW w:w="2268" w:type="dxa"/>
            <w:tcBorders>
              <w:top w:val="single" w:sz="4" w:space="0" w:color="auto"/>
            </w:tcBorders>
            <w:shd w:val="clear" w:color="auto" w:fill="auto"/>
          </w:tcPr>
          <w:p w14:paraId="2621815B" w14:textId="77777777" w:rsidR="000701BD" w:rsidRPr="00D06F9B" w:rsidRDefault="000701BD" w:rsidP="00D06F9B">
            <w:pPr>
              <w:tabs>
                <w:tab w:val="decimal" w:pos="1593"/>
              </w:tabs>
              <w:jc w:val="thaiDistribute"/>
              <w:rPr>
                <w:rFonts w:ascii="Times New Roman" w:hAnsi="Times New Roman" w:cs="Times New Roman"/>
                <w:color w:val="000000"/>
                <w:sz w:val="22"/>
                <w:szCs w:val="22"/>
              </w:rPr>
            </w:pPr>
          </w:p>
        </w:tc>
      </w:tr>
      <w:tr w:rsidR="000701BD" w:rsidRPr="00A66A3E" w14:paraId="1F090F58" w14:textId="77777777" w:rsidTr="001662B8">
        <w:trPr>
          <w:trHeight w:val="283"/>
        </w:trPr>
        <w:tc>
          <w:tcPr>
            <w:tcW w:w="6946" w:type="dxa"/>
          </w:tcPr>
          <w:p w14:paraId="4B3ADB53" w14:textId="77777777" w:rsidR="000701BD" w:rsidRPr="00A66A3E" w:rsidRDefault="000701BD" w:rsidP="001662B8">
            <w:pPr>
              <w:ind w:firstLine="660"/>
              <w:rPr>
                <w:rFonts w:ascii="Times New Roman" w:hAnsi="Times New Roman" w:cs="Times New Roman"/>
                <w:sz w:val="22"/>
                <w:szCs w:val="22"/>
                <w:cs/>
              </w:rPr>
            </w:pPr>
            <w:r w:rsidRPr="00A66A3E">
              <w:rPr>
                <w:rFonts w:ascii="Times New Roman" w:hAnsi="Times New Roman" w:cs="Times New Roman"/>
                <w:sz w:val="22"/>
                <w:szCs w:val="22"/>
              </w:rPr>
              <w:t>(Unaudited but reviewed)</w:t>
            </w:r>
          </w:p>
        </w:tc>
        <w:tc>
          <w:tcPr>
            <w:tcW w:w="2268" w:type="dxa"/>
            <w:tcBorders>
              <w:bottom w:val="double" w:sz="12" w:space="0" w:color="auto"/>
            </w:tcBorders>
            <w:shd w:val="clear" w:color="auto" w:fill="auto"/>
          </w:tcPr>
          <w:p w14:paraId="2BFCDF23" w14:textId="5A12D8E1" w:rsidR="000701BD" w:rsidRPr="00D06F9B" w:rsidRDefault="00031383" w:rsidP="00D06F9B">
            <w:pPr>
              <w:tabs>
                <w:tab w:val="decimal" w:pos="1701"/>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(21,936,019)</w:t>
            </w:r>
          </w:p>
        </w:tc>
      </w:tr>
    </w:tbl>
    <w:p w14:paraId="399E5D57" w14:textId="77777777" w:rsidR="00D233B9" w:rsidRPr="00A66A3E" w:rsidRDefault="00D233B9">
      <w:pPr>
        <w:ind w:left="720"/>
        <w:rPr>
          <w:rFonts w:ascii="Times New Roman" w:hAnsi="Times New Roman" w:cs="Times New Roman"/>
          <w:color w:val="000000"/>
          <w:sz w:val="22"/>
          <w:szCs w:val="22"/>
        </w:rPr>
      </w:pPr>
    </w:p>
    <w:p w14:paraId="0B6F9931" w14:textId="77777777" w:rsidR="000701BD" w:rsidRPr="00A66A3E" w:rsidRDefault="000701BD" w:rsidP="00DF3E8E">
      <w:pPr>
        <w:rPr>
          <w:rFonts w:ascii="Times New Roman" w:hAnsi="Times New Roman" w:cs="Times New Roman"/>
          <w:color w:val="000000"/>
          <w:sz w:val="22"/>
          <w:szCs w:val="22"/>
        </w:rPr>
      </w:pPr>
    </w:p>
    <w:p w14:paraId="5354A452" w14:textId="77777777" w:rsidR="00DF3E8E" w:rsidRPr="00A66A3E" w:rsidRDefault="00DF3E8E" w:rsidP="00DF3E8E">
      <w:pPr>
        <w:rPr>
          <w:rFonts w:ascii="Times New Roman" w:hAnsi="Times New Roman" w:cs="Times New Roman"/>
          <w:color w:val="000000"/>
          <w:sz w:val="22"/>
          <w:szCs w:val="22"/>
        </w:rPr>
      </w:pPr>
    </w:p>
    <w:p w14:paraId="7130CE7B" w14:textId="77777777" w:rsidR="00DF3E8E" w:rsidRDefault="00DF3E8E" w:rsidP="00DF3E8E">
      <w:pPr>
        <w:rPr>
          <w:rFonts w:ascii="Times New Roman" w:hAnsi="Times New Roman" w:cs="Times New Roman"/>
          <w:color w:val="000000"/>
          <w:sz w:val="22"/>
          <w:szCs w:val="22"/>
        </w:rPr>
      </w:pPr>
    </w:p>
    <w:p w14:paraId="786E25B6" w14:textId="77777777" w:rsidR="00384A92" w:rsidRDefault="00384A92" w:rsidP="00DF3E8E">
      <w:pPr>
        <w:rPr>
          <w:rFonts w:ascii="Times New Roman" w:hAnsi="Times New Roman" w:cs="Times New Roman"/>
          <w:color w:val="000000"/>
          <w:sz w:val="22"/>
          <w:szCs w:val="22"/>
        </w:rPr>
      </w:pPr>
    </w:p>
    <w:p w14:paraId="34A9C003" w14:textId="77777777" w:rsidR="00F2529F" w:rsidRPr="00F2529F" w:rsidRDefault="00F2529F" w:rsidP="0034222C">
      <w:pPr>
        <w:rPr>
          <w:rFonts w:ascii="Times New Roman" w:hAnsi="Times New Roman" w:cs="Times New Roman"/>
          <w:color w:val="000000"/>
          <w:sz w:val="22"/>
          <w:szCs w:val="22"/>
        </w:rPr>
      </w:pPr>
    </w:p>
    <w:p w14:paraId="40E8A3C2" w14:textId="167B92FE" w:rsidR="00AF2304" w:rsidRDefault="0034222C" w:rsidP="00AF2304">
      <w:pPr>
        <w:numPr>
          <w:ilvl w:val="0"/>
          <w:numId w:val="1"/>
        </w:numPr>
        <w:ind w:left="993" w:hanging="284"/>
        <w:rPr>
          <w:rFonts w:ascii="Times New Roman" w:hAnsi="Times New Roman" w:cs="Times New Roman"/>
          <w:color w:val="000000"/>
          <w:sz w:val="22"/>
          <w:szCs w:val="22"/>
          <w:u w:val="single"/>
        </w:rPr>
      </w:pPr>
      <w:r>
        <w:rPr>
          <w:rFonts w:ascii="Times New Roman" w:hAnsi="Times New Roman" w:cs="Times New Roman"/>
          <w:color w:val="000000"/>
          <w:sz w:val="22"/>
          <w:szCs w:val="22"/>
          <w:u w:val="single"/>
        </w:rPr>
        <w:br w:type="page"/>
      </w:r>
      <w:r w:rsidR="00AF2304">
        <w:rPr>
          <w:rFonts w:ascii="Times New Roman" w:hAnsi="Times New Roman" w:cs="Times New Roman"/>
          <w:color w:val="000000"/>
          <w:sz w:val="22"/>
          <w:szCs w:val="22"/>
          <w:u w:val="single"/>
        </w:rPr>
        <w:lastRenderedPageBreak/>
        <w:t xml:space="preserve">OTHER CURRENT FINANCIAL ASSETS </w:t>
      </w:r>
      <w:r w:rsidR="001358B4">
        <w:rPr>
          <w:rFonts w:ascii="Times New Roman" w:hAnsi="Times New Roman" w:cs="Times New Roman"/>
          <w:color w:val="000000"/>
          <w:sz w:val="22"/>
          <w:szCs w:val="22"/>
          <w:u w:val="single"/>
        </w:rPr>
        <w:t>- INVESTMENT UNIT</w:t>
      </w:r>
      <w:r w:rsidR="00224065">
        <w:rPr>
          <w:rFonts w:ascii="Times New Roman" w:hAnsi="Times New Roman" w:cs="Times New Roman"/>
          <w:color w:val="000000"/>
          <w:sz w:val="22"/>
          <w:szCs w:val="22"/>
          <w:u w:val="single"/>
        </w:rPr>
        <w:t>S</w:t>
      </w:r>
      <w:r w:rsidR="001358B4">
        <w:rPr>
          <w:rFonts w:ascii="Times New Roman" w:hAnsi="Times New Roman" w:cs="Times New Roman"/>
          <w:color w:val="000000"/>
          <w:sz w:val="22"/>
          <w:szCs w:val="22"/>
          <w:u w:val="single"/>
        </w:rPr>
        <w:t xml:space="preserve"> </w:t>
      </w:r>
      <w:r w:rsidR="00AF2304">
        <w:rPr>
          <w:rFonts w:ascii="Times New Roman" w:hAnsi="Times New Roman" w:cs="Times New Roman"/>
          <w:color w:val="000000"/>
          <w:sz w:val="22"/>
          <w:szCs w:val="22"/>
          <w:u w:val="single"/>
        </w:rPr>
        <w:t>REPAYMENT PENDING</w:t>
      </w:r>
      <w:r w:rsidR="00AF2304" w:rsidRPr="00506327">
        <w:rPr>
          <w:rFonts w:ascii="Times New Roman" w:hAnsi="Times New Roman" w:cs="Times New Roman"/>
          <w:color w:val="000000"/>
          <w:sz w:val="22"/>
          <w:szCs w:val="22"/>
          <w:u w:val="single"/>
        </w:rPr>
        <w:t xml:space="preserve"> </w:t>
      </w:r>
    </w:p>
    <w:p w14:paraId="37DF2351" w14:textId="77777777" w:rsidR="00AF2304" w:rsidRDefault="00AF2304" w:rsidP="00AF2304">
      <w:pPr>
        <w:rPr>
          <w:rFonts w:ascii="Times New Roman" w:hAnsi="Times New Roman" w:cs="Times New Roman"/>
          <w:color w:val="000000"/>
          <w:sz w:val="22"/>
          <w:szCs w:val="22"/>
          <w:u w:val="single"/>
        </w:rPr>
      </w:pPr>
    </w:p>
    <w:p w14:paraId="04218A99" w14:textId="3BAB1924" w:rsidR="00AF2304" w:rsidRPr="00AF2304" w:rsidRDefault="00AF2304" w:rsidP="00AF2304">
      <w:pPr>
        <w:ind w:left="963" w:firstLine="738"/>
        <w:jc w:val="thaiDistribute"/>
        <w:rPr>
          <w:rFonts w:ascii="Times New Roman" w:hAnsi="Times New Roman" w:cs="Times New Roman"/>
          <w:sz w:val="22"/>
          <w:szCs w:val="22"/>
        </w:rPr>
      </w:pPr>
      <w:r w:rsidRPr="00AF2304">
        <w:rPr>
          <w:rFonts w:ascii="Times New Roman" w:hAnsi="Times New Roman" w:cs="Times New Roman"/>
          <w:sz w:val="22"/>
          <w:szCs w:val="22"/>
        </w:rPr>
        <w:t xml:space="preserve">As of </w:t>
      </w:r>
      <w:proofErr w:type="gramStart"/>
      <w:r w:rsidRPr="00AF2304">
        <w:rPr>
          <w:rFonts w:ascii="Times New Roman" w:hAnsi="Times New Roman" w:cs="Times New Roman"/>
          <w:sz w:val="22"/>
          <w:szCs w:val="22"/>
        </w:rPr>
        <w:t>March 31,</w:t>
      </w:r>
      <w:r w:rsidRPr="00AF2304">
        <w:rPr>
          <w:rFonts w:ascii="Times New Roman" w:hAnsi="Times New Roman" w:cs="Times New Roman"/>
          <w:sz w:val="22"/>
          <w:szCs w:val="22"/>
          <w:cs/>
        </w:rPr>
        <w:t xml:space="preserve"> </w:t>
      </w:r>
      <w:r w:rsidRPr="00AF2304">
        <w:rPr>
          <w:rFonts w:ascii="Times New Roman" w:hAnsi="Times New Roman" w:cs="Times New Roman"/>
          <w:sz w:val="22"/>
          <w:szCs w:val="22"/>
        </w:rPr>
        <w:t>2020</w:t>
      </w:r>
      <w:proofErr w:type="gramEnd"/>
      <w:r w:rsidRPr="00AF2304">
        <w:rPr>
          <w:rFonts w:ascii="Times New Roman" w:hAnsi="Times New Roman" w:cs="Times New Roman"/>
          <w:sz w:val="22"/>
          <w:szCs w:val="22"/>
        </w:rPr>
        <w:t xml:space="preserve"> Other current financial assets repayment pending of investment in listed fund as follows</w:t>
      </w:r>
    </w:p>
    <w:p w14:paraId="2C0A1A86" w14:textId="47788CD6" w:rsidR="00AF2304" w:rsidRDefault="00AF2304" w:rsidP="00AF2304">
      <w:pPr>
        <w:ind w:left="963" w:firstLine="738"/>
        <w:jc w:val="thaiDistribute"/>
        <w:rPr>
          <w:rFonts w:ascii="Times New Roman" w:hAnsi="Times New Roman" w:cs="Times New Roman"/>
          <w:sz w:val="22"/>
          <w:szCs w:val="22"/>
        </w:rPr>
      </w:pPr>
    </w:p>
    <w:tbl>
      <w:tblPr>
        <w:tblW w:w="9216" w:type="dxa"/>
        <w:tblInd w:w="909" w:type="dxa"/>
        <w:tblLayout w:type="fixed"/>
        <w:tblLook w:val="0000" w:firstRow="0" w:lastRow="0" w:firstColumn="0" w:lastColumn="0" w:noHBand="0" w:noVBand="0"/>
      </w:tblPr>
      <w:tblGrid>
        <w:gridCol w:w="4822"/>
        <w:gridCol w:w="4394"/>
      </w:tblGrid>
      <w:tr w:rsidR="00AF2304" w:rsidRPr="00A66A3E" w14:paraId="672CD85D" w14:textId="77777777" w:rsidTr="00777772">
        <w:trPr>
          <w:cantSplit/>
          <w:trHeight w:val="283"/>
        </w:trPr>
        <w:tc>
          <w:tcPr>
            <w:tcW w:w="4822" w:type="dxa"/>
          </w:tcPr>
          <w:p w14:paraId="364A1173" w14:textId="77777777" w:rsidR="00AF2304" w:rsidRPr="00A66A3E" w:rsidRDefault="00AF2304" w:rsidP="00CB5661">
            <w:pPr>
              <w:jc w:val="both"/>
              <w:rPr>
                <w:rFonts w:ascii="Times New Roman" w:hAnsi="Times New Roman" w:cs="Times New Roman"/>
                <w:sz w:val="22"/>
                <w:szCs w:val="22"/>
              </w:rPr>
            </w:pPr>
          </w:p>
        </w:tc>
        <w:tc>
          <w:tcPr>
            <w:tcW w:w="4394" w:type="dxa"/>
            <w:tcBorders>
              <w:bottom w:val="single" w:sz="4" w:space="0" w:color="auto"/>
            </w:tcBorders>
          </w:tcPr>
          <w:p w14:paraId="528C307C" w14:textId="77777777" w:rsidR="00AF2304" w:rsidRPr="00A66A3E" w:rsidRDefault="00AF2304" w:rsidP="00CB5661">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AF2304" w:rsidRPr="00A66A3E" w14:paraId="2258AC65" w14:textId="77777777" w:rsidTr="00777772">
        <w:trPr>
          <w:cantSplit/>
          <w:trHeight w:val="283"/>
        </w:trPr>
        <w:tc>
          <w:tcPr>
            <w:tcW w:w="4822" w:type="dxa"/>
          </w:tcPr>
          <w:p w14:paraId="3E756763" w14:textId="77777777" w:rsidR="00AF2304" w:rsidRPr="00A66A3E" w:rsidRDefault="00AF2304" w:rsidP="00CB5661">
            <w:pPr>
              <w:jc w:val="both"/>
              <w:rPr>
                <w:rFonts w:ascii="Times New Roman" w:hAnsi="Times New Roman" w:cs="Times New Roman"/>
                <w:sz w:val="22"/>
                <w:szCs w:val="22"/>
              </w:rPr>
            </w:pPr>
          </w:p>
        </w:tc>
        <w:tc>
          <w:tcPr>
            <w:tcW w:w="4394" w:type="dxa"/>
            <w:tcBorders>
              <w:top w:val="single" w:sz="4" w:space="0" w:color="auto"/>
            </w:tcBorders>
          </w:tcPr>
          <w:p w14:paraId="390C279E" w14:textId="77777777" w:rsidR="00AF2304" w:rsidRPr="00A66A3E" w:rsidRDefault="00AF2304" w:rsidP="00CB5661">
            <w:pPr>
              <w:ind w:left="-62" w:right="-108"/>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AF2304" w:rsidRPr="00A66A3E" w14:paraId="102EEEFB" w14:textId="77777777" w:rsidTr="00777772">
        <w:trPr>
          <w:cantSplit/>
          <w:trHeight w:val="283"/>
        </w:trPr>
        <w:tc>
          <w:tcPr>
            <w:tcW w:w="4822" w:type="dxa"/>
          </w:tcPr>
          <w:p w14:paraId="3EDA69EB" w14:textId="77777777" w:rsidR="00AF2304" w:rsidRPr="00A66A3E" w:rsidRDefault="00AF2304" w:rsidP="00CB5661">
            <w:pPr>
              <w:jc w:val="both"/>
              <w:rPr>
                <w:rFonts w:ascii="Times New Roman" w:hAnsi="Times New Roman" w:cs="Times New Roman"/>
                <w:sz w:val="22"/>
                <w:szCs w:val="22"/>
              </w:rPr>
            </w:pPr>
          </w:p>
        </w:tc>
        <w:tc>
          <w:tcPr>
            <w:tcW w:w="4394" w:type="dxa"/>
            <w:tcBorders>
              <w:bottom w:val="single" w:sz="4" w:space="0" w:color="auto"/>
            </w:tcBorders>
          </w:tcPr>
          <w:p w14:paraId="5C1E444C" w14:textId="77777777" w:rsidR="00AF2304" w:rsidRPr="00A66A3E" w:rsidRDefault="00AF2304" w:rsidP="00CB5661">
            <w:pPr>
              <w:ind w:left="-62" w:right="-108"/>
              <w:jc w:val="center"/>
              <w:rPr>
                <w:rFonts w:ascii="Times New Roman" w:hAnsi="Times New Roman" w:cs="Times New Roman"/>
                <w:sz w:val="22"/>
                <w:szCs w:val="22"/>
              </w:rPr>
            </w:pPr>
            <w:proofErr w:type="gramStart"/>
            <w:r w:rsidRPr="00A66A3E">
              <w:rPr>
                <w:rFonts w:ascii="Times New Roman" w:hAnsi="Times New Roman" w:cs="Times New Roman"/>
                <w:color w:val="000000"/>
                <w:sz w:val="22"/>
                <w:szCs w:val="22"/>
                <w:lang w:eastAsia="zh-CN"/>
              </w:rPr>
              <w:t>is</w:t>
            </w:r>
            <w:proofErr w:type="gramEnd"/>
            <w:r w:rsidRPr="00A66A3E">
              <w:rPr>
                <w:rFonts w:ascii="Times New Roman" w:hAnsi="Times New Roman" w:cs="Times New Roman"/>
                <w:color w:val="000000"/>
                <w:sz w:val="22"/>
                <w:szCs w:val="22"/>
                <w:lang w:eastAsia="zh-CN"/>
              </w:rPr>
              <w:t xml:space="preserve"> applied</w:t>
            </w:r>
            <w:r w:rsidRPr="00A66A3E">
              <w:rPr>
                <w:rFonts w:ascii="Times New Roman" w:hAnsi="Times New Roman" w:cs="Times New Roman"/>
                <w:sz w:val="22"/>
                <w:szCs w:val="22"/>
              </w:rPr>
              <w:t xml:space="preserve">/Separate financial </w:t>
            </w:r>
            <w:r w:rsidRPr="00A66A3E">
              <w:rPr>
                <w:rFonts w:ascii="Times New Roman" w:hAnsi="Times New Roman" w:cs="Times New Roman"/>
                <w:color w:val="000000"/>
                <w:sz w:val="22"/>
                <w:szCs w:val="22"/>
                <w:lang w:eastAsia="zh-CN"/>
              </w:rPr>
              <w:t>statements</w:t>
            </w:r>
          </w:p>
        </w:tc>
      </w:tr>
      <w:tr w:rsidR="00AF2304" w:rsidRPr="00A66A3E" w14:paraId="2F2108D9" w14:textId="77777777" w:rsidTr="001F34BA">
        <w:trPr>
          <w:cantSplit/>
          <w:trHeight w:val="283"/>
        </w:trPr>
        <w:tc>
          <w:tcPr>
            <w:tcW w:w="4822" w:type="dxa"/>
            <w:vAlign w:val="bottom"/>
          </w:tcPr>
          <w:p w14:paraId="44AC2C6F" w14:textId="350F0336" w:rsidR="00AF2304" w:rsidRPr="00A66A3E" w:rsidRDefault="00AF2304" w:rsidP="00777772">
            <w:pPr>
              <w:ind w:hanging="35"/>
              <w:jc w:val="both"/>
              <w:rPr>
                <w:rFonts w:ascii="Times New Roman" w:hAnsi="Times New Roman" w:cs="Times New Roman"/>
                <w:sz w:val="22"/>
                <w:szCs w:val="22"/>
              </w:rPr>
            </w:pPr>
            <w:r>
              <w:rPr>
                <w:rFonts w:ascii="Times New Roman" w:hAnsi="Times New Roman" w:cs="Times New Roman"/>
                <w:sz w:val="22"/>
                <w:szCs w:val="22"/>
              </w:rPr>
              <w:t xml:space="preserve">TMB </w:t>
            </w:r>
            <w:proofErr w:type="spellStart"/>
            <w:r>
              <w:rPr>
                <w:rFonts w:ascii="Times New Roman" w:hAnsi="Times New Roman" w:cs="Times New Roman"/>
                <w:sz w:val="22"/>
                <w:szCs w:val="22"/>
              </w:rPr>
              <w:t>Thanapiboon</w:t>
            </w:r>
            <w:proofErr w:type="spellEnd"/>
            <w:r>
              <w:rPr>
                <w:rFonts w:ascii="Times New Roman" w:hAnsi="Times New Roman" w:cs="Times New Roman"/>
                <w:sz w:val="22"/>
                <w:szCs w:val="22"/>
              </w:rPr>
              <w:t xml:space="preserve"> Fund</w:t>
            </w:r>
          </w:p>
        </w:tc>
        <w:tc>
          <w:tcPr>
            <w:tcW w:w="4394" w:type="dxa"/>
            <w:tcBorders>
              <w:top w:val="single" w:sz="4" w:space="0" w:color="auto"/>
            </w:tcBorders>
            <w:vAlign w:val="bottom"/>
          </w:tcPr>
          <w:p w14:paraId="1C316CA0" w14:textId="13953BFB" w:rsidR="00AF2304" w:rsidRPr="00A66A3E" w:rsidRDefault="00AF2304" w:rsidP="00CB5661">
            <w:pPr>
              <w:ind w:left="-62" w:right="-108"/>
              <w:jc w:val="center"/>
              <w:rPr>
                <w:rFonts w:ascii="Times New Roman" w:hAnsi="Times New Roman" w:cs="Times New Roman"/>
                <w:color w:val="000000"/>
                <w:sz w:val="22"/>
                <w:szCs w:val="22"/>
                <w:lang w:eastAsia="zh-CN"/>
              </w:rPr>
            </w:pPr>
            <w:r>
              <w:rPr>
                <w:rFonts w:ascii="Times New Roman" w:hAnsi="Times New Roman" w:cs="Times New Roman"/>
                <w:color w:val="000000"/>
                <w:sz w:val="22"/>
                <w:szCs w:val="22"/>
                <w:lang w:eastAsia="zh-CN"/>
              </w:rPr>
              <w:t>76,848,615</w:t>
            </w:r>
          </w:p>
        </w:tc>
      </w:tr>
      <w:tr w:rsidR="00AF2304" w:rsidRPr="00A66A3E" w14:paraId="19D12BC1" w14:textId="77777777" w:rsidTr="001F34BA">
        <w:trPr>
          <w:cantSplit/>
          <w:trHeight w:val="283"/>
        </w:trPr>
        <w:tc>
          <w:tcPr>
            <w:tcW w:w="4822" w:type="dxa"/>
            <w:vAlign w:val="bottom"/>
          </w:tcPr>
          <w:p w14:paraId="0BE43E77" w14:textId="0E6FD303" w:rsidR="00AF2304" w:rsidRPr="00A66A3E" w:rsidRDefault="00AF2304" w:rsidP="00777772">
            <w:pPr>
              <w:ind w:hanging="35"/>
              <w:jc w:val="both"/>
              <w:rPr>
                <w:rFonts w:ascii="Times New Roman" w:hAnsi="Times New Roman" w:cs="Times New Roman"/>
                <w:sz w:val="22"/>
                <w:szCs w:val="22"/>
              </w:rPr>
            </w:pPr>
            <w:r>
              <w:rPr>
                <w:rFonts w:ascii="Times New Roman" w:hAnsi="Times New Roman" w:cs="Times New Roman"/>
                <w:sz w:val="22"/>
                <w:szCs w:val="22"/>
              </w:rPr>
              <w:t xml:space="preserve">TMB </w:t>
            </w:r>
            <w:proofErr w:type="spellStart"/>
            <w:r>
              <w:rPr>
                <w:rFonts w:ascii="Times New Roman" w:hAnsi="Times New Roman" w:cs="Times New Roman"/>
                <w:sz w:val="22"/>
                <w:szCs w:val="22"/>
              </w:rPr>
              <w:t>Thanaplus</w:t>
            </w:r>
            <w:proofErr w:type="spellEnd"/>
            <w:r>
              <w:rPr>
                <w:rFonts w:ascii="Times New Roman" w:hAnsi="Times New Roman" w:cs="Times New Roman"/>
                <w:sz w:val="22"/>
                <w:szCs w:val="22"/>
              </w:rPr>
              <w:t xml:space="preserve"> Fund</w:t>
            </w:r>
          </w:p>
        </w:tc>
        <w:tc>
          <w:tcPr>
            <w:tcW w:w="4394" w:type="dxa"/>
            <w:tcBorders>
              <w:bottom w:val="single" w:sz="4" w:space="0" w:color="auto"/>
            </w:tcBorders>
            <w:vAlign w:val="bottom"/>
          </w:tcPr>
          <w:p w14:paraId="4E3D1EBE" w14:textId="67EC5A21" w:rsidR="00AF2304" w:rsidRPr="00A66A3E" w:rsidRDefault="00AF2304" w:rsidP="00CB5661">
            <w:pPr>
              <w:ind w:left="-62" w:right="-108"/>
              <w:jc w:val="center"/>
              <w:rPr>
                <w:rFonts w:ascii="Times New Roman" w:hAnsi="Times New Roman" w:cs="Times New Roman"/>
                <w:color w:val="000000"/>
                <w:sz w:val="22"/>
                <w:szCs w:val="22"/>
                <w:lang w:eastAsia="zh-CN"/>
              </w:rPr>
            </w:pPr>
            <w:r>
              <w:rPr>
                <w:rFonts w:ascii="Times New Roman" w:hAnsi="Times New Roman" w:cs="Times New Roman"/>
                <w:color w:val="000000"/>
                <w:sz w:val="22"/>
                <w:szCs w:val="22"/>
                <w:lang w:eastAsia="zh-CN"/>
              </w:rPr>
              <w:t>12,759,662</w:t>
            </w:r>
          </w:p>
        </w:tc>
      </w:tr>
      <w:tr w:rsidR="00AF2304" w:rsidRPr="00A66A3E" w14:paraId="2B895DB1" w14:textId="77777777" w:rsidTr="001F34BA">
        <w:trPr>
          <w:cantSplit/>
          <w:trHeight w:val="283"/>
        </w:trPr>
        <w:tc>
          <w:tcPr>
            <w:tcW w:w="4822" w:type="dxa"/>
            <w:vAlign w:val="bottom"/>
          </w:tcPr>
          <w:p w14:paraId="2886A1DF" w14:textId="13ACACD7" w:rsidR="00AF2304" w:rsidRPr="00A66A3E" w:rsidRDefault="00AF2304" w:rsidP="00777772">
            <w:pPr>
              <w:ind w:firstLine="685"/>
              <w:jc w:val="both"/>
              <w:rPr>
                <w:rFonts w:ascii="Times New Roman" w:hAnsi="Times New Roman" w:cs="Times New Roman"/>
                <w:sz w:val="22"/>
                <w:szCs w:val="22"/>
              </w:rPr>
            </w:pPr>
            <w:r>
              <w:rPr>
                <w:rFonts w:ascii="Times New Roman" w:hAnsi="Times New Roman" w:cs="Times New Roman"/>
                <w:sz w:val="22"/>
                <w:szCs w:val="22"/>
              </w:rPr>
              <w:t>Total</w:t>
            </w:r>
          </w:p>
        </w:tc>
        <w:tc>
          <w:tcPr>
            <w:tcW w:w="4394" w:type="dxa"/>
            <w:tcBorders>
              <w:top w:val="single" w:sz="4" w:space="0" w:color="auto"/>
              <w:bottom w:val="double" w:sz="12" w:space="0" w:color="auto"/>
            </w:tcBorders>
            <w:vAlign w:val="bottom"/>
          </w:tcPr>
          <w:p w14:paraId="4FFCAD18" w14:textId="31E43545" w:rsidR="00AF2304" w:rsidRPr="00A66A3E" w:rsidRDefault="00AF2304" w:rsidP="00CB5661">
            <w:pPr>
              <w:ind w:left="-62" w:right="-108"/>
              <w:jc w:val="center"/>
              <w:rPr>
                <w:rFonts w:ascii="Times New Roman" w:hAnsi="Times New Roman" w:cs="Times New Roman"/>
                <w:color w:val="000000"/>
                <w:sz w:val="22"/>
                <w:szCs w:val="22"/>
                <w:lang w:eastAsia="zh-CN"/>
              </w:rPr>
            </w:pPr>
            <w:r>
              <w:rPr>
                <w:rFonts w:ascii="Times New Roman" w:hAnsi="Times New Roman" w:cs="Times New Roman"/>
                <w:color w:val="000000"/>
                <w:sz w:val="22"/>
                <w:szCs w:val="22"/>
                <w:lang w:eastAsia="zh-CN"/>
              </w:rPr>
              <w:t>89,608,277</w:t>
            </w:r>
          </w:p>
        </w:tc>
      </w:tr>
    </w:tbl>
    <w:p w14:paraId="76BFC734" w14:textId="543BE31C" w:rsidR="00AF2304" w:rsidRDefault="00AF2304" w:rsidP="00AF2304">
      <w:pPr>
        <w:ind w:left="963" w:firstLine="738"/>
        <w:jc w:val="thaiDistribute"/>
        <w:rPr>
          <w:rFonts w:ascii="Times New Roman" w:hAnsi="Times New Roman" w:cs="Times New Roman"/>
          <w:sz w:val="22"/>
          <w:szCs w:val="22"/>
        </w:rPr>
      </w:pPr>
    </w:p>
    <w:p w14:paraId="1CBF3C9E" w14:textId="3568A2CF" w:rsidR="00ED5E7B" w:rsidRPr="00ED5E7B" w:rsidRDefault="00ED5E7B" w:rsidP="00ED5E7B">
      <w:pPr>
        <w:ind w:left="963" w:firstLine="738"/>
        <w:jc w:val="thaiDistribute"/>
        <w:rPr>
          <w:rFonts w:ascii="Times New Roman" w:hAnsi="Times New Roman" w:cs="Times New Roman"/>
          <w:sz w:val="22"/>
          <w:szCs w:val="22"/>
        </w:rPr>
      </w:pPr>
      <w:r w:rsidRPr="00ED5E7B">
        <w:rPr>
          <w:rFonts w:ascii="Times New Roman" w:hAnsi="Times New Roman" w:cs="Times New Roman"/>
          <w:sz w:val="22"/>
          <w:szCs w:val="22"/>
        </w:rPr>
        <w:t xml:space="preserve">As </w:t>
      </w:r>
      <w:r w:rsidR="00022791">
        <w:rPr>
          <w:rFonts w:ascii="Times New Roman" w:hAnsi="Times New Roman" w:cs="Angsana New"/>
          <w:sz w:val="22"/>
        </w:rPr>
        <w:t>of</w:t>
      </w:r>
      <w:r w:rsidRPr="00ED5E7B">
        <w:rPr>
          <w:rFonts w:ascii="Times New Roman" w:hAnsi="Times New Roman" w:cs="Times New Roman"/>
          <w:sz w:val="22"/>
          <w:szCs w:val="22"/>
        </w:rPr>
        <w:t xml:space="preserve"> March 27, 2020, The </w:t>
      </w:r>
      <w:r>
        <w:rPr>
          <w:rFonts w:ascii="Times New Roman" w:hAnsi="Times New Roman" w:cs="Times New Roman"/>
          <w:sz w:val="22"/>
          <w:szCs w:val="22"/>
        </w:rPr>
        <w:t xml:space="preserve">TMB </w:t>
      </w:r>
      <w:proofErr w:type="spellStart"/>
      <w:r>
        <w:rPr>
          <w:rFonts w:ascii="Times New Roman" w:hAnsi="Times New Roman" w:cs="Times New Roman"/>
          <w:sz w:val="22"/>
          <w:szCs w:val="22"/>
        </w:rPr>
        <w:t>Thanapiboon</w:t>
      </w:r>
      <w:proofErr w:type="spellEnd"/>
      <w:r>
        <w:rPr>
          <w:rFonts w:ascii="Times New Roman" w:hAnsi="Times New Roman" w:cs="Times New Roman"/>
          <w:sz w:val="22"/>
          <w:szCs w:val="22"/>
        </w:rPr>
        <w:t xml:space="preserve"> Fund</w:t>
      </w:r>
      <w:r w:rsidRPr="00ED5E7B">
        <w:rPr>
          <w:rFonts w:ascii="Times New Roman" w:hAnsi="Times New Roman" w:cs="Times New Roman"/>
          <w:sz w:val="22"/>
          <w:szCs w:val="22"/>
        </w:rPr>
        <w:t xml:space="preserve"> </w:t>
      </w:r>
      <w:r>
        <w:rPr>
          <w:rFonts w:ascii="Times New Roman" w:hAnsi="Times New Roman" w:cs="Times New Roman"/>
          <w:sz w:val="22"/>
          <w:szCs w:val="22"/>
        </w:rPr>
        <w:t xml:space="preserve">and TMB </w:t>
      </w:r>
      <w:proofErr w:type="spellStart"/>
      <w:r>
        <w:rPr>
          <w:rFonts w:ascii="Times New Roman" w:hAnsi="Times New Roman" w:cs="Times New Roman"/>
          <w:sz w:val="22"/>
          <w:szCs w:val="22"/>
        </w:rPr>
        <w:t>Thanaplus</w:t>
      </w:r>
      <w:proofErr w:type="spellEnd"/>
      <w:r>
        <w:rPr>
          <w:rFonts w:ascii="Times New Roman" w:hAnsi="Times New Roman" w:cs="Times New Roman"/>
          <w:sz w:val="22"/>
          <w:szCs w:val="22"/>
        </w:rPr>
        <w:t xml:space="preserve"> Fund</w:t>
      </w:r>
      <w:r w:rsidRPr="00ED5E7B">
        <w:rPr>
          <w:rFonts w:ascii="Times New Roman" w:hAnsi="Times New Roman" w:cs="Times New Roman"/>
          <w:sz w:val="22"/>
          <w:szCs w:val="22"/>
        </w:rPr>
        <w:t xml:space="preserve"> ha</w:t>
      </w:r>
      <w:r>
        <w:rPr>
          <w:rFonts w:ascii="Times New Roman" w:hAnsi="Times New Roman" w:cs="Times New Roman"/>
          <w:sz w:val="22"/>
          <w:szCs w:val="22"/>
        </w:rPr>
        <w:t>ve</w:t>
      </w:r>
      <w:r w:rsidRPr="00ED5E7B">
        <w:rPr>
          <w:rFonts w:ascii="Times New Roman" w:hAnsi="Times New Roman" w:cs="Times New Roman"/>
          <w:sz w:val="22"/>
          <w:szCs w:val="22"/>
        </w:rPr>
        <w:t xml:space="preserve"> been terminated due to epidemic of COVID</w:t>
      </w:r>
      <w:r w:rsidRPr="00ED5E7B">
        <w:rPr>
          <w:rFonts w:ascii="Times New Roman" w:hAnsi="Times New Roman" w:cs="Times New Roman"/>
          <w:sz w:val="22"/>
          <w:szCs w:val="22"/>
          <w:cs/>
        </w:rPr>
        <w:t>-</w:t>
      </w:r>
      <w:r w:rsidRPr="00ED5E7B">
        <w:rPr>
          <w:rFonts w:ascii="Times New Roman" w:hAnsi="Times New Roman" w:cs="Times New Roman"/>
          <w:sz w:val="22"/>
          <w:szCs w:val="22"/>
        </w:rPr>
        <w:t>19,</w:t>
      </w:r>
      <w:r w:rsidRPr="00ED5E7B">
        <w:rPr>
          <w:rFonts w:ascii="Times New Roman" w:hAnsi="Times New Roman" w:cs="Times New Roman"/>
          <w:sz w:val="22"/>
          <w:szCs w:val="22"/>
          <w:cs/>
        </w:rPr>
        <w:t xml:space="preserve"> </w:t>
      </w:r>
      <w:r w:rsidRPr="00ED5E7B">
        <w:rPr>
          <w:rFonts w:ascii="Times New Roman" w:hAnsi="Times New Roman" w:cs="Times New Roman"/>
          <w:sz w:val="22"/>
          <w:szCs w:val="22"/>
        </w:rPr>
        <w:t>caused a large amount of redemption</w:t>
      </w:r>
      <w:r w:rsidRPr="00ED5E7B">
        <w:rPr>
          <w:rFonts w:ascii="Times New Roman" w:hAnsi="Times New Roman" w:cs="Times New Roman"/>
          <w:sz w:val="22"/>
          <w:szCs w:val="22"/>
          <w:cs/>
        </w:rPr>
        <w:t xml:space="preserve">. </w:t>
      </w:r>
      <w:r w:rsidRPr="00ED5E7B">
        <w:rPr>
          <w:rFonts w:ascii="Times New Roman" w:hAnsi="Times New Roman" w:cs="Times New Roman"/>
          <w:sz w:val="22"/>
          <w:szCs w:val="22"/>
        </w:rPr>
        <w:t>The termination of Fund was for stop buying, selling, and switching of</w:t>
      </w:r>
      <w:r w:rsidRPr="00ED5E7B">
        <w:rPr>
          <w:rFonts w:ascii="Times New Roman" w:hAnsi="Times New Roman" w:cs="Times New Roman"/>
          <w:sz w:val="22"/>
          <w:szCs w:val="22"/>
          <w:cs/>
        </w:rPr>
        <w:t xml:space="preserve"> </w:t>
      </w:r>
      <w:r w:rsidRPr="00ED5E7B">
        <w:rPr>
          <w:rFonts w:ascii="Times New Roman" w:hAnsi="Times New Roman" w:cs="Times New Roman"/>
          <w:sz w:val="22"/>
          <w:szCs w:val="22"/>
        </w:rPr>
        <w:t>the investment units to</w:t>
      </w:r>
      <w:r w:rsidRPr="00ED5E7B">
        <w:rPr>
          <w:rFonts w:ascii="Times New Roman" w:hAnsi="Times New Roman" w:cs="Times New Roman"/>
          <w:sz w:val="22"/>
          <w:szCs w:val="22"/>
          <w:cs/>
        </w:rPr>
        <w:t xml:space="preserve"> </w:t>
      </w:r>
      <w:r w:rsidRPr="00ED5E7B">
        <w:rPr>
          <w:rFonts w:ascii="Times New Roman" w:hAnsi="Times New Roman" w:cs="Times New Roman"/>
          <w:sz w:val="22"/>
          <w:szCs w:val="22"/>
        </w:rPr>
        <w:t>protect</w:t>
      </w:r>
      <w:r w:rsidRPr="00ED5E7B">
        <w:rPr>
          <w:rFonts w:ascii="Times New Roman" w:hAnsi="Times New Roman" w:cs="Times New Roman"/>
          <w:sz w:val="22"/>
          <w:szCs w:val="22"/>
          <w:cs/>
        </w:rPr>
        <w:t xml:space="preserve"> </w:t>
      </w:r>
      <w:r w:rsidRPr="00ED5E7B">
        <w:rPr>
          <w:rFonts w:ascii="Times New Roman" w:hAnsi="Times New Roman" w:cs="Times New Roman"/>
          <w:sz w:val="22"/>
          <w:szCs w:val="22"/>
        </w:rPr>
        <w:t>the interests</w:t>
      </w:r>
      <w:r w:rsidRPr="00ED5E7B">
        <w:rPr>
          <w:rFonts w:ascii="Times New Roman" w:hAnsi="Times New Roman" w:cs="Times New Roman"/>
          <w:sz w:val="22"/>
          <w:szCs w:val="22"/>
          <w:cs/>
        </w:rPr>
        <w:t xml:space="preserve"> </w:t>
      </w:r>
      <w:r w:rsidRPr="00ED5E7B">
        <w:rPr>
          <w:rFonts w:ascii="Times New Roman" w:hAnsi="Times New Roman" w:cs="Times New Roman"/>
          <w:sz w:val="22"/>
          <w:szCs w:val="22"/>
        </w:rPr>
        <w:t>of</w:t>
      </w:r>
      <w:r w:rsidRPr="00ED5E7B">
        <w:rPr>
          <w:rFonts w:ascii="Times New Roman" w:hAnsi="Times New Roman" w:cs="Times New Roman"/>
          <w:sz w:val="22"/>
          <w:szCs w:val="22"/>
          <w:cs/>
        </w:rPr>
        <w:t xml:space="preserve"> </w:t>
      </w:r>
      <w:r w:rsidRPr="00ED5E7B">
        <w:rPr>
          <w:rFonts w:ascii="Times New Roman" w:hAnsi="Times New Roman" w:cs="Times New Roman"/>
          <w:sz w:val="22"/>
          <w:szCs w:val="22"/>
        </w:rPr>
        <w:t>unit holders.</w:t>
      </w:r>
      <w:r w:rsidRPr="00ED5E7B">
        <w:rPr>
          <w:rFonts w:ascii="Times New Roman" w:hAnsi="Times New Roman" w:cs="Times New Roman"/>
          <w:sz w:val="22"/>
          <w:szCs w:val="22"/>
          <w:cs/>
        </w:rPr>
        <w:t xml:space="preserve"> </w:t>
      </w:r>
      <w:r w:rsidRPr="00ED5E7B">
        <w:rPr>
          <w:rFonts w:ascii="Times New Roman" w:hAnsi="Times New Roman" w:cs="Times New Roman"/>
          <w:sz w:val="22"/>
          <w:szCs w:val="22"/>
        </w:rPr>
        <w:t xml:space="preserve"> </w:t>
      </w:r>
      <w:r w:rsidRPr="001C4540">
        <w:rPr>
          <w:rFonts w:ascii="Times New Roman" w:hAnsi="Times New Roman" w:cs="Times New Roman"/>
          <w:spacing w:val="-4"/>
          <w:sz w:val="22"/>
          <w:szCs w:val="22"/>
        </w:rPr>
        <w:t>In accordance</w:t>
      </w:r>
      <w:r w:rsidRPr="001C4540">
        <w:rPr>
          <w:rFonts w:ascii="Times New Roman" w:hAnsi="Times New Roman" w:cs="Times New Roman"/>
          <w:spacing w:val="-4"/>
          <w:sz w:val="22"/>
          <w:szCs w:val="22"/>
          <w:cs/>
        </w:rPr>
        <w:t xml:space="preserve"> </w:t>
      </w:r>
      <w:r w:rsidRPr="001C4540">
        <w:rPr>
          <w:rFonts w:ascii="Times New Roman" w:hAnsi="Times New Roman" w:cs="Times New Roman"/>
          <w:spacing w:val="-4"/>
          <w:sz w:val="22"/>
          <w:szCs w:val="22"/>
        </w:rPr>
        <w:t>with the notification</w:t>
      </w:r>
      <w:r w:rsidRPr="001C4540">
        <w:rPr>
          <w:rFonts w:ascii="Times New Roman" w:hAnsi="Times New Roman" w:cs="Times New Roman"/>
          <w:spacing w:val="-4"/>
          <w:sz w:val="22"/>
          <w:szCs w:val="22"/>
          <w:cs/>
        </w:rPr>
        <w:t xml:space="preserve"> </w:t>
      </w:r>
      <w:r w:rsidRPr="001C4540">
        <w:rPr>
          <w:rFonts w:ascii="Times New Roman" w:hAnsi="Times New Roman" w:cs="Times New Roman"/>
          <w:spacing w:val="-4"/>
          <w:sz w:val="22"/>
          <w:szCs w:val="22"/>
        </w:rPr>
        <w:t>of</w:t>
      </w:r>
      <w:r w:rsidRPr="001C4540">
        <w:rPr>
          <w:rFonts w:ascii="Times New Roman" w:hAnsi="Times New Roman" w:cs="Times New Roman"/>
          <w:spacing w:val="-4"/>
          <w:sz w:val="22"/>
          <w:szCs w:val="22"/>
          <w:cs/>
        </w:rPr>
        <w:t xml:space="preserve"> </w:t>
      </w:r>
      <w:r w:rsidRPr="001C4540">
        <w:rPr>
          <w:rFonts w:ascii="Times New Roman" w:hAnsi="Times New Roman" w:cs="Times New Roman"/>
          <w:spacing w:val="-4"/>
          <w:sz w:val="22"/>
          <w:szCs w:val="22"/>
        </w:rPr>
        <w:t>the Securities and Exchange Commission Office</w:t>
      </w:r>
      <w:r w:rsidRPr="001C4540">
        <w:rPr>
          <w:rFonts w:ascii="Times New Roman" w:hAnsi="Times New Roman" w:cs="Times New Roman"/>
          <w:spacing w:val="-4"/>
          <w:sz w:val="22"/>
          <w:szCs w:val="22"/>
          <w:cs/>
        </w:rPr>
        <w:t xml:space="preserve">. </w:t>
      </w:r>
      <w:r w:rsidRPr="001C4540">
        <w:rPr>
          <w:rFonts w:ascii="Times New Roman" w:hAnsi="Times New Roman" w:cs="Times New Roman"/>
          <w:spacing w:val="-4"/>
          <w:sz w:val="22"/>
          <w:szCs w:val="22"/>
        </w:rPr>
        <w:t xml:space="preserve">The NAV as of the fund termination date was </w:t>
      </w:r>
      <w:r w:rsidR="00C757E6" w:rsidRPr="001C4540">
        <w:rPr>
          <w:rFonts w:ascii="Times New Roman" w:hAnsi="Times New Roman" w:cs="Times New Roman"/>
          <w:spacing w:val="-4"/>
          <w:sz w:val="22"/>
          <w:szCs w:val="22"/>
        </w:rPr>
        <w:t>11.1393 baht per unit and</w:t>
      </w:r>
      <w:r w:rsidR="001C4540" w:rsidRPr="001C4540">
        <w:rPr>
          <w:rFonts w:ascii="Times New Roman" w:hAnsi="Times New Roman" w:cs="Times New Roman"/>
          <w:spacing w:val="-4"/>
          <w:sz w:val="22"/>
          <w:szCs w:val="22"/>
        </w:rPr>
        <w:t xml:space="preserve"> </w:t>
      </w:r>
      <w:r w:rsidRPr="001C4540">
        <w:rPr>
          <w:rFonts w:ascii="Times New Roman" w:hAnsi="Times New Roman" w:cs="Times New Roman"/>
          <w:spacing w:val="-4"/>
          <w:sz w:val="22"/>
          <w:szCs w:val="22"/>
          <w:cs/>
        </w:rPr>
        <w:t xml:space="preserve">12.1738 </w:t>
      </w:r>
      <w:r w:rsidRPr="001C4540">
        <w:rPr>
          <w:rFonts w:ascii="Times New Roman" w:hAnsi="Times New Roman" w:cs="Times New Roman"/>
          <w:spacing w:val="-4"/>
          <w:sz w:val="22"/>
          <w:szCs w:val="22"/>
        </w:rPr>
        <w:t xml:space="preserve">baht per </w:t>
      </w:r>
      <w:proofErr w:type="gramStart"/>
      <w:r w:rsidRPr="001C4540">
        <w:rPr>
          <w:rFonts w:ascii="Times New Roman" w:hAnsi="Times New Roman" w:cs="Times New Roman"/>
          <w:spacing w:val="-4"/>
          <w:sz w:val="22"/>
          <w:szCs w:val="22"/>
        </w:rPr>
        <w:t>unit</w:t>
      </w:r>
      <w:proofErr w:type="gramEnd"/>
      <w:r w:rsidR="00C757E6" w:rsidRPr="001C4540">
        <w:rPr>
          <w:rFonts w:ascii="Times New Roman" w:hAnsi="Times New Roman" w:cs="Times New Roman"/>
          <w:spacing w:val="-4"/>
          <w:sz w:val="22"/>
          <w:szCs w:val="22"/>
        </w:rPr>
        <w:t xml:space="preserve"> </w:t>
      </w:r>
      <w:r w:rsidR="00C757E6" w:rsidRPr="001C4540">
        <w:rPr>
          <w:rFonts w:ascii="Times New Roman" w:hAnsi="Times New Roman" w:cs="Angsana New"/>
          <w:spacing w:val="-4"/>
          <w:sz w:val="22"/>
        </w:rPr>
        <w:t>r</w:t>
      </w:r>
      <w:r w:rsidR="00C757E6" w:rsidRPr="001C4540">
        <w:rPr>
          <w:rFonts w:ascii="Times New Roman" w:hAnsi="Times New Roman" w:cs="Times New Roman"/>
          <w:spacing w:val="-4"/>
          <w:sz w:val="22"/>
          <w:szCs w:val="22"/>
        </w:rPr>
        <w:t>espectively</w:t>
      </w:r>
      <w:r w:rsidRPr="001C4540">
        <w:rPr>
          <w:rFonts w:ascii="Times New Roman" w:hAnsi="Times New Roman" w:cs="Times New Roman"/>
          <w:spacing w:val="-4"/>
          <w:sz w:val="22"/>
          <w:szCs w:val="22"/>
          <w:cs/>
        </w:rPr>
        <w:t xml:space="preserve">. </w:t>
      </w:r>
      <w:r w:rsidRPr="001C4540">
        <w:rPr>
          <w:rFonts w:ascii="Times New Roman" w:hAnsi="Times New Roman" w:cs="Times New Roman"/>
          <w:spacing w:val="-4"/>
          <w:sz w:val="22"/>
          <w:szCs w:val="22"/>
        </w:rPr>
        <w:t>Minimum investment</w:t>
      </w:r>
      <w:r w:rsidR="001C4540">
        <w:rPr>
          <w:rFonts w:ascii="Times New Roman" w:hAnsi="Times New Roman" w:cs="Times New Roman"/>
          <w:spacing w:val="-4"/>
          <w:sz w:val="22"/>
          <w:szCs w:val="22"/>
        </w:rPr>
        <w:br/>
      </w:r>
      <w:r w:rsidRPr="00532D0C">
        <w:rPr>
          <w:rFonts w:ascii="Times New Roman" w:hAnsi="Times New Roman" w:cs="Times New Roman"/>
          <w:spacing w:val="-4"/>
          <w:sz w:val="22"/>
          <w:szCs w:val="22"/>
        </w:rPr>
        <w:t>refund,</w:t>
      </w:r>
      <w:r w:rsidRPr="00532D0C">
        <w:rPr>
          <w:rFonts w:ascii="Times New Roman" w:hAnsi="Times New Roman" w:cs="Times New Roman"/>
          <w:spacing w:val="-4"/>
          <w:sz w:val="22"/>
          <w:szCs w:val="22"/>
          <w:cs/>
        </w:rPr>
        <w:t xml:space="preserve"> </w:t>
      </w:r>
      <w:r w:rsidRPr="00532D0C">
        <w:rPr>
          <w:rFonts w:ascii="Times New Roman" w:hAnsi="Times New Roman" w:cs="Times New Roman"/>
          <w:spacing w:val="-4"/>
          <w:sz w:val="22"/>
          <w:szCs w:val="22"/>
        </w:rPr>
        <w:t>during the period of March</w:t>
      </w:r>
      <w:r w:rsidR="001C4540" w:rsidRPr="00532D0C">
        <w:rPr>
          <w:rFonts w:ascii="Times New Roman" w:hAnsi="Times New Roman" w:cs="Times New Roman"/>
          <w:spacing w:val="-4"/>
          <w:sz w:val="22"/>
          <w:szCs w:val="22"/>
        </w:rPr>
        <w:t xml:space="preserve"> 30, 2020</w:t>
      </w:r>
      <w:r w:rsidRPr="00532D0C">
        <w:rPr>
          <w:rFonts w:ascii="Times New Roman" w:hAnsi="Times New Roman" w:cs="Times New Roman"/>
          <w:spacing w:val="-4"/>
          <w:sz w:val="22"/>
          <w:szCs w:val="22"/>
        </w:rPr>
        <w:t xml:space="preserve"> </w:t>
      </w:r>
      <w:r w:rsidR="00532D0C">
        <w:rPr>
          <w:rFonts w:ascii="Times New Roman" w:hAnsi="Times New Roman" w:cs="Angsana New"/>
          <w:spacing w:val="-4"/>
          <w:sz w:val="22"/>
          <w:szCs w:val="22"/>
        </w:rPr>
        <w:t>-</w:t>
      </w:r>
      <w:r w:rsidRPr="00532D0C">
        <w:rPr>
          <w:rFonts w:ascii="Times New Roman" w:hAnsi="Times New Roman" w:cs="Times New Roman"/>
          <w:spacing w:val="-4"/>
          <w:sz w:val="22"/>
          <w:szCs w:val="22"/>
          <w:cs/>
        </w:rPr>
        <w:t xml:space="preserve"> </w:t>
      </w:r>
      <w:r w:rsidRPr="00532D0C">
        <w:rPr>
          <w:rFonts w:ascii="Times New Roman" w:hAnsi="Times New Roman" w:cs="Times New Roman"/>
          <w:spacing w:val="-4"/>
          <w:sz w:val="22"/>
          <w:szCs w:val="22"/>
        </w:rPr>
        <w:t>July</w:t>
      </w:r>
      <w:r w:rsidR="001C4540" w:rsidRPr="00532D0C">
        <w:rPr>
          <w:rFonts w:ascii="Times New Roman" w:hAnsi="Times New Roman" w:cs="Times New Roman"/>
          <w:spacing w:val="-4"/>
          <w:sz w:val="22"/>
          <w:szCs w:val="22"/>
        </w:rPr>
        <w:t xml:space="preserve"> 3,</w:t>
      </w:r>
      <w:r w:rsidRPr="00532D0C">
        <w:rPr>
          <w:rFonts w:ascii="Times New Roman" w:hAnsi="Times New Roman" w:cs="Times New Roman"/>
          <w:spacing w:val="-4"/>
          <w:sz w:val="22"/>
          <w:szCs w:val="22"/>
        </w:rPr>
        <w:t xml:space="preserve"> </w:t>
      </w:r>
      <w:r w:rsidRPr="00532D0C">
        <w:rPr>
          <w:rFonts w:ascii="Times New Roman" w:hAnsi="Times New Roman" w:cs="Times New Roman"/>
          <w:spacing w:val="-4"/>
          <w:sz w:val="22"/>
          <w:szCs w:val="22"/>
          <w:cs/>
        </w:rPr>
        <w:t>2020</w:t>
      </w:r>
      <w:r w:rsidRPr="00532D0C">
        <w:rPr>
          <w:rFonts w:ascii="Times New Roman" w:hAnsi="Times New Roman" w:cs="Times New Roman"/>
          <w:spacing w:val="-4"/>
          <w:sz w:val="22"/>
          <w:szCs w:val="22"/>
        </w:rPr>
        <w:t>,</w:t>
      </w:r>
      <w:r w:rsidRPr="00532D0C">
        <w:rPr>
          <w:rFonts w:ascii="Times New Roman" w:hAnsi="Times New Roman" w:cs="Times New Roman"/>
          <w:spacing w:val="-4"/>
          <w:sz w:val="22"/>
          <w:szCs w:val="22"/>
          <w:cs/>
        </w:rPr>
        <w:t xml:space="preserve"> </w:t>
      </w:r>
      <w:r w:rsidRPr="00532D0C">
        <w:rPr>
          <w:rFonts w:ascii="Times New Roman" w:hAnsi="Times New Roman" w:cs="Times New Roman"/>
          <w:spacing w:val="-4"/>
          <w:sz w:val="22"/>
          <w:szCs w:val="22"/>
        </w:rPr>
        <w:t xml:space="preserve">was estimated at the rate of </w:t>
      </w:r>
      <w:r w:rsidR="0061645C" w:rsidRPr="00532D0C">
        <w:rPr>
          <w:rFonts w:ascii="Times New Roman" w:hAnsi="Times New Roman" w:cs="Times New Roman"/>
          <w:spacing w:val="-4"/>
          <w:sz w:val="22"/>
          <w:szCs w:val="22"/>
        </w:rPr>
        <w:t>0.4163 baht per unit</w:t>
      </w:r>
      <w:r w:rsidR="0061645C">
        <w:rPr>
          <w:rFonts w:ascii="Times New Roman" w:hAnsi="Times New Roman" w:cs="Times New Roman"/>
          <w:sz w:val="22"/>
          <w:szCs w:val="22"/>
        </w:rPr>
        <w:t xml:space="preserve"> </w:t>
      </w:r>
      <w:r w:rsidR="00532D0C">
        <w:rPr>
          <w:rFonts w:ascii="Times New Roman" w:hAnsi="Times New Roman" w:cs="Times New Roman"/>
          <w:sz w:val="22"/>
          <w:szCs w:val="22"/>
        </w:rPr>
        <w:br/>
      </w:r>
      <w:r w:rsidR="0061645C">
        <w:rPr>
          <w:rFonts w:ascii="Times New Roman" w:hAnsi="Times New Roman" w:cs="Times New Roman"/>
          <w:sz w:val="22"/>
          <w:szCs w:val="22"/>
        </w:rPr>
        <w:t xml:space="preserve">and </w:t>
      </w:r>
      <w:r w:rsidRPr="00ED5E7B">
        <w:rPr>
          <w:rFonts w:ascii="Times New Roman" w:hAnsi="Times New Roman" w:cs="Times New Roman"/>
          <w:sz w:val="22"/>
          <w:szCs w:val="22"/>
        </w:rPr>
        <w:t>5.1130</w:t>
      </w:r>
      <w:r w:rsidRPr="00ED5E7B">
        <w:rPr>
          <w:rFonts w:ascii="Times New Roman" w:hAnsi="Times New Roman" w:cs="Times New Roman"/>
          <w:sz w:val="22"/>
          <w:szCs w:val="22"/>
          <w:cs/>
        </w:rPr>
        <w:t xml:space="preserve"> </w:t>
      </w:r>
      <w:r w:rsidRPr="00ED5E7B">
        <w:rPr>
          <w:rFonts w:ascii="Times New Roman" w:hAnsi="Times New Roman" w:cs="Times New Roman"/>
          <w:sz w:val="22"/>
          <w:szCs w:val="22"/>
        </w:rPr>
        <w:t xml:space="preserve">baht per </w:t>
      </w:r>
      <w:proofErr w:type="gramStart"/>
      <w:r w:rsidRPr="00ED5E7B">
        <w:rPr>
          <w:rFonts w:ascii="Times New Roman" w:hAnsi="Times New Roman" w:cs="Times New Roman"/>
          <w:sz w:val="22"/>
          <w:szCs w:val="22"/>
        </w:rPr>
        <w:t>unit</w:t>
      </w:r>
      <w:proofErr w:type="gramEnd"/>
      <w:r w:rsidR="0061645C">
        <w:rPr>
          <w:rFonts w:ascii="Times New Roman" w:hAnsi="Times New Roman" w:cs="Times New Roman"/>
          <w:sz w:val="22"/>
          <w:szCs w:val="22"/>
        </w:rPr>
        <w:t xml:space="preserve"> respectively</w:t>
      </w:r>
      <w:r w:rsidRPr="00ED5E7B">
        <w:rPr>
          <w:rFonts w:ascii="Times New Roman" w:hAnsi="Times New Roman" w:cs="Times New Roman"/>
          <w:sz w:val="22"/>
          <w:szCs w:val="22"/>
          <w:cs/>
        </w:rPr>
        <w:t>.</w:t>
      </w:r>
      <w:r w:rsidRPr="00ED5E7B">
        <w:rPr>
          <w:rFonts w:ascii="Times New Roman" w:hAnsi="Times New Roman" w:cs="Times New Roman"/>
          <w:sz w:val="22"/>
          <w:szCs w:val="22"/>
        </w:rPr>
        <w:t xml:space="preserve"> The rest will be paid within </w:t>
      </w:r>
      <w:r w:rsidRPr="00ED5E7B">
        <w:rPr>
          <w:rFonts w:ascii="Times New Roman" w:hAnsi="Times New Roman" w:cs="Times New Roman"/>
          <w:sz w:val="22"/>
          <w:szCs w:val="22"/>
          <w:cs/>
        </w:rPr>
        <w:t xml:space="preserve">90 </w:t>
      </w:r>
      <w:r w:rsidRPr="00ED5E7B">
        <w:rPr>
          <w:rFonts w:ascii="Times New Roman" w:hAnsi="Times New Roman" w:cs="Times New Roman"/>
          <w:sz w:val="22"/>
          <w:szCs w:val="22"/>
        </w:rPr>
        <w:t>days after the completion of the liquidation</w:t>
      </w:r>
      <w:r w:rsidRPr="00ED5E7B">
        <w:rPr>
          <w:rFonts w:ascii="Times New Roman" w:hAnsi="Times New Roman" w:cs="Times New Roman"/>
          <w:sz w:val="22"/>
          <w:szCs w:val="22"/>
          <w:cs/>
        </w:rPr>
        <w:t>.</w:t>
      </w:r>
      <w:r w:rsidRPr="00ED5E7B">
        <w:rPr>
          <w:rFonts w:ascii="Times New Roman" w:hAnsi="Times New Roman" w:cs="Times New Roman"/>
          <w:sz w:val="22"/>
          <w:szCs w:val="22"/>
        </w:rPr>
        <w:t xml:space="preserve"> </w:t>
      </w:r>
      <w:r w:rsidRPr="00ED5E7B">
        <w:rPr>
          <w:rFonts w:ascii="Times New Roman" w:hAnsi="Times New Roman" w:cs="Times New Roman"/>
          <w:sz w:val="22"/>
          <w:szCs w:val="22"/>
          <w:cs/>
        </w:rPr>
        <w:t xml:space="preserve"> </w:t>
      </w:r>
      <w:r w:rsidRPr="00ED5E7B">
        <w:rPr>
          <w:rFonts w:ascii="Times New Roman" w:hAnsi="Times New Roman" w:cs="Times New Roman"/>
          <w:sz w:val="22"/>
          <w:szCs w:val="22"/>
        </w:rPr>
        <w:t>However, if the financial situation during the COVID</w:t>
      </w:r>
      <w:r w:rsidRPr="00ED5E7B">
        <w:rPr>
          <w:rFonts w:ascii="Times New Roman" w:hAnsi="Times New Roman" w:cs="Times New Roman"/>
          <w:sz w:val="22"/>
          <w:szCs w:val="22"/>
          <w:cs/>
        </w:rPr>
        <w:t xml:space="preserve">-19 </w:t>
      </w:r>
      <w:r w:rsidRPr="00ED5E7B">
        <w:rPr>
          <w:rFonts w:ascii="Times New Roman" w:hAnsi="Times New Roman" w:cs="Times New Roman"/>
          <w:sz w:val="22"/>
          <w:szCs w:val="22"/>
        </w:rPr>
        <w:t>crisis and the financial market has not returned to normal situation, for the benefit of unit holders, the fund manager may request the SEC to extend the liquidation for an appropriate period of time</w:t>
      </w:r>
      <w:r w:rsidRPr="00ED5E7B">
        <w:rPr>
          <w:rFonts w:ascii="Times New Roman" w:hAnsi="Times New Roman" w:cs="Times New Roman"/>
          <w:sz w:val="22"/>
          <w:szCs w:val="22"/>
          <w:cs/>
        </w:rPr>
        <w:t>.</w:t>
      </w:r>
    </w:p>
    <w:p w14:paraId="18848C9B" w14:textId="3012CB36" w:rsidR="00ED5E7B" w:rsidRDefault="00ED5E7B" w:rsidP="00AF2304">
      <w:pPr>
        <w:ind w:left="963" w:firstLine="738"/>
        <w:jc w:val="thaiDistribute"/>
        <w:rPr>
          <w:rFonts w:ascii="Times New Roman" w:hAnsi="Times New Roman" w:cs="Times New Roman"/>
          <w:sz w:val="22"/>
          <w:szCs w:val="22"/>
        </w:rPr>
      </w:pPr>
    </w:p>
    <w:p w14:paraId="05601B52" w14:textId="064A19BB" w:rsidR="00423BA0" w:rsidRPr="00423BA0" w:rsidRDefault="00423BA0" w:rsidP="00423BA0">
      <w:pPr>
        <w:ind w:left="963" w:firstLine="738"/>
        <w:jc w:val="thaiDistribute"/>
        <w:rPr>
          <w:rFonts w:ascii="Times New Roman" w:hAnsi="Times New Roman" w:cs="Times New Roman"/>
          <w:sz w:val="22"/>
          <w:szCs w:val="22"/>
        </w:rPr>
      </w:pPr>
      <w:r w:rsidRPr="00423BA0">
        <w:rPr>
          <w:rFonts w:ascii="Times New Roman" w:hAnsi="Times New Roman" w:cs="Times New Roman"/>
          <w:sz w:val="22"/>
          <w:szCs w:val="22"/>
        </w:rPr>
        <w:t>From March</w:t>
      </w:r>
      <w:r w:rsidR="00D76BD0">
        <w:rPr>
          <w:rFonts w:ascii="Times New Roman" w:hAnsi="Times New Roman" w:cs="Times New Roman"/>
          <w:sz w:val="22"/>
          <w:szCs w:val="22"/>
        </w:rPr>
        <w:t xml:space="preserve"> 30, 2020</w:t>
      </w:r>
      <w:r w:rsidRPr="00423BA0">
        <w:rPr>
          <w:rFonts w:ascii="Times New Roman" w:hAnsi="Times New Roman" w:cs="Times New Roman"/>
          <w:sz w:val="22"/>
          <w:szCs w:val="22"/>
        </w:rPr>
        <w:t xml:space="preserve"> to May </w:t>
      </w:r>
      <w:r w:rsidR="00D76BD0">
        <w:rPr>
          <w:rFonts w:ascii="Times New Roman" w:hAnsi="Times New Roman" w:cs="Times New Roman"/>
          <w:sz w:val="22"/>
          <w:szCs w:val="22"/>
        </w:rPr>
        <w:t xml:space="preserve">8, </w:t>
      </w:r>
      <w:r w:rsidRPr="00423BA0">
        <w:rPr>
          <w:rFonts w:ascii="Times New Roman" w:hAnsi="Times New Roman" w:cs="Times New Roman"/>
          <w:sz w:val="22"/>
          <w:szCs w:val="22"/>
        </w:rPr>
        <w:t xml:space="preserve">2020, the Company received a refund of </w:t>
      </w:r>
      <w:r w:rsidR="00FA192C">
        <w:rPr>
          <w:rFonts w:ascii="Times New Roman" w:hAnsi="Times New Roman" w:cs="Times New Roman"/>
          <w:sz w:val="22"/>
          <w:szCs w:val="22"/>
        </w:rPr>
        <w:t xml:space="preserve">2.0911 baht per unit and </w:t>
      </w:r>
      <w:r w:rsidRPr="00423BA0">
        <w:rPr>
          <w:rFonts w:ascii="Times New Roman" w:hAnsi="Times New Roman" w:cs="Times New Roman"/>
          <w:sz w:val="22"/>
          <w:szCs w:val="22"/>
        </w:rPr>
        <w:t>3</w:t>
      </w:r>
      <w:r w:rsidRPr="00423BA0">
        <w:rPr>
          <w:rFonts w:ascii="Times New Roman" w:hAnsi="Times New Roman" w:cs="Times New Roman"/>
          <w:sz w:val="22"/>
          <w:szCs w:val="22"/>
          <w:cs/>
        </w:rPr>
        <w:t>.</w:t>
      </w:r>
      <w:r w:rsidRPr="00423BA0">
        <w:rPr>
          <w:rFonts w:ascii="Times New Roman" w:hAnsi="Times New Roman" w:cs="Times New Roman"/>
          <w:sz w:val="22"/>
          <w:szCs w:val="22"/>
        </w:rPr>
        <w:t>1695</w:t>
      </w:r>
      <w:r w:rsidRPr="00423BA0">
        <w:rPr>
          <w:rFonts w:ascii="Times New Roman" w:hAnsi="Times New Roman" w:cs="Times New Roman"/>
          <w:sz w:val="22"/>
          <w:szCs w:val="22"/>
          <w:cs/>
        </w:rPr>
        <w:t xml:space="preserve"> </w:t>
      </w:r>
      <w:r w:rsidRPr="00423BA0">
        <w:rPr>
          <w:rFonts w:ascii="Times New Roman" w:hAnsi="Times New Roman" w:cs="Times New Roman"/>
          <w:sz w:val="22"/>
          <w:szCs w:val="22"/>
        </w:rPr>
        <w:t>baht per unit</w:t>
      </w:r>
      <w:r w:rsidR="00FA192C">
        <w:rPr>
          <w:rFonts w:ascii="Times New Roman" w:hAnsi="Times New Roman" w:cs="Times New Roman"/>
          <w:sz w:val="22"/>
          <w:szCs w:val="22"/>
        </w:rPr>
        <w:t xml:space="preserve"> respectively</w:t>
      </w:r>
      <w:r w:rsidRPr="00423BA0">
        <w:rPr>
          <w:rFonts w:ascii="Times New Roman" w:hAnsi="Times New Roman" w:cs="Times New Roman"/>
          <w:sz w:val="22"/>
          <w:szCs w:val="22"/>
        </w:rPr>
        <w:t xml:space="preserve">, which is higher than the estimation of </w:t>
      </w:r>
      <w:r w:rsidR="00851FE6">
        <w:rPr>
          <w:rFonts w:ascii="Times New Roman" w:hAnsi="Times New Roman" w:cs="Times New Roman"/>
          <w:sz w:val="22"/>
          <w:szCs w:val="22"/>
        </w:rPr>
        <w:t xml:space="preserve">1.6748 baht per unit and </w:t>
      </w:r>
      <w:r w:rsidRPr="00423BA0">
        <w:rPr>
          <w:rFonts w:ascii="Times New Roman" w:hAnsi="Times New Roman" w:cs="Times New Roman"/>
          <w:sz w:val="22"/>
          <w:szCs w:val="22"/>
        </w:rPr>
        <w:t xml:space="preserve">2.6782 baht per unit </w:t>
      </w:r>
      <w:r w:rsidR="00851FE6">
        <w:rPr>
          <w:rFonts w:ascii="Times New Roman" w:hAnsi="Times New Roman" w:cs="Times New Roman"/>
          <w:sz w:val="22"/>
          <w:szCs w:val="22"/>
        </w:rPr>
        <w:t xml:space="preserve">respectively </w:t>
      </w:r>
      <w:r w:rsidRPr="00423BA0">
        <w:rPr>
          <w:rFonts w:ascii="Times New Roman" w:hAnsi="Times New Roman" w:cs="Times New Roman"/>
          <w:sz w:val="22"/>
          <w:szCs w:val="22"/>
        </w:rPr>
        <w:t>announced by the Fund</w:t>
      </w:r>
      <w:r w:rsidR="00C302BE">
        <w:rPr>
          <w:rFonts w:ascii="Times New Roman" w:hAnsi="Times New Roman" w:cs="Times New Roman"/>
          <w:sz w:val="22"/>
          <w:szCs w:val="22"/>
        </w:rPr>
        <w:t>.</w:t>
      </w:r>
    </w:p>
    <w:p w14:paraId="5C0A933C" w14:textId="257D8B37" w:rsidR="0091104E" w:rsidRDefault="0091104E">
      <w:pPr>
        <w:rPr>
          <w:rFonts w:ascii="Times New Roman" w:hAnsi="Times New Roman" w:cs="Times New Roman"/>
          <w:sz w:val="22"/>
          <w:szCs w:val="22"/>
        </w:rPr>
      </w:pPr>
      <w:r>
        <w:rPr>
          <w:rFonts w:ascii="Times New Roman" w:hAnsi="Times New Roman" w:cs="Times New Roman"/>
          <w:sz w:val="22"/>
          <w:szCs w:val="22"/>
        </w:rPr>
        <w:br w:type="page"/>
      </w:r>
    </w:p>
    <w:p w14:paraId="54875697" w14:textId="10F423BF" w:rsidR="0091104E" w:rsidRPr="0091104E" w:rsidRDefault="0091104E" w:rsidP="0091104E">
      <w:pPr>
        <w:ind w:left="963" w:firstLine="738"/>
        <w:jc w:val="thaiDistribute"/>
        <w:rPr>
          <w:rFonts w:ascii="Times New Roman" w:hAnsi="Times New Roman" w:cs="Times New Roman"/>
          <w:sz w:val="22"/>
          <w:szCs w:val="22"/>
        </w:rPr>
      </w:pPr>
      <w:r w:rsidRPr="0091104E">
        <w:rPr>
          <w:rFonts w:ascii="Times New Roman" w:hAnsi="Times New Roman" w:cs="Times New Roman"/>
          <w:sz w:val="22"/>
          <w:szCs w:val="22"/>
        </w:rPr>
        <w:lastRenderedPageBreak/>
        <w:t xml:space="preserve">Details of the investment unit repayment estimation comparing to the actual repayment from March </w:t>
      </w:r>
      <w:r w:rsidRPr="0091104E">
        <w:rPr>
          <w:rFonts w:ascii="Times New Roman" w:hAnsi="Times New Roman" w:cs="Times New Roman"/>
          <w:sz w:val="22"/>
          <w:szCs w:val="22"/>
          <w:cs/>
        </w:rPr>
        <w:t>30</w:t>
      </w:r>
      <w:r w:rsidR="000E43A9">
        <w:rPr>
          <w:rFonts w:ascii="Times New Roman" w:hAnsi="Times New Roman" w:cs="Times New Roman"/>
          <w:sz w:val="22"/>
          <w:szCs w:val="22"/>
        </w:rPr>
        <w:t>, 2020</w:t>
      </w:r>
      <w:r w:rsidRPr="0091104E">
        <w:rPr>
          <w:rFonts w:ascii="Times New Roman" w:hAnsi="Times New Roman" w:cs="Times New Roman"/>
          <w:sz w:val="22"/>
          <w:szCs w:val="22"/>
          <w:cs/>
        </w:rPr>
        <w:t xml:space="preserve"> </w:t>
      </w:r>
      <w:r w:rsidRPr="0091104E">
        <w:rPr>
          <w:rFonts w:ascii="Times New Roman" w:hAnsi="Times New Roman" w:cs="Times New Roman"/>
          <w:sz w:val="22"/>
          <w:szCs w:val="22"/>
        </w:rPr>
        <w:t>to the date of the interim financial statements review are as follows</w:t>
      </w:r>
      <w:r w:rsidRPr="0091104E">
        <w:rPr>
          <w:rFonts w:ascii="Times New Roman" w:hAnsi="Times New Roman" w:cs="Times New Roman"/>
          <w:sz w:val="22"/>
          <w:szCs w:val="22"/>
          <w:cs/>
        </w:rPr>
        <w:t>:</w:t>
      </w:r>
    </w:p>
    <w:p w14:paraId="10F650D3" w14:textId="7738370F" w:rsidR="0091104E" w:rsidRDefault="0091104E" w:rsidP="00AF2304">
      <w:pPr>
        <w:ind w:left="963" w:firstLine="738"/>
        <w:jc w:val="thaiDistribute"/>
        <w:rPr>
          <w:rFonts w:ascii="Times New Roman" w:hAnsi="Times New Roman" w:cs="Times New Roman"/>
          <w:sz w:val="22"/>
          <w:szCs w:val="22"/>
        </w:rPr>
      </w:pPr>
    </w:p>
    <w:tbl>
      <w:tblPr>
        <w:tblW w:w="9187" w:type="dxa"/>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4"/>
        <w:gridCol w:w="1748"/>
        <w:gridCol w:w="1749"/>
        <w:gridCol w:w="1749"/>
        <w:gridCol w:w="1749"/>
        <w:gridCol w:w="8"/>
      </w:tblGrid>
      <w:tr w:rsidR="0091104E" w:rsidRPr="00080E9E" w14:paraId="32C03460" w14:textId="77777777" w:rsidTr="00912A52">
        <w:tc>
          <w:tcPr>
            <w:tcW w:w="2184"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6AA19011" w14:textId="586AB37C" w:rsidR="0091104E" w:rsidRPr="00912A52" w:rsidRDefault="0091104E" w:rsidP="00CB5661">
            <w:pPr>
              <w:jc w:val="center"/>
              <w:rPr>
                <w:rFonts w:ascii="Times New Roman" w:hAnsi="Times New Roman" w:cs="Times New Roman"/>
                <w:sz w:val="22"/>
                <w:szCs w:val="22"/>
                <w:cs/>
              </w:rPr>
            </w:pPr>
            <w:r w:rsidRPr="00912A52">
              <w:rPr>
                <w:rFonts w:ascii="Times New Roman" w:hAnsi="Times New Roman" w:cs="Times New Roman"/>
                <w:sz w:val="22"/>
                <w:szCs w:val="22"/>
              </w:rPr>
              <w:t>Pay back unit</w:t>
            </w:r>
            <w:r w:rsidRPr="00912A52">
              <w:rPr>
                <w:rFonts w:ascii="Times New Roman" w:hAnsi="Times New Roman" w:cs="Times New Roman"/>
                <w:sz w:val="22"/>
                <w:szCs w:val="22"/>
                <w:cs/>
              </w:rPr>
              <w:t xml:space="preserve"> </w:t>
            </w:r>
            <w:r w:rsidRPr="00912A52">
              <w:rPr>
                <w:rFonts w:ascii="Times New Roman" w:hAnsi="Times New Roman" w:cs="Times New Roman"/>
                <w:sz w:val="22"/>
                <w:szCs w:val="22"/>
              </w:rPr>
              <w:t>holders</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320D808" w14:textId="5578FBAB" w:rsidR="0091104E" w:rsidRPr="00912A52" w:rsidRDefault="0091104E" w:rsidP="00CB5661">
            <w:pPr>
              <w:tabs>
                <w:tab w:val="decimal" w:pos="1517"/>
              </w:tabs>
              <w:ind w:right="-123" w:hanging="109"/>
              <w:jc w:val="center"/>
              <w:rPr>
                <w:rFonts w:ascii="Times New Roman" w:hAnsi="Times New Roman" w:cs="Times New Roman"/>
                <w:sz w:val="22"/>
                <w:szCs w:val="22"/>
                <w:cs/>
              </w:rPr>
            </w:pPr>
            <w:r w:rsidRPr="00912A52">
              <w:rPr>
                <w:rFonts w:ascii="Times New Roman" w:hAnsi="Times New Roman" w:cs="Times New Roman"/>
                <w:sz w:val="22"/>
                <w:szCs w:val="22"/>
              </w:rPr>
              <w:t xml:space="preserve">TMB </w:t>
            </w:r>
            <w:proofErr w:type="spellStart"/>
            <w:r w:rsidRPr="00912A52">
              <w:rPr>
                <w:rFonts w:ascii="Times New Roman" w:hAnsi="Times New Roman" w:cs="Times New Roman"/>
                <w:sz w:val="22"/>
                <w:szCs w:val="22"/>
              </w:rPr>
              <w:t>Thanapiboon</w:t>
            </w:r>
            <w:proofErr w:type="spellEnd"/>
            <w:r w:rsidRPr="00912A52">
              <w:rPr>
                <w:rFonts w:ascii="Times New Roman" w:hAnsi="Times New Roman" w:cs="Times New Roman"/>
                <w:sz w:val="22"/>
                <w:szCs w:val="22"/>
              </w:rPr>
              <w:t xml:space="preserve"> Fund</w:t>
            </w:r>
          </w:p>
        </w:tc>
        <w:tc>
          <w:tcPr>
            <w:tcW w:w="350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E0C8E6A" w14:textId="12A030F1" w:rsidR="0091104E" w:rsidRPr="00912A52" w:rsidRDefault="0091104E" w:rsidP="00CB5661">
            <w:pPr>
              <w:tabs>
                <w:tab w:val="decimal" w:pos="1517"/>
              </w:tabs>
              <w:ind w:right="-123" w:hanging="109"/>
              <w:jc w:val="center"/>
              <w:rPr>
                <w:rFonts w:ascii="Times New Roman" w:hAnsi="Times New Roman" w:cs="Times New Roman"/>
                <w:sz w:val="22"/>
                <w:szCs w:val="22"/>
                <w:cs/>
              </w:rPr>
            </w:pPr>
            <w:r w:rsidRPr="00912A52">
              <w:rPr>
                <w:rFonts w:ascii="Times New Roman" w:hAnsi="Times New Roman" w:cs="Times New Roman"/>
                <w:sz w:val="22"/>
                <w:szCs w:val="22"/>
              </w:rPr>
              <w:t xml:space="preserve">TMB </w:t>
            </w:r>
            <w:proofErr w:type="spellStart"/>
            <w:r w:rsidRPr="00912A52">
              <w:rPr>
                <w:rFonts w:ascii="Times New Roman" w:hAnsi="Times New Roman" w:cs="Times New Roman"/>
                <w:sz w:val="22"/>
                <w:szCs w:val="22"/>
              </w:rPr>
              <w:t>Thanaplus</w:t>
            </w:r>
            <w:proofErr w:type="spellEnd"/>
            <w:r w:rsidRPr="00912A52">
              <w:rPr>
                <w:rFonts w:ascii="Times New Roman" w:hAnsi="Times New Roman" w:cs="Times New Roman"/>
                <w:sz w:val="22"/>
                <w:szCs w:val="22"/>
              </w:rPr>
              <w:t xml:space="preserve"> Fund</w:t>
            </w:r>
          </w:p>
        </w:tc>
      </w:tr>
      <w:tr w:rsidR="0091104E" w:rsidRPr="00080E9E" w14:paraId="788FE777" w14:textId="77777777" w:rsidTr="00912A52">
        <w:trPr>
          <w:gridAfter w:val="1"/>
          <w:wAfter w:w="8" w:type="dxa"/>
        </w:trPr>
        <w:tc>
          <w:tcPr>
            <w:tcW w:w="2184" w:type="dxa"/>
            <w:vMerge/>
            <w:tcBorders>
              <w:top w:val="single" w:sz="4" w:space="0" w:color="auto"/>
              <w:left w:val="single" w:sz="4" w:space="0" w:color="auto"/>
              <w:bottom w:val="single" w:sz="4" w:space="0" w:color="auto"/>
              <w:right w:val="single" w:sz="4" w:space="0" w:color="auto"/>
            </w:tcBorders>
            <w:shd w:val="clear" w:color="auto" w:fill="auto"/>
            <w:vAlign w:val="bottom"/>
          </w:tcPr>
          <w:p w14:paraId="12A625BD" w14:textId="77777777" w:rsidR="0091104E" w:rsidRPr="00912A52" w:rsidRDefault="0091104E" w:rsidP="0091104E">
            <w:pPr>
              <w:rPr>
                <w:rFonts w:ascii="Times New Roman" w:hAnsi="Times New Roman" w:cs="Times New Roman"/>
                <w:sz w:val="22"/>
                <w:szCs w:val="22"/>
                <w:cs/>
              </w:rPr>
            </w:pPr>
          </w:p>
        </w:tc>
        <w:tc>
          <w:tcPr>
            <w:tcW w:w="1748" w:type="dxa"/>
            <w:tcBorders>
              <w:top w:val="single" w:sz="4" w:space="0" w:color="auto"/>
              <w:left w:val="single" w:sz="4" w:space="0" w:color="auto"/>
              <w:bottom w:val="single" w:sz="4" w:space="0" w:color="auto"/>
              <w:right w:val="single" w:sz="4" w:space="0" w:color="auto"/>
            </w:tcBorders>
            <w:shd w:val="clear" w:color="auto" w:fill="auto"/>
            <w:vAlign w:val="bottom"/>
          </w:tcPr>
          <w:p w14:paraId="038B2E90" w14:textId="0D860596" w:rsidR="00912A52" w:rsidRDefault="0091104E" w:rsidP="00974298">
            <w:pPr>
              <w:ind w:right="-110" w:hanging="107"/>
              <w:jc w:val="center"/>
              <w:rPr>
                <w:rFonts w:ascii="Times New Roman" w:hAnsi="Times New Roman" w:cs="Times New Roman"/>
                <w:sz w:val="22"/>
                <w:szCs w:val="22"/>
              </w:rPr>
            </w:pPr>
            <w:r w:rsidRPr="00912A52">
              <w:rPr>
                <w:rFonts w:ascii="Times New Roman" w:hAnsi="Times New Roman" w:cs="Times New Roman"/>
                <w:sz w:val="22"/>
                <w:szCs w:val="22"/>
              </w:rPr>
              <w:t>Estimated</w:t>
            </w:r>
          </w:p>
          <w:p w14:paraId="78620E3B" w14:textId="6FA762EE" w:rsidR="0091104E" w:rsidRPr="00912A52" w:rsidRDefault="0091104E" w:rsidP="00974298">
            <w:pPr>
              <w:ind w:right="-104" w:hanging="104"/>
              <w:jc w:val="center"/>
              <w:rPr>
                <w:rFonts w:ascii="Times New Roman" w:hAnsi="Times New Roman" w:cs="Times New Roman"/>
                <w:sz w:val="22"/>
                <w:szCs w:val="22"/>
              </w:rPr>
            </w:pPr>
            <w:r w:rsidRPr="00912A52">
              <w:rPr>
                <w:rFonts w:ascii="Times New Roman" w:hAnsi="Times New Roman" w:cs="Times New Roman"/>
                <w:sz w:val="22"/>
                <w:szCs w:val="22"/>
              </w:rPr>
              <w:t>return rate</w:t>
            </w:r>
          </w:p>
        </w:tc>
        <w:tc>
          <w:tcPr>
            <w:tcW w:w="1749" w:type="dxa"/>
            <w:tcBorders>
              <w:top w:val="single" w:sz="4" w:space="0" w:color="auto"/>
              <w:left w:val="single" w:sz="4" w:space="0" w:color="auto"/>
              <w:bottom w:val="single" w:sz="4" w:space="0" w:color="auto"/>
              <w:right w:val="single" w:sz="4" w:space="0" w:color="auto"/>
            </w:tcBorders>
            <w:vAlign w:val="bottom"/>
          </w:tcPr>
          <w:p w14:paraId="448F95A2" w14:textId="77777777" w:rsidR="00912A52" w:rsidRDefault="0091104E" w:rsidP="00974298">
            <w:pPr>
              <w:ind w:right="-110" w:hanging="107"/>
              <w:jc w:val="center"/>
              <w:rPr>
                <w:rFonts w:ascii="Times New Roman" w:hAnsi="Times New Roman" w:cs="Times New Roman"/>
                <w:sz w:val="22"/>
                <w:szCs w:val="22"/>
              </w:rPr>
            </w:pPr>
            <w:r w:rsidRPr="00912A52">
              <w:rPr>
                <w:rFonts w:ascii="Times New Roman" w:hAnsi="Times New Roman" w:cs="Times New Roman"/>
                <w:sz w:val="22"/>
                <w:szCs w:val="22"/>
              </w:rPr>
              <w:t>Actual</w:t>
            </w:r>
          </w:p>
          <w:p w14:paraId="64C8D4C2" w14:textId="78B7F71A" w:rsidR="0091104E" w:rsidRPr="00912A52" w:rsidRDefault="0091104E" w:rsidP="00974298">
            <w:pPr>
              <w:ind w:right="-104" w:hanging="104"/>
              <w:jc w:val="center"/>
              <w:rPr>
                <w:rFonts w:ascii="Times New Roman" w:hAnsi="Times New Roman" w:cs="Times New Roman"/>
                <w:sz w:val="22"/>
                <w:szCs w:val="22"/>
              </w:rPr>
            </w:pPr>
            <w:r w:rsidRPr="00912A52">
              <w:rPr>
                <w:rFonts w:ascii="Times New Roman" w:hAnsi="Times New Roman" w:cs="Times New Roman"/>
                <w:sz w:val="22"/>
                <w:szCs w:val="22"/>
              </w:rPr>
              <w:t>repayment rate</w:t>
            </w:r>
          </w:p>
        </w:tc>
        <w:tc>
          <w:tcPr>
            <w:tcW w:w="1749" w:type="dxa"/>
            <w:tcBorders>
              <w:top w:val="single" w:sz="4" w:space="0" w:color="auto"/>
              <w:left w:val="single" w:sz="4" w:space="0" w:color="auto"/>
              <w:bottom w:val="single" w:sz="4" w:space="0" w:color="auto"/>
              <w:right w:val="single" w:sz="4" w:space="0" w:color="auto"/>
            </w:tcBorders>
            <w:shd w:val="clear" w:color="auto" w:fill="auto"/>
            <w:vAlign w:val="bottom"/>
          </w:tcPr>
          <w:p w14:paraId="7B9F6F47" w14:textId="1E979988" w:rsidR="00912A52" w:rsidRDefault="0091104E" w:rsidP="00974298">
            <w:pPr>
              <w:ind w:right="-95" w:hanging="95"/>
              <w:jc w:val="center"/>
              <w:rPr>
                <w:rFonts w:ascii="Times New Roman" w:hAnsi="Times New Roman" w:cs="Times New Roman"/>
                <w:sz w:val="22"/>
                <w:szCs w:val="22"/>
              </w:rPr>
            </w:pPr>
            <w:r w:rsidRPr="00912A52">
              <w:rPr>
                <w:rFonts w:ascii="Times New Roman" w:hAnsi="Times New Roman" w:cs="Times New Roman"/>
                <w:sz w:val="22"/>
                <w:szCs w:val="22"/>
              </w:rPr>
              <w:t>Estimated</w:t>
            </w:r>
          </w:p>
          <w:p w14:paraId="47570506" w14:textId="536C44FD" w:rsidR="0091104E" w:rsidRPr="00912A52" w:rsidRDefault="0091104E" w:rsidP="00974298">
            <w:pPr>
              <w:ind w:right="-104" w:hanging="104"/>
              <w:jc w:val="center"/>
              <w:rPr>
                <w:rFonts w:ascii="Times New Roman" w:hAnsi="Times New Roman" w:cs="Times New Roman"/>
                <w:sz w:val="22"/>
                <w:szCs w:val="22"/>
              </w:rPr>
            </w:pPr>
            <w:r w:rsidRPr="00912A52">
              <w:rPr>
                <w:rFonts w:ascii="Times New Roman" w:hAnsi="Times New Roman" w:cs="Times New Roman"/>
                <w:sz w:val="22"/>
                <w:szCs w:val="22"/>
              </w:rPr>
              <w:t>return rate</w:t>
            </w:r>
          </w:p>
        </w:tc>
        <w:tc>
          <w:tcPr>
            <w:tcW w:w="1749" w:type="dxa"/>
            <w:tcBorders>
              <w:top w:val="single" w:sz="4" w:space="0" w:color="auto"/>
              <w:left w:val="single" w:sz="4" w:space="0" w:color="auto"/>
              <w:bottom w:val="single" w:sz="4" w:space="0" w:color="auto"/>
              <w:right w:val="single" w:sz="4" w:space="0" w:color="auto"/>
            </w:tcBorders>
            <w:vAlign w:val="bottom"/>
          </w:tcPr>
          <w:p w14:paraId="7A742EC0" w14:textId="77777777" w:rsidR="00912A52" w:rsidRDefault="0091104E" w:rsidP="00974298">
            <w:pPr>
              <w:ind w:right="-118" w:hanging="116"/>
              <w:jc w:val="center"/>
              <w:rPr>
                <w:rFonts w:ascii="Times New Roman" w:hAnsi="Times New Roman" w:cs="Times New Roman"/>
                <w:sz w:val="22"/>
                <w:szCs w:val="22"/>
              </w:rPr>
            </w:pPr>
            <w:r w:rsidRPr="00912A52">
              <w:rPr>
                <w:rFonts w:ascii="Times New Roman" w:hAnsi="Times New Roman" w:cs="Times New Roman"/>
                <w:sz w:val="22"/>
                <w:szCs w:val="22"/>
              </w:rPr>
              <w:t>Actual</w:t>
            </w:r>
          </w:p>
          <w:p w14:paraId="70689E5A" w14:textId="5632652C" w:rsidR="0091104E" w:rsidRPr="00912A52" w:rsidRDefault="0091104E" w:rsidP="00974298">
            <w:pPr>
              <w:ind w:right="-118" w:hanging="98"/>
              <w:jc w:val="center"/>
              <w:rPr>
                <w:rFonts w:ascii="Times New Roman" w:hAnsi="Times New Roman" w:cs="Times New Roman"/>
                <w:sz w:val="22"/>
                <w:szCs w:val="22"/>
              </w:rPr>
            </w:pPr>
            <w:r w:rsidRPr="00912A52">
              <w:rPr>
                <w:rFonts w:ascii="Times New Roman" w:hAnsi="Times New Roman" w:cs="Times New Roman"/>
                <w:sz w:val="22"/>
                <w:szCs w:val="22"/>
              </w:rPr>
              <w:t>repayment rate</w:t>
            </w:r>
          </w:p>
        </w:tc>
      </w:tr>
      <w:tr w:rsidR="0091104E" w:rsidRPr="00080E9E" w14:paraId="5E4BB17F" w14:textId="77777777" w:rsidTr="00912A52">
        <w:trPr>
          <w:gridAfter w:val="1"/>
          <w:wAfter w:w="8" w:type="dxa"/>
        </w:trPr>
        <w:tc>
          <w:tcPr>
            <w:tcW w:w="2184" w:type="dxa"/>
            <w:tcBorders>
              <w:top w:val="single" w:sz="4" w:space="0" w:color="auto"/>
              <w:left w:val="single" w:sz="4" w:space="0" w:color="auto"/>
              <w:bottom w:val="nil"/>
              <w:right w:val="single" w:sz="4" w:space="0" w:color="auto"/>
            </w:tcBorders>
            <w:shd w:val="clear" w:color="auto" w:fill="auto"/>
            <w:vAlign w:val="bottom"/>
          </w:tcPr>
          <w:p w14:paraId="43AFBB56" w14:textId="7266B18D" w:rsidR="0091104E" w:rsidRPr="00912A52" w:rsidRDefault="0091104E" w:rsidP="0091104E">
            <w:pPr>
              <w:rPr>
                <w:rFonts w:ascii="Times New Roman" w:hAnsi="Times New Roman" w:cs="Times New Roman"/>
                <w:sz w:val="22"/>
                <w:szCs w:val="22"/>
              </w:rPr>
            </w:pPr>
            <w:r w:rsidRPr="00912A52">
              <w:rPr>
                <w:rFonts w:ascii="Times New Roman" w:hAnsi="Times New Roman" w:cs="Times New Roman"/>
                <w:sz w:val="22"/>
                <w:szCs w:val="22"/>
              </w:rPr>
              <w:t>March 30, 2020</w:t>
            </w:r>
          </w:p>
        </w:tc>
        <w:tc>
          <w:tcPr>
            <w:tcW w:w="1748" w:type="dxa"/>
            <w:tcBorders>
              <w:top w:val="single" w:sz="4" w:space="0" w:color="auto"/>
              <w:left w:val="single" w:sz="4" w:space="0" w:color="auto"/>
              <w:bottom w:val="nil"/>
              <w:right w:val="single" w:sz="4" w:space="0" w:color="auto"/>
            </w:tcBorders>
            <w:shd w:val="clear" w:color="auto" w:fill="auto"/>
            <w:vAlign w:val="bottom"/>
          </w:tcPr>
          <w:p w14:paraId="47B2BCDD" w14:textId="77777777" w:rsidR="0091104E" w:rsidRPr="00912A52" w:rsidRDefault="0091104E" w:rsidP="0091104E">
            <w:pPr>
              <w:tabs>
                <w:tab w:val="decimal" w:pos="680"/>
              </w:tabs>
              <w:ind w:right="-122" w:hanging="112"/>
              <w:rPr>
                <w:rFonts w:ascii="Times New Roman" w:hAnsi="Times New Roman" w:cs="Times New Roman"/>
                <w:sz w:val="22"/>
                <w:szCs w:val="22"/>
              </w:rPr>
            </w:pPr>
            <w:r w:rsidRPr="00912A52">
              <w:rPr>
                <w:rFonts w:ascii="Times New Roman" w:hAnsi="Times New Roman" w:cs="Times New Roman"/>
                <w:sz w:val="22"/>
                <w:szCs w:val="22"/>
                <w:cs/>
              </w:rPr>
              <w:t>0.4163</w:t>
            </w:r>
          </w:p>
        </w:tc>
        <w:tc>
          <w:tcPr>
            <w:tcW w:w="1749" w:type="dxa"/>
            <w:tcBorders>
              <w:top w:val="single" w:sz="4" w:space="0" w:color="auto"/>
              <w:left w:val="single" w:sz="4" w:space="0" w:color="auto"/>
              <w:bottom w:val="nil"/>
              <w:right w:val="single" w:sz="4" w:space="0" w:color="auto"/>
            </w:tcBorders>
            <w:vAlign w:val="bottom"/>
          </w:tcPr>
          <w:p w14:paraId="2F045655" w14:textId="77777777" w:rsidR="0091104E" w:rsidRPr="00912A52" w:rsidRDefault="0091104E" w:rsidP="0091104E">
            <w:pPr>
              <w:tabs>
                <w:tab w:val="decimal" w:pos="680"/>
              </w:tabs>
              <w:ind w:right="-122" w:hanging="112"/>
              <w:rPr>
                <w:rFonts w:ascii="Times New Roman" w:hAnsi="Times New Roman" w:cs="Times New Roman"/>
                <w:sz w:val="22"/>
                <w:szCs w:val="22"/>
              </w:rPr>
            </w:pPr>
            <w:r w:rsidRPr="00912A52">
              <w:rPr>
                <w:rFonts w:ascii="Times New Roman" w:hAnsi="Times New Roman" w:cs="Times New Roman"/>
                <w:sz w:val="22"/>
                <w:szCs w:val="22"/>
              </w:rPr>
              <w:t>0.8911</w:t>
            </w:r>
          </w:p>
        </w:tc>
        <w:tc>
          <w:tcPr>
            <w:tcW w:w="1749" w:type="dxa"/>
            <w:tcBorders>
              <w:top w:val="single" w:sz="4" w:space="0" w:color="auto"/>
              <w:left w:val="single" w:sz="4" w:space="0" w:color="auto"/>
              <w:bottom w:val="nil"/>
              <w:right w:val="single" w:sz="4" w:space="0" w:color="auto"/>
            </w:tcBorders>
            <w:shd w:val="clear" w:color="auto" w:fill="auto"/>
          </w:tcPr>
          <w:p w14:paraId="5470D1DF" w14:textId="77777777" w:rsidR="0091104E" w:rsidRPr="00912A52" w:rsidRDefault="0091104E" w:rsidP="0091104E">
            <w:pPr>
              <w:tabs>
                <w:tab w:val="decimal" w:pos="680"/>
              </w:tabs>
              <w:ind w:right="-122" w:hanging="112"/>
              <w:rPr>
                <w:rFonts w:ascii="Times New Roman" w:hAnsi="Times New Roman" w:cs="Times New Roman"/>
                <w:sz w:val="22"/>
                <w:szCs w:val="22"/>
              </w:rPr>
            </w:pPr>
            <w:r w:rsidRPr="00912A52">
              <w:rPr>
                <w:rFonts w:ascii="Times New Roman" w:hAnsi="Times New Roman" w:cs="Times New Roman"/>
                <w:sz w:val="22"/>
                <w:szCs w:val="22"/>
                <w:cs/>
              </w:rPr>
              <w:t>1.0956</w:t>
            </w:r>
          </w:p>
        </w:tc>
        <w:tc>
          <w:tcPr>
            <w:tcW w:w="1749" w:type="dxa"/>
            <w:tcBorders>
              <w:top w:val="single" w:sz="4" w:space="0" w:color="auto"/>
              <w:left w:val="single" w:sz="4" w:space="0" w:color="auto"/>
              <w:bottom w:val="nil"/>
              <w:right w:val="single" w:sz="4" w:space="0" w:color="auto"/>
            </w:tcBorders>
          </w:tcPr>
          <w:p w14:paraId="07302D6F" w14:textId="77777777" w:rsidR="0091104E" w:rsidRPr="00912A52" w:rsidRDefault="0091104E" w:rsidP="0091104E">
            <w:pPr>
              <w:tabs>
                <w:tab w:val="decimal" w:pos="680"/>
              </w:tabs>
              <w:ind w:right="-122" w:hanging="112"/>
              <w:rPr>
                <w:rFonts w:ascii="Times New Roman" w:hAnsi="Times New Roman" w:cs="Times New Roman"/>
                <w:sz w:val="22"/>
                <w:szCs w:val="22"/>
              </w:rPr>
            </w:pPr>
            <w:r w:rsidRPr="00912A52">
              <w:rPr>
                <w:rFonts w:ascii="Times New Roman" w:hAnsi="Times New Roman" w:cs="Times New Roman"/>
                <w:sz w:val="22"/>
                <w:szCs w:val="22"/>
              </w:rPr>
              <w:t>1.0956</w:t>
            </w:r>
          </w:p>
        </w:tc>
      </w:tr>
      <w:tr w:rsidR="0091104E" w:rsidRPr="00080E9E" w14:paraId="5AAC8FC5" w14:textId="77777777" w:rsidTr="00912A52">
        <w:trPr>
          <w:gridAfter w:val="1"/>
          <w:wAfter w:w="8" w:type="dxa"/>
        </w:trPr>
        <w:tc>
          <w:tcPr>
            <w:tcW w:w="2184" w:type="dxa"/>
            <w:tcBorders>
              <w:top w:val="nil"/>
              <w:left w:val="single" w:sz="4" w:space="0" w:color="auto"/>
              <w:bottom w:val="nil"/>
              <w:right w:val="single" w:sz="4" w:space="0" w:color="auto"/>
            </w:tcBorders>
            <w:shd w:val="clear" w:color="auto" w:fill="auto"/>
            <w:vAlign w:val="bottom"/>
          </w:tcPr>
          <w:p w14:paraId="18E53B7E" w14:textId="39F93A72" w:rsidR="0091104E" w:rsidRPr="00912A52" w:rsidRDefault="0091104E" w:rsidP="0091104E">
            <w:pPr>
              <w:rPr>
                <w:rFonts w:ascii="Times New Roman" w:hAnsi="Times New Roman" w:cs="Times New Roman"/>
                <w:sz w:val="22"/>
                <w:szCs w:val="22"/>
              </w:rPr>
            </w:pPr>
            <w:r w:rsidRPr="00912A52">
              <w:rPr>
                <w:rFonts w:ascii="Times New Roman" w:hAnsi="Times New Roman" w:cs="Times New Roman"/>
                <w:sz w:val="22"/>
                <w:szCs w:val="22"/>
              </w:rPr>
              <w:t>April 10, 2020</w:t>
            </w:r>
          </w:p>
        </w:tc>
        <w:tc>
          <w:tcPr>
            <w:tcW w:w="1748" w:type="dxa"/>
            <w:tcBorders>
              <w:top w:val="nil"/>
              <w:left w:val="single" w:sz="4" w:space="0" w:color="auto"/>
              <w:bottom w:val="nil"/>
              <w:right w:val="single" w:sz="4" w:space="0" w:color="auto"/>
            </w:tcBorders>
            <w:shd w:val="clear" w:color="auto" w:fill="auto"/>
            <w:vAlign w:val="bottom"/>
          </w:tcPr>
          <w:p w14:paraId="2D2808E5" w14:textId="77777777" w:rsidR="0091104E" w:rsidRPr="00912A52" w:rsidRDefault="0091104E" w:rsidP="0091104E">
            <w:pPr>
              <w:ind w:right="-122" w:hanging="112"/>
              <w:jc w:val="center"/>
              <w:rPr>
                <w:rFonts w:ascii="Times New Roman" w:hAnsi="Times New Roman" w:cs="Times New Roman"/>
                <w:sz w:val="22"/>
                <w:szCs w:val="22"/>
              </w:rPr>
            </w:pPr>
            <w:r w:rsidRPr="00912A52">
              <w:rPr>
                <w:rFonts w:ascii="Times New Roman" w:hAnsi="Times New Roman" w:cs="Times New Roman"/>
                <w:sz w:val="22"/>
                <w:szCs w:val="22"/>
                <w:cs/>
              </w:rPr>
              <w:t>-</w:t>
            </w:r>
          </w:p>
        </w:tc>
        <w:tc>
          <w:tcPr>
            <w:tcW w:w="1749" w:type="dxa"/>
            <w:tcBorders>
              <w:top w:val="nil"/>
              <w:left w:val="single" w:sz="4" w:space="0" w:color="auto"/>
              <w:bottom w:val="nil"/>
              <w:right w:val="single" w:sz="4" w:space="0" w:color="auto"/>
            </w:tcBorders>
            <w:vAlign w:val="bottom"/>
          </w:tcPr>
          <w:p w14:paraId="73EA14E7" w14:textId="77777777" w:rsidR="0091104E" w:rsidRPr="00912A52" w:rsidRDefault="0091104E" w:rsidP="0091104E">
            <w:pPr>
              <w:tabs>
                <w:tab w:val="decimal" w:pos="680"/>
              </w:tabs>
              <w:ind w:right="-122" w:hanging="112"/>
              <w:rPr>
                <w:rFonts w:ascii="Times New Roman" w:hAnsi="Times New Roman" w:cs="Times New Roman"/>
                <w:sz w:val="22"/>
                <w:szCs w:val="22"/>
              </w:rPr>
            </w:pPr>
            <w:r w:rsidRPr="00912A52">
              <w:rPr>
                <w:rFonts w:ascii="Times New Roman" w:hAnsi="Times New Roman" w:cs="Times New Roman"/>
                <w:sz w:val="22"/>
                <w:szCs w:val="22"/>
              </w:rPr>
              <w:t>0.4000</w:t>
            </w:r>
          </w:p>
        </w:tc>
        <w:tc>
          <w:tcPr>
            <w:tcW w:w="1749" w:type="dxa"/>
            <w:tcBorders>
              <w:top w:val="nil"/>
              <w:left w:val="single" w:sz="4" w:space="0" w:color="auto"/>
              <w:bottom w:val="nil"/>
              <w:right w:val="single" w:sz="4" w:space="0" w:color="auto"/>
            </w:tcBorders>
            <w:shd w:val="clear" w:color="auto" w:fill="auto"/>
          </w:tcPr>
          <w:p w14:paraId="7630C858" w14:textId="77777777" w:rsidR="0091104E" w:rsidRPr="00912A52" w:rsidRDefault="0091104E" w:rsidP="0091104E">
            <w:pPr>
              <w:tabs>
                <w:tab w:val="decimal" w:pos="680"/>
              </w:tabs>
              <w:ind w:right="-122" w:hanging="112"/>
              <w:rPr>
                <w:rFonts w:ascii="Times New Roman" w:hAnsi="Times New Roman" w:cs="Times New Roman"/>
                <w:sz w:val="22"/>
                <w:szCs w:val="22"/>
              </w:rPr>
            </w:pPr>
            <w:r w:rsidRPr="00912A52">
              <w:rPr>
                <w:rFonts w:ascii="Times New Roman" w:hAnsi="Times New Roman" w:cs="Times New Roman"/>
                <w:sz w:val="22"/>
                <w:szCs w:val="22"/>
                <w:cs/>
              </w:rPr>
              <w:t>0.3652</w:t>
            </w:r>
          </w:p>
        </w:tc>
        <w:tc>
          <w:tcPr>
            <w:tcW w:w="1749" w:type="dxa"/>
            <w:tcBorders>
              <w:top w:val="nil"/>
              <w:left w:val="single" w:sz="4" w:space="0" w:color="auto"/>
              <w:bottom w:val="nil"/>
              <w:right w:val="single" w:sz="4" w:space="0" w:color="auto"/>
            </w:tcBorders>
          </w:tcPr>
          <w:p w14:paraId="4882BD7F" w14:textId="77777777" w:rsidR="0091104E" w:rsidRPr="00912A52" w:rsidRDefault="0091104E" w:rsidP="0091104E">
            <w:pPr>
              <w:tabs>
                <w:tab w:val="decimal" w:pos="680"/>
              </w:tabs>
              <w:ind w:right="-122" w:hanging="112"/>
              <w:rPr>
                <w:rFonts w:ascii="Times New Roman" w:hAnsi="Times New Roman" w:cs="Times New Roman"/>
                <w:sz w:val="22"/>
                <w:szCs w:val="22"/>
              </w:rPr>
            </w:pPr>
            <w:r w:rsidRPr="00912A52">
              <w:rPr>
                <w:rFonts w:ascii="Times New Roman" w:hAnsi="Times New Roman" w:cs="Times New Roman"/>
                <w:sz w:val="22"/>
                <w:szCs w:val="22"/>
              </w:rPr>
              <w:t>0.3652</w:t>
            </w:r>
          </w:p>
        </w:tc>
      </w:tr>
      <w:tr w:rsidR="0091104E" w:rsidRPr="00080E9E" w14:paraId="68ACA46A" w14:textId="77777777" w:rsidTr="00912A52">
        <w:trPr>
          <w:gridAfter w:val="1"/>
          <w:wAfter w:w="8" w:type="dxa"/>
        </w:trPr>
        <w:tc>
          <w:tcPr>
            <w:tcW w:w="2184" w:type="dxa"/>
            <w:tcBorders>
              <w:top w:val="nil"/>
              <w:left w:val="single" w:sz="4" w:space="0" w:color="auto"/>
              <w:bottom w:val="nil"/>
              <w:right w:val="single" w:sz="4" w:space="0" w:color="auto"/>
            </w:tcBorders>
            <w:shd w:val="clear" w:color="auto" w:fill="auto"/>
            <w:vAlign w:val="bottom"/>
          </w:tcPr>
          <w:p w14:paraId="29146238" w14:textId="3041942D" w:rsidR="0091104E" w:rsidRPr="00912A52" w:rsidRDefault="0091104E" w:rsidP="0091104E">
            <w:pPr>
              <w:rPr>
                <w:rFonts w:ascii="Times New Roman" w:hAnsi="Times New Roman" w:cs="Times New Roman"/>
                <w:sz w:val="22"/>
                <w:szCs w:val="22"/>
              </w:rPr>
            </w:pPr>
            <w:r w:rsidRPr="00912A52">
              <w:rPr>
                <w:rFonts w:ascii="Times New Roman" w:hAnsi="Times New Roman" w:cs="Times New Roman"/>
                <w:sz w:val="22"/>
                <w:szCs w:val="22"/>
              </w:rPr>
              <w:t>April 24, 2020</w:t>
            </w:r>
          </w:p>
        </w:tc>
        <w:tc>
          <w:tcPr>
            <w:tcW w:w="1748" w:type="dxa"/>
            <w:tcBorders>
              <w:top w:val="nil"/>
              <w:left w:val="single" w:sz="4" w:space="0" w:color="auto"/>
              <w:bottom w:val="nil"/>
              <w:right w:val="single" w:sz="4" w:space="0" w:color="auto"/>
            </w:tcBorders>
            <w:shd w:val="clear" w:color="auto" w:fill="auto"/>
            <w:vAlign w:val="bottom"/>
          </w:tcPr>
          <w:p w14:paraId="0E08B62B" w14:textId="77777777" w:rsidR="0091104E" w:rsidRPr="00912A52" w:rsidRDefault="0091104E" w:rsidP="0091104E">
            <w:pPr>
              <w:ind w:right="-122" w:hanging="112"/>
              <w:jc w:val="center"/>
              <w:rPr>
                <w:rFonts w:ascii="Times New Roman" w:hAnsi="Times New Roman" w:cs="Times New Roman"/>
                <w:sz w:val="22"/>
                <w:szCs w:val="22"/>
              </w:rPr>
            </w:pPr>
            <w:r w:rsidRPr="00912A52">
              <w:rPr>
                <w:rFonts w:ascii="Times New Roman" w:hAnsi="Times New Roman" w:cs="Times New Roman"/>
                <w:sz w:val="22"/>
                <w:szCs w:val="22"/>
                <w:cs/>
              </w:rPr>
              <w:t>-</w:t>
            </w:r>
          </w:p>
        </w:tc>
        <w:tc>
          <w:tcPr>
            <w:tcW w:w="1749" w:type="dxa"/>
            <w:tcBorders>
              <w:top w:val="nil"/>
              <w:left w:val="single" w:sz="4" w:space="0" w:color="auto"/>
              <w:bottom w:val="nil"/>
              <w:right w:val="single" w:sz="4" w:space="0" w:color="auto"/>
            </w:tcBorders>
            <w:vAlign w:val="bottom"/>
          </w:tcPr>
          <w:p w14:paraId="7F414F75" w14:textId="77777777" w:rsidR="0091104E" w:rsidRPr="00912A52" w:rsidRDefault="0091104E" w:rsidP="0091104E">
            <w:pPr>
              <w:ind w:right="-122" w:hanging="112"/>
              <w:jc w:val="center"/>
              <w:rPr>
                <w:rFonts w:ascii="Times New Roman" w:hAnsi="Times New Roman" w:cs="Times New Roman"/>
                <w:sz w:val="22"/>
                <w:szCs w:val="22"/>
              </w:rPr>
            </w:pPr>
            <w:r w:rsidRPr="00912A52">
              <w:rPr>
                <w:rFonts w:ascii="Times New Roman" w:hAnsi="Times New Roman" w:cs="Times New Roman"/>
                <w:sz w:val="22"/>
                <w:szCs w:val="22"/>
                <w:cs/>
              </w:rPr>
              <w:t>-</w:t>
            </w:r>
          </w:p>
        </w:tc>
        <w:tc>
          <w:tcPr>
            <w:tcW w:w="1749" w:type="dxa"/>
            <w:tcBorders>
              <w:top w:val="nil"/>
              <w:left w:val="single" w:sz="4" w:space="0" w:color="auto"/>
              <w:bottom w:val="nil"/>
              <w:right w:val="single" w:sz="4" w:space="0" w:color="auto"/>
            </w:tcBorders>
            <w:shd w:val="clear" w:color="auto" w:fill="auto"/>
          </w:tcPr>
          <w:p w14:paraId="0792326B" w14:textId="77777777" w:rsidR="0091104E" w:rsidRPr="00912A52" w:rsidRDefault="0091104E" w:rsidP="0091104E">
            <w:pPr>
              <w:tabs>
                <w:tab w:val="decimal" w:pos="680"/>
              </w:tabs>
              <w:ind w:right="-122" w:hanging="112"/>
              <w:rPr>
                <w:rFonts w:ascii="Times New Roman" w:hAnsi="Times New Roman" w:cs="Times New Roman"/>
                <w:sz w:val="22"/>
                <w:szCs w:val="22"/>
              </w:rPr>
            </w:pPr>
            <w:r w:rsidRPr="00912A52">
              <w:rPr>
                <w:rFonts w:ascii="Times New Roman" w:hAnsi="Times New Roman" w:cs="Times New Roman"/>
                <w:sz w:val="22"/>
                <w:szCs w:val="22"/>
                <w:cs/>
              </w:rPr>
              <w:t>0.6087</w:t>
            </w:r>
          </w:p>
        </w:tc>
        <w:tc>
          <w:tcPr>
            <w:tcW w:w="1749" w:type="dxa"/>
            <w:tcBorders>
              <w:top w:val="nil"/>
              <w:left w:val="single" w:sz="4" w:space="0" w:color="auto"/>
              <w:bottom w:val="nil"/>
              <w:right w:val="single" w:sz="4" w:space="0" w:color="auto"/>
            </w:tcBorders>
          </w:tcPr>
          <w:p w14:paraId="0EA4F08A" w14:textId="77777777" w:rsidR="0091104E" w:rsidRPr="00912A52" w:rsidRDefault="0091104E" w:rsidP="0091104E">
            <w:pPr>
              <w:tabs>
                <w:tab w:val="decimal" w:pos="680"/>
              </w:tabs>
              <w:ind w:right="-122" w:hanging="112"/>
              <w:rPr>
                <w:rFonts w:ascii="Times New Roman" w:hAnsi="Times New Roman" w:cs="Times New Roman"/>
                <w:sz w:val="22"/>
                <w:szCs w:val="22"/>
              </w:rPr>
            </w:pPr>
            <w:r w:rsidRPr="00912A52">
              <w:rPr>
                <w:rFonts w:ascii="Times New Roman" w:hAnsi="Times New Roman" w:cs="Times New Roman"/>
                <w:sz w:val="22"/>
                <w:szCs w:val="22"/>
              </w:rPr>
              <w:t>0.6087</w:t>
            </w:r>
          </w:p>
        </w:tc>
      </w:tr>
      <w:tr w:rsidR="0091104E" w:rsidRPr="00080E9E" w14:paraId="3E606740" w14:textId="77777777" w:rsidTr="00912A52">
        <w:trPr>
          <w:gridAfter w:val="1"/>
          <w:wAfter w:w="8" w:type="dxa"/>
        </w:trPr>
        <w:tc>
          <w:tcPr>
            <w:tcW w:w="2184" w:type="dxa"/>
            <w:tcBorders>
              <w:top w:val="nil"/>
              <w:left w:val="single" w:sz="4" w:space="0" w:color="auto"/>
              <w:bottom w:val="single" w:sz="4" w:space="0" w:color="auto"/>
              <w:right w:val="single" w:sz="4" w:space="0" w:color="auto"/>
            </w:tcBorders>
            <w:shd w:val="clear" w:color="auto" w:fill="auto"/>
            <w:vAlign w:val="bottom"/>
          </w:tcPr>
          <w:p w14:paraId="422C5EE2" w14:textId="10DFED81" w:rsidR="0091104E" w:rsidRPr="00912A52" w:rsidRDefault="0091104E" w:rsidP="0091104E">
            <w:pPr>
              <w:rPr>
                <w:rFonts w:ascii="Times New Roman" w:hAnsi="Times New Roman" w:cs="Times New Roman"/>
                <w:sz w:val="22"/>
                <w:szCs w:val="22"/>
              </w:rPr>
            </w:pPr>
            <w:r w:rsidRPr="00912A52">
              <w:rPr>
                <w:rFonts w:ascii="Times New Roman" w:hAnsi="Times New Roman" w:cs="Times New Roman"/>
                <w:sz w:val="22"/>
                <w:szCs w:val="22"/>
              </w:rPr>
              <w:t>May 8, 2020</w:t>
            </w:r>
          </w:p>
        </w:tc>
        <w:tc>
          <w:tcPr>
            <w:tcW w:w="1748" w:type="dxa"/>
            <w:tcBorders>
              <w:top w:val="nil"/>
              <w:left w:val="single" w:sz="4" w:space="0" w:color="auto"/>
              <w:bottom w:val="single" w:sz="4" w:space="0" w:color="auto"/>
              <w:right w:val="single" w:sz="4" w:space="0" w:color="auto"/>
            </w:tcBorders>
            <w:shd w:val="clear" w:color="auto" w:fill="auto"/>
            <w:vAlign w:val="bottom"/>
          </w:tcPr>
          <w:p w14:paraId="3B40DEEA" w14:textId="77777777" w:rsidR="0091104E" w:rsidRPr="00912A52" w:rsidRDefault="0091104E" w:rsidP="0091104E">
            <w:pPr>
              <w:ind w:right="-122" w:hanging="112"/>
              <w:jc w:val="center"/>
              <w:rPr>
                <w:rFonts w:ascii="Times New Roman" w:hAnsi="Times New Roman" w:cs="Times New Roman"/>
                <w:sz w:val="22"/>
                <w:szCs w:val="22"/>
              </w:rPr>
            </w:pPr>
            <w:r w:rsidRPr="00912A52">
              <w:rPr>
                <w:rFonts w:ascii="Times New Roman" w:hAnsi="Times New Roman" w:cs="Times New Roman"/>
                <w:sz w:val="22"/>
                <w:szCs w:val="22"/>
                <w:cs/>
              </w:rPr>
              <w:t>-</w:t>
            </w:r>
          </w:p>
        </w:tc>
        <w:tc>
          <w:tcPr>
            <w:tcW w:w="1749" w:type="dxa"/>
            <w:tcBorders>
              <w:top w:val="nil"/>
              <w:left w:val="single" w:sz="4" w:space="0" w:color="auto"/>
              <w:bottom w:val="single" w:sz="4" w:space="0" w:color="auto"/>
              <w:right w:val="single" w:sz="4" w:space="0" w:color="auto"/>
            </w:tcBorders>
            <w:vAlign w:val="bottom"/>
          </w:tcPr>
          <w:p w14:paraId="42B4968B" w14:textId="77777777" w:rsidR="0091104E" w:rsidRPr="00912A52" w:rsidRDefault="0091104E" w:rsidP="0091104E">
            <w:pPr>
              <w:tabs>
                <w:tab w:val="decimal" w:pos="680"/>
              </w:tabs>
              <w:ind w:right="-122" w:hanging="112"/>
              <w:rPr>
                <w:rFonts w:ascii="Times New Roman" w:hAnsi="Times New Roman" w:cs="Times New Roman"/>
                <w:sz w:val="22"/>
                <w:szCs w:val="22"/>
              </w:rPr>
            </w:pPr>
            <w:r w:rsidRPr="00912A52">
              <w:rPr>
                <w:rFonts w:ascii="Times New Roman" w:hAnsi="Times New Roman" w:cs="Times New Roman"/>
                <w:sz w:val="22"/>
                <w:szCs w:val="22"/>
              </w:rPr>
              <w:t>0.8000</w:t>
            </w:r>
          </w:p>
        </w:tc>
        <w:tc>
          <w:tcPr>
            <w:tcW w:w="1749" w:type="dxa"/>
            <w:tcBorders>
              <w:top w:val="nil"/>
              <w:left w:val="single" w:sz="4" w:space="0" w:color="auto"/>
              <w:bottom w:val="single" w:sz="4" w:space="0" w:color="auto"/>
              <w:right w:val="single" w:sz="4" w:space="0" w:color="auto"/>
            </w:tcBorders>
            <w:shd w:val="clear" w:color="auto" w:fill="auto"/>
          </w:tcPr>
          <w:p w14:paraId="25001CAD" w14:textId="77777777" w:rsidR="0091104E" w:rsidRPr="00912A52" w:rsidRDefault="0091104E" w:rsidP="0091104E">
            <w:pPr>
              <w:tabs>
                <w:tab w:val="decimal" w:pos="680"/>
              </w:tabs>
              <w:ind w:right="-122" w:hanging="112"/>
              <w:rPr>
                <w:rFonts w:ascii="Times New Roman" w:hAnsi="Times New Roman" w:cs="Times New Roman"/>
                <w:sz w:val="22"/>
                <w:szCs w:val="22"/>
              </w:rPr>
            </w:pPr>
            <w:r w:rsidRPr="00912A52">
              <w:rPr>
                <w:rFonts w:ascii="Times New Roman" w:hAnsi="Times New Roman" w:cs="Times New Roman"/>
                <w:sz w:val="22"/>
                <w:szCs w:val="22"/>
                <w:cs/>
              </w:rPr>
              <w:t>0.6087</w:t>
            </w:r>
          </w:p>
        </w:tc>
        <w:tc>
          <w:tcPr>
            <w:tcW w:w="1749" w:type="dxa"/>
            <w:tcBorders>
              <w:top w:val="nil"/>
              <w:left w:val="single" w:sz="4" w:space="0" w:color="auto"/>
              <w:bottom w:val="single" w:sz="4" w:space="0" w:color="auto"/>
              <w:right w:val="single" w:sz="4" w:space="0" w:color="auto"/>
            </w:tcBorders>
          </w:tcPr>
          <w:p w14:paraId="1058EBF2" w14:textId="77777777" w:rsidR="0091104E" w:rsidRPr="00912A52" w:rsidRDefault="0091104E" w:rsidP="0091104E">
            <w:pPr>
              <w:tabs>
                <w:tab w:val="decimal" w:pos="680"/>
              </w:tabs>
              <w:ind w:right="-122" w:hanging="112"/>
              <w:rPr>
                <w:rFonts w:ascii="Times New Roman" w:hAnsi="Times New Roman" w:cs="Times New Roman"/>
                <w:sz w:val="22"/>
                <w:szCs w:val="22"/>
              </w:rPr>
            </w:pPr>
            <w:r w:rsidRPr="00912A52">
              <w:rPr>
                <w:rFonts w:ascii="Times New Roman" w:hAnsi="Times New Roman" w:cs="Times New Roman"/>
                <w:sz w:val="22"/>
                <w:szCs w:val="22"/>
              </w:rPr>
              <w:t>1.1000</w:t>
            </w:r>
          </w:p>
        </w:tc>
      </w:tr>
      <w:tr w:rsidR="0091104E" w:rsidRPr="00080E9E" w14:paraId="489D9AC4" w14:textId="77777777" w:rsidTr="00912A52">
        <w:trPr>
          <w:gridAfter w:val="1"/>
          <w:wAfter w:w="8" w:type="dxa"/>
        </w:trPr>
        <w:tc>
          <w:tcPr>
            <w:tcW w:w="2184" w:type="dxa"/>
            <w:tcBorders>
              <w:top w:val="single" w:sz="4" w:space="0" w:color="auto"/>
              <w:left w:val="single" w:sz="4" w:space="0" w:color="auto"/>
              <w:bottom w:val="single" w:sz="4" w:space="0" w:color="auto"/>
              <w:right w:val="single" w:sz="4" w:space="0" w:color="auto"/>
            </w:tcBorders>
            <w:shd w:val="clear" w:color="auto" w:fill="auto"/>
            <w:vAlign w:val="bottom"/>
          </w:tcPr>
          <w:p w14:paraId="1365CEE8" w14:textId="134F2E40" w:rsidR="0091104E" w:rsidRPr="00912A52" w:rsidRDefault="0091104E" w:rsidP="00CB5661">
            <w:pPr>
              <w:rPr>
                <w:rFonts w:ascii="Times New Roman" w:hAnsi="Times New Roman" w:cs="Times New Roman"/>
                <w:sz w:val="22"/>
                <w:szCs w:val="22"/>
                <w:cs/>
              </w:rPr>
            </w:pPr>
            <w:r w:rsidRPr="00912A52">
              <w:rPr>
                <w:rFonts w:ascii="Times New Roman" w:hAnsi="Times New Roman" w:cs="Times New Roman"/>
                <w:sz w:val="22"/>
                <w:szCs w:val="22"/>
              </w:rPr>
              <w:t>Sub Total</w:t>
            </w:r>
          </w:p>
        </w:tc>
        <w:tc>
          <w:tcPr>
            <w:tcW w:w="1748" w:type="dxa"/>
            <w:tcBorders>
              <w:top w:val="single" w:sz="4" w:space="0" w:color="auto"/>
              <w:left w:val="single" w:sz="4" w:space="0" w:color="auto"/>
              <w:bottom w:val="single" w:sz="4" w:space="0" w:color="auto"/>
              <w:right w:val="single" w:sz="4" w:space="0" w:color="auto"/>
            </w:tcBorders>
            <w:shd w:val="clear" w:color="auto" w:fill="auto"/>
            <w:vAlign w:val="bottom"/>
          </w:tcPr>
          <w:p w14:paraId="43BF46CA" w14:textId="77777777" w:rsidR="0091104E" w:rsidRPr="00912A52" w:rsidRDefault="0091104E" w:rsidP="00CB5661">
            <w:pPr>
              <w:tabs>
                <w:tab w:val="decimal" w:pos="680"/>
              </w:tabs>
              <w:ind w:right="-122" w:hanging="112"/>
              <w:rPr>
                <w:rFonts w:ascii="Times New Roman" w:hAnsi="Times New Roman" w:cs="Times New Roman"/>
                <w:sz w:val="22"/>
                <w:szCs w:val="22"/>
              </w:rPr>
            </w:pPr>
            <w:r w:rsidRPr="00912A52">
              <w:rPr>
                <w:rFonts w:ascii="Times New Roman" w:hAnsi="Times New Roman" w:cs="Times New Roman"/>
                <w:sz w:val="22"/>
                <w:szCs w:val="22"/>
                <w:cs/>
              </w:rPr>
              <w:t>0.4163</w:t>
            </w:r>
          </w:p>
        </w:tc>
        <w:tc>
          <w:tcPr>
            <w:tcW w:w="1749" w:type="dxa"/>
            <w:tcBorders>
              <w:top w:val="single" w:sz="4" w:space="0" w:color="auto"/>
              <w:left w:val="single" w:sz="4" w:space="0" w:color="auto"/>
              <w:bottom w:val="single" w:sz="4" w:space="0" w:color="auto"/>
              <w:right w:val="single" w:sz="4" w:space="0" w:color="auto"/>
            </w:tcBorders>
            <w:vAlign w:val="bottom"/>
          </w:tcPr>
          <w:p w14:paraId="1C0B892E" w14:textId="77777777" w:rsidR="0091104E" w:rsidRPr="00912A52" w:rsidRDefault="0091104E" w:rsidP="00CB5661">
            <w:pPr>
              <w:tabs>
                <w:tab w:val="decimal" w:pos="680"/>
              </w:tabs>
              <w:ind w:right="-122" w:hanging="112"/>
              <w:rPr>
                <w:rFonts w:ascii="Times New Roman" w:hAnsi="Times New Roman" w:cs="Times New Roman"/>
                <w:sz w:val="22"/>
                <w:szCs w:val="22"/>
                <w:cs/>
              </w:rPr>
            </w:pPr>
            <w:r w:rsidRPr="00912A52">
              <w:rPr>
                <w:rFonts w:ascii="Times New Roman" w:hAnsi="Times New Roman" w:cs="Times New Roman"/>
                <w:sz w:val="22"/>
                <w:szCs w:val="22"/>
                <w:cs/>
              </w:rPr>
              <w:t>2.0911</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019A5C5E" w14:textId="77777777" w:rsidR="0091104E" w:rsidRPr="00912A52" w:rsidRDefault="0091104E" w:rsidP="00CB5661">
            <w:pPr>
              <w:tabs>
                <w:tab w:val="decimal" w:pos="680"/>
              </w:tabs>
              <w:ind w:right="-122" w:hanging="112"/>
              <w:rPr>
                <w:rFonts w:ascii="Times New Roman" w:hAnsi="Times New Roman" w:cs="Times New Roman"/>
                <w:sz w:val="22"/>
                <w:szCs w:val="22"/>
              </w:rPr>
            </w:pPr>
            <w:r w:rsidRPr="00912A52">
              <w:rPr>
                <w:rFonts w:ascii="Times New Roman" w:hAnsi="Times New Roman" w:cs="Times New Roman"/>
                <w:sz w:val="22"/>
                <w:szCs w:val="22"/>
                <w:cs/>
              </w:rPr>
              <w:t>2.6782</w:t>
            </w:r>
          </w:p>
        </w:tc>
        <w:tc>
          <w:tcPr>
            <w:tcW w:w="1749" w:type="dxa"/>
            <w:tcBorders>
              <w:top w:val="single" w:sz="4" w:space="0" w:color="auto"/>
              <w:left w:val="single" w:sz="4" w:space="0" w:color="auto"/>
              <w:bottom w:val="single" w:sz="4" w:space="0" w:color="auto"/>
              <w:right w:val="single" w:sz="4" w:space="0" w:color="auto"/>
            </w:tcBorders>
          </w:tcPr>
          <w:p w14:paraId="19D62D89" w14:textId="77777777" w:rsidR="0091104E" w:rsidRPr="00912A52" w:rsidRDefault="0091104E" w:rsidP="00CB5661">
            <w:pPr>
              <w:tabs>
                <w:tab w:val="decimal" w:pos="680"/>
              </w:tabs>
              <w:ind w:right="-122" w:hanging="112"/>
              <w:rPr>
                <w:rFonts w:ascii="Times New Roman" w:hAnsi="Times New Roman" w:cs="Times New Roman"/>
                <w:sz w:val="22"/>
                <w:szCs w:val="22"/>
                <w:cs/>
              </w:rPr>
            </w:pPr>
            <w:r w:rsidRPr="00912A52">
              <w:rPr>
                <w:rFonts w:ascii="Times New Roman" w:hAnsi="Times New Roman" w:cs="Times New Roman"/>
                <w:sz w:val="22"/>
                <w:szCs w:val="22"/>
                <w:cs/>
              </w:rPr>
              <w:t>3.1695</w:t>
            </w:r>
          </w:p>
        </w:tc>
      </w:tr>
      <w:tr w:rsidR="0091104E" w:rsidRPr="00080E9E" w14:paraId="46CB55DF" w14:textId="77777777" w:rsidTr="00912A52">
        <w:trPr>
          <w:gridAfter w:val="1"/>
          <w:wAfter w:w="8" w:type="dxa"/>
        </w:trPr>
        <w:tc>
          <w:tcPr>
            <w:tcW w:w="2184" w:type="dxa"/>
            <w:tcBorders>
              <w:top w:val="single" w:sz="4" w:space="0" w:color="auto"/>
              <w:left w:val="single" w:sz="4" w:space="0" w:color="auto"/>
              <w:bottom w:val="nil"/>
              <w:right w:val="single" w:sz="4" w:space="0" w:color="auto"/>
            </w:tcBorders>
            <w:shd w:val="clear" w:color="auto" w:fill="auto"/>
            <w:vAlign w:val="bottom"/>
          </w:tcPr>
          <w:p w14:paraId="614726CF" w14:textId="5C685AF1" w:rsidR="0091104E" w:rsidRPr="00912A52" w:rsidRDefault="0091104E" w:rsidP="0091104E">
            <w:pPr>
              <w:rPr>
                <w:rFonts w:ascii="Times New Roman" w:hAnsi="Times New Roman" w:cs="Times New Roman"/>
                <w:sz w:val="22"/>
                <w:szCs w:val="22"/>
                <w:cs/>
              </w:rPr>
            </w:pPr>
            <w:r w:rsidRPr="00912A52">
              <w:rPr>
                <w:rFonts w:ascii="Times New Roman" w:hAnsi="Times New Roman" w:cs="Times New Roman"/>
                <w:sz w:val="22"/>
                <w:szCs w:val="22"/>
              </w:rPr>
              <w:t>May 22, 2020</w:t>
            </w:r>
          </w:p>
        </w:tc>
        <w:tc>
          <w:tcPr>
            <w:tcW w:w="1748" w:type="dxa"/>
            <w:tcBorders>
              <w:top w:val="single" w:sz="4" w:space="0" w:color="auto"/>
              <w:left w:val="single" w:sz="4" w:space="0" w:color="auto"/>
              <w:bottom w:val="nil"/>
              <w:right w:val="single" w:sz="4" w:space="0" w:color="auto"/>
            </w:tcBorders>
            <w:shd w:val="clear" w:color="auto" w:fill="auto"/>
            <w:vAlign w:val="bottom"/>
          </w:tcPr>
          <w:p w14:paraId="01A8AE04" w14:textId="77777777" w:rsidR="0091104E" w:rsidRPr="00912A52" w:rsidRDefault="0091104E" w:rsidP="0091104E">
            <w:pPr>
              <w:ind w:right="-122" w:hanging="112"/>
              <w:jc w:val="center"/>
              <w:rPr>
                <w:rFonts w:ascii="Times New Roman" w:hAnsi="Times New Roman" w:cs="Times New Roman"/>
                <w:sz w:val="22"/>
                <w:szCs w:val="22"/>
                <w:cs/>
              </w:rPr>
            </w:pPr>
            <w:r w:rsidRPr="00912A52">
              <w:rPr>
                <w:rFonts w:ascii="Times New Roman" w:hAnsi="Times New Roman" w:cs="Times New Roman"/>
                <w:sz w:val="22"/>
                <w:szCs w:val="22"/>
                <w:cs/>
              </w:rPr>
              <w:t>-</w:t>
            </w:r>
          </w:p>
        </w:tc>
        <w:tc>
          <w:tcPr>
            <w:tcW w:w="1749" w:type="dxa"/>
            <w:tcBorders>
              <w:top w:val="single" w:sz="4" w:space="0" w:color="auto"/>
              <w:left w:val="single" w:sz="4" w:space="0" w:color="auto"/>
              <w:bottom w:val="nil"/>
              <w:right w:val="single" w:sz="4" w:space="0" w:color="auto"/>
            </w:tcBorders>
            <w:vAlign w:val="bottom"/>
          </w:tcPr>
          <w:p w14:paraId="3F2888A0" w14:textId="77777777" w:rsidR="0091104E" w:rsidRPr="00912A52" w:rsidRDefault="0091104E" w:rsidP="0091104E">
            <w:pPr>
              <w:rPr>
                <w:rFonts w:ascii="Times New Roman" w:hAnsi="Times New Roman" w:cs="Times New Roman"/>
                <w:sz w:val="22"/>
                <w:szCs w:val="22"/>
                <w:cs/>
              </w:rPr>
            </w:pPr>
          </w:p>
        </w:tc>
        <w:tc>
          <w:tcPr>
            <w:tcW w:w="1749" w:type="dxa"/>
            <w:tcBorders>
              <w:top w:val="single" w:sz="4" w:space="0" w:color="auto"/>
              <w:left w:val="single" w:sz="4" w:space="0" w:color="auto"/>
              <w:bottom w:val="nil"/>
              <w:right w:val="single" w:sz="4" w:space="0" w:color="auto"/>
            </w:tcBorders>
            <w:shd w:val="clear" w:color="auto" w:fill="auto"/>
          </w:tcPr>
          <w:p w14:paraId="110E2C4F" w14:textId="77777777" w:rsidR="0091104E" w:rsidRPr="00912A52" w:rsidRDefault="0091104E" w:rsidP="0091104E">
            <w:pPr>
              <w:tabs>
                <w:tab w:val="decimal" w:pos="680"/>
              </w:tabs>
              <w:ind w:right="-122" w:hanging="112"/>
              <w:rPr>
                <w:rFonts w:ascii="Times New Roman" w:hAnsi="Times New Roman" w:cs="Times New Roman"/>
                <w:sz w:val="22"/>
                <w:szCs w:val="22"/>
                <w:cs/>
              </w:rPr>
            </w:pPr>
            <w:r w:rsidRPr="00912A52">
              <w:rPr>
                <w:rFonts w:ascii="Times New Roman" w:hAnsi="Times New Roman" w:cs="Times New Roman"/>
                <w:sz w:val="22"/>
                <w:szCs w:val="22"/>
              </w:rPr>
              <w:t>0.6087</w:t>
            </w:r>
          </w:p>
        </w:tc>
        <w:tc>
          <w:tcPr>
            <w:tcW w:w="1749" w:type="dxa"/>
            <w:tcBorders>
              <w:top w:val="single" w:sz="4" w:space="0" w:color="auto"/>
              <w:left w:val="single" w:sz="4" w:space="0" w:color="auto"/>
              <w:bottom w:val="nil"/>
              <w:right w:val="single" w:sz="4" w:space="0" w:color="auto"/>
            </w:tcBorders>
          </w:tcPr>
          <w:p w14:paraId="67C68AE5" w14:textId="77777777" w:rsidR="0091104E" w:rsidRPr="00912A52" w:rsidRDefault="0091104E" w:rsidP="0091104E">
            <w:pPr>
              <w:tabs>
                <w:tab w:val="decimal" w:pos="1517"/>
              </w:tabs>
              <w:rPr>
                <w:rFonts w:ascii="Times New Roman" w:hAnsi="Times New Roman" w:cs="Times New Roman"/>
                <w:sz w:val="22"/>
                <w:szCs w:val="22"/>
                <w:cs/>
              </w:rPr>
            </w:pPr>
          </w:p>
        </w:tc>
      </w:tr>
      <w:tr w:rsidR="0091104E" w:rsidRPr="00080E9E" w14:paraId="3B5B3349" w14:textId="77777777" w:rsidTr="00912A52">
        <w:trPr>
          <w:gridAfter w:val="1"/>
          <w:wAfter w:w="8" w:type="dxa"/>
        </w:trPr>
        <w:tc>
          <w:tcPr>
            <w:tcW w:w="2184" w:type="dxa"/>
            <w:tcBorders>
              <w:top w:val="nil"/>
              <w:left w:val="single" w:sz="4" w:space="0" w:color="auto"/>
              <w:bottom w:val="nil"/>
              <w:right w:val="single" w:sz="4" w:space="0" w:color="auto"/>
            </w:tcBorders>
            <w:shd w:val="clear" w:color="auto" w:fill="auto"/>
            <w:vAlign w:val="bottom"/>
          </w:tcPr>
          <w:p w14:paraId="01AA2E52" w14:textId="0162D6D0" w:rsidR="0091104E" w:rsidRPr="00912A52" w:rsidRDefault="0091104E" w:rsidP="0091104E">
            <w:pPr>
              <w:rPr>
                <w:rFonts w:ascii="Times New Roman" w:hAnsi="Times New Roman" w:cs="Times New Roman"/>
                <w:sz w:val="22"/>
                <w:szCs w:val="22"/>
                <w:cs/>
              </w:rPr>
            </w:pPr>
            <w:r w:rsidRPr="00912A52">
              <w:rPr>
                <w:rFonts w:ascii="Times New Roman" w:hAnsi="Times New Roman" w:cs="Times New Roman"/>
                <w:sz w:val="22"/>
                <w:szCs w:val="22"/>
              </w:rPr>
              <w:t>June 5, 2020</w:t>
            </w:r>
          </w:p>
        </w:tc>
        <w:tc>
          <w:tcPr>
            <w:tcW w:w="1748" w:type="dxa"/>
            <w:tcBorders>
              <w:top w:val="nil"/>
              <w:left w:val="single" w:sz="4" w:space="0" w:color="auto"/>
              <w:bottom w:val="nil"/>
              <w:right w:val="single" w:sz="4" w:space="0" w:color="auto"/>
            </w:tcBorders>
            <w:shd w:val="clear" w:color="auto" w:fill="auto"/>
            <w:vAlign w:val="bottom"/>
          </w:tcPr>
          <w:p w14:paraId="78BFBF40" w14:textId="77777777" w:rsidR="0091104E" w:rsidRPr="00912A52" w:rsidRDefault="0091104E" w:rsidP="0091104E">
            <w:pPr>
              <w:ind w:right="-122" w:hanging="112"/>
              <w:jc w:val="center"/>
              <w:rPr>
                <w:rFonts w:ascii="Times New Roman" w:hAnsi="Times New Roman" w:cs="Times New Roman"/>
                <w:sz w:val="22"/>
                <w:szCs w:val="22"/>
                <w:cs/>
              </w:rPr>
            </w:pPr>
            <w:r w:rsidRPr="00912A52">
              <w:rPr>
                <w:rFonts w:ascii="Times New Roman" w:hAnsi="Times New Roman" w:cs="Times New Roman"/>
                <w:sz w:val="22"/>
                <w:szCs w:val="22"/>
                <w:cs/>
              </w:rPr>
              <w:t>-</w:t>
            </w:r>
          </w:p>
        </w:tc>
        <w:tc>
          <w:tcPr>
            <w:tcW w:w="1749" w:type="dxa"/>
            <w:tcBorders>
              <w:top w:val="nil"/>
              <w:left w:val="single" w:sz="4" w:space="0" w:color="auto"/>
              <w:bottom w:val="nil"/>
              <w:right w:val="single" w:sz="4" w:space="0" w:color="auto"/>
            </w:tcBorders>
            <w:vAlign w:val="bottom"/>
          </w:tcPr>
          <w:p w14:paraId="6F18F4AE" w14:textId="77777777" w:rsidR="0091104E" w:rsidRPr="00912A52" w:rsidRDefault="0091104E" w:rsidP="0091104E">
            <w:pPr>
              <w:rPr>
                <w:rFonts w:ascii="Times New Roman" w:hAnsi="Times New Roman" w:cs="Times New Roman"/>
                <w:sz w:val="22"/>
                <w:szCs w:val="22"/>
                <w:cs/>
              </w:rPr>
            </w:pPr>
          </w:p>
        </w:tc>
        <w:tc>
          <w:tcPr>
            <w:tcW w:w="1749" w:type="dxa"/>
            <w:tcBorders>
              <w:top w:val="nil"/>
              <w:left w:val="single" w:sz="4" w:space="0" w:color="auto"/>
              <w:bottom w:val="nil"/>
              <w:right w:val="single" w:sz="4" w:space="0" w:color="auto"/>
            </w:tcBorders>
            <w:shd w:val="clear" w:color="auto" w:fill="auto"/>
          </w:tcPr>
          <w:p w14:paraId="2B6FBB50" w14:textId="77777777" w:rsidR="0091104E" w:rsidRPr="00912A52" w:rsidRDefault="0091104E" w:rsidP="0091104E">
            <w:pPr>
              <w:tabs>
                <w:tab w:val="decimal" w:pos="680"/>
              </w:tabs>
              <w:ind w:right="-122" w:hanging="112"/>
              <w:rPr>
                <w:rFonts w:ascii="Times New Roman" w:hAnsi="Times New Roman" w:cs="Times New Roman"/>
                <w:sz w:val="22"/>
                <w:szCs w:val="22"/>
                <w:cs/>
              </w:rPr>
            </w:pPr>
            <w:r w:rsidRPr="00912A52">
              <w:rPr>
                <w:rFonts w:ascii="Times New Roman" w:hAnsi="Times New Roman" w:cs="Times New Roman"/>
                <w:sz w:val="22"/>
                <w:szCs w:val="22"/>
              </w:rPr>
              <w:t>0.6087</w:t>
            </w:r>
          </w:p>
        </w:tc>
        <w:tc>
          <w:tcPr>
            <w:tcW w:w="1749" w:type="dxa"/>
            <w:tcBorders>
              <w:top w:val="nil"/>
              <w:left w:val="single" w:sz="4" w:space="0" w:color="auto"/>
              <w:bottom w:val="nil"/>
              <w:right w:val="single" w:sz="4" w:space="0" w:color="auto"/>
            </w:tcBorders>
          </w:tcPr>
          <w:p w14:paraId="7871A887" w14:textId="77777777" w:rsidR="0091104E" w:rsidRPr="00912A52" w:rsidRDefault="0091104E" w:rsidP="0091104E">
            <w:pPr>
              <w:tabs>
                <w:tab w:val="decimal" w:pos="1517"/>
              </w:tabs>
              <w:rPr>
                <w:rFonts w:ascii="Times New Roman" w:hAnsi="Times New Roman" w:cs="Times New Roman"/>
                <w:sz w:val="22"/>
                <w:szCs w:val="22"/>
                <w:cs/>
              </w:rPr>
            </w:pPr>
          </w:p>
        </w:tc>
      </w:tr>
      <w:tr w:rsidR="0091104E" w:rsidRPr="00080E9E" w14:paraId="58E9D833" w14:textId="77777777" w:rsidTr="00912A52">
        <w:trPr>
          <w:gridAfter w:val="1"/>
          <w:wAfter w:w="8" w:type="dxa"/>
        </w:trPr>
        <w:tc>
          <w:tcPr>
            <w:tcW w:w="2184" w:type="dxa"/>
            <w:tcBorders>
              <w:top w:val="nil"/>
              <w:left w:val="single" w:sz="4" w:space="0" w:color="auto"/>
              <w:bottom w:val="nil"/>
              <w:right w:val="single" w:sz="4" w:space="0" w:color="auto"/>
            </w:tcBorders>
            <w:shd w:val="clear" w:color="auto" w:fill="auto"/>
            <w:vAlign w:val="bottom"/>
          </w:tcPr>
          <w:p w14:paraId="34CB5541" w14:textId="3337F6C2" w:rsidR="0091104E" w:rsidRPr="00912A52" w:rsidRDefault="0091104E" w:rsidP="0091104E">
            <w:pPr>
              <w:rPr>
                <w:rFonts w:ascii="Times New Roman" w:hAnsi="Times New Roman" w:cs="Times New Roman"/>
                <w:sz w:val="22"/>
                <w:szCs w:val="22"/>
                <w:cs/>
              </w:rPr>
            </w:pPr>
            <w:r w:rsidRPr="00912A52">
              <w:rPr>
                <w:rFonts w:ascii="Times New Roman" w:hAnsi="Times New Roman" w:cs="Times New Roman"/>
                <w:sz w:val="22"/>
                <w:szCs w:val="22"/>
              </w:rPr>
              <w:t>June 19, 2020</w:t>
            </w:r>
          </w:p>
        </w:tc>
        <w:tc>
          <w:tcPr>
            <w:tcW w:w="1748" w:type="dxa"/>
            <w:tcBorders>
              <w:top w:val="nil"/>
              <w:left w:val="single" w:sz="4" w:space="0" w:color="auto"/>
              <w:bottom w:val="nil"/>
              <w:right w:val="single" w:sz="4" w:space="0" w:color="auto"/>
            </w:tcBorders>
            <w:shd w:val="clear" w:color="auto" w:fill="auto"/>
            <w:vAlign w:val="bottom"/>
          </w:tcPr>
          <w:p w14:paraId="7792815E" w14:textId="77777777" w:rsidR="0091104E" w:rsidRPr="00912A52" w:rsidRDefault="0091104E" w:rsidP="0091104E">
            <w:pPr>
              <w:ind w:right="-122" w:hanging="112"/>
              <w:jc w:val="center"/>
              <w:rPr>
                <w:rFonts w:ascii="Times New Roman" w:hAnsi="Times New Roman" w:cs="Times New Roman"/>
                <w:sz w:val="22"/>
                <w:szCs w:val="22"/>
                <w:cs/>
              </w:rPr>
            </w:pPr>
            <w:r w:rsidRPr="00912A52">
              <w:rPr>
                <w:rFonts w:ascii="Times New Roman" w:hAnsi="Times New Roman" w:cs="Times New Roman"/>
                <w:sz w:val="22"/>
                <w:szCs w:val="22"/>
                <w:cs/>
              </w:rPr>
              <w:t>-</w:t>
            </w:r>
          </w:p>
        </w:tc>
        <w:tc>
          <w:tcPr>
            <w:tcW w:w="1749" w:type="dxa"/>
            <w:tcBorders>
              <w:top w:val="nil"/>
              <w:left w:val="single" w:sz="4" w:space="0" w:color="auto"/>
              <w:bottom w:val="nil"/>
              <w:right w:val="single" w:sz="4" w:space="0" w:color="auto"/>
            </w:tcBorders>
            <w:vAlign w:val="bottom"/>
          </w:tcPr>
          <w:p w14:paraId="4A79DC6C" w14:textId="77777777" w:rsidR="0091104E" w:rsidRPr="00912A52" w:rsidRDefault="0091104E" w:rsidP="0091104E">
            <w:pPr>
              <w:rPr>
                <w:rFonts w:ascii="Times New Roman" w:hAnsi="Times New Roman" w:cs="Times New Roman"/>
                <w:sz w:val="22"/>
                <w:szCs w:val="22"/>
                <w:cs/>
              </w:rPr>
            </w:pPr>
          </w:p>
        </w:tc>
        <w:tc>
          <w:tcPr>
            <w:tcW w:w="1749" w:type="dxa"/>
            <w:tcBorders>
              <w:top w:val="nil"/>
              <w:left w:val="single" w:sz="4" w:space="0" w:color="auto"/>
              <w:bottom w:val="nil"/>
              <w:right w:val="single" w:sz="4" w:space="0" w:color="auto"/>
            </w:tcBorders>
            <w:shd w:val="clear" w:color="auto" w:fill="auto"/>
          </w:tcPr>
          <w:p w14:paraId="4009FD04" w14:textId="77777777" w:rsidR="0091104E" w:rsidRPr="00912A52" w:rsidRDefault="0091104E" w:rsidP="0091104E">
            <w:pPr>
              <w:tabs>
                <w:tab w:val="decimal" w:pos="680"/>
              </w:tabs>
              <w:ind w:right="-122" w:hanging="112"/>
              <w:rPr>
                <w:rFonts w:ascii="Times New Roman" w:hAnsi="Times New Roman" w:cs="Times New Roman"/>
                <w:sz w:val="22"/>
                <w:szCs w:val="22"/>
                <w:cs/>
              </w:rPr>
            </w:pPr>
            <w:r w:rsidRPr="00912A52">
              <w:rPr>
                <w:rFonts w:ascii="Times New Roman" w:hAnsi="Times New Roman" w:cs="Times New Roman"/>
                <w:sz w:val="22"/>
                <w:szCs w:val="22"/>
              </w:rPr>
              <w:t>0.6087</w:t>
            </w:r>
          </w:p>
        </w:tc>
        <w:tc>
          <w:tcPr>
            <w:tcW w:w="1749" w:type="dxa"/>
            <w:tcBorders>
              <w:top w:val="nil"/>
              <w:left w:val="single" w:sz="4" w:space="0" w:color="auto"/>
              <w:bottom w:val="nil"/>
              <w:right w:val="single" w:sz="4" w:space="0" w:color="auto"/>
            </w:tcBorders>
          </w:tcPr>
          <w:p w14:paraId="5A3C5DDD" w14:textId="77777777" w:rsidR="0091104E" w:rsidRPr="00912A52" w:rsidRDefault="0091104E" w:rsidP="0091104E">
            <w:pPr>
              <w:tabs>
                <w:tab w:val="decimal" w:pos="1517"/>
              </w:tabs>
              <w:rPr>
                <w:rFonts w:ascii="Times New Roman" w:hAnsi="Times New Roman" w:cs="Times New Roman"/>
                <w:sz w:val="22"/>
                <w:szCs w:val="22"/>
                <w:cs/>
              </w:rPr>
            </w:pPr>
          </w:p>
        </w:tc>
      </w:tr>
      <w:tr w:rsidR="0091104E" w:rsidRPr="00080E9E" w14:paraId="32281418" w14:textId="77777777" w:rsidTr="00912A52">
        <w:trPr>
          <w:gridAfter w:val="1"/>
          <w:wAfter w:w="8" w:type="dxa"/>
        </w:trPr>
        <w:tc>
          <w:tcPr>
            <w:tcW w:w="2184" w:type="dxa"/>
            <w:tcBorders>
              <w:top w:val="nil"/>
              <w:left w:val="single" w:sz="4" w:space="0" w:color="auto"/>
              <w:bottom w:val="single" w:sz="4" w:space="0" w:color="auto"/>
              <w:right w:val="single" w:sz="4" w:space="0" w:color="auto"/>
            </w:tcBorders>
            <w:shd w:val="clear" w:color="auto" w:fill="auto"/>
            <w:vAlign w:val="bottom"/>
          </w:tcPr>
          <w:p w14:paraId="1E181278" w14:textId="4373FC66" w:rsidR="0091104E" w:rsidRPr="00912A52" w:rsidRDefault="0091104E" w:rsidP="0091104E">
            <w:pPr>
              <w:rPr>
                <w:rFonts w:ascii="Times New Roman" w:hAnsi="Times New Roman" w:cs="Times New Roman"/>
                <w:sz w:val="22"/>
                <w:szCs w:val="22"/>
                <w:cs/>
              </w:rPr>
            </w:pPr>
            <w:r w:rsidRPr="00912A52">
              <w:rPr>
                <w:rFonts w:ascii="Times New Roman" w:hAnsi="Times New Roman" w:cs="Times New Roman"/>
                <w:sz w:val="22"/>
                <w:szCs w:val="22"/>
              </w:rPr>
              <w:t>July 3, 2020</w:t>
            </w:r>
          </w:p>
        </w:tc>
        <w:tc>
          <w:tcPr>
            <w:tcW w:w="1748" w:type="dxa"/>
            <w:tcBorders>
              <w:top w:val="nil"/>
              <w:left w:val="single" w:sz="4" w:space="0" w:color="auto"/>
              <w:bottom w:val="single" w:sz="4" w:space="0" w:color="auto"/>
              <w:right w:val="single" w:sz="4" w:space="0" w:color="auto"/>
            </w:tcBorders>
            <w:shd w:val="clear" w:color="auto" w:fill="auto"/>
            <w:vAlign w:val="bottom"/>
          </w:tcPr>
          <w:p w14:paraId="1C893553" w14:textId="77777777" w:rsidR="0091104E" w:rsidRPr="00912A52" w:rsidRDefault="0091104E" w:rsidP="0091104E">
            <w:pPr>
              <w:ind w:right="-122" w:hanging="112"/>
              <w:jc w:val="center"/>
              <w:rPr>
                <w:rFonts w:ascii="Times New Roman" w:hAnsi="Times New Roman" w:cs="Times New Roman"/>
                <w:sz w:val="22"/>
                <w:szCs w:val="22"/>
                <w:cs/>
              </w:rPr>
            </w:pPr>
            <w:r w:rsidRPr="00912A52">
              <w:rPr>
                <w:rFonts w:ascii="Times New Roman" w:hAnsi="Times New Roman" w:cs="Times New Roman"/>
                <w:sz w:val="22"/>
                <w:szCs w:val="22"/>
                <w:cs/>
              </w:rPr>
              <w:t>-</w:t>
            </w:r>
          </w:p>
        </w:tc>
        <w:tc>
          <w:tcPr>
            <w:tcW w:w="1749" w:type="dxa"/>
            <w:tcBorders>
              <w:top w:val="nil"/>
              <w:left w:val="single" w:sz="4" w:space="0" w:color="auto"/>
              <w:bottom w:val="single" w:sz="4" w:space="0" w:color="auto"/>
              <w:right w:val="single" w:sz="4" w:space="0" w:color="auto"/>
            </w:tcBorders>
            <w:vAlign w:val="bottom"/>
          </w:tcPr>
          <w:p w14:paraId="56CF7FAD" w14:textId="77777777" w:rsidR="0091104E" w:rsidRPr="00912A52" w:rsidRDefault="0091104E" w:rsidP="0091104E">
            <w:pPr>
              <w:rPr>
                <w:rFonts w:ascii="Times New Roman" w:hAnsi="Times New Roman" w:cs="Times New Roman"/>
                <w:sz w:val="22"/>
                <w:szCs w:val="22"/>
                <w:cs/>
              </w:rPr>
            </w:pPr>
          </w:p>
        </w:tc>
        <w:tc>
          <w:tcPr>
            <w:tcW w:w="1749" w:type="dxa"/>
            <w:tcBorders>
              <w:top w:val="nil"/>
              <w:left w:val="single" w:sz="4" w:space="0" w:color="auto"/>
              <w:bottom w:val="single" w:sz="4" w:space="0" w:color="auto"/>
              <w:right w:val="single" w:sz="4" w:space="0" w:color="auto"/>
            </w:tcBorders>
            <w:shd w:val="clear" w:color="auto" w:fill="auto"/>
          </w:tcPr>
          <w:p w14:paraId="7161F779" w14:textId="77777777" w:rsidR="0091104E" w:rsidRPr="00912A52" w:rsidRDefault="0091104E" w:rsidP="0091104E">
            <w:pPr>
              <w:tabs>
                <w:tab w:val="decimal" w:pos="680"/>
              </w:tabs>
              <w:ind w:right="-122" w:hanging="112"/>
              <w:rPr>
                <w:rFonts w:ascii="Times New Roman" w:hAnsi="Times New Roman" w:cs="Times New Roman"/>
                <w:sz w:val="22"/>
                <w:szCs w:val="22"/>
                <w:cs/>
              </w:rPr>
            </w:pPr>
            <w:r w:rsidRPr="00912A52">
              <w:rPr>
                <w:rFonts w:ascii="Times New Roman" w:hAnsi="Times New Roman" w:cs="Times New Roman"/>
                <w:sz w:val="22"/>
                <w:szCs w:val="22"/>
              </w:rPr>
              <w:t>0.6087</w:t>
            </w:r>
          </w:p>
        </w:tc>
        <w:tc>
          <w:tcPr>
            <w:tcW w:w="1749" w:type="dxa"/>
            <w:tcBorders>
              <w:top w:val="nil"/>
              <w:left w:val="single" w:sz="4" w:space="0" w:color="auto"/>
              <w:bottom w:val="single" w:sz="4" w:space="0" w:color="auto"/>
              <w:right w:val="single" w:sz="4" w:space="0" w:color="auto"/>
            </w:tcBorders>
          </w:tcPr>
          <w:p w14:paraId="565FBED0" w14:textId="77777777" w:rsidR="0091104E" w:rsidRPr="00912A52" w:rsidRDefault="0091104E" w:rsidP="0091104E">
            <w:pPr>
              <w:tabs>
                <w:tab w:val="decimal" w:pos="1517"/>
              </w:tabs>
              <w:rPr>
                <w:rFonts w:ascii="Times New Roman" w:hAnsi="Times New Roman" w:cs="Times New Roman"/>
                <w:sz w:val="22"/>
                <w:szCs w:val="22"/>
                <w:cs/>
              </w:rPr>
            </w:pPr>
          </w:p>
        </w:tc>
      </w:tr>
      <w:tr w:rsidR="0091104E" w:rsidRPr="00080E9E" w14:paraId="60E9E75F" w14:textId="77777777" w:rsidTr="00912A52">
        <w:trPr>
          <w:gridAfter w:val="1"/>
          <w:wAfter w:w="8" w:type="dxa"/>
        </w:trPr>
        <w:tc>
          <w:tcPr>
            <w:tcW w:w="2184" w:type="dxa"/>
            <w:tcBorders>
              <w:top w:val="single" w:sz="4" w:space="0" w:color="auto"/>
              <w:left w:val="single" w:sz="4" w:space="0" w:color="auto"/>
              <w:bottom w:val="single" w:sz="4" w:space="0" w:color="auto"/>
              <w:right w:val="single" w:sz="4" w:space="0" w:color="auto"/>
            </w:tcBorders>
            <w:shd w:val="clear" w:color="auto" w:fill="auto"/>
            <w:vAlign w:val="bottom"/>
          </w:tcPr>
          <w:p w14:paraId="4697B117" w14:textId="1DF713B3" w:rsidR="0091104E" w:rsidRPr="00912A52" w:rsidRDefault="0091104E" w:rsidP="00CB5661">
            <w:pPr>
              <w:rPr>
                <w:rFonts w:ascii="Times New Roman" w:hAnsi="Times New Roman" w:cs="Times New Roman"/>
                <w:sz w:val="22"/>
                <w:szCs w:val="22"/>
                <w:cs/>
              </w:rPr>
            </w:pPr>
            <w:r w:rsidRPr="00912A52">
              <w:rPr>
                <w:rFonts w:ascii="Times New Roman" w:hAnsi="Times New Roman" w:cs="Times New Roman"/>
                <w:sz w:val="22"/>
                <w:szCs w:val="22"/>
              </w:rPr>
              <w:t>Grand Total</w:t>
            </w:r>
          </w:p>
        </w:tc>
        <w:tc>
          <w:tcPr>
            <w:tcW w:w="1748" w:type="dxa"/>
            <w:tcBorders>
              <w:top w:val="single" w:sz="4" w:space="0" w:color="auto"/>
              <w:left w:val="single" w:sz="4" w:space="0" w:color="auto"/>
              <w:bottom w:val="single" w:sz="4" w:space="0" w:color="auto"/>
              <w:right w:val="single" w:sz="4" w:space="0" w:color="auto"/>
            </w:tcBorders>
            <w:shd w:val="clear" w:color="auto" w:fill="auto"/>
            <w:vAlign w:val="bottom"/>
          </w:tcPr>
          <w:p w14:paraId="44718710" w14:textId="77777777" w:rsidR="0091104E" w:rsidRPr="00912A52" w:rsidRDefault="0091104E" w:rsidP="00CB5661">
            <w:pPr>
              <w:tabs>
                <w:tab w:val="decimal" w:pos="680"/>
              </w:tabs>
              <w:ind w:right="-122" w:hanging="112"/>
              <w:rPr>
                <w:rFonts w:ascii="Times New Roman" w:hAnsi="Times New Roman" w:cs="Times New Roman"/>
                <w:sz w:val="22"/>
                <w:szCs w:val="22"/>
                <w:cs/>
              </w:rPr>
            </w:pPr>
            <w:r w:rsidRPr="00912A52">
              <w:rPr>
                <w:rFonts w:ascii="Times New Roman" w:hAnsi="Times New Roman" w:cs="Times New Roman"/>
                <w:sz w:val="22"/>
                <w:szCs w:val="22"/>
                <w:cs/>
              </w:rPr>
              <w:t>0.4163</w:t>
            </w:r>
          </w:p>
        </w:tc>
        <w:tc>
          <w:tcPr>
            <w:tcW w:w="1749" w:type="dxa"/>
            <w:tcBorders>
              <w:top w:val="single" w:sz="4" w:space="0" w:color="auto"/>
              <w:left w:val="single" w:sz="4" w:space="0" w:color="auto"/>
              <w:bottom w:val="single" w:sz="4" w:space="0" w:color="auto"/>
              <w:right w:val="single" w:sz="4" w:space="0" w:color="auto"/>
            </w:tcBorders>
            <w:vAlign w:val="bottom"/>
          </w:tcPr>
          <w:p w14:paraId="52574422" w14:textId="77777777" w:rsidR="0091104E" w:rsidRPr="00912A52" w:rsidRDefault="0091104E" w:rsidP="00CB5661">
            <w:pPr>
              <w:jc w:val="center"/>
              <w:rPr>
                <w:rFonts w:ascii="Times New Roman" w:hAnsi="Times New Roman" w:cs="Times New Roman"/>
                <w:sz w:val="22"/>
                <w:szCs w:val="22"/>
                <w:cs/>
              </w:rPr>
            </w:pP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78DDA597" w14:textId="77777777" w:rsidR="0091104E" w:rsidRPr="00912A52" w:rsidRDefault="0091104E" w:rsidP="00CB5661">
            <w:pPr>
              <w:tabs>
                <w:tab w:val="decimal" w:pos="680"/>
              </w:tabs>
              <w:ind w:right="-122" w:hanging="112"/>
              <w:rPr>
                <w:rFonts w:ascii="Times New Roman" w:hAnsi="Times New Roman" w:cs="Times New Roman"/>
                <w:sz w:val="22"/>
                <w:szCs w:val="22"/>
                <w:cs/>
              </w:rPr>
            </w:pPr>
            <w:r w:rsidRPr="00912A52">
              <w:rPr>
                <w:rFonts w:ascii="Times New Roman" w:hAnsi="Times New Roman" w:cs="Times New Roman"/>
                <w:sz w:val="22"/>
                <w:szCs w:val="22"/>
              </w:rPr>
              <w:t>5.1130</w:t>
            </w:r>
          </w:p>
        </w:tc>
        <w:tc>
          <w:tcPr>
            <w:tcW w:w="1749" w:type="dxa"/>
            <w:tcBorders>
              <w:top w:val="single" w:sz="4" w:space="0" w:color="auto"/>
              <w:left w:val="single" w:sz="4" w:space="0" w:color="auto"/>
              <w:bottom w:val="single" w:sz="4" w:space="0" w:color="auto"/>
              <w:right w:val="single" w:sz="4" w:space="0" w:color="auto"/>
            </w:tcBorders>
          </w:tcPr>
          <w:p w14:paraId="6A267881" w14:textId="77777777" w:rsidR="0091104E" w:rsidRPr="00912A52" w:rsidRDefault="0091104E" w:rsidP="00CB5661">
            <w:pPr>
              <w:tabs>
                <w:tab w:val="decimal" w:pos="1517"/>
              </w:tabs>
              <w:jc w:val="center"/>
              <w:rPr>
                <w:rFonts w:ascii="Times New Roman" w:hAnsi="Times New Roman" w:cs="Times New Roman"/>
                <w:sz w:val="22"/>
                <w:szCs w:val="22"/>
                <w:cs/>
              </w:rPr>
            </w:pPr>
          </w:p>
        </w:tc>
      </w:tr>
      <w:tr w:rsidR="0091104E" w:rsidRPr="00080E9E" w14:paraId="194CCC89" w14:textId="77777777" w:rsidTr="00912A52">
        <w:trPr>
          <w:gridAfter w:val="1"/>
          <w:wAfter w:w="8" w:type="dxa"/>
        </w:trPr>
        <w:tc>
          <w:tcPr>
            <w:tcW w:w="9179" w:type="dxa"/>
            <w:gridSpan w:val="5"/>
            <w:tcBorders>
              <w:top w:val="single" w:sz="4" w:space="0" w:color="auto"/>
              <w:left w:val="single" w:sz="4" w:space="0" w:color="auto"/>
              <w:bottom w:val="single" w:sz="4" w:space="0" w:color="auto"/>
              <w:right w:val="single" w:sz="4" w:space="0" w:color="auto"/>
            </w:tcBorders>
            <w:shd w:val="clear" w:color="auto" w:fill="auto"/>
            <w:vAlign w:val="bottom"/>
          </w:tcPr>
          <w:p w14:paraId="085E00AE" w14:textId="4543D1B3" w:rsidR="0091104E" w:rsidRPr="00912A52" w:rsidRDefault="0091104E" w:rsidP="00CB5661">
            <w:pPr>
              <w:tabs>
                <w:tab w:val="decimal" w:pos="1517"/>
              </w:tabs>
              <w:rPr>
                <w:rFonts w:ascii="Times New Roman" w:hAnsi="Times New Roman" w:cs="Times New Roman"/>
                <w:sz w:val="22"/>
                <w:szCs w:val="22"/>
                <w:cs/>
              </w:rPr>
            </w:pPr>
            <w:r w:rsidRPr="00912A52">
              <w:rPr>
                <w:rFonts w:ascii="Times New Roman" w:hAnsi="Times New Roman" w:cs="Times New Roman"/>
                <w:sz w:val="22"/>
                <w:szCs w:val="22"/>
              </w:rPr>
              <w:t xml:space="preserve">The rest will be returned within </w:t>
            </w:r>
            <w:r w:rsidRPr="00912A52">
              <w:rPr>
                <w:rFonts w:ascii="Times New Roman" w:hAnsi="Times New Roman" w:cs="Times New Roman"/>
                <w:sz w:val="22"/>
                <w:szCs w:val="22"/>
                <w:cs/>
              </w:rPr>
              <w:t xml:space="preserve">90 </w:t>
            </w:r>
            <w:r w:rsidRPr="00912A52">
              <w:rPr>
                <w:rFonts w:ascii="Times New Roman" w:hAnsi="Times New Roman" w:cs="Times New Roman"/>
                <w:sz w:val="22"/>
                <w:szCs w:val="22"/>
              </w:rPr>
              <w:t>days after the completion of the liquidation</w:t>
            </w:r>
            <w:r w:rsidRPr="00912A52">
              <w:rPr>
                <w:rFonts w:ascii="Times New Roman" w:hAnsi="Times New Roman" w:cs="Times New Roman"/>
                <w:sz w:val="22"/>
                <w:szCs w:val="22"/>
                <w:cs/>
              </w:rPr>
              <w:t>.</w:t>
            </w:r>
          </w:p>
        </w:tc>
      </w:tr>
    </w:tbl>
    <w:p w14:paraId="42A5346F" w14:textId="4F3A7BFA" w:rsidR="0091104E" w:rsidRDefault="0091104E" w:rsidP="00AF2304">
      <w:pPr>
        <w:ind w:left="963" w:firstLine="738"/>
        <w:jc w:val="thaiDistribute"/>
        <w:rPr>
          <w:rFonts w:ascii="Times New Roman" w:hAnsi="Times New Roman" w:cs="Times New Roman"/>
          <w:sz w:val="22"/>
          <w:szCs w:val="22"/>
        </w:rPr>
      </w:pPr>
    </w:p>
    <w:p w14:paraId="71AF0650" w14:textId="044062AD" w:rsidR="003532F5" w:rsidRDefault="0091104E" w:rsidP="003532F5">
      <w:pPr>
        <w:ind w:left="963" w:firstLine="738"/>
        <w:jc w:val="thaiDistribute"/>
        <w:rPr>
          <w:rFonts w:ascii="Times New Roman" w:hAnsi="Times New Roman" w:cs="Times New Roman"/>
          <w:sz w:val="22"/>
          <w:szCs w:val="22"/>
        </w:rPr>
      </w:pPr>
      <w:r w:rsidRPr="0091104E">
        <w:rPr>
          <w:rFonts w:ascii="Times New Roman" w:hAnsi="Times New Roman" w:cs="Times New Roman"/>
          <w:sz w:val="22"/>
          <w:szCs w:val="22"/>
        </w:rPr>
        <w:t>The company has chosen not to take the COVID</w:t>
      </w:r>
      <w:r w:rsidRPr="0091104E">
        <w:rPr>
          <w:rFonts w:ascii="Times New Roman" w:hAnsi="Times New Roman" w:cs="Times New Roman"/>
          <w:sz w:val="22"/>
          <w:szCs w:val="22"/>
          <w:cs/>
        </w:rPr>
        <w:t xml:space="preserve">-19 </w:t>
      </w:r>
      <w:r w:rsidRPr="0091104E">
        <w:rPr>
          <w:rFonts w:ascii="Times New Roman" w:hAnsi="Times New Roman" w:cs="Times New Roman"/>
          <w:sz w:val="22"/>
          <w:szCs w:val="22"/>
        </w:rPr>
        <w:t xml:space="preserve">situation as an indication of impairment according to the Federation of Accounting Professions temporary relief measures, and the Company has classified such </w:t>
      </w:r>
      <w:r w:rsidR="003532F5">
        <w:rPr>
          <w:rFonts w:ascii="Times New Roman" w:hAnsi="Times New Roman" w:cs="Times New Roman"/>
          <w:sz w:val="22"/>
          <w:szCs w:val="22"/>
        </w:rPr>
        <w:t>other current financial assets - investment units repayment pending.</w:t>
      </w:r>
    </w:p>
    <w:p w14:paraId="35164843" w14:textId="77777777" w:rsidR="003532F5" w:rsidRDefault="003532F5">
      <w:pPr>
        <w:rPr>
          <w:rFonts w:ascii="Times New Roman" w:hAnsi="Times New Roman" w:cs="Times New Roman"/>
          <w:sz w:val="22"/>
          <w:szCs w:val="22"/>
        </w:rPr>
      </w:pPr>
      <w:r>
        <w:rPr>
          <w:rFonts w:ascii="Times New Roman" w:hAnsi="Times New Roman" w:cs="Times New Roman"/>
          <w:sz w:val="22"/>
          <w:szCs w:val="22"/>
        </w:rPr>
        <w:br w:type="page"/>
      </w:r>
    </w:p>
    <w:p w14:paraId="02FB783D" w14:textId="77777777" w:rsidR="00AF2304" w:rsidRDefault="00AF2304" w:rsidP="003532F5">
      <w:pPr>
        <w:ind w:left="963" w:firstLine="738"/>
        <w:jc w:val="thaiDistribute"/>
        <w:rPr>
          <w:rFonts w:ascii="Times New Roman" w:hAnsi="Times New Roman" w:cs="Times New Roman"/>
          <w:color w:val="000000"/>
          <w:sz w:val="22"/>
          <w:szCs w:val="22"/>
          <w:u w:val="single"/>
        </w:rPr>
      </w:pPr>
    </w:p>
    <w:p w14:paraId="1A0EB2A8" w14:textId="77777777" w:rsidR="00211A4A" w:rsidRPr="00211A4A" w:rsidRDefault="00211A4A" w:rsidP="00506327">
      <w:pPr>
        <w:ind w:left="567"/>
        <w:rPr>
          <w:rFonts w:ascii="Times New Roman" w:hAnsi="Times New Roman" w:cs="Times New Roman"/>
          <w:color w:val="000000"/>
          <w:sz w:val="18"/>
          <w:szCs w:val="18"/>
        </w:rPr>
      </w:pPr>
    </w:p>
    <w:p w14:paraId="5385E172" w14:textId="6EFAF916" w:rsidR="007F2C4E" w:rsidRPr="0019789E" w:rsidRDefault="007F2C4E" w:rsidP="00974298">
      <w:pPr>
        <w:numPr>
          <w:ilvl w:val="0"/>
          <w:numId w:val="1"/>
        </w:numPr>
        <w:ind w:left="993" w:hanging="284"/>
        <w:rPr>
          <w:rFonts w:ascii="Times New Roman" w:hAnsi="Times New Roman" w:cs="Times New Roman"/>
          <w:color w:val="000000"/>
          <w:sz w:val="22"/>
          <w:szCs w:val="22"/>
        </w:rPr>
      </w:pPr>
      <w:proofErr w:type="gramStart"/>
      <w:r w:rsidRPr="0019789E">
        <w:rPr>
          <w:rFonts w:ascii="Times New Roman" w:hAnsi="Times New Roman" w:cs="Times New Roman"/>
          <w:color w:val="000000"/>
          <w:sz w:val="22"/>
          <w:szCs w:val="22"/>
          <w:u w:val="single"/>
        </w:rPr>
        <w:t xml:space="preserve">INVESTMENT </w:t>
      </w:r>
      <w:r w:rsidR="00986E55" w:rsidRPr="0019789E">
        <w:rPr>
          <w:rFonts w:ascii="Times New Roman" w:hAnsi="Times New Roman" w:cs="Times New Roman"/>
          <w:color w:val="000000"/>
          <w:sz w:val="22"/>
          <w:szCs w:val="22"/>
          <w:u w:val="single"/>
        </w:rPr>
        <w:t xml:space="preserve"> </w:t>
      </w:r>
      <w:r w:rsidR="0005388D" w:rsidRPr="0019789E">
        <w:rPr>
          <w:rFonts w:ascii="Times New Roman" w:hAnsi="Times New Roman" w:cs="Times New Roman"/>
          <w:color w:val="000000"/>
          <w:sz w:val="22"/>
          <w:szCs w:val="22"/>
          <w:u w:val="single"/>
        </w:rPr>
        <w:t>IN</w:t>
      </w:r>
      <w:proofErr w:type="gramEnd"/>
      <w:r w:rsidR="0005388D" w:rsidRPr="0019789E">
        <w:rPr>
          <w:rFonts w:ascii="Times New Roman" w:hAnsi="Times New Roman" w:cs="Times New Roman"/>
          <w:color w:val="000000"/>
          <w:sz w:val="22"/>
          <w:szCs w:val="22"/>
          <w:u w:val="single"/>
        </w:rPr>
        <w:t xml:space="preserve">  ASSOCIATE</w:t>
      </w:r>
    </w:p>
    <w:p w14:paraId="5226A1C3" w14:textId="77777777" w:rsidR="007F2C4E" w:rsidRPr="00A66A3E" w:rsidRDefault="007F2C4E">
      <w:pPr>
        <w:rPr>
          <w:rFonts w:ascii="Times New Roman" w:hAnsi="Times New Roman" w:cs="Times New Roman"/>
          <w:color w:val="000000"/>
          <w:sz w:val="22"/>
          <w:szCs w:val="22"/>
        </w:rPr>
      </w:pPr>
    </w:p>
    <w:tbl>
      <w:tblPr>
        <w:tblW w:w="9922" w:type="dxa"/>
        <w:tblInd w:w="284" w:type="dxa"/>
        <w:tblLayout w:type="fixed"/>
        <w:tblCellMar>
          <w:left w:w="0" w:type="dxa"/>
          <w:right w:w="0" w:type="dxa"/>
        </w:tblCellMar>
        <w:tblLook w:val="0000" w:firstRow="0" w:lastRow="0" w:firstColumn="0" w:lastColumn="0" w:noHBand="0" w:noVBand="0"/>
      </w:tblPr>
      <w:tblGrid>
        <w:gridCol w:w="1559"/>
        <w:gridCol w:w="142"/>
        <w:gridCol w:w="1418"/>
        <w:gridCol w:w="142"/>
        <w:gridCol w:w="1134"/>
        <w:gridCol w:w="141"/>
        <w:gridCol w:w="1135"/>
        <w:gridCol w:w="142"/>
        <w:gridCol w:w="751"/>
        <w:gridCol w:w="142"/>
        <w:gridCol w:w="992"/>
        <w:gridCol w:w="142"/>
        <w:gridCol w:w="1090"/>
        <w:gridCol w:w="142"/>
        <w:gridCol w:w="850"/>
      </w:tblGrid>
      <w:tr w:rsidR="005A487E" w:rsidRPr="00E6483D" w14:paraId="73867EFD" w14:textId="77777777" w:rsidTr="00AA3AAC">
        <w:trPr>
          <w:trHeight w:val="283"/>
        </w:trPr>
        <w:tc>
          <w:tcPr>
            <w:tcW w:w="1559" w:type="dxa"/>
          </w:tcPr>
          <w:p w14:paraId="2F189D64" w14:textId="77777777" w:rsidR="005A487E" w:rsidRPr="00E6483D" w:rsidRDefault="005A487E">
            <w:pPr>
              <w:ind w:right="-108" w:hanging="108"/>
              <w:jc w:val="center"/>
              <w:rPr>
                <w:rFonts w:ascii="Times New Roman" w:hAnsi="Times New Roman" w:cs="Times New Roman"/>
                <w:color w:val="000000"/>
                <w:sz w:val="19"/>
                <w:szCs w:val="19"/>
              </w:rPr>
            </w:pPr>
          </w:p>
        </w:tc>
        <w:tc>
          <w:tcPr>
            <w:tcW w:w="142" w:type="dxa"/>
          </w:tcPr>
          <w:p w14:paraId="5E5AE037" w14:textId="77777777" w:rsidR="005A487E" w:rsidRPr="00E6483D" w:rsidRDefault="005A487E">
            <w:pPr>
              <w:ind w:right="-270"/>
              <w:rPr>
                <w:rFonts w:ascii="Times New Roman" w:hAnsi="Times New Roman" w:cs="Times New Roman"/>
                <w:color w:val="000000"/>
                <w:sz w:val="19"/>
                <w:szCs w:val="19"/>
              </w:rPr>
            </w:pPr>
          </w:p>
        </w:tc>
        <w:tc>
          <w:tcPr>
            <w:tcW w:w="1418" w:type="dxa"/>
          </w:tcPr>
          <w:p w14:paraId="5F58847B" w14:textId="77777777" w:rsidR="005A487E" w:rsidRPr="00E6483D" w:rsidRDefault="005A487E">
            <w:pPr>
              <w:ind w:right="-108" w:hanging="108"/>
              <w:jc w:val="center"/>
              <w:rPr>
                <w:rFonts w:ascii="Times New Roman" w:hAnsi="Times New Roman" w:cs="Times New Roman"/>
                <w:color w:val="000000"/>
                <w:sz w:val="19"/>
                <w:szCs w:val="19"/>
              </w:rPr>
            </w:pPr>
          </w:p>
        </w:tc>
        <w:tc>
          <w:tcPr>
            <w:tcW w:w="142" w:type="dxa"/>
          </w:tcPr>
          <w:p w14:paraId="61DF4F1A" w14:textId="77777777" w:rsidR="005A487E" w:rsidRPr="00E6483D" w:rsidRDefault="005A487E">
            <w:pPr>
              <w:ind w:right="-270"/>
              <w:rPr>
                <w:rFonts w:ascii="Times New Roman" w:hAnsi="Times New Roman" w:cs="Times New Roman"/>
                <w:color w:val="000000"/>
                <w:sz w:val="19"/>
                <w:szCs w:val="19"/>
              </w:rPr>
            </w:pPr>
          </w:p>
        </w:tc>
        <w:tc>
          <w:tcPr>
            <w:tcW w:w="1134" w:type="dxa"/>
          </w:tcPr>
          <w:p w14:paraId="4EEA9247" w14:textId="77777777" w:rsidR="005A487E" w:rsidRPr="00E6483D" w:rsidRDefault="005A487E">
            <w:pPr>
              <w:ind w:left="-108" w:right="-108"/>
              <w:jc w:val="center"/>
              <w:rPr>
                <w:rFonts w:ascii="Times New Roman" w:hAnsi="Times New Roman" w:cs="Times New Roman"/>
                <w:color w:val="000000"/>
                <w:sz w:val="19"/>
                <w:szCs w:val="19"/>
              </w:rPr>
            </w:pPr>
          </w:p>
        </w:tc>
        <w:tc>
          <w:tcPr>
            <w:tcW w:w="141" w:type="dxa"/>
          </w:tcPr>
          <w:p w14:paraId="17FA94F9" w14:textId="77777777" w:rsidR="005A487E" w:rsidRPr="00E6483D" w:rsidRDefault="005A487E">
            <w:pPr>
              <w:ind w:right="-270"/>
              <w:rPr>
                <w:rFonts w:ascii="Times New Roman" w:hAnsi="Times New Roman" w:cs="Times New Roman"/>
                <w:color w:val="000000"/>
                <w:sz w:val="19"/>
                <w:szCs w:val="19"/>
              </w:rPr>
            </w:pPr>
          </w:p>
        </w:tc>
        <w:tc>
          <w:tcPr>
            <w:tcW w:w="1135" w:type="dxa"/>
          </w:tcPr>
          <w:p w14:paraId="0331CC82" w14:textId="77777777" w:rsidR="005A487E" w:rsidRPr="00E6483D" w:rsidRDefault="005A487E" w:rsidP="00A35CD0">
            <w:pPr>
              <w:ind w:right="-1"/>
              <w:jc w:val="center"/>
              <w:rPr>
                <w:rFonts w:ascii="Times New Roman" w:hAnsi="Times New Roman" w:cs="Times New Roman"/>
                <w:color w:val="000000"/>
                <w:sz w:val="19"/>
                <w:szCs w:val="19"/>
              </w:rPr>
            </w:pPr>
          </w:p>
        </w:tc>
        <w:tc>
          <w:tcPr>
            <w:tcW w:w="142" w:type="dxa"/>
          </w:tcPr>
          <w:p w14:paraId="287F459C" w14:textId="77777777" w:rsidR="005A487E" w:rsidRPr="00E6483D" w:rsidRDefault="005A487E">
            <w:pPr>
              <w:ind w:right="-270"/>
              <w:rPr>
                <w:rFonts w:ascii="Times New Roman" w:hAnsi="Times New Roman" w:cs="Times New Roman"/>
                <w:color w:val="000000"/>
                <w:sz w:val="19"/>
                <w:szCs w:val="19"/>
              </w:rPr>
            </w:pPr>
          </w:p>
        </w:tc>
        <w:tc>
          <w:tcPr>
            <w:tcW w:w="751" w:type="dxa"/>
          </w:tcPr>
          <w:p w14:paraId="359E35DC" w14:textId="77777777" w:rsidR="005A487E" w:rsidRPr="00E6483D" w:rsidRDefault="005A487E" w:rsidP="00A35CD0">
            <w:pPr>
              <w:ind w:left="-141" w:right="-100"/>
              <w:jc w:val="center"/>
              <w:rPr>
                <w:rFonts w:ascii="Times New Roman" w:hAnsi="Times New Roman" w:cs="Times New Roman"/>
                <w:color w:val="000000"/>
                <w:sz w:val="19"/>
                <w:szCs w:val="19"/>
              </w:rPr>
            </w:pPr>
          </w:p>
        </w:tc>
        <w:tc>
          <w:tcPr>
            <w:tcW w:w="142" w:type="dxa"/>
          </w:tcPr>
          <w:p w14:paraId="11850EA5" w14:textId="77777777" w:rsidR="005A487E" w:rsidRPr="00E6483D" w:rsidRDefault="005A487E">
            <w:pPr>
              <w:ind w:right="-270"/>
              <w:rPr>
                <w:rFonts w:ascii="Times New Roman" w:hAnsi="Times New Roman" w:cs="Times New Roman"/>
                <w:color w:val="000000"/>
                <w:sz w:val="19"/>
                <w:szCs w:val="19"/>
              </w:rPr>
            </w:pPr>
          </w:p>
        </w:tc>
        <w:tc>
          <w:tcPr>
            <w:tcW w:w="3214" w:type="dxa"/>
            <w:gridSpan w:val="5"/>
            <w:tcBorders>
              <w:bottom w:val="single" w:sz="4" w:space="0" w:color="auto"/>
            </w:tcBorders>
          </w:tcPr>
          <w:p w14:paraId="388F7BA0" w14:textId="1D95BC95" w:rsidR="005A487E" w:rsidRPr="00E6483D" w:rsidRDefault="005A487E">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BAHT</w:t>
            </w:r>
          </w:p>
        </w:tc>
      </w:tr>
      <w:tr w:rsidR="005A487E" w:rsidRPr="00E6483D" w14:paraId="75915758" w14:textId="77777777" w:rsidTr="00AA3AAC">
        <w:trPr>
          <w:trHeight w:val="283"/>
        </w:trPr>
        <w:tc>
          <w:tcPr>
            <w:tcW w:w="1559" w:type="dxa"/>
          </w:tcPr>
          <w:p w14:paraId="09C2B643" w14:textId="77777777" w:rsidR="005A487E" w:rsidRPr="00E6483D" w:rsidRDefault="005A487E">
            <w:pPr>
              <w:ind w:right="-108" w:hanging="108"/>
              <w:jc w:val="center"/>
              <w:rPr>
                <w:rFonts w:ascii="Times New Roman" w:hAnsi="Times New Roman" w:cs="Times New Roman"/>
                <w:color w:val="000000"/>
                <w:sz w:val="19"/>
                <w:szCs w:val="19"/>
              </w:rPr>
            </w:pPr>
          </w:p>
        </w:tc>
        <w:tc>
          <w:tcPr>
            <w:tcW w:w="142" w:type="dxa"/>
          </w:tcPr>
          <w:p w14:paraId="0DD6CFAE" w14:textId="77777777" w:rsidR="005A487E" w:rsidRPr="00E6483D" w:rsidRDefault="005A487E">
            <w:pPr>
              <w:ind w:right="-270"/>
              <w:rPr>
                <w:rFonts w:ascii="Times New Roman" w:hAnsi="Times New Roman" w:cs="Times New Roman"/>
                <w:color w:val="000000"/>
                <w:sz w:val="19"/>
                <w:szCs w:val="19"/>
              </w:rPr>
            </w:pPr>
          </w:p>
        </w:tc>
        <w:tc>
          <w:tcPr>
            <w:tcW w:w="1418" w:type="dxa"/>
          </w:tcPr>
          <w:p w14:paraId="04EA078D" w14:textId="77777777" w:rsidR="005A487E" w:rsidRPr="00E6483D" w:rsidRDefault="005A487E">
            <w:pPr>
              <w:ind w:right="-108" w:hanging="108"/>
              <w:jc w:val="center"/>
              <w:rPr>
                <w:rFonts w:ascii="Times New Roman" w:hAnsi="Times New Roman" w:cs="Times New Roman"/>
                <w:color w:val="000000"/>
                <w:sz w:val="19"/>
                <w:szCs w:val="19"/>
              </w:rPr>
            </w:pPr>
          </w:p>
        </w:tc>
        <w:tc>
          <w:tcPr>
            <w:tcW w:w="142" w:type="dxa"/>
          </w:tcPr>
          <w:p w14:paraId="21306EB0" w14:textId="77777777" w:rsidR="005A487E" w:rsidRPr="00E6483D" w:rsidRDefault="005A487E">
            <w:pPr>
              <w:ind w:right="-270"/>
              <w:rPr>
                <w:rFonts w:ascii="Times New Roman" w:hAnsi="Times New Roman" w:cs="Times New Roman"/>
                <w:color w:val="000000"/>
                <w:sz w:val="19"/>
                <w:szCs w:val="19"/>
              </w:rPr>
            </w:pPr>
          </w:p>
        </w:tc>
        <w:tc>
          <w:tcPr>
            <w:tcW w:w="1134" w:type="dxa"/>
          </w:tcPr>
          <w:p w14:paraId="5A130DD5" w14:textId="77777777" w:rsidR="005A487E" w:rsidRPr="00E6483D" w:rsidRDefault="005A487E">
            <w:pPr>
              <w:ind w:left="-108" w:right="-108"/>
              <w:jc w:val="center"/>
              <w:rPr>
                <w:rFonts w:ascii="Times New Roman" w:hAnsi="Times New Roman" w:cs="Times New Roman"/>
                <w:color w:val="000000"/>
                <w:sz w:val="19"/>
                <w:szCs w:val="19"/>
              </w:rPr>
            </w:pPr>
          </w:p>
        </w:tc>
        <w:tc>
          <w:tcPr>
            <w:tcW w:w="141" w:type="dxa"/>
          </w:tcPr>
          <w:p w14:paraId="2806918D" w14:textId="77777777" w:rsidR="005A487E" w:rsidRPr="00E6483D" w:rsidRDefault="005A487E">
            <w:pPr>
              <w:ind w:right="-270"/>
              <w:rPr>
                <w:rFonts w:ascii="Times New Roman" w:hAnsi="Times New Roman" w:cs="Times New Roman"/>
                <w:color w:val="000000"/>
                <w:sz w:val="19"/>
                <w:szCs w:val="19"/>
              </w:rPr>
            </w:pPr>
          </w:p>
        </w:tc>
        <w:tc>
          <w:tcPr>
            <w:tcW w:w="1135" w:type="dxa"/>
          </w:tcPr>
          <w:p w14:paraId="1F0A9AA7" w14:textId="77777777" w:rsidR="005A487E" w:rsidRPr="00E6483D" w:rsidRDefault="005A487E" w:rsidP="00A35CD0">
            <w:pPr>
              <w:ind w:right="-1"/>
              <w:jc w:val="center"/>
              <w:rPr>
                <w:rFonts w:ascii="Times New Roman" w:hAnsi="Times New Roman" w:cs="Times New Roman"/>
                <w:color w:val="000000"/>
                <w:sz w:val="19"/>
                <w:szCs w:val="19"/>
              </w:rPr>
            </w:pPr>
          </w:p>
        </w:tc>
        <w:tc>
          <w:tcPr>
            <w:tcW w:w="142" w:type="dxa"/>
          </w:tcPr>
          <w:p w14:paraId="74DBB6A1" w14:textId="77777777" w:rsidR="005A487E" w:rsidRPr="00E6483D" w:rsidRDefault="005A487E">
            <w:pPr>
              <w:ind w:right="-270"/>
              <w:rPr>
                <w:rFonts w:ascii="Times New Roman" w:hAnsi="Times New Roman" w:cs="Times New Roman"/>
                <w:color w:val="000000"/>
                <w:sz w:val="19"/>
                <w:szCs w:val="19"/>
              </w:rPr>
            </w:pPr>
          </w:p>
        </w:tc>
        <w:tc>
          <w:tcPr>
            <w:tcW w:w="751" w:type="dxa"/>
          </w:tcPr>
          <w:p w14:paraId="2BFA4702" w14:textId="77777777" w:rsidR="005A487E" w:rsidRPr="00E6483D" w:rsidRDefault="005A487E" w:rsidP="00A35CD0">
            <w:pPr>
              <w:ind w:left="-141" w:right="-100"/>
              <w:jc w:val="center"/>
              <w:rPr>
                <w:rFonts w:ascii="Times New Roman" w:hAnsi="Times New Roman" w:cs="Times New Roman"/>
                <w:color w:val="000000"/>
                <w:sz w:val="19"/>
                <w:szCs w:val="19"/>
              </w:rPr>
            </w:pPr>
          </w:p>
        </w:tc>
        <w:tc>
          <w:tcPr>
            <w:tcW w:w="142" w:type="dxa"/>
          </w:tcPr>
          <w:p w14:paraId="3B82EFC5" w14:textId="77777777" w:rsidR="005A487E" w:rsidRPr="00E6483D" w:rsidRDefault="005A487E">
            <w:pPr>
              <w:ind w:right="-270"/>
              <w:rPr>
                <w:rFonts w:ascii="Times New Roman" w:hAnsi="Times New Roman" w:cs="Times New Roman"/>
                <w:color w:val="000000"/>
                <w:sz w:val="19"/>
                <w:szCs w:val="19"/>
              </w:rPr>
            </w:pPr>
          </w:p>
        </w:tc>
        <w:tc>
          <w:tcPr>
            <w:tcW w:w="3214" w:type="dxa"/>
            <w:gridSpan w:val="5"/>
            <w:tcBorders>
              <w:top w:val="single" w:sz="4" w:space="0" w:color="auto"/>
              <w:bottom w:val="single" w:sz="4" w:space="0" w:color="auto"/>
            </w:tcBorders>
          </w:tcPr>
          <w:p w14:paraId="29351C74" w14:textId="3B729792" w:rsidR="005A487E" w:rsidRPr="00E6483D" w:rsidRDefault="005A487E">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March 31, 20</w:t>
            </w:r>
            <w:r w:rsidR="008F2838">
              <w:rPr>
                <w:rFonts w:ascii="Times New Roman" w:hAnsi="Times New Roman" w:cs="Times New Roman"/>
                <w:color w:val="000000"/>
                <w:sz w:val="19"/>
                <w:szCs w:val="19"/>
              </w:rPr>
              <w:t>20</w:t>
            </w:r>
          </w:p>
        </w:tc>
      </w:tr>
      <w:tr w:rsidR="005A487E" w:rsidRPr="00E6483D" w14:paraId="5B31548E" w14:textId="77777777" w:rsidTr="00AA3AAC">
        <w:trPr>
          <w:trHeight w:val="283"/>
        </w:trPr>
        <w:tc>
          <w:tcPr>
            <w:tcW w:w="1559" w:type="dxa"/>
          </w:tcPr>
          <w:p w14:paraId="63D0B690" w14:textId="77777777" w:rsidR="005A487E" w:rsidRPr="00E6483D" w:rsidRDefault="005A487E">
            <w:pPr>
              <w:ind w:right="-108" w:hanging="108"/>
              <w:jc w:val="center"/>
              <w:rPr>
                <w:rFonts w:ascii="Times New Roman" w:hAnsi="Times New Roman" w:cs="Times New Roman"/>
                <w:color w:val="000000"/>
                <w:sz w:val="19"/>
                <w:szCs w:val="19"/>
              </w:rPr>
            </w:pPr>
          </w:p>
        </w:tc>
        <w:tc>
          <w:tcPr>
            <w:tcW w:w="142" w:type="dxa"/>
          </w:tcPr>
          <w:p w14:paraId="58F8AC38" w14:textId="77777777" w:rsidR="005A487E" w:rsidRPr="00E6483D" w:rsidRDefault="005A487E">
            <w:pPr>
              <w:ind w:right="-270"/>
              <w:rPr>
                <w:rFonts w:ascii="Times New Roman" w:hAnsi="Times New Roman" w:cs="Times New Roman"/>
                <w:color w:val="000000"/>
                <w:sz w:val="19"/>
                <w:szCs w:val="19"/>
              </w:rPr>
            </w:pPr>
          </w:p>
        </w:tc>
        <w:tc>
          <w:tcPr>
            <w:tcW w:w="1418" w:type="dxa"/>
          </w:tcPr>
          <w:p w14:paraId="56F3CE7D" w14:textId="77777777" w:rsidR="005A487E" w:rsidRPr="00E6483D" w:rsidRDefault="005A487E">
            <w:pPr>
              <w:ind w:right="-108" w:hanging="108"/>
              <w:jc w:val="center"/>
              <w:rPr>
                <w:rFonts w:ascii="Times New Roman" w:hAnsi="Times New Roman" w:cs="Times New Roman"/>
                <w:color w:val="000000"/>
                <w:sz w:val="19"/>
                <w:szCs w:val="19"/>
              </w:rPr>
            </w:pPr>
          </w:p>
        </w:tc>
        <w:tc>
          <w:tcPr>
            <w:tcW w:w="142" w:type="dxa"/>
          </w:tcPr>
          <w:p w14:paraId="62456BB2" w14:textId="77777777" w:rsidR="005A487E" w:rsidRPr="00E6483D" w:rsidRDefault="005A487E">
            <w:pPr>
              <w:ind w:right="-270"/>
              <w:rPr>
                <w:rFonts w:ascii="Times New Roman" w:hAnsi="Times New Roman" w:cs="Times New Roman"/>
                <w:color w:val="000000"/>
                <w:sz w:val="19"/>
                <w:szCs w:val="19"/>
              </w:rPr>
            </w:pPr>
          </w:p>
        </w:tc>
        <w:tc>
          <w:tcPr>
            <w:tcW w:w="1134" w:type="dxa"/>
          </w:tcPr>
          <w:p w14:paraId="1C418726" w14:textId="77777777" w:rsidR="005A487E" w:rsidRPr="00E6483D" w:rsidRDefault="005A487E">
            <w:pPr>
              <w:ind w:left="-108" w:right="-108"/>
              <w:jc w:val="center"/>
              <w:rPr>
                <w:rFonts w:ascii="Times New Roman" w:hAnsi="Times New Roman" w:cs="Times New Roman"/>
                <w:color w:val="000000"/>
                <w:sz w:val="19"/>
                <w:szCs w:val="19"/>
              </w:rPr>
            </w:pPr>
          </w:p>
        </w:tc>
        <w:tc>
          <w:tcPr>
            <w:tcW w:w="141" w:type="dxa"/>
          </w:tcPr>
          <w:p w14:paraId="18EA7D78" w14:textId="77777777" w:rsidR="005A487E" w:rsidRPr="00E6483D" w:rsidRDefault="005A487E">
            <w:pPr>
              <w:ind w:right="-270"/>
              <w:rPr>
                <w:rFonts w:ascii="Times New Roman" w:hAnsi="Times New Roman" w:cs="Times New Roman"/>
                <w:color w:val="000000"/>
                <w:sz w:val="19"/>
                <w:szCs w:val="19"/>
              </w:rPr>
            </w:pPr>
          </w:p>
        </w:tc>
        <w:tc>
          <w:tcPr>
            <w:tcW w:w="1135" w:type="dxa"/>
          </w:tcPr>
          <w:p w14:paraId="76DC3510" w14:textId="77777777" w:rsidR="005A487E" w:rsidRPr="00E6483D" w:rsidRDefault="005A487E" w:rsidP="00A35CD0">
            <w:pPr>
              <w:ind w:right="-1"/>
              <w:jc w:val="center"/>
              <w:rPr>
                <w:rFonts w:ascii="Times New Roman" w:hAnsi="Times New Roman" w:cs="Times New Roman"/>
                <w:color w:val="000000"/>
                <w:sz w:val="19"/>
                <w:szCs w:val="19"/>
              </w:rPr>
            </w:pPr>
          </w:p>
        </w:tc>
        <w:tc>
          <w:tcPr>
            <w:tcW w:w="142" w:type="dxa"/>
          </w:tcPr>
          <w:p w14:paraId="78ECAA29" w14:textId="77777777" w:rsidR="005A487E" w:rsidRPr="00E6483D" w:rsidRDefault="005A487E">
            <w:pPr>
              <w:ind w:right="-270"/>
              <w:rPr>
                <w:rFonts w:ascii="Times New Roman" w:hAnsi="Times New Roman" w:cs="Times New Roman"/>
                <w:color w:val="000000"/>
                <w:sz w:val="19"/>
                <w:szCs w:val="19"/>
              </w:rPr>
            </w:pPr>
          </w:p>
        </w:tc>
        <w:tc>
          <w:tcPr>
            <w:tcW w:w="751" w:type="dxa"/>
          </w:tcPr>
          <w:p w14:paraId="2A48D0C5" w14:textId="77777777" w:rsidR="005A487E" w:rsidRPr="00E6483D" w:rsidRDefault="005A487E" w:rsidP="00A35CD0">
            <w:pPr>
              <w:ind w:left="-141" w:right="-100"/>
              <w:jc w:val="center"/>
              <w:rPr>
                <w:rFonts w:ascii="Times New Roman" w:hAnsi="Times New Roman" w:cs="Times New Roman"/>
                <w:color w:val="000000"/>
                <w:sz w:val="19"/>
                <w:szCs w:val="19"/>
              </w:rPr>
            </w:pPr>
          </w:p>
        </w:tc>
        <w:tc>
          <w:tcPr>
            <w:tcW w:w="142" w:type="dxa"/>
          </w:tcPr>
          <w:p w14:paraId="467DE25E" w14:textId="77777777" w:rsidR="005A487E" w:rsidRPr="00E6483D" w:rsidRDefault="005A487E">
            <w:pPr>
              <w:ind w:right="-270"/>
              <w:rPr>
                <w:rFonts w:ascii="Times New Roman" w:hAnsi="Times New Roman" w:cs="Times New Roman"/>
                <w:color w:val="000000"/>
                <w:sz w:val="19"/>
                <w:szCs w:val="19"/>
              </w:rPr>
            </w:pPr>
          </w:p>
        </w:tc>
        <w:tc>
          <w:tcPr>
            <w:tcW w:w="3214" w:type="dxa"/>
            <w:gridSpan w:val="5"/>
            <w:tcBorders>
              <w:top w:val="single" w:sz="4" w:space="0" w:color="auto"/>
              <w:bottom w:val="single" w:sz="4" w:space="0" w:color="auto"/>
            </w:tcBorders>
          </w:tcPr>
          <w:p w14:paraId="666210F4" w14:textId="77777777" w:rsidR="005A487E" w:rsidRPr="00E6483D" w:rsidRDefault="005A487E">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(Unaudited but reviewed)</w:t>
            </w:r>
          </w:p>
        </w:tc>
      </w:tr>
      <w:tr w:rsidR="005A487E" w:rsidRPr="00E6483D" w14:paraId="3A1E4260" w14:textId="77777777" w:rsidTr="00AA3AAC">
        <w:trPr>
          <w:trHeight w:val="283"/>
        </w:trPr>
        <w:tc>
          <w:tcPr>
            <w:tcW w:w="1559" w:type="dxa"/>
          </w:tcPr>
          <w:p w14:paraId="0E85A55A" w14:textId="77777777" w:rsidR="005A487E" w:rsidRPr="00E6483D" w:rsidRDefault="005A487E">
            <w:pPr>
              <w:ind w:right="-108" w:hanging="108"/>
              <w:jc w:val="center"/>
              <w:rPr>
                <w:rFonts w:ascii="Times New Roman" w:hAnsi="Times New Roman" w:cs="Times New Roman"/>
                <w:color w:val="000000"/>
                <w:sz w:val="19"/>
                <w:szCs w:val="19"/>
              </w:rPr>
            </w:pPr>
          </w:p>
        </w:tc>
        <w:tc>
          <w:tcPr>
            <w:tcW w:w="142" w:type="dxa"/>
          </w:tcPr>
          <w:p w14:paraId="38253866" w14:textId="77777777" w:rsidR="005A487E" w:rsidRPr="00E6483D" w:rsidRDefault="005A487E">
            <w:pPr>
              <w:ind w:right="-270"/>
              <w:rPr>
                <w:rFonts w:ascii="Times New Roman" w:hAnsi="Times New Roman" w:cs="Times New Roman"/>
                <w:color w:val="000000"/>
                <w:sz w:val="19"/>
                <w:szCs w:val="19"/>
              </w:rPr>
            </w:pPr>
          </w:p>
        </w:tc>
        <w:tc>
          <w:tcPr>
            <w:tcW w:w="1418" w:type="dxa"/>
          </w:tcPr>
          <w:p w14:paraId="06F17E92" w14:textId="77777777" w:rsidR="005A487E" w:rsidRPr="00E6483D" w:rsidRDefault="005A487E">
            <w:pPr>
              <w:ind w:right="-108" w:hanging="108"/>
              <w:jc w:val="center"/>
              <w:rPr>
                <w:rFonts w:ascii="Times New Roman" w:hAnsi="Times New Roman" w:cs="Times New Roman"/>
                <w:color w:val="000000"/>
                <w:sz w:val="19"/>
                <w:szCs w:val="19"/>
              </w:rPr>
            </w:pPr>
          </w:p>
        </w:tc>
        <w:tc>
          <w:tcPr>
            <w:tcW w:w="142" w:type="dxa"/>
          </w:tcPr>
          <w:p w14:paraId="79914E86" w14:textId="77777777" w:rsidR="005A487E" w:rsidRPr="00E6483D" w:rsidRDefault="005A487E">
            <w:pPr>
              <w:ind w:right="-270"/>
              <w:rPr>
                <w:rFonts w:ascii="Times New Roman" w:hAnsi="Times New Roman" w:cs="Times New Roman"/>
                <w:color w:val="000000"/>
                <w:sz w:val="19"/>
                <w:szCs w:val="19"/>
              </w:rPr>
            </w:pPr>
          </w:p>
        </w:tc>
        <w:tc>
          <w:tcPr>
            <w:tcW w:w="1134" w:type="dxa"/>
          </w:tcPr>
          <w:p w14:paraId="567E6051" w14:textId="77777777" w:rsidR="005A487E" w:rsidRPr="00E6483D" w:rsidRDefault="005A487E">
            <w:pPr>
              <w:ind w:left="-108" w:right="-108"/>
              <w:jc w:val="center"/>
              <w:rPr>
                <w:rFonts w:ascii="Times New Roman" w:hAnsi="Times New Roman" w:cs="Times New Roman"/>
                <w:color w:val="000000"/>
                <w:sz w:val="19"/>
                <w:szCs w:val="19"/>
              </w:rPr>
            </w:pPr>
          </w:p>
        </w:tc>
        <w:tc>
          <w:tcPr>
            <w:tcW w:w="141" w:type="dxa"/>
          </w:tcPr>
          <w:p w14:paraId="4941E428" w14:textId="77777777" w:rsidR="005A487E" w:rsidRPr="00E6483D" w:rsidRDefault="005A487E">
            <w:pPr>
              <w:ind w:right="-270"/>
              <w:rPr>
                <w:rFonts w:ascii="Times New Roman" w:hAnsi="Times New Roman" w:cs="Times New Roman"/>
                <w:color w:val="000000"/>
                <w:sz w:val="19"/>
                <w:szCs w:val="19"/>
              </w:rPr>
            </w:pPr>
          </w:p>
        </w:tc>
        <w:tc>
          <w:tcPr>
            <w:tcW w:w="1135" w:type="dxa"/>
          </w:tcPr>
          <w:p w14:paraId="7FDABF79" w14:textId="77777777" w:rsidR="005A487E" w:rsidRPr="00E6483D" w:rsidRDefault="005A487E" w:rsidP="002528A3">
            <w:pPr>
              <w:ind w:right="-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Authorized</w:t>
            </w:r>
          </w:p>
        </w:tc>
        <w:tc>
          <w:tcPr>
            <w:tcW w:w="142" w:type="dxa"/>
          </w:tcPr>
          <w:p w14:paraId="05F08936" w14:textId="77777777" w:rsidR="005A487E" w:rsidRPr="00E6483D" w:rsidRDefault="005A487E" w:rsidP="002528A3">
            <w:pPr>
              <w:ind w:right="-270"/>
              <w:rPr>
                <w:rFonts w:ascii="Times New Roman" w:hAnsi="Times New Roman" w:cs="Times New Roman"/>
                <w:color w:val="000000"/>
                <w:sz w:val="19"/>
                <w:szCs w:val="19"/>
              </w:rPr>
            </w:pPr>
          </w:p>
        </w:tc>
        <w:tc>
          <w:tcPr>
            <w:tcW w:w="751" w:type="dxa"/>
          </w:tcPr>
          <w:p w14:paraId="77CC80A8" w14:textId="77777777" w:rsidR="005A487E" w:rsidRPr="00E6483D" w:rsidRDefault="005A487E" w:rsidP="002528A3">
            <w:pPr>
              <w:ind w:left="-141" w:right="-100"/>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Share</w:t>
            </w:r>
          </w:p>
        </w:tc>
        <w:tc>
          <w:tcPr>
            <w:tcW w:w="142" w:type="dxa"/>
          </w:tcPr>
          <w:p w14:paraId="7B709507" w14:textId="77777777" w:rsidR="005A487E" w:rsidRPr="00E6483D" w:rsidRDefault="005A487E">
            <w:pPr>
              <w:ind w:right="-270"/>
              <w:rPr>
                <w:rFonts w:ascii="Times New Roman" w:hAnsi="Times New Roman" w:cs="Times New Roman"/>
                <w:color w:val="000000"/>
                <w:sz w:val="19"/>
                <w:szCs w:val="19"/>
              </w:rPr>
            </w:pPr>
          </w:p>
        </w:tc>
        <w:tc>
          <w:tcPr>
            <w:tcW w:w="3214" w:type="dxa"/>
            <w:gridSpan w:val="5"/>
            <w:tcBorders>
              <w:top w:val="single" w:sz="4" w:space="0" w:color="auto"/>
              <w:bottom w:val="single" w:sz="4" w:space="0" w:color="auto"/>
            </w:tcBorders>
          </w:tcPr>
          <w:p w14:paraId="2912323E" w14:textId="77777777" w:rsidR="005A487E" w:rsidRPr="00E6483D" w:rsidRDefault="005A487E">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Investment</w:t>
            </w:r>
          </w:p>
        </w:tc>
      </w:tr>
      <w:tr w:rsidR="005A487E" w:rsidRPr="00E6483D" w14:paraId="3BA18711" w14:textId="77777777" w:rsidTr="00AA3AAC">
        <w:trPr>
          <w:trHeight w:val="283"/>
        </w:trPr>
        <w:tc>
          <w:tcPr>
            <w:tcW w:w="1559" w:type="dxa"/>
          </w:tcPr>
          <w:p w14:paraId="35E52C26" w14:textId="77777777" w:rsidR="005A487E" w:rsidRPr="00E6483D" w:rsidRDefault="005A487E">
            <w:pPr>
              <w:ind w:right="-270"/>
              <w:rPr>
                <w:rFonts w:ascii="Times New Roman" w:hAnsi="Times New Roman" w:cs="Times New Roman"/>
                <w:color w:val="000000"/>
                <w:sz w:val="19"/>
                <w:szCs w:val="19"/>
              </w:rPr>
            </w:pPr>
          </w:p>
        </w:tc>
        <w:tc>
          <w:tcPr>
            <w:tcW w:w="142" w:type="dxa"/>
          </w:tcPr>
          <w:p w14:paraId="33DB8E63" w14:textId="77777777" w:rsidR="005A487E" w:rsidRPr="00E6483D" w:rsidRDefault="005A487E">
            <w:pPr>
              <w:ind w:right="-270"/>
              <w:rPr>
                <w:rFonts w:ascii="Times New Roman" w:hAnsi="Times New Roman" w:cs="Times New Roman"/>
                <w:color w:val="000000"/>
                <w:sz w:val="19"/>
                <w:szCs w:val="19"/>
              </w:rPr>
            </w:pPr>
          </w:p>
        </w:tc>
        <w:tc>
          <w:tcPr>
            <w:tcW w:w="1418" w:type="dxa"/>
          </w:tcPr>
          <w:p w14:paraId="08F24AFA" w14:textId="77777777" w:rsidR="005A487E" w:rsidRPr="00E6483D" w:rsidRDefault="005A487E" w:rsidP="00A35CD0">
            <w:pPr>
              <w:ind w:firstLine="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Type of</w:t>
            </w:r>
          </w:p>
        </w:tc>
        <w:tc>
          <w:tcPr>
            <w:tcW w:w="142" w:type="dxa"/>
          </w:tcPr>
          <w:p w14:paraId="52331895" w14:textId="77777777" w:rsidR="005A487E" w:rsidRPr="00E6483D" w:rsidRDefault="005A487E">
            <w:pPr>
              <w:ind w:right="-270"/>
              <w:rPr>
                <w:rFonts w:ascii="Times New Roman" w:hAnsi="Times New Roman" w:cs="Times New Roman"/>
                <w:color w:val="000000"/>
                <w:sz w:val="19"/>
                <w:szCs w:val="19"/>
              </w:rPr>
            </w:pPr>
          </w:p>
        </w:tc>
        <w:tc>
          <w:tcPr>
            <w:tcW w:w="1134" w:type="dxa"/>
          </w:tcPr>
          <w:p w14:paraId="0D42FC13" w14:textId="77777777" w:rsidR="005A487E" w:rsidRPr="00E6483D" w:rsidRDefault="005A487E">
            <w:pPr>
              <w:ind w:right="-270" w:hanging="164"/>
              <w:rPr>
                <w:rFonts w:ascii="Times New Roman" w:hAnsi="Times New Roman" w:cs="Times New Roman"/>
                <w:color w:val="000000"/>
                <w:sz w:val="19"/>
                <w:szCs w:val="19"/>
              </w:rPr>
            </w:pPr>
          </w:p>
        </w:tc>
        <w:tc>
          <w:tcPr>
            <w:tcW w:w="141" w:type="dxa"/>
          </w:tcPr>
          <w:p w14:paraId="5DCD269D" w14:textId="77777777" w:rsidR="005A487E" w:rsidRPr="00E6483D" w:rsidRDefault="005A487E">
            <w:pPr>
              <w:ind w:right="-270"/>
              <w:rPr>
                <w:rFonts w:ascii="Times New Roman" w:hAnsi="Times New Roman" w:cs="Times New Roman"/>
                <w:color w:val="000000"/>
                <w:sz w:val="19"/>
                <w:szCs w:val="19"/>
              </w:rPr>
            </w:pPr>
          </w:p>
        </w:tc>
        <w:tc>
          <w:tcPr>
            <w:tcW w:w="1135" w:type="dxa"/>
          </w:tcPr>
          <w:p w14:paraId="224F3A57" w14:textId="77777777" w:rsidR="005A487E" w:rsidRPr="00E6483D" w:rsidRDefault="005A487E" w:rsidP="00A35CD0">
            <w:pPr>
              <w:ind w:right="-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share capital</w:t>
            </w:r>
          </w:p>
        </w:tc>
        <w:tc>
          <w:tcPr>
            <w:tcW w:w="142" w:type="dxa"/>
          </w:tcPr>
          <w:p w14:paraId="547DE542" w14:textId="77777777" w:rsidR="005A487E" w:rsidRPr="00E6483D" w:rsidRDefault="005A487E">
            <w:pPr>
              <w:ind w:right="-270"/>
              <w:rPr>
                <w:rFonts w:ascii="Times New Roman" w:hAnsi="Times New Roman" w:cs="Times New Roman"/>
                <w:color w:val="000000"/>
                <w:sz w:val="19"/>
                <w:szCs w:val="19"/>
              </w:rPr>
            </w:pPr>
          </w:p>
        </w:tc>
        <w:tc>
          <w:tcPr>
            <w:tcW w:w="751" w:type="dxa"/>
          </w:tcPr>
          <w:p w14:paraId="7CD10404" w14:textId="77777777" w:rsidR="005A487E" w:rsidRPr="00E6483D" w:rsidRDefault="005A487E" w:rsidP="00A35CD0">
            <w:pPr>
              <w:ind w:left="-141" w:right="-100"/>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holding</w:t>
            </w:r>
          </w:p>
        </w:tc>
        <w:tc>
          <w:tcPr>
            <w:tcW w:w="142" w:type="dxa"/>
          </w:tcPr>
          <w:p w14:paraId="799414FF" w14:textId="77777777" w:rsidR="005A487E" w:rsidRPr="00E6483D" w:rsidRDefault="005A487E">
            <w:pPr>
              <w:ind w:right="-270"/>
              <w:rPr>
                <w:rFonts w:ascii="Times New Roman" w:hAnsi="Times New Roman" w:cs="Times New Roman"/>
                <w:color w:val="000000"/>
                <w:sz w:val="19"/>
                <w:szCs w:val="19"/>
              </w:rPr>
            </w:pPr>
          </w:p>
        </w:tc>
        <w:tc>
          <w:tcPr>
            <w:tcW w:w="992" w:type="dxa"/>
            <w:tcBorders>
              <w:top w:val="single" w:sz="4" w:space="0" w:color="auto"/>
            </w:tcBorders>
          </w:tcPr>
          <w:p w14:paraId="40F66B1B" w14:textId="77777777" w:rsidR="005A487E" w:rsidRPr="00E6483D" w:rsidRDefault="005A487E" w:rsidP="000024FF">
            <w:pPr>
              <w:ind w:left="-74" w:right="-108"/>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 xml:space="preserve">Cost </w:t>
            </w:r>
          </w:p>
        </w:tc>
        <w:tc>
          <w:tcPr>
            <w:tcW w:w="142" w:type="dxa"/>
            <w:tcBorders>
              <w:top w:val="single" w:sz="4" w:space="0" w:color="auto"/>
            </w:tcBorders>
          </w:tcPr>
          <w:p w14:paraId="4877B703" w14:textId="77777777" w:rsidR="005A487E" w:rsidRPr="00E6483D" w:rsidRDefault="005A487E">
            <w:pPr>
              <w:ind w:right="-270"/>
              <w:rPr>
                <w:rFonts w:ascii="Times New Roman" w:hAnsi="Times New Roman" w:cs="Times New Roman"/>
                <w:color w:val="000000"/>
                <w:sz w:val="19"/>
                <w:szCs w:val="19"/>
              </w:rPr>
            </w:pPr>
          </w:p>
        </w:tc>
        <w:tc>
          <w:tcPr>
            <w:tcW w:w="1090" w:type="dxa"/>
            <w:tcBorders>
              <w:top w:val="single" w:sz="4" w:space="0" w:color="auto"/>
            </w:tcBorders>
          </w:tcPr>
          <w:p w14:paraId="33B4BD84" w14:textId="77777777" w:rsidR="005A487E" w:rsidRPr="00E6483D" w:rsidRDefault="005A487E" w:rsidP="000024FF">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Equity</w:t>
            </w:r>
          </w:p>
        </w:tc>
        <w:tc>
          <w:tcPr>
            <w:tcW w:w="142" w:type="dxa"/>
            <w:tcBorders>
              <w:top w:val="single" w:sz="4" w:space="0" w:color="auto"/>
            </w:tcBorders>
          </w:tcPr>
          <w:p w14:paraId="37D7391C" w14:textId="77777777" w:rsidR="005A487E" w:rsidRPr="00E6483D" w:rsidRDefault="005A487E">
            <w:pPr>
              <w:ind w:right="-270"/>
              <w:rPr>
                <w:rFonts w:ascii="Times New Roman" w:hAnsi="Times New Roman" w:cs="Times New Roman"/>
                <w:color w:val="000000"/>
                <w:sz w:val="19"/>
                <w:szCs w:val="19"/>
              </w:rPr>
            </w:pPr>
          </w:p>
        </w:tc>
        <w:tc>
          <w:tcPr>
            <w:tcW w:w="850" w:type="dxa"/>
            <w:tcBorders>
              <w:top w:val="single" w:sz="4" w:space="0" w:color="auto"/>
            </w:tcBorders>
          </w:tcPr>
          <w:p w14:paraId="56B6BDF0" w14:textId="77777777" w:rsidR="005A487E" w:rsidRPr="00E6483D" w:rsidRDefault="005A487E">
            <w:pPr>
              <w:ind w:left="101" w:hanging="101"/>
              <w:jc w:val="center"/>
              <w:rPr>
                <w:rFonts w:ascii="Times New Roman" w:hAnsi="Times New Roman" w:cs="Times New Roman"/>
                <w:color w:val="000000"/>
                <w:sz w:val="19"/>
                <w:szCs w:val="19"/>
              </w:rPr>
            </w:pPr>
          </w:p>
        </w:tc>
      </w:tr>
      <w:tr w:rsidR="005A487E" w:rsidRPr="00E6483D" w14:paraId="26650B5F" w14:textId="77777777" w:rsidTr="00AA3AAC">
        <w:trPr>
          <w:trHeight w:val="283"/>
        </w:trPr>
        <w:tc>
          <w:tcPr>
            <w:tcW w:w="1559" w:type="dxa"/>
            <w:tcBorders>
              <w:bottom w:val="single" w:sz="4" w:space="0" w:color="auto"/>
            </w:tcBorders>
          </w:tcPr>
          <w:p w14:paraId="3EC759B6" w14:textId="77777777" w:rsidR="005A487E" w:rsidRPr="00E6483D" w:rsidRDefault="005A487E" w:rsidP="00A35CD0">
            <w:pPr>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Name</w:t>
            </w:r>
          </w:p>
        </w:tc>
        <w:tc>
          <w:tcPr>
            <w:tcW w:w="142" w:type="dxa"/>
          </w:tcPr>
          <w:p w14:paraId="00C98059" w14:textId="77777777" w:rsidR="005A487E" w:rsidRPr="00E6483D" w:rsidRDefault="005A487E">
            <w:pPr>
              <w:ind w:right="-270"/>
              <w:rPr>
                <w:rFonts w:ascii="Times New Roman" w:hAnsi="Times New Roman" w:cs="Times New Roman"/>
                <w:color w:val="000000"/>
                <w:sz w:val="19"/>
                <w:szCs w:val="19"/>
              </w:rPr>
            </w:pPr>
          </w:p>
        </w:tc>
        <w:tc>
          <w:tcPr>
            <w:tcW w:w="1418" w:type="dxa"/>
            <w:tcBorders>
              <w:bottom w:val="single" w:sz="4" w:space="0" w:color="auto"/>
            </w:tcBorders>
          </w:tcPr>
          <w:p w14:paraId="4D4D9905" w14:textId="77777777" w:rsidR="005A487E" w:rsidRPr="00E6483D" w:rsidRDefault="005A487E" w:rsidP="00A35CD0">
            <w:pPr>
              <w:ind w:firstLine="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business</w:t>
            </w:r>
          </w:p>
        </w:tc>
        <w:tc>
          <w:tcPr>
            <w:tcW w:w="142" w:type="dxa"/>
          </w:tcPr>
          <w:p w14:paraId="34F4219F" w14:textId="77777777" w:rsidR="005A487E" w:rsidRPr="00E6483D" w:rsidRDefault="005A487E">
            <w:pPr>
              <w:ind w:right="-270"/>
              <w:rPr>
                <w:rFonts w:ascii="Times New Roman" w:hAnsi="Times New Roman" w:cs="Times New Roman"/>
                <w:color w:val="000000"/>
                <w:sz w:val="19"/>
                <w:szCs w:val="19"/>
              </w:rPr>
            </w:pPr>
          </w:p>
        </w:tc>
        <w:tc>
          <w:tcPr>
            <w:tcW w:w="1134" w:type="dxa"/>
            <w:tcBorders>
              <w:bottom w:val="single" w:sz="4" w:space="0" w:color="auto"/>
            </w:tcBorders>
          </w:tcPr>
          <w:p w14:paraId="14BA96AC" w14:textId="77777777" w:rsidR="005A487E" w:rsidRPr="00E6483D" w:rsidRDefault="005A487E" w:rsidP="00A35CD0">
            <w:pPr>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Relationship</w:t>
            </w:r>
          </w:p>
        </w:tc>
        <w:tc>
          <w:tcPr>
            <w:tcW w:w="141" w:type="dxa"/>
          </w:tcPr>
          <w:p w14:paraId="55330A04" w14:textId="77777777" w:rsidR="005A487E" w:rsidRPr="00E6483D" w:rsidRDefault="005A487E">
            <w:pPr>
              <w:ind w:right="-270"/>
              <w:rPr>
                <w:rFonts w:ascii="Times New Roman" w:hAnsi="Times New Roman" w:cs="Times New Roman"/>
                <w:color w:val="000000"/>
                <w:sz w:val="19"/>
                <w:szCs w:val="19"/>
              </w:rPr>
            </w:pPr>
          </w:p>
        </w:tc>
        <w:tc>
          <w:tcPr>
            <w:tcW w:w="1135" w:type="dxa"/>
            <w:tcBorders>
              <w:bottom w:val="single" w:sz="4" w:space="0" w:color="auto"/>
            </w:tcBorders>
          </w:tcPr>
          <w:p w14:paraId="22142AE0" w14:textId="77777777" w:rsidR="005A487E" w:rsidRPr="00E6483D" w:rsidRDefault="005A487E" w:rsidP="00A35CD0">
            <w:pPr>
              <w:ind w:right="-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(Million US$)</w:t>
            </w:r>
          </w:p>
        </w:tc>
        <w:tc>
          <w:tcPr>
            <w:tcW w:w="142" w:type="dxa"/>
          </w:tcPr>
          <w:p w14:paraId="7ABD8AAB" w14:textId="77777777" w:rsidR="005A487E" w:rsidRPr="00E6483D" w:rsidRDefault="005A487E">
            <w:pPr>
              <w:ind w:right="-270"/>
              <w:rPr>
                <w:rFonts w:ascii="Times New Roman" w:hAnsi="Times New Roman" w:cs="Times New Roman"/>
                <w:color w:val="000000"/>
                <w:sz w:val="19"/>
                <w:szCs w:val="19"/>
              </w:rPr>
            </w:pPr>
          </w:p>
        </w:tc>
        <w:tc>
          <w:tcPr>
            <w:tcW w:w="751" w:type="dxa"/>
            <w:tcBorders>
              <w:bottom w:val="single" w:sz="4" w:space="0" w:color="auto"/>
            </w:tcBorders>
          </w:tcPr>
          <w:p w14:paraId="547DC445" w14:textId="77777777" w:rsidR="005A487E" w:rsidRPr="00E6483D" w:rsidRDefault="005A487E" w:rsidP="00A35CD0">
            <w:pPr>
              <w:ind w:left="-141" w:right="-100"/>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w:t>
            </w:r>
          </w:p>
        </w:tc>
        <w:tc>
          <w:tcPr>
            <w:tcW w:w="142" w:type="dxa"/>
          </w:tcPr>
          <w:p w14:paraId="77DF7889" w14:textId="77777777" w:rsidR="005A487E" w:rsidRPr="00E6483D" w:rsidRDefault="005A487E">
            <w:pPr>
              <w:ind w:right="-270"/>
              <w:rPr>
                <w:rFonts w:ascii="Times New Roman" w:hAnsi="Times New Roman" w:cs="Times New Roman"/>
                <w:color w:val="000000"/>
                <w:sz w:val="19"/>
                <w:szCs w:val="19"/>
              </w:rPr>
            </w:pPr>
          </w:p>
        </w:tc>
        <w:tc>
          <w:tcPr>
            <w:tcW w:w="992" w:type="dxa"/>
            <w:tcBorders>
              <w:bottom w:val="single" w:sz="4" w:space="0" w:color="auto"/>
            </w:tcBorders>
          </w:tcPr>
          <w:p w14:paraId="53200812" w14:textId="77777777" w:rsidR="005A487E" w:rsidRPr="00E6483D" w:rsidRDefault="00A533D1" w:rsidP="000024FF">
            <w:pPr>
              <w:ind w:left="-74" w:right="-108"/>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m</w:t>
            </w:r>
            <w:r w:rsidR="005A487E" w:rsidRPr="00E6483D">
              <w:rPr>
                <w:rFonts w:ascii="Times New Roman" w:hAnsi="Times New Roman" w:cs="Times New Roman"/>
                <w:color w:val="000000"/>
                <w:sz w:val="19"/>
                <w:szCs w:val="19"/>
              </w:rPr>
              <w:t>ethod</w:t>
            </w:r>
          </w:p>
        </w:tc>
        <w:tc>
          <w:tcPr>
            <w:tcW w:w="142" w:type="dxa"/>
          </w:tcPr>
          <w:p w14:paraId="0EE26E63" w14:textId="77777777" w:rsidR="005A487E" w:rsidRPr="00E6483D" w:rsidRDefault="005A487E">
            <w:pPr>
              <w:ind w:right="-270"/>
              <w:rPr>
                <w:rFonts w:ascii="Times New Roman" w:hAnsi="Times New Roman" w:cs="Times New Roman"/>
                <w:color w:val="000000"/>
                <w:sz w:val="19"/>
                <w:szCs w:val="19"/>
              </w:rPr>
            </w:pPr>
          </w:p>
        </w:tc>
        <w:tc>
          <w:tcPr>
            <w:tcW w:w="1090" w:type="dxa"/>
            <w:tcBorders>
              <w:bottom w:val="single" w:sz="4" w:space="0" w:color="auto"/>
            </w:tcBorders>
          </w:tcPr>
          <w:p w14:paraId="1FB18942" w14:textId="77777777" w:rsidR="005A487E" w:rsidRPr="00E6483D" w:rsidRDefault="005A487E" w:rsidP="000024FF">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method</w:t>
            </w:r>
          </w:p>
        </w:tc>
        <w:tc>
          <w:tcPr>
            <w:tcW w:w="142" w:type="dxa"/>
          </w:tcPr>
          <w:p w14:paraId="78EB72C7" w14:textId="77777777" w:rsidR="005A487E" w:rsidRPr="00E6483D" w:rsidRDefault="005A487E">
            <w:pPr>
              <w:ind w:right="-270"/>
              <w:rPr>
                <w:rFonts w:ascii="Times New Roman" w:hAnsi="Times New Roman" w:cs="Times New Roman"/>
                <w:color w:val="000000"/>
                <w:sz w:val="19"/>
                <w:szCs w:val="19"/>
              </w:rPr>
            </w:pPr>
          </w:p>
        </w:tc>
        <w:tc>
          <w:tcPr>
            <w:tcW w:w="850" w:type="dxa"/>
            <w:tcBorders>
              <w:bottom w:val="single" w:sz="4" w:space="0" w:color="auto"/>
            </w:tcBorders>
          </w:tcPr>
          <w:p w14:paraId="7B9F3945" w14:textId="77777777" w:rsidR="005A487E" w:rsidRPr="00E6483D" w:rsidRDefault="005A487E">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Dividend</w:t>
            </w:r>
          </w:p>
        </w:tc>
      </w:tr>
      <w:tr w:rsidR="005A487E" w:rsidRPr="00E6483D" w14:paraId="6DB5B65D" w14:textId="77777777" w:rsidTr="00AA3AAC">
        <w:trPr>
          <w:trHeight w:val="283"/>
        </w:trPr>
        <w:tc>
          <w:tcPr>
            <w:tcW w:w="1559" w:type="dxa"/>
          </w:tcPr>
          <w:p w14:paraId="0D72065E" w14:textId="77777777" w:rsidR="005A487E" w:rsidRPr="00E6483D" w:rsidRDefault="005A487E" w:rsidP="00422473">
            <w:pPr>
              <w:ind w:right="-270"/>
              <w:rPr>
                <w:rFonts w:ascii="Times New Roman" w:hAnsi="Times New Roman" w:cs="Times New Roman"/>
                <w:color w:val="000000"/>
                <w:sz w:val="19"/>
                <w:szCs w:val="19"/>
                <w:u w:val="single"/>
              </w:rPr>
            </w:pPr>
            <w:r w:rsidRPr="00E6483D">
              <w:rPr>
                <w:rFonts w:ascii="Times New Roman" w:hAnsi="Times New Roman" w:cs="Times New Roman"/>
                <w:color w:val="000000"/>
                <w:sz w:val="19"/>
                <w:szCs w:val="19"/>
                <w:u w:val="single"/>
              </w:rPr>
              <w:t>Associate</w:t>
            </w:r>
          </w:p>
        </w:tc>
        <w:tc>
          <w:tcPr>
            <w:tcW w:w="142" w:type="dxa"/>
          </w:tcPr>
          <w:p w14:paraId="6A6B093B" w14:textId="77777777" w:rsidR="005A487E" w:rsidRPr="00E6483D" w:rsidRDefault="005A487E">
            <w:pPr>
              <w:ind w:right="-270"/>
              <w:rPr>
                <w:rFonts w:ascii="Times New Roman" w:hAnsi="Times New Roman" w:cs="Times New Roman"/>
                <w:color w:val="000000"/>
                <w:sz w:val="19"/>
                <w:szCs w:val="19"/>
              </w:rPr>
            </w:pPr>
          </w:p>
        </w:tc>
        <w:tc>
          <w:tcPr>
            <w:tcW w:w="1418" w:type="dxa"/>
          </w:tcPr>
          <w:p w14:paraId="274E0868" w14:textId="77777777" w:rsidR="005A487E" w:rsidRPr="00E6483D" w:rsidRDefault="005A487E">
            <w:pPr>
              <w:ind w:left="-108"/>
              <w:rPr>
                <w:rFonts w:ascii="Times New Roman" w:hAnsi="Times New Roman" w:cs="Times New Roman"/>
                <w:color w:val="000000"/>
                <w:sz w:val="19"/>
                <w:szCs w:val="19"/>
              </w:rPr>
            </w:pPr>
          </w:p>
        </w:tc>
        <w:tc>
          <w:tcPr>
            <w:tcW w:w="142" w:type="dxa"/>
          </w:tcPr>
          <w:p w14:paraId="77A54DCD" w14:textId="77777777" w:rsidR="005A487E" w:rsidRPr="00E6483D" w:rsidRDefault="005A487E">
            <w:pPr>
              <w:ind w:right="-270"/>
              <w:rPr>
                <w:rFonts w:ascii="Times New Roman" w:hAnsi="Times New Roman" w:cs="Times New Roman"/>
                <w:color w:val="000000"/>
                <w:sz w:val="19"/>
                <w:szCs w:val="19"/>
              </w:rPr>
            </w:pPr>
          </w:p>
        </w:tc>
        <w:tc>
          <w:tcPr>
            <w:tcW w:w="1134" w:type="dxa"/>
          </w:tcPr>
          <w:p w14:paraId="1BA6B161" w14:textId="77777777" w:rsidR="005A487E" w:rsidRPr="00E6483D" w:rsidRDefault="005A487E">
            <w:pPr>
              <w:rPr>
                <w:rFonts w:ascii="Times New Roman" w:hAnsi="Times New Roman" w:cs="Times New Roman"/>
                <w:color w:val="000000"/>
                <w:sz w:val="19"/>
                <w:szCs w:val="19"/>
              </w:rPr>
            </w:pPr>
          </w:p>
        </w:tc>
        <w:tc>
          <w:tcPr>
            <w:tcW w:w="141" w:type="dxa"/>
          </w:tcPr>
          <w:p w14:paraId="64EF8C1C" w14:textId="77777777" w:rsidR="005A487E" w:rsidRPr="00E6483D" w:rsidRDefault="005A487E">
            <w:pPr>
              <w:ind w:right="-270"/>
              <w:rPr>
                <w:rFonts w:ascii="Times New Roman" w:hAnsi="Times New Roman" w:cs="Times New Roman"/>
                <w:color w:val="000000"/>
                <w:sz w:val="19"/>
                <w:szCs w:val="19"/>
              </w:rPr>
            </w:pPr>
          </w:p>
        </w:tc>
        <w:tc>
          <w:tcPr>
            <w:tcW w:w="1135" w:type="dxa"/>
          </w:tcPr>
          <w:p w14:paraId="54DEFF03" w14:textId="77777777" w:rsidR="005A487E" w:rsidRPr="004965DD" w:rsidRDefault="005A487E">
            <w:pPr>
              <w:tabs>
                <w:tab w:val="decimal" w:pos="286"/>
              </w:tabs>
              <w:rPr>
                <w:rFonts w:ascii="Times New Roman" w:hAnsi="Times New Roman" w:cs="Times New Roman"/>
                <w:color w:val="000000"/>
                <w:sz w:val="19"/>
                <w:szCs w:val="19"/>
              </w:rPr>
            </w:pPr>
          </w:p>
        </w:tc>
        <w:tc>
          <w:tcPr>
            <w:tcW w:w="142" w:type="dxa"/>
          </w:tcPr>
          <w:p w14:paraId="09EA0510" w14:textId="77777777" w:rsidR="005A487E" w:rsidRPr="004965DD" w:rsidRDefault="005A487E">
            <w:pPr>
              <w:ind w:right="-270"/>
              <w:rPr>
                <w:rFonts w:ascii="Times New Roman" w:hAnsi="Times New Roman" w:cs="Times New Roman"/>
                <w:color w:val="000000"/>
                <w:sz w:val="19"/>
                <w:szCs w:val="19"/>
              </w:rPr>
            </w:pPr>
          </w:p>
        </w:tc>
        <w:tc>
          <w:tcPr>
            <w:tcW w:w="751" w:type="dxa"/>
          </w:tcPr>
          <w:p w14:paraId="71D0EAA9" w14:textId="77777777" w:rsidR="005A487E" w:rsidRPr="004965DD" w:rsidRDefault="005A487E">
            <w:pPr>
              <w:tabs>
                <w:tab w:val="decimal" w:pos="262"/>
              </w:tabs>
              <w:ind w:firstLine="90"/>
              <w:rPr>
                <w:rFonts w:ascii="Times New Roman" w:hAnsi="Times New Roman" w:cs="Times New Roman"/>
                <w:color w:val="000000"/>
                <w:sz w:val="19"/>
                <w:szCs w:val="19"/>
              </w:rPr>
            </w:pPr>
          </w:p>
        </w:tc>
        <w:tc>
          <w:tcPr>
            <w:tcW w:w="142" w:type="dxa"/>
          </w:tcPr>
          <w:p w14:paraId="76C749E8" w14:textId="77777777" w:rsidR="005A487E" w:rsidRPr="004965DD" w:rsidRDefault="005A487E">
            <w:pPr>
              <w:ind w:right="-270"/>
              <w:rPr>
                <w:rFonts w:ascii="Times New Roman" w:hAnsi="Times New Roman" w:cs="Times New Roman"/>
                <w:color w:val="000000"/>
                <w:sz w:val="19"/>
                <w:szCs w:val="19"/>
              </w:rPr>
            </w:pPr>
          </w:p>
        </w:tc>
        <w:tc>
          <w:tcPr>
            <w:tcW w:w="992" w:type="dxa"/>
          </w:tcPr>
          <w:p w14:paraId="566B3481" w14:textId="77777777" w:rsidR="005A487E" w:rsidRPr="004965DD" w:rsidRDefault="005A487E" w:rsidP="000024FF">
            <w:pPr>
              <w:tabs>
                <w:tab w:val="decimal" w:pos="691"/>
              </w:tabs>
              <w:ind w:right="-198"/>
              <w:rPr>
                <w:rFonts w:ascii="Times New Roman" w:hAnsi="Times New Roman" w:cs="Times New Roman"/>
                <w:color w:val="000000"/>
                <w:sz w:val="19"/>
                <w:szCs w:val="19"/>
              </w:rPr>
            </w:pPr>
          </w:p>
        </w:tc>
        <w:tc>
          <w:tcPr>
            <w:tcW w:w="142" w:type="dxa"/>
          </w:tcPr>
          <w:p w14:paraId="69CA1001" w14:textId="77777777" w:rsidR="005A487E" w:rsidRPr="00121400" w:rsidRDefault="005A487E">
            <w:pPr>
              <w:ind w:right="-270"/>
              <w:rPr>
                <w:rFonts w:ascii="Times New Roman" w:hAnsi="Times New Roman" w:cs="Times New Roman"/>
                <w:color w:val="000000"/>
                <w:sz w:val="19"/>
                <w:szCs w:val="19"/>
              </w:rPr>
            </w:pPr>
          </w:p>
        </w:tc>
        <w:tc>
          <w:tcPr>
            <w:tcW w:w="1090" w:type="dxa"/>
          </w:tcPr>
          <w:p w14:paraId="07D4D9B9" w14:textId="77777777" w:rsidR="005A487E" w:rsidRPr="00121400" w:rsidRDefault="005A487E" w:rsidP="000024FF">
            <w:pPr>
              <w:tabs>
                <w:tab w:val="decimal" w:pos="634"/>
              </w:tabs>
              <w:ind w:left="-120" w:right="-270"/>
              <w:rPr>
                <w:rFonts w:ascii="Times New Roman" w:hAnsi="Times New Roman" w:cs="Times New Roman"/>
                <w:color w:val="000000"/>
                <w:sz w:val="19"/>
                <w:szCs w:val="19"/>
              </w:rPr>
            </w:pPr>
          </w:p>
        </w:tc>
        <w:tc>
          <w:tcPr>
            <w:tcW w:w="142" w:type="dxa"/>
          </w:tcPr>
          <w:p w14:paraId="0BB13C24" w14:textId="77777777" w:rsidR="005A487E" w:rsidRPr="00121400" w:rsidRDefault="005A487E">
            <w:pPr>
              <w:ind w:right="-270"/>
              <w:rPr>
                <w:rFonts w:ascii="Times New Roman" w:hAnsi="Times New Roman" w:cs="Times New Roman"/>
                <w:color w:val="000000"/>
                <w:sz w:val="19"/>
                <w:szCs w:val="19"/>
              </w:rPr>
            </w:pPr>
          </w:p>
        </w:tc>
        <w:tc>
          <w:tcPr>
            <w:tcW w:w="850" w:type="dxa"/>
          </w:tcPr>
          <w:p w14:paraId="295CF1D1" w14:textId="77777777" w:rsidR="005A487E" w:rsidRPr="00121400" w:rsidRDefault="005A487E">
            <w:pPr>
              <w:tabs>
                <w:tab w:val="decimal" w:pos="634"/>
              </w:tabs>
              <w:ind w:left="-120" w:right="-270"/>
              <w:rPr>
                <w:rFonts w:ascii="Times New Roman" w:hAnsi="Times New Roman" w:cs="Times New Roman"/>
                <w:color w:val="000000"/>
                <w:sz w:val="19"/>
                <w:szCs w:val="19"/>
              </w:rPr>
            </w:pPr>
          </w:p>
        </w:tc>
      </w:tr>
      <w:tr w:rsidR="005A487E" w:rsidRPr="00E6483D" w14:paraId="245C14D8" w14:textId="77777777" w:rsidTr="00AA3AAC">
        <w:trPr>
          <w:trHeight w:val="283"/>
        </w:trPr>
        <w:tc>
          <w:tcPr>
            <w:tcW w:w="1559" w:type="dxa"/>
          </w:tcPr>
          <w:p w14:paraId="6F220D03" w14:textId="77777777" w:rsidR="005A487E" w:rsidRPr="00E6483D" w:rsidRDefault="005A487E">
            <w:pPr>
              <w:ind w:left="72" w:right="-270"/>
              <w:rPr>
                <w:rFonts w:ascii="Times New Roman" w:hAnsi="Times New Roman" w:cs="Times New Roman"/>
                <w:color w:val="000000"/>
                <w:sz w:val="19"/>
                <w:szCs w:val="19"/>
              </w:rPr>
            </w:pPr>
            <w:r w:rsidRPr="00E6483D">
              <w:rPr>
                <w:rFonts w:ascii="Times New Roman" w:hAnsi="Times New Roman" w:cs="Times New Roman"/>
                <w:color w:val="000000"/>
                <w:sz w:val="19"/>
                <w:szCs w:val="19"/>
              </w:rPr>
              <w:t xml:space="preserve"> L.S Pack Co., Ltd.</w:t>
            </w:r>
          </w:p>
        </w:tc>
        <w:tc>
          <w:tcPr>
            <w:tcW w:w="142" w:type="dxa"/>
          </w:tcPr>
          <w:p w14:paraId="085A166B" w14:textId="77777777" w:rsidR="005A487E" w:rsidRPr="00E6483D" w:rsidRDefault="005A487E">
            <w:pPr>
              <w:ind w:right="-270"/>
              <w:rPr>
                <w:rFonts w:ascii="Times New Roman" w:hAnsi="Times New Roman" w:cs="Times New Roman"/>
                <w:color w:val="000000"/>
                <w:sz w:val="19"/>
                <w:szCs w:val="19"/>
              </w:rPr>
            </w:pPr>
          </w:p>
        </w:tc>
        <w:tc>
          <w:tcPr>
            <w:tcW w:w="1418" w:type="dxa"/>
          </w:tcPr>
          <w:p w14:paraId="031AB0C3" w14:textId="77777777" w:rsidR="005A487E" w:rsidRPr="00E6483D" w:rsidRDefault="005A487E">
            <w:pPr>
              <w:ind w:firstLine="18"/>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Manufacture of</w:t>
            </w:r>
          </w:p>
        </w:tc>
        <w:tc>
          <w:tcPr>
            <w:tcW w:w="142" w:type="dxa"/>
          </w:tcPr>
          <w:p w14:paraId="31FBCA8F" w14:textId="77777777" w:rsidR="005A487E" w:rsidRPr="00E6483D" w:rsidRDefault="005A487E">
            <w:pPr>
              <w:ind w:right="-270"/>
              <w:rPr>
                <w:rFonts w:ascii="Times New Roman" w:hAnsi="Times New Roman" w:cs="Times New Roman"/>
                <w:color w:val="000000"/>
                <w:sz w:val="19"/>
                <w:szCs w:val="19"/>
              </w:rPr>
            </w:pPr>
          </w:p>
        </w:tc>
        <w:tc>
          <w:tcPr>
            <w:tcW w:w="1134" w:type="dxa"/>
          </w:tcPr>
          <w:p w14:paraId="23969FC1" w14:textId="77777777" w:rsidR="005A487E" w:rsidRPr="00E6483D" w:rsidRDefault="005A487E">
            <w:pPr>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Holding</w:t>
            </w:r>
          </w:p>
        </w:tc>
        <w:tc>
          <w:tcPr>
            <w:tcW w:w="141" w:type="dxa"/>
          </w:tcPr>
          <w:p w14:paraId="647B6463" w14:textId="77777777" w:rsidR="005A487E" w:rsidRPr="00E6483D" w:rsidRDefault="005A487E">
            <w:pPr>
              <w:ind w:right="-270"/>
              <w:rPr>
                <w:rFonts w:ascii="Times New Roman" w:hAnsi="Times New Roman" w:cs="Times New Roman"/>
                <w:color w:val="000000"/>
                <w:sz w:val="19"/>
                <w:szCs w:val="19"/>
              </w:rPr>
            </w:pPr>
          </w:p>
        </w:tc>
        <w:tc>
          <w:tcPr>
            <w:tcW w:w="1135" w:type="dxa"/>
          </w:tcPr>
          <w:p w14:paraId="6CC7096C" w14:textId="77777777" w:rsidR="005A487E" w:rsidRPr="004965DD" w:rsidRDefault="005464DB" w:rsidP="00894EB5">
            <w:pPr>
              <w:jc w:val="center"/>
              <w:rPr>
                <w:rFonts w:ascii="Times New Roman" w:hAnsi="Times New Roman" w:cs="Times New Roman"/>
                <w:color w:val="000000"/>
                <w:sz w:val="19"/>
                <w:szCs w:val="19"/>
              </w:rPr>
            </w:pPr>
            <w:r w:rsidRPr="004965DD">
              <w:rPr>
                <w:rFonts w:ascii="Times New Roman" w:hAnsi="Times New Roman" w:cs="Times New Roman"/>
                <w:color w:val="000000"/>
                <w:sz w:val="19"/>
                <w:szCs w:val="19"/>
              </w:rPr>
              <w:t>3</w:t>
            </w:r>
            <w:r w:rsidR="00951083" w:rsidRPr="004965DD">
              <w:rPr>
                <w:rFonts w:ascii="Times New Roman" w:hAnsi="Times New Roman" w:cs="Times New Roman"/>
                <w:color w:val="000000"/>
                <w:sz w:val="19"/>
                <w:szCs w:val="19"/>
              </w:rPr>
              <w:t>.9</w:t>
            </w:r>
            <w:r w:rsidR="005A487E" w:rsidRPr="004965DD">
              <w:rPr>
                <w:rFonts w:ascii="Times New Roman" w:hAnsi="Times New Roman" w:cs="Times New Roman"/>
                <w:color w:val="000000"/>
                <w:sz w:val="19"/>
                <w:szCs w:val="19"/>
              </w:rPr>
              <w:t>0</w:t>
            </w:r>
          </w:p>
        </w:tc>
        <w:tc>
          <w:tcPr>
            <w:tcW w:w="142" w:type="dxa"/>
          </w:tcPr>
          <w:p w14:paraId="2AC15DCF" w14:textId="77777777" w:rsidR="005A487E" w:rsidRPr="004965DD" w:rsidRDefault="005A487E" w:rsidP="00894EB5">
            <w:pPr>
              <w:ind w:right="-270"/>
              <w:rPr>
                <w:rFonts w:ascii="Times New Roman" w:hAnsi="Times New Roman" w:cs="Times New Roman"/>
                <w:color w:val="000000"/>
                <w:sz w:val="19"/>
                <w:szCs w:val="19"/>
              </w:rPr>
            </w:pPr>
          </w:p>
        </w:tc>
        <w:tc>
          <w:tcPr>
            <w:tcW w:w="751" w:type="dxa"/>
          </w:tcPr>
          <w:p w14:paraId="5738A57D" w14:textId="77777777" w:rsidR="005A487E" w:rsidRPr="004965DD" w:rsidRDefault="005A487E" w:rsidP="00894EB5">
            <w:pPr>
              <w:ind w:right="8" w:hanging="8"/>
              <w:jc w:val="center"/>
              <w:rPr>
                <w:rFonts w:ascii="Times New Roman" w:hAnsi="Times New Roman" w:cs="Times New Roman"/>
                <w:color w:val="000000"/>
                <w:sz w:val="19"/>
                <w:szCs w:val="19"/>
              </w:rPr>
            </w:pPr>
            <w:r w:rsidRPr="004965DD">
              <w:rPr>
                <w:rFonts w:ascii="Times New Roman" w:hAnsi="Times New Roman" w:cs="Times New Roman"/>
                <w:color w:val="000000"/>
                <w:sz w:val="19"/>
                <w:szCs w:val="19"/>
              </w:rPr>
              <w:t>25%</w:t>
            </w:r>
          </w:p>
        </w:tc>
        <w:tc>
          <w:tcPr>
            <w:tcW w:w="142" w:type="dxa"/>
          </w:tcPr>
          <w:p w14:paraId="33319DB4" w14:textId="77777777" w:rsidR="005A487E" w:rsidRPr="004965DD" w:rsidRDefault="005A487E">
            <w:pPr>
              <w:ind w:right="-270"/>
              <w:rPr>
                <w:rFonts w:ascii="Times New Roman" w:hAnsi="Times New Roman" w:cs="Times New Roman"/>
                <w:color w:val="000000"/>
                <w:sz w:val="19"/>
                <w:szCs w:val="19"/>
              </w:rPr>
            </w:pPr>
          </w:p>
        </w:tc>
        <w:tc>
          <w:tcPr>
            <w:tcW w:w="992" w:type="dxa"/>
            <w:tcBorders>
              <w:bottom w:val="double" w:sz="12" w:space="0" w:color="auto"/>
            </w:tcBorders>
            <w:shd w:val="clear" w:color="auto" w:fill="auto"/>
          </w:tcPr>
          <w:p w14:paraId="117BCE72" w14:textId="4B97C992" w:rsidR="005A487E" w:rsidRPr="004965DD" w:rsidRDefault="00940E41" w:rsidP="000024FF">
            <w:pPr>
              <w:jc w:val="center"/>
              <w:rPr>
                <w:rFonts w:ascii="Times New Roman" w:hAnsi="Times New Roman" w:cs="Times New Roman"/>
                <w:color w:val="000000"/>
                <w:sz w:val="19"/>
                <w:szCs w:val="19"/>
              </w:rPr>
            </w:pPr>
            <w:r w:rsidRPr="004965DD">
              <w:rPr>
                <w:rFonts w:ascii="Times New Roman" w:hAnsi="Times New Roman" w:cs="Times New Roman"/>
                <w:color w:val="000000"/>
                <w:sz w:val="19"/>
                <w:szCs w:val="19"/>
              </w:rPr>
              <w:t>2</w:t>
            </w:r>
            <w:r w:rsidR="00164995">
              <w:rPr>
                <w:rFonts w:ascii="Times New Roman" w:hAnsi="Times New Roman" w:cstheme="minorBidi"/>
                <w:color w:val="000000"/>
                <w:sz w:val="19"/>
                <w:szCs w:val="19"/>
              </w:rPr>
              <w:t>7</w:t>
            </w:r>
            <w:r w:rsidRPr="004965DD">
              <w:rPr>
                <w:rFonts w:ascii="Times New Roman" w:hAnsi="Times New Roman" w:cs="Times New Roman"/>
                <w:color w:val="000000"/>
                <w:sz w:val="19"/>
                <w:szCs w:val="19"/>
              </w:rPr>
              <w:t>,421,905</w:t>
            </w:r>
          </w:p>
        </w:tc>
        <w:tc>
          <w:tcPr>
            <w:tcW w:w="142" w:type="dxa"/>
            <w:shd w:val="clear" w:color="auto" w:fill="auto"/>
          </w:tcPr>
          <w:p w14:paraId="55ABACE7" w14:textId="77777777" w:rsidR="005A487E" w:rsidRPr="00121400" w:rsidRDefault="005A487E">
            <w:pPr>
              <w:ind w:right="-270"/>
              <w:rPr>
                <w:rFonts w:ascii="Times New Roman" w:hAnsi="Times New Roman" w:cs="Times New Roman"/>
                <w:color w:val="000000"/>
                <w:sz w:val="19"/>
                <w:szCs w:val="19"/>
              </w:rPr>
            </w:pPr>
          </w:p>
        </w:tc>
        <w:tc>
          <w:tcPr>
            <w:tcW w:w="1090" w:type="dxa"/>
            <w:tcBorders>
              <w:bottom w:val="double" w:sz="12" w:space="0" w:color="auto"/>
            </w:tcBorders>
            <w:shd w:val="clear" w:color="auto" w:fill="auto"/>
          </w:tcPr>
          <w:p w14:paraId="3614EA51" w14:textId="0A61B603" w:rsidR="005A487E" w:rsidRPr="00121400" w:rsidRDefault="00940E41" w:rsidP="000024FF">
            <w:pPr>
              <w:jc w:val="center"/>
              <w:rPr>
                <w:rFonts w:ascii="Times New Roman" w:hAnsi="Times New Roman" w:cs="Times New Roman"/>
                <w:color w:val="000000"/>
                <w:sz w:val="19"/>
                <w:szCs w:val="19"/>
              </w:rPr>
            </w:pPr>
            <w:r>
              <w:rPr>
                <w:rFonts w:ascii="Times New Roman" w:hAnsi="Times New Roman" w:cs="Times New Roman"/>
                <w:color w:val="000000"/>
                <w:sz w:val="19"/>
                <w:szCs w:val="19"/>
              </w:rPr>
              <w:t>72,171,906</w:t>
            </w:r>
          </w:p>
        </w:tc>
        <w:tc>
          <w:tcPr>
            <w:tcW w:w="142" w:type="dxa"/>
            <w:shd w:val="clear" w:color="auto" w:fill="auto"/>
          </w:tcPr>
          <w:p w14:paraId="5B6DFB71" w14:textId="77777777" w:rsidR="005A487E" w:rsidRPr="00121400" w:rsidRDefault="005A487E">
            <w:pPr>
              <w:ind w:right="-270"/>
              <w:rPr>
                <w:rFonts w:ascii="Times New Roman" w:hAnsi="Times New Roman" w:cs="Times New Roman"/>
                <w:color w:val="000000"/>
                <w:sz w:val="19"/>
                <w:szCs w:val="19"/>
              </w:rPr>
            </w:pPr>
          </w:p>
        </w:tc>
        <w:tc>
          <w:tcPr>
            <w:tcW w:w="850" w:type="dxa"/>
            <w:shd w:val="clear" w:color="auto" w:fill="auto"/>
          </w:tcPr>
          <w:p w14:paraId="25540BF9" w14:textId="61904264" w:rsidR="005A487E" w:rsidRPr="00121400" w:rsidRDefault="00940E41" w:rsidP="004E694B">
            <w:pPr>
              <w:jc w:val="center"/>
              <w:rPr>
                <w:rFonts w:ascii="Times New Roman" w:hAnsi="Times New Roman" w:cs="Times New Roman"/>
                <w:color w:val="000000"/>
                <w:sz w:val="19"/>
                <w:szCs w:val="19"/>
              </w:rPr>
            </w:pPr>
            <w:r>
              <w:rPr>
                <w:rFonts w:ascii="Times New Roman" w:hAnsi="Times New Roman" w:cs="Times New Roman"/>
                <w:color w:val="000000"/>
                <w:sz w:val="19"/>
                <w:szCs w:val="19"/>
              </w:rPr>
              <w:t>-</w:t>
            </w:r>
          </w:p>
        </w:tc>
      </w:tr>
      <w:tr w:rsidR="005A487E" w:rsidRPr="00E6483D" w14:paraId="0F357D18" w14:textId="77777777" w:rsidTr="00AA3AAC">
        <w:trPr>
          <w:trHeight w:val="283"/>
        </w:trPr>
        <w:tc>
          <w:tcPr>
            <w:tcW w:w="1559" w:type="dxa"/>
          </w:tcPr>
          <w:p w14:paraId="7B985D95" w14:textId="77777777" w:rsidR="005A487E" w:rsidRPr="00E6483D" w:rsidRDefault="005A487E">
            <w:pPr>
              <w:ind w:left="72" w:right="-270"/>
              <w:rPr>
                <w:rFonts w:ascii="Times New Roman" w:hAnsi="Times New Roman" w:cs="Times New Roman"/>
                <w:color w:val="000000"/>
                <w:sz w:val="19"/>
                <w:szCs w:val="19"/>
              </w:rPr>
            </w:pPr>
          </w:p>
        </w:tc>
        <w:tc>
          <w:tcPr>
            <w:tcW w:w="142" w:type="dxa"/>
          </w:tcPr>
          <w:p w14:paraId="1F4B2966" w14:textId="77777777" w:rsidR="005A487E" w:rsidRPr="00E6483D" w:rsidRDefault="005A487E">
            <w:pPr>
              <w:ind w:right="-270"/>
              <w:rPr>
                <w:rFonts w:ascii="Times New Roman" w:hAnsi="Times New Roman" w:cs="Times New Roman"/>
                <w:color w:val="000000"/>
                <w:sz w:val="19"/>
                <w:szCs w:val="19"/>
              </w:rPr>
            </w:pPr>
          </w:p>
        </w:tc>
        <w:tc>
          <w:tcPr>
            <w:tcW w:w="1418" w:type="dxa"/>
          </w:tcPr>
          <w:p w14:paraId="217FE2BB" w14:textId="77777777" w:rsidR="005A487E" w:rsidRPr="00E6483D" w:rsidRDefault="005A487E">
            <w:pPr>
              <w:ind w:firstLine="18"/>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Laminate Tubes</w:t>
            </w:r>
          </w:p>
        </w:tc>
        <w:tc>
          <w:tcPr>
            <w:tcW w:w="142" w:type="dxa"/>
          </w:tcPr>
          <w:p w14:paraId="4229EE02" w14:textId="77777777" w:rsidR="005A487E" w:rsidRPr="00E6483D" w:rsidRDefault="005A487E">
            <w:pPr>
              <w:ind w:right="-270"/>
              <w:rPr>
                <w:rFonts w:ascii="Times New Roman" w:hAnsi="Times New Roman" w:cs="Times New Roman"/>
                <w:color w:val="000000"/>
                <w:sz w:val="19"/>
                <w:szCs w:val="19"/>
              </w:rPr>
            </w:pPr>
          </w:p>
        </w:tc>
        <w:tc>
          <w:tcPr>
            <w:tcW w:w="1134" w:type="dxa"/>
          </w:tcPr>
          <w:p w14:paraId="5D9CA6E7" w14:textId="77777777" w:rsidR="005A487E" w:rsidRPr="00E6483D" w:rsidRDefault="005A487E" w:rsidP="00A35CD0">
            <w:pPr>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and/or</w:t>
            </w:r>
          </w:p>
        </w:tc>
        <w:tc>
          <w:tcPr>
            <w:tcW w:w="141" w:type="dxa"/>
          </w:tcPr>
          <w:p w14:paraId="5DBBE680" w14:textId="77777777" w:rsidR="005A487E" w:rsidRPr="00E6483D" w:rsidRDefault="005A487E">
            <w:pPr>
              <w:ind w:right="-270"/>
              <w:rPr>
                <w:rFonts w:ascii="Times New Roman" w:hAnsi="Times New Roman" w:cs="Times New Roman"/>
                <w:color w:val="000000"/>
                <w:sz w:val="19"/>
                <w:szCs w:val="19"/>
              </w:rPr>
            </w:pPr>
          </w:p>
        </w:tc>
        <w:tc>
          <w:tcPr>
            <w:tcW w:w="1135" w:type="dxa"/>
          </w:tcPr>
          <w:p w14:paraId="0C869CA3" w14:textId="77777777" w:rsidR="005A487E" w:rsidRPr="00E6483D" w:rsidRDefault="005A487E" w:rsidP="00894EB5">
            <w:pPr>
              <w:tabs>
                <w:tab w:val="decimal" w:pos="286"/>
              </w:tabs>
              <w:rPr>
                <w:rFonts w:ascii="Times New Roman" w:hAnsi="Times New Roman" w:cs="Times New Roman"/>
                <w:color w:val="000000"/>
                <w:sz w:val="19"/>
                <w:szCs w:val="19"/>
              </w:rPr>
            </w:pPr>
          </w:p>
        </w:tc>
        <w:tc>
          <w:tcPr>
            <w:tcW w:w="142" w:type="dxa"/>
          </w:tcPr>
          <w:p w14:paraId="2333CE6B" w14:textId="77777777" w:rsidR="005A487E" w:rsidRPr="00E6483D" w:rsidRDefault="005A487E" w:rsidP="00894EB5">
            <w:pPr>
              <w:ind w:right="-270"/>
              <w:rPr>
                <w:rFonts w:ascii="Times New Roman" w:hAnsi="Times New Roman" w:cs="Times New Roman"/>
                <w:color w:val="000000"/>
                <w:sz w:val="19"/>
                <w:szCs w:val="19"/>
              </w:rPr>
            </w:pPr>
          </w:p>
        </w:tc>
        <w:tc>
          <w:tcPr>
            <w:tcW w:w="751" w:type="dxa"/>
          </w:tcPr>
          <w:p w14:paraId="15829100" w14:textId="77777777" w:rsidR="005A487E" w:rsidRPr="00E6483D" w:rsidRDefault="005A487E" w:rsidP="00894EB5">
            <w:pPr>
              <w:tabs>
                <w:tab w:val="decimal" w:pos="262"/>
              </w:tabs>
              <w:ind w:firstLine="90"/>
              <w:rPr>
                <w:rFonts w:ascii="Times New Roman" w:hAnsi="Times New Roman" w:cs="Times New Roman"/>
                <w:color w:val="000000"/>
                <w:sz w:val="19"/>
                <w:szCs w:val="19"/>
              </w:rPr>
            </w:pPr>
          </w:p>
        </w:tc>
        <w:tc>
          <w:tcPr>
            <w:tcW w:w="142" w:type="dxa"/>
          </w:tcPr>
          <w:p w14:paraId="4D017455" w14:textId="77777777" w:rsidR="005A487E" w:rsidRPr="00E6483D" w:rsidRDefault="005A487E">
            <w:pPr>
              <w:ind w:right="-270"/>
              <w:rPr>
                <w:rFonts w:ascii="Times New Roman" w:hAnsi="Times New Roman" w:cs="Times New Roman"/>
                <w:color w:val="000000"/>
                <w:sz w:val="19"/>
                <w:szCs w:val="19"/>
              </w:rPr>
            </w:pPr>
          </w:p>
        </w:tc>
        <w:tc>
          <w:tcPr>
            <w:tcW w:w="992" w:type="dxa"/>
            <w:tcBorders>
              <w:top w:val="double" w:sz="12" w:space="0" w:color="auto"/>
            </w:tcBorders>
          </w:tcPr>
          <w:p w14:paraId="4BD8B7B8" w14:textId="77777777" w:rsidR="005A487E" w:rsidRPr="00121400" w:rsidRDefault="005A487E">
            <w:pPr>
              <w:ind w:right="-270"/>
              <w:rPr>
                <w:rFonts w:ascii="Times New Roman" w:hAnsi="Times New Roman" w:cs="Times New Roman"/>
                <w:color w:val="000000"/>
                <w:sz w:val="19"/>
                <w:szCs w:val="19"/>
              </w:rPr>
            </w:pPr>
          </w:p>
        </w:tc>
        <w:tc>
          <w:tcPr>
            <w:tcW w:w="142" w:type="dxa"/>
          </w:tcPr>
          <w:p w14:paraId="540CFBB0" w14:textId="77777777" w:rsidR="005A487E" w:rsidRPr="00121400" w:rsidRDefault="005A487E">
            <w:pPr>
              <w:ind w:right="-270"/>
              <w:rPr>
                <w:rFonts w:ascii="Times New Roman" w:hAnsi="Times New Roman" w:cs="Times New Roman"/>
                <w:color w:val="000000"/>
                <w:sz w:val="19"/>
                <w:szCs w:val="19"/>
              </w:rPr>
            </w:pPr>
          </w:p>
        </w:tc>
        <w:tc>
          <w:tcPr>
            <w:tcW w:w="1090" w:type="dxa"/>
            <w:tcBorders>
              <w:top w:val="double" w:sz="12" w:space="0" w:color="auto"/>
            </w:tcBorders>
          </w:tcPr>
          <w:p w14:paraId="112073B8" w14:textId="77777777" w:rsidR="005A487E" w:rsidRPr="00121400" w:rsidRDefault="005A487E">
            <w:pPr>
              <w:tabs>
                <w:tab w:val="decimal" w:pos="691"/>
              </w:tabs>
              <w:ind w:right="-198"/>
              <w:rPr>
                <w:rFonts w:ascii="Times New Roman" w:hAnsi="Times New Roman" w:cs="Times New Roman"/>
                <w:color w:val="000000"/>
                <w:sz w:val="19"/>
                <w:szCs w:val="19"/>
              </w:rPr>
            </w:pPr>
          </w:p>
        </w:tc>
        <w:tc>
          <w:tcPr>
            <w:tcW w:w="142" w:type="dxa"/>
          </w:tcPr>
          <w:p w14:paraId="25041916" w14:textId="77777777" w:rsidR="005A487E" w:rsidRPr="00121400" w:rsidRDefault="005A487E">
            <w:pPr>
              <w:ind w:right="-270"/>
              <w:rPr>
                <w:rFonts w:ascii="Times New Roman" w:hAnsi="Times New Roman" w:cs="Times New Roman"/>
                <w:color w:val="000000"/>
                <w:sz w:val="19"/>
                <w:szCs w:val="19"/>
              </w:rPr>
            </w:pPr>
          </w:p>
        </w:tc>
        <w:tc>
          <w:tcPr>
            <w:tcW w:w="850" w:type="dxa"/>
          </w:tcPr>
          <w:p w14:paraId="29432029" w14:textId="77777777" w:rsidR="005A487E" w:rsidRPr="00121400" w:rsidRDefault="005A487E">
            <w:pPr>
              <w:tabs>
                <w:tab w:val="decimal" w:pos="692"/>
              </w:tabs>
              <w:ind w:left="-120" w:right="-270"/>
              <w:rPr>
                <w:rFonts w:ascii="Times New Roman" w:hAnsi="Times New Roman" w:cs="Times New Roman"/>
                <w:color w:val="000000"/>
                <w:sz w:val="19"/>
                <w:szCs w:val="19"/>
              </w:rPr>
            </w:pPr>
          </w:p>
        </w:tc>
      </w:tr>
      <w:tr w:rsidR="005A487E" w:rsidRPr="00E6483D" w14:paraId="12546002" w14:textId="77777777" w:rsidTr="00AA3AAC">
        <w:trPr>
          <w:trHeight w:val="283"/>
        </w:trPr>
        <w:tc>
          <w:tcPr>
            <w:tcW w:w="1559" w:type="dxa"/>
          </w:tcPr>
          <w:p w14:paraId="120CBE0A" w14:textId="77777777" w:rsidR="005A487E" w:rsidRPr="00E6483D" w:rsidRDefault="005A487E">
            <w:pPr>
              <w:ind w:left="72" w:right="-270"/>
              <w:rPr>
                <w:rFonts w:ascii="Times New Roman" w:hAnsi="Times New Roman" w:cs="Times New Roman"/>
                <w:color w:val="000000"/>
                <w:sz w:val="19"/>
                <w:szCs w:val="19"/>
              </w:rPr>
            </w:pPr>
            <w:r w:rsidRPr="00E6483D">
              <w:rPr>
                <w:rFonts w:ascii="Times New Roman" w:hAnsi="Times New Roman" w:cs="Times New Roman"/>
                <w:color w:val="000000"/>
                <w:sz w:val="19"/>
                <w:szCs w:val="19"/>
              </w:rPr>
              <w:t xml:space="preserve">  </w:t>
            </w:r>
          </w:p>
        </w:tc>
        <w:tc>
          <w:tcPr>
            <w:tcW w:w="142" w:type="dxa"/>
          </w:tcPr>
          <w:p w14:paraId="0DE34194" w14:textId="77777777" w:rsidR="005A487E" w:rsidRPr="00E6483D" w:rsidRDefault="005A487E">
            <w:pPr>
              <w:ind w:right="-270"/>
              <w:rPr>
                <w:rFonts w:ascii="Times New Roman" w:hAnsi="Times New Roman" w:cs="Times New Roman"/>
                <w:color w:val="000000"/>
                <w:sz w:val="19"/>
                <w:szCs w:val="19"/>
              </w:rPr>
            </w:pPr>
          </w:p>
        </w:tc>
        <w:tc>
          <w:tcPr>
            <w:tcW w:w="1418" w:type="dxa"/>
          </w:tcPr>
          <w:p w14:paraId="62578A3A" w14:textId="77777777" w:rsidR="005A487E" w:rsidRPr="00E6483D" w:rsidRDefault="005A487E">
            <w:pPr>
              <w:ind w:right="-108" w:firstLine="18"/>
              <w:jc w:val="center"/>
              <w:rPr>
                <w:rFonts w:ascii="Times New Roman" w:hAnsi="Times New Roman" w:cs="Times New Roman"/>
                <w:color w:val="000000"/>
                <w:sz w:val="19"/>
                <w:szCs w:val="19"/>
              </w:rPr>
            </w:pPr>
          </w:p>
        </w:tc>
        <w:tc>
          <w:tcPr>
            <w:tcW w:w="142" w:type="dxa"/>
          </w:tcPr>
          <w:p w14:paraId="535ECD81" w14:textId="77777777" w:rsidR="005A487E" w:rsidRPr="00E6483D" w:rsidRDefault="005A487E">
            <w:pPr>
              <w:ind w:right="-270"/>
              <w:rPr>
                <w:rFonts w:ascii="Times New Roman" w:hAnsi="Times New Roman" w:cs="Times New Roman"/>
                <w:color w:val="000000"/>
                <w:sz w:val="19"/>
                <w:szCs w:val="19"/>
              </w:rPr>
            </w:pPr>
          </w:p>
        </w:tc>
        <w:tc>
          <w:tcPr>
            <w:tcW w:w="1134" w:type="dxa"/>
          </w:tcPr>
          <w:p w14:paraId="76FEA00E" w14:textId="77777777" w:rsidR="005A487E" w:rsidRPr="00E6483D" w:rsidRDefault="005A487E">
            <w:pPr>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Joint Director</w:t>
            </w:r>
          </w:p>
        </w:tc>
        <w:tc>
          <w:tcPr>
            <w:tcW w:w="141" w:type="dxa"/>
          </w:tcPr>
          <w:p w14:paraId="214F4342" w14:textId="77777777" w:rsidR="005A487E" w:rsidRPr="00E6483D" w:rsidRDefault="005A487E">
            <w:pPr>
              <w:ind w:right="-270"/>
              <w:rPr>
                <w:rFonts w:ascii="Times New Roman" w:hAnsi="Times New Roman" w:cs="Times New Roman"/>
                <w:color w:val="000000"/>
                <w:sz w:val="19"/>
                <w:szCs w:val="19"/>
              </w:rPr>
            </w:pPr>
          </w:p>
        </w:tc>
        <w:tc>
          <w:tcPr>
            <w:tcW w:w="1135" w:type="dxa"/>
          </w:tcPr>
          <w:p w14:paraId="78D3EC5A" w14:textId="77777777" w:rsidR="005A487E" w:rsidRPr="00E6483D" w:rsidRDefault="005A487E">
            <w:pPr>
              <w:tabs>
                <w:tab w:val="decimal" w:pos="432"/>
              </w:tabs>
              <w:rPr>
                <w:rFonts w:ascii="Times New Roman" w:hAnsi="Times New Roman" w:cs="Times New Roman"/>
                <w:color w:val="000000"/>
                <w:sz w:val="19"/>
                <w:szCs w:val="19"/>
              </w:rPr>
            </w:pPr>
          </w:p>
        </w:tc>
        <w:tc>
          <w:tcPr>
            <w:tcW w:w="142" w:type="dxa"/>
          </w:tcPr>
          <w:p w14:paraId="751F2D6E" w14:textId="77777777" w:rsidR="005A487E" w:rsidRPr="00E6483D" w:rsidRDefault="005A487E">
            <w:pPr>
              <w:ind w:right="-270"/>
              <w:rPr>
                <w:rFonts w:ascii="Times New Roman" w:hAnsi="Times New Roman" w:cs="Times New Roman"/>
                <w:color w:val="000000"/>
                <w:sz w:val="19"/>
                <w:szCs w:val="19"/>
              </w:rPr>
            </w:pPr>
          </w:p>
        </w:tc>
        <w:tc>
          <w:tcPr>
            <w:tcW w:w="751" w:type="dxa"/>
          </w:tcPr>
          <w:p w14:paraId="481ED52A" w14:textId="77777777" w:rsidR="005A487E" w:rsidRPr="00E6483D" w:rsidRDefault="005A487E">
            <w:pPr>
              <w:tabs>
                <w:tab w:val="decimal" w:pos="540"/>
              </w:tabs>
              <w:ind w:right="-98" w:firstLine="90"/>
              <w:rPr>
                <w:rFonts w:ascii="Times New Roman" w:hAnsi="Times New Roman" w:cs="Times New Roman"/>
                <w:color w:val="000000"/>
                <w:sz w:val="19"/>
                <w:szCs w:val="19"/>
              </w:rPr>
            </w:pPr>
          </w:p>
        </w:tc>
        <w:tc>
          <w:tcPr>
            <w:tcW w:w="142" w:type="dxa"/>
          </w:tcPr>
          <w:p w14:paraId="61E47E01" w14:textId="77777777" w:rsidR="005A487E" w:rsidRPr="00E6483D" w:rsidRDefault="005A487E">
            <w:pPr>
              <w:ind w:right="-270"/>
              <w:rPr>
                <w:rFonts w:ascii="Times New Roman" w:hAnsi="Times New Roman" w:cs="Times New Roman"/>
                <w:color w:val="000000"/>
                <w:sz w:val="19"/>
                <w:szCs w:val="19"/>
              </w:rPr>
            </w:pPr>
          </w:p>
        </w:tc>
        <w:tc>
          <w:tcPr>
            <w:tcW w:w="992" w:type="dxa"/>
          </w:tcPr>
          <w:p w14:paraId="15C2CCB9" w14:textId="77777777" w:rsidR="005A487E" w:rsidRPr="00121400" w:rsidRDefault="005A487E">
            <w:pPr>
              <w:ind w:right="-270"/>
              <w:rPr>
                <w:rFonts w:ascii="Times New Roman" w:hAnsi="Times New Roman" w:cs="Times New Roman"/>
                <w:color w:val="000000"/>
                <w:sz w:val="19"/>
                <w:szCs w:val="19"/>
              </w:rPr>
            </w:pPr>
          </w:p>
        </w:tc>
        <w:tc>
          <w:tcPr>
            <w:tcW w:w="142" w:type="dxa"/>
          </w:tcPr>
          <w:p w14:paraId="6D349F4F" w14:textId="77777777" w:rsidR="005A487E" w:rsidRPr="00121400" w:rsidRDefault="005A487E">
            <w:pPr>
              <w:ind w:right="-270"/>
              <w:rPr>
                <w:rFonts w:ascii="Times New Roman" w:hAnsi="Times New Roman" w:cs="Times New Roman"/>
                <w:color w:val="000000"/>
                <w:sz w:val="19"/>
                <w:szCs w:val="19"/>
              </w:rPr>
            </w:pPr>
          </w:p>
        </w:tc>
        <w:tc>
          <w:tcPr>
            <w:tcW w:w="1090" w:type="dxa"/>
          </w:tcPr>
          <w:p w14:paraId="16D08C31" w14:textId="77777777" w:rsidR="005A487E" w:rsidRPr="00121400" w:rsidRDefault="005A487E">
            <w:pPr>
              <w:tabs>
                <w:tab w:val="decimal" w:pos="900"/>
              </w:tabs>
              <w:ind w:left="-74" w:right="-198"/>
              <w:rPr>
                <w:rFonts w:ascii="Times New Roman" w:hAnsi="Times New Roman" w:cs="Times New Roman"/>
                <w:color w:val="000000"/>
                <w:sz w:val="19"/>
                <w:szCs w:val="19"/>
              </w:rPr>
            </w:pPr>
          </w:p>
        </w:tc>
        <w:tc>
          <w:tcPr>
            <w:tcW w:w="142" w:type="dxa"/>
          </w:tcPr>
          <w:p w14:paraId="599EFC41" w14:textId="77777777" w:rsidR="005A487E" w:rsidRPr="00121400" w:rsidRDefault="005A487E">
            <w:pPr>
              <w:ind w:right="-270"/>
              <w:rPr>
                <w:rFonts w:ascii="Times New Roman" w:hAnsi="Times New Roman" w:cs="Times New Roman"/>
                <w:color w:val="000000"/>
                <w:sz w:val="19"/>
                <w:szCs w:val="19"/>
              </w:rPr>
            </w:pPr>
          </w:p>
        </w:tc>
        <w:tc>
          <w:tcPr>
            <w:tcW w:w="850" w:type="dxa"/>
          </w:tcPr>
          <w:p w14:paraId="43403C41" w14:textId="77777777" w:rsidR="005A487E" w:rsidRPr="00121400" w:rsidRDefault="005A487E">
            <w:pPr>
              <w:tabs>
                <w:tab w:val="decimal" w:pos="900"/>
              </w:tabs>
              <w:ind w:left="-120" w:right="-270"/>
              <w:rPr>
                <w:rFonts w:ascii="Times New Roman" w:hAnsi="Times New Roman" w:cs="Times New Roman"/>
                <w:color w:val="000000"/>
                <w:sz w:val="19"/>
                <w:szCs w:val="19"/>
              </w:rPr>
            </w:pPr>
          </w:p>
        </w:tc>
      </w:tr>
    </w:tbl>
    <w:p w14:paraId="49F3F0C3" w14:textId="77777777" w:rsidR="007F2C4E" w:rsidRPr="00A66A3E" w:rsidRDefault="007F2C4E">
      <w:pPr>
        <w:ind w:left="426" w:firstLine="850"/>
        <w:jc w:val="both"/>
        <w:rPr>
          <w:rFonts w:ascii="Times New Roman" w:hAnsi="Times New Roman" w:cs="Times New Roman"/>
          <w:color w:val="000000"/>
          <w:sz w:val="22"/>
          <w:szCs w:val="22"/>
        </w:rPr>
      </w:pPr>
    </w:p>
    <w:tbl>
      <w:tblPr>
        <w:tblW w:w="9922" w:type="dxa"/>
        <w:tblInd w:w="284" w:type="dxa"/>
        <w:tblLayout w:type="fixed"/>
        <w:tblCellMar>
          <w:left w:w="0" w:type="dxa"/>
          <w:right w:w="0" w:type="dxa"/>
        </w:tblCellMar>
        <w:tblLook w:val="0000" w:firstRow="0" w:lastRow="0" w:firstColumn="0" w:lastColumn="0" w:noHBand="0" w:noVBand="0"/>
      </w:tblPr>
      <w:tblGrid>
        <w:gridCol w:w="1559"/>
        <w:gridCol w:w="142"/>
        <w:gridCol w:w="1410"/>
        <w:gridCol w:w="142"/>
        <w:gridCol w:w="1141"/>
        <w:gridCol w:w="141"/>
        <w:gridCol w:w="1134"/>
        <w:gridCol w:w="142"/>
        <w:gridCol w:w="716"/>
        <w:gridCol w:w="142"/>
        <w:gridCol w:w="992"/>
        <w:gridCol w:w="142"/>
        <w:gridCol w:w="1127"/>
        <w:gridCol w:w="142"/>
        <w:gridCol w:w="850"/>
      </w:tblGrid>
      <w:tr w:rsidR="005A487E" w:rsidRPr="00E6483D" w14:paraId="2E43BF60" w14:textId="77777777" w:rsidTr="00754279">
        <w:trPr>
          <w:trHeight w:val="283"/>
        </w:trPr>
        <w:tc>
          <w:tcPr>
            <w:tcW w:w="1559" w:type="dxa"/>
          </w:tcPr>
          <w:p w14:paraId="2E683FFC" w14:textId="77777777" w:rsidR="005A487E" w:rsidRPr="00E6483D" w:rsidRDefault="005A487E" w:rsidP="002528A3">
            <w:pPr>
              <w:ind w:right="-108" w:hanging="108"/>
              <w:jc w:val="center"/>
              <w:rPr>
                <w:rFonts w:ascii="Times New Roman" w:hAnsi="Times New Roman" w:cs="Times New Roman"/>
                <w:color w:val="000000"/>
                <w:sz w:val="19"/>
                <w:szCs w:val="19"/>
              </w:rPr>
            </w:pPr>
          </w:p>
        </w:tc>
        <w:tc>
          <w:tcPr>
            <w:tcW w:w="142" w:type="dxa"/>
          </w:tcPr>
          <w:p w14:paraId="706B6389" w14:textId="77777777" w:rsidR="005A487E" w:rsidRPr="00E6483D" w:rsidRDefault="005A487E" w:rsidP="002528A3">
            <w:pPr>
              <w:ind w:right="-270"/>
              <w:rPr>
                <w:rFonts w:ascii="Times New Roman" w:hAnsi="Times New Roman" w:cs="Times New Roman"/>
                <w:color w:val="000000"/>
                <w:sz w:val="19"/>
                <w:szCs w:val="19"/>
              </w:rPr>
            </w:pPr>
          </w:p>
        </w:tc>
        <w:tc>
          <w:tcPr>
            <w:tcW w:w="1410" w:type="dxa"/>
          </w:tcPr>
          <w:p w14:paraId="62D6796D" w14:textId="77777777" w:rsidR="005A487E" w:rsidRPr="00E6483D" w:rsidRDefault="005A487E" w:rsidP="002528A3">
            <w:pPr>
              <w:ind w:right="-108" w:hanging="108"/>
              <w:jc w:val="center"/>
              <w:rPr>
                <w:rFonts w:ascii="Times New Roman" w:hAnsi="Times New Roman" w:cs="Times New Roman"/>
                <w:color w:val="000000"/>
                <w:sz w:val="19"/>
                <w:szCs w:val="19"/>
              </w:rPr>
            </w:pPr>
          </w:p>
        </w:tc>
        <w:tc>
          <w:tcPr>
            <w:tcW w:w="142" w:type="dxa"/>
          </w:tcPr>
          <w:p w14:paraId="58FD31C6" w14:textId="77777777" w:rsidR="005A487E" w:rsidRPr="00E6483D" w:rsidRDefault="005A487E" w:rsidP="002528A3">
            <w:pPr>
              <w:ind w:right="-270"/>
              <w:rPr>
                <w:rFonts w:ascii="Times New Roman" w:hAnsi="Times New Roman" w:cs="Times New Roman"/>
                <w:color w:val="000000"/>
                <w:sz w:val="19"/>
                <w:szCs w:val="19"/>
              </w:rPr>
            </w:pPr>
          </w:p>
        </w:tc>
        <w:tc>
          <w:tcPr>
            <w:tcW w:w="1141" w:type="dxa"/>
          </w:tcPr>
          <w:p w14:paraId="046B5758" w14:textId="77777777" w:rsidR="005A487E" w:rsidRPr="00E6483D" w:rsidRDefault="005A487E" w:rsidP="002528A3">
            <w:pPr>
              <w:ind w:left="-108" w:right="-108"/>
              <w:jc w:val="center"/>
              <w:rPr>
                <w:rFonts w:ascii="Times New Roman" w:hAnsi="Times New Roman" w:cs="Times New Roman"/>
                <w:color w:val="000000"/>
                <w:sz w:val="19"/>
                <w:szCs w:val="19"/>
              </w:rPr>
            </w:pPr>
          </w:p>
        </w:tc>
        <w:tc>
          <w:tcPr>
            <w:tcW w:w="141" w:type="dxa"/>
          </w:tcPr>
          <w:p w14:paraId="2502795A" w14:textId="77777777" w:rsidR="005A487E" w:rsidRPr="00E6483D" w:rsidRDefault="005A487E" w:rsidP="002528A3">
            <w:pPr>
              <w:ind w:right="-270"/>
              <w:rPr>
                <w:rFonts w:ascii="Times New Roman" w:hAnsi="Times New Roman" w:cs="Times New Roman"/>
                <w:color w:val="000000"/>
                <w:sz w:val="19"/>
                <w:szCs w:val="19"/>
              </w:rPr>
            </w:pPr>
          </w:p>
        </w:tc>
        <w:tc>
          <w:tcPr>
            <w:tcW w:w="1134" w:type="dxa"/>
          </w:tcPr>
          <w:p w14:paraId="6AF635E1" w14:textId="77777777" w:rsidR="005A487E" w:rsidRPr="00E6483D" w:rsidRDefault="005A487E" w:rsidP="002528A3">
            <w:pPr>
              <w:ind w:right="-1"/>
              <w:jc w:val="center"/>
              <w:rPr>
                <w:rFonts w:ascii="Times New Roman" w:hAnsi="Times New Roman" w:cs="Times New Roman"/>
                <w:color w:val="000000"/>
                <w:sz w:val="19"/>
                <w:szCs w:val="19"/>
              </w:rPr>
            </w:pPr>
          </w:p>
        </w:tc>
        <w:tc>
          <w:tcPr>
            <w:tcW w:w="142" w:type="dxa"/>
          </w:tcPr>
          <w:p w14:paraId="027DDDD2" w14:textId="77777777" w:rsidR="005A487E" w:rsidRPr="00E6483D" w:rsidRDefault="005A487E" w:rsidP="002528A3">
            <w:pPr>
              <w:ind w:right="-270"/>
              <w:rPr>
                <w:rFonts w:ascii="Times New Roman" w:hAnsi="Times New Roman" w:cs="Times New Roman"/>
                <w:color w:val="000000"/>
                <w:sz w:val="19"/>
                <w:szCs w:val="19"/>
              </w:rPr>
            </w:pPr>
          </w:p>
        </w:tc>
        <w:tc>
          <w:tcPr>
            <w:tcW w:w="716" w:type="dxa"/>
          </w:tcPr>
          <w:p w14:paraId="31B3761D" w14:textId="77777777" w:rsidR="005A487E" w:rsidRPr="00E6483D" w:rsidRDefault="005A487E" w:rsidP="002528A3">
            <w:pPr>
              <w:ind w:left="-141" w:right="-100"/>
              <w:jc w:val="center"/>
              <w:rPr>
                <w:rFonts w:ascii="Times New Roman" w:hAnsi="Times New Roman" w:cs="Times New Roman"/>
                <w:color w:val="000000"/>
                <w:sz w:val="19"/>
                <w:szCs w:val="19"/>
              </w:rPr>
            </w:pPr>
          </w:p>
        </w:tc>
        <w:tc>
          <w:tcPr>
            <w:tcW w:w="142" w:type="dxa"/>
          </w:tcPr>
          <w:p w14:paraId="4CC7128D" w14:textId="77777777" w:rsidR="005A487E" w:rsidRPr="00E6483D" w:rsidRDefault="005A487E" w:rsidP="002528A3">
            <w:pPr>
              <w:ind w:right="-270"/>
              <w:rPr>
                <w:rFonts w:ascii="Times New Roman" w:hAnsi="Times New Roman" w:cs="Times New Roman"/>
                <w:color w:val="000000"/>
                <w:sz w:val="19"/>
                <w:szCs w:val="19"/>
              </w:rPr>
            </w:pPr>
          </w:p>
        </w:tc>
        <w:tc>
          <w:tcPr>
            <w:tcW w:w="3253" w:type="dxa"/>
            <w:gridSpan w:val="5"/>
            <w:tcBorders>
              <w:bottom w:val="single" w:sz="4" w:space="0" w:color="auto"/>
            </w:tcBorders>
          </w:tcPr>
          <w:p w14:paraId="0C1F77CE" w14:textId="2959B57C" w:rsidR="005A487E" w:rsidRPr="00E6483D" w:rsidRDefault="005A487E" w:rsidP="002528A3">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BAHT</w:t>
            </w:r>
          </w:p>
        </w:tc>
      </w:tr>
      <w:tr w:rsidR="005A487E" w:rsidRPr="00E6483D" w14:paraId="06DD6B99" w14:textId="77777777" w:rsidTr="00754279">
        <w:trPr>
          <w:trHeight w:val="283"/>
        </w:trPr>
        <w:tc>
          <w:tcPr>
            <w:tcW w:w="1559" w:type="dxa"/>
          </w:tcPr>
          <w:p w14:paraId="78119FC9" w14:textId="77777777" w:rsidR="005A487E" w:rsidRPr="00E6483D" w:rsidRDefault="005A487E" w:rsidP="002528A3">
            <w:pPr>
              <w:ind w:right="-108" w:hanging="108"/>
              <w:jc w:val="center"/>
              <w:rPr>
                <w:rFonts w:ascii="Times New Roman" w:hAnsi="Times New Roman" w:cs="Times New Roman"/>
                <w:color w:val="000000"/>
                <w:sz w:val="19"/>
                <w:szCs w:val="19"/>
              </w:rPr>
            </w:pPr>
          </w:p>
        </w:tc>
        <w:tc>
          <w:tcPr>
            <w:tcW w:w="142" w:type="dxa"/>
          </w:tcPr>
          <w:p w14:paraId="572BE106" w14:textId="77777777" w:rsidR="005A487E" w:rsidRPr="00E6483D" w:rsidRDefault="005A487E" w:rsidP="002528A3">
            <w:pPr>
              <w:ind w:right="-270"/>
              <w:rPr>
                <w:rFonts w:ascii="Times New Roman" w:hAnsi="Times New Roman" w:cs="Times New Roman"/>
                <w:color w:val="000000"/>
                <w:sz w:val="19"/>
                <w:szCs w:val="19"/>
              </w:rPr>
            </w:pPr>
          </w:p>
        </w:tc>
        <w:tc>
          <w:tcPr>
            <w:tcW w:w="1410" w:type="dxa"/>
          </w:tcPr>
          <w:p w14:paraId="49647886" w14:textId="77777777" w:rsidR="005A487E" w:rsidRPr="00E6483D" w:rsidRDefault="005A487E" w:rsidP="002528A3">
            <w:pPr>
              <w:ind w:right="-108" w:hanging="108"/>
              <w:jc w:val="center"/>
              <w:rPr>
                <w:rFonts w:ascii="Times New Roman" w:hAnsi="Times New Roman" w:cs="Times New Roman"/>
                <w:color w:val="000000"/>
                <w:sz w:val="19"/>
                <w:szCs w:val="19"/>
              </w:rPr>
            </w:pPr>
          </w:p>
        </w:tc>
        <w:tc>
          <w:tcPr>
            <w:tcW w:w="142" w:type="dxa"/>
          </w:tcPr>
          <w:p w14:paraId="2E708240" w14:textId="77777777" w:rsidR="005A487E" w:rsidRPr="00E6483D" w:rsidRDefault="005A487E" w:rsidP="002528A3">
            <w:pPr>
              <w:ind w:right="-270"/>
              <w:rPr>
                <w:rFonts w:ascii="Times New Roman" w:hAnsi="Times New Roman" w:cs="Times New Roman"/>
                <w:color w:val="000000"/>
                <w:sz w:val="19"/>
                <w:szCs w:val="19"/>
              </w:rPr>
            </w:pPr>
          </w:p>
        </w:tc>
        <w:tc>
          <w:tcPr>
            <w:tcW w:w="1141" w:type="dxa"/>
          </w:tcPr>
          <w:p w14:paraId="2D41955C" w14:textId="77777777" w:rsidR="005A487E" w:rsidRPr="00E6483D" w:rsidRDefault="005A487E" w:rsidP="002528A3">
            <w:pPr>
              <w:ind w:left="-108" w:right="-108"/>
              <w:jc w:val="center"/>
              <w:rPr>
                <w:rFonts w:ascii="Times New Roman" w:hAnsi="Times New Roman" w:cs="Times New Roman"/>
                <w:color w:val="000000"/>
                <w:sz w:val="19"/>
                <w:szCs w:val="19"/>
              </w:rPr>
            </w:pPr>
          </w:p>
        </w:tc>
        <w:tc>
          <w:tcPr>
            <w:tcW w:w="141" w:type="dxa"/>
          </w:tcPr>
          <w:p w14:paraId="480BC888" w14:textId="77777777" w:rsidR="005A487E" w:rsidRPr="00E6483D" w:rsidRDefault="005A487E" w:rsidP="002528A3">
            <w:pPr>
              <w:ind w:right="-270"/>
              <w:rPr>
                <w:rFonts w:ascii="Times New Roman" w:hAnsi="Times New Roman" w:cs="Times New Roman"/>
                <w:color w:val="000000"/>
                <w:sz w:val="19"/>
                <w:szCs w:val="19"/>
              </w:rPr>
            </w:pPr>
          </w:p>
        </w:tc>
        <w:tc>
          <w:tcPr>
            <w:tcW w:w="1134" w:type="dxa"/>
          </w:tcPr>
          <w:p w14:paraId="0718E8A5" w14:textId="77777777" w:rsidR="005A487E" w:rsidRPr="00E6483D" w:rsidRDefault="005A487E" w:rsidP="002528A3">
            <w:pPr>
              <w:ind w:right="-1"/>
              <w:jc w:val="center"/>
              <w:rPr>
                <w:rFonts w:ascii="Times New Roman" w:hAnsi="Times New Roman" w:cs="Times New Roman"/>
                <w:color w:val="000000"/>
                <w:sz w:val="19"/>
                <w:szCs w:val="19"/>
              </w:rPr>
            </w:pPr>
          </w:p>
        </w:tc>
        <w:tc>
          <w:tcPr>
            <w:tcW w:w="142" w:type="dxa"/>
          </w:tcPr>
          <w:p w14:paraId="61A1B03F" w14:textId="77777777" w:rsidR="005A487E" w:rsidRPr="00E6483D" w:rsidRDefault="005A487E" w:rsidP="002528A3">
            <w:pPr>
              <w:ind w:right="-270"/>
              <w:rPr>
                <w:rFonts w:ascii="Times New Roman" w:hAnsi="Times New Roman" w:cs="Times New Roman"/>
                <w:color w:val="000000"/>
                <w:sz w:val="19"/>
                <w:szCs w:val="19"/>
              </w:rPr>
            </w:pPr>
          </w:p>
        </w:tc>
        <w:tc>
          <w:tcPr>
            <w:tcW w:w="716" w:type="dxa"/>
          </w:tcPr>
          <w:p w14:paraId="12F34478" w14:textId="77777777" w:rsidR="005A487E" w:rsidRPr="00E6483D" w:rsidRDefault="005A487E" w:rsidP="002528A3">
            <w:pPr>
              <w:ind w:left="-141" w:right="-100"/>
              <w:jc w:val="center"/>
              <w:rPr>
                <w:rFonts w:ascii="Times New Roman" w:hAnsi="Times New Roman" w:cs="Times New Roman"/>
                <w:color w:val="000000"/>
                <w:sz w:val="19"/>
                <w:szCs w:val="19"/>
              </w:rPr>
            </w:pPr>
          </w:p>
        </w:tc>
        <w:tc>
          <w:tcPr>
            <w:tcW w:w="142" w:type="dxa"/>
          </w:tcPr>
          <w:p w14:paraId="1996726F" w14:textId="77777777" w:rsidR="005A487E" w:rsidRPr="00E6483D" w:rsidRDefault="005A487E" w:rsidP="002528A3">
            <w:pPr>
              <w:ind w:right="-270"/>
              <w:rPr>
                <w:rFonts w:ascii="Times New Roman" w:hAnsi="Times New Roman" w:cs="Times New Roman"/>
                <w:color w:val="000000"/>
                <w:sz w:val="19"/>
                <w:szCs w:val="19"/>
              </w:rPr>
            </w:pPr>
          </w:p>
        </w:tc>
        <w:tc>
          <w:tcPr>
            <w:tcW w:w="3253" w:type="dxa"/>
            <w:gridSpan w:val="5"/>
            <w:tcBorders>
              <w:top w:val="single" w:sz="4" w:space="0" w:color="auto"/>
              <w:bottom w:val="single" w:sz="4" w:space="0" w:color="auto"/>
            </w:tcBorders>
          </w:tcPr>
          <w:p w14:paraId="3BB0C0B3" w14:textId="0A7D5136" w:rsidR="005A487E" w:rsidRPr="00E6483D" w:rsidRDefault="005A487E" w:rsidP="005A487E">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December 31, 201</w:t>
            </w:r>
            <w:r w:rsidR="008F2838">
              <w:rPr>
                <w:rFonts w:ascii="Times New Roman" w:hAnsi="Times New Roman" w:cs="Times New Roman"/>
                <w:color w:val="000000"/>
                <w:sz w:val="19"/>
                <w:szCs w:val="19"/>
              </w:rPr>
              <w:t>9</w:t>
            </w:r>
          </w:p>
        </w:tc>
      </w:tr>
      <w:tr w:rsidR="005A487E" w:rsidRPr="00E6483D" w14:paraId="6377FD75" w14:textId="77777777" w:rsidTr="00754279">
        <w:trPr>
          <w:trHeight w:val="283"/>
        </w:trPr>
        <w:tc>
          <w:tcPr>
            <w:tcW w:w="1559" w:type="dxa"/>
          </w:tcPr>
          <w:p w14:paraId="77757484" w14:textId="77777777" w:rsidR="005A487E" w:rsidRPr="00E6483D" w:rsidRDefault="005A487E" w:rsidP="002528A3">
            <w:pPr>
              <w:ind w:right="-108" w:hanging="108"/>
              <w:jc w:val="center"/>
              <w:rPr>
                <w:rFonts w:ascii="Times New Roman" w:hAnsi="Times New Roman" w:cs="Times New Roman"/>
                <w:color w:val="000000"/>
                <w:sz w:val="19"/>
                <w:szCs w:val="19"/>
              </w:rPr>
            </w:pPr>
          </w:p>
        </w:tc>
        <w:tc>
          <w:tcPr>
            <w:tcW w:w="142" w:type="dxa"/>
          </w:tcPr>
          <w:p w14:paraId="7003E509" w14:textId="77777777" w:rsidR="005A487E" w:rsidRPr="00E6483D" w:rsidRDefault="005A487E" w:rsidP="002528A3">
            <w:pPr>
              <w:ind w:right="-270"/>
              <w:rPr>
                <w:rFonts w:ascii="Times New Roman" w:hAnsi="Times New Roman" w:cs="Times New Roman"/>
                <w:color w:val="000000"/>
                <w:sz w:val="19"/>
                <w:szCs w:val="19"/>
              </w:rPr>
            </w:pPr>
          </w:p>
        </w:tc>
        <w:tc>
          <w:tcPr>
            <w:tcW w:w="1410" w:type="dxa"/>
          </w:tcPr>
          <w:p w14:paraId="6076787D" w14:textId="77777777" w:rsidR="005A487E" w:rsidRPr="00E6483D" w:rsidRDefault="005A487E" w:rsidP="002528A3">
            <w:pPr>
              <w:ind w:right="-108" w:hanging="108"/>
              <w:jc w:val="center"/>
              <w:rPr>
                <w:rFonts w:ascii="Times New Roman" w:hAnsi="Times New Roman" w:cs="Times New Roman"/>
                <w:color w:val="000000"/>
                <w:sz w:val="19"/>
                <w:szCs w:val="19"/>
              </w:rPr>
            </w:pPr>
          </w:p>
        </w:tc>
        <w:tc>
          <w:tcPr>
            <w:tcW w:w="142" w:type="dxa"/>
          </w:tcPr>
          <w:p w14:paraId="3BF934BE" w14:textId="77777777" w:rsidR="005A487E" w:rsidRPr="00E6483D" w:rsidRDefault="005A487E" w:rsidP="002528A3">
            <w:pPr>
              <w:ind w:right="-270"/>
              <w:rPr>
                <w:rFonts w:ascii="Times New Roman" w:hAnsi="Times New Roman" w:cs="Times New Roman"/>
                <w:color w:val="000000"/>
                <w:sz w:val="19"/>
                <w:szCs w:val="19"/>
              </w:rPr>
            </w:pPr>
          </w:p>
        </w:tc>
        <w:tc>
          <w:tcPr>
            <w:tcW w:w="1141" w:type="dxa"/>
          </w:tcPr>
          <w:p w14:paraId="626934FD" w14:textId="77777777" w:rsidR="005A487E" w:rsidRPr="00E6483D" w:rsidRDefault="005A487E" w:rsidP="002528A3">
            <w:pPr>
              <w:ind w:left="-108" w:right="-108"/>
              <w:jc w:val="center"/>
              <w:rPr>
                <w:rFonts w:ascii="Times New Roman" w:hAnsi="Times New Roman" w:cs="Times New Roman"/>
                <w:color w:val="000000"/>
                <w:sz w:val="19"/>
                <w:szCs w:val="19"/>
              </w:rPr>
            </w:pPr>
          </w:p>
        </w:tc>
        <w:tc>
          <w:tcPr>
            <w:tcW w:w="141" w:type="dxa"/>
          </w:tcPr>
          <w:p w14:paraId="7922B130" w14:textId="77777777" w:rsidR="005A487E" w:rsidRPr="00E6483D" w:rsidRDefault="005A487E" w:rsidP="002528A3">
            <w:pPr>
              <w:ind w:right="-270"/>
              <w:rPr>
                <w:rFonts w:ascii="Times New Roman" w:hAnsi="Times New Roman" w:cs="Times New Roman"/>
                <w:color w:val="000000"/>
                <w:sz w:val="19"/>
                <w:szCs w:val="19"/>
              </w:rPr>
            </w:pPr>
          </w:p>
        </w:tc>
        <w:tc>
          <w:tcPr>
            <w:tcW w:w="1134" w:type="dxa"/>
          </w:tcPr>
          <w:p w14:paraId="42F47220" w14:textId="77777777" w:rsidR="005A487E" w:rsidRPr="00E6483D" w:rsidRDefault="005A487E" w:rsidP="002528A3">
            <w:pPr>
              <w:ind w:right="-1"/>
              <w:jc w:val="center"/>
              <w:rPr>
                <w:rFonts w:ascii="Times New Roman" w:hAnsi="Times New Roman" w:cs="Times New Roman"/>
                <w:color w:val="000000"/>
                <w:sz w:val="19"/>
                <w:szCs w:val="19"/>
              </w:rPr>
            </w:pPr>
          </w:p>
        </w:tc>
        <w:tc>
          <w:tcPr>
            <w:tcW w:w="142" w:type="dxa"/>
          </w:tcPr>
          <w:p w14:paraId="36CB20D9" w14:textId="77777777" w:rsidR="005A487E" w:rsidRPr="00E6483D" w:rsidRDefault="005A487E" w:rsidP="002528A3">
            <w:pPr>
              <w:ind w:right="-270"/>
              <w:rPr>
                <w:rFonts w:ascii="Times New Roman" w:hAnsi="Times New Roman" w:cs="Times New Roman"/>
                <w:color w:val="000000"/>
                <w:sz w:val="19"/>
                <w:szCs w:val="19"/>
              </w:rPr>
            </w:pPr>
          </w:p>
        </w:tc>
        <w:tc>
          <w:tcPr>
            <w:tcW w:w="716" w:type="dxa"/>
          </w:tcPr>
          <w:p w14:paraId="29B7FBE7" w14:textId="77777777" w:rsidR="005A487E" w:rsidRPr="00E6483D" w:rsidRDefault="005A487E" w:rsidP="002528A3">
            <w:pPr>
              <w:ind w:left="-141" w:right="-100"/>
              <w:jc w:val="center"/>
              <w:rPr>
                <w:rFonts w:ascii="Times New Roman" w:hAnsi="Times New Roman" w:cs="Times New Roman"/>
                <w:color w:val="000000"/>
                <w:sz w:val="19"/>
                <w:szCs w:val="19"/>
              </w:rPr>
            </w:pPr>
          </w:p>
        </w:tc>
        <w:tc>
          <w:tcPr>
            <w:tcW w:w="142" w:type="dxa"/>
          </w:tcPr>
          <w:p w14:paraId="124782F2" w14:textId="77777777" w:rsidR="005A487E" w:rsidRPr="00E6483D" w:rsidRDefault="005A487E" w:rsidP="002528A3">
            <w:pPr>
              <w:ind w:right="-270"/>
              <w:rPr>
                <w:rFonts w:ascii="Times New Roman" w:hAnsi="Times New Roman" w:cs="Times New Roman"/>
                <w:color w:val="000000"/>
                <w:sz w:val="19"/>
                <w:szCs w:val="19"/>
              </w:rPr>
            </w:pPr>
          </w:p>
        </w:tc>
        <w:tc>
          <w:tcPr>
            <w:tcW w:w="3253" w:type="dxa"/>
            <w:gridSpan w:val="5"/>
            <w:tcBorders>
              <w:top w:val="single" w:sz="4" w:space="0" w:color="auto"/>
              <w:bottom w:val="single" w:sz="4" w:space="0" w:color="auto"/>
            </w:tcBorders>
          </w:tcPr>
          <w:p w14:paraId="5C772FF7" w14:textId="77777777" w:rsidR="005A487E" w:rsidRPr="00E6483D" w:rsidRDefault="005A487E" w:rsidP="005A487E">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(Audited)</w:t>
            </w:r>
          </w:p>
        </w:tc>
      </w:tr>
      <w:tr w:rsidR="005A487E" w:rsidRPr="00E6483D" w14:paraId="184242D5" w14:textId="77777777" w:rsidTr="00754279">
        <w:trPr>
          <w:trHeight w:val="283"/>
        </w:trPr>
        <w:tc>
          <w:tcPr>
            <w:tcW w:w="1559" w:type="dxa"/>
          </w:tcPr>
          <w:p w14:paraId="0D434C78" w14:textId="77777777" w:rsidR="005A487E" w:rsidRPr="00E6483D" w:rsidRDefault="005A487E" w:rsidP="002528A3">
            <w:pPr>
              <w:ind w:right="-108" w:hanging="108"/>
              <w:jc w:val="center"/>
              <w:rPr>
                <w:rFonts w:ascii="Times New Roman" w:hAnsi="Times New Roman" w:cs="Times New Roman"/>
                <w:color w:val="000000"/>
                <w:sz w:val="19"/>
                <w:szCs w:val="19"/>
              </w:rPr>
            </w:pPr>
          </w:p>
        </w:tc>
        <w:tc>
          <w:tcPr>
            <w:tcW w:w="142" w:type="dxa"/>
          </w:tcPr>
          <w:p w14:paraId="69D95EB3" w14:textId="77777777" w:rsidR="005A487E" w:rsidRPr="00E6483D" w:rsidRDefault="005A487E" w:rsidP="002528A3">
            <w:pPr>
              <w:ind w:right="-270"/>
              <w:rPr>
                <w:rFonts w:ascii="Times New Roman" w:hAnsi="Times New Roman" w:cs="Times New Roman"/>
                <w:color w:val="000000"/>
                <w:sz w:val="19"/>
                <w:szCs w:val="19"/>
              </w:rPr>
            </w:pPr>
          </w:p>
        </w:tc>
        <w:tc>
          <w:tcPr>
            <w:tcW w:w="1410" w:type="dxa"/>
          </w:tcPr>
          <w:p w14:paraId="5312E154" w14:textId="77777777" w:rsidR="005A487E" w:rsidRPr="00E6483D" w:rsidRDefault="005A487E" w:rsidP="002528A3">
            <w:pPr>
              <w:ind w:right="-108" w:hanging="108"/>
              <w:jc w:val="center"/>
              <w:rPr>
                <w:rFonts w:ascii="Times New Roman" w:hAnsi="Times New Roman" w:cs="Times New Roman"/>
                <w:color w:val="000000"/>
                <w:sz w:val="19"/>
                <w:szCs w:val="19"/>
              </w:rPr>
            </w:pPr>
          </w:p>
        </w:tc>
        <w:tc>
          <w:tcPr>
            <w:tcW w:w="142" w:type="dxa"/>
          </w:tcPr>
          <w:p w14:paraId="165B275D" w14:textId="77777777" w:rsidR="005A487E" w:rsidRPr="00E6483D" w:rsidRDefault="005A487E" w:rsidP="002528A3">
            <w:pPr>
              <w:ind w:right="-270"/>
              <w:rPr>
                <w:rFonts w:ascii="Times New Roman" w:hAnsi="Times New Roman" w:cs="Times New Roman"/>
                <w:color w:val="000000"/>
                <w:sz w:val="19"/>
                <w:szCs w:val="19"/>
              </w:rPr>
            </w:pPr>
          </w:p>
        </w:tc>
        <w:tc>
          <w:tcPr>
            <w:tcW w:w="1141" w:type="dxa"/>
          </w:tcPr>
          <w:p w14:paraId="4201D814" w14:textId="77777777" w:rsidR="005A487E" w:rsidRPr="00E6483D" w:rsidRDefault="005A487E" w:rsidP="002528A3">
            <w:pPr>
              <w:ind w:left="-108" w:right="-108"/>
              <w:jc w:val="center"/>
              <w:rPr>
                <w:rFonts w:ascii="Times New Roman" w:hAnsi="Times New Roman" w:cs="Times New Roman"/>
                <w:color w:val="000000"/>
                <w:sz w:val="19"/>
                <w:szCs w:val="19"/>
              </w:rPr>
            </w:pPr>
          </w:p>
        </w:tc>
        <w:tc>
          <w:tcPr>
            <w:tcW w:w="141" w:type="dxa"/>
          </w:tcPr>
          <w:p w14:paraId="5BCB4112" w14:textId="77777777" w:rsidR="005A487E" w:rsidRPr="00E6483D" w:rsidRDefault="005A487E" w:rsidP="002528A3">
            <w:pPr>
              <w:ind w:right="-270"/>
              <w:rPr>
                <w:rFonts w:ascii="Times New Roman" w:hAnsi="Times New Roman" w:cs="Times New Roman"/>
                <w:color w:val="000000"/>
                <w:sz w:val="19"/>
                <w:szCs w:val="19"/>
              </w:rPr>
            </w:pPr>
          </w:p>
        </w:tc>
        <w:tc>
          <w:tcPr>
            <w:tcW w:w="1134" w:type="dxa"/>
          </w:tcPr>
          <w:p w14:paraId="1F8C2629" w14:textId="77777777" w:rsidR="005A487E" w:rsidRPr="00E6483D" w:rsidRDefault="005A487E" w:rsidP="002528A3">
            <w:pPr>
              <w:ind w:right="-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Authorized</w:t>
            </w:r>
          </w:p>
        </w:tc>
        <w:tc>
          <w:tcPr>
            <w:tcW w:w="142" w:type="dxa"/>
          </w:tcPr>
          <w:p w14:paraId="5EA0A578" w14:textId="77777777" w:rsidR="005A487E" w:rsidRPr="00E6483D" w:rsidRDefault="005A487E" w:rsidP="002528A3">
            <w:pPr>
              <w:ind w:right="-270"/>
              <w:rPr>
                <w:rFonts w:ascii="Times New Roman" w:hAnsi="Times New Roman" w:cs="Times New Roman"/>
                <w:color w:val="000000"/>
                <w:sz w:val="19"/>
                <w:szCs w:val="19"/>
              </w:rPr>
            </w:pPr>
          </w:p>
        </w:tc>
        <w:tc>
          <w:tcPr>
            <w:tcW w:w="716" w:type="dxa"/>
          </w:tcPr>
          <w:p w14:paraId="53F8DDBC" w14:textId="77777777" w:rsidR="005A487E" w:rsidRPr="00E6483D" w:rsidRDefault="005A487E" w:rsidP="002528A3">
            <w:pPr>
              <w:ind w:left="-141" w:right="-100"/>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Share</w:t>
            </w:r>
          </w:p>
        </w:tc>
        <w:tc>
          <w:tcPr>
            <w:tcW w:w="142" w:type="dxa"/>
          </w:tcPr>
          <w:p w14:paraId="0D5F59C7" w14:textId="77777777" w:rsidR="005A487E" w:rsidRPr="00E6483D" w:rsidRDefault="005A487E" w:rsidP="002528A3">
            <w:pPr>
              <w:ind w:right="-270"/>
              <w:rPr>
                <w:rFonts w:ascii="Times New Roman" w:hAnsi="Times New Roman" w:cs="Times New Roman"/>
                <w:color w:val="000000"/>
                <w:sz w:val="19"/>
                <w:szCs w:val="19"/>
              </w:rPr>
            </w:pPr>
          </w:p>
        </w:tc>
        <w:tc>
          <w:tcPr>
            <w:tcW w:w="3253" w:type="dxa"/>
            <w:gridSpan w:val="5"/>
            <w:tcBorders>
              <w:top w:val="single" w:sz="4" w:space="0" w:color="auto"/>
              <w:bottom w:val="single" w:sz="4" w:space="0" w:color="auto"/>
            </w:tcBorders>
          </w:tcPr>
          <w:p w14:paraId="1E03F106" w14:textId="77777777" w:rsidR="005A487E" w:rsidRPr="00E6483D" w:rsidRDefault="005A487E" w:rsidP="002528A3">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Investment</w:t>
            </w:r>
          </w:p>
        </w:tc>
      </w:tr>
      <w:tr w:rsidR="005A487E" w:rsidRPr="00E6483D" w14:paraId="7FA01E14" w14:textId="77777777" w:rsidTr="00754279">
        <w:trPr>
          <w:trHeight w:val="283"/>
        </w:trPr>
        <w:tc>
          <w:tcPr>
            <w:tcW w:w="1559" w:type="dxa"/>
          </w:tcPr>
          <w:p w14:paraId="410A9C14" w14:textId="77777777" w:rsidR="005A487E" w:rsidRPr="00E6483D" w:rsidRDefault="005A487E" w:rsidP="002528A3">
            <w:pPr>
              <w:ind w:right="-270"/>
              <w:rPr>
                <w:rFonts w:ascii="Times New Roman" w:hAnsi="Times New Roman" w:cs="Times New Roman"/>
                <w:color w:val="000000"/>
                <w:sz w:val="19"/>
                <w:szCs w:val="19"/>
              </w:rPr>
            </w:pPr>
          </w:p>
        </w:tc>
        <w:tc>
          <w:tcPr>
            <w:tcW w:w="142" w:type="dxa"/>
          </w:tcPr>
          <w:p w14:paraId="4F1275AB" w14:textId="77777777" w:rsidR="005A487E" w:rsidRPr="00E6483D" w:rsidRDefault="005A487E" w:rsidP="002528A3">
            <w:pPr>
              <w:ind w:right="-270"/>
              <w:rPr>
                <w:rFonts w:ascii="Times New Roman" w:hAnsi="Times New Roman" w:cs="Times New Roman"/>
                <w:color w:val="000000"/>
                <w:sz w:val="19"/>
                <w:szCs w:val="19"/>
              </w:rPr>
            </w:pPr>
          </w:p>
        </w:tc>
        <w:tc>
          <w:tcPr>
            <w:tcW w:w="1410" w:type="dxa"/>
          </w:tcPr>
          <w:p w14:paraId="12390920" w14:textId="77777777" w:rsidR="005A487E" w:rsidRPr="00E6483D" w:rsidRDefault="005A487E" w:rsidP="002528A3">
            <w:pPr>
              <w:ind w:firstLine="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Type of</w:t>
            </w:r>
          </w:p>
        </w:tc>
        <w:tc>
          <w:tcPr>
            <w:tcW w:w="142" w:type="dxa"/>
          </w:tcPr>
          <w:p w14:paraId="311FC899" w14:textId="77777777" w:rsidR="005A487E" w:rsidRPr="00E6483D" w:rsidRDefault="005A487E" w:rsidP="002528A3">
            <w:pPr>
              <w:ind w:right="-270"/>
              <w:rPr>
                <w:rFonts w:ascii="Times New Roman" w:hAnsi="Times New Roman" w:cs="Times New Roman"/>
                <w:color w:val="000000"/>
                <w:sz w:val="19"/>
                <w:szCs w:val="19"/>
              </w:rPr>
            </w:pPr>
          </w:p>
        </w:tc>
        <w:tc>
          <w:tcPr>
            <w:tcW w:w="1141" w:type="dxa"/>
          </w:tcPr>
          <w:p w14:paraId="2B5F635C" w14:textId="77777777" w:rsidR="005A487E" w:rsidRPr="00E6483D" w:rsidRDefault="005A487E" w:rsidP="002528A3">
            <w:pPr>
              <w:ind w:right="-270" w:hanging="164"/>
              <w:rPr>
                <w:rFonts w:ascii="Times New Roman" w:hAnsi="Times New Roman" w:cs="Times New Roman"/>
                <w:color w:val="000000"/>
                <w:sz w:val="19"/>
                <w:szCs w:val="19"/>
              </w:rPr>
            </w:pPr>
          </w:p>
        </w:tc>
        <w:tc>
          <w:tcPr>
            <w:tcW w:w="141" w:type="dxa"/>
          </w:tcPr>
          <w:p w14:paraId="057388BB" w14:textId="77777777" w:rsidR="005A487E" w:rsidRPr="00E6483D" w:rsidRDefault="005A487E" w:rsidP="002528A3">
            <w:pPr>
              <w:ind w:right="-270"/>
              <w:rPr>
                <w:rFonts w:ascii="Times New Roman" w:hAnsi="Times New Roman" w:cs="Times New Roman"/>
                <w:color w:val="000000"/>
                <w:sz w:val="19"/>
                <w:szCs w:val="19"/>
              </w:rPr>
            </w:pPr>
          </w:p>
        </w:tc>
        <w:tc>
          <w:tcPr>
            <w:tcW w:w="1134" w:type="dxa"/>
          </w:tcPr>
          <w:p w14:paraId="3C512C46" w14:textId="77777777" w:rsidR="005A487E" w:rsidRPr="00E6483D" w:rsidRDefault="005A487E" w:rsidP="002528A3">
            <w:pPr>
              <w:ind w:right="-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share capital</w:t>
            </w:r>
          </w:p>
        </w:tc>
        <w:tc>
          <w:tcPr>
            <w:tcW w:w="142" w:type="dxa"/>
          </w:tcPr>
          <w:p w14:paraId="111C5811" w14:textId="77777777" w:rsidR="005A487E" w:rsidRPr="00E6483D" w:rsidRDefault="005A487E" w:rsidP="002528A3">
            <w:pPr>
              <w:ind w:right="-270"/>
              <w:rPr>
                <w:rFonts w:ascii="Times New Roman" w:hAnsi="Times New Roman" w:cs="Times New Roman"/>
                <w:color w:val="000000"/>
                <w:sz w:val="19"/>
                <w:szCs w:val="19"/>
              </w:rPr>
            </w:pPr>
          </w:p>
        </w:tc>
        <w:tc>
          <w:tcPr>
            <w:tcW w:w="716" w:type="dxa"/>
          </w:tcPr>
          <w:p w14:paraId="076B4777" w14:textId="77777777" w:rsidR="005A487E" w:rsidRPr="00E6483D" w:rsidRDefault="005A487E" w:rsidP="002528A3">
            <w:pPr>
              <w:ind w:left="-141" w:right="-100"/>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holding</w:t>
            </w:r>
          </w:p>
        </w:tc>
        <w:tc>
          <w:tcPr>
            <w:tcW w:w="142" w:type="dxa"/>
          </w:tcPr>
          <w:p w14:paraId="39A1580E" w14:textId="77777777" w:rsidR="005A487E" w:rsidRPr="00E6483D" w:rsidRDefault="005A487E" w:rsidP="002528A3">
            <w:pPr>
              <w:ind w:right="-270"/>
              <w:rPr>
                <w:rFonts w:ascii="Times New Roman" w:hAnsi="Times New Roman" w:cs="Times New Roman"/>
                <w:color w:val="000000"/>
                <w:sz w:val="19"/>
                <w:szCs w:val="19"/>
              </w:rPr>
            </w:pPr>
          </w:p>
        </w:tc>
        <w:tc>
          <w:tcPr>
            <w:tcW w:w="992" w:type="dxa"/>
          </w:tcPr>
          <w:p w14:paraId="7DBBD0EC" w14:textId="77777777" w:rsidR="005A487E" w:rsidRPr="00E6483D" w:rsidRDefault="005A487E" w:rsidP="002528A3">
            <w:pPr>
              <w:ind w:left="-74" w:right="-108"/>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 xml:space="preserve">Cost </w:t>
            </w:r>
          </w:p>
        </w:tc>
        <w:tc>
          <w:tcPr>
            <w:tcW w:w="142" w:type="dxa"/>
          </w:tcPr>
          <w:p w14:paraId="294AE4A6" w14:textId="77777777" w:rsidR="005A487E" w:rsidRPr="00E6483D" w:rsidRDefault="005A487E" w:rsidP="002528A3">
            <w:pPr>
              <w:ind w:right="-270"/>
              <w:rPr>
                <w:rFonts w:ascii="Times New Roman" w:hAnsi="Times New Roman" w:cs="Times New Roman"/>
                <w:color w:val="000000"/>
                <w:sz w:val="19"/>
                <w:szCs w:val="19"/>
              </w:rPr>
            </w:pPr>
          </w:p>
        </w:tc>
        <w:tc>
          <w:tcPr>
            <w:tcW w:w="1127" w:type="dxa"/>
          </w:tcPr>
          <w:p w14:paraId="393271F9" w14:textId="77777777" w:rsidR="005A487E" w:rsidRPr="00E6483D" w:rsidRDefault="005A487E" w:rsidP="002528A3">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Equity</w:t>
            </w:r>
          </w:p>
        </w:tc>
        <w:tc>
          <w:tcPr>
            <w:tcW w:w="142" w:type="dxa"/>
          </w:tcPr>
          <w:p w14:paraId="5F4B23BD" w14:textId="77777777" w:rsidR="005A487E" w:rsidRPr="00E6483D" w:rsidRDefault="005A487E" w:rsidP="002528A3">
            <w:pPr>
              <w:ind w:right="-270"/>
              <w:rPr>
                <w:rFonts w:ascii="Times New Roman" w:hAnsi="Times New Roman" w:cs="Times New Roman"/>
                <w:color w:val="000000"/>
                <w:sz w:val="19"/>
                <w:szCs w:val="19"/>
              </w:rPr>
            </w:pPr>
          </w:p>
        </w:tc>
        <w:tc>
          <w:tcPr>
            <w:tcW w:w="850" w:type="dxa"/>
          </w:tcPr>
          <w:p w14:paraId="60A6F209" w14:textId="77777777" w:rsidR="005A487E" w:rsidRPr="00E6483D" w:rsidRDefault="005A487E" w:rsidP="002528A3">
            <w:pPr>
              <w:ind w:left="101" w:hanging="101"/>
              <w:jc w:val="center"/>
              <w:rPr>
                <w:rFonts w:ascii="Times New Roman" w:hAnsi="Times New Roman" w:cs="Times New Roman"/>
                <w:color w:val="000000"/>
                <w:sz w:val="19"/>
                <w:szCs w:val="19"/>
              </w:rPr>
            </w:pPr>
          </w:p>
        </w:tc>
      </w:tr>
      <w:tr w:rsidR="005A487E" w:rsidRPr="00E6483D" w14:paraId="3D5952DA" w14:textId="77777777" w:rsidTr="00754279">
        <w:trPr>
          <w:trHeight w:val="283"/>
        </w:trPr>
        <w:tc>
          <w:tcPr>
            <w:tcW w:w="1559" w:type="dxa"/>
            <w:tcBorders>
              <w:bottom w:val="single" w:sz="4" w:space="0" w:color="auto"/>
            </w:tcBorders>
          </w:tcPr>
          <w:p w14:paraId="3CAEEB2A" w14:textId="77777777" w:rsidR="005A487E" w:rsidRPr="00E6483D" w:rsidRDefault="005A487E" w:rsidP="002528A3">
            <w:pPr>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Name</w:t>
            </w:r>
          </w:p>
        </w:tc>
        <w:tc>
          <w:tcPr>
            <w:tcW w:w="142" w:type="dxa"/>
          </w:tcPr>
          <w:p w14:paraId="1D807484" w14:textId="77777777" w:rsidR="005A487E" w:rsidRPr="00E6483D" w:rsidRDefault="005A487E" w:rsidP="002528A3">
            <w:pPr>
              <w:ind w:right="-270"/>
              <w:rPr>
                <w:rFonts w:ascii="Times New Roman" w:hAnsi="Times New Roman" w:cs="Times New Roman"/>
                <w:color w:val="000000"/>
                <w:sz w:val="19"/>
                <w:szCs w:val="19"/>
              </w:rPr>
            </w:pPr>
          </w:p>
        </w:tc>
        <w:tc>
          <w:tcPr>
            <w:tcW w:w="1410" w:type="dxa"/>
            <w:tcBorders>
              <w:bottom w:val="single" w:sz="4" w:space="0" w:color="auto"/>
            </w:tcBorders>
          </w:tcPr>
          <w:p w14:paraId="64029FA7" w14:textId="77777777" w:rsidR="005A487E" w:rsidRPr="00E6483D" w:rsidRDefault="005A487E" w:rsidP="002528A3">
            <w:pPr>
              <w:ind w:firstLine="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business</w:t>
            </w:r>
          </w:p>
        </w:tc>
        <w:tc>
          <w:tcPr>
            <w:tcW w:w="142" w:type="dxa"/>
          </w:tcPr>
          <w:p w14:paraId="53B3B03E" w14:textId="77777777" w:rsidR="005A487E" w:rsidRPr="00E6483D" w:rsidRDefault="005A487E" w:rsidP="002528A3">
            <w:pPr>
              <w:ind w:right="-270"/>
              <w:rPr>
                <w:rFonts w:ascii="Times New Roman" w:hAnsi="Times New Roman" w:cs="Times New Roman"/>
                <w:color w:val="000000"/>
                <w:sz w:val="19"/>
                <w:szCs w:val="19"/>
              </w:rPr>
            </w:pPr>
          </w:p>
        </w:tc>
        <w:tc>
          <w:tcPr>
            <w:tcW w:w="1141" w:type="dxa"/>
            <w:tcBorders>
              <w:bottom w:val="single" w:sz="4" w:space="0" w:color="auto"/>
            </w:tcBorders>
          </w:tcPr>
          <w:p w14:paraId="2F7D2DEA" w14:textId="77777777" w:rsidR="005A487E" w:rsidRPr="00E6483D" w:rsidRDefault="005A487E" w:rsidP="002528A3">
            <w:pPr>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Relationship</w:t>
            </w:r>
          </w:p>
        </w:tc>
        <w:tc>
          <w:tcPr>
            <w:tcW w:w="141" w:type="dxa"/>
          </w:tcPr>
          <w:p w14:paraId="7057395B" w14:textId="77777777" w:rsidR="005A487E" w:rsidRPr="00E6483D" w:rsidRDefault="005A487E" w:rsidP="002528A3">
            <w:pPr>
              <w:ind w:right="-270"/>
              <w:rPr>
                <w:rFonts w:ascii="Times New Roman" w:hAnsi="Times New Roman" w:cs="Times New Roman"/>
                <w:color w:val="000000"/>
                <w:sz w:val="19"/>
                <w:szCs w:val="19"/>
              </w:rPr>
            </w:pPr>
          </w:p>
        </w:tc>
        <w:tc>
          <w:tcPr>
            <w:tcW w:w="1134" w:type="dxa"/>
            <w:tcBorders>
              <w:bottom w:val="single" w:sz="4" w:space="0" w:color="auto"/>
            </w:tcBorders>
          </w:tcPr>
          <w:p w14:paraId="5D403F9C" w14:textId="77777777" w:rsidR="005A487E" w:rsidRPr="00E6483D" w:rsidRDefault="005A487E" w:rsidP="002528A3">
            <w:pPr>
              <w:ind w:right="-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(Million US$)</w:t>
            </w:r>
          </w:p>
        </w:tc>
        <w:tc>
          <w:tcPr>
            <w:tcW w:w="142" w:type="dxa"/>
          </w:tcPr>
          <w:p w14:paraId="04D51EB7" w14:textId="77777777" w:rsidR="005A487E" w:rsidRPr="00E6483D" w:rsidRDefault="005A487E" w:rsidP="002528A3">
            <w:pPr>
              <w:ind w:right="-270"/>
              <w:rPr>
                <w:rFonts w:ascii="Times New Roman" w:hAnsi="Times New Roman" w:cs="Times New Roman"/>
                <w:color w:val="000000"/>
                <w:sz w:val="19"/>
                <w:szCs w:val="19"/>
              </w:rPr>
            </w:pPr>
          </w:p>
        </w:tc>
        <w:tc>
          <w:tcPr>
            <w:tcW w:w="716" w:type="dxa"/>
            <w:tcBorders>
              <w:bottom w:val="single" w:sz="4" w:space="0" w:color="auto"/>
            </w:tcBorders>
          </w:tcPr>
          <w:p w14:paraId="7F07FA30" w14:textId="77777777" w:rsidR="005A487E" w:rsidRPr="00E6483D" w:rsidRDefault="005A487E" w:rsidP="002528A3">
            <w:pPr>
              <w:ind w:left="-141" w:right="-100"/>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w:t>
            </w:r>
          </w:p>
        </w:tc>
        <w:tc>
          <w:tcPr>
            <w:tcW w:w="142" w:type="dxa"/>
          </w:tcPr>
          <w:p w14:paraId="70160DFA" w14:textId="77777777" w:rsidR="005A487E" w:rsidRPr="00E6483D" w:rsidRDefault="005A487E" w:rsidP="002528A3">
            <w:pPr>
              <w:ind w:right="-270"/>
              <w:rPr>
                <w:rFonts w:ascii="Times New Roman" w:hAnsi="Times New Roman" w:cs="Times New Roman"/>
                <w:color w:val="000000"/>
                <w:sz w:val="19"/>
                <w:szCs w:val="19"/>
              </w:rPr>
            </w:pPr>
          </w:p>
        </w:tc>
        <w:tc>
          <w:tcPr>
            <w:tcW w:w="992" w:type="dxa"/>
            <w:tcBorders>
              <w:bottom w:val="single" w:sz="4" w:space="0" w:color="auto"/>
            </w:tcBorders>
          </w:tcPr>
          <w:p w14:paraId="19232A7B" w14:textId="77777777" w:rsidR="005A487E" w:rsidRPr="00E6483D" w:rsidRDefault="00A533D1" w:rsidP="002528A3">
            <w:pPr>
              <w:ind w:left="-74" w:right="-108"/>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m</w:t>
            </w:r>
            <w:r w:rsidR="005A487E" w:rsidRPr="00E6483D">
              <w:rPr>
                <w:rFonts w:ascii="Times New Roman" w:hAnsi="Times New Roman" w:cs="Times New Roman"/>
                <w:color w:val="000000"/>
                <w:sz w:val="19"/>
                <w:szCs w:val="19"/>
              </w:rPr>
              <w:t>ethod</w:t>
            </w:r>
          </w:p>
        </w:tc>
        <w:tc>
          <w:tcPr>
            <w:tcW w:w="142" w:type="dxa"/>
          </w:tcPr>
          <w:p w14:paraId="7521717E" w14:textId="77777777" w:rsidR="005A487E" w:rsidRPr="00E6483D" w:rsidRDefault="005A487E" w:rsidP="002528A3">
            <w:pPr>
              <w:ind w:right="-270"/>
              <w:rPr>
                <w:rFonts w:ascii="Times New Roman" w:hAnsi="Times New Roman" w:cs="Times New Roman"/>
                <w:color w:val="000000"/>
                <w:sz w:val="19"/>
                <w:szCs w:val="19"/>
              </w:rPr>
            </w:pPr>
          </w:p>
        </w:tc>
        <w:tc>
          <w:tcPr>
            <w:tcW w:w="1127" w:type="dxa"/>
            <w:tcBorders>
              <w:bottom w:val="single" w:sz="4" w:space="0" w:color="auto"/>
            </w:tcBorders>
          </w:tcPr>
          <w:p w14:paraId="1F0BF38C" w14:textId="77777777" w:rsidR="005A487E" w:rsidRPr="00E6483D" w:rsidRDefault="00A533D1" w:rsidP="002528A3">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m</w:t>
            </w:r>
            <w:r w:rsidR="005A487E" w:rsidRPr="00E6483D">
              <w:rPr>
                <w:rFonts w:ascii="Times New Roman" w:hAnsi="Times New Roman" w:cs="Times New Roman"/>
                <w:color w:val="000000"/>
                <w:sz w:val="19"/>
                <w:szCs w:val="19"/>
              </w:rPr>
              <w:t>ethod</w:t>
            </w:r>
          </w:p>
        </w:tc>
        <w:tc>
          <w:tcPr>
            <w:tcW w:w="142" w:type="dxa"/>
          </w:tcPr>
          <w:p w14:paraId="288B169B" w14:textId="77777777" w:rsidR="005A487E" w:rsidRPr="00E6483D" w:rsidRDefault="005A487E" w:rsidP="002528A3">
            <w:pPr>
              <w:ind w:right="-270"/>
              <w:rPr>
                <w:rFonts w:ascii="Times New Roman" w:hAnsi="Times New Roman" w:cs="Times New Roman"/>
                <w:color w:val="000000"/>
                <w:sz w:val="19"/>
                <w:szCs w:val="19"/>
              </w:rPr>
            </w:pPr>
          </w:p>
        </w:tc>
        <w:tc>
          <w:tcPr>
            <w:tcW w:w="850" w:type="dxa"/>
            <w:tcBorders>
              <w:bottom w:val="single" w:sz="4" w:space="0" w:color="auto"/>
            </w:tcBorders>
          </w:tcPr>
          <w:p w14:paraId="7AEEFC7D" w14:textId="77777777" w:rsidR="005A487E" w:rsidRPr="00E6483D" w:rsidRDefault="005A487E" w:rsidP="002528A3">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Dividend</w:t>
            </w:r>
          </w:p>
        </w:tc>
      </w:tr>
      <w:tr w:rsidR="005A487E" w:rsidRPr="00E6483D" w14:paraId="1B3E78B2" w14:textId="77777777" w:rsidTr="00754279">
        <w:trPr>
          <w:trHeight w:val="283"/>
        </w:trPr>
        <w:tc>
          <w:tcPr>
            <w:tcW w:w="1559" w:type="dxa"/>
          </w:tcPr>
          <w:p w14:paraId="26CC5063" w14:textId="77777777" w:rsidR="005A487E" w:rsidRPr="00E6483D" w:rsidRDefault="005A487E" w:rsidP="00422473">
            <w:pPr>
              <w:ind w:right="-270"/>
              <w:rPr>
                <w:rFonts w:ascii="Times New Roman" w:hAnsi="Times New Roman" w:cs="Times New Roman"/>
                <w:color w:val="000000"/>
                <w:sz w:val="19"/>
                <w:szCs w:val="19"/>
                <w:u w:val="single"/>
              </w:rPr>
            </w:pPr>
            <w:r w:rsidRPr="00E6483D">
              <w:rPr>
                <w:rFonts w:ascii="Times New Roman" w:hAnsi="Times New Roman" w:cs="Times New Roman"/>
                <w:color w:val="000000"/>
                <w:sz w:val="19"/>
                <w:szCs w:val="19"/>
                <w:u w:val="single"/>
              </w:rPr>
              <w:t>Associate</w:t>
            </w:r>
          </w:p>
        </w:tc>
        <w:tc>
          <w:tcPr>
            <w:tcW w:w="142" w:type="dxa"/>
          </w:tcPr>
          <w:p w14:paraId="07349B9E" w14:textId="77777777" w:rsidR="005A487E" w:rsidRPr="00E6483D" w:rsidRDefault="005A487E">
            <w:pPr>
              <w:ind w:right="-270"/>
              <w:rPr>
                <w:rFonts w:ascii="Times New Roman" w:hAnsi="Times New Roman" w:cs="Times New Roman"/>
                <w:color w:val="000000"/>
                <w:sz w:val="19"/>
                <w:szCs w:val="19"/>
              </w:rPr>
            </w:pPr>
          </w:p>
        </w:tc>
        <w:tc>
          <w:tcPr>
            <w:tcW w:w="1410" w:type="dxa"/>
          </w:tcPr>
          <w:p w14:paraId="0842B1FA" w14:textId="77777777" w:rsidR="005A487E" w:rsidRPr="00E6483D" w:rsidRDefault="005A487E">
            <w:pPr>
              <w:ind w:left="-108"/>
              <w:rPr>
                <w:rFonts w:ascii="Times New Roman" w:hAnsi="Times New Roman" w:cs="Times New Roman"/>
                <w:color w:val="000000"/>
                <w:sz w:val="19"/>
                <w:szCs w:val="19"/>
              </w:rPr>
            </w:pPr>
          </w:p>
        </w:tc>
        <w:tc>
          <w:tcPr>
            <w:tcW w:w="142" w:type="dxa"/>
          </w:tcPr>
          <w:p w14:paraId="01B2726E" w14:textId="77777777" w:rsidR="005A487E" w:rsidRPr="00E6483D" w:rsidRDefault="005A487E">
            <w:pPr>
              <w:ind w:right="-270"/>
              <w:rPr>
                <w:rFonts w:ascii="Times New Roman" w:hAnsi="Times New Roman" w:cs="Times New Roman"/>
                <w:color w:val="000000"/>
                <w:sz w:val="19"/>
                <w:szCs w:val="19"/>
              </w:rPr>
            </w:pPr>
          </w:p>
        </w:tc>
        <w:tc>
          <w:tcPr>
            <w:tcW w:w="1141" w:type="dxa"/>
          </w:tcPr>
          <w:p w14:paraId="35DC98B0" w14:textId="77777777" w:rsidR="005A487E" w:rsidRPr="00E6483D" w:rsidRDefault="005A487E">
            <w:pPr>
              <w:rPr>
                <w:rFonts w:ascii="Times New Roman" w:hAnsi="Times New Roman" w:cs="Times New Roman"/>
                <w:color w:val="000000"/>
                <w:sz w:val="19"/>
                <w:szCs w:val="19"/>
              </w:rPr>
            </w:pPr>
          </w:p>
        </w:tc>
        <w:tc>
          <w:tcPr>
            <w:tcW w:w="141" w:type="dxa"/>
          </w:tcPr>
          <w:p w14:paraId="6ADA70A7" w14:textId="77777777" w:rsidR="005A487E" w:rsidRPr="00E6483D" w:rsidRDefault="005A487E">
            <w:pPr>
              <w:ind w:right="-270"/>
              <w:rPr>
                <w:rFonts w:ascii="Times New Roman" w:hAnsi="Times New Roman" w:cs="Times New Roman"/>
                <w:color w:val="000000"/>
                <w:sz w:val="19"/>
                <w:szCs w:val="19"/>
              </w:rPr>
            </w:pPr>
          </w:p>
        </w:tc>
        <w:tc>
          <w:tcPr>
            <w:tcW w:w="1134" w:type="dxa"/>
          </w:tcPr>
          <w:p w14:paraId="5920A9E8" w14:textId="77777777" w:rsidR="005A487E" w:rsidRPr="00E6483D" w:rsidRDefault="005A487E">
            <w:pPr>
              <w:tabs>
                <w:tab w:val="decimal" w:pos="286"/>
              </w:tabs>
              <w:rPr>
                <w:rFonts w:ascii="Times New Roman" w:hAnsi="Times New Roman" w:cs="Times New Roman"/>
                <w:color w:val="000000"/>
                <w:sz w:val="19"/>
                <w:szCs w:val="19"/>
              </w:rPr>
            </w:pPr>
          </w:p>
        </w:tc>
        <w:tc>
          <w:tcPr>
            <w:tcW w:w="142" w:type="dxa"/>
          </w:tcPr>
          <w:p w14:paraId="55231135" w14:textId="77777777" w:rsidR="005A487E" w:rsidRPr="00E6483D" w:rsidRDefault="005A487E">
            <w:pPr>
              <w:ind w:right="-270"/>
              <w:rPr>
                <w:rFonts w:ascii="Times New Roman" w:hAnsi="Times New Roman" w:cs="Times New Roman"/>
                <w:color w:val="000000"/>
                <w:sz w:val="19"/>
                <w:szCs w:val="19"/>
              </w:rPr>
            </w:pPr>
          </w:p>
        </w:tc>
        <w:tc>
          <w:tcPr>
            <w:tcW w:w="716" w:type="dxa"/>
          </w:tcPr>
          <w:p w14:paraId="3D57F59F" w14:textId="77777777" w:rsidR="005A487E" w:rsidRPr="00E6483D" w:rsidRDefault="005A487E">
            <w:pPr>
              <w:tabs>
                <w:tab w:val="decimal" w:pos="262"/>
              </w:tabs>
              <w:ind w:firstLine="90"/>
              <w:rPr>
                <w:rFonts w:ascii="Times New Roman" w:hAnsi="Times New Roman" w:cs="Times New Roman"/>
                <w:color w:val="000000"/>
                <w:sz w:val="19"/>
                <w:szCs w:val="19"/>
              </w:rPr>
            </w:pPr>
          </w:p>
        </w:tc>
        <w:tc>
          <w:tcPr>
            <w:tcW w:w="142" w:type="dxa"/>
          </w:tcPr>
          <w:p w14:paraId="7276A6A8" w14:textId="77777777" w:rsidR="005A487E" w:rsidRPr="00E6483D" w:rsidRDefault="005A487E">
            <w:pPr>
              <w:ind w:right="-270"/>
              <w:rPr>
                <w:rFonts w:ascii="Times New Roman" w:hAnsi="Times New Roman" w:cs="Times New Roman"/>
                <w:color w:val="000000"/>
                <w:sz w:val="19"/>
                <w:szCs w:val="19"/>
              </w:rPr>
            </w:pPr>
          </w:p>
        </w:tc>
        <w:tc>
          <w:tcPr>
            <w:tcW w:w="992" w:type="dxa"/>
          </w:tcPr>
          <w:p w14:paraId="4CE46953" w14:textId="77777777" w:rsidR="005A487E" w:rsidRPr="00E6483D" w:rsidRDefault="005A487E" w:rsidP="000024FF">
            <w:pPr>
              <w:tabs>
                <w:tab w:val="decimal" w:pos="691"/>
              </w:tabs>
              <w:ind w:right="-198"/>
              <w:rPr>
                <w:rFonts w:ascii="Times New Roman" w:hAnsi="Times New Roman" w:cs="Times New Roman"/>
                <w:color w:val="000000"/>
                <w:sz w:val="19"/>
                <w:szCs w:val="19"/>
              </w:rPr>
            </w:pPr>
          </w:p>
        </w:tc>
        <w:tc>
          <w:tcPr>
            <w:tcW w:w="142" w:type="dxa"/>
          </w:tcPr>
          <w:p w14:paraId="71A97D60" w14:textId="77777777" w:rsidR="005A487E" w:rsidRPr="00E6483D" w:rsidRDefault="005A487E">
            <w:pPr>
              <w:ind w:right="-270"/>
              <w:rPr>
                <w:rFonts w:ascii="Times New Roman" w:hAnsi="Times New Roman" w:cs="Times New Roman"/>
                <w:color w:val="000000"/>
                <w:sz w:val="19"/>
                <w:szCs w:val="19"/>
              </w:rPr>
            </w:pPr>
          </w:p>
        </w:tc>
        <w:tc>
          <w:tcPr>
            <w:tcW w:w="1127" w:type="dxa"/>
          </w:tcPr>
          <w:p w14:paraId="0E3BBF1E" w14:textId="77777777" w:rsidR="005A487E" w:rsidRPr="00E6483D" w:rsidRDefault="005A487E" w:rsidP="000024FF">
            <w:pPr>
              <w:tabs>
                <w:tab w:val="decimal" w:pos="634"/>
              </w:tabs>
              <w:ind w:left="-120" w:right="-270"/>
              <w:rPr>
                <w:rFonts w:ascii="Times New Roman" w:hAnsi="Times New Roman" w:cs="Times New Roman"/>
                <w:color w:val="000000"/>
                <w:sz w:val="19"/>
                <w:szCs w:val="19"/>
              </w:rPr>
            </w:pPr>
          </w:p>
        </w:tc>
        <w:tc>
          <w:tcPr>
            <w:tcW w:w="142" w:type="dxa"/>
          </w:tcPr>
          <w:p w14:paraId="251FA376" w14:textId="77777777" w:rsidR="005A487E" w:rsidRPr="00E6483D" w:rsidRDefault="005A487E">
            <w:pPr>
              <w:ind w:right="-270"/>
              <w:rPr>
                <w:rFonts w:ascii="Times New Roman" w:hAnsi="Times New Roman" w:cs="Times New Roman"/>
                <w:color w:val="000000"/>
                <w:sz w:val="19"/>
                <w:szCs w:val="19"/>
              </w:rPr>
            </w:pPr>
          </w:p>
        </w:tc>
        <w:tc>
          <w:tcPr>
            <w:tcW w:w="850" w:type="dxa"/>
          </w:tcPr>
          <w:p w14:paraId="49CEBD3C" w14:textId="77777777" w:rsidR="005A487E" w:rsidRPr="00E6483D" w:rsidRDefault="005A487E">
            <w:pPr>
              <w:tabs>
                <w:tab w:val="decimal" w:pos="634"/>
              </w:tabs>
              <w:ind w:left="-120" w:right="-270"/>
              <w:rPr>
                <w:rFonts w:ascii="Times New Roman" w:hAnsi="Times New Roman" w:cs="Times New Roman"/>
                <w:color w:val="000000"/>
                <w:sz w:val="19"/>
                <w:szCs w:val="19"/>
              </w:rPr>
            </w:pPr>
          </w:p>
        </w:tc>
      </w:tr>
      <w:tr w:rsidR="008F2838" w:rsidRPr="00E6483D" w14:paraId="2E2035DE" w14:textId="77777777" w:rsidTr="00EB29D5">
        <w:trPr>
          <w:trHeight w:val="283"/>
        </w:trPr>
        <w:tc>
          <w:tcPr>
            <w:tcW w:w="1559" w:type="dxa"/>
            <w:vAlign w:val="bottom"/>
          </w:tcPr>
          <w:p w14:paraId="46A90C98" w14:textId="75425135" w:rsidR="008F2838" w:rsidRPr="00E6483D" w:rsidRDefault="008F2838" w:rsidP="008F2838">
            <w:pPr>
              <w:ind w:left="72" w:right="-270"/>
              <w:rPr>
                <w:rFonts w:ascii="Times New Roman" w:hAnsi="Times New Roman" w:cs="Times New Roman"/>
                <w:color w:val="000000"/>
                <w:sz w:val="19"/>
                <w:szCs w:val="19"/>
              </w:rPr>
            </w:pPr>
            <w:r w:rsidRPr="00F33B0C">
              <w:rPr>
                <w:rFonts w:ascii="Times New Roman" w:hAnsi="Times New Roman" w:cs="Times New Roman"/>
                <w:color w:val="000000"/>
                <w:sz w:val="19"/>
                <w:szCs w:val="19"/>
              </w:rPr>
              <w:t>L.S Pack Co., Ltd.</w:t>
            </w:r>
          </w:p>
        </w:tc>
        <w:tc>
          <w:tcPr>
            <w:tcW w:w="142" w:type="dxa"/>
            <w:vAlign w:val="bottom"/>
          </w:tcPr>
          <w:p w14:paraId="5E550B71" w14:textId="77777777" w:rsidR="008F2838" w:rsidRPr="00E6483D" w:rsidRDefault="008F2838" w:rsidP="008F2838">
            <w:pPr>
              <w:ind w:right="-270"/>
              <w:rPr>
                <w:rFonts w:ascii="Times New Roman" w:hAnsi="Times New Roman" w:cs="Times New Roman"/>
                <w:color w:val="000000"/>
                <w:sz w:val="19"/>
                <w:szCs w:val="19"/>
              </w:rPr>
            </w:pPr>
          </w:p>
        </w:tc>
        <w:tc>
          <w:tcPr>
            <w:tcW w:w="1410" w:type="dxa"/>
            <w:vAlign w:val="bottom"/>
          </w:tcPr>
          <w:p w14:paraId="7FA4E149" w14:textId="011F9A1F" w:rsidR="008F2838" w:rsidRPr="00E6483D" w:rsidRDefault="008F2838" w:rsidP="008F2838">
            <w:pPr>
              <w:ind w:firstLine="18"/>
              <w:jc w:val="center"/>
              <w:rPr>
                <w:rFonts w:ascii="Times New Roman" w:hAnsi="Times New Roman" w:cs="Times New Roman"/>
                <w:color w:val="000000"/>
                <w:sz w:val="19"/>
                <w:szCs w:val="19"/>
              </w:rPr>
            </w:pPr>
            <w:r w:rsidRPr="00F33B0C">
              <w:rPr>
                <w:rFonts w:ascii="Times New Roman" w:hAnsi="Times New Roman" w:cs="Times New Roman"/>
                <w:color w:val="000000"/>
                <w:sz w:val="19"/>
                <w:szCs w:val="19"/>
              </w:rPr>
              <w:t>Manufacture of</w:t>
            </w:r>
          </w:p>
        </w:tc>
        <w:tc>
          <w:tcPr>
            <w:tcW w:w="142" w:type="dxa"/>
            <w:vAlign w:val="bottom"/>
          </w:tcPr>
          <w:p w14:paraId="7363BBA8" w14:textId="77777777" w:rsidR="008F2838" w:rsidRPr="00E6483D" w:rsidRDefault="008F2838" w:rsidP="008F2838">
            <w:pPr>
              <w:ind w:right="-270"/>
              <w:rPr>
                <w:rFonts w:ascii="Times New Roman" w:hAnsi="Times New Roman" w:cs="Times New Roman"/>
                <w:color w:val="000000"/>
                <w:sz w:val="19"/>
                <w:szCs w:val="19"/>
              </w:rPr>
            </w:pPr>
          </w:p>
        </w:tc>
        <w:tc>
          <w:tcPr>
            <w:tcW w:w="1141" w:type="dxa"/>
            <w:vAlign w:val="bottom"/>
          </w:tcPr>
          <w:p w14:paraId="54230BE6" w14:textId="1E0B3D3A" w:rsidR="008F2838" w:rsidRPr="00E6483D" w:rsidRDefault="008F2838" w:rsidP="008F2838">
            <w:pPr>
              <w:jc w:val="center"/>
              <w:rPr>
                <w:rFonts w:ascii="Times New Roman" w:hAnsi="Times New Roman" w:cs="Times New Roman"/>
                <w:color w:val="000000"/>
                <w:sz w:val="19"/>
                <w:szCs w:val="19"/>
              </w:rPr>
            </w:pPr>
            <w:r w:rsidRPr="00F33B0C">
              <w:rPr>
                <w:rFonts w:ascii="Times New Roman" w:hAnsi="Times New Roman" w:cs="Times New Roman"/>
                <w:color w:val="000000"/>
                <w:sz w:val="19"/>
                <w:szCs w:val="19"/>
              </w:rPr>
              <w:t>Holding</w:t>
            </w:r>
          </w:p>
        </w:tc>
        <w:tc>
          <w:tcPr>
            <w:tcW w:w="141" w:type="dxa"/>
            <w:vAlign w:val="bottom"/>
          </w:tcPr>
          <w:p w14:paraId="5F8C57BC" w14:textId="77777777" w:rsidR="008F2838" w:rsidRPr="00E6483D" w:rsidRDefault="008F2838" w:rsidP="008F2838">
            <w:pPr>
              <w:ind w:right="-270"/>
              <w:rPr>
                <w:rFonts w:ascii="Times New Roman" w:hAnsi="Times New Roman" w:cs="Times New Roman"/>
                <w:color w:val="000000"/>
                <w:sz w:val="19"/>
                <w:szCs w:val="19"/>
              </w:rPr>
            </w:pPr>
          </w:p>
        </w:tc>
        <w:tc>
          <w:tcPr>
            <w:tcW w:w="1134" w:type="dxa"/>
            <w:vAlign w:val="bottom"/>
          </w:tcPr>
          <w:p w14:paraId="260EB7B1" w14:textId="0657218E" w:rsidR="008F2838" w:rsidRPr="00E6483D" w:rsidRDefault="008F2838" w:rsidP="008F2838">
            <w:pPr>
              <w:jc w:val="center"/>
              <w:rPr>
                <w:rFonts w:ascii="Times New Roman" w:hAnsi="Times New Roman" w:cs="Times New Roman"/>
                <w:color w:val="000000"/>
                <w:sz w:val="19"/>
                <w:szCs w:val="19"/>
              </w:rPr>
            </w:pPr>
            <w:r w:rsidRPr="00F33B0C">
              <w:rPr>
                <w:rFonts w:ascii="Times New Roman" w:hAnsi="Times New Roman" w:cs="Times New Roman"/>
                <w:color w:val="000000"/>
                <w:sz w:val="19"/>
                <w:szCs w:val="19"/>
              </w:rPr>
              <w:t>3.90</w:t>
            </w:r>
          </w:p>
        </w:tc>
        <w:tc>
          <w:tcPr>
            <w:tcW w:w="142" w:type="dxa"/>
            <w:vAlign w:val="bottom"/>
          </w:tcPr>
          <w:p w14:paraId="1DA9C676" w14:textId="77777777" w:rsidR="008F2838" w:rsidRPr="00E6483D" w:rsidRDefault="008F2838" w:rsidP="008F2838">
            <w:pPr>
              <w:ind w:right="-270"/>
              <w:rPr>
                <w:rFonts w:ascii="Times New Roman" w:hAnsi="Times New Roman" w:cs="Times New Roman"/>
                <w:color w:val="000000"/>
                <w:sz w:val="19"/>
                <w:szCs w:val="19"/>
              </w:rPr>
            </w:pPr>
          </w:p>
        </w:tc>
        <w:tc>
          <w:tcPr>
            <w:tcW w:w="716" w:type="dxa"/>
            <w:vAlign w:val="bottom"/>
          </w:tcPr>
          <w:p w14:paraId="152F6972" w14:textId="6DCFC6A9" w:rsidR="008F2838" w:rsidRPr="00E6483D" w:rsidRDefault="008F2838" w:rsidP="008F2838">
            <w:pPr>
              <w:ind w:right="8" w:hanging="8"/>
              <w:jc w:val="center"/>
              <w:rPr>
                <w:rFonts w:ascii="Times New Roman" w:hAnsi="Times New Roman" w:cs="Times New Roman"/>
                <w:color w:val="000000"/>
                <w:sz w:val="19"/>
                <w:szCs w:val="19"/>
              </w:rPr>
            </w:pPr>
            <w:r w:rsidRPr="00F33B0C">
              <w:rPr>
                <w:rFonts w:ascii="Times New Roman" w:hAnsi="Times New Roman" w:cs="Times New Roman"/>
                <w:color w:val="000000"/>
                <w:sz w:val="19"/>
                <w:szCs w:val="19"/>
              </w:rPr>
              <w:t>25%</w:t>
            </w:r>
          </w:p>
        </w:tc>
        <w:tc>
          <w:tcPr>
            <w:tcW w:w="142" w:type="dxa"/>
            <w:vAlign w:val="bottom"/>
          </w:tcPr>
          <w:p w14:paraId="56ED0651" w14:textId="77777777" w:rsidR="008F2838" w:rsidRPr="00E6483D" w:rsidRDefault="008F2838" w:rsidP="008F2838">
            <w:pPr>
              <w:ind w:right="-270"/>
              <w:rPr>
                <w:rFonts w:ascii="Times New Roman" w:hAnsi="Times New Roman" w:cs="Times New Roman"/>
                <w:color w:val="000000"/>
                <w:sz w:val="19"/>
                <w:szCs w:val="19"/>
              </w:rPr>
            </w:pPr>
          </w:p>
        </w:tc>
        <w:tc>
          <w:tcPr>
            <w:tcW w:w="992" w:type="dxa"/>
            <w:tcBorders>
              <w:bottom w:val="double" w:sz="12" w:space="0" w:color="auto"/>
            </w:tcBorders>
            <w:vAlign w:val="bottom"/>
          </w:tcPr>
          <w:p w14:paraId="5E182B57" w14:textId="7C8AA0BE" w:rsidR="008F2838" w:rsidRPr="00E6483D" w:rsidRDefault="008F2838" w:rsidP="008F2838">
            <w:pPr>
              <w:jc w:val="center"/>
              <w:rPr>
                <w:rFonts w:ascii="Times New Roman" w:hAnsi="Times New Roman" w:cs="Times New Roman"/>
                <w:color w:val="000000"/>
                <w:sz w:val="19"/>
                <w:szCs w:val="19"/>
              </w:rPr>
            </w:pPr>
            <w:r w:rsidRPr="00F33B0C">
              <w:rPr>
                <w:rFonts w:ascii="Times New Roman" w:hAnsi="Times New Roman" w:cs="Times New Roman"/>
                <w:color w:val="000000"/>
                <w:sz w:val="19"/>
                <w:szCs w:val="19"/>
              </w:rPr>
              <w:t>27,421,905</w:t>
            </w:r>
          </w:p>
        </w:tc>
        <w:tc>
          <w:tcPr>
            <w:tcW w:w="142" w:type="dxa"/>
            <w:vAlign w:val="bottom"/>
          </w:tcPr>
          <w:p w14:paraId="6043813E" w14:textId="77777777" w:rsidR="008F2838" w:rsidRPr="00E6483D" w:rsidRDefault="008F2838" w:rsidP="008F2838">
            <w:pPr>
              <w:ind w:right="-270"/>
              <w:jc w:val="center"/>
              <w:rPr>
                <w:rFonts w:ascii="Times New Roman" w:hAnsi="Times New Roman" w:cs="Times New Roman"/>
                <w:color w:val="000000"/>
                <w:sz w:val="19"/>
                <w:szCs w:val="19"/>
              </w:rPr>
            </w:pPr>
          </w:p>
        </w:tc>
        <w:tc>
          <w:tcPr>
            <w:tcW w:w="1127" w:type="dxa"/>
            <w:tcBorders>
              <w:bottom w:val="double" w:sz="12" w:space="0" w:color="auto"/>
            </w:tcBorders>
            <w:vAlign w:val="bottom"/>
          </w:tcPr>
          <w:p w14:paraId="18C22328" w14:textId="1F6AD68B" w:rsidR="008F2838" w:rsidRPr="00E6483D" w:rsidRDefault="008F2838" w:rsidP="008F2838">
            <w:pPr>
              <w:jc w:val="center"/>
              <w:rPr>
                <w:rFonts w:ascii="Times New Roman" w:hAnsi="Times New Roman" w:cs="Times New Roman"/>
                <w:color w:val="000000"/>
                <w:sz w:val="19"/>
                <w:szCs w:val="19"/>
              </w:rPr>
            </w:pPr>
            <w:r w:rsidRPr="007B2D7F">
              <w:rPr>
                <w:rFonts w:ascii="Times New Roman" w:hAnsi="Times New Roman" w:cs="Times New Roman"/>
                <w:color w:val="000000"/>
                <w:sz w:val="19"/>
                <w:szCs w:val="19"/>
              </w:rPr>
              <w:t>66</w:t>
            </w:r>
            <w:r>
              <w:rPr>
                <w:rFonts w:ascii="Times New Roman" w:hAnsi="Times New Roman" w:cs="Times New Roman"/>
                <w:color w:val="000000"/>
                <w:sz w:val="19"/>
                <w:szCs w:val="19"/>
              </w:rPr>
              <w:t>,</w:t>
            </w:r>
            <w:r w:rsidRPr="007B2D7F">
              <w:rPr>
                <w:rFonts w:ascii="Times New Roman" w:hAnsi="Times New Roman" w:cs="Times New Roman"/>
                <w:color w:val="000000"/>
                <w:sz w:val="19"/>
                <w:szCs w:val="19"/>
              </w:rPr>
              <w:t>551</w:t>
            </w:r>
            <w:r>
              <w:rPr>
                <w:rFonts w:ascii="Times New Roman" w:hAnsi="Times New Roman" w:cs="Times New Roman"/>
                <w:color w:val="000000"/>
                <w:sz w:val="19"/>
                <w:szCs w:val="19"/>
              </w:rPr>
              <w:t>,</w:t>
            </w:r>
            <w:r w:rsidRPr="007B2D7F">
              <w:rPr>
                <w:rFonts w:ascii="Times New Roman" w:hAnsi="Times New Roman" w:cs="Times New Roman"/>
                <w:color w:val="000000"/>
                <w:sz w:val="19"/>
                <w:szCs w:val="19"/>
              </w:rPr>
              <w:t>267</w:t>
            </w:r>
          </w:p>
        </w:tc>
        <w:tc>
          <w:tcPr>
            <w:tcW w:w="142" w:type="dxa"/>
            <w:vAlign w:val="bottom"/>
          </w:tcPr>
          <w:p w14:paraId="6ACB8421" w14:textId="77777777" w:rsidR="008F2838" w:rsidRPr="00E6483D" w:rsidRDefault="008F2838" w:rsidP="008F2838">
            <w:pPr>
              <w:ind w:right="-270"/>
              <w:jc w:val="center"/>
              <w:rPr>
                <w:rFonts w:ascii="Times New Roman" w:hAnsi="Times New Roman" w:cs="Times New Roman"/>
                <w:color w:val="000000"/>
                <w:sz w:val="19"/>
                <w:szCs w:val="19"/>
                <w:highlight w:val="yellow"/>
              </w:rPr>
            </w:pPr>
          </w:p>
        </w:tc>
        <w:tc>
          <w:tcPr>
            <w:tcW w:w="850" w:type="dxa"/>
            <w:vAlign w:val="bottom"/>
          </w:tcPr>
          <w:p w14:paraId="1C98D496" w14:textId="29F5FD55" w:rsidR="008F2838" w:rsidRPr="00E6483D" w:rsidRDefault="008F2838" w:rsidP="008F2838">
            <w:pPr>
              <w:jc w:val="center"/>
              <w:rPr>
                <w:rFonts w:ascii="Times New Roman" w:hAnsi="Times New Roman" w:cs="Times New Roman"/>
                <w:color w:val="000000"/>
                <w:sz w:val="19"/>
                <w:szCs w:val="19"/>
              </w:rPr>
            </w:pPr>
            <w:r w:rsidRPr="005F02E4">
              <w:rPr>
                <w:rFonts w:ascii="Times New Roman" w:hAnsi="Times New Roman" w:cs="Times New Roman"/>
                <w:color w:val="000000"/>
                <w:sz w:val="19"/>
                <w:szCs w:val="19"/>
              </w:rPr>
              <w:t>-</w:t>
            </w:r>
          </w:p>
        </w:tc>
      </w:tr>
      <w:tr w:rsidR="008F2838" w:rsidRPr="00E6483D" w14:paraId="17C07305" w14:textId="77777777" w:rsidTr="00EB29D5">
        <w:trPr>
          <w:trHeight w:val="283"/>
        </w:trPr>
        <w:tc>
          <w:tcPr>
            <w:tcW w:w="1559" w:type="dxa"/>
            <w:vAlign w:val="bottom"/>
          </w:tcPr>
          <w:p w14:paraId="24BF420B" w14:textId="77777777" w:rsidR="008F2838" w:rsidRPr="00E6483D" w:rsidRDefault="008F2838" w:rsidP="008F2838">
            <w:pPr>
              <w:ind w:left="72" w:right="-270"/>
              <w:rPr>
                <w:rFonts w:ascii="Times New Roman" w:hAnsi="Times New Roman" w:cs="Times New Roman"/>
                <w:color w:val="000000"/>
                <w:sz w:val="19"/>
                <w:szCs w:val="19"/>
              </w:rPr>
            </w:pPr>
          </w:p>
        </w:tc>
        <w:tc>
          <w:tcPr>
            <w:tcW w:w="142" w:type="dxa"/>
            <w:vAlign w:val="bottom"/>
          </w:tcPr>
          <w:p w14:paraId="585562E8" w14:textId="77777777" w:rsidR="008F2838" w:rsidRPr="00E6483D" w:rsidRDefault="008F2838" w:rsidP="008F2838">
            <w:pPr>
              <w:ind w:right="-270"/>
              <w:rPr>
                <w:rFonts w:ascii="Times New Roman" w:hAnsi="Times New Roman" w:cs="Times New Roman"/>
                <w:color w:val="000000"/>
                <w:sz w:val="19"/>
                <w:szCs w:val="19"/>
              </w:rPr>
            </w:pPr>
          </w:p>
        </w:tc>
        <w:tc>
          <w:tcPr>
            <w:tcW w:w="1410" w:type="dxa"/>
            <w:vAlign w:val="bottom"/>
          </w:tcPr>
          <w:p w14:paraId="5EC03FFC" w14:textId="0C9F75D1" w:rsidR="008F2838" w:rsidRPr="00E6483D" w:rsidRDefault="008F2838" w:rsidP="008F2838">
            <w:pPr>
              <w:ind w:firstLine="18"/>
              <w:jc w:val="center"/>
              <w:rPr>
                <w:rFonts w:ascii="Times New Roman" w:hAnsi="Times New Roman" w:cs="Times New Roman"/>
                <w:color w:val="000000"/>
                <w:sz w:val="19"/>
                <w:szCs w:val="19"/>
              </w:rPr>
            </w:pPr>
            <w:r w:rsidRPr="00F33B0C">
              <w:rPr>
                <w:rFonts w:ascii="Times New Roman" w:hAnsi="Times New Roman" w:cs="Times New Roman"/>
                <w:color w:val="000000"/>
                <w:sz w:val="19"/>
                <w:szCs w:val="19"/>
              </w:rPr>
              <w:t>Laminate Tubes</w:t>
            </w:r>
          </w:p>
        </w:tc>
        <w:tc>
          <w:tcPr>
            <w:tcW w:w="142" w:type="dxa"/>
            <w:vAlign w:val="bottom"/>
          </w:tcPr>
          <w:p w14:paraId="1063A15C" w14:textId="77777777" w:rsidR="008F2838" w:rsidRPr="00E6483D" w:rsidRDefault="008F2838" w:rsidP="008F2838">
            <w:pPr>
              <w:ind w:right="-270"/>
              <w:rPr>
                <w:rFonts w:ascii="Times New Roman" w:hAnsi="Times New Roman" w:cs="Times New Roman"/>
                <w:color w:val="000000"/>
                <w:sz w:val="19"/>
                <w:szCs w:val="19"/>
              </w:rPr>
            </w:pPr>
          </w:p>
        </w:tc>
        <w:tc>
          <w:tcPr>
            <w:tcW w:w="1141" w:type="dxa"/>
            <w:vAlign w:val="bottom"/>
          </w:tcPr>
          <w:p w14:paraId="5931EEBB" w14:textId="72FB519A" w:rsidR="008F2838" w:rsidRPr="00E6483D" w:rsidRDefault="008F2838" w:rsidP="008F2838">
            <w:pPr>
              <w:jc w:val="center"/>
              <w:rPr>
                <w:rFonts w:ascii="Times New Roman" w:hAnsi="Times New Roman" w:cs="Times New Roman"/>
                <w:color w:val="000000"/>
                <w:sz w:val="19"/>
                <w:szCs w:val="19"/>
              </w:rPr>
            </w:pPr>
            <w:r w:rsidRPr="00F33B0C">
              <w:rPr>
                <w:rFonts w:ascii="Times New Roman" w:hAnsi="Times New Roman" w:cs="Times New Roman"/>
                <w:color w:val="000000"/>
                <w:sz w:val="19"/>
                <w:szCs w:val="19"/>
              </w:rPr>
              <w:t>and/or</w:t>
            </w:r>
          </w:p>
        </w:tc>
        <w:tc>
          <w:tcPr>
            <w:tcW w:w="141" w:type="dxa"/>
            <w:vAlign w:val="bottom"/>
          </w:tcPr>
          <w:p w14:paraId="6BA0717E" w14:textId="77777777" w:rsidR="008F2838" w:rsidRPr="00E6483D" w:rsidRDefault="008F2838" w:rsidP="008F2838">
            <w:pPr>
              <w:ind w:right="-270"/>
              <w:rPr>
                <w:rFonts w:ascii="Times New Roman" w:hAnsi="Times New Roman" w:cs="Times New Roman"/>
                <w:color w:val="000000"/>
                <w:sz w:val="19"/>
                <w:szCs w:val="19"/>
              </w:rPr>
            </w:pPr>
          </w:p>
        </w:tc>
        <w:tc>
          <w:tcPr>
            <w:tcW w:w="1134" w:type="dxa"/>
            <w:vAlign w:val="bottom"/>
          </w:tcPr>
          <w:p w14:paraId="052EEEC1" w14:textId="77777777" w:rsidR="008F2838" w:rsidRPr="00E6483D" w:rsidRDefault="008F2838" w:rsidP="008F2838">
            <w:pPr>
              <w:tabs>
                <w:tab w:val="decimal" w:pos="286"/>
              </w:tabs>
              <w:rPr>
                <w:rFonts w:ascii="Times New Roman" w:hAnsi="Times New Roman" w:cs="Times New Roman"/>
                <w:color w:val="000000"/>
                <w:sz w:val="19"/>
                <w:szCs w:val="19"/>
              </w:rPr>
            </w:pPr>
          </w:p>
        </w:tc>
        <w:tc>
          <w:tcPr>
            <w:tcW w:w="142" w:type="dxa"/>
            <w:vAlign w:val="bottom"/>
          </w:tcPr>
          <w:p w14:paraId="748A1EE1" w14:textId="77777777" w:rsidR="008F2838" w:rsidRPr="00E6483D" w:rsidRDefault="008F2838" w:rsidP="008F2838">
            <w:pPr>
              <w:ind w:right="-270"/>
              <w:rPr>
                <w:rFonts w:ascii="Times New Roman" w:hAnsi="Times New Roman" w:cs="Times New Roman"/>
                <w:color w:val="000000"/>
                <w:sz w:val="19"/>
                <w:szCs w:val="19"/>
              </w:rPr>
            </w:pPr>
          </w:p>
        </w:tc>
        <w:tc>
          <w:tcPr>
            <w:tcW w:w="716" w:type="dxa"/>
            <w:vAlign w:val="bottom"/>
          </w:tcPr>
          <w:p w14:paraId="71CF837D" w14:textId="77777777" w:rsidR="008F2838" w:rsidRPr="00E6483D" w:rsidRDefault="008F2838" w:rsidP="008F2838">
            <w:pPr>
              <w:tabs>
                <w:tab w:val="decimal" w:pos="262"/>
              </w:tabs>
              <w:ind w:firstLine="90"/>
              <w:rPr>
                <w:rFonts w:ascii="Times New Roman" w:hAnsi="Times New Roman" w:cs="Times New Roman"/>
                <w:color w:val="000000"/>
                <w:sz w:val="19"/>
                <w:szCs w:val="19"/>
              </w:rPr>
            </w:pPr>
          </w:p>
        </w:tc>
        <w:tc>
          <w:tcPr>
            <w:tcW w:w="142" w:type="dxa"/>
            <w:vAlign w:val="bottom"/>
          </w:tcPr>
          <w:p w14:paraId="40F44606" w14:textId="77777777" w:rsidR="008F2838" w:rsidRPr="00E6483D" w:rsidRDefault="008F2838" w:rsidP="008F2838">
            <w:pPr>
              <w:ind w:right="-270"/>
              <w:rPr>
                <w:rFonts w:ascii="Times New Roman" w:hAnsi="Times New Roman" w:cs="Times New Roman"/>
                <w:color w:val="000000"/>
                <w:sz w:val="19"/>
                <w:szCs w:val="19"/>
              </w:rPr>
            </w:pPr>
          </w:p>
        </w:tc>
        <w:tc>
          <w:tcPr>
            <w:tcW w:w="992" w:type="dxa"/>
            <w:tcBorders>
              <w:top w:val="double" w:sz="12" w:space="0" w:color="auto"/>
            </w:tcBorders>
            <w:vAlign w:val="bottom"/>
          </w:tcPr>
          <w:p w14:paraId="762F3881" w14:textId="77777777" w:rsidR="008F2838" w:rsidRPr="00E6483D" w:rsidRDefault="008F2838" w:rsidP="008F2838">
            <w:pPr>
              <w:ind w:right="-270"/>
              <w:rPr>
                <w:rFonts w:ascii="Times New Roman" w:hAnsi="Times New Roman" w:cs="Times New Roman"/>
                <w:color w:val="000000"/>
                <w:sz w:val="19"/>
                <w:szCs w:val="19"/>
              </w:rPr>
            </w:pPr>
          </w:p>
        </w:tc>
        <w:tc>
          <w:tcPr>
            <w:tcW w:w="142" w:type="dxa"/>
            <w:vAlign w:val="bottom"/>
          </w:tcPr>
          <w:p w14:paraId="0C97B563" w14:textId="77777777" w:rsidR="008F2838" w:rsidRPr="00E6483D" w:rsidRDefault="008F2838" w:rsidP="008F2838">
            <w:pPr>
              <w:ind w:right="-270"/>
              <w:rPr>
                <w:rFonts w:ascii="Times New Roman" w:hAnsi="Times New Roman" w:cs="Times New Roman"/>
                <w:color w:val="000000"/>
                <w:sz w:val="19"/>
                <w:szCs w:val="19"/>
              </w:rPr>
            </w:pPr>
          </w:p>
        </w:tc>
        <w:tc>
          <w:tcPr>
            <w:tcW w:w="1127" w:type="dxa"/>
            <w:tcBorders>
              <w:top w:val="double" w:sz="12" w:space="0" w:color="auto"/>
            </w:tcBorders>
            <w:vAlign w:val="bottom"/>
          </w:tcPr>
          <w:p w14:paraId="331648A5" w14:textId="77777777" w:rsidR="008F2838" w:rsidRPr="00E6483D" w:rsidRDefault="008F2838" w:rsidP="008F2838">
            <w:pPr>
              <w:tabs>
                <w:tab w:val="decimal" w:pos="691"/>
              </w:tabs>
              <w:ind w:right="-198"/>
              <w:rPr>
                <w:rFonts w:ascii="Times New Roman" w:hAnsi="Times New Roman" w:cs="Times New Roman"/>
                <w:color w:val="000000"/>
                <w:sz w:val="19"/>
                <w:szCs w:val="19"/>
              </w:rPr>
            </w:pPr>
          </w:p>
        </w:tc>
        <w:tc>
          <w:tcPr>
            <w:tcW w:w="142" w:type="dxa"/>
            <w:vAlign w:val="bottom"/>
          </w:tcPr>
          <w:p w14:paraId="78EDA5D3" w14:textId="77777777" w:rsidR="008F2838" w:rsidRPr="00E6483D" w:rsidRDefault="008F2838" w:rsidP="008F2838">
            <w:pPr>
              <w:ind w:right="-270"/>
              <w:rPr>
                <w:rFonts w:ascii="Times New Roman" w:hAnsi="Times New Roman" w:cs="Times New Roman"/>
                <w:color w:val="000000"/>
                <w:sz w:val="19"/>
                <w:szCs w:val="19"/>
              </w:rPr>
            </w:pPr>
          </w:p>
        </w:tc>
        <w:tc>
          <w:tcPr>
            <w:tcW w:w="850" w:type="dxa"/>
            <w:vAlign w:val="bottom"/>
          </w:tcPr>
          <w:p w14:paraId="4FFF7F38" w14:textId="77777777" w:rsidR="008F2838" w:rsidRPr="00E6483D" w:rsidRDefault="008F2838" w:rsidP="008F2838">
            <w:pPr>
              <w:tabs>
                <w:tab w:val="decimal" w:pos="692"/>
              </w:tabs>
              <w:ind w:left="-120" w:right="-270"/>
              <w:rPr>
                <w:rFonts w:ascii="Times New Roman" w:hAnsi="Times New Roman" w:cs="Times New Roman"/>
                <w:color w:val="000000"/>
                <w:sz w:val="19"/>
                <w:szCs w:val="19"/>
              </w:rPr>
            </w:pPr>
          </w:p>
        </w:tc>
      </w:tr>
      <w:tr w:rsidR="008F2838" w:rsidRPr="00E6483D" w14:paraId="0A9F5CE1" w14:textId="77777777" w:rsidTr="00EB29D5">
        <w:trPr>
          <w:trHeight w:val="283"/>
        </w:trPr>
        <w:tc>
          <w:tcPr>
            <w:tcW w:w="1559" w:type="dxa"/>
            <w:vAlign w:val="center"/>
          </w:tcPr>
          <w:p w14:paraId="4D093AF7" w14:textId="2E766DD1" w:rsidR="008F2838" w:rsidRPr="00E6483D" w:rsidRDefault="008F2838" w:rsidP="008F2838">
            <w:pPr>
              <w:ind w:left="72" w:right="-270"/>
              <w:rPr>
                <w:rFonts w:ascii="Times New Roman" w:hAnsi="Times New Roman" w:cs="Times New Roman"/>
                <w:color w:val="000000"/>
                <w:sz w:val="19"/>
                <w:szCs w:val="19"/>
              </w:rPr>
            </w:pPr>
          </w:p>
        </w:tc>
        <w:tc>
          <w:tcPr>
            <w:tcW w:w="142" w:type="dxa"/>
            <w:vAlign w:val="center"/>
          </w:tcPr>
          <w:p w14:paraId="7627FFC0" w14:textId="77777777" w:rsidR="008F2838" w:rsidRPr="00E6483D" w:rsidRDefault="008F2838" w:rsidP="008F2838">
            <w:pPr>
              <w:ind w:right="-270"/>
              <w:rPr>
                <w:rFonts w:ascii="Times New Roman" w:hAnsi="Times New Roman" w:cs="Times New Roman"/>
                <w:color w:val="000000"/>
                <w:sz w:val="19"/>
                <w:szCs w:val="19"/>
              </w:rPr>
            </w:pPr>
          </w:p>
        </w:tc>
        <w:tc>
          <w:tcPr>
            <w:tcW w:w="1410" w:type="dxa"/>
            <w:vAlign w:val="center"/>
          </w:tcPr>
          <w:p w14:paraId="778B69C6" w14:textId="77777777" w:rsidR="008F2838" w:rsidRPr="00E6483D" w:rsidRDefault="008F2838" w:rsidP="008F2838">
            <w:pPr>
              <w:ind w:right="-108" w:firstLine="18"/>
              <w:jc w:val="center"/>
              <w:rPr>
                <w:rFonts w:ascii="Times New Roman" w:hAnsi="Times New Roman" w:cs="Times New Roman"/>
                <w:color w:val="000000"/>
                <w:sz w:val="19"/>
                <w:szCs w:val="19"/>
              </w:rPr>
            </w:pPr>
          </w:p>
        </w:tc>
        <w:tc>
          <w:tcPr>
            <w:tcW w:w="142" w:type="dxa"/>
            <w:vAlign w:val="center"/>
          </w:tcPr>
          <w:p w14:paraId="3A65C90A" w14:textId="77777777" w:rsidR="008F2838" w:rsidRPr="00E6483D" w:rsidRDefault="008F2838" w:rsidP="008F2838">
            <w:pPr>
              <w:ind w:right="-270"/>
              <w:rPr>
                <w:rFonts w:ascii="Times New Roman" w:hAnsi="Times New Roman" w:cs="Times New Roman"/>
                <w:color w:val="000000"/>
                <w:sz w:val="19"/>
                <w:szCs w:val="19"/>
              </w:rPr>
            </w:pPr>
          </w:p>
        </w:tc>
        <w:tc>
          <w:tcPr>
            <w:tcW w:w="1141" w:type="dxa"/>
            <w:vAlign w:val="center"/>
          </w:tcPr>
          <w:p w14:paraId="6DDE6510" w14:textId="449F29CA" w:rsidR="008F2838" w:rsidRPr="00E6483D" w:rsidRDefault="008F2838" w:rsidP="008F2838">
            <w:pPr>
              <w:jc w:val="center"/>
              <w:rPr>
                <w:rFonts w:ascii="Times New Roman" w:hAnsi="Times New Roman" w:cs="Times New Roman"/>
                <w:color w:val="000000"/>
                <w:sz w:val="19"/>
                <w:szCs w:val="19"/>
              </w:rPr>
            </w:pPr>
            <w:r w:rsidRPr="00F33B0C">
              <w:rPr>
                <w:rFonts w:ascii="Times New Roman" w:hAnsi="Times New Roman" w:cs="Times New Roman"/>
                <w:color w:val="000000"/>
                <w:sz w:val="19"/>
                <w:szCs w:val="19"/>
              </w:rPr>
              <w:t>Joint Director</w:t>
            </w:r>
          </w:p>
        </w:tc>
        <w:tc>
          <w:tcPr>
            <w:tcW w:w="141" w:type="dxa"/>
            <w:vAlign w:val="center"/>
          </w:tcPr>
          <w:p w14:paraId="07D80E41" w14:textId="77777777" w:rsidR="008F2838" w:rsidRPr="00E6483D" w:rsidRDefault="008F2838" w:rsidP="008F2838">
            <w:pPr>
              <w:ind w:right="-270"/>
              <w:rPr>
                <w:rFonts w:ascii="Times New Roman" w:hAnsi="Times New Roman" w:cs="Times New Roman"/>
                <w:color w:val="000000"/>
                <w:sz w:val="19"/>
                <w:szCs w:val="19"/>
              </w:rPr>
            </w:pPr>
          </w:p>
        </w:tc>
        <w:tc>
          <w:tcPr>
            <w:tcW w:w="1134" w:type="dxa"/>
            <w:vAlign w:val="center"/>
          </w:tcPr>
          <w:p w14:paraId="06A77569" w14:textId="77777777" w:rsidR="008F2838" w:rsidRPr="00E6483D" w:rsidRDefault="008F2838" w:rsidP="008F2838">
            <w:pPr>
              <w:tabs>
                <w:tab w:val="decimal" w:pos="432"/>
              </w:tabs>
              <w:rPr>
                <w:rFonts w:ascii="Times New Roman" w:hAnsi="Times New Roman" w:cs="Times New Roman"/>
                <w:color w:val="000000"/>
                <w:sz w:val="19"/>
                <w:szCs w:val="19"/>
              </w:rPr>
            </w:pPr>
          </w:p>
        </w:tc>
        <w:tc>
          <w:tcPr>
            <w:tcW w:w="142" w:type="dxa"/>
            <w:vAlign w:val="center"/>
          </w:tcPr>
          <w:p w14:paraId="614FED8C" w14:textId="77777777" w:rsidR="008F2838" w:rsidRPr="00E6483D" w:rsidRDefault="008F2838" w:rsidP="008F2838">
            <w:pPr>
              <w:ind w:right="-270"/>
              <w:rPr>
                <w:rFonts w:ascii="Times New Roman" w:hAnsi="Times New Roman" w:cs="Times New Roman"/>
                <w:color w:val="000000"/>
                <w:sz w:val="19"/>
                <w:szCs w:val="19"/>
              </w:rPr>
            </w:pPr>
          </w:p>
        </w:tc>
        <w:tc>
          <w:tcPr>
            <w:tcW w:w="716" w:type="dxa"/>
            <w:vAlign w:val="center"/>
          </w:tcPr>
          <w:p w14:paraId="5258FABC" w14:textId="77777777" w:rsidR="008F2838" w:rsidRPr="00E6483D" w:rsidRDefault="008F2838" w:rsidP="008F2838">
            <w:pPr>
              <w:tabs>
                <w:tab w:val="decimal" w:pos="540"/>
              </w:tabs>
              <w:ind w:right="-98" w:firstLine="90"/>
              <w:rPr>
                <w:rFonts w:ascii="Times New Roman" w:hAnsi="Times New Roman" w:cs="Times New Roman"/>
                <w:color w:val="000000"/>
                <w:sz w:val="19"/>
                <w:szCs w:val="19"/>
              </w:rPr>
            </w:pPr>
          </w:p>
        </w:tc>
        <w:tc>
          <w:tcPr>
            <w:tcW w:w="142" w:type="dxa"/>
            <w:vAlign w:val="center"/>
          </w:tcPr>
          <w:p w14:paraId="3A97E732" w14:textId="77777777" w:rsidR="008F2838" w:rsidRPr="00E6483D" w:rsidRDefault="008F2838" w:rsidP="008F2838">
            <w:pPr>
              <w:ind w:right="-270"/>
              <w:rPr>
                <w:rFonts w:ascii="Times New Roman" w:hAnsi="Times New Roman" w:cs="Times New Roman"/>
                <w:color w:val="000000"/>
                <w:sz w:val="19"/>
                <w:szCs w:val="19"/>
              </w:rPr>
            </w:pPr>
          </w:p>
        </w:tc>
        <w:tc>
          <w:tcPr>
            <w:tcW w:w="992" w:type="dxa"/>
            <w:vAlign w:val="center"/>
          </w:tcPr>
          <w:p w14:paraId="708D4E64" w14:textId="77777777" w:rsidR="008F2838" w:rsidRPr="00E6483D" w:rsidRDefault="008F2838" w:rsidP="008F2838">
            <w:pPr>
              <w:ind w:right="-270"/>
              <w:rPr>
                <w:rFonts w:ascii="Times New Roman" w:hAnsi="Times New Roman" w:cs="Times New Roman"/>
                <w:color w:val="000000"/>
                <w:sz w:val="19"/>
                <w:szCs w:val="19"/>
              </w:rPr>
            </w:pPr>
          </w:p>
        </w:tc>
        <w:tc>
          <w:tcPr>
            <w:tcW w:w="142" w:type="dxa"/>
            <w:vAlign w:val="center"/>
          </w:tcPr>
          <w:p w14:paraId="78053B60" w14:textId="77777777" w:rsidR="008F2838" w:rsidRPr="00E6483D" w:rsidRDefault="008F2838" w:rsidP="008F2838">
            <w:pPr>
              <w:ind w:right="-270"/>
              <w:rPr>
                <w:rFonts w:ascii="Times New Roman" w:hAnsi="Times New Roman" w:cs="Times New Roman"/>
                <w:color w:val="000000"/>
                <w:sz w:val="19"/>
                <w:szCs w:val="19"/>
              </w:rPr>
            </w:pPr>
          </w:p>
        </w:tc>
        <w:tc>
          <w:tcPr>
            <w:tcW w:w="1127" w:type="dxa"/>
            <w:vAlign w:val="center"/>
          </w:tcPr>
          <w:p w14:paraId="7BC3C530" w14:textId="77777777" w:rsidR="008F2838" w:rsidRPr="00E6483D" w:rsidRDefault="008F2838" w:rsidP="008F2838">
            <w:pPr>
              <w:tabs>
                <w:tab w:val="decimal" w:pos="900"/>
              </w:tabs>
              <w:ind w:left="-74" w:right="-198"/>
              <w:rPr>
                <w:rFonts w:ascii="Times New Roman" w:hAnsi="Times New Roman" w:cs="Times New Roman"/>
                <w:color w:val="000000"/>
                <w:sz w:val="19"/>
                <w:szCs w:val="19"/>
              </w:rPr>
            </w:pPr>
          </w:p>
        </w:tc>
        <w:tc>
          <w:tcPr>
            <w:tcW w:w="142" w:type="dxa"/>
            <w:vAlign w:val="center"/>
          </w:tcPr>
          <w:p w14:paraId="2070B142" w14:textId="77777777" w:rsidR="008F2838" w:rsidRPr="00E6483D" w:rsidRDefault="008F2838" w:rsidP="008F2838">
            <w:pPr>
              <w:ind w:right="-270"/>
              <w:rPr>
                <w:rFonts w:ascii="Times New Roman" w:hAnsi="Times New Roman" w:cs="Times New Roman"/>
                <w:color w:val="000000"/>
                <w:sz w:val="19"/>
                <w:szCs w:val="19"/>
              </w:rPr>
            </w:pPr>
          </w:p>
        </w:tc>
        <w:tc>
          <w:tcPr>
            <w:tcW w:w="850" w:type="dxa"/>
            <w:vAlign w:val="center"/>
          </w:tcPr>
          <w:p w14:paraId="1E4CFD55" w14:textId="77777777" w:rsidR="008F2838" w:rsidRPr="00E6483D" w:rsidRDefault="008F2838" w:rsidP="008F2838">
            <w:pPr>
              <w:tabs>
                <w:tab w:val="decimal" w:pos="900"/>
              </w:tabs>
              <w:ind w:left="-120" w:right="-270"/>
              <w:rPr>
                <w:rFonts w:ascii="Times New Roman" w:hAnsi="Times New Roman" w:cs="Times New Roman"/>
                <w:color w:val="000000"/>
                <w:sz w:val="19"/>
                <w:szCs w:val="19"/>
              </w:rPr>
            </w:pPr>
          </w:p>
        </w:tc>
      </w:tr>
    </w:tbl>
    <w:p w14:paraId="1EBAE3A8" w14:textId="77777777" w:rsidR="00532FCE" w:rsidRPr="00A66A3E" w:rsidRDefault="00532FCE" w:rsidP="00C30ED2">
      <w:pPr>
        <w:ind w:left="426" w:right="-115" w:firstLine="850"/>
        <w:jc w:val="both"/>
        <w:rPr>
          <w:rFonts w:ascii="Times New Roman" w:hAnsi="Times New Roman" w:cs="Times New Roman"/>
          <w:sz w:val="22"/>
          <w:szCs w:val="22"/>
        </w:rPr>
      </w:pPr>
    </w:p>
    <w:p w14:paraId="02BC5530" w14:textId="77777777" w:rsidR="007F2C4E" w:rsidRPr="00A66A3E" w:rsidRDefault="007F2C4E" w:rsidP="00754279">
      <w:pPr>
        <w:ind w:left="284" w:right="-22" w:firstLine="708"/>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On September 17, 2001, the </w:t>
      </w:r>
      <w:r w:rsidR="00372AD9" w:rsidRPr="00A66A3E">
        <w:rPr>
          <w:rFonts w:ascii="Times New Roman" w:hAnsi="Times New Roman" w:cs="Times New Roman"/>
          <w:color w:val="000000"/>
          <w:sz w:val="22"/>
          <w:szCs w:val="22"/>
        </w:rPr>
        <w:t>C</w:t>
      </w:r>
      <w:r w:rsidRPr="00A66A3E">
        <w:rPr>
          <w:rFonts w:ascii="Times New Roman" w:hAnsi="Times New Roman" w:cs="Times New Roman"/>
          <w:color w:val="000000"/>
          <w:sz w:val="22"/>
          <w:szCs w:val="22"/>
        </w:rPr>
        <w:t xml:space="preserve">ompany has signed a charter with an America company to invest in L.S </w:t>
      </w:r>
      <w:r w:rsidR="004632F4">
        <w:rPr>
          <w:rFonts w:ascii="Times New Roman" w:hAnsi="Times New Roman" w:cs="Times New Roman"/>
          <w:color w:val="000000"/>
          <w:sz w:val="22"/>
          <w:szCs w:val="22"/>
        </w:rPr>
        <w:br/>
      </w:r>
      <w:r w:rsidRPr="00A66A3E">
        <w:rPr>
          <w:rFonts w:ascii="Times New Roman" w:hAnsi="Times New Roman" w:cs="Times New Roman"/>
          <w:color w:val="000000"/>
          <w:sz w:val="22"/>
          <w:szCs w:val="22"/>
        </w:rPr>
        <w:t>Pack</w:t>
      </w:r>
      <w:r w:rsidR="00C30ED2" w:rsidRPr="00A66A3E">
        <w:rPr>
          <w:rFonts w:ascii="Times New Roman" w:hAnsi="Times New Roman" w:cs="Times New Roman"/>
          <w:color w:val="000000"/>
          <w:sz w:val="22"/>
          <w:szCs w:val="22"/>
        </w:rPr>
        <w:t xml:space="preserve"> </w:t>
      </w:r>
      <w:r w:rsidRPr="00A66A3E">
        <w:rPr>
          <w:rFonts w:ascii="Times New Roman" w:hAnsi="Times New Roman" w:cs="Times New Roman"/>
          <w:color w:val="000000"/>
          <w:sz w:val="22"/>
          <w:szCs w:val="22"/>
        </w:rPr>
        <w:t xml:space="preserve">Company Limited, a </w:t>
      </w:r>
      <w:r w:rsidR="005C7D15" w:rsidRPr="00A66A3E">
        <w:rPr>
          <w:rFonts w:ascii="Times New Roman" w:hAnsi="Times New Roman" w:cs="Times New Roman"/>
          <w:color w:val="000000"/>
          <w:sz w:val="22"/>
          <w:szCs w:val="22"/>
        </w:rPr>
        <w:t>c</w:t>
      </w:r>
      <w:r w:rsidRPr="00A66A3E">
        <w:rPr>
          <w:rFonts w:ascii="Times New Roman" w:hAnsi="Times New Roman" w:cs="Times New Roman"/>
          <w:color w:val="000000"/>
          <w:sz w:val="22"/>
          <w:szCs w:val="22"/>
        </w:rPr>
        <w:t>ompany</w:t>
      </w:r>
      <w:r w:rsidR="00C30ED2" w:rsidRPr="00A66A3E">
        <w:rPr>
          <w:rFonts w:ascii="Times New Roman" w:hAnsi="Times New Roman" w:cs="Times New Roman"/>
          <w:color w:val="000000"/>
          <w:sz w:val="22"/>
          <w:szCs w:val="22"/>
        </w:rPr>
        <w:t xml:space="preserve"> </w:t>
      </w:r>
      <w:r w:rsidRPr="00A66A3E">
        <w:rPr>
          <w:rFonts w:ascii="Times New Roman" w:hAnsi="Times New Roman" w:cs="Times New Roman"/>
          <w:color w:val="000000"/>
          <w:sz w:val="22"/>
          <w:szCs w:val="22"/>
        </w:rPr>
        <w:t>in the</w:t>
      </w:r>
      <w:r w:rsidR="00C30ED2" w:rsidRPr="00A66A3E">
        <w:rPr>
          <w:rFonts w:ascii="Times New Roman" w:hAnsi="Times New Roman" w:cs="Times New Roman"/>
          <w:color w:val="000000"/>
          <w:sz w:val="22"/>
          <w:szCs w:val="22"/>
        </w:rPr>
        <w:t xml:space="preserve"> </w:t>
      </w:r>
      <w:r w:rsidRPr="00A66A3E">
        <w:rPr>
          <w:rFonts w:ascii="Times New Roman" w:hAnsi="Times New Roman" w:cs="Times New Roman"/>
          <w:color w:val="000000"/>
          <w:sz w:val="22"/>
          <w:szCs w:val="22"/>
        </w:rPr>
        <w:t>Socialist</w:t>
      </w:r>
      <w:r w:rsidR="00C30ED2" w:rsidRPr="00A66A3E">
        <w:rPr>
          <w:rFonts w:ascii="Times New Roman" w:hAnsi="Times New Roman" w:cs="Times New Roman"/>
          <w:color w:val="000000"/>
          <w:sz w:val="22"/>
          <w:szCs w:val="22"/>
        </w:rPr>
        <w:t xml:space="preserve"> Republic of Vietnam. The </w:t>
      </w:r>
      <w:r w:rsidRPr="00A66A3E">
        <w:rPr>
          <w:rFonts w:ascii="Times New Roman" w:hAnsi="Times New Roman" w:cs="Times New Roman"/>
          <w:color w:val="000000"/>
          <w:sz w:val="22"/>
          <w:szCs w:val="22"/>
        </w:rPr>
        <w:t>Enterprise is granted to</w:t>
      </w:r>
      <w:r w:rsidR="00C30ED2" w:rsidRPr="00A66A3E">
        <w:rPr>
          <w:rFonts w:ascii="Times New Roman" w:hAnsi="Times New Roman" w:cs="Times New Roman"/>
          <w:color w:val="000000"/>
          <w:sz w:val="22"/>
          <w:szCs w:val="22"/>
        </w:rPr>
        <w:t xml:space="preserve"> </w:t>
      </w:r>
      <w:r w:rsidRPr="00A66A3E">
        <w:rPr>
          <w:rFonts w:ascii="Times New Roman" w:hAnsi="Times New Roman" w:cs="Times New Roman"/>
          <w:color w:val="000000"/>
          <w:sz w:val="22"/>
          <w:szCs w:val="22"/>
        </w:rPr>
        <w:t xml:space="preserve">operate </w:t>
      </w:r>
      <w:r w:rsidR="004632F4">
        <w:rPr>
          <w:rFonts w:ascii="Times New Roman" w:hAnsi="Times New Roman" w:cs="Times New Roman"/>
          <w:color w:val="000000"/>
          <w:sz w:val="22"/>
          <w:szCs w:val="22"/>
        </w:rPr>
        <w:br/>
      </w:r>
      <w:r w:rsidRPr="00A66A3E">
        <w:rPr>
          <w:rFonts w:ascii="Times New Roman" w:hAnsi="Times New Roman" w:cs="Times New Roman"/>
          <w:color w:val="000000"/>
          <w:sz w:val="22"/>
          <w:szCs w:val="22"/>
        </w:rPr>
        <w:t xml:space="preserve">for 26 years commencing from the date of the issuance of the Investment </w:t>
      </w:r>
      <w:r w:rsidR="005C7D15" w:rsidRPr="00A66A3E">
        <w:rPr>
          <w:rFonts w:ascii="Times New Roman" w:hAnsi="Times New Roman" w:cs="Times New Roman"/>
          <w:color w:val="000000"/>
          <w:sz w:val="22"/>
          <w:szCs w:val="22"/>
        </w:rPr>
        <w:t>Licens</w:t>
      </w:r>
      <w:r w:rsidRPr="00A66A3E">
        <w:rPr>
          <w:rFonts w:ascii="Times New Roman" w:hAnsi="Times New Roman" w:cs="Times New Roman"/>
          <w:color w:val="000000"/>
          <w:sz w:val="22"/>
          <w:szCs w:val="22"/>
        </w:rPr>
        <w:t xml:space="preserve">e (October 16, 2001). The term </w:t>
      </w:r>
      <w:r w:rsidR="004632F4">
        <w:rPr>
          <w:rFonts w:ascii="Times New Roman" w:hAnsi="Times New Roman" w:cs="Times New Roman"/>
          <w:color w:val="000000"/>
          <w:sz w:val="22"/>
          <w:szCs w:val="22"/>
        </w:rPr>
        <w:br/>
      </w:r>
      <w:r w:rsidRPr="00A66A3E">
        <w:rPr>
          <w:rFonts w:ascii="Times New Roman" w:hAnsi="Times New Roman" w:cs="Times New Roman"/>
          <w:color w:val="000000"/>
          <w:sz w:val="22"/>
          <w:szCs w:val="22"/>
        </w:rPr>
        <w:t xml:space="preserve">may be extended upon the approval by the License Issuing Authority or as permitted by the laws of Vietnam. </w:t>
      </w:r>
      <w:r w:rsidR="004632F4">
        <w:rPr>
          <w:rFonts w:ascii="Times New Roman" w:hAnsi="Times New Roman" w:cs="Times New Roman"/>
          <w:color w:val="000000"/>
          <w:sz w:val="22"/>
          <w:szCs w:val="22"/>
        </w:rPr>
        <w:br/>
      </w:r>
      <w:r w:rsidRPr="00A66A3E">
        <w:rPr>
          <w:rFonts w:ascii="Times New Roman" w:hAnsi="Times New Roman" w:cs="Times New Roman"/>
          <w:color w:val="000000"/>
          <w:sz w:val="22"/>
          <w:szCs w:val="22"/>
        </w:rPr>
        <w:t>The investment</w:t>
      </w:r>
      <w:r w:rsidR="00C30ED2" w:rsidRPr="00A66A3E">
        <w:rPr>
          <w:rFonts w:ascii="Times New Roman" w:hAnsi="Times New Roman" w:cs="Times New Roman"/>
          <w:color w:val="000000"/>
          <w:sz w:val="22"/>
          <w:szCs w:val="22"/>
        </w:rPr>
        <w:t xml:space="preserve"> </w:t>
      </w:r>
      <w:r w:rsidRPr="00A66A3E">
        <w:rPr>
          <w:rFonts w:ascii="Times New Roman" w:hAnsi="Times New Roman" w:cs="Times New Roman"/>
          <w:color w:val="000000"/>
          <w:sz w:val="22"/>
          <w:szCs w:val="22"/>
        </w:rPr>
        <w:t>was</w:t>
      </w:r>
      <w:r w:rsidR="00C30ED2" w:rsidRPr="00A66A3E">
        <w:rPr>
          <w:rFonts w:ascii="Times New Roman" w:hAnsi="Times New Roman" w:cs="Times New Roman"/>
          <w:color w:val="000000"/>
          <w:sz w:val="22"/>
          <w:szCs w:val="22"/>
        </w:rPr>
        <w:t xml:space="preserve"> </w:t>
      </w:r>
      <w:r w:rsidRPr="00A66A3E">
        <w:rPr>
          <w:rFonts w:ascii="Times New Roman" w:hAnsi="Times New Roman" w:cs="Times New Roman"/>
          <w:color w:val="000000"/>
          <w:sz w:val="22"/>
          <w:szCs w:val="22"/>
        </w:rPr>
        <w:t>approved by the Board of Director Meeting on November 6, 2001.</w:t>
      </w:r>
    </w:p>
    <w:p w14:paraId="0E1CCBE9" w14:textId="77777777" w:rsidR="00532FCE" w:rsidRPr="00A66A3E" w:rsidRDefault="00532FCE" w:rsidP="00C30ED2">
      <w:pPr>
        <w:ind w:left="426" w:right="-115" w:firstLine="850"/>
        <w:jc w:val="both"/>
        <w:rPr>
          <w:rFonts w:ascii="Times New Roman" w:hAnsi="Times New Roman" w:cs="Times New Roman"/>
          <w:color w:val="000000"/>
          <w:sz w:val="22"/>
          <w:szCs w:val="22"/>
        </w:rPr>
      </w:pPr>
    </w:p>
    <w:p w14:paraId="01C76957" w14:textId="77777777" w:rsidR="00BA7B44" w:rsidRPr="00A66A3E" w:rsidRDefault="00BA7B44" w:rsidP="00754279">
      <w:pPr>
        <w:ind w:left="284" w:right="-22" w:firstLine="708"/>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As of November 11, 2013, the Ho Chi Minh Export Processing Zone Authority in the Socialist Republic </w:t>
      </w:r>
      <w:r w:rsidR="004632F4">
        <w:rPr>
          <w:rFonts w:ascii="Times New Roman" w:hAnsi="Times New Roman" w:cs="Times New Roman"/>
          <w:color w:val="000000"/>
          <w:sz w:val="22"/>
          <w:szCs w:val="22"/>
        </w:rPr>
        <w:br/>
      </w:r>
      <w:r w:rsidRPr="00A66A3E">
        <w:rPr>
          <w:rFonts w:ascii="Times New Roman" w:hAnsi="Times New Roman" w:cs="Times New Roman"/>
          <w:color w:val="000000"/>
          <w:sz w:val="22"/>
          <w:szCs w:val="22"/>
        </w:rPr>
        <w:t xml:space="preserve">of Vietnam had approved L.S Pack Company Limited to increase its authorized capital from US$ 2.5 million to </w:t>
      </w:r>
      <w:r w:rsidR="004632F4">
        <w:rPr>
          <w:rFonts w:ascii="Times New Roman" w:hAnsi="Times New Roman" w:cs="Times New Roman"/>
          <w:color w:val="000000"/>
          <w:sz w:val="22"/>
          <w:szCs w:val="22"/>
        </w:rPr>
        <w:br/>
      </w:r>
      <w:r w:rsidRPr="00A66A3E">
        <w:rPr>
          <w:rFonts w:ascii="Times New Roman" w:hAnsi="Times New Roman" w:cs="Times New Roman"/>
          <w:color w:val="000000"/>
          <w:sz w:val="22"/>
          <w:szCs w:val="22"/>
        </w:rPr>
        <w:t xml:space="preserve">US$ 3.5 million. In year 2014, the associate utilized its retained earnings of US$ 1.0 million to increase its </w:t>
      </w:r>
      <w:r w:rsidR="004632F4">
        <w:rPr>
          <w:rFonts w:ascii="Times New Roman" w:hAnsi="Times New Roman" w:cs="Times New Roman"/>
          <w:color w:val="000000"/>
          <w:sz w:val="22"/>
          <w:szCs w:val="22"/>
        </w:rPr>
        <w:br/>
      </w:r>
      <w:r w:rsidRPr="00A66A3E">
        <w:rPr>
          <w:rFonts w:ascii="Times New Roman" w:hAnsi="Times New Roman" w:cs="Times New Roman"/>
          <w:color w:val="000000"/>
          <w:sz w:val="22"/>
          <w:szCs w:val="22"/>
        </w:rPr>
        <w:t>capital. However, the percentage of holding in L.S Pack Company Limited remains the same at 25%.</w:t>
      </w:r>
    </w:p>
    <w:p w14:paraId="5A20E1DB" w14:textId="77777777" w:rsidR="00BA7B44" w:rsidRPr="00A66A3E" w:rsidRDefault="00BA7B44" w:rsidP="00653AC5">
      <w:pPr>
        <w:ind w:left="426" w:right="-22" w:firstLine="708"/>
        <w:jc w:val="both"/>
        <w:rPr>
          <w:rFonts w:ascii="Times New Roman" w:hAnsi="Times New Roman" w:cs="Times New Roman"/>
          <w:color w:val="000000"/>
          <w:sz w:val="22"/>
          <w:szCs w:val="22"/>
        </w:rPr>
      </w:pPr>
    </w:p>
    <w:p w14:paraId="3A8571B1" w14:textId="77777777" w:rsidR="007F2C4E" w:rsidRPr="00A66A3E" w:rsidRDefault="007F2C4E" w:rsidP="00754279">
      <w:pPr>
        <w:ind w:left="284" w:right="-22" w:firstLine="708"/>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As</w:t>
      </w:r>
      <w:r w:rsidR="00C30ED2" w:rsidRPr="00A66A3E">
        <w:rPr>
          <w:rFonts w:ascii="Times New Roman" w:hAnsi="Times New Roman" w:cs="Times New Roman"/>
          <w:color w:val="000000"/>
          <w:sz w:val="22"/>
          <w:szCs w:val="22"/>
        </w:rPr>
        <w:t xml:space="preserve"> </w:t>
      </w:r>
      <w:r w:rsidRPr="00A66A3E">
        <w:rPr>
          <w:rFonts w:ascii="Times New Roman" w:hAnsi="Times New Roman" w:cs="Times New Roman"/>
          <w:color w:val="000000"/>
          <w:sz w:val="22"/>
          <w:szCs w:val="22"/>
        </w:rPr>
        <w:t xml:space="preserve">of </w:t>
      </w:r>
      <w:r w:rsidR="00904A64" w:rsidRPr="00A66A3E">
        <w:rPr>
          <w:rFonts w:ascii="Times New Roman" w:hAnsi="Times New Roman" w:cs="Times New Roman"/>
          <w:color w:val="000000"/>
          <w:sz w:val="22"/>
          <w:szCs w:val="22"/>
        </w:rPr>
        <w:t>October</w:t>
      </w:r>
      <w:r w:rsidR="00532FCE" w:rsidRPr="00A66A3E">
        <w:rPr>
          <w:rFonts w:ascii="Times New Roman" w:hAnsi="Times New Roman" w:cs="Times New Roman"/>
          <w:color w:val="000000"/>
          <w:sz w:val="22"/>
          <w:szCs w:val="22"/>
        </w:rPr>
        <w:t xml:space="preserve"> </w:t>
      </w:r>
      <w:r w:rsidR="00904A64" w:rsidRPr="00A66A3E">
        <w:rPr>
          <w:rFonts w:ascii="Times New Roman" w:hAnsi="Times New Roman" w:cs="Times New Roman"/>
          <w:color w:val="000000"/>
          <w:sz w:val="22"/>
          <w:szCs w:val="22"/>
        </w:rPr>
        <w:t>30</w:t>
      </w:r>
      <w:r w:rsidR="00532FCE" w:rsidRPr="00A66A3E">
        <w:rPr>
          <w:rFonts w:ascii="Times New Roman" w:hAnsi="Times New Roman" w:cs="Times New Roman"/>
          <w:color w:val="000000"/>
          <w:sz w:val="22"/>
          <w:szCs w:val="22"/>
        </w:rPr>
        <w:t>, 20</w:t>
      </w:r>
      <w:r w:rsidR="00904A64" w:rsidRPr="00A66A3E">
        <w:rPr>
          <w:rFonts w:ascii="Times New Roman" w:hAnsi="Times New Roman" w:cs="Times New Roman"/>
          <w:color w:val="000000"/>
          <w:sz w:val="22"/>
          <w:szCs w:val="22"/>
        </w:rPr>
        <w:t>15</w:t>
      </w:r>
      <w:r w:rsidRPr="00A66A3E">
        <w:rPr>
          <w:rFonts w:ascii="Times New Roman" w:hAnsi="Times New Roman" w:cs="Times New Roman"/>
          <w:color w:val="000000"/>
          <w:sz w:val="22"/>
          <w:szCs w:val="22"/>
        </w:rPr>
        <w:t>,</w:t>
      </w:r>
      <w:r w:rsidR="00C30ED2" w:rsidRPr="00A66A3E">
        <w:rPr>
          <w:rFonts w:ascii="Times New Roman" w:hAnsi="Times New Roman" w:cs="Times New Roman"/>
          <w:color w:val="000000"/>
          <w:sz w:val="22"/>
          <w:szCs w:val="22"/>
        </w:rPr>
        <w:t xml:space="preserve"> </w:t>
      </w:r>
      <w:r w:rsidRPr="00A66A3E">
        <w:rPr>
          <w:rFonts w:ascii="Times New Roman" w:hAnsi="Times New Roman" w:cs="Times New Roman"/>
          <w:color w:val="000000"/>
          <w:sz w:val="22"/>
          <w:szCs w:val="22"/>
        </w:rPr>
        <w:t>the Ho</w:t>
      </w:r>
      <w:r w:rsidR="00C30ED2" w:rsidRPr="00A66A3E">
        <w:rPr>
          <w:rFonts w:ascii="Times New Roman" w:hAnsi="Times New Roman" w:cs="Times New Roman"/>
          <w:color w:val="000000"/>
          <w:sz w:val="22"/>
          <w:szCs w:val="22"/>
        </w:rPr>
        <w:t xml:space="preserve"> </w:t>
      </w:r>
      <w:r w:rsidRPr="00A66A3E">
        <w:rPr>
          <w:rFonts w:ascii="Times New Roman" w:hAnsi="Times New Roman" w:cs="Times New Roman"/>
          <w:color w:val="000000"/>
          <w:sz w:val="22"/>
          <w:szCs w:val="22"/>
        </w:rPr>
        <w:t>Chi</w:t>
      </w:r>
      <w:r w:rsidR="00C30ED2" w:rsidRPr="00A66A3E">
        <w:rPr>
          <w:rFonts w:ascii="Times New Roman" w:hAnsi="Times New Roman" w:cs="Times New Roman"/>
          <w:color w:val="000000"/>
          <w:sz w:val="22"/>
          <w:szCs w:val="22"/>
        </w:rPr>
        <w:t xml:space="preserve"> </w:t>
      </w:r>
      <w:r w:rsidRPr="00A66A3E">
        <w:rPr>
          <w:rFonts w:ascii="Times New Roman" w:hAnsi="Times New Roman" w:cs="Times New Roman"/>
          <w:color w:val="000000"/>
          <w:sz w:val="22"/>
          <w:szCs w:val="22"/>
        </w:rPr>
        <w:t>Minh Export Processing Zone Authority in</w:t>
      </w:r>
      <w:r w:rsidR="00C30ED2" w:rsidRPr="00A66A3E">
        <w:rPr>
          <w:rFonts w:ascii="Times New Roman" w:hAnsi="Times New Roman" w:cs="Times New Roman"/>
          <w:color w:val="000000"/>
          <w:sz w:val="22"/>
          <w:szCs w:val="22"/>
        </w:rPr>
        <w:t xml:space="preserve"> </w:t>
      </w:r>
      <w:r w:rsidRPr="00A66A3E">
        <w:rPr>
          <w:rFonts w:ascii="Times New Roman" w:hAnsi="Times New Roman" w:cs="Times New Roman"/>
          <w:color w:val="000000"/>
          <w:sz w:val="22"/>
          <w:szCs w:val="22"/>
        </w:rPr>
        <w:t>the</w:t>
      </w:r>
      <w:r w:rsidR="00C30ED2" w:rsidRPr="00A66A3E">
        <w:rPr>
          <w:rFonts w:ascii="Times New Roman" w:hAnsi="Times New Roman" w:cs="Times New Roman"/>
          <w:color w:val="000000"/>
          <w:sz w:val="22"/>
          <w:szCs w:val="22"/>
        </w:rPr>
        <w:t xml:space="preserve"> </w:t>
      </w:r>
      <w:r w:rsidRPr="00A66A3E">
        <w:rPr>
          <w:rFonts w:ascii="Times New Roman" w:hAnsi="Times New Roman" w:cs="Times New Roman"/>
          <w:color w:val="000000"/>
          <w:sz w:val="22"/>
          <w:szCs w:val="22"/>
        </w:rPr>
        <w:t xml:space="preserve">Socialist Republic of </w:t>
      </w:r>
      <w:r w:rsidR="004632F4">
        <w:rPr>
          <w:rFonts w:ascii="Times New Roman" w:hAnsi="Times New Roman" w:cs="Times New Roman"/>
          <w:color w:val="000000"/>
          <w:sz w:val="22"/>
          <w:szCs w:val="22"/>
        </w:rPr>
        <w:br/>
      </w:r>
      <w:r w:rsidRPr="00A66A3E">
        <w:rPr>
          <w:rFonts w:ascii="Times New Roman" w:hAnsi="Times New Roman" w:cs="Times New Roman"/>
          <w:color w:val="000000"/>
          <w:sz w:val="22"/>
          <w:szCs w:val="22"/>
        </w:rPr>
        <w:t>Vietnam</w:t>
      </w:r>
      <w:r w:rsidR="00C30ED2" w:rsidRPr="00A66A3E">
        <w:rPr>
          <w:rFonts w:ascii="Times New Roman" w:hAnsi="Times New Roman" w:cs="Times New Roman"/>
          <w:color w:val="000000"/>
          <w:sz w:val="22"/>
          <w:szCs w:val="22"/>
        </w:rPr>
        <w:t xml:space="preserve"> </w:t>
      </w:r>
      <w:r w:rsidRPr="00A66A3E">
        <w:rPr>
          <w:rFonts w:ascii="Times New Roman" w:hAnsi="Times New Roman" w:cs="Times New Roman"/>
          <w:color w:val="000000"/>
          <w:sz w:val="22"/>
          <w:szCs w:val="22"/>
        </w:rPr>
        <w:t>had</w:t>
      </w:r>
      <w:r w:rsidR="00C30ED2" w:rsidRPr="00A66A3E">
        <w:rPr>
          <w:rFonts w:ascii="Times New Roman" w:hAnsi="Times New Roman" w:cs="Times New Roman"/>
          <w:color w:val="000000"/>
          <w:sz w:val="22"/>
          <w:szCs w:val="22"/>
        </w:rPr>
        <w:t xml:space="preserve"> </w:t>
      </w:r>
      <w:r w:rsidRPr="00A66A3E">
        <w:rPr>
          <w:rFonts w:ascii="Times New Roman" w:hAnsi="Times New Roman" w:cs="Times New Roman"/>
          <w:color w:val="000000"/>
          <w:sz w:val="22"/>
          <w:szCs w:val="22"/>
        </w:rPr>
        <w:t>approved L.S Pack Company</w:t>
      </w:r>
      <w:r w:rsidR="00C30ED2" w:rsidRPr="00A66A3E">
        <w:rPr>
          <w:rFonts w:ascii="Times New Roman" w:hAnsi="Times New Roman" w:cs="Times New Roman"/>
          <w:color w:val="000000"/>
          <w:sz w:val="22"/>
          <w:szCs w:val="22"/>
        </w:rPr>
        <w:t xml:space="preserve"> </w:t>
      </w:r>
      <w:r w:rsidRPr="00A66A3E">
        <w:rPr>
          <w:rFonts w:ascii="Times New Roman" w:hAnsi="Times New Roman" w:cs="Times New Roman"/>
          <w:color w:val="000000"/>
          <w:sz w:val="22"/>
          <w:szCs w:val="22"/>
        </w:rPr>
        <w:t>Limited</w:t>
      </w:r>
      <w:r w:rsidR="00C30ED2" w:rsidRPr="00A66A3E">
        <w:rPr>
          <w:rFonts w:ascii="Times New Roman" w:hAnsi="Times New Roman" w:cs="Times New Roman"/>
          <w:color w:val="000000"/>
          <w:sz w:val="22"/>
          <w:szCs w:val="22"/>
        </w:rPr>
        <w:t xml:space="preserve"> </w:t>
      </w:r>
      <w:r w:rsidRPr="00A66A3E">
        <w:rPr>
          <w:rFonts w:ascii="Times New Roman" w:hAnsi="Times New Roman" w:cs="Times New Roman"/>
          <w:color w:val="000000"/>
          <w:sz w:val="22"/>
          <w:szCs w:val="22"/>
        </w:rPr>
        <w:t>to increase its authorized capital from</w:t>
      </w:r>
      <w:r w:rsidR="005A51EA" w:rsidRPr="00A66A3E">
        <w:rPr>
          <w:rFonts w:ascii="Times New Roman" w:hAnsi="Times New Roman" w:cs="Times New Roman"/>
          <w:color w:val="000000"/>
          <w:sz w:val="22"/>
          <w:szCs w:val="22"/>
        </w:rPr>
        <w:t xml:space="preserve"> US$ </w:t>
      </w:r>
      <w:r w:rsidR="00904A64" w:rsidRPr="00A66A3E">
        <w:rPr>
          <w:rFonts w:ascii="Times New Roman" w:hAnsi="Times New Roman" w:cs="Times New Roman"/>
          <w:color w:val="000000"/>
          <w:sz w:val="22"/>
          <w:szCs w:val="22"/>
        </w:rPr>
        <w:t>3.5</w:t>
      </w:r>
      <w:r w:rsidR="00C30ED2" w:rsidRPr="00A66A3E">
        <w:rPr>
          <w:rFonts w:ascii="Times New Roman" w:hAnsi="Times New Roman" w:cs="Times New Roman"/>
          <w:color w:val="000000"/>
          <w:sz w:val="22"/>
          <w:szCs w:val="22"/>
        </w:rPr>
        <w:t xml:space="preserve"> </w:t>
      </w:r>
      <w:r w:rsidR="005A51EA" w:rsidRPr="00A66A3E">
        <w:rPr>
          <w:rFonts w:ascii="Times New Roman" w:hAnsi="Times New Roman" w:cs="Times New Roman"/>
          <w:color w:val="000000"/>
          <w:sz w:val="22"/>
          <w:szCs w:val="22"/>
        </w:rPr>
        <w:t xml:space="preserve">million to </w:t>
      </w:r>
      <w:r w:rsidR="004632F4">
        <w:rPr>
          <w:rFonts w:ascii="Times New Roman" w:hAnsi="Times New Roman" w:cs="Times New Roman"/>
          <w:color w:val="000000"/>
          <w:sz w:val="22"/>
          <w:szCs w:val="22"/>
        </w:rPr>
        <w:br/>
      </w:r>
      <w:r w:rsidR="005A51EA" w:rsidRPr="00A66A3E">
        <w:rPr>
          <w:rFonts w:ascii="Times New Roman" w:hAnsi="Times New Roman" w:cs="Times New Roman"/>
          <w:color w:val="000000"/>
          <w:sz w:val="22"/>
          <w:szCs w:val="22"/>
        </w:rPr>
        <w:t>US$</w:t>
      </w:r>
      <w:r w:rsidR="00C30ED2" w:rsidRPr="00A66A3E">
        <w:rPr>
          <w:rFonts w:ascii="Times New Roman" w:hAnsi="Times New Roman" w:cs="Times New Roman"/>
          <w:color w:val="000000"/>
          <w:sz w:val="22"/>
          <w:szCs w:val="22"/>
        </w:rPr>
        <w:t xml:space="preserve"> </w:t>
      </w:r>
      <w:r w:rsidR="003802DD" w:rsidRPr="00A66A3E">
        <w:rPr>
          <w:rFonts w:ascii="Times New Roman" w:hAnsi="Times New Roman" w:cs="Times New Roman"/>
          <w:color w:val="000000"/>
          <w:sz w:val="22"/>
          <w:szCs w:val="22"/>
        </w:rPr>
        <w:t>3</w:t>
      </w:r>
      <w:r w:rsidR="00904A64" w:rsidRPr="00A66A3E">
        <w:rPr>
          <w:rFonts w:ascii="Times New Roman" w:hAnsi="Times New Roman" w:cs="Times New Roman"/>
          <w:color w:val="000000"/>
          <w:sz w:val="22"/>
          <w:szCs w:val="22"/>
        </w:rPr>
        <w:t>.9</w:t>
      </w:r>
      <w:r w:rsidR="005A51EA" w:rsidRPr="00A66A3E">
        <w:rPr>
          <w:rFonts w:ascii="Times New Roman" w:hAnsi="Times New Roman" w:cs="Times New Roman"/>
          <w:color w:val="000000"/>
          <w:sz w:val="22"/>
          <w:szCs w:val="22"/>
        </w:rPr>
        <w:t xml:space="preserve"> million</w:t>
      </w:r>
      <w:r w:rsidR="00D02ED8" w:rsidRPr="00A66A3E">
        <w:rPr>
          <w:rFonts w:ascii="Times New Roman" w:hAnsi="Times New Roman" w:cs="Times New Roman"/>
          <w:color w:val="000000"/>
          <w:sz w:val="22"/>
          <w:szCs w:val="22"/>
        </w:rPr>
        <w:t>.</w:t>
      </w:r>
      <w:r w:rsidR="00765774" w:rsidRPr="00A66A3E">
        <w:rPr>
          <w:rFonts w:ascii="Times New Roman" w:hAnsi="Times New Roman" w:cs="Times New Roman"/>
          <w:color w:val="000000"/>
          <w:sz w:val="22"/>
          <w:szCs w:val="22"/>
        </w:rPr>
        <w:t xml:space="preserve"> </w:t>
      </w:r>
      <w:r w:rsidR="00C25871" w:rsidRPr="00A66A3E">
        <w:rPr>
          <w:rFonts w:ascii="Times New Roman" w:hAnsi="Times New Roman" w:cs="Times New Roman"/>
          <w:color w:val="000000"/>
          <w:sz w:val="22"/>
          <w:szCs w:val="22"/>
        </w:rPr>
        <w:t>I</w:t>
      </w:r>
      <w:r w:rsidR="00765774" w:rsidRPr="00A66A3E">
        <w:rPr>
          <w:rFonts w:ascii="Times New Roman" w:hAnsi="Times New Roman" w:cs="Times New Roman"/>
          <w:color w:val="000000"/>
          <w:sz w:val="22"/>
          <w:szCs w:val="22"/>
        </w:rPr>
        <w:t>n</w:t>
      </w:r>
      <w:r w:rsidR="00C30ED2" w:rsidRPr="00A66A3E">
        <w:rPr>
          <w:rFonts w:ascii="Times New Roman" w:hAnsi="Times New Roman" w:cs="Times New Roman"/>
          <w:color w:val="000000"/>
          <w:sz w:val="22"/>
          <w:szCs w:val="22"/>
        </w:rPr>
        <w:t xml:space="preserve"> </w:t>
      </w:r>
      <w:r w:rsidR="00765774" w:rsidRPr="00A66A3E">
        <w:rPr>
          <w:rFonts w:ascii="Times New Roman" w:hAnsi="Times New Roman" w:cs="Times New Roman"/>
          <w:color w:val="000000"/>
          <w:sz w:val="22"/>
          <w:szCs w:val="22"/>
        </w:rPr>
        <w:t>year 20</w:t>
      </w:r>
      <w:r w:rsidR="003802DD" w:rsidRPr="00A66A3E">
        <w:rPr>
          <w:rFonts w:ascii="Times New Roman" w:hAnsi="Times New Roman" w:cs="Times New Roman"/>
          <w:color w:val="000000"/>
          <w:sz w:val="22"/>
          <w:szCs w:val="22"/>
        </w:rPr>
        <w:t>1</w:t>
      </w:r>
      <w:r w:rsidR="00904A64" w:rsidRPr="00A66A3E">
        <w:rPr>
          <w:rFonts w:ascii="Times New Roman" w:hAnsi="Times New Roman" w:cs="Times New Roman"/>
          <w:color w:val="000000"/>
          <w:sz w:val="22"/>
          <w:szCs w:val="22"/>
        </w:rPr>
        <w:t>6</w:t>
      </w:r>
      <w:r w:rsidR="00D02ED8" w:rsidRPr="00A66A3E">
        <w:rPr>
          <w:rFonts w:ascii="Times New Roman" w:hAnsi="Times New Roman" w:cs="Times New Roman"/>
          <w:color w:val="000000"/>
          <w:sz w:val="22"/>
          <w:szCs w:val="22"/>
        </w:rPr>
        <w:t>,</w:t>
      </w:r>
      <w:r w:rsidRPr="00A66A3E">
        <w:rPr>
          <w:rFonts w:ascii="Times New Roman" w:hAnsi="Times New Roman" w:cs="Times New Roman"/>
          <w:color w:val="000000"/>
          <w:sz w:val="22"/>
          <w:szCs w:val="22"/>
        </w:rPr>
        <w:t xml:space="preserve"> </w:t>
      </w:r>
      <w:r w:rsidR="00C25871" w:rsidRPr="00A66A3E">
        <w:rPr>
          <w:rFonts w:ascii="Times New Roman" w:hAnsi="Times New Roman" w:cs="Times New Roman"/>
          <w:color w:val="000000"/>
          <w:sz w:val="22"/>
          <w:szCs w:val="22"/>
        </w:rPr>
        <w:t>the associate</w:t>
      </w:r>
      <w:r w:rsidR="00C30ED2" w:rsidRPr="00A66A3E">
        <w:rPr>
          <w:rFonts w:ascii="Times New Roman" w:hAnsi="Times New Roman" w:cs="Times New Roman"/>
          <w:color w:val="000000"/>
          <w:sz w:val="22"/>
          <w:szCs w:val="22"/>
        </w:rPr>
        <w:t xml:space="preserve"> </w:t>
      </w:r>
      <w:r w:rsidR="001C0347" w:rsidRPr="00A66A3E">
        <w:rPr>
          <w:rFonts w:ascii="Times New Roman" w:hAnsi="Times New Roman" w:cs="Times New Roman"/>
          <w:color w:val="000000"/>
          <w:sz w:val="22"/>
          <w:szCs w:val="22"/>
        </w:rPr>
        <w:t>utilized</w:t>
      </w:r>
      <w:r w:rsidRPr="00A66A3E">
        <w:rPr>
          <w:rFonts w:ascii="Times New Roman" w:hAnsi="Times New Roman" w:cs="Times New Roman"/>
          <w:color w:val="000000"/>
          <w:sz w:val="22"/>
          <w:szCs w:val="22"/>
        </w:rPr>
        <w:t xml:space="preserve"> its retained earnings</w:t>
      </w:r>
      <w:r w:rsidR="001C0347" w:rsidRPr="00A66A3E">
        <w:rPr>
          <w:rFonts w:ascii="Times New Roman" w:hAnsi="Times New Roman" w:cs="Times New Roman"/>
          <w:color w:val="000000"/>
          <w:sz w:val="22"/>
          <w:szCs w:val="22"/>
        </w:rPr>
        <w:t xml:space="preserve"> of</w:t>
      </w:r>
      <w:r w:rsidR="00951083" w:rsidRPr="00A66A3E">
        <w:rPr>
          <w:rFonts w:ascii="Times New Roman" w:hAnsi="Times New Roman" w:cs="Times New Roman"/>
          <w:color w:val="000000"/>
          <w:sz w:val="22"/>
          <w:szCs w:val="22"/>
        </w:rPr>
        <w:t xml:space="preserve"> US$ 0.4</w:t>
      </w:r>
      <w:r w:rsidR="004B5BD4" w:rsidRPr="00A66A3E">
        <w:rPr>
          <w:rFonts w:ascii="Times New Roman" w:hAnsi="Times New Roman" w:cs="Times New Roman"/>
          <w:color w:val="000000"/>
          <w:sz w:val="22"/>
          <w:szCs w:val="22"/>
        </w:rPr>
        <w:t xml:space="preserve"> million</w:t>
      </w:r>
      <w:r w:rsidR="001C0347" w:rsidRPr="00A66A3E">
        <w:rPr>
          <w:rFonts w:ascii="Times New Roman" w:hAnsi="Times New Roman" w:cs="Times New Roman"/>
          <w:color w:val="000000"/>
          <w:sz w:val="22"/>
          <w:szCs w:val="22"/>
        </w:rPr>
        <w:t xml:space="preserve"> to increase its </w:t>
      </w:r>
      <w:r w:rsidR="004632F4">
        <w:rPr>
          <w:rFonts w:ascii="Times New Roman" w:hAnsi="Times New Roman" w:cs="Times New Roman"/>
          <w:color w:val="000000"/>
          <w:sz w:val="22"/>
          <w:szCs w:val="22"/>
        </w:rPr>
        <w:br/>
      </w:r>
      <w:r w:rsidR="001C0347" w:rsidRPr="00A66A3E">
        <w:rPr>
          <w:rFonts w:ascii="Times New Roman" w:hAnsi="Times New Roman" w:cs="Times New Roman"/>
          <w:color w:val="000000"/>
          <w:sz w:val="22"/>
          <w:szCs w:val="22"/>
        </w:rPr>
        <w:t>capital.</w:t>
      </w:r>
      <w:r w:rsidR="00D02ED8" w:rsidRPr="00A66A3E">
        <w:rPr>
          <w:rFonts w:ascii="Times New Roman" w:hAnsi="Times New Roman" w:cs="Times New Roman"/>
          <w:color w:val="000000"/>
          <w:sz w:val="22"/>
          <w:szCs w:val="22"/>
        </w:rPr>
        <w:t xml:space="preserve"> However,</w:t>
      </w:r>
      <w:r w:rsidR="00C30ED2" w:rsidRPr="00A66A3E">
        <w:rPr>
          <w:rFonts w:ascii="Times New Roman" w:hAnsi="Times New Roman" w:cs="Times New Roman"/>
          <w:color w:val="000000"/>
          <w:sz w:val="22"/>
          <w:szCs w:val="22"/>
        </w:rPr>
        <w:t xml:space="preserve"> </w:t>
      </w:r>
      <w:r w:rsidR="00D02ED8" w:rsidRPr="00A66A3E">
        <w:rPr>
          <w:rFonts w:ascii="Times New Roman" w:hAnsi="Times New Roman" w:cs="Times New Roman"/>
          <w:color w:val="000000"/>
          <w:sz w:val="22"/>
          <w:szCs w:val="22"/>
        </w:rPr>
        <w:t>t</w:t>
      </w:r>
      <w:r w:rsidRPr="00A66A3E">
        <w:rPr>
          <w:rFonts w:ascii="Times New Roman" w:hAnsi="Times New Roman" w:cs="Times New Roman"/>
          <w:color w:val="000000"/>
          <w:sz w:val="22"/>
          <w:szCs w:val="22"/>
        </w:rPr>
        <w:t xml:space="preserve">he </w:t>
      </w:r>
      <w:r w:rsidR="00D02ED8" w:rsidRPr="00A66A3E">
        <w:rPr>
          <w:rFonts w:ascii="Times New Roman" w:hAnsi="Times New Roman" w:cs="Times New Roman"/>
          <w:color w:val="000000"/>
          <w:sz w:val="22"/>
          <w:szCs w:val="22"/>
        </w:rPr>
        <w:t>percentage of</w:t>
      </w:r>
      <w:r w:rsidRPr="00A66A3E">
        <w:rPr>
          <w:rFonts w:ascii="Times New Roman" w:hAnsi="Times New Roman" w:cs="Times New Roman"/>
          <w:color w:val="000000"/>
          <w:sz w:val="22"/>
          <w:szCs w:val="22"/>
        </w:rPr>
        <w:t xml:space="preserve"> holding in L.S Pack</w:t>
      </w:r>
      <w:r w:rsidR="00C30ED2" w:rsidRPr="00A66A3E">
        <w:rPr>
          <w:rFonts w:ascii="Times New Roman" w:hAnsi="Times New Roman" w:cs="Times New Roman"/>
          <w:color w:val="000000"/>
          <w:sz w:val="22"/>
          <w:szCs w:val="22"/>
        </w:rPr>
        <w:t xml:space="preserve"> </w:t>
      </w:r>
      <w:r w:rsidRPr="00A66A3E">
        <w:rPr>
          <w:rFonts w:ascii="Times New Roman" w:hAnsi="Times New Roman" w:cs="Times New Roman"/>
          <w:color w:val="000000"/>
          <w:sz w:val="22"/>
          <w:szCs w:val="22"/>
        </w:rPr>
        <w:t>Company</w:t>
      </w:r>
      <w:r w:rsidR="00C30ED2" w:rsidRPr="00A66A3E">
        <w:rPr>
          <w:rFonts w:ascii="Times New Roman" w:hAnsi="Times New Roman" w:cs="Times New Roman"/>
          <w:color w:val="000000"/>
          <w:sz w:val="22"/>
          <w:szCs w:val="22"/>
        </w:rPr>
        <w:t xml:space="preserve"> </w:t>
      </w:r>
      <w:r w:rsidRPr="00A66A3E">
        <w:rPr>
          <w:rFonts w:ascii="Times New Roman" w:hAnsi="Times New Roman" w:cs="Times New Roman"/>
          <w:color w:val="000000"/>
          <w:sz w:val="22"/>
          <w:szCs w:val="22"/>
        </w:rPr>
        <w:t>Limited</w:t>
      </w:r>
      <w:r w:rsidR="00C30ED2" w:rsidRPr="00A66A3E">
        <w:rPr>
          <w:rFonts w:ascii="Times New Roman" w:hAnsi="Times New Roman" w:cs="Times New Roman"/>
          <w:color w:val="000000"/>
          <w:sz w:val="22"/>
          <w:szCs w:val="22"/>
        </w:rPr>
        <w:t xml:space="preserve"> </w:t>
      </w:r>
      <w:r w:rsidRPr="00A66A3E">
        <w:rPr>
          <w:rFonts w:ascii="Times New Roman" w:hAnsi="Times New Roman" w:cs="Times New Roman"/>
          <w:color w:val="000000"/>
          <w:sz w:val="22"/>
          <w:szCs w:val="22"/>
        </w:rPr>
        <w:t>remains the</w:t>
      </w:r>
      <w:r w:rsidR="00C30ED2" w:rsidRPr="00A66A3E">
        <w:rPr>
          <w:rFonts w:ascii="Times New Roman" w:hAnsi="Times New Roman" w:cs="Times New Roman"/>
          <w:color w:val="000000"/>
          <w:sz w:val="22"/>
          <w:szCs w:val="22"/>
        </w:rPr>
        <w:t xml:space="preserve"> </w:t>
      </w:r>
      <w:r w:rsidRPr="00A66A3E">
        <w:rPr>
          <w:rFonts w:ascii="Times New Roman" w:hAnsi="Times New Roman" w:cs="Times New Roman"/>
          <w:color w:val="000000"/>
          <w:sz w:val="22"/>
          <w:szCs w:val="22"/>
        </w:rPr>
        <w:t>same at 25%.</w:t>
      </w:r>
    </w:p>
    <w:p w14:paraId="2C6769B2" w14:textId="77777777" w:rsidR="00734F31" w:rsidRPr="00A66A3E" w:rsidRDefault="00734F31" w:rsidP="00653AC5">
      <w:pPr>
        <w:ind w:left="426" w:right="-22" w:firstLine="708"/>
        <w:jc w:val="both"/>
        <w:rPr>
          <w:rFonts w:ascii="Times New Roman" w:hAnsi="Times New Roman" w:cs="Times New Roman"/>
          <w:color w:val="000000"/>
          <w:sz w:val="22"/>
          <w:szCs w:val="22"/>
        </w:rPr>
      </w:pPr>
    </w:p>
    <w:p w14:paraId="164E95B4" w14:textId="225B760E" w:rsidR="00EF73AC" w:rsidRPr="00A66A3E" w:rsidRDefault="00EF73AC" w:rsidP="00754279">
      <w:pPr>
        <w:ind w:left="284" w:right="-22" w:firstLine="708"/>
        <w:jc w:val="both"/>
        <w:rPr>
          <w:rFonts w:ascii="Times New Roman" w:hAnsi="Times New Roman" w:cs="Times New Roman"/>
          <w:color w:val="000000"/>
          <w:sz w:val="22"/>
          <w:szCs w:val="22"/>
        </w:rPr>
      </w:pPr>
      <w:r w:rsidRPr="00084AF3">
        <w:rPr>
          <w:rFonts w:ascii="Times New Roman" w:hAnsi="Times New Roman" w:cs="Times New Roman"/>
          <w:color w:val="000000"/>
          <w:sz w:val="22"/>
          <w:szCs w:val="22"/>
        </w:rPr>
        <w:t xml:space="preserve">In the financial statements in which the equity method is applied, </w:t>
      </w:r>
      <w:r w:rsidR="00481770" w:rsidRPr="00084AF3">
        <w:rPr>
          <w:rFonts w:ascii="Times New Roman" w:hAnsi="Times New Roman" w:cs="Times New Roman"/>
          <w:color w:val="000000"/>
          <w:sz w:val="22"/>
          <w:szCs w:val="22"/>
        </w:rPr>
        <w:t>the C</w:t>
      </w:r>
      <w:r w:rsidRPr="00084AF3">
        <w:rPr>
          <w:rFonts w:ascii="Times New Roman" w:hAnsi="Times New Roman" w:cs="Times New Roman"/>
          <w:color w:val="000000"/>
          <w:sz w:val="22"/>
          <w:szCs w:val="22"/>
        </w:rPr>
        <w:t xml:space="preserve">ompany recorded investment in </w:t>
      </w:r>
      <w:r w:rsidR="004632F4" w:rsidRPr="00084AF3">
        <w:rPr>
          <w:rFonts w:ascii="Times New Roman" w:hAnsi="Times New Roman" w:cs="Times New Roman"/>
          <w:color w:val="000000"/>
          <w:sz w:val="22"/>
          <w:szCs w:val="22"/>
        </w:rPr>
        <w:br/>
      </w:r>
      <w:r w:rsidRPr="00084AF3">
        <w:rPr>
          <w:rFonts w:ascii="Times New Roman" w:hAnsi="Times New Roman" w:cs="Times New Roman"/>
          <w:color w:val="000000"/>
          <w:sz w:val="22"/>
          <w:szCs w:val="22"/>
        </w:rPr>
        <w:t>associate</w:t>
      </w:r>
      <w:r w:rsidR="00141720" w:rsidRPr="00084AF3">
        <w:rPr>
          <w:rFonts w:ascii="Times New Roman" w:hAnsi="Times New Roman" w:cs="Times New Roman"/>
          <w:color w:val="000000"/>
          <w:sz w:val="22"/>
          <w:szCs w:val="22"/>
        </w:rPr>
        <w:t xml:space="preserve"> as of March 31, 20</w:t>
      </w:r>
      <w:r w:rsidR="008F2838" w:rsidRPr="00084AF3">
        <w:rPr>
          <w:rFonts w:ascii="Times New Roman" w:hAnsi="Times New Roman" w:cs="Times New Roman"/>
          <w:color w:val="000000"/>
          <w:sz w:val="22"/>
          <w:szCs w:val="22"/>
        </w:rPr>
        <w:t>20</w:t>
      </w:r>
      <w:r w:rsidRPr="00084AF3">
        <w:rPr>
          <w:rFonts w:ascii="Times New Roman" w:hAnsi="Times New Roman" w:cs="Times New Roman"/>
          <w:color w:val="000000"/>
          <w:sz w:val="22"/>
          <w:szCs w:val="22"/>
        </w:rPr>
        <w:t xml:space="preserve"> amounted to </w:t>
      </w:r>
      <w:r w:rsidR="00141720" w:rsidRPr="00084AF3">
        <w:rPr>
          <w:rFonts w:ascii="Times New Roman" w:hAnsi="Times New Roman" w:cs="Times New Roman"/>
          <w:color w:val="000000"/>
          <w:sz w:val="22"/>
          <w:szCs w:val="22"/>
        </w:rPr>
        <w:t xml:space="preserve">Baht </w:t>
      </w:r>
      <w:r w:rsidR="00084AF3" w:rsidRPr="00084AF3">
        <w:rPr>
          <w:rFonts w:ascii="Times New Roman" w:hAnsi="Times New Roman" w:cs="Times New Roman"/>
          <w:color w:val="000000"/>
          <w:sz w:val="22"/>
          <w:szCs w:val="22"/>
        </w:rPr>
        <w:t>72.17</w:t>
      </w:r>
      <w:r w:rsidR="000B5B24" w:rsidRPr="00084AF3">
        <w:rPr>
          <w:rFonts w:ascii="Times New Roman" w:hAnsi="Times New Roman" w:cs="Times New Roman"/>
          <w:color w:val="000000"/>
          <w:sz w:val="22"/>
          <w:szCs w:val="22"/>
        </w:rPr>
        <w:t xml:space="preserve"> </w:t>
      </w:r>
      <w:r w:rsidR="00236C51" w:rsidRPr="00084AF3">
        <w:rPr>
          <w:rFonts w:ascii="Times New Roman" w:hAnsi="Times New Roman" w:cs="Times New Roman"/>
          <w:color w:val="000000"/>
          <w:sz w:val="22"/>
          <w:szCs w:val="22"/>
        </w:rPr>
        <w:t>million (equivalent to</w:t>
      </w:r>
      <w:r w:rsidR="002F6D0E" w:rsidRPr="00084AF3">
        <w:rPr>
          <w:rFonts w:ascii="Times New Roman" w:hAnsi="Times New Roman" w:cs="Times New Roman"/>
          <w:color w:val="000000"/>
          <w:sz w:val="22"/>
          <w:szCs w:val="22"/>
        </w:rPr>
        <w:t xml:space="preserve"> 4.</w:t>
      </w:r>
      <w:r w:rsidR="00084AF3" w:rsidRPr="00084AF3">
        <w:rPr>
          <w:rFonts w:ascii="Times New Roman" w:hAnsi="Times New Roman" w:cs="Times New Roman"/>
          <w:color w:val="000000"/>
          <w:sz w:val="22"/>
          <w:szCs w:val="22"/>
        </w:rPr>
        <w:t>35</w:t>
      </w:r>
      <w:r w:rsidR="0068146C" w:rsidRPr="00084AF3">
        <w:rPr>
          <w:rFonts w:ascii="Times New Roman" w:hAnsi="Times New Roman" w:cs="Times New Roman"/>
          <w:color w:val="000000"/>
          <w:sz w:val="22"/>
          <w:szCs w:val="22"/>
        </w:rPr>
        <w:t>%</w:t>
      </w:r>
      <w:r w:rsidR="002E5EA7" w:rsidRPr="00084AF3">
        <w:rPr>
          <w:rFonts w:ascii="Times New Roman" w:hAnsi="Times New Roman" w:cs="Times New Roman"/>
          <w:color w:val="000000"/>
          <w:sz w:val="22"/>
          <w:szCs w:val="22"/>
        </w:rPr>
        <w:t xml:space="preserve"> </w:t>
      </w:r>
      <w:r w:rsidRPr="00084AF3">
        <w:rPr>
          <w:rFonts w:ascii="Times New Roman" w:hAnsi="Times New Roman" w:cs="Times New Roman"/>
          <w:color w:val="000000"/>
          <w:sz w:val="22"/>
          <w:szCs w:val="22"/>
        </w:rPr>
        <w:t>of total assets</w:t>
      </w:r>
      <w:r w:rsidR="002E5EA7" w:rsidRPr="00084AF3">
        <w:rPr>
          <w:rFonts w:ascii="Times New Roman" w:hAnsi="Times New Roman" w:cs="Times New Roman"/>
          <w:color w:val="000000"/>
          <w:sz w:val="22"/>
          <w:szCs w:val="22"/>
        </w:rPr>
        <w:t>)</w:t>
      </w:r>
      <w:r w:rsidRPr="00084AF3">
        <w:rPr>
          <w:rFonts w:ascii="Times New Roman" w:hAnsi="Times New Roman" w:cs="Times New Roman"/>
          <w:color w:val="000000"/>
          <w:sz w:val="22"/>
          <w:szCs w:val="22"/>
        </w:rPr>
        <w:t xml:space="preserve"> and share of </w:t>
      </w:r>
      <w:r w:rsidR="004632F4" w:rsidRPr="00084AF3">
        <w:rPr>
          <w:rFonts w:ascii="Times New Roman" w:hAnsi="Times New Roman" w:cs="Times New Roman"/>
          <w:color w:val="000000"/>
          <w:sz w:val="22"/>
          <w:szCs w:val="22"/>
        </w:rPr>
        <w:br/>
      </w:r>
      <w:r w:rsidRPr="00084AF3">
        <w:rPr>
          <w:rFonts w:ascii="Times New Roman" w:hAnsi="Times New Roman" w:cs="Times New Roman"/>
          <w:color w:val="000000"/>
          <w:sz w:val="22"/>
          <w:szCs w:val="22"/>
        </w:rPr>
        <w:t xml:space="preserve">profit of associate for the </w:t>
      </w:r>
      <w:r w:rsidR="002E5EA7" w:rsidRPr="00084AF3">
        <w:rPr>
          <w:rFonts w:ascii="Times New Roman" w:hAnsi="Times New Roman" w:cs="Times New Roman"/>
          <w:color w:val="000000"/>
          <w:sz w:val="22"/>
          <w:szCs w:val="22"/>
        </w:rPr>
        <w:t>three - month periods</w:t>
      </w:r>
      <w:r w:rsidRPr="00084AF3">
        <w:rPr>
          <w:rFonts w:ascii="Times New Roman" w:hAnsi="Times New Roman" w:cs="Times New Roman"/>
          <w:color w:val="000000"/>
          <w:sz w:val="22"/>
          <w:szCs w:val="22"/>
        </w:rPr>
        <w:t xml:space="preserve"> ended </w:t>
      </w:r>
      <w:r w:rsidR="002E5EA7" w:rsidRPr="00084AF3">
        <w:rPr>
          <w:rFonts w:ascii="Times New Roman" w:hAnsi="Times New Roman" w:cs="Times New Roman"/>
          <w:color w:val="000000"/>
          <w:sz w:val="22"/>
          <w:szCs w:val="22"/>
        </w:rPr>
        <w:t>March</w:t>
      </w:r>
      <w:r w:rsidRPr="00084AF3">
        <w:rPr>
          <w:rFonts w:ascii="Times New Roman" w:hAnsi="Times New Roman" w:cs="Times New Roman"/>
          <w:color w:val="000000"/>
          <w:sz w:val="22"/>
          <w:szCs w:val="22"/>
        </w:rPr>
        <w:t xml:space="preserve"> 31, 20</w:t>
      </w:r>
      <w:r w:rsidR="008F2838" w:rsidRPr="00084AF3">
        <w:rPr>
          <w:rFonts w:ascii="Times New Roman" w:hAnsi="Times New Roman" w:cs="Times New Roman"/>
          <w:color w:val="000000"/>
          <w:sz w:val="22"/>
          <w:szCs w:val="22"/>
        </w:rPr>
        <w:t>20</w:t>
      </w:r>
      <w:r w:rsidRPr="00084AF3">
        <w:rPr>
          <w:rFonts w:ascii="Times New Roman" w:hAnsi="Times New Roman" w:cs="Times New Roman"/>
          <w:color w:val="000000"/>
          <w:sz w:val="22"/>
          <w:szCs w:val="22"/>
        </w:rPr>
        <w:t xml:space="preserve"> </w:t>
      </w:r>
      <w:r w:rsidR="00251789" w:rsidRPr="00084AF3">
        <w:rPr>
          <w:rFonts w:ascii="Times New Roman" w:hAnsi="Times New Roman" w:cs="Times New Roman"/>
          <w:color w:val="000000"/>
          <w:sz w:val="22"/>
          <w:szCs w:val="22"/>
        </w:rPr>
        <w:t>and 20</w:t>
      </w:r>
      <w:r w:rsidR="008F2838" w:rsidRPr="00084AF3">
        <w:rPr>
          <w:rFonts w:ascii="Times New Roman" w:hAnsi="Times New Roman" w:cs="Times New Roman"/>
          <w:color w:val="000000"/>
          <w:sz w:val="22"/>
          <w:szCs w:val="22"/>
        </w:rPr>
        <w:t>19</w:t>
      </w:r>
      <w:r w:rsidR="00251789" w:rsidRPr="00084AF3">
        <w:rPr>
          <w:rFonts w:ascii="Times New Roman" w:hAnsi="Times New Roman" w:cs="Times New Roman"/>
          <w:color w:val="000000"/>
          <w:sz w:val="22"/>
          <w:szCs w:val="22"/>
        </w:rPr>
        <w:t xml:space="preserve"> </w:t>
      </w:r>
      <w:r w:rsidRPr="00084AF3">
        <w:rPr>
          <w:rFonts w:ascii="Times New Roman" w:hAnsi="Times New Roman" w:cs="Times New Roman"/>
          <w:color w:val="000000"/>
          <w:sz w:val="22"/>
          <w:szCs w:val="22"/>
        </w:rPr>
        <w:t xml:space="preserve">amounted to Baht </w:t>
      </w:r>
      <w:r w:rsidR="00084AF3" w:rsidRPr="00084AF3">
        <w:rPr>
          <w:rFonts w:ascii="Times New Roman" w:hAnsi="Times New Roman" w:cs="Times New Roman"/>
          <w:color w:val="000000"/>
          <w:sz w:val="22"/>
          <w:szCs w:val="22"/>
        </w:rPr>
        <w:t>0.72</w:t>
      </w:r>
      <w:r w:rsidR="002F6D0E" w:rsidRPr="00084AF3">
        <w:rPr>
          <w:rFonts w:ascii="Times New Roman" w:hAnsi="Times New Roman" w:cs="Times New Roman"/>
          <w:color w:val="000000"/>
          <w:sz w:val="22"/>
          <w:szCs w:val="22"/>
        </w:rPr>
        <w:t xml:space="preserve"> </w:t>
      </w:r>
      <w:r w:rsidRPr="00084AF3">
        <w:rPr>
          <w:rFonts w:ascii="Times New Roman" w:hAnsi="Times New Roman" w:cs="Times New Roman"/>
          <w:color w:val="000000"/>
          <w:sz w:val="22"/>
          <w:szCs w:val="22"/>
        </w:rPr>
        <w:t xml:space="preserve">million </w:t>
      </w:r>
      <w:r w:rsidR="004632F4" w:rsidRPr="00084AF3">
        <w:rPr>
          <w:rFonts w:ascii="Times New Roman" w:hAnsi="Times New Roman" w:cs="Times New Roman"/>
          <w:color w:val="000000"/>
          <w:sz w:val="22"/>
          <w:szCs w:val="22"/>
        </w:rPr>
        <w:br/>
      </w:r>
      <w:r w:rsidRPr="00084AF3">
        <w:rPr>
          <w:rFonts w:ascii="Times New Roman" w:hAnsi="Times New Roman" w:cs="Times New Roman"/>
          <w:color w:val="000000"/>
          <w:sz w:val="22"/>
          <w:szCs w:val="22"/>
        </w:rPr>
        <w:t xml:space="preserve">and </w:t>
      </w:r>
      <w:r w:rsidR="00481770" w:rsidRPr="00084AF3">
        <w:rPr>
          <w:rFonts w:ascii="Times New Roman" w:hAnsi="Times New Roman" w:cs="Times New Roman"/>
          <w:color w:val="000000"/>
          <w:sz w:val="22"/>
          <w:szCs w:val="22"/>
        </w:rPr>
        <w:t xml:space="preserve">Baht </w:t>
      </w:r>
      <w:r w:rsidR="008F2838" w:rsidRPr="00084AF3">
        <w:rPr>
          <w:rFonts w:ascii="Times New Roman" w:hAnsi="Times New Roman" w:cs="Times New Roman"/>
          <w:color w:val="000000"/>
          <w:sz w:val="22"/>
          <w:szCs w:val="22"/>
        </w:rPr>
        <w:t xml:space="preserve">0.64 </w:t>
      </w:r>
      <w:r w:rsidRPr="00084AF3">
        <w:rPr>
          <w:rFonts w:ascii="Times New Roman" w:hAnsi="Times New Roman" w:cs="Times New Roman"/>
          <w:color w:val="000000"/>
          <w:sz w:val="22"/>
          <w:szCs w:val="22"/>
        </w:rPr>
        <w:t>million respectively (equivalent to</w:t>
      </w:r>
      <w:r w:rsidR="006E5FB8" w:rsidRPr="00084AF3">
        <w:rPr>
          <w:rFonts w:ascii="Times New Roman" w:hAnsi="Times New Roman" w:cs="Times New Roman"/>
          <w:color w:val="000000"/>
          <w:sz w:val="22"/>
          <w:szCs w:val="22"/>
        </w:rPr>
        <w:t xml:space="preserve"> </w:t>
      </w:r>
      <w:r w:rsidR="00084AF3" w:rsidRPr="00084AF3">
        <w:rPr>
          <w:rFonts w:ascii="Times New Roman" w:hAnsi="Times New Roman" w:cs="Times New Roman"/>
          <w:color w:val="000000"/>
          <w:sz w:val="22"/>
          <w:szCs w:val="22"/>
        </w:rPr>
        <w:t>1.86</w:t>
      </w:r>
      <w:r w:rsidR="0068146C" w:rsidRPr="00084AF3">
        <w:rPr>
          <w:rFonts w:ascii="Times New Roman" w:hAnsi="Times New Roman" w:cs="Times New Roman"/>
          <w:color w:val="000000"/>
          <w:sz w:val="22"/>
          <w:szCs w:val="22"/>
        </w:rPr>
        <w:t>%</w:t>
      </w:r>
      <w:r w:rsidRPr="00084AF3">
        <w:rPr>
          <w:rFonts w:ascii="Times New Roman" w:hAnsi="Times New Roman" w:cs="Times New Roman"/>
          <w:color w:val="000000"/>
          <w:sz w:val="22"/>
          <w:szCs w:val="22"/>
        </w:rPr>
        <w:t xml:space="preserve"> and </w:t>
      </w:r>
      <w:r w:rsidR="008F2838" w:rsidRPr="00084AF3">
        <w:rPr>
          <w:rFonts w:ascii="Times New Roman" w:hAnsi="Times New Roman" w:cs="Times New Roman"/>
          <w:color w:val="000000"/>
          <w:sz w:val="22"/>
          <w:szCs w:val="22"/>
        </w:rPr>
        <w:t>3.15%</w:t>
      </w:r>
      <w:r w:rsidR="00892501" w:rsidRPr="00084AF3">
        <w:rPr>
          <w:rFonts w:ascii="Times New Roman" w:hAnsi="Times New Roman" w:cs="Times New Roman"/>
          <w:color w:val="000000"/>
          <w:sz w:val="22"/>
          <w:szCs w:val="22"/>
        </w:rPr>
        <w:t xml:space="preserve"> </w:t>
      </w:r>
      <w:r w:rsidRPr="00084AF3">
        <w:rPr>
          <w:rFonts w:ascii="Times New Roman" w:hAnsi="Times New Roman" w:cs="Times New Roman"/>
          <w:color w:val="000000"/>
          <w:sz w:val="22"/>
          <w:szCs w:val="22"/>
        </w:rPr>
        <w:t>of profit</w:t>
      </w:r>
      <w:r w:rsidR="00C56B2D" w:rsidRPr="00084AF3">
        <w:rPr>
          <w:rFonts w:ascii="Times New Roman" w:hAnsi="Times New Roman" w:cs="Times New Roman"/>
          <w:color w:val="000000"/>
          <w:sz w:val="22"/>
          <w:szCs w:val="22"/>
        </w:rPr>
        <w:t xml:space="preserve"> for the </w:t>
      </w:r>
      <w:r w:rsidR="002E5EA7" w:rsidRPr="00084AF3">
        <w:rPr>
          <w:rFonts w:ascii="Times New Roman" w:hAnsi="Times New Roman" w:cs="Times New Roman"/>
          <w:color w:val="000000"/>
          <w:sz w:val="22"/>
          <w:szCs w:val="22"/>
        </w:rPr>
        <w:t>period</w:t>
      </w:r>
      <w:r w:rsidRPr="00084AF3">
        <w:rPr>
          <w:rFonts w:ascii="Times New Roman" w:hAnsi="Times New Roman" w:cs="Times New Roman"/>
          <w:color w:val="000000"/>
          <w:sz w:val="22"/>
          <w:szCs w:val="22"/>
        </w:rPr>
        <w:t xml:space="preserve"> respectively) based on the </w:t>
      </w:r>
      <w:r w:rsidR="002E5EA7" w:rsidRPr="00084AF3">
        <w:rPr>
          <w:rFonts w:ascii="Times New Roman" w:hAnsi="Times New Roman" w:cs="Times New Roman"/>
          <w:color w:val="000000"/>
          <w:sz w:val="22"/>
          <w:szCs w:val="22"/>
        </w:rPr>
        <w:t>unre</w:t>
      </w:r>
      <w:r w:rsidR="00236C51" w:rsidRPr="00084AF3">
        <w:rPr>
          <w:rFonts w:ascii="Times New Roman" w:hAnsi="Times New Roman" w:cs="Times New Roman"/>
          <w:color w:val="000000"/>
          <w:sz w:val="22"/>
          <w:szCs w:val="22"/>
        </w:rPr>
        <w:t>view</w:t>
      </w:r>
      <w:r w:rsidR="002E5EA7" w:rsidRPr="00084AF3">
        <w:rPr>
          <w:rFonts w:ascii="Times New Roman" w:hAnsi="Times New Roman" w:cs="Times New Roman"/>
          <w:color w:val="000000"/>
          <w:sz w:val="22"/>
          <w:szCs w:val="22"/>
        </w:rPr>
        <w:t xml:space="preserve"> interim</w:t>
      </w:r>
      <w:r w:rsidR="005733A5" w:rsidRPr="00084AF3">
        <w:rPr>
          <w:rFonts w:ascii="Times New Roman" w:hAnsi="Times New Roman" w:cs="Times New Roman"/>
          <w:color w:val="000000"/>
          <w:sz w:val="22"/>
          <w:szCs w:val="22"/>
        </w:rPr>
        <w:t xml:space="preserve"> financial information</w:t>
      </w:r>
      <w:r w:rsidRPr="00084AF3">
        <w:rPr>
          <w:rFonts w:ascii="Times New Roman" w:hAnsi="Times New Roman" w:cs="Times New Roman"/>
          <w:color w:val="000000"/>
          <w:sz w:val="22"/>
          <w:szCs w:val="22"/>
        </w:rPr>
        <w:t xml:space="preserve"> of the associate</w:t>
      </w:r>
      <w:r w:rsidR="002E5EA7" w:rsidRPr="00084AF3">
        <w:rPr>
          <w:rFonts w:ascii="Times New Roman" w:hAnsi="Times New Roman" w:cs="Times New Roman"/>
          <w:color w:val="000000"/>
          <w:sz w:val="22"/>
          <w:szCs w:val="22"/>
        </w:rPr>
        <w:t xml:space="preserve"> for the said periods</w:t>
      </w:r>
      <w:r w:rsidRPr="00084AF3">
        <w:rPr>
          <w:rFonts w:ascii="Times New Roman" w:hAnsi="Times New Roman" w:cs="Times New Roman"/>
          <w:color w:val="000000"/>
          <w:sz w:val="22"/>
          <w:szCs w:val="22"/>
        </w:rPr>
        <w:t>.</w:t>
      </w:r>
    </w:p>
    <w:p w14:paraId="5FD1CB2B" w14:textId="77777777" w:rsidR="004336DD" w:rsidRPr="00A66A3E" w:rsidRDefault="004336DD" w:rsidP="00C30ED2">
      <w:pPr>
        <w:ind w:left="426" w:right="-115" w:firstLine="850"/>
        <w:jc w:val="both"/>
        <w:rPr>
          <w:rFonts w:ascii="Times New Roman" w:hAnsi="Times New Roman" w:cs="Times New Roman"/>
          <w:color w:val="000000"/>
          <w:sz w:val="22"/>
          <w:szCs w:val="22"/>
        </w:rPr>
      </w:pPr>
    </w:p>
    <w:p w14:paraId="6347321D" w14:textId="42552759" w:rsidR="00F2529F" w:rsidRDefault="002E5EA7" w:rsidP="0022038D">
      <w:pPr>
        <w:ind w:left="284" w:right="-22" w:firstLine="708"/>
        <w:jc w:val="both"/>
        <w:rPr>
          <w:rFonts w:ascii="Times New Roman" w:hAnsi="Times New Roman" w:cs="Times New Roman"/>
          <w:color w:val="000000"/>
          <w:sz w:val="22"/>
          <w:szCs w:val="22"/>
          <w:u w:val="single"/>
        </w:rPr>
      </w:pPr>
      <w:r w:rsidRPr="00A66A3E">
        <w:rPr>
          <w:rFonts w:ascii="Times New Roman" w:hAnsi="Times New Roman" w:cs="Times New Roman"/>
          <w:color w:val="000000"/>
          <w:sz w:val="22"/>
          <w:szCs w:val="22"/>
        </w:rPr>
        <w:t xml:space="preserve">In the financial statements in which the equity </w:t>
      </w:r>
      <w:r w:rsidRPr="00121400">
        <w:rPr>
          <w:rFonts w:ascii="Times New Roman" w:hAnsi="Times New Roman" w:cs="Times New Roman"/>
          <w:color w:val="000000"/>
          <w:sz w:val="22"/>
          <w:szCs w:val="22"/>
        </w:rPr>
        <w:t xml:space="preserve">method is </w:t>
      </w:r>
      <w:r w:rsidR="00141720" w:rsidRPr="00121400">
        <w:rPr>
          <w:rFonts w:ascii="Times New Roman" w:hAnsi="Times New Roman" w:cs="Times New Roman"/>
          <w:color w:val="000000"/>
          <w:sz w:val="22"/>
          <w:szCs w:val="22"/>
        </w:rPr>
        <w:t>applied, as of December 31, 201</w:t>
      </w:r>
      <w:r w:rsidR="008F2838" w:rsidRPr="00121400">
        <w:rPr>
          <w:rFonts w:ascii="Times New Roman" w:hAnsi="Times New Roman" w:cs="Times New Roman"/>
          <w:color w:val="000000"/>
          <w:sz w:val="22"/>
          <w:szCs w:val="22"/>
        </w:rPr>
        <w:t>9</w:t>
      </w:r>
      <w:r w:rsidRPr="00121400">
        <w:rPr>
          <w:rFonts w:ascii="Times New Roman" w:hAnsi="Times New Roman" w:cs="Times New Roman"/>
          <w:color w:val="000000"/>
          <w:sz w:val="22"/>
          <w:szCs w:val="22"/>
        </w:rPr>
        <w:t xml:space="preserve">, the </w:t>
      </w:r>
      <w:r w:rsidR="004632F4" w:rsidRPr="00121400">
        <w:rPr>
          <w:rFonts w:ascii="Times New Roman" w:hAnsi="Times New Roman" w:cs="Times New Roman"/>
          <w:color w:val="000000"/>
          <w:sz w:val="22"/>
          <w:szCs w:val="22"/>
        </w:rPr>
        <w:br/>
      </w:r>
      <w:r w:rsidRPr="00121400">
        <w:rPr>
          <w:rFonts w:ascii="Times New Roman" w:hAnsi="Times New Roman" w:cs="Times New Roman"/>
          <w:color w:val="000000"/>
          <w:sz w:val="22"/>
          <w:szCs w:val="22"/>
        </w:rPr>
        <w:t xml:space="preserve">Company recorded investment in </w:t>
      </w:r>
      <w:r w:rsidR="00141720" w:rsidRPr="00121400">
        <w:rPr>
          <w:rFonts w:ascii="Times New Roman" w:hAnsi="Times New Roman" w:cs="Times New Roman"/>
          <w:color w:val="000000"/>
          <w:sz w:val="22"/>
          <w:szCs w:val="22"/>
        </w:rPr>
        <w:t xml:space="preserve">associate amounted to Baht </w:t>
      </w:r>
      <w:r w:rsidR="00B20CB7" w:rsidRPr="00121400">
        <w:rPr>
          <w:rFonts w:ascii="Times New Roman" w:hAnsi="Times New Roman" w:cs="Times New Roman"/>
          <w:color w:val="000000"/>
          <w:sz w:val="22"/>
          <w:szCs w:val="22"/>
        </w:rPr>
        <w:t>6</w:t>
      </w:r>
      <w:r w:rsidR="00121400" w:rsidRPr="00121400">
        <w:rPr>
          <w:rFonts w:ascii="Times New Roman" w:hAnsi="Times New Roman" w:cs="Times New Roman"/>
          <w:color w:val="000000"/>
          <w:sz w:val="22"/>
          <w:szCs w:val="22"/>
          <w:cs/>
        </w:rPr>
        <w:t>6.55</w:t>
      </w:r>
      <w:r w:rsidR="00141720" w:rsidRPr="00121400">
        <w:rPr>
          <w:rFonts w:ascii="Times New Roman" w:hAnsi="Times New Roman" w:cs="Times New Roman"/>
          <w:color w:val="000000"/>
          <w:sz w:val="22"/>
          <w:szCs w:val="22"/>
        </w:rPr>
        <w:t xml:space="preserve"> million (equivalent to </w:t>
      </w:r>
      <w:r w:rsidR="00A74468" w:rsidRPr="00121400">
        <w:rPr>
          <w:rFonts w:ascii="Times New Roman" w:hAnsi="Times New Roman" w:cs="Times New Roman"/>
          <w:color w:val="000000"/>
          <w:sz w:val="22"/>
          <w:szCs w:val="22"/>
        </w:rPr>
        <w:t>4</w:t>
      </w:r>
      <w:r w:rsidR="00B20CB7" w:rsidRPr="00121400">
        <w:rPr>
          <w:rFonts w:ascii="Times New Roman" w:hAnsi="Times New Roman" w:cs="Times New Roman"/>
          <w:color w:val="000000"/>
          <w:sz w:val="22"/>
          <w:szCs w:val="22"/>
        </w:rPr>
        <w:t>.</w:t>
      </w:r>
      <w:r w:rsidR="00121400" w:rsidRPr="00121400">
        <w:rPr>
          <w:rFonts w:ascii="Times New Roman" w:hAnsi="Times New Roman" w:cs="Times New Roman"/>
          <w:color w:val="000000"/>
          <w:sz w:val="22"/>
          <w:szCs w:val="22"/>
          <w:cs/>
        </w:rPr>
        <w:t>44</w:t>
      </w:r>
      <w:r w:rsidRPr="00121400">
        <w:rPr>
          <w:rFonts w:ascii="Times New Roman" w:hAnsi="Times New Roman" w:cs="Times New Roman"/>
          <w:color w:val="000000"/>
          <w:sz w:val="22"/>
          <w:szCs w:val="22"/>
        </w:rPr>
        <w:t xml:space="preserve">% of total assets) </w:t>
      </w:r>
      <w:r w:rsidR="004632F4" w:rsidRPr="00121400">
        <w:rPr>
          <w:rFonts w:ascii="Times New Roman" w:hAnsi="Times New Roman" w:cs="Times New Roman"/>
          <w:color w:val="000000"/>
          <w:sz w:val="22"/>
          <w:szCs w:val="22"/>
        </w:rPr>
        <w:br/>
      </w:r>
      <w:r w:rsidRPr="00121400">
        <w:rPr>
          <w:rFonts w:ascii="Times New Roman" w:hAnsi="Times New Roman" w:cs="Times New Roman"/>
          <w:color w:val="000000"/>
          <w:sz w:val="22"/>
          <w:szCs w:val="22"/>
        </w:rPr>
        <w:t>based on the latest audited financial statements of the said associate</w:t>
      </w:r>
      <w:r w:rsidRPr="00A66A3E">
        <w:rPr>
          <w:rFonts w:ascii="Times New Roman" w:hAnsi="Times New Roman" w:cs="Times New Roman"/>
          <w:color w:val="000000"/>
          <w:sz w:val="22"/>
          <w:szCs w:val="22"/>
        </w:rPr>
        <w:t>.</w:t>
      </w:r>
    </w:p>
    <w:p w14:paraId="3D5A69A3" w14:textId="77777777" w:rsidR="00211A4A" w:rsidRPr="00211A4A" w:rsidRDefault="0034222C" w:rsidP="00211A4A">
      <w:pPr>
        <w:ind w:left="993"/>
        <w:rPr>
          <w:rFonts w:ascii="Times New Roman" w:hAnsi="Times New Roman" w:cs="Times New Roman"/>
          <w:color w:val="000000"/>
          <w:sz w:val="18"/>
          <w:szCs w:val="18"/>
          <w:u w:val="single"/>
        </w:rPr>
      </w:pPr>
      <w:r>
        <w:rPr>
          <w:rFonts w:ascii="Times New Roman" w:hAnsi="Times New Roman" w:cs="Times New Roman"/>
          <w:color w:val="000000"/>
          <w:sz w:val="22"/>
          <w:szCs w:val="22"/>
          <w:u w:val="single"/>
        </w:rPr>
        <w:lastRenderedPageBreak/>
        <w:br w:type="page"/>
      </w:r>
    </w:p>
    <w:p w14:paraId="509369A8" w14:textId="7086626D" w:rsidR="00313531" w:rsidRPr="00A66A3E" w:rsidRDefault="0005334E" w:rsidP="001F34BA">
      <w:pPr>
        <w:numPr>
          <w:ilvl w:val="0"/>
          <w:numId w:val="1"/>
        </w:numPr>
        <w:ind w:left="993" w:hanging="284"/>
        <w:rPr>
          <w:rFonts w:ascii="Times New Roman" w:hAnsi="Times New Roman" w:cs="Times New Roman"/>
          <w:color w:val="000000"/>
          <w:sz w:val="22"/>
          <w:szCs w:val="22"/>
          <w:u w:val="single"/>
        </w:rPr>
      </w:pPr>
      <w:r>
        <w:rPr>
          <w:rFonts w:ascii="Times New Roman" w:hAnsi="Times New Roman" w:cs="Times New Roman"/>
          <w:color w:val="000000"/>
          <w:sz w:val="22"/>
          <w:szCs w:val="22"/>
        </w:rPr>
        <w:lastRenderedPageBreak/>
        <w:t xml:space="preserve"> </w:t>
      </w:r>
      <w:proofErr w:type="gramStart"/>
      <w:r w:rsidR="00894EB5" w:rsidRPr="00A66A3E">
        <w:rPr>
          <w:rFonts w:ascii="Times New Roman" w:hAnsi="Times New Roman" w:cs="Times New Roman"/>
          <w:color w:val="000000"/>
          <w:sz w:val="22"/>
          <w:szCs w:val="22"/>
          <w:u w:val="single"/>
        </w:rPr>
        <w:t>PROPERTY,  PLANT</w:t>
      </w:r>
      <w:proofErr w:type="gramEnd"/>
      <w:r w:rsidR="00894EB5" w:rsidRPr="00A66A3E">
        <w:rPr>
          <w:rFonts w:ascii="Times New Roman" w:hAnsi="Times New Roman" w:cs="Times New Roman"/>
          <w:color w:val="000000"/>
          <w:sz w:val="22"/>
          <w:szCs w:val="22"/>
          <w:u w:val="single"/>
        </w:rPr>
        <w:t xml:space="preserve">  AND  </w:t>
      </w:r>
      <w:r w:rsidR="00894EB5" w:rsidRPr="00A66A3E">
        <w:rPr>
          <w:rFonts w:ascii="Times New Roman" w:hAnsi="Times New Roman" w:cs="Times New Roman"/>
          <w:sz w:val="22"/>
          <w:szCs w:val="22"/>
          <w:u w:val="single"/>
        </w:rPr>
        <w:t>EQUIPMENT</w:t>
      </w:r>
      <w:r w:rsidR="00EC79E9" w:rsidRPr="00A66A3E">
        <w:rPr>
          <w:rFonts w:ascii="Times New Roman" w:hAnsi="Times New Roman" w:cs="Times New Roman"/>
          <w:color w:val="000000"/>
          <w:sz w:val="22"/>
          <w:szCs w:val="22"/>
          <w:u w:val="single"/>
        </w:rPr>
        <w:t xml:space="preserve"> </w:t>
      </w:r>
      <w:r w:rsidR="00143C11" w:rsidRPr="00A66A3E">
        <w:rPr>
          <w:rFonts w:ascii="Times New Roman" w:hAnsi="Times New Roman" w:cs="Times New Roman"/>
          <w:color w:val="000000"/>
          <w:sz w:val="22"/>
          <w:szCs w:val="22"/>
          <w:u w:val="single"/>
        </w:rPr>
        <w:t xml:space="preserve"> -</w:t>
      </w:r>
      <w:r w:rsidR="00EC79E9" w:rsidRPr="00A66A3E">
        <w:rPr>
          <w:rFonts w:ascii="Times New Roman" w:hAnsi="Times New Roman" w:cs="Times New Roman"/>
          <w:color w:val="000000"/>
          <w:sz w:val="22"/>
          <w:szCs w:val="22"/>
          <w:u w:val="single"/>
        </w:rPr>
        <w:t xml:space="preserve"> </w:t>
      </w:r>
      <w:r w:rsidR="00894EB5" w:rsidRPr="00A66A3E">
        <w:rPr>
          <w:rFonts w:ascii="Times New Roman" w:hAnsi="Times New Roman" w:cs="Times New Roman"/>
          <w:color w:val="000000"/>
          <w:sz w:val="22"/>
          <w:szCs w:val="22"/>
          <w:u w:val="single"/>
        </w:rPr>
        <w:t xml:space="preserve"> NET</w:t>
      </w:r>
    </w:p>
    <w:p w14:paraId="42492AE5" w14:textId="77777777" w:rsidR="00313531" w:rsidRPr="00A66A3E" w:rsidRDefault="00313531" w:rsidP="00313531">
      <w:pPr>
        <w:ind w:left="993" w:right="-22"/>
        <w:jc w:val="both"/>
        <w:rPr>
          <w:rFonts w:ascii="Times New Roman" w:hAnsi="Times New Roman" w:cs="Times New Roman"/>
          <w:color w:val="000000"/>
          <w:sz w:val="22"/>
          <w:szCs w:val="22"/>
          <w:u w:val="single"/>
        </w:rPr>
      </w:pPr>
    </w:p>
    <w:tbl>
      <w:tblPr>
        <w:tblW w:w="9216" w:type="dxa"/>
        <w:tblInd w:w="1098" w:type="dxa"/>
        <w:tblLayout w:type="fixed"/>
        <w:tblLook w:val="0000" w:firstRow="0" w:lastRow="0" w:firstColumn="0" w:lastColumn="0" w:noHBand="0" w:noVBand="0"/>
      </w:tblPr>
      <w:tblGrid>
        <w:gridCol w:w="4822"/>
        <w:gridCol w:w="4394"/>
      </w:tblGrid>
      <w:tr w:rsidR="00EF71D3" w:rsidRPr="00A66A3E" w14:paraId="3DCE3C52" w14:textId="77777777" w:rsidTr="00E6311E">
        <w:trPr>
          <w:cantSplit/>
          <w:trHeight w:val="283"/>
        </w:trPr>
        <w:tc>
          <w:tcPr>
            <w:tcW w:w="4822" w:type="dxa"/>
          </w:tcPr>
          <w:p w14:paraId="0BFF7D5E" w14:textId="77777777" w:rsidR="00EF71D3" w:rsidRPr="00A66A3E" w:rsidRDefault="00EF71D3" w:rsidP="002528A3">
            <w:pPr>
              <w:jc w:val="both"/>
              <w:rPr>
                <w:rFonts w:ascii="Times New Roman" w:hAnsi="Times New Roman" w:cs="Times New Roman"/>
                <w:sz w:val="22"/>
                <w:szCs w:val="22"/>
              </w:rPr>
            </w:pPr>
          </w:p>
        </w:tc>
        <w:tc>
          <w:tcPr>
            <w:tcW w:w="4394" w:type="dxa"/>
            <w:tcBorders>
              <w:bottom w:val="single" w:sz="4" w:space="0" w:color="auto"/>
            </w:tcBorders>
          </w:tcPr>
          <w:p w14:paraId="63794162" w14:textId="5FE34B49" w:rsidR="00EF71D3" w:rsidRPr="00A66A3E" w:rsidRDefault="00EF71D3" w:rsidP="002528A3">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EF71D3" w:rsidRPr="00A66A3E" w14:paraId="576ABF04" w14:textId="77777777" w:rsidTr="00E6311E">
        <w:trPr>
          <w:cantSplit/>
          <w:trHeight w:val="283"/>
        </w:trPr>
        <w:tc>
          <w:tcPr>
            <w:tcW w:w="4822" w:type="dxa"/>
          </w:tcPr>
          <w:p w14:paraId="2BECE8F6" w14:textId="77777777" w:rsidR="00EF71D3" w:rsidRPr="00A66A3E" w:rsidRDefault="00EF71D3" w:rsidP="002528A3">
            <w:pPr>
              <w:jc w:val="both"/>
              <w:rPr>
                <w:rFonts w:ascii="Times New Roman" w:hAnsi="Times New Roman" w:cs="Times New Roman"/>
                <w:sz w:val="22"/>
                <w:szCs w:val="22"/>
              </w:rPr>
            </w:pPr>
            <w:bookmarkStart w:id="0" w:name="_Hlk300074474"/>
          </w:p>
        </w:tc>
        <w:tc>
          <w:tcPr>
            <w:tcW w:w="4394" w:type="dxa"/>
            <w:tcBorders>
              <w:top w:val="single" w:sz="4" w:space="0" w:color="auto"/>
            </w:tcBorders>
          </w:tcPr>
          <w:p w14:paraId="3AB1F0AC" w14:textId="77777777" w:rsidR="00EF71D3" w:rsidRPr="00A66A3E" w:rsidRDefault="00EF71D3" w:rsidP="00EF71D3">
            <w:pPr>
              <w:ind w:left="-62" w:right="-108"/>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EF71D3" w:rsidRPr="00A66A3E" w14:paraId="1C90C662" w14:textId="77777777" w:rsidTr="00E6311E">
        <w:trPr>
          <w:cantSplit/>
          <w:trHeight w:val="283"/>
        </w:trPr>
        <w:tc>
          <w:tcPr>
            <w:tcW w:w="4822" w:type="dxa"/>
          </w:tcPr>
          <w:p w14:paraId="352ECFB3" w14:textId="77777777" w:rsidR="00EF71D3" w:rsidRPr="00A66A3E" w:rsidRDefault="00EF71D3" w:rsidP="002528A3">
            <w:pPr>
              <w:jc w:val="both"/>
              <w:rPr>
                <w:rFonts w:ascii="Times New Roman" w:hAnsi="Times New Roman" w:cs="Times New Roman"/>
                <w:sz w:val="22"/>
                <w:szCs w:val="22"/>
              </w:rPr>
            </w:pPr>
          </w:p>
        </w:tc>
        <w:tc>
          <w:tcPr>
            <w:tcW w:w="4394" w:type="dxa"/>
            <w:tcBorders>
              <w:bottom w:val="single" w:sz="4" w:space="0" w:color="auto"/>
            </w:tcBorders>
          </w:tcPr>
          <w:p w14:paraId="5FE2D84C" w14:textId="77777777" w:rsidR="00EF71D3" w:rsidRPr="00A66A3E" w:rsidRDefault="00EF71D3" w:rsidP="00EF71D3">
            <w:pPr>
              <w:ind w:left="-62" w:right="-108"/>
              <w:jc w:val="center"/>
              <w:rPr>
                <w:rFonts w:ascii="Times New Roman" w:hAnsi="Times New Roman" w:cs="Times New Roman"/>
                <w:sz w:val="22"/>
                <w:szCs w:val="22"/>
              </w:rPr>
            </w:pPr>
            <w:proofErr w:type="gramStart"/>
            <w:r w:rsidRPr="00A66A3E">
              <w:rPr>
                <w:rFonts w:ascii="Times New Roman" w:hAnsi="Times New Roman" w:cs="Times New Roman"/>
                <w:color w:val="000000"/>
                <w:sz w:val="22"/>
                <w:szCs w:val="22"/>
                <w:lang w:eastAsia="zh-CN"/>
              </w:rPr>
              <w:t>is</w:t>
            </w:r>
            <w:proofErr w:type="gramEnd"/>
            <w:r w:rsidRPr="00A66A3E">
              <w:rPr>
                <w:rFonts w:ascii="Times New Roman" w:hAnsi="Times New Roman" w:cs="Times New Roman"/>
                <w:color w:val="000000"/>
                <w:sz w:val="22"/>
                <w:szCs w:val="22"/>
                <w:lang w:eastAsia="zh-CN"/>
              </w:rPr>
              <w:t xml:space="preserve"> applied</w:t>
            </w:r>
            <w:r w:rsidRPr="00A66A3E">
              <w:rPr>
                <w:rFonts w:ascii="Times New Roman" w:hAnsi="Times New Roman" w:cs="Times New Roman"/>
                <w:sz w:val="22"/>
                <w:szCs w:val="22"/>
              </w:rPr>
              <w:t xml:space="preserve">/Separate financial </w:t>
            </w:r>
            <w:r w:rsidRPr="00A66A3E">
              <w:rPr>
                <w:rFonts w:ascii="Times New Roman" w:hAnsi="Times New Roman" w:cs="Times New Roman"/>
                <w:color w:val="000000"/>
                <w:sz w:val="22"/>
                <w:szCs w:val="22"/>
                <w:lang w:eastAsia="zh-CN"/>
              </w:rPr>
              <w:t>statements</w:t>
            </w:r>
          </w:p>
        </w:tc>
      </w:tr>
      <w:bookmarkEnd w:id="0"/>
      <w:tr w:rsidR="00EF71D3" w:rsidRPr="00A66A3E" w14:paraId="4DEA6CBF" w14:textId="77777777" w:rsidTr="00E6311E">
        <w:trPr>
          <w:trHeight w:val="283"/>
        </w:trPr>
        <w:tc>
          <w:tcPr>
            <w:tcW w:w="4822" w:type="dxa"/>
          </w:tcPr>
          <w:p w14:paraId="79177138" w14:textId="77777777" w:rsidR="00EF71D3" w:rsidRPr="00A66A3E" w:rsidRDefault="00EF71D3" w:rsidP="002528A3">
            <w:pPr>
              <w:jc w:val="both"/>
              <w:rPr>
                <w:rFonts w:ascii="Times New Roman" w:hAnsi="Times New Roman" w:cs="Times New Roman"/>
                <w:sz w:val="22"/>
                <w:szCs w:val="22"/>
              </w:rPr>
            </w:pPr>
          </w:p>
        </w:tc>
        <w:tc>
          <w:tcPr>
            <w:tcW w:w="4394" w:type="dxa"/>
          </w:tcPr>
          <w:p w14:paraId="135F6676" w14:textId="77777777" w:rsidR="00EF71D3" w:rsidRPr="00434491" w:rsidRDefault="00EF71D3" w:rsidP="002528A3">
            <w:pPr>
              <w:jc w:val="both"/>
              <w:rPr>
                <w:rFonts w:ascii="Times New Roman" w:hAnsi="Times New Roman" w:cs="Times New Roman"/>
                <w:sz w:val="22"/>
                <w:szCs w:val="22"/>
              </w:rPr>
            </w:pPr>
          </w:p>
        </w:tc>
      </w:tr>
      <w:tr w:rsidR="000701BD" w:rsidRPr="00A66A3E" w14:paraId="1DBF2397" w14:textId="77777777" w:rsidTr="00E6311E">
        <w:trPr>
          <w:trHeight w:val="283"/>
        </w:trPr>
        <w:tc>
          <w:tcPr>
            <w:tcW w:w="4822" w:type="dxa"/>
          </w:tcPr>
          <w:p w14:paraId="355AB7D9" w14:textId="131BF2D2" w:rsidR="000701BD" w:rsidRPr="00A66A3E" w:rsidRDefault="00545543" w:rsidP="00A47821">
            <w:pPr>
              <w:ind w:left="-105"/>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Net book value as at </w:t>
            </w:r>
            <w:r w:rsidR="000701BD" w:rsidRPr="00A66A3E">
              <w:rPr>
                <w:rFonts w:ascii="Times New Roman" w:hAnsi="Times New Roman" w:cs="Times New Roman"/>
                <w:color w:val="000000"/>
                <w:sz w:val="22"/>
                <w:szCs w:val="22"/>
              </w:rPr>
              <w:t xml:space="preserve">December </w:t>
            </w:r>
            <w:r>
              <w:rPr>
                <w:rFonts w:ascii="Times New Roman" w:hAnsi="Times New Roman" w:cs="Times New Roman"/>
                <w:color w:val="000000"/>
                <w:sz w:val="22"/>
                <w:szCs w:val="22"/>
              </w:rPr>
              <w:t>31,</w:t>
            </w:r>
            <w:r w:rsidR="004D64BB">
              <w:rPr>
                <w:rFonts w:ascii="Times New Roman" w:hAnsi="Times New Roman" w:cs="Times New Roman"/>
                <w:color w:val="000000"/>
                <w:sz w:val="22"/>
                <w:szCs w:val="22"/>
              </w:rPr>
              <w:t xml:space="preserve"> </w:t>
            </w:r>
            <w:r w:rsidR="000701BD" w:rsidRPr="00A66A3E">
              <w:rPr>
                <w:rFonts w:ascii="Times New Roman" w:hAnsi="Times New Roman" w:cs="Times New Roman"/>
                <w:color w:val="000000"/>
                <w:sz w:val="22"/>
                <w:szCs w:val="22"/>
              </w:rPr>
              <w:t>201</w:t>
            </w:r>
            <w:r w:rsidR="00725DC7">
              <w:rPr>
                <w:rFonts w:ascii="Times New Roman" w:hAnsi="Times New Roman" w:cs="Times New Roman"/>
                <w:color w:val="000000"/>
                <w:sz w:val="22"/>
                <w:szCs w:val="22"/>
              </w:rPr>
              <w:t>9</w:t>
            </w:r>
            <w:r w:rsidR="000701BD" w:rsidRPr="00A66A3E">
              <w:rPr>
                <w:rFonts w:ascii="Times New Roman" w:hAnsi="Times New Roman" w:cs="Times New Roman"/>
                <w:color w:val="000000"/>
                <w:sz w:val="22"/>
                <w:szCs w:val="22"/>
              </w:rPr>
              <w:t xml:space="preserve"> (Audited)</w:t>
            </w:r>
          </w:p>
        </w:tc>
        <w:tc>
          <w:tcPr>
            <w:tcW w:w="4394" w:type="dxa"/>
          </w:tcPr>
          <w:p w14:paraId="744BDF36" w14:textId="720179B4" w:rsidR="000701BD" w:rsidRPr="00434491" w:rsidRDefault="0060537A" w:rsidP="00E6311E">
            <w:pPr>
              <w:tabs>
                <w:tab w:val="decimal" w:pos="2869"/>
              </w:tabs>
              <w:ind w:right="-1"/>
              <w:jc w:val="both"/>
              <w:rPr>
                <w:rFonts w:ascii="Times New Roman" w:hAnsi="Times New Roman" w:cs="Times New Roman"/>
                <w:color w:val="000000"/>
                <w:sz w:val="22"/>
                <w:szCs w:val="22"/>
              </w:rPr>
            </w:pPr>
            <w:r>
              <w:rPr>
                <w:rFonts w:ascii="Times New Roman" w:hAnsi="Times New Roman" w:cs="Times New Roman"/>
                <w:color w:val="000000"/>
                <w:sz w:val="22"/>
                <w:szCs w:val="22"/>
              </w:rPr>
              <w:t>505,412,663</w:t>
            </w:r>
          </w:p>
        </w:tc>
      </w:tr>
      <w:tr w:rsidR="000701BD" w:rsidRPr="00A66A3E" w14:paraId="2CD3796D" w14:textId="77777777" w:rsidTr="008C334D">
        <w:trPr>
          <w:trHeight w:val="283"/>
        </w:trPr>
        <w:tc>
          <w:tcPr>
            <w:tcW w:w="4822" w:type="dxa"/>
            <w:shd w:val="clear" w:color="auto" w:fill="auto"/>
          </w:tcPr>
          <w:p w14:paraId="2DC6AE44" w14:textId="0CDEF8E8" w:rsidR="008C334D" w:rsidRPr="003B691A" w:rsidRDefault="000701BD" w:rsidP="008C334D">
            <w:pPr>
              <w:tabs>
                <w:tab w:val="left" w:pos="492"/>
              </w:tabs>
              <w:ind w:left="-105"/>
              <w:jc w:val="thaiDistribute"/>
              <w:rPr>
                <w:rFonts w:ascii="Times New Roman" w:eastAsia="Times New Roman" w:hAnsi="Times New Roman" w:cstheme="minorBidi"/>
                <w:sz w:val="22"/>
                <w:szCs w:val="22"/>
              </w:rPr>
            </w:pPr>
            <w:r w:rsidRPr="003B691A">
              <w:rPr>
                <w:rFonts w:ascii="Times New Roman" w:hAnsi="Times New Roman" w:cs="Times New Roman"/>
                <w:color w:val="000000"/>
                <w:sz w:val="22"/>
                <w:szCs w:val="22"/>
                <w:u w:val="single"/>
              </w:rPr>
              <w:t>Add</w:t>
            </w:r>
            <w:r w:rsidRPr="003B691A">
              <w:rPr>
                <w:rFonts w:ascii="Times New Roman" w:hAnsi="Times New Roman" w:cs="Times New Roman"/>
                <w:color w:val="000000"/>
                <w:sz w:val="22"/>
                <w:szCs w:val="22"/>
              </w:rPr>
              <w:tab/>
            </w:r>
            <w:r w:rsidR="008C334D" w:rsidRPr="003B691A">
              <w:rPr>
                <w:rFonts w:ascii="Times New Roman" w:eastAsia="Times New Roman" w:hAnsi="Times New Roman" w:cs="Times New Roman"/>
                <w:sz w:val="22"/>
                <w:szCs w:val="22"/>
              </w:rPr>
              <w:t>Adjustments of right</w:t>
            </w:r>
            <w:r w:rsidR="00220A9B">
              <w:rPr>
                <w:rFonts w:ascii="Times New Roman" w:eastAsia="Times New Roman" w:hAnsi="Times New Roman" w:cstheme="minorBidi" w:hint="cs"/>
                <w:sz w:val="22"/>
                <w:szCs w:val="22"/>
                <w:cs/>
              </w:rPr>
              <w:t xml:space="preserve"> </w:t>
            </w:r>
            <w:r w:rsidR="008C334D" w:rsidRPr="003B691A">
              <w:rPr>
                <w:rFonts w:ascii="Times New Roman" w:eastAsia="Times New Roman" w:hAnsi="Times New Roman" w:cs="Times New Roman"/>
                <w:sz w:val="22"/>
                <w:szCs w:val="22"/>
              </w:rPr>
              <w:t>of</w:t>
            </w:r>
            <w:r w:rsidR="00220A9B">
              <w:rPr>
                <w:rFonts w:ascii="Times New Roman" w:eastAsia="Times New Roman" w:hAnsi="Times New Roman" w:cstheme="minorBidi" w:hint="cs"/>
                <w:sz w:val="22"/>
                <w:szCs w:val="22"/>
                <w:cs/>
              </w:rPr>
              <w:t xml:space="preserve"> </w:t>
            </w:r>
            <w:r w:rsidR="008C334D" w:rsidRPr="003B691A">
              <w:rPr>
                <w:rFonts w:ascii="Times New Roman" w:eastAsia="Times New Roman" w:hAnsi="Times New Roman" w:cs="Times New Roman"/>
                <w:sz w:val="22"/>
                <w:szCs w:val="22"/>
              </w:rPr>
              <w:t xml:space="preserve">use assets </w:t>
            </w:r>
          </w:p>
          <w:p w14:paraId="48C50CD4" w14:textId="251B9242" w:rsidR="000701BD" w:rsidRPr="003B691A" w:rsidRDefault="008C334D" w:rsidP="008C334D">
            <w:pPr>
              <w:tabs>
                <w:tab w:val="left" w:pos="492"/>
              </w:tabs>
              <w:ind w:left="-105" w:firstLine="966"/>
              <w:jc w:val="thaiDistribute"/>
              <w:rPr>
                <w:rFonts w:ascii="Times New Roman" w:hAnsi="Times New Roman" w:cs="Times New Roman"/>
                <w:color w:val="000000"/>
                <w:sz w:val="22"/>
                <w:szCs w:val="22"/>
              </w:rPr>
            </w:pPr>
            <w:r w:rsidRPr="003B691A">
              <w:rPr>
                <w:rFonts w:ascii="Times New Roman" w:eastAsia="Times New Roman" w:hAnsi="Times New Roman" w:cs="Times New Roman"/>
                <w:sz w:val="22"/>
                <w:szCs w:val="22"/>
              </w:rPr>
              <w:t>due to TFRS16 adoption</w:t>
            </w:r>
          </w:p>
        </w:tc>
        <w:tc>
          <w:tcPr>
            <w:tcW w:w="4394" w:type="dxa"/>
            <w:shd w:val="clear" w:color="auto" w:fill="auto"/>
          </w:tcPr>
          <w:p w14:paraId="47188C34" w14:textId="77777777" w:rsidR="008C334D" w:rsidRPr="003B691A" w:rsidRDefault="008C334D" w:rsidP="00E6311E">
            <w:pPr>
              <w:tabs>
                <w:tab w:val="decimal" w:pos="2869"/>
              </w:tabs>
              <w:ind w:right="-1"/>
              <w:jc w:val="both"/>
              <w:rPr>
                <w:rFonts w:ascii="Times New Roman" w:hAnsi="Times New Roman" w:cstheme="minorBidi"/>
                <w:color w:val="000000"/>
                <w:sz w:val="22"/>
                <w:szCs w:val="22"/>
              </w:rPr>
            </w:pPr>
          </w:p>
          <w:p w14:paraId="4A8A0AF7" w14:textId="7E572A05" w:rsidR="000701BD" w:rsidRPr="003B691A" w:rsidRDefault="00F53D0D" w:rsidP="00E6311E">
            <w:pPr>
              <w:tabs>
                <w:tab w:val="decimal" w:pos="2869"/>
              </w:tabs>
              <w:ind w:right="-1"/>
              <w:jc w:val="both"/>
              <w:rPr>
                <w:rFonts w:ascii="Times New Roman" w:hAnsi="Times New Roman" w:cs="Times New Roman"/>
                <w:color w:val="000000"/>
                <w:sz w:val="22"/>
                <w:szCs w:val="22"/>
              </w:rPr>
            </w:pPr>
            <w:r w:rsidRPr="003B691A">
              <w:rPr>
                <w:rFonts w:ascii="Times New Roman" w:hAnsi="Times New Roman" w:cs="Times New Roman"/>
                <w:color w:val="000000"/>
                <w:sz w:val="22"/>
                <w:szCs w:val="22"/>
              </w:rPr>
              <w:t>1</w:t>
            </w:r>
            <w:r w:rsidR="008C334D" w:rsidRPr="003B691A">
              <w:rPr>
                <w:rFonts w:ascii="Times New Roman" w:hAnsi="Times New Roman" w:cs="Times New Roman"/>
                <w:color w:val="000000"/>
                <w:sz w:val="22"/>
                <w:szCs w:val="22"/>
              </w:rPr>
              <w:t>24,089,039</w:t>
            </w:r>
          </w:p>
        </w:tc>
      </w:tr>
      <w:tr w:rsidR="008C334D" w:rsidRPr="00A66A3E" w14:paraId="4351D068" w14:textId="77777777" w:rsidTr="008C334D">
        <w:trPr>
          <w:trHeight w:val="283"/>
        </w:trPr>
        <w:tc>
          <w:tcPr>
            <w:tcW w:w="4822" w:type="dxa"/>
            <w:shd w:val="clear" w:color="auto" w:fill="auto"/>
          </w:tcPr>
          <w:p w14:paraId="3DC5A033" w14:textId="320064BE" w:rsidR="008C334D" w:rsidRPr="003B691A" w:rsidRDefault="008C334D" w:rsidP="008C334D">
            <w:pPr>
              <w:tabs>
                <w:tab w:val="left" w:pos="492"/>
              </w:tabs>
              <w:ind w:left="-105" w:firstLine="606"/>
              <w:jc w:val="both"/>
              <w:rPr>
                <w:rFonts w:ascii="Times New Roman" w:hAnsi="Times New Roman" w:cs="Times New Roman"/>
                <w:color w:val="000000"/>
                <w:sz w:val="22"/>
                <w:szCs w:val="22"/>
                <w:u w:val="single"/>
              </w:rPr>
            </w:pPr>
            <w:r w:rsidRPr="003B691A">
              <w:rPr>
                <w:rFonts w:ascii="Times New Roman" w:hAnsi="Times New Roman" w:cs="Times New Roman"/>
                <w:color w:val="000000"/>
                <w:sz w:val="22"/>
                <w:szCs w:val="22"/>
              </w:rPr>
              <w:t>Acquisitions during period - at cost</w:t>
            </w:r>
          </w:p>
        </w:tc>
        <w:tc>
          <w:tcPr>
            <w:tcW w:w="4394" w:type="dxa"/>
            <w:shd w:val="clear" w:color="auto" w:fill="auto"/>
          </w:tcPr>
          <w:p w14:paraId="619F9CDE" w14:textId="0E749A63" w:rsidR="008C334D" w:rsidRPr="003B691A" w:rsidRDefault="008C334D" w:rsidP="00E6311E">
            <w:pPr>
              <w:tabs>
                <w:tab w:val="decimal" w:pos="2869"/>
              </w:tabs>
              <w:ind w:right="-1"/>
              <w:jc w:val="both"/>
              <w:rPr>
                <w:rFonts w:ascii="Times New Roman" w:hAnsi="Times New Roman" w:cs="Times New Roman"/>
                <w:color w:val="000000"/>
                <w:sz w:val="22"/>
                <w:szCs w:val="22"/>
              </w:rPr>
            </w:pPr>
            <w:r w:rsidRPr="003B691A">
              <w:rPr>
                <w:rFonts w:ascii="Times New Roman" w:hAnsi="Times New Roman" w:cs="Times New Roman"/>
                <w:color w:val="000000"/>
                <w:sz w:val="22"/>
                <w:szCs w:val="22"/>
              </w:rPr>
              <w:t>9,556,929</w:t>
            </w:r>
          </w:p>
        </w:tc>
      </w:tr>
      <w:tr w:rsidR="000701BD" w:rsidRPr="00A66A3E" w14:paraId="60DD18D3" w14:textId="77777777" w:rsidTr="00E6311E">
        <w:trPr>
          <w:trHeight w:val="271"/>
        </w:trPr>
        <w:tc>
          <w:tcPr>
            <w:tcW w:w="4822" w:type="dxa"/>
          </w:tcPr>
          <w:p w14:paraId="47E62051" w14:textId="77777777" w:rsidR="000701BD" w:rsidRPr="00A66A3E" w:rsidRDefault="000701BD" w:rsidP="0069004A">
            <w:pPr>
              <w:tabs>
                <w:tab w:val="left" w:pos="492"/>
              </w:tabs>
              <w:ind w:left="-105"/>
              <w:jc w:val="both"/>
              <w:rPr>
                <w:rFonts w:ascii="Times New Roman" w:hAnsi="Times New Roman" w:cs="Times New Roman"/>
                <w:color w:val="000000"/>
                <w:sz w:val="22"/>
                <w:szCs w:val="22"/>
                <w:u w:val="single"/>
              </w:rPr>
            </w:pPr>
            <w:r w:rsidRPr="00A66A3E">
              <w:rPr>
                <w:rFonts w:ascii="Times New Roman" w:hAnsi="Times New Roman" w:cs="Times New Roman"/>
                <w:color w:val="000000"/>
                <w:sz w:val="22"/>
                <w:szCs w:val="22"/>
                <w:u w:val="single"/>
              </w:rPr>
              <w:t>Less</w:t>
            </w:r>
            <w:r w:rsidRPr="00A66A3E">
              <w:rPr>
                <w:rFonts w:ascii="Times New Roman" w:hAnsi="Times New Roman" w:cs="Times New Roman"/>
                <w:color w:val="000000"/>
                <w:sz w:val="22"/>
                <w:szCs w:val="22"/>
              </w:rPr>
              <w:tab/>
              <w:t>Sale during period - at net book value</w:t>
            </w:r>
          </w:p>
        </w:tc>
        <w:tc>
          <w:tcPr>
            <w:tcW w:w="4394" w:type="dxa"/>
            <w:shd w:val="clear" w:color="auto" w:fill="auto"/>
          </w:tcPr>
          <w:p w14:paraId="62729578" w14:textId="6E804F0B" w:rsidR="000701BD" w:rsidRPr="00A66A3E" w:rsidRDefault="00F53D0D" w:rsidP="00E6311E">
            <w:pPr>
              <w:tabs>
                <w:tab w:val="decimal" w:pos="2869"/>
              </w:tabs>
              <w:ind w:right="-1"/>
              <w:jc w:val="both"/>
              <w:rPr>
                <w:rFonts w:ascii="Times New Roman" w:hAnsi="Times New Roman" w:cs="Times New Roman"/>
                <w:color w:val="000000"/>
                <w:sz w:val="22"/>
                <w:szCs w:val="22"/>
              </w:rPr>
            </w:pPr>
            <w:r>
              <w:rPr>
                <w:rFonts w:ascii="Times New Roman" w:hAnsi="Times New Roman" w:cs="Times New Roman"/>
                <w:color w:val="000000"/>
                <w:sz w:val="22"/>
                <w:szCs w:val="22"/>
              </w:rPr>
              <w:t>(195,901)</w:t>
            </w:r>
          </w:p>
        </w:tc>
      </w:tr>
      <w:tr w:rsidR="000701BD" w:rsidRPr="00A66A3E" w14:paraId="165590D7" w14:textId="77777777" w:rsidTr="00E6311E">
        <w:trPr>
          <w:trHeight w:val="283"/>
        </w:trPr>
        <w:tc>
          <w:tcPr>
            <w:tcW w:w="4822" w:type="dxa"/>
          </w:tcPr>
          <w:p w14:paraId="1D0E36A3" w14:textId="77777777" w:rsidR="000701BD" w:rsidRPr="00A66A3E" w:rsidRDefault="000701BD" w:rsidP="0069004A">
            <w:pPr>
              <w:tabs>
                <w:tab w:val="left" w:pos="506"/>
              </w:tabs>
              <w:ind w:left="-105"/>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ab/>
              <w:t>Depreciation for the period</w:t>
            </w:r>
          </w:p>
        </w:tc>
        <w:tc>
          <w:tcPr>
            <w:tcW w:w="4394" w:type="dxa"/>
            <w:shd w:val="clear" w:color="auto" w:fill="auto"/>
          </w:tcPr>
          <w:p w14:paraId="4552D8D7" w14:textId="66C2109D" w:rsidR="000701BD" w:rsidRPr="00A66A3E" w:rsidRDefault="00F53D0D" w:rsidP="00E6311E">
            <w:pPr>
              <w:tabs>
                <w:tab w:val="decimal" w:pos="2869"/>
              </w:tabs>
              <w:ind w:right="-1"/>
              <w:jc w:val="both"/>
              <w:rPr>
                <w:rFonts w:ascii="Times New Roman" w:hAnsi="Times New Roman" w:cs="Times New Roman"/>
                <w:color w:val="000000"/>
                <w:sz w:val="22"/>
                <w:szCs w:val="22"/>
              </w:rPr>
            </w:pPr>
            <w:r>
              <w:rPr>
                <w:rFonts w:ascii="Times New Roman" w:hAnsi="Times New Roman" w:cs="Times New Roman"/>
                <w:color w:val="000000"/>
                <w:sz w:val="22"/>
                <w:szCs w:val="22"/>
              </w:rPr>
              <w:t>(28,095,683)</w:t>
            </w:r>
          </w:p>
        </w:tc>
      </w:tr>
      <w:tr w:rsidR="000701BD" w:rsidRPr="00A66A3E" w14:paraId="5380D00E" w14:textId="77777777" w:rsidTr="00E6311E">
        <w:trPr>
          <w:trHeight w:val="283"/>
        </w:trPr>
        <w:tc>
          <w:tcPr>
            <w:tcW w:w="4822" w:type="dxa"/>
          </w:tcPr>
          <w:p w14:paraId="6BA24EB0" w14:textId="17235572" w:rsidR="000701BD" w:rsidRPr="00A66A3E" w:rsidRDefault="00545543" w:rsidP="0069004A">
            <w:pPr>
              <w:ind w:left="-105"/>
              <w:rPr>
                <w:rFonts w:ascii="Times New Roman" w:hAnsi="Times New Roman" w:cs="Times New Roman"/>
                <w:color w:val="000000"/>
                <w:sz w:val="22"/>
                <w:szCs w:val="22"/>
              </w:rPr>
            </w:pPr>
            <w:r>
              <w:rPr>
                <w:rFonts w:ascii="Times New Roman" w:hAnsi="Times New Roman" w:cs="Times New Roman"/>
                <w:color w:val="000000"/>
                <w:sz w:val="22"/>
                <w:szCs w:val="22"/>
              </w:rPr>
              <w:t xml:space="preserve">Net book value as at </w:t>
            </w:r>
            <w:r w:rsidR="000701BD" w:rsidRPr="00A66A3E">
              <w:rPr>
                <w:rFonts w:ascii="Times New Roman" w:hAnsi="Times New Roman" w:cs="Times New Roman"/>
                <w:color w:val="000000"/>
                <w:sz w:val="22"/>
                <w:szCs w:val="22"/>
              </w:rPr>
              <w:t xml:space="preserve">March </w:t>
            </w:r>
            <w:r>
              <w:rPr>
                <w:rFonts w:ascii="Times New Roman" w:hAnsi="Times New Roman" w:cs="Times New Roman"/>
                <w:color w:val="000000"/>
                <w:sz w:val="22"/>
                <w:szCs w:val="22"/>
              </w:rPr>
              <w:t>31,</w:t>
            </w:r>
            <w:r w:rsidR="004D64BB">
              <w:rPr>
                <w:rFonts w:ascii="Times New Roman" w:hAnsi="Times New Roman" w:cs="Times New Roman"/>
                <w:color w:val="000000"/>
                <w:sz w:val="22"/>
                <w:szCs w:val="22"/>
              </w:rPr>
              <w:t xml:space="preserve"> </w:t>
            </w:r>
            <w:r w:rsidR="000701BD" w:rsidRPr="00A66A3E">
              <w:rPr>
                <w:rFonts w:ascii="Times New Roman" w:hAnsi="Times New Roman" w:cs="Times New Roman"/>
                <w:color w:val="000000"/>
                <w:sz w:val="22"/>
                <w:szCs w:val="22"/>
              </w:rPr>
              <w:t>20</w:t>
            </w:r>
            <w:r w:rsidR="00725DC7">
              <w:rPr>
                <w:rFonts w:ascii="Times New Roman" w:hAnsi="Times New Roman" w:cs="Times New Roman"/>
                <w:color w:val="000000"/>
                <w:sz w:val="22"/>
                <w:szCs w:val="22"/>
              </w:rPr>
              <w:t>20</w:t>
            </w:r>
          </w:p>
        </w:tc>
        <w:tc>
          <w:tcPr>
            <w:tcW w:w="4394" w:type="dxa"/>
            <w:tcBorders>
              <w:top w:val="single" w:sz="4" w:space="0" w:color="auto"/>
            </w:tcBorders>
            <w:shd w:val="clear" w:color="auto" w:fill="auto"/>
          </w:tcPr>
          <w:p w14:paraId="4CB193D2" w14:textId="77777777" w:rsidR="000701BD" w:rsidRPr="00A66A3E" w:rsidRDefault="000701BD" w:rsidP="00AF63FA">
            <w:pPr>
              <w:tabs>
                <w:tab w:val="decimal" w:pos="1984"/>
              </w:tabs>
              <w:ind w:right="-1"/>
              <w:jc w:val="both"/>
              <w:rPr>
                <w:rFonts w:ascii="Times New Roman" w:hAnsi="Times New Roman" w:cs="Times New Roman"/>
                <w:color w:val="000000"/>
                <w:sz w:val="22"/>
                <w:szCs w:val="22"/>
              </w:rPr>
            </w:pPr>
          </w:p>
        </w:tc>
      </w:tr>
      <w:tr w:rsidR="000701BD" w:rsidRPr="00A66A3E" w14:paraId="1BBD7F4B" w14:textId="77777777" w:rsidTr="00E6311E">
        <w:trPr>
          <w:trHeight w:val="283"/>
        </w:trPr>
        <w:tc>
          <w:tcPr>
            <w:tcW w:w="4822" w:type="dxa"/>
          </w:tcPr>
          <w:p w14:paraId="0FBA9117" w14:textId="77777777" w:rsidR="000701BD" w:rsidRPr="00A66A3E" w:rsidRDefault="000701BD" w:rsidP="0069004A">
            <w:pPr>
              <w:ind w:firstLine="506"/>
              <w:rPr>
                <w:rFonts w:ascii="Times New Roman" w:hAnsi="Times New Roman" w:cs="Times New Roman"/>
                <w:color w:val="000000"/>
                <w:sz w:val="22"/>
                <w:szCs w:val="22"/>
              </w:rPr>
            </w:pPr>
            <w:r w:rsidRPr="00A66A3E">
              <w:rPr>
                <w:rFonts w:ascii="Times New Roman" w:hAnsi="Times New Roman" w:cs="Times New Roman"/>
                <w:color w:val="000000"/>
                <w:sz w:val="22"/>
                <w:szCs w:val="22"/>
              </w:rPr>
              <w:t>(Unaudited but reviewed)</w:t>
            </w:r>
          </w:p>
        </w:tc>
        <w:tc>
          <w:tcPr>
            <w:tcW w:w="4394" w:type="dxa"/>
            <w:tcBorders>
              <w:bottom w:val="double" w:sz="12" w:space="0" w:color="auto"/>
            </w:tcBorders>
            <w:shd w:val="clear" w:color="auto" w:fill="auto"/>
          </w:tcPr>
          <w:p w14:paraId="035CD755" w14:textId="0BC5DEF6" w:rsidR="000701BD" w:rsidRPr="00E33E27" w:rsidRDefault="00F53D0D" w:rsidP="00675FFB">
            <w:pPr>
              <w:tabs>
                <w:tab w:val="decimal" w:pos="2869"/>
              </w:tabs>
              <w:ind w:right="-1"/>
              <w:jc w:val="both"/>
              <w:rPr>
                <w:rFonts w:ascii="Times New Roman" w:hAnsi="Times New Roman"/>
                <w:color w:val="000000"/>
                <w:sz w:val="22"/>
                <w:szCs w:val="22"/>
                <w:cs/>
              </w:rPr>
            </w:pPr>
            <w:r>
              <w:rPr>
                <w:rFonts w:ascii="Times New Roman" w:hAnsi="Times New Roman"/>
                <w:color w:val="000000"/>
                <w:sz w:val="22"/>
                <w:szCs w:val="22"/>
              </w:rPr>
              <w:t>610,767,047</w:t>
            </w:r>
          </w:p>
        </w:tc>
      </w:tr>
    </w:tbl>
    <w:p w14:paraId="4FC9288D" w14:textId="7FEE75D7" w:rsidR="000701BD" w:rsidRDefault="000701BD" w:rsidP="00EF71D3">
      <w:pPr>
        <w:ind w:left="993" w:right="-22" w:firstLine="708"/>
        <w:jc w:val="both"/>
        <w:rPr>
          <w:rFonts w:ascii="Times New Roman" w:hAnsi="Times New Roman" w:cs="Times New Roman"/>
          <w:color w:val="000000"/>
          <w:spacing w:val="-4"/>
          <w:sz w:val="22"/>
          <w:szCs w:val="22"/>
        </w:rPr>
      </w:pPr>
    </w:p>
    <w:p w14:paraId="7A2BA586" w14:textId="0E22EF81" w:rsidR="003457CF" w:rsidRPr="00CA5FA1" w:rsidRDefault="003457CF" w:rsidP="00EF71D3">
      <w:pPr>
        <w:ind w:left="993" w:right="-22" w:firstLine="708"/>
        <w:jc w:val="both"/>
        <w:rPr>
          <w:rFonts w:ascii="Times New Roman" w:hAnsi="Times New Roman" w:cstheme="minorBidi"/>
          <w:color w:val="000000"/>
          <w:spacing w:val="-4"/>
          <w:sz w:val="22"/>
          <w:szCs w:val="22"/>
        </w:rPr>
      </w:pPr>
      <w:r w:rsidRPr="00A66A3E">
        <w:rPr>
          <w:rFonts w:ascii="Times New Roman" w:hAnsi="Times New Roman" w:cs="Times New Roman"/>
          <w:color w:val="000000"/>
          <w:spacing w:val="-4"/>
          <w:sz w:val="22"/>
          <w:szCs w:val="22"/>
        </w:rPr>
        <w:t xml:space="preserve">As </w:t>
      </w:r>
      <w:r w:rsidRPr="00A66A3E">
        <w:rPr>
          <w:rFonts w:ascii="Times New Roman" w:hAnsi="Times New Roman" w:cs="Times New Roman"/>
          <w:color w:val="000000"/>
          <w:sz w:val="22"/>
          <w:szCs w:val="22"/>
        </w:rPr>
        <w:t>of</w:t>
      </w:r>
      <w:r w:rsidRPr="00A66A3E">
        <w:rPr>
          <w:rFonts w:ascii="Times New Roman" w:hAnsi="Times New Roman" w:cs="Times New Roman"/>
          <w:color w:val="000000"/>
          <w:spacing w:val="-4"/>
          <w:sz w:val="22"/>
          <w:szCs w:val="22"/>
        </w:rPr>
        <w:t xml:space="preserve"> </w:t>
      </w:r>
      <w:proofErr w:type="gramStart"/>
      <w:r w:rsidRPr="00A66A3E">
        <w:rPr>
          <w:rFonts w:ascii="Times New Roman" w:hAnsi="Times New Roman" w:cs="Times New Roman"/>
          <w:color w:val="000000"/>
          <w:spacing w:val="-4"/>
          <w:sz w:val="22"/>
          <w:szCs w:val="22"/>
        </w:rPr>
        <w:t>March 31, 20</w:t>
      </w:r>
      <w:r>
        <w:rPr>
          <w:rFonts w:ascii="Times New Roman" w:hAnsi="Times New Roman" w:cs="Times New Roman"/>
          <w:color w:val="000000"/>
          <w:spacing w:val="-4"/>
          <w:sz w:val="22"/>
          <w:szCs w:val="22"/>
        </w:rPr>
        <w:t>20</w:t>
      </w:r>
      <w:proofErr w:type="gramEnd"/>
      <w:r w:rsidRPr="00A66A3E">
        <w:rPr>
          <w:rFonts w:ascii="Times New Roman" w:hAnsi="Times New Roman" w:cs="Times New Roman"/>
          <w:color w:val="000000"/>
          <w:spacing w:val="-4"/>
          <w:sz w:val="22"/>
          <w:szCs w:val="22"/>
        </w:rPr>
        <w:t xml:space="preserve"> and </w:t>
      </w:r>
      <w:r w:rsidRPr="00A66A3E">
        <w:rPr>
          <w:rFonts w:ascii="Times New Roman" w:hAnsi="Times New Roman" w:cs="Times New Roman"/>
          <w:color w:val="000000"/>
          <w:sz w:val="22"/>
          <w:szCs w:val="22"/>
        </w:rPr>
        <w:t>December</w:t>
      </w:r>
      <w:r w:rsidRPr="00A66A3E">
        <w:rPr>
          <w:rFonts w:ascii="Times New Roman" w:hAnsi="Times New Roman" w:cs="Times New Roman"/>
          <w:color w:val="000000"/>
          <w:spacing w:val="-4"/>
          <w:sz w:val="22"/>
          <w:szCs w:val="22"/>
        </w:rPr>
        <w:t xml:space="preserve"> 31, 201</w:t>
      </w:r>
      <w:r>
        <w:rPr>
          <w:rFonts w:ascii="Times New Roman" w:hAnsi="Times New Roman" w:cs="Times New Roman"/>
          <w:color w:val="000000"/>
          <w:spacing w:val="-4"/>
          <w:sz w:val="22"/>
          <w:szCs w:val="22"/>
        </w:rPr>
        <w:t>9</w:t>
      </w:r>
      <w:r w:rsidRPr="00A66A3E">
        <w:rPr>
          <w:rFonts w:ascii="Times New Roman" w:hAnsi="Times New Roman" w:cs="Times New Roman"/>
          <w:color w:val="000000"/>
          <w:spacing w:val="-4"/>
          <w:sz w:val="22"/>
          <w:szCs w:val="22"/>
        </w:rPr>
        <w:t>, the Company has</w:t>
      </w:r>
      <w:r>
        <w:rPr>
          <w:rFonts w:ascii="Times New Roman" w:hAnsi="Times New Roman" w:cs="Times New Roman"/>
          <w:color w:val="000000"/>
          <w:spacing w:val="-4"/>
          <w:sz w:val="22"/>
          <w:szCs w:val="22"/>
        </w:rPr>
        <w:t xml:space="preserve"> </w:t>
      </w:r>
      <w:r w:rsidR="00CA5FA1" w:rsidRPr="00CA5FA1">
        <w:rPr>
          <w:rFonts w:ascii="Times New Roman" w:hAnsi="Times New Roman" w:cs="Times New Roman"/>
          <w:color w:val="000000"/>
          <w:spacing w:val="-4"/>
          <w:sz w:val="22"/>
          <w:szCs w:val="22"/>
        </w:rPr>
        <w:t>right</w:t>
      </w:r>
      <w:r w:rsidR="00CA5FA1">
        <w:rPr>
          <w:rFonts w:ascii="Times New Roman" w:hAnsi="Times New Roman" w:cs="Times New Roman"/>
          <w:color w:val="000000"/>
          <w:spacing w:val="-4"/>
          <w:sz w:val="22"/>
          <w:szCs w:val="22"/>
        </w:rPr>
        <w:t xml:space="preserve"> </w:t>
      </w:r>
      <w:r w:rsidR="00CA5FA1" w:rsidRPr="00CA5FA1">
        <w:rPr>
          <w:rFonts w:ascii="Times New Roman" w:hAnsi="Times New Roman" w:cs="Times New Roman"/>
          <w:color w:val="000000"/>
          <w:spacing w:val="-4"/>
          <w:sz w:val="22"/>
          <w:szCs w:val="22"/>
        </w:rPr>
        <w:t>of</w:t>
      </w:r>
      <w:r w:rsidR="00CA5FA1">
        <w:rPr>
          <w:rFonts w:ascii="Times New Roman" w:hAnsi="Times New Roman" w:cs="Times New Roman"/>
          <w:color w:val="000000"/>
          <w:spacing w:val="-4"/>
          <w:sz w:val="22"/>
          <w:szCs w:val="22"/>
        </w:rPr>
        <w:t xml:space="preserve"> </w:t>
      </w:r>
      <w:r w:rsidR="00CA5FA1" w:rsidRPr="00CA5FA1">
        <w:rPr>
          <w:rFonts w:ascii="Times New Roman" w:hAnsi="Times New Roman" w:cs="Times New Roman"/>
          <w:color w:val="000000"/>
          <w:spacing w:val="-4"/>
          <w:sz w:val="22"/>
          <w:szCs w:val="22"/>
        </w:rPr>
        <w:t>use assets</w:t>
      </w:r>
      <w:r w:rsidR="00CA5FA1">
        <w:rPr>
          <w:rFonts w:ascii="Times New Roman" w:hAnsi="Times New Roman" w:cs="Times New Roman"/>
          <w:color w:val="000000"/>
          <w:spacing w:val="-4"/>
          <w:sz w:val="22"/>
          <w:szCs w:val="22"/>
        </w:rPr>
        <w:t xml:space="preserve"> </w:t>
      </w:r>
      <w:r w:rsidR="00CA5FA1" w:rsidRPr="00CA5FA1">
        <w:rPr>
          <w:rFonts w:ascii="Times New Roman" w:hAnsi="Times New Roman" w:cs="Times New Roman"/>
          <w:color w:val="000000"/>
          <w:sz w:val="22"/>
          <w:szCs w:val="22"/>
        </w:rPr>
        <w:t>are presented</w:t>
      </w:r>
      <w:r w:rsidR="00CA5FA1">
        <w:rPr>
          <w:rFonts w:ascii="Times New Roman" w:hAnsi="Times New Roman" w:cstheme="minorBidi" w:hint="cs"/>
          <w:color w:val="000000"/>
          <w:sz w:val="22"/>
          <w:szCs w:val="22"/>
          <w:cs/>
        </w:rPr>
        <w:t xml:space="preserve"> </w:t>
      </w:r>
      <w:r w:rsidR="00CA5FA1">
        <w:rPr>
          <w:rFonts w:ascii="Times New Roman" w:hAnsi="Times New Roman" w:cstheme="minorBidi"/>
          <w:color w:val="000000"/>
          <w:sz w:val="22"/>
          <w:szCs w:val="22"/>
        </w:rPr>
        <w:t>cost less accumulated depreciation as follow:</w:t>
      </w:r>
    </w:p>
    <w:p w14:paraId="59812673" w14:textId="77777777" w:rsidR="003457CF" w:rsidRDefault="003457CF" w:rsidP="00EF71D3">
      <w:pPr>
        <w:ind w:left="993" w:right="-22" w:firstLine="708"/>
        <w:jc w:val="both"/>
        <w:rPr>
          <w:rFonts w:ascii="Times New Roman" w:hAnsi="Times New Roman" w:cs="Times New Roman"/>
          <w:color w:val="000000"/>
          <w:spacing w:val="-4"/>
          <w:sz w:val="22"/>
          <w:szCs w:val="22"/>
        </w:rPr>
      </w:pPr>
    </w:p>
    <w:tbl>
      <w:tblPr>
        <w:tblW w:w="9243" w:type="dxa"/>
        <w:tblInd w:w="1098" w:type="dxa"/>
        <w:tblLayout w:type="fixed"/>
        <w:tblCellMar>
          <w:left w:w="0" w:type="dxa"/>
          <w:right w:w="0" w:type="dxa"/>
        </w:tblCellMar>
        <w:tblLook w:val="0000" w:firstRow="0" w:lastRow="0" w:firstColumn="0" w:lastColumn="0" w:noHBand="0" w:noVBand="0"/>
      </w:tblPr>
      <w:tblGrid>
        <w:gridCol w:w="4401"/>
        <w:gridCol w:w="2277"/>
        <w:gridCol w:w="288"/>
        <w:gridCol w:w="2277"/>
      </w:tblGrid>
      <w:tr w:rsidR="00BE3EC5" w:rsidRPr="006D32F4" w14:paraId="66628398" w14:textId="77777777" w:rsidTr="00BE3EC5">
        <w:tc>
          <w:tcPr>
            <w:tcW w:w="4401" w:type="dxa"/>
          </w:tcPr>
          <w:p w14:paraId="36006B2E" w14:textId="77777777" w:rsidR="00BE3EC5" w:rsidRPr="006D32F4" w:rsidRDefault="00BE3EC5" w:rsidP="002A22B8">
            <w:pPr>
              <w:rPr>
                <w:rFonts w:ascii="Times New Roman" w:hAnsi="Times New Roman"/>
                <w:sz w:val="22"/>
                <w:szCs w:val="22"/>
                <w:u w:val="single"/>
              </w:rPr>
            </w:pPr>
          </w:p>
        </w:tc>
        <w:tc>
          <w:tcPr>
            <w:tcW w:w="4842" w:type="dxa"/>
            <w:gridSpan w:val="3"/>
            <w:tcBorders>
              <w:bottom w:val="single" w:sz="4" w:space="0" w:color="auto"/>
            </w:tcBorders>
          </w:tcPr>
          <w:p w14:paraId="491C868C" w14:textId="77777777" w:rsidR="00BE3EC5" w:rsidRPr="006D32F4" w:rsidRDefault="00BE3EC5" w:rsidP="002A22B8">
            <w:pPr>
              <w:ind w:left="-108" w:right="-108"/>
              <w:jc w:val="center"/>
              <w:rPr>
                <w:rFonts w:ascii="Times New Roman" w:hAnsi="Times New Roman"/>
                <w:sz w:val="22"/>
                <w:szCs w:val="22"/>
              </w:rPr>
            </w:pPr>
            <w:r w:rsidRPr="006D32F4">
              <w:rPr>
                <w:rFonts w:ascii="Times New Roman" w:hAnsi="Times New Roman"/>
                <w:sz w:val="22"/>
                <w:szCs w:val="22"/>
              </w:rPr>
              <w:t>BAHT</w:t>
            </w:r>
          </w:p>
        </w:tc>
      </w:tr>
      <w:tr w:rsidR="00BE3EC5" w:rsidRPr="006D32F4" w14:paraId="1152639C" w14:textId="77777777" w:rsidTr="00BE3EC5">
        <w:tc>
          <w:tcPr>
            <w:tcW w:w="4401" w:type="dxa"/>
          </w:tcPr>
          <w:p w14:paraId="6C5F5D25" w14:textId="77777777" w:rsidR="00BE3EC5" w:rsidRPr="006D32F4" w:rsidRDefault="00BE3EC5" w:rsidP="002A22B8">
            <w:pPr>
              <w:rPr>
                <w:rFonts w:ascii="Times New Roman" w:hAnsi="Times New Roman"/>
                <w:sz w:val="22"/>
                <w:szCs w:val="22"/>
                <w:u w:val="single"/>
              </w:rPr>
            </w:pPr>
          </w:p>
        </w:tc>
        <w:tc>
          <w:tcPr>
            <w:tcW w:w="4842" w:type="dxa"/>
            <w:gridSpan w:val="3"/>
            <w:tcBorders>
              <w:top w:val="single" w:sz="4" w:space="0" w:color="auto"/>
            </w:tcBorders>
          </w:tcPr>
          <w:p w14:paraId="2185491B" w14:textId="77777777" w:rsidR="00BE3EC5" w:rsidRPr="006D32F4" w:rsidRDefault="00BE3EC5" w:rsidP="002A22B8">
            <w:pPr>
              <w:ind w:left="-108" w:right="-108"/>
              <w:jc w:val="center"/>
              <w:rPr>
                <w:rFonts w:ascii="Times New Roman" w:hAnsi="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BE3EC5" w:rsidRPr="006D32F4" w14:paraId="08E78DC9" w14:textId="77777777" w:rsidTr="00BE3EC5">
        <w:tc>
          <w:tcPr>
            <w:tcW w:w="4401" w:type="dxa"/>
          </w:tcPr>
          <w:p w14:paraId="20C40023" w14:textId="77777777" w:rsidR="00BE3EC5" w:rsidRPr="006D32F4" w:rsidRDefault="00BE3EC5" w:rsidP="002A22B8">
            <w:pPr>
              <w:rPr>
                <w:rFonts w:ascii="Times New Roman" w:hAnsi="Times New Roman"/>
                <w:sz w:val="22"/>
                <w:szCs w:val="22"/>
                <w:u w:val="single"/>
              </w:rPr>
            </w:pPr>
          </w:p>
        </w:tc>
        <w:tc>
          <w:tcPr>
            <w:tcW w:w="4842" w:type="dxa"/>
            <w:gridSpan w:val="3"/>
            <w:tcBorders>
              <w:bottom w:val="single" w:sz="4" w:space="0" w:color="auto"/>
            </w:tcBorders>
          </w:tcPr>
          <w:p w14:paraId="1A45F57D" w14:textId="77777777" w:rsidR="00BE3EC5" w:rsidRPr="006D32F4" w:rsidRDefault="00BE3EC5" w:rsidP="002A22B8">
            <w:pPr>
              <w:ind w:left="-108" w:right="-108"/>
              <w:jc w:val="center"/>
              <w:rPr>
                <w:rFonts w:ascii="Times New Roman" w:hAnsi="Times New Roman"/>
                <w:sz w:val="22"/>
                <w:szCs w:val="22"/>
              </w:rPr>
            </w:pPr>
            <w:proofErr w:type="gramStart"/>
            <w:r w:rsidRPr="00A66A3E">
              <w:rPr>
                <w:rFonts w:ascii="Times New Roman" w:hAnsi="Times New Roman" w:cs="Times New Roman"/>
                <w:color w:val="000000"/>
                <w:sz w:val="22"/>
                <w:szCs w:val="22"/>
                <w:lang w:eastAsia="zh-CN"/>
              </w:rPr>
              <w:t>is</w:t>
            </w:r>
            <w:proofErr w:type="gramEnd"/>
            <w:r w:rsidRPr="00A66A3E">
              <w:rPr>
                <w:rFonts w:ascii="Times New Roman" w:hAnsi="Times New Roman" w:cs="Times New Roman"/>
                <w:color w:val="000000"/>
                <w:sz w:val="22"/>
                <w:szCs w:val="22"/>
                <w:lang w:eastAsia="zh-CN"/>
              </w:rPr>
              <w:t xml:space="preserve"> applied</w:t>
            </w:r>
            <w:r w:rsidRPr="00A66A3E">
              <w:rPr>
                <w:rFonts w:ascii="Times New Roman" w:hAnsi="Times New Roman" w:cs="Times New Roman"/>
                <w:sz w:val="22"/>
                <w:szCs w:val="22"/>
              </w:rPr>
              <w:t xml:space="preserve">/Separate financial </w:t>
            </w:r>
            <w:r w:rsidRPr="00A66A3E">
              <w:rPr>
                <w:rFonts w:ascii="Times New Roman" w:hAnsi="Times New Roman" w:cs="Times New Roman"/>
                <w:color w:val="000000"/>
                <w:sz w:val="22"/>
                <w:szCs w:val="22"/>
                <w:lang w:eastAsia="zh-CN"/>
              </w:rPr>
              <w:t>statements</w:t>
            </w:r>
          </w:p>
        </w:tc>
      </w:tr>
      <w:tr w:rsidR="00BE3EC5" w:rsidRPr="006D32F4" w14:paraId="187865B3" w14:textId="77777777" w:rsidTr="00BE3EC5">
        <w:tc>
          <w:tcPr>
            <w:tcW w:w="4401" w:type="dxa"/>
          </w:tcPr>
          <w:p w14:paraId="36371589" w14:textId="77777777" w:rsidR="00BE3EC5" w:rsidRPr="006D32F4" w:rsidRDefault="00BE3EC5" w:rsidP="002A22B8">
            <w:pPr>
              <w:rPr>
                <w:rFonts w:ascii="Times New Roman" w:hAnsi="Times New Roman"/>
                <w:sz w:val="22"/>
                <w:szCs w:val="22"/>
                <w:u w:val="single"/>
                <w:cs/>
              </w:rPr>
            </w:pPr>
          </w:p>
        </w:tc>
        <w:tc>
          <w:tcPr>
            <w:tcW w:w="2277" w:type="dxa"/>
            <w:tcBorders>
              <w:top w:val="single" w:sz="4" w:space="0" w:color="auto"/>
              <w:bottom w:val="single" w:sz="4" w:space="0" w:color="auto"/>
            </w:tcBorders>
            <w:vAlign w:val="bottom"/>
          </w:tcPr>
          <w:p w14:paraId="7A42077A" w14:textId="77777777" w:rsidR="00BE3EC5" w:rsidRPr="006D32F4" w:rsidRDefault="00BE3EC5" w:rsidP="002A22B8">
            <w:pPr>
              <w:ind w:left="-108" w:right="-108"/>
              <w:jc w:val="center"/>
              <w:rPr>
                <w:rFonts w:ascii="Times New Roman" w:hAnsi="Times New Roman"/>
                <w:sz w:val="22"/>
                <w:szCs w:val="22"/>
              </w:rPr>
            </w:pPr>
            <w:r w:rsidRPr="00A66A3E">
              <w:rPr>
                <w:rFonts w:ascii="Times New Roman" w:hAnsi="Times New Roman" w:cs="Times New Roman"/>
                <w:sz w:val="22"/>
                <w:szCs w:val="22"/>
              </w:rPr>
              <w:t>March 31, 20</w:t>
            </w:r>
            <w:r>
              <w:rPr>
                <w:rFonts w:ascii="Times New Roman" w:hAnsi="Times New Roman" w:cs="Times New Roman"/>
                <w:sz w:val="22"/>
                <w:szCs w:val="22"/>
              </w:rPr>
              <w:t>20</w:t>
            </w:r>
          </w:p>
        </w:tc>
        <w:tc>
          <w:tcPr>
            <w:tcW w:w="288" w:type="dxa"/>
            <w:tcBorders>
              <w:top w:val="single" w:sz="4" w:space="0" w:color="auto"/>
            </w:tcBorders>
            <w:vAlign w:val="bottom"/>
          </w:tcPr>
          <w:p w14:paraId="5225C3F0" w14:textId="77777777" w:rsidR="00BE3EC5" w:rsidRPr="006D32F4" w:rsidRDefault="00BE3EC5" w:rsidP="002A22B8">
            <w:pPr>
              <w:jc w:val="center"/>
              <w:rPr>
                <w:rFonts w:ascii="Times New Roman" w:hAnsi="Times New Roman"/>
                <w:sz w:val="22"/>
                <w:szCs w:val="22"/>
              </w:rPr>
            </w:pPr>
          </w:p>
        </w:tc>
        <w:tc>
          <w:tcPr>
            <w:tcW w:w="2277" w:type="dxa"/>
            <w:tcBorders>
              <w:top w:val="single" w:sz="4" w:space="0" w:color="auto"/>
              <w:bottom w:val="single" w:sz="4" w:space="0" w:color="auto"/>
            </w:tcBorders>
            <w:vAlign w:val="bottom"/>
          </w:tcPr>
          <w:p w14:paraId="0DDAA854" w14:textId="77777777" w:rsidR="00BE3EC5" w:rsidRPr="006D32F4" w:rsidRDefault="00BE3EC5" w:rsidP="002A22B8">
            <w:pPr>
              <w:ind w:left="-108" w:right="-108"/>
              <w:jc w:val="center"/>
              <w:rPr>
                <w:rFonts w:ascii="Times New Roman" w:hAnsi="Times New Roman"/>
                <w:sz w:val="22"/>
                <w:szCs w:val="22"/>
              </w:rPr>
            </w:pPr>
            <w:r w:rsidRPr="00A66A3E">
              <w:rPr>
                <w:rFonts w:ascii="Times New Roman" w:hAnsi="Times New Roman" w:cs="Times New Roman"/>
                <w:sz w:val="22"/>
                <w:szCs w:val="22"/>
              </w:rPr>
              <w:t>December 31, 201</w:t>
            </w:r>
            <w:r>
              <w:rPr>
                <w:rFonts w:ascii="Times New Roman" w:hAnsi="Times New Roman" w:cs="Times New Roman"/>
                <w:sz w:val="22"/>
                <w:szCs w:val="22"/>
              </w:rPr>
              <w:t>9</w:t>
            </w:r>
          </w:p>
        </w:tc>
      </w:tr>
      <w:tr w:rsidR="00BE3EC5" w:rsidRPr="006D32F4" w14:paraId="7AA9218B" w14:textId="77777777" w:rsidTr="00BE3EC5">
        <w:tc>
          <w:tcPr>
            <w:tcW w:w="4401" w:type="dxa"/>
          </w:tcPr>
          <w:p w14:paraId="5DE24CEE" w14:textId="77777777" w:rsidR="00BE3EC5" w:rsidRPr="006D32F4" w:rsidRDefault="00BE3EC5" w:rsidP="002A22B8">
            <w:pPr>
              <w:rPr>
                <w:rFonts w:ascii="Times New Roman" w:hAnsi="Times New Roman"/>
                <w:sz w:val="22"/>
                <w:szCs w:val="22"/>
                <w:u w:val="single"/>
              </w:rPr>
            </w:pPr>
          </w:p>
        </w:tc>
        <w:tc>
          <w:tcPr>
            <w:tcW w:w="2277" w:type="dxa"/>
            <w:tcBorders>
              <w:top w:val="single" w:sz="4" w:space="0" w:color="auto"/>
            </w:tcBorders>
          </w:tcPr>
          <w:p w14:paraId="4DAE3C8C" w14:textId="77777777" w:rsidR="00BE3EC5" w:rsidRPr="006D32F4" w:rsidRDefault="00BE3EC5" w:rsidP="002A22B8">
            <w:pPr>
              <w:ind w:left="-108" w:right="1" w:firstLine="108"/>
              <w:jc w:val="center"/>
              <w:rPr>
                <w:rFonts w:ascii="Times New Roman" w:hAnsi="Times New Roman"/>
                <w:sz w:val="22"/>
                <w:szCs w:val="22"/>
              </w:rPr>
            </w:pPr>
            <w:r>
              <w:rPr>
                <w:rFonts w:ascii="Times New Roman" w:hAnsi="Times New Roman"/>
                <w:sz w:val="22"/>
                <w:szCs w:val="22"/>
              </w:rPr>
              <w:t>(Unaudited</w:t>
            </w:r>
          </w:p>
        </w:tc>
        <w:tc>
          <w:tcPr>
            <w:tcW w:w="288" w:type="dxa"/>
          </w:tcPr>
          <w:p w14:paraId="3055AAE4" w14:textId="77777777" w:rsidR="00BE3EC5" w:rsidRPr="006D32F4" w:rsidRDefault="00BE3EC5" w:rsidP="002A22B8">
            <w:pPr>
              <w:jc w:val="center"/>
              <w:rPr>
                <w:rFonts w:ascii="Times New Roman" w:hAnsi="Times New Roman"/>
                <w:sz w:val="22"/>
                <w:szCs w:val="22"/>
              </w:rPr>
            </w:pPr>
          </w:p>
        </w:tc>
        <w:tc>
          <w:tcPr>
            <w:tcW w:w="2277" w:type="dxa"/>
          </w:tcPr>
          <w:p w14:paraId="6189B31C" w14:textId="77777777" w:rsidR="00BE3EC5" w:rsidRPr="006D32F4" w:rsidRDefault="00BE3EC5" w:rsidP="002A22B8">
            <w:pPr>
              <w:ind w:left="-108" w:right="-108"/>
              <w:jc w:val="center"/>
              <w:rPr>
                <w:rFonts w:ascii="Times New Roman" w:hAnsi="Times New Roman"/>
                <w:sz w:val="22"/>
                <w:szCs w:val="22"/>
              </w:rPr>
            </w:pPr>
            <w:r>
              <w:rPr>
                <w:rFonts w:ascii="Times New Roman" w:hAnsi="Times New Roman"/>
                <w:sz w:val="22"/>
                <w:szCs w:val="22"/>
              </w:rPr>
              <w:t>(Audited)</w:t>
            </w:r>
          </w:p>
        </w:tc>
      </w:tr>
      <w:tr w:rsidR="00BE3EC5" w:rsidRPr="006D32F4" w14:paraId="226176A2" w14:textId="77777777" w:rsidTr="00BE3EC5">
        <w:tc>
          <w:tcPr>
            <w:tcW w:w="4401" w:type="dxa"/>
          </w:tcPr>
          <w:p w14:paraId="4578D2AC" w14:textId="77777777" w:rsidR="00BE3EC5" w:rsidRPr="006D32F4" w:rsidRDefault="00BE3EC5" w:rsidP="002A22B8">
            <w:pPr>
              <w:rPr>
                <w:rFonts w:ascii="Times New Roman" w:hAnsi="Times New Roman"/>
                <w:sz w:val="22"/>
                <w:szCs w:val="22"/>
                <w:u w:val="single"/>
              </w:rPr>
            </w:pPr>
          </w:p>
        </w:tc>
        <w:tc>
          <w:tcPr>
            <w:tcW w:w="2277" w:type="dxa"/>
          </w:tcPr>
          <w:p w14:paraId="4736F005" w14:textId="77777777" w:rsidR="00BE3EC5" w:rsidRPr="006D32F4" w:rsidRDefault="00BE3EC5" w:rsidP="002A22B8">
            <w:pPr>
              <w:ind w:left="-108" w:right="1" w:firstLine="108"/>
              <w:jc w:val="center"/>
              <w:rPr>
                <w:rFonts w:ascii="Times New Roman" w:hAnsi="Times New Roman"/>
                <w:sz w:val="22"/>
                <w:szCs w:val="22"/>
              </w:rPr>
            </w:pPr>
            <w:r>
              <w:rPr>
                <w:rFonts w:ascii="Times New Roman" w:hAnsi="Times New Roman"/>
                <w:sz w:val="22"/>
                <w:szCs w:val="22"/>
              </w:rPr>
              <w:t>but reviewed)</w:t>
            </w:r>
          </w:p>
        </w:tc>
        <w:tc>
          <w:tcPr>
            <w:tcW w:w="288" w:type="dxa"/>
          </w:tcPr>
          <w:p w14:paraId="21A2B9FF" w14:textId="77777777" w:rsidR="00BE3EC5" w:rsidRPr="006D32F4" w:rsidRDefault="00BE3EC5" w:rsidP="002A22B8">
            <w:pPr>
              <w:jc w:val="center"/>
              <w:rPr>
                <w:rFonts w:ascii="Times New Roman" w:hAnsi="Times New Roman"/>
                <w:sz w:val="22"/>
                <w:szCs w:val="22"/>
              </w:rPr>
            </w:pPr>
          </w:p>
        </w:tc>
        <w:tc>
          <w:tcPr>
            <w:tcW w:w="2277" w:type="dxa"/>
          </w:tcPr>
          <w:p w14:paraId="7AC63EBB" w14:textId="77777777" w:rsidR="00BE3EC5" w:rsidRPr="006D32F4" w:rsidRDefault="00BE3EC5" w:rsidP="002A22B8">
            <w:pPr>
              <w:ind w:left="-108" w:right="-108"/>
              <w:jc w:val="center"/>
              <w:rPr>
                <w:rFonts w:ascii="Times New Roman" w:hAnsi="Times New Roman"/>
                <w:sz w:val="22"/>
                <w:szCs w:val="22"/>
              </w:rPr>
            </w:pPr>
          </w:p>
        </w:tc>
      </w:tr>
      <w:tr w:rsidR="00BE3EC5" w:rsidRPr="00644238" w14:paraId="4CBC4321" w14:textId="77777777" w:rsidTr="00BE3EC5">
        <w:tc>
          <w:tcPr>
            <w:tcW w:w="4401" w:type="dxa"/>
            <w:vAlign w:val="bottom"/>
          </w:tcPr>
          <w:p w14:paraId="1010F182" w14:textId="7865BBC7" w:rsidR="00BE3EC5" w:rsidRPr="006D32F4" w:rsidRDefault="00CA5FA1" w:rsidP="002A22B8">
            <w:pPr>
              <w:rPr>
                <w:rFonts w:ascii="Times New Roman" w:hAnsi="Times New Roman"/>
                <w:sz w:val="22"/>
                <w:szCs w:val="22"/>
              </w:rPr>
            </w:pPr>
            <w:r>
              <w:rPr>
                <w:rFonts w:ascii="Times New Roman" w:hAnsi="Times New Roman"/>
                <w:sz w:val="22"/>
                <w:szCs w:val="22"/>
              </w:rPr>
              <w:t>Cost of right of use assets</w:t>
            </w:r>
          </w:p>
        </w:tc>
        <w:tc>
          <w:tcPr>
            <w:tcW w:w="2277" w:type="dxa"/>
            <w:vAlign w:val="bottom"/>
          </w:tcPr>
          <w:p w14:paraId="750DB4BB" w14:textId="25815E4B" w:rsidR="00BE3EC5" w:rsidRPr="009620E4" w:rsidRDefault="002F2ADF" w:rsidP="002A22B8">
            <w:pPr>
              <w:tabs>
                <w:tab w:val="decimal" w:pos="1686"/>
              </w:tabs>
              <w:rPr>
                <w:rFonts w:ascii="Times New Roman" w:hAnsi="Times New Roman" w:cs="Times New Roman"/>
                <w:sz w:val="22"/>
                <w:szCs w:val="22"/>
              </w:rPr>
            </w:pPr>
            <w:r>
              <w:rPr>
                <w:rFonts w:ascii="Times New Roman" w:hAnsi="Times New Roman" w:cs="Times New Roman"/>
                <w:sz w:val="22"/>
                <w:szCs w:val="22"/>
              </w:rPr>
              <w:t>124,089,039</w:t>
            </w:r>
          </w:p>
        </w:tc>
        <w:tc>
          <w:tcPr>
            <w:tcW w:w="288" w:type="dxa"/>
            <w:vAlign w:val="bottom"/>
          </w:tcPr>
          <w:p w14:paraId="29DB6617" w14:textId="77777777" w:rsidR="00BE3EC5" w:rsidRPr="006D32F4" w:rsidRDefault="00BE3EC5" w:rsidP="002A22B8">
            <w:pPr>
              <w:ind w:left="-108" w:right="-108"/>
              <w:rPr>
                <w:rFonts w:ascii="Times New Roman" w:hAnsi="Times New Roman" w:cs="Times New Roman"/>
                <w:sz w:val="22"/>
                <w:szCs w:val="22"/>
              </w:rPr>
            </w:pPr>
          </w:p>
        </w:tc>
        <w:tc>
          <w:tcPr>
            <w:tcW w:w="2277" w:type="dxa"/>
            <w:shd w:val="clear" w:color="auto" w:fill="auto"/>
            <w:vAlign w:val="bottom"/>
          </w:tcPr>
          <w:p w14:paraId="60E85972" w14:textId="77777777" w:rsidR="00BE3EC5" w:rsidRPr="00644238" w:rsidRDefault="00BE3EC5" w:rsidP="002A22B8">
            <w:pPr>
              <w:jc w:val="center"/>
              <w:rPr>
                <w:rFonts w:ascii="Times New Roman" w:hAnsi="Times New Roman"/>
                <w:sz w:val="22"/>
                <w:szCs w:val="22"/>
              </w:rPr>
            </w:pPr>
            <w:r w:rsidRPr="00644238">
              <w:rPr>
                <w:rFonts w:ascii="Times New Roman" w:hAnsi="Times New Roman" w:hint="cs"/>
                <w:sz w:val="22"/>
                <w:szCs w:val="22"/>
                <w:cs/>
              </w:rPr>
              <w:t>-</w:t>
            </w:r>
          </w:p>
        </w:tc>
      </w:tr>
      <w:tr w:rsidR="00BE3EC5" w:rsidRPr="00644238" w14:paraId="2D83C95E" w14:textId="77777777" w:rsidTr="00CA5FA1">
        <w:tc>
          <w:tcPr>
            <w:tcW w:w="4401" w:type="dxa"/>
            <w:vAlign w:val="bottom"/>
          </w:tcPr>
          <w:p w14:paraId="6D682539" w14:textId="50FAED0A" w:rsidR="00BE3EC5" w:rsidRPr="006D32F4" w:rsidRDefault="00BE3EC5" w:rsidP="002A22B8">
            <w:pPr>
              <w:rPr>
                <w:rFonts w:ascii="Times New Roman" w:hAnsi="Times New Roman"/>
                <w:sz w:val="22"/>
                <w:szCs w:val="22"/>
              </w:rPr>
            </w:pPr>
            <w:proofErr w:type="gramStart"/>
            <w:r w:rsidRPr="006D32F4">
              <w:rPr>
                <w:rFonts w:ascii="Times New Roman" w:hAnsi="Times New Roman"/>
                <w:sz w:val="22"/>
                <w:szCs w:val="22"/>
                <w:u w:val="single"/>
              </w:rPr>
              <w:t>Less</w:t>
            </w:r>
            <w:r w:rsidRPr="006D32F4">
              <w:rPr>
                <w:rFonts w:ascii="Times New Roman" w:hAnsi="Times New Roman"/>
                <w:sz w:val="22"/>
                <w:szCs w:val="22"/>
              </w:rPr>
              <w:t xml:space="preserve">  </w:t>
            </w:r>
            <w:r w:rsidR="00CA5FA1">
              <w:rPr>
                <w:rFonts w:ascii="Times New Roman" w:hAnsi="Times New Roman" w:cstheme="minorBidi"/>
                <w:color w:val="000000"/>
                <w:sz w:val="22"/>
                <w:szCs w:val="22"/>
              </w:rPr>
              <w:t>Accumulated</w:t>
            </w:r>
            <w:proofErr w:type="gramEnd"/>
            <w:r w:rsidR="00CA5FA1">
              <w:rPr>
                <w:rFonts w:ascii="Times New Roman" w:hAnsi="Times New Roman" w:cstheme="minorBidi"/>
                <w:color w:val="000000"/>
                <w:sz w:val="22"/>
                <w:szCs w:val="22"/>
              </w:rPr>
              <w:t xml:space="preserve"> depreciation</w:t>
            </w:r>
          </w:p>
        </w:tc>
        <w:tc>
          <w:tcPr>
            <w:tcW w:w="2277" w:type="dxa"/>
            <w:tcBorders>
              <w:bottom w:val="single" w:sz="4" w:space="0" w:color="auto"/>
            </w:tcBorders>
            <w:vAlign w:val="bottom"/>
          </w:tcPr>
          <w:p w14:paraId="4F68EC8C" w14:textId="1F1EBDE5" w:rsidR="00BE3EC5" w:rsidRPr="009620E4" w:rsidRDefault="00BE3EC5" w:rsidP="002A22B8">
            <w:pPr>
              <w:tabs>
                <w:tab w:val="decimal" w:pos="1686"/>
              </w:tabs>
              <w:rPr>
                <w:rFonts w:ascii="Times New Roman" w:hAnsi="Times New Roman" w:cs="Times New Roman"/>
                <w:sz w:val="22"/>
                <w:szCs w:val="22"/>
              </w:rPr>
            </w:pPr>
            <w:r>
              <w:rPr>
                <w:rFonts w:ascii="Times New Roman" w:hAnsi="Times New Roman" w:cs="Times New Roman"/>
                <w:sz w:val="22"/>
                <w:szCs w:val="22"/>
              </w:rPr>
              <w:t>(</w:t>
            </w:r>
            <w:r w:rsidR="002F2ADF">
              <w:rPr>
                <w:rFonts w:ascii="Times New Roman" w:hAnsi="Times New Roman" w:cs="Times New Roman"/>
                <w:sz w:val="22"/>
                <w:szCs w:val="22"/>
              </w:rPr>
              <w:t>2,902,119</w:t>
            </w:r>
            <w:r>
              <w:rPr>
                <w:rFonts w:ascii="Times New Roman" w:hAnsi="Times New Roman" w:cs="Times New Roman"/>
                <w:sz w:val="22"/>
                <w:szCs w:val="22"/>
              </w:rPr>
              <w:t>)</w:t>
            </w:r>
          </w:p>
        </w:tc>
        <w:tc>
          <w:tcPr>
            <w:tcW w:w="288" w:type="dxa"/>
            <w:vAlign w:val="bottom"/>
          </w:tcPr>
          <w:p w14:paraId="0747A5FB" w14:textId="77777777" w:rsidR="00BE3EC5" w:rsidRPr="006D32F4" w:rsidRDefault="00BE3EC5" w:rsidP="002A22B8">
            <w:pPr>
              <w:tabs>
                <w:tab w:val="decimal" w:pos="1026"/>
              </w:tabs>
              <w:ind w:left="-108" w:right="-108"/>
              <w:rPr>
                <w:rFonts w:ascii="Times New Roman" w:hAnsi="Times New Roman" w:cs="Times New Roman"/>
                <w:sz w:val="22"/>
                <w:szCs w:val="22"/>
              </w:rPr>
            </w:pPr>
          </w:p>
        </w:tc>
        <w:tc>
          <w:tcPr>
            <w:tcW w:w="2277" w:type="dxa"/>
            <w:tcBorders>
              <w:bottom w:val="single" w:sz="4" w:space="0" w:color="auto"/>
            </w:tcBorders>
            <w:shd w:val="clear" w:color="auto" w:fill="auto"/>
            <w:vAlign w:val="bottom"/>
          </w:tcPr>
          <w:p w14:paraId="62B74FF8" w14:textId="77777777" w:rsidR="00BE3EC5" w:rsidRPr="00644238" w:rsidRDefault="00BE3EC5" w:rsidP="002A22B8">
            <w:pPr>
              <w:jc w:val="center"/>
              <w:rPr>
                <w:rFonts w:ascii="Times New Roman" w:hAnsi="Times New Roman"/>
                <w:sz w:val="22"/>
                <w:szCs w:val="22"/>
              </w:rPr>
            </w:pPr>
            <w:r w:rsidRPr="00644238">
              <w:rPr>
                <w:rFonts w:ascii="Times New Roman" w:hAnsi="Times New Roman" w:hint="cs"/>
                <w:sz w:val="22"/>
                <w:szCs w:val="22"/>
                <w:cs/>
              </w:rPr>
              <w:t>-</w:t>
            </w:r>
          </w:p>
        </w:tc>
      </w:tr>
      <w:tr w:rsidR="00BE3EC5" w:rsidRPr="00644238" w14:paraId="525FDEFE" w14:textId="77777777" w:rsidTr="00CA5FA1">
        <w:tc>
          <w:tcPr>
            <w:tcW w:w="4401" w:type="dxa"/>
            <w:vAlign w:val="bottom"/>
          </w:tcPr>
          <w:p w14:paraId="33D0E0AF" w14:textId="2B1033CE" w:rsidR="00BE3EC5" w:rsidRPr="006D32F4" w:rsidRDefault="00CA5FA1" w:rsidP="002A22B8">
            <w:pPr>
              <w:ind w:right="-157" w:firstLine="559"/>
              <w:rPr>
                <w:rFonts w:ascii="Times New Roman" w:hAnsi="Times New Roman"/>
                <w:spacing w:val="-4"/>
                <w:sz w:val="22"/>
                <w:szCs w:val="22"/>
              </w:rPr>
            </w:pPr>
            <w:r>
              <w:rPr>
                <w:rFonts w:ascii="Times New Roman" w:hAnsi="Times New Roman"/>
                <w:spacing w:val="-4"/>
                <w:sz w:val="22"/>
                <w:szCs w:val="22"/>
              </w:rPr>
              <w:t>Net book value</w:t>
            </w:r>
          </w:p>
        </w:tc>
        <w:tc>
          <w:tcPr>
            <w:tcW w:w="2277" w:type="dxa"/>
            <w:tcBorders>
              <w:top w:val="single" w:sz="4" w:space="0" w:color="auto"/>
              <w:bottom w:val="double" w:sz="12" w:space="0" w:color="auto"/>
            </w:tcBorders>
            <w:vAlign w:val="bottom"/>
          </w:tcPr>
          <w:p w14:paraId="6F4862A0" w14:textId="544F1F0A" w:rsidR="00BE3EC5" w:rsidRPr="009620E4" w:rsidRDefault="002F2ADF" w:rsidP="002A22B8">
            <w:pPr>
              <w:tabs>
                <w:tab w:val="decimal" w:pos="1686"/>
              </w:tabs>
              <w:rPr>
                <w:rFonts w:ascii="Times New Roman" w:hAnsi="Times New Roman" w:cs="Times New Roman"/>
                <w:sz w:val="22"/>
                <w:szCs w:val="22"/>
              </w:rPr>
            </w:pPr>
            <w:r>
              <w:rPr>
                <w:rFonts w:ascii="Times New Roman" w:hAnsi="Times New Roman" w:cs="Times New Roman"/>
                <w:sz w:val="22"/>
                <w:szCs w:val="22"/>
              </w:rPr>
              <w:t>121,186,920</w:t>
            </w:r>
          </w:p>
        </w:tc>
        <w:tc>
          <w:tcPr>
            <w:tcW w:w="288" w:type="dxa"/>
            <w:vAlign w:val="bottom"/>
          </w:tcPr>
          <w:p w14:paraId="46FC9826" w14:textId="77777777" w:rsidR="00BE3EC5" w:rsidRPr="006D32F4" w:rsidRDefault="00BE3EC5" w:rsidP="002A22B8">
            <w:pPr>
              <w:tabs>
                <w:tab w:val="decimal" w:pos="1026"/>
              </w:tabs>
              <w:ind w:left="-108" w:right="-108"/>
              <w:rPr>
                <w:rFonts w:ascii="Times New Roman" w:hAnsi="Times New Roman" w:cs="Times New Roman"/>
                <w:sz w:val="22"/>
                <w:szCs w:val="22"/>
              </w:rPr>
            </w:pPr>
          </w:p>
        </w:tc>
        <w:tc>
          <w:tcPr>
            <w:tcW w:w="2277" w:type="dxa"/>
            <w:tcBorders>
              <w:top w:val="single" w:sz="4" w:space="0" w:color="auto"/>
              <w:bottom w:val="double" w:sz="12" w:space="0" w:color="auto"/>
            </w:tcBorders>
            <w:shd w:val="clear" w:color="auto" w:fill="auto"/>
            <w:vAlign w:val="bottom"/>
          </w:tcPr>
          <w:p w14:paraId="6365C5BD" w14:textId="77777777" w:rsidR="00BE3EC5" w:rsidRPr="00644238" w:rsidRDefault="00BE3EC5" w:rsidP="002A22B8">
            <w:pPr>
              <w:jc w:val="center"/>
              <w:rPr>
                <w:rFonts w:ascii="Times New Roman" w:hAnsi="Times New Roman"/>
                <w:sz w:val="22"/>
                <w:szCs w:val="22"/>
              </w:rPr>
            </w:pPr>
            <w:r w:rsidRPr="00644238">
              <w:rPr>
                <w:rFonts w:ascii="Times New Roman" w:hAnsi="Times New Roman" w:hint="cs"/>
                <w:sz w:val="22"/>
                <w:szCs w:val="22"/>
                <w:cs/>
              </w:rPr>
              <w:t>-</w:t>
            </w:r>
          </w:p>
        </w:tc>
      </w:tr>
    </w:tbl>
    <w:p w14:paraId="4F98DA6D" w14:textId="77777777" w:rsidR="00BE3EC5" w:rsidRPr="00A66A3E" w:rsidRDefault="00BE3EC5" w:rsidP="00EF71D3">
      <w:pPr>
        <w:ind w:left="993" w:right="-22" w:firstLine="708"/>
        <w:jc w:val="both"/>
        <w:rPr>
          <w:rFonts w:ascii="Times New Roman" w:hAnsi="Times New Roman" w:cs="Times New Roman"/>
          <w:color w:val="000000"/>
          <w:spacing w:val="-4"/>
          <w:sz w:val="22"/>
          <w:szCs w:val="22"/>
        </w:rPr>
      </w:pPr>
    </w:p>
    <w:p w14:paraId="73258DEC" w14:textId="4E710BEE" w:rsidR="008C22E7" w:rsidRPr="00A66A3E" w:rsidRDefault="00227020" w:rsidP="00EF71D3">
      <w:pPr>
        <w:ind w:left="993" w:right="-22" w:firstLine="708"/>
        <w:jc w:val="both"/>
        <w:rPr>
          <w:rFonts w:ascii="Times New Roman" w:hAnsi="Times New Roman" w:cs="Times New Roman"/>
          <w:color w:val="000000"/>
          <w:sz w:val="22"/>
          <w:szCs w:val="22"/>
        </w:rPr>
      </w:pPr>
      <w:r w:rsidRPr="00A66A3E">
        <w:rPr>
          <w:rFonts w:ascii="Times New Roman" w:hAnsi="Times New Roman" w:cs="Times New Roman"/>
          <w:color w:val="000000"/>
          <w:spacing w:val="-4"/>
          <w:sz w:val="22"/>
          <w:szCs w:val="22"/>
        </w:rPr>
        <w:t xml:space="preserve">As </w:t>
      </w:r>
      <w:r w:rsidRPr="00A66A3E">
        <w:rPr>
          <w:rFonts w:ascii="Times New Roman" w:hAnsi="Times New Roman" w:cs="Times New Roman"/>
          <w:color w:val="000000"/>
          <w:sz w:val="22"/>
          <w:szCs w:val="22"/>
        </w:rPr>
        <w:t>of</w:t>
      </w:r>
      <w:r w:rsidRPr="00A66A3E">
        <w:rPr>
          <w:rFonts w:ascii="Times New Roman" w:hAnsi="Times New Roman" w:cs="Times New Roman"/>
          <w:color w:val="000000"/>
          <w:spacing w:val="-4"/>
          <w:sz w:val="22"/>
          <w:szCs w:val="22"/>
        </w:rPr>
        <w:t xml:space="preserve"> </w:t>
      </w:r>
      <w:proofErr w:type="gramStart"/>
      <w:r w:rsidR="007620C1" w:rsidRPr="00A66A3E">
        <w:rPr>
          <w:rFonts w:ascii="Times New Roman" w:hAnsi="Times New Roman" w:cs="Times New Roman"/>
          <w:color w:val="000000"/>
          <w:spacing w:val="-4"/>
          <w:sz w:val="22"/>
          <w:szCs w:val="22"/>
        </w:rPr>
        <w:t>March 31, 20</w:t>
      </w:r>
      <w:r w:rsidR="00725DC7">
        <w:rPr>
          <w:rFonts w:ascii="Times New Roman" w:hAnsi="Times New Roman" w:cs="Times New Roman"/>
          <w:color w:val="000000"/>
          <w:spacing w:val="-4"/>
          <w:sz w:val="22"/>
          <w:szCs w:val="22"/>
        </w:rPr>
        <w:t>20</w:t>
      </w:r>
      <w:proofErr w:type="gramEnd"/>
      <w:r w:rsidR="00EF71D3" w:rsidRPr="00A66A3E">
        <w:rPr>
          <w:rFonts w:ascii="Times New Roman" w:hAnsi="Times New Roman" w:cs="Times New Roman"/>
          <w:color w:val="000000"/>
          <w:spacing w:val="-4"/>
          <w:sz w:val="22"/>
          <w:szCs w:val="22"/>
        </w:rPr>
        <w:t xml:space="preserve"> and </w:t>
      </w:r>
      <w:r w:rsidRPr="00A66A3E">
        <w:rPr>
          <w:rFonts w:ascii="Times New Roman" w:hAnsi="Times New Roman" w:cs="Times New Roman"/>
          <w:color w:val="000000"/>
          <w:sz w:val="22"/>
          <w:szCs w:val="22"/>
        </w:rPr>
        <w:t>December</w:t>
      </w:r>
      <w:r w:rsidRPr="00A66A3E">
        <w:rPr>
          <w:rFonts w:ascii="Times New Roman" w:hAnsi="Times New Roman" w:cs="Times New Roman"/>
          <w:color w:val="000000"/>
          <w:spacing w:val="-4"/>
          <w:sz w:val="22"/>
          <w:szCs w:val="22"/>
        </w:rPr>
        <w:t xml:space="preserve"> </w:t>
      </w:r>
      <w:r w:rsidR="007620C1" w:rsidRPr="00A66A3E">
        <w:rPr>
          <w:rFonts w:ascii="Times New Roman" w:hAnsi="Times New Roman" w:cs="Times New Roman"/>
          <w:color w:val="000000"/>
          <w:spacing w:val="-4"/>
          <w:sz w:val="22"/>
          <w:szCs w:val="22"/>
        </w:rPr>
        <w:t>31, 201</w:t>
      </w:r>
      <w:r w:rsidR="00725DC7">
        <w:rPr>
          <w:rFonts w:ascii="Times New Roman" w:hAnsi="Times New Roman" w:cs="Times New Roman"/>
          <w:color w:val="000000"/>
          <w:spacing w:val="-4"/>
          <w:sz w:val="22"/>
          <w:szCs w:val="22"/>
        </w:rPr>
        <w:t>9</w:t>
      </w:r>
      <w:r w:rsidR="008C22E7" w:rsidRPr="00A66A3E">
        <w:rPr>
          <w:rFonts w:ascii="Times New Roman" w:hAnsi="Times New Roman" w:cs="Times New Roman"/>
          <w:color w:val="000000"/>
          <w:spacing w:val="-4"/>
          <w:sz w:val="22"/>
          <w:szCs w:val="22"/>
        </w:rPr>
        <w:t xml:space="preserve">, the </w:t>
      </w:r>
      <w:r w:rsidR="006C5289" w:rsidRPr="00A66A3E">
        <w:rPr>
          <w:rFonts w:ascii="Times New Roman" w:hAnsi="Times New Roman" w:cs="Times New Roman"/>
          <w:color w:val="000000"/>
          <w:spacing w:val="-4"/>
          <w:sz w:val="22"/>
          <w:szCs w:val="22"/>
        </w:rPr>
        <w:t>C</w:t>
      </w:r>
      <w:r w:rsidR="008C22E7" w:rsidRPr="00A66A3E">
        <w:rPr>
          <w:rFonts w:ascii="Times New Roman" w:hAnsi="Times New Roman" w:cs="Times New Roman"/>
          <w:color w:val="000000"/>
          <w:spacing w:val="-4"/>
          <w:sz w:val="22"/>
          <w:szCs w:val="22"/>
        </w:rPr>
        <w:t xml:space="preserve">ompany has fully depreciated fixed assets but </w:t>
      </w:r>
      <w:r w:rsidR="004632F4">
        <w:rPr>
          <w:rFonts w:ascii="Times New Roman" w:hAnsi="Times New Roman" w:cs="Times New Roman"/>
          <w:color w:val="000000"/>
          <w:spacing w:val="-4"/>
          <w:sz w:val="22"/>
          <w:szCs w:val="22"/>
        </w:rPr>
        <w:br/>
      </w:r>
      <w:r w:rsidR="008C22E7" w:rsidRPr="00A66A3E">
        <w:rPr>
          <w:rFonts w:ascii="Times New Roman" w:hAnsi="Times New Roman" w:cs="Times New Roman"/>
          <w:color w:val="000000"/>
          <w:spacing w:val="-4"/>
          <w:sz w:val="22"/>
          <w:szCs w:val="22"/>
        </w:rPr>
        <w:t xml:space="preserve">is still in use in the original </w:t>
      </w:r>
      <w:r w:rsidR="008C22E7" w:rsidRPr="003B7515">
        <w:rPr>
          <w:rFonts w:ascii="Times New Roman" w:hAnsi="Times New Roman" w:cs="Times New Roman"/>
          <w:color w:val="000000"/>
          <w:spacing w:val="-4"/>
          <w:sz w:val="22"/>
          <w:szCs w:val="22"/>
        </w:rPr>
        <w:t xml:space="preserve">cost of </w:t>
      </w:r>
      <w:r w:rsidR="007620C1" w:rsidRPr="004B1066">
        <w:rPr>
          <w:rFonts w:ascii="Times New Roman" w:hAnsi="Times New Roman" w:cs="Times New Roman"/>
          <w:color w:val="000000"/>
          <w:sz w:val="22"/>
          <w:szCs w:val="22"/>
        </w:rPr>
        <w:t>Bah</w:t>
      </w:r>
      <w:r w:rsidR="004B1066">
        <w:rPr>
          <w:rFonts w:ascii="Times New Roman" w:hAnsi="Times New Roman" w:cs="Times New Roman"/>
          <w:color w:val="000000"/>
          <w:sz w:val="22"/>
          <w:szCs w:val="22"/>
        </w:rPr>
        <w:t xml:space="preserve">t </w:t>
      </w:r>
      <w:r w:rsidR="00F53D0D">
        <w:rPr>
          <w:rFonts w:ascii="Times New Roman" w:hAnsi="Times New Roman" w:cs="Times New Roman"/>
          <w:color w:val="000000"/>
          <w:sz w:val="22"/>
          <w:szCs w:val="22"/>
        </w:rPr>
        <w:t>918.55</w:t>
      </w:r>
      <w:r w:rsidR="007620C1" w:rsidRPr="003B7515">
        <w:rPr>
          <w:rFonts w:ascii="Times New Roman" w:hAnsi="Times New Roman" w:cs="Times New Roman"/>
          <w:color w:val="000000"/>
          <w:sz w:val="22"/>
          <w:szCs w:val="22"/>
        </w:rPr>
        <w:t xml:space="preserve"> million and </w:t>
      </w:r>
      <w:r w:rsidR="008C22E7" w:rsidRPr="003B7515">
        <w:rPr>
          <w:rFonts w:ascii="Times New Roman" w:hAnsi="Times New Roman" w:cs="Times New Roman"/>
          <w:color w:val="000000"/>
          <w:sz w:val="22"/>
          <w:szCs w:val="22"/>
        </w:rPr>
        <w:t xml:space="preserve">Baht </w:t>
      </w:r>
      <w:r w:rsidR="000D4BB8">
        <w:rPr>
          <w:rFonts w:ascii="Times New Roman" w:hAnsi="Times New Roman" w:cstheme="minorBidi"/>
          <w:color w:val="000000"/>
          <w:sz w:val="22"/>
          <w:szCs w:val="22"/>
        </w:rPr>
        <w:t>912.51</w:t>
      </w:r>
      <w:r w:rsidR="006509D7" w:rsidRPr="003B7515">
        <w:rPr>
          <w:rFonts w:ascii="Times New Roman" w:hAnsi="Times New Roman" w:cs="Times New Roman"/>
          <w:color w:val="000000"/>
          <w:sz w:val="22"/>
          <w:szCs w:val="22"/>
        </w:rPr>
        <w:t xml:space="preserve"> </w:t>
      </w:r>
      <w:r w:rsidR="00EF71D3" w:rsidRPr="003B7515">
        <w:rPr>
          <w:rFonts w:ascii="Times New Roman" w:hAnsi="Times New Roman" w:cs="Times New Roman"/>
          <w:color w:val="000000"/>
          <w:sz w:val="22"/>
          <w:szCs w:val="22"/>
        </w:rPr>
        <w:t>million</w:t>
      </w:r>
      <w:r w:rsidR="007620C1" w:rsidRPr="003B7515">
        <w:rPr>
          <w:rFonts w:ascii="Times New Roman" w:hAnsi="Times New Roman" w:cs="Times New Roman"/>
          <w:color w:val="000000"/>
          <w:spacing w:val="-4"/>
          <w:sz w:val="22"/>
          <w:szCs w:val="22"/>
        </w:rPr>
        <w:t xml:space="preserve"> </w:t>
      </w:r>
      <w:r w:rsidR="007620C1" w:rsidRPr="003B7515">
        <w:rPr>
          <w:rFonts w:ascii="Times New Roman" w:hAnsi="Times New Roman" w:cs="Times New Roman"/>
          <w:color w:val="000000"/>
          <w:sz w:val="22"/>
          <w:szCs w:val="22"/>
        </w:rPr>
        <w:t>respectively</w:t>
      </w:r>
      <w:r w:rsidR="008C22E7" w:rsidRPr="003B7515">
        <w:rPr>
          <w:rFonts w:ascii="Times New Roman" w:hAnsi="Times New Roman" w:cs="Times New Roman"/>
          <w:color w:val="000000"/>
          <w:sz w:val="22"/>
          <w:szCs w:val="22"/>
        </w:rPr>
        <w:t>.</w:t>
      </w:r>
    </w:p>
    <w:p w14:paraId="02C29BBC" w14:textId="77777777" w:rsidR="00331C19" w:rsidRPr="00331C19" w:rsidRDefault="00331C19" w:rsidP="000604F9">
      <w:pPr>
        <w:tabs>
          <w:tab w:val="left" w:pos="854"/>
        </w:tabs>
        <w:ind w:left="567"/>
        <w:rPr>
          <w:rFonts w:ascii="Times New Roman" w:hAnsi="Times New Roman" w:cs="Times New Roman"/>
          <w:sz w:val="24"/>
          <w:szCs w:val="24"/>
        </w:rPr>
      </w:pPr>
    </w:p>
    <w:p w14:paraId="7EDD3EA7" w14:textId="4A1275F6" w:rsidR="00D233B9" w:rsidRPr="00A66A3E" w:rsidRDefault="00ED3E4E" w:rsidP="001F34BA">
      <w:pPr>
        <w:numPr>
          <w:ilvl w:val="0"/>
          <w:numId w:val="1"/>
        </w:numPr>
        <w:ind w:left="993" w:hanging="284"/>
        <w:rPr>
          <w:rFonts w:ascii="Times New Roman" w:hAnsi="Times New Roman" w:cs="Times New Roman"/>
          <w:sz w:val="22"/>
          <w:szCs w:val="22"/>
        </w:rPr>
      </w:pPr>
      <w:proofErr w:type="gramStart"/>
      <w:r w:rsidRPr="00A66A3E">
        <w:rPr>
          <w:rFonts w:ascii="Times New Roman" w:hAnsi="Times New Roman" w:cs="Times New Roman"/>
          <w:color w:val="000000"/>
          <w:sz w:val="22"/>
          <w:szCs w:val="22"/>
          <w:u w:val="single"/>
        </w:rPr>
        <w:t>INTANGIBLE</w:t>
      </w:r>
      <w:r w:rsidRPr="00A66A3E">
        <w:rPr>
          <w:rFonts w:ascii="Times New Roman" w:hAnsi="Times New Roman" w:cs="Times New Roman"/>
          <w:sz w:val="22"/>
          <w:szCs w:val="22"/>
          <w:u w:val="single"/>
        </w:rPr>
        <w:t xml:space="preserve">  </w:t>
      </w:r>
      <w:r w:rsidR="00143C11" w:rsidRPr="00A66A3E">
        <w:rPr>
          <w:rFonts w:ascii="Times New Roman" w:hAnsi="Times New Roman" w:cs="Times New Roman"/>
          <w:sz w:val="22"/>
          <w:szCs w:val="22"/>
          <w:u w:val="single"/>
        </w:rPr>
        <w:t>ASSETS</w:t>
      </w:r>
      <w:proofErr w:type="gramEnd"/>
      <w:r w:rsidR="006C5289" w:rsidRPr="00A66A3E">
        <w:rPr>
          <w:rFonts w:ascii="Times New Roman" w:hAnsi="Times New Roman" w:cs="Times New Roman"/>
          <w:sz w:val="22"/>
          <w:szCs w:val="22"/>
          <w:u w:val="single"/>
        </w:rPr>
        <w:t xml:space="preserve"> </w:t>
      </w:r>
      <w:r w:rsidR="00143C11" w:rsidRPr="00A66A3E">
        <w:rPr>
          <w:rFonts w:ascii="Times New Roman" w:hAnsi="Times New Roman" w:cs="Times New Roman"/>
          <w:sz w:val="22"/>
          <w:szCs w:val="22"/>
          <w:u w:val="single"/>
        </w:rPr>
        <w:t xml:space="preserve"> -</w:t>
      </w:r>
      <w:r w:rsidR="006C5289" w:rsidRPr="00A66A3E">
        <w:rPr>
          <w:rFonts w:ascii="Times New Roman" w:hAnsi="Times New Roman" w:cs="Times New Roman"/>
          <w:sz w:val="22"/>
          <w:szCs w:val="22"/>
          <w:u w:val="single"/>
        </w:rPr>
        <w:t xml:space="preserve"> </w:t>
      </w:r>
      <w:r w:rsidR="00D233B9" w:rsidRPr="00A66A3E">
        <w:rPr>
          <w:rFonts w:ascii="Times New Roman" w:hAnsi="Times New Roman" w:cs="Times New Roman"/>
          <w:sz w:val="22"/>
          <w:szCs w:val="22"/>
          <w:u w:val="single"/>
        </w:rPr>
        <w:t xml:space="preserve"> NET</w:t>
      </w:r>
    </w:p>
    <w:p w14:paraId="08B99831" w14:textId="77777777" w:rsidR="00D233B9" w:rsidRPr="00A66A3E" w:rsidRDefault="00D233B9" w:rsidP="00D233B9">
      <w:pPr>
        <w:tabs>
          <w:tab w:val="left" w:pos="993"/>
        </w:tabs>
        <w:ind w:left="567"/>
        <w:rPr>
          <w:rFonts w:ascii="Times New Roman" w:hAnsi="Times New Roman" w:cs="Times New Roman"/>
          <w:sz w:val="22"/>
          <w:szCs w:val="22"/>
        </w:rPr>
      </w:pPr>
    </w:p>
    <w:tbl>
      <w:tblPr>
        <w:tblW w:w="9216" w:type="dxa"/>
        <w:tblInd w:w="1098" w:type="dxa"/>
        <w:tblLayout w:type="fixed"/>
        <w:tblLook w:val="0000" w:firstRow="0" w:lastRow="0" w:firstColumn="0" w:lastColumn="0" w:noHBand="0" w:noVBand="0"/>
      </w:tblPr>
      <w:tblGrid>
        <w:gridCol w:w="4822"/>
        <w:gridCol w:w="4394"/>
      </w:tblGrid>
      <w:tr w:rsidR="002528A3" w:rsidRPr="00A66A3E" w14:paraId="2662E8E6" w14:textId="77777777" w:rsidTr="00767609">
        <w:trPr>
          <w:cantSplit/>
          <w:trHeight w:val="283"/>
        </w:trPr>
        <w:tc>
          <w:tcPr>
            <w:tcW w:w="4822" w:type="dxa"/>
          </w:tcPr>
          <w:p w14:paraId="53103C3C" w14:textId="77777777" w:rsidR="002528A3" w:rsidRPr="00A66A3E" w:rsidRDefault="002528A3" w:rsidP="002528A3">
            <w:pPr>
              <w:jc w:val="both"/>
              <w:rPr>
                <w:rFonts w:ascii="Times New Roman" w:hAnsi="Times New Roman" w:cs="Times New Roman"/>
                <w:sz w:val="22"/>
                <w:szCs w:val="22"/>
                <w:highlight w:val="yellow"/>
              </w:rPr>
            </w:pPr>
          </w:p>
        </w:tc>
        <w:tc>
          <w:tcPr>
            <w:tcW w:w="4394" w:type="dxa"/>
            <w:tcBorders>
              <w:bottom w:val="single" w:sz="4" w:space="0" w:color="auto"/>
            </w:tcBorders>
          </w:tcPr>
          <w:p w14:paraId="30E3989F" w14:textId="64CEAE07" w:rsidR="002528A3" w:rsidRPr="00A66A3E" w:rsidRDefault="002528A3" w:rsidP="002528A3">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2528A3" w:rsidRPr="00A66A3E" w14:paraId="6087D087" w14:textId="77777777" w:rsidTr="00767609">
        <w:trPr>
          <w:cantSplit/>
          <w:trHeight w:val="283"/>
        </w:trPr>
        <w:tc>
          <w:tcPr>
            <w:tcW w:w="4822" w:type="dxa"/>
          </w:tcPr>
          <w:p w14:paraId="3B8D90ED" w14:textId="77777777" w:rsidR="002528A3" w:rsidRPr="00A66A3E" w:rsidRDefault="002528A3" w:rsidP="002528A3">
            <w:pPr>
              <w:jc w:val="both"/>
              <w:rPr>
                <w:rFonts w:ascii="Times New Roman" w:hAnsi="Times New Roman" w:cs="Times New Roman"/>
                <w:sz w:val="22"/>
                <w:szCs w:val="22"/>
                <w:highlight w:val="yellow"/>
              </w:rPr>
            </w:pPr>
          </w:p>
        </w:tc>
        <w:tc>
          <w:tcPr>
            <w:tcW w:w="4394" w:type="dxa"/>
            <w:tcBorders>
              <w:top w:val="single" w:sz="4" w:space="0" w:color="auto"/>
            </w:tcBorders>
          </w:tcPr>
          <w:p w14:paraId="40FDB7FA" w14:textId="77777777" w:rsidR="002528A3" w:rsidRPr="00A66A3E" w:rsidRDefault="002528A3" w:rsidP="002528A3">
            <w:pPr>
              <w:ind w:left="-62" w:right="-108"/>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2528A3" w:rsidRPr="00A66A3E" w14:paraId="6E9B9B14" w14:textId="77777777" w:rsidTr="00767609">
        <w:trPr>
          <w:cantSplit/>
          <w:trHeight w:val="283"/>
        </w:trPr>
        <w:tc>
          <w:tcPr>
            <w:tcW w:w="4822" w:type="dxa"/>
          </w:tcPr>
          <w:p w14:paraId="5557BBA9" w14:textId="77777777" w:rsidR="002528A3" w:rsidRPr="00A66A3E" w:rsidRDefault="002528A3" w:rsidP="002528A3">
            <w:pPr>
              <w:jc w:val="both"/>
              <w:rPr>
                <w:rFonts w:ascii="Times New Roman" w:hAnsi="Times New Roman" w:cs="Times New Roman"/>
                <w:sz w:val="22"/>
                <w:szCs w:val="22"/>
                <w:highlight w:val="yellow"/>
              </w:rPr>
            </w:pPr>
          </w:p>
        </w:tc>
        <w:tc>
          <w:tcPr>
            <w:tcW w:w="4394" w:type="dxa"/>
            <w:tcBorders>
              <w:bottom w:val="single" w:sz="4" w:space="0" w:color="auto"/>
            </w:tcBorders>
          </w:tcPr>
          <w:p w14:paraId="21C71C76" w14:textId="77777777" w:rsidR="002528A3" w:rsidRPr="00A66A3E" w:rsidRDefault="002528A3" w:rsidP="002528A3">
            <w:pPr>
              <w:ind w:left="-62" w:right="-108"/>
              <w:jc w:val="center"/>
              <w:rPr>
                <w:rFonts w:ascii="Times New Roman" w:hAnsi="Times New Roman" w:cs="Times New Roman"/>
                <w:sz w:val="22"/>
                <w:szCs w:val="22"/>
              </w:rPr>
            </w:pPr>
            <w:proofErr w:type="gramStart"/>
            <w:r w:rsidRPr="00A66A3E">
              <w:rPr>
                <w:rFonts w:ascii="Times New Roman" w:hAnsi="Times New Roman" w:cs="Times New Roman"/>
                <w:color w:val="000000"/>
                <w:sz w:val="22"/>
                <w:szCs w:val="22"/>
                <w:lang w:eastAsia="zh-CN"/>
              </w:rPr>
              <w:t>is</w:t>
            </w:r>
            <w:proofErr w:type="gramEnd"/>
            <w:r w:rsidRPr="00A66A3E">
              <w:rPr>
                <w:rFonts w:ascii="Times New Roman" w:hAnsi="Times New Roman" w:cs="Times New Roman"/>
                <w:color w:val="000000"/>
                <w:sz w:val="22"/>
                <w:szCs w:val="22"/>
                <w:lang w:eastAsia="zh-CN"/>
              </w:rPr>
              <w:t xml:space="preserve"> applied</w:t>
            </w:r>
            <w:r w:rsidRPr="00A66A3E">
              <w:rPr>
                <w:rFonts w:ascii="Times New Roman" w:hAnsi="Times New Roman" w:cs="Times New Roman"/>
                <w:sz w:val="22"/>
                <w:szCs w:val="22"/>
              </w:rPr>
              <w:t xml:space="preserve">/Separate financial </w:t>
            </w:r>
            <w:r w:rsidRPr="00A66A3E">
              <w:rPr>
                <w:rFonts w:ascii="Times New Roman" w:hAnsi="Times New Roman" w:cs="Times New Roman"/>
                <w:color w:val="000000"/>
                <w:sz w:val="22"/>
                <w:szCs w:val="22"/>
                <w:lang w:eastAsia="zh-CN"/>
              </w:rPr>
              <w:t>statements</w:t>
            </w:r>
          </w:p>
        </w:tc>
      </w:tr>
      <w:tr w:rsidR="002528A3" w:rsidRPr="00A66A3E" w14:paraId="29A105CA" w14:textId="77777777" w:rsidTr="00767609">
        <w:trPr>
          <w:trHeight w:val="283"/>
        </w:trPr>
        <w:tc>
          <w:tcPr>
            <w:tcW w:w="4822" w:type="dxa"/>
          </w:tcPr>
          <w:p w14:paraId="629941A7" w14:textId="77777777" w:rsidR="002528A3" w:rsidRPr="00A66A3E" w:rsidRDefault="002528A3" w:rsidP="002528A3">
            <w:pPr>
              <w:ind w:left="-105"/>
              <w:jc w:val="both"/>
              <w:rPr>
                <w:rFonts w:ascii="Times New Roman" w:hAnsi="Times New Roman" w:cs="Times New Roman"/>
                <w:sz w:val="22"/>
                <w:szCs w:val="22"/>
                <w:u w:val="single"/>
              </w:rPr>
            </w:pPr>
            <w:r w:rsidRPr="00A66A3E">
              <w:rPr>
                <w:rFonts w:ascii="Times New Roman" w:hAnsi="Times New Roman" w:cs="Times New Roman"/>
                <w:sz w:val="22"/>
                <w:szCs w:val="22"/>
                <w:u w:val="single"/>
              </w:rPr>
              <w:t xml:space="preserve">Computer </w:t>
            </w:r>
            <w:proofErr w:type="gramStart"/>
            <w:r w:rsidRPr="00A66A3E">
              <w:rPr>
                <w:rFonts w:ascii="Times New Roman" w:hAnsi="Times New Roman" w:cs="Times New Roman"/>
                <w:sz w:val="22"/>
                <w:szCs w:val="22"/>
                <w:u w:val="single"/>
              </w:rPr>
              <w:t>software :</w:t>
            </w:r>
            <w:proofErr w:type="gramEnd"/>
          </w:p>
        </w:tc>
        <w:tc>
          <w:tcPr>
            <w:tcW w:w="4394" w:type="dxa"/>
          </w:tcPr>
          <w:p w14:paraId="2C789962" w14:textId="77777777" w:rsidR="002528A3" w:rsidRPr="00A66A3E" w:rsidRDefault="002528A3" w:rsidP="002528A3">
            <w:pPr>
              <w:jc w:val="both"/>
              <w:rPr>
                <w:rFonts w:ascii="Times New Roman" w:hAnsi="Times New Roman" w:cs="Times New Roman"/>
                <w:sz w:val="22"/>
                <w:szCs w:val="22"/>
              </w:rPr>
            </w:pPr>
          </w:p>
        </w:tc>
      </w:tr>
      <w:tr w:rsidR="00DC057E" w:rsidRPr="00A66A3E" w14:paraId="2C2B0919" w14:textId="77777777" w:rsidTr="00767609">
        <w:trPr>
          <w:trHeight w:val="193"/>
        </w:trPr>
        <w:tc>
          <w:tcPr>
            <w:tcW w:w="4822" w:type="dxa"/>
          </w:tcPr>
          <w:p w14:paraId="2167F146" w14:textId="0196924B" w:rsidR="00DC057E" w:rsidRPr="00A66A3E" w:rsidRDefault="00545543" w:rsidP="002528A3">
            <w:pPr>
              <w:ind w:left="-105"/>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Net book value as at </w:t>
            </w:r>
            <w:r w:rsidR="00DC057E" w:rsidRPr="00A66A3E">
              <w:rPr>
                <w:rFonts w:ascii="Times New Roman" w:hAnsi="Times New Roman" w:cs="Times New Roman"/>
                <w:color w:val="000000"/>
                <w:sz w:val="22"/>
                <w:szCs w:val="22"/>
              </w:rPr>
              <w:t xml:space="preserve">December </w:t>
            </w:r>
            <w:r>
              <w:rPr>
                <w:rFonts w:ascii="Times New Roman" w:hAnsi="Times New Roman" w:cs="Times New Roman"/>
                <w:color w:val="000000"/>
                <w:sz w:val="22"/>
                <w:szCs w:val="22"/>
              </w:rPr>
              <w:t>31,</w:t>
            </w:r>
            <w:r w:rsidR="004D64BB">
              <w:rPr>
                <w:rFonts w:ascii="Times New Roman" w:hAnsi="Times New Roman" w:cs="Times New Roman"/>
                <w:color w:val="000000"/>
                <w:sz w:val="22"/>
                <w:szCs w:val="22"/>
              </w:rPr>
              <w:t xml:space="preserve"> </w:t>
            </w:r>
            <w:r w:rsidR="00DC057E" w:rsidRPr="00A66A3E">
              <w:rPr>
                <w:rFonts w:ascii="Times New Roman" w:hAnsi="Times New Roman" w:cs="Times New Roman"/>
                <w:color w:val="000000"/>
                <w:sz w:val="22"/>
                <w:szCs w:val="22"/>
              </w:rPr>
              <w:t>201</w:t>
            </w:r>
            <w:r w:rsidR="008016AF">
              <w:rPr>
                <w:rFonts w:ascii="Times New Roman" w:hAnsi="Times New Roman" w:cs="Times New Roman"/>
                <w:color w:val="000000"/>
                <w:sz w:val="22"/>
                <w:szCs w:val="22"/>
              </w:rPr>
              <w:t>9</w:t>
            </w:r>
            <w:r w:rsidR="00DC057E" w:rsidRPr="00A66A3E">
              <w:rPr>
                <w:rFonts w:ascii="Times New Roman" w:hAnsi="Times New Roman" w:cs="Times New Roman"/>
                <w:color w:val="000000"/>
                <w:sz w:val="22"/>
                <w:szCs w:val="22"/>
              </w:rPr>
              <w:t xml:space="preserve"> (Audited)</w:t>
            </w:r>
          </w:p>
        </w:tc>
        <w:tc>
          <w:tcPr>
            <w:tcW w:w="4394" w:type="dxa"/>
            <w:shd w:val="clear" w:color="auto" w:fill="auto"/>
          </w:tcPr>
          <w:p w14:paraId="2B9FCA92" w14:textId="797528F6" w:rsidR="00DC057E" w:rsidRPr="00E6311E" w:rsidRDefault="00D811A7" w:rsidP="00B512E7">
            <w:pPr>
              <w:tabs>
                <w:tab w:val="decimal" w:pos="2869"/>
              </w:tabs>
              <w:ind w:right="-1"/>
              <w:jc w:val="both"/>
              <w:rPr>
                <w:rFonts w:ascii="Times New Roman" w:hAnsi="Times New Roman" w:cs="Times New Roman"/>
                <w:color w:val="000000"/>
                <w:sz w:val="22"/>
                <w:szCs w:val="22"/>
              </w:rPr>
            </w:pPr>
            <w:r>
              <w:rPr>
                <w:rFonts w:ascii="Times New Roman" w:hAnsi="Times New Roman" w:cs="Times New Roman"/>
                <w:color w:val="000000"/>
                <w:sz w:val="22"/>
                <w:szCs w:val="22"/>
              </w:rPr>
              <w:t>2,</w:t>
            </w:r>
            <w:r w:rsidR="008016AF">
              <w:rPr>
                <w:rFonts w:ascii="Times New Roman" w:hAnsi="Times New Roman" w:cs="Times New Roman"/>
                <w:color w:val="000000"/>
                <w:sz w:val="22"/>
                <w:szCs w:val="22"/>
              </w:rPr>
              <w:t>159,188</w:t>
            </w:r>
          </w:p>
        </w:tc>
      </w:tr>
      <w:tr w:rsidR="00DC057E" w:rsidRPr="00A66A3E" w14:paraId="5454DE77" w14:textId="77777777" w:rsidTr="00767609">
        <w:trPr>
          <w:trHeight w:val="283"/>
        </w:trPr>
        <w:tc>
          <w:tcPr>
            <w:tcW w:w="4822" w:type="dxa"/>
          </w:tcPr>
          <w:p w14:paraId="0A08D78E" w14:textId="77777777" w:rsidR="00DC057E" w:rsidRPr="00A66A3E" w:rsidRDefault="00DC057E" w:rsidP="0069004A">
            <w:pPr>
              <w:tabs>
                <w:tab w:val="left" w:pos="492"/>
              </w:tabs>
              <w:ind w:left="-105"/>
              <w:jc w:val="both"/>
              <w:rPr>
                <w:rFonts w:ascii="Times New Roman" w:hAnsi="Times New Roman" w:cs="Times New Roman"/>
                <w:color w:val="000000"/>
                <w:sz w:val="22"/>
                <w:szCs w:val="22"/>
                <w:u w:val="single"/>
              </w:rPr>
            </w:pPr>
            <w:r w:rsidRPr="00A66A3E">
              <w:rPr>
                <w:rFonts w:ascii="Times New Roman" w:hAnsi="Times New Roman" w:cs="Times New Roman"/>
                <w:color w:val="000000"/>
                <w:sz w:val="22"/>
                <w:szCs w:val="22"/>
                <w:u w:val="single"/>
              </w:rPr>
              <w:t>Add</w:t>
            </w:r>
            <w:r w:rsidRPr="00A66A3E">
              <w:rPr>
                <w:rFonts w:ascii="Times New Roman" w:hAnsi="Times New Roman" w:cs="Times New Roman"/>
                <w:color w:val="000000"/>
                <w:sz w:val="22"/>
                <w:szCs w:val="22"/>
              </w:rPr>
              <w:tab/>
              <w:t>Acquisitions during period - at cost</w:t>
            </w:r>
          </w:p>
        </w:tc>
        <w:tc>
          <w:tcPr>
            <w:tcW w:w="4394" w:type="dxa"/>
            <w:shd w:val="clear" w:color="auto" w:fill="auto"/>
          </w:tcPr>
          <w:p w14:paraId="10422367" w14:textId="3C786946" w:rsidR="00DC057E" w:rsidRPr="00F53D0D" w:rsidRDefault="004965DD" w:rsidP="00F53D0D">
            <w:pPr>
              <w:ind w:right="-1"/>
              <w:jc w:val="center"/>
              <w:rPr>
                <w:rFonts w:ascii="Times New Roman" w:hAnsi="Times New Roman" w:cstheme="minorBidi"/>
                <w:color w:val="000000"/>
                <w:sz w:val="22"/>
                <w:szCs w:val="22"/>
              </w:rPr>
            </w:pPr>
            <w:r>
              <w:rPr>
                <w:rFonts w:ascii="Times New Roman" w:hAnsi="Times New Roman" w:cstheme="minorBidi"/>
                <w:color w:val="000000"/>
                <w:sz w:val="22"/>
                <w:szCs w:val="22"/>
              </w:rPr>
              <w:t>-</w:t>
            </w:r>
          </w:p>
        </w:tc>
      </w:tr>
      <w:tr w:rsidR="00DC057E" w:rsidRPr="00A66A3E" w14:paraId="62FE8171" w14:textId="77777777" w:rsidTr="00767609">
        <w:trPr>
          <w:trHeight w:val="283"/>
        </w:trPr>
        <w:tc>
          <w:tcPr>
            <w:tcW w:w="4822" w:type="dxa"/>
          </w:tcPr>
          <w:p w14:paraId="56E74FF9" w14:textId="77777777" w:rsidR="00DC057E" w:rsidRPr="00A66A3E" w:rsidRDefault="00DC057E" w:rsidP="0069004A">
            <w:pPr>
              <w:tabs>
                <w:tab w:val="left" w:pos="492"/>
              </w:tabs>
              <w:ind w:left="-105"/>
              <w:jc w:val="both"/>
              <w:rPr>
                <w:rFonts w:ascii="Times New Roman" w:hAnsi="Times New Roman" w:cs="Times New Roman"/>
                <w:color w:val="000000"/>
                <w:sz w:val="22"/>
                <w:szCs w:val="22"/>
                <w:u w:val="single"/>
              </w:rPr>
            </w:pPr>
            <w:r w:rsidRPr="00A66A3E">
              <w:rPr>
                <w:rFonts w:ascii="Times New Roman" w:hAnsi="Times New Roman" w:cs="Times New Roman"/>
                <w:color w:val="000000"/>
                <w:sz w:val="22"/>
                <w:szCs w:val="22"/>
                <w:u w:val="single"/>
              </w:rPr>
              <w:t>Less</w:t>
            </w:r>
            <w:r w:rsidRPr="00A66A3E">
              <w:rPr>
                <w:rFonts w:ascii="Times New Roman" w:hAnsi="Times New Roman" w:cs="Times New Roman"/>
                <w:color w:val="000000"/>
                <w:sz w:val="22"/>
                <w:szCs w:val="22"/>
              </w:rPr>
              <w:t xml:space="preserve"> </w:t>
            </w:r>
            <w:r w:rsidRPr="00A66A3E">
              <w:rPr>
                <w:rFonts w:ascii="Times New Roman" w:hAnsi="Times New Roman" w:cs="Times New Roman"/>
                <w:color w:val="000000"/>
                <w:sz w:val="22"/>
                <w:szCs w:val="22"/>
              </w:rPr>
              <w:tab/>
              <w:t>Amortization for the period</w:t>
            </w:r>
          </w:p>
        </w:tc>
        <w:tc>
          <w:tcPr>
            <w:tcW w:w="4394" w:type="dxa"/>
            <w:shd w:val="clear" w:color="auto" w:fill="auto"/>
          </w:tcPr>
          <w:p w14:paraId="02F3EE02" w14:textId="449A5439" w:rsidR="00DC057E" w:rsidRPr="00F53D0D" w:rsidRDefault="00F53D0D" w:rsidP="00E6311E">
            <w:pPr>
              <w:tabs>
                <w:tab w:val="decimal" w:pos="2869"/>
              </w:tabs>
              <w:ind w:right="-1"/>
              <w:jc w:val="both"/>
              <w:rPr>
                <w:rFonts w:ascii="Times New Roman" w:hAnsi="Times New Roman" w:cs="Angsana New"/>
                <w:color w:val="000000"/>
                <w:sz w:val="22"/>
              </w:rPr>
            </w:pPr>
            <w:r>
              <w:rPr>
                <w:rFonts w:ascii="Times New Roman" w:hAnsi="Times New Roman" w:cs="Angsana New"/>
                <w:color w:val="000000"/>
                <w:sz w:val="22"/>
              </w:rPr>
              <w:t>(220,859)</w:t>
            </w:r>
          </w:p>
        </w:tc>
      </w:tr>
      <w:tr w:rsidR="00DC057E" w:rsidRPr="00A66A3E" w14:paraId="6083A153" w14:textId="77777777" w:rsidTr="00767609">
        <w:trPr>
          <w:trHeight w:val="283"/>
        </w:trPr>
        <w:tc>
          <w:tcPr>
            <w:tcW w:w="4822" w:type="dxa"/>
          </w:tcPr>
          <w:p w14:paraId="58B8A72A" w14:textId="076A11D8" w:rsidR="00DC057E" w:rsidRPr="00A66A3E" w:rsidRDefault="00545543" w:rsidP="00CD2A0E">
            <w:pPr>
              <w:ind w:left="-105"/>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Net book value as at </w:t>
            </w:r>
            <w:r w:rsidR="00DC057E" w:rsidRPr="00A66A3E">
              <w:rPr>
                <w:rFonts w:ascii="Times New Roman" w:hAnsi="Times New Roman" w:cs="Times New Roman"/>
                <w:color w:val="000000"/>
                <w:sz w:val="22"/>
                <w:szCs w:val="22"/>
              </w:rPr>
              <w:t xml:space="preserve">March </w:t>
            </w:r>
            <w:r>
              <w:rPr>
                <w:rFonts w:ascii="Times New Roman" w:hAnsi="Times New Roman" w:cs="Times New Roman"/>
                <w:color w:val="000000"/>
                <w:sz w:val="22"/>
                <w:szCs w:val="22"/>
              </w:rPr>
              <w:t>31,</w:t>
            </w:r>
            <w:r w:rsidR="004D64BB">
              <w:rPr>
                <w:rFonts w:ascii="Times New Roman" w:hAnsi="Times New Roman" w:cs="Times New Roman"/>
                <w:color w:val="000000"/>
                <w:sz w:val="22"/>
                <w:szCs w:val="22"/>
              </w:rPr>
              <w:t xml:space="preserve"> </w:t>
            </w:r>
            <w:r w:rsidR="00DC057E" w:rsidRPr="00A66A3E">
              <w:rPr>
                <w:rFonts w:ascii="Times New Roman" w:hAnsi="Times New Roman" w:cs="Times New Roman"/>
                <w:color w:val="000000"/>
                <w:sz w:val="22"/>
                <w:szCs w:val="22"/>
              </w:rPr>
              <w:t>20</w:t>
            </w:r>
            <w:r w:rsidR="008016AF">
              <w:rPr>
                <w:rFonts w:ascii="Times New Roman" w:hAnsi="Times New Roman" w:cs="Times New Roman"/>
                <w:color w:val="000000"/>
                <w:sz w:val="22"/>
                <w:szCs w:val="22"/>
              </w:rPr>
              <w:t>20</w:t>
            </w:r>
          </w:p>
        </w:tc>
        <w:tc>
          <w:tcPr>
            <w:tcW w:w="4394" w:type="dxa"/>
            <w:tcBorders>
              <w:top w:val="single" w:sz="4" w:space="0" w:color="auto"/>
            </w:tcBorders>
            <w:shd w:val="clear" w:color="auto" w:fill="auto"/>
          </w:tcPr>
          <w:p w14:paraId="3EF1E24E" w14:textId="77777777" w:rsidR="00DC057E" w:rsidRPr="00A66A3E" w:rsidRDefault="00DC057E" w:rsidP="00E6311E">
            <w:pPr>
              <w:tabs>
                <w:tab w:val="decimal" w:pos="2869"/>
              </w:tabs>
              <w:ind w:right="-1"/>
              <w:jc w:val="both"/>
              <w:rPr>
                <w:rFonts w:ascii="Times New Roman" w:hAnsi="Times New Roman" w:cs="Times New Roman"/>
                <w:color w:val="000000"/>
                <w:sz w:val="22"/>
                <w:szCs w:val="22"/>
              </w:rPr>
            </w:pPr>
          </w:p>
        </w:tc>
      </w:tr>
      <w:tr w:rsidR="00DC057E" w:rsidRPr="00A66A3E" w14:paraId="00C5B0C7" w14:textId="77777777" w:rsidTr="00767609">
        <w:trPr>
          <w:trHeight w:val="321"/>
        </w:trPr>
        <w:tc>
          <w:tcPr>
            <w:tcW w:w="4822" w:type="dxa"/>
          </w:tcPr>
          <w:p w14:paraId="34D0E8EF" w14:textId="77777777" w:rsidR="00DC057E" w:rsidRPr="00A66A3E" w:rsidRDefault="00DC057E" w:rsidP="0069004A">
            <w:pPr>
              <w:ind w:firstLine="506"/>
              <w:rPr>
                <w:rFonts w:ascii="Times New Roman" w:hAnsi="Times New Roman" w:cs="Times New Roman"/>
                <w:color w:val="000000"/>
                <w:sz w:val="22"/>
                <w:szCs w:val="22"/>
              </w:rPr>
            </w:pPr>
            <w:r w:rsidRPr="00A66A3E">
              <w:rPr>
                <w:rFonts w:ascii="Times New Roman" w:hAnsi="Times New Roman" w:cs="Times New Roman"/>
                <w:color w:val="000000"/>
                <w:sz w:val="22"/>
                <w:szCs w:val="22"/>
              </w:rPr>
              <w:t>(Unaudited but reviewed)</w:t>
            </w:r>
          </w:p>
        </w:tc>
        <w:tc>
          <w:tcPr>
            <w:tcW w:w="4394" w:type="dxa"/>
            <w:tcBorders>
              <w:bottom w:val="double" w:sz="12" w:space="0" w:color="auto"/>
            </w:tcBorders>
            <w:shd w:val="clear" w:color="auto" w:fill="auto"/>
          </w:tcPr>
          <w:p w14:paraId="4D84F55C" w14:textId="60464381" w:rsidR="00DC057E" w:rsidRPr="00A66A3E" w:rsidRDefault="00F53D0D" w:rsidP="00E6311E">
            <w:pPr>
              <w:tabs>
                <w:tab w:val="decimal" w:pos="2869"/>
              </w:tabs>
              <w:ind w:right="-1"/>
              <w:jc w:val="both"/>
              <w:rPr>
                <w:rFonts w:ascii="Times New Roman" w:hAnsi="Times New Roman" w:cs="Times New Roman"/>
                <w:color w:val="000000"/>
                <w:sz w:val="22"/>
                <w:szCs w:val="22"/>
              </w:rPr>
            </w:pPr>
            <w:r>
              <w:rPr>
                <w:rFonts w:ascii="Times New Roman" w:hAnsi="Times New Roman" w:cs="Times New Roman"/>
                <w:color w:val="000000"/>
                <w:sz w:val="22"/>
                <w:szCs w:val="22"/>
              </w:rPr>
              <w:t>1,938,329</w:t>
            </w:r>
          </w:p>
        </w:tc>
      </w:tr>
    </w:tbl>
    <w:p w14:paraId="3B1B7A6A" w14:textId="0BD51884" w:rsidR="00F53D0D" w:rsidRDefault="00F53D0D" w:rsidP="00D233B9">
      <w:pPr>
        <w:tabs>
          <w:tab w:val="left" w:pos="854"/>
        </w:tabs>
        <w:ind w:left="567"/>
        <w:rPr>
          <w:rFonts w:ascii="Times New Roman" w:hAnsi="Times New Roman" w:cs="Times New Roman"/>
          <w:sz w:val="24"/>
          <w:szCs w:val="24"/>
        </w:rPr>
      </w:pPr>
    </w:p>
    <w:p w14:paraId="33A99565" w14:textId="4E72E647" w:rsidR="00331C19" w:rsidRPr="00331C19" w:rsidRDefault="00F53D0D" w:rsidP="00F53D0D">
      <w:pPr>
        <w:rPr>
          <w:rFonts w:ascii="Times New Roman" w:hAnsi="Times New Roman" w:cs="Times New Roman"/>
          <w:sz w:val="24"/>
          <w:szCs w:val="24"/>
        </w:rPr>
      </w:pPr>
      <w:r>
        <w:rPr>
          <w:rFonts w:ascii="Times New Roman" w:hAnsi="Times New Roman" w:cs="Times New Roman"/>
          <w:sz w:val="24"/>
          <w:szCs w:val="24"/>
        </w:rPr>
        <w:br w:type="page"/>
      </w:r>
    </w:p>
    <w:p w14:paraId="531989C7" w14:textId="1DBF2C48" w:rsidR="00314B45" w:rsidRDefault="00314B45" w:rsidP="001F34BA">
      <w:pPr>
        <w:numPr>
          <w:ilvl w:val="0"/>
          <w:numId w:val="1"/>
        </w:numPr>
        <w:ind w:left="993" w:hanging="284"/>
        <w:rPr>
          <w:rFonts w:ascii="Times New Roman" w:hAnsi="Times New Roman" w:cs="Times New Roman"/>
          <w:color w:val="000000"/>
          <w:sz w:val="22"/>
          <w:szCs w:val="22"/>
          <w:u w:val="single"/>
        </w:rPr>
      </w:pPr>
      <w:proofErr w:type="gramStart"/>
      <w:r>
        <w:rPr>
          <w:rFonts w:ascii="Times New Roman" w:hAnsi="Times New Roman" w:cs="Times New Roman"/>
          <w:color w:val="000000"/>
          <w:sz w:val="22"/>
          <w:szCs w:val="22"/>
          <w:u w:val="single"/>
        </w:rPr>
        <w:lastRenderedPageBreak/>
        <w:t>PREPAID  EXPENSES</w:t>
      </w:r>
      <w:proofErr w:type="gramEnd"/>
    </w:p>
    <w:p w14:paraId="15C77F72" w14:textId="77777777" w:rsidR="00314B45" w:rsidRDefault="00314B45" w:rsidP="00314B45">
      <w:pPr>
        <w:ind w:left="993"/>
        <w:jc w:val="thaiDistribute"/>
        <w:rPr>
          <w:rFonts w:ascii="Times New Roman" w:hAnsi="Times New Roman" w:cs="Times New Roman"/>
          <w:color w:val="000000"/>
          <w:sz w:val="22"/>
          <w:szCs w:val="22"/>
          <w:u w:val="single"/>
        </w:rPr>
      </w:pPr>
    </w:p>
    <w:p w14:paraId="2170FE53" w14:textId="77777777" w:rsidR="00314B45" w:rsidRDefault="00314B45" w:rsidP="00314B45">
      <w:pPr>
        <w:ind w:left="993" w:right="-22" w:firstLine="708"/>
        <w:jc w:val="thaiDistribute"/>
        <w:rPr>
          <w:rFonts w:ascii="Times New Roman" w:hAnsi="Times New Roman" w:cs="Times New Roman"/>
          <w:sz w:val="22"/>
          <w:szCs w:val="22"/>
        </w:rPr>
      </w:pPr>
      <w:r>
        <w:rPr>
          <w:rFonts w:ascii="Times New Roman" w:hAnsi="Times New Roman" w:cs="Times New Roman"/>
          <w:color w:val="000000"/>
          <w:spacing w:val="-4"/>
          <w:sz w:val="22"/>
          <w:szCs w:val="22"/>
        </w:rPr>
        <w:t>On</w:t>
      </w:r>
      <w:r>
        <w:rPr>
          <w:rFonts w:ascii="Times New Roman" w:hAnsi="Times New Roman" w:cs="Times New Roman"/>
          <w:sz w:val="22"/>
          <w:szCs w:val="22"/>
        </w:rPr>
        <w:t xml:space="preserve"> February 15, 2012, the Company has </w:t>
      </w:r>
      <w:r>
        <w:rPr>
          <w:rFonts w:ascii="Times New Roman" w:hAnsi="Times New Roman" w:cs="Times New Roman"/>
          <w:color w:val="000000"/>
          <w:sz w:val="22"/>
          <w:szCs w:val="22"/>
        </w:rPr>
        <w:t>signed two building lease agreements</w:t>
      </w:r>
      <w:r>
        <w:rPr>
          <w:rFonts w:ascii="Times New Roman" w:hAnsi="Times New Roman" w:cs="Times New Roman"/>
          <w:color w:val="000000"/>
          <w:sz w:val="21"/>
          <w:szCs w:val="21"/>
        </w:rPr>
        <w:t xml:space="preserve"> </w:t>
      </w:r>
      <w:r>
        <w:rPr>
          <w:rFonts w:ascii="Times New Roman" w:hAnsi="Times New Roman" w:cs="Times New Roman"/>
          <w:color w:val="000000"/>
          <w:sz w:val="22"/>
          <w:szCs w:val="22"/>
        </w:rPr>
        <w:t>with a company for 30 years.</w:t>
      </w:r>
      <w:r>
        <w:rPr>
          <w:rFonts w:ascii="Times New Roman" w:hAnsi="Times New Roman" w:cs="Times New Roman"/>
          <w:sz w:val="22"/>
          <w:szCs w:val="22"/>
        </w:rPr>
        <w:t xml:space="preserve"> </w:t>
      </w:r>
      <w:r>
        <w:rPr>
          <w:rFonts w:ascii="Times New Roman" w:hAnsi="Times New Roman" w:cs="Times New Roman"/>
          <w:color w:val="000000"/>
          <w:sz w:val="22"/>
          <w:szCs w:val="22"/>
        </w:rPr>
        <w:t>The company has recorded the said building leasehold right in a part of other non - current assets.</w:t>
      </w:r>
    </w:p>
    <w:p w14:paraId="06D97BB1" w14:textId="77777777" w:rsidR="00314B45" w:rsidRDefault="00314B45" w:rsidP="00314B45">
      <w:pPr>
        <w:ind w:left="993" w:right="-22" w:firstLine="708"/>
        <w:jc w:val="thaiDistribute"/>
        <w:rPr>
          <w:rFonts w:ascii="Times New Roman" w:hAnsi="Times New Roman" w:cs="Times New Roman"/>
          <w:sz w:val="22"/>
          <w:szCs w:val="22"/>
        </w:rPr>
      </w:pPr>
    </w:p>
    <w:p w14:paraId="606AD7FE" w14:textId="77777777" w:rsidR="00314B45" w:rsidRDefault="00314B45" w:rsidP="00314B45">
      <w:pPr>
        <w:ind w:left="993" w:right="-22" w:firstLine="708"/>
        <w:jc w:val="thaiDistribute"/>
        <w:rPr>
          <w:rFonts w:ascii="Times New Roman" w:hAnsi="Times New Roman" w:cs="Times New Roman"/>
          <w:color w:val="000000"/>
          <w:sz w:val="22"/>
          <w:szCs w:val="22"/>
        </w:rPr>
      </w:pPr>
      <w:r>
        <w:rPr>
          <w:rFonts w:ascii="Times New Roman" w:hAnsi="Times New Roman" w:cs="Times New Roman"/>
          <w:sz w:val="22"/>
          <w:szCs w:val="22"/>
        </w:rPr>
        <w:t xml:space="preserve">Prepaid expenses </w:t>
      </w:r>
      <w:proofErr w:type="gramStart"/>
      <w:r>
        <w:rPr>
          <w:rFonts w:ascii="Times New Roman" w:hAnsi="Times New Roman" w:cs="Times New Roman"/>
          <w:sz w:val="22"/>
          <w:szCs w:val="22"/>
        </w:rPr>
        <w:t>is</w:t>
      </w:r>
      <w:proofErr w:type="gramEnd"/>
      <w:r>
        <w:rPr>
          <w:rFonts w:ascii="Times New Roman" w:hAnsi="Times New Roman" w:cs="Times New Roman"/>
          <w:sz w:val="22"/>
          <w:szCs w:val="22"/>
        </w:rPr>
        <w:t xml:space="preserve"> </w:t>
      </w:r>
      <w:r>
        <w:rPr>
          <w:rFonts w:ascii="Times New Roman" w:hAnsi="Times New Roman" w:cs="Times New Roman"/>
          <w:color w:val="000000"/>
          <w:sz w:val="22"/>
          <w:szCs w:val="22"/>
        </w:rPr>
        <w:t>amortized by the straight - line method over the period of 30 years commencing May 2014.</w:t>
      </w:r>
    </w:p>
    <w:p w14:paraId="7DED08EE" w14:textId="77777777" w:rsidR="00314B45" w:rsidRDefault="00314B45" w:rsidP="00314B45">
      <w:pPr>
        <w:ind w:left="993" w:right="-22" w:firstLine="708"/>
        <w:jc w:val="thaiDistribute"/>
        <w:rPr>
          <w:rFonts w:ascii="Times New Roman" w:hAnsi="Times New Roman" w:cs="Times New Roman"/>
          <w:color w:val="000000"/>
          <w:sz w:val="22"/>
          <w:szCs w:val="22"/>
        </w:rPr>
      </w:pPr>
    </w:p>
    <w:tbl>
      <w:tblPr>
        <w:tblW w:w="8370" w:type="dxa"/>
        <w:tblInd w:w="1890" w:type="dxa"/>
        <w:tblLayout w:type="fixed"/>
        <w:tblCellMar>
          <w:left w:w="0" w:type="dxa"/>
          <w:right w:w="0" w:type="dxa"/>
        </w:tblCellMar>
        <w:tblLook w:val="04A0" w:firstRow="1" w:lastRow="0" w:firstColumn="1" w:lastColumn="0" w:noHBand="0" w:noVBand="1"/>
      </w:tblPr>
      <w:tblGrid>
        <w:gridCol w:w="6100"/>
        <w:gridCol w:w="2270"/>
      </w:tblGrid>
      <w:tr w:rsidR="00314B45" w:rsidRPr="00866B47" w14:paraId="32EAD761" w14:textId="77777777" w:rsidTr="00866B47">
        <w:tc>
          <w:tcPr>
            <w:tcW w:w="6100" w:type="dxa"/>
            <w:vAlign w:val="bottom"/>
            <w:hideMark/>
          </w:tcPr>
          <w:p w14:paraId="097C949D" w14:textId="77777777" w:rsidR="00314B45" w:rsidRPr="00866B47" w:rsidRDefault="00314B45">
            <w:pPr>
              <w:jc w:val="thaiDistribute"/>
              <w:rPr>
                <w:rFonts w:ascii="Times New Roman" w:hAnsi="Times New Roman" w:cs="Times New Roman"/>
                <w:sz w:val="22"/>
                <w:szCs w:val="22"/>
              </w:rPr>
            </w:pPr>
            <w:r w:rsidRPr="00866B47">
              <w:rPr>
                <w:rFonts w:ascii="Times New Roman" w:hAnsi="Times New Roman" w:cs="Times New Roman"/>
                <w:sz w:val="22"/>
                <w:szCs w:val="22"/>
              </w:rPr>
              <w:tab/>
            </w:r>
            <w:r w:rsidRPr="00866B47">
              <w:rPr>
                <w:rFonts w:ascii="Times New Roman" w:hAnsi="Times New Roman" w:cs="Times New Roman"/>
                <w:sz w:val="22"/>
                <w:szCs w:val="22"/>
              </w:rPr>
              <w:tab/>
            </w:r>
            <w:r w:rsidRPr="00866B47">
              <w:rPr>
                <w:rFonts w:ascii="Times New Roman" w:hAnsi="Times New Roman" w:cs="Times New Roman"/>
                <w:sz w:val="22"/>
                <w:szCs w:val="22"/>
              </w:rPr>
              <w:tab/>
              <w:t xml:space="preserve"> </w:t>
            </w:r>
          </w:p>
        </w:tc>
        <w:tc>
          <w:tcPr>
            <w:tcW w:w="2270" w:type="dxa"/>
            <w:tcBorders>
              <w:top w:val="nil"/>
              <w:left w:val="nil"/>
              <w:bottom w:val="single" w:sz="4" w:space="0" w:color="auto"/>
              <w:right w:val="nil"/>
            </w:tcBorders>
            <w:vAlign w:val="bottom"/>
            <w:hideMark/>
          </w:tcPr>
          <w:p w14:paraId="0B5E1225" w14:textId="3ACB1E2C" w:rsidR="00314B45" w:rsidRPr="00866B47" w:rsidRDefault="00314B45">
            <w:pPr>
              <w:jc w:val="center"/>
              <w:rPr>
                <w:rFonts w:ascii="Times New Roman" w:hAnsi="Times New Roman" w:cs="Times New Roman"/>
                <w:spacing w:val="-18"/>
                <w:sz w:val="22"/>
                <w:szCs w:val="22"/>
              </w:rPr>
            </w:pPr>
            <w:r w:rsidRPr="00866B47">
              <w:rPr>
                <w:rFonts w:ascii="Times New Roman" w:hAnsi="Times New Roman" w:cs="Times New Roman"/>
                <w:sz w:val="22"/>
                <w:szCs w:val="22"/>
              </w:rPr>
              <w:t>BAHT</w:t>
            </w:r>
          </w:p>
        </w:tc>
      </w:tr>
      <w:tr w:rsidR="00314B45" w:rsidRPr="00866B47" w14:paraId="5BF43779" w14:textId="77777777" w:rsidTr="00866B47">
        <w:trPr>
          <w:trHeight w:val="60"/>
        </w:trPr>
        <w:tc>
          <w:tcPr>
            <w:tcW w:w="6100" w:type="dxa"/>
            <w:vAlign w:val="bottom"/>
          </w:tcPr>
          <w:p w14:paraId="76557814" w14:textId="77777777" w:rsidR="00314B45" w:rsidRPr="00866B47" w:rsidRDefault="00314B45">
            <w:pPr>
              <w:jc w:val="thaiDistribute"/>
              <w:rPr>
                <w:rFonts w:ascii="Times New Roman" w:hAnsi="Times New Roman" w:cs="Times New Roman"/>
                <w:sz w:val="22"/>
                <w:szCs w:val="22"/>
              </w:rPr>
            </w:pPr>
          </w:p>
        </w:tc>
        <w:tc>
          <w:tcPr>
            <w:tcW w:w="2270" w:type="dxa"/>
            <w:vAlign w:val="bottom"/>
          </w:tcPr>
          <w:p w14:paraId="47ECA149" w14:textId="77777777" w:rsidR="00314B45" w:rsidRPr="00866B47" w:rsidRDefault="00314B45">
            <w:pPr>
              <w:jc w:val="thaiDistribute"/>
              <w:rPr>
                <w:rFonts w:ascii="Times New Roman" w:hAnsi="Times New Roman" w:cs="Times New Roman"/>
                <w:sz w:val="22"/>
                <w:szCs w:val="22"/>
              </w:rPr>
            </w:pPr>
          </w:p>
        </w:tc>
      </w:tr>
      <w:tr w:rsidR="00314B45" w:rsidRPr="00866B47" w14:paraId="5F541569" w14:textId="77777777" w:rsidTr="00866B47">
        <w:tc>
          <w:tcPr>
            <w:tcW w:w="6100" w:type="dxa"/>
            <w:vAlign w:val="bottom"/>
            <w:hideMark/>
          </w:tcPr>
          <w:p w14:paraId="43010183" w14:textId="549840E8" w:rsidR="00314B45" w:rsidRPr="00866B47" w:rsidRDefault="00314B45">
            <w:pPr>
              <w:jc w:val="thaiDistribute"/>
              <w:rPr>
                <w:rFonts w:ascii="Times New Roman" w:hAnsi="Times New Roman" w:cs="Times New Roman"/>
                <w:sz w:val="22"/>
                <w:szCs w:val="22"/>
              </w:rPr>
            </w:pPr>
            <w:r w:rsidRPr="00866B47">
              <w:rPr>
                <w:rFonts w:ascii="Times New Roman" w:hAnsi="Times New Roman" w:cs="Times New Roman"/>
                <w:sz w:val="22"/>
                <w:szCs w:val="22"/>
              </w:rPr>
              <w:t>Balance as of December 31, 201</w:t>
            </w:r>
            <w:r w:rsidR="00866B47" w:rsidRPr="00866B47">
              <w:rPr>
                <w:rFonts w:ascii="Times New Roman" w:hAnsi="Times New Roman" w:cs="Times New Roman"/>
                <w:sz w:val="22"/>
                <w:szCs w:val="22"/>
                <w:cs/>
              </w:rPr>
              <w:t>9</w:t>
            </w:r>
          </w:p>
        </w:tc>
        <w:tc>
          <w:tcPr>
            <w:tcW w:w="2270" w:type="dxa"/>
            <w:vAlign w:val="bottom"/>
            <w:hideMark/>
          </w:tcPr>
          <w:p w14:paraId="18A3CF4A" w14:textId="371E20F4" w:rsidR="00314B45" w:rsidRPr="00866B47" w:rsidRDefault="00866B47">
            <w:pPr>
              <w:tabs>
                <w:tab w:val="decimal" w:pos="1701"/>
              </w:tabs>
              <w:jc w:val="thaiDistribute"/>
              <w:rPr>
                <w:rFonts w:ascii="Times New Roman" w:hAnsi="Times New Roman" w:cs="Times New Roman"/>
                <w:color w:val="000000"/>
                <w:sz w:val="22"/>
                <w:szCs w:val="22"/>
              </w:rPr>
            </w:pPr>
            <w:r w:rsidRPr="00866B47">
              <w:rPr>
                <w:rFonts w:ascii="Times New Roman" w:hAnsi="Times New Roman" w:cs="Times New Roman"/>
                <w:color w:val="000000"/>
                <w:sz w:val="22"/>
                <w:szCs w:val="22"/>
              </w:rPr>
              <w:t>12,555,317</w:t>
            </w:r>
          </w:p>
        </w:tc>
      </w:tr>
      <w:tr w:rsidR="00314B45" w:rsidRPr="00866B47" w14:paraId="16459F7D" w14:textId="77777777" w:rsidTr="00866B47">
        <w:tc>
          <w:tcPr>
            <w:tcW w:w="6100" w:type="dxa"/>
            <w:vAlign w:val="bottom"/>
            <w:hideMark/>
          </w:tcPr>
          <w:p w14:paraId="37C63A95" w14:textId="51F68F2E" w:rsidR="00314B45" w:rsidRPr="00866B47" w:rsidRDefault="00314B45">
            <w:pPr>
              <w:jc w:val="thaiDistribute"/>
              <w:rPr>
                <w:rFonts w:ascii="Times New Roman" w:hAnsi="Times New Roman" w:cs="Times New Roman"/>
                <w:sz w:val="22"/>
                <w:szCs w:val="22"/>
              </w:rPr>
            </w:pPr>
            <w:r w:rsidRPr="00866B47">
              <w:rPr>
                <w:rFonts w:ascii="Times New Roman" w:hAnsi="Times New Roman" w:cs="Times New Roman"/>
                <w:sz w:val="22"/>
                <w:szCs w:val="22"/>
                <w:u w:val="single"/>
              </w:rPr>
              <w:t>Less</w:t>
            </w:r>
            <w:r w:rsidRPr="00393595">
              <w:rPr>
                <w:rFonts w:ascii="Times New Roman" w:hAnsi="Times New Roman" w:cs="Times New Roman"/>
                <w:sz w:val="22"/>
                <w:szCs w:val="22"/>
              </w:rPr>
              <w:t xml:space="preserve"> </w:t>
            </w:r>
            <w:r w:rsidR="00F53D0D">
              <w:rPr>
                <w:rFonts w:ascii="Times New Roman" w:hAnsi="Times New Roman" w:cs="Times New Roman"/>
                <w:sz w:val="22"/>
                <w:szCs w:val="22"/>
              </w:rPr>
              <w:t>Transfer to right of use assets</w:t>
            </w:r>
          </w:p>
        </w:tc>
        <w:tc>
          <w:tcPr>
            <w:tcW w:w="2270" w:type="dxa"/>
            <w:tcBorders>
              <w:top w:val="nil"/>
              <w:left w:val="nil"/>
              <w:bottom w:val="single" w:sz="4" w:space="0" w:color="auto"/>
              <w:right w:val="nil"/>
            </w:tcBorders>
            <w:vAlign w:val="bottom"/>
          </w:tcPr>
          <w:p w14:paraId="4AC22D03" w14:textId="079EBE95" w:rsidR="00314B45" w:rsidRPr="00866B47" w:rsidRDefault="00F7357D" w:rsidP="00F7357D">
            <w:pPr>
              <w:tabs>
                <w:tab w:val="decimal" w:pos="1701"/>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(12,555,317)</w:t>
            </w:r>
          </w:p>
        </w:tc>
      </w:tr>
      <w:tr w:rsidR="00314B45" w:rsidRPr="00866B47" w14:paraId="7EB277CF" w14:textId="77777777" w:rsidTr="00866B47">
        <w:trPr>
          <w:trHeight w:hRule="exact" w:val="160"/>
        </w:trPr>
        <w:tc>
          <w:tcPr>
            <w:tcW w:w="6100" w:type="dxa"/>
            <w:vAlign w:val="bottom"/>
          </w:tcPr>
          <w:p w14:paraId="08043842" w14:textId="77777777" w:rsidR="00314B45" w:rsidRPr="00866B47" w:rsidRDefault="00314B45">
            <w:pPr>
              <w:jc w:val="thaiDistribute"/>
              <w:rPr>
                <w:rFonts w:ascii="Times New Roman" w:hAnsi="Times New Roman" w:cs="Times New Roman"/>
                <w:sz w:val="22"/>
                <w:szCs w:val="22"/>
              </w:rPr>
            </w:pPr>
          </w:p>
        </w:tc>
        <w:tc>
          <w:tcPr>
            <w:tcW w:w="2270" w:type="dxa"/>
            <w:tcBorders>
              <w:top w:val="single" w:sz="4" w:space="0" w:color="auto"/>
              <w:left w:val="nil"/>
              <w:bottom w:val="nil"/>
              <w:right w:val="nil"/>
            </w:tcBorders>
            <w:vAlign w:val="bottom"/>
          </w:tcPr>
          <w:p w14:paraId="24EEF825" w14:textId="77777777" w:rsidR="00314B45" w:rsidRPr="00866B47" w:rsidRDefault="00314B45">
            <w:pPr>
              <w:tabs>
                <w:tab w:val="decimal" w:pos="1701"/>
              </w:tabs>
              <w:jc w:val="thaiDistribute"/>
              <w:rPr>
                <w:rFonts w:ascii="Times New Roman" w:hAnsi="Times New Roman" w:cs="Times New Roman"/>
                <w:color w:val="000000"/>
                <w:sz w:val="22"/>
                <w:szCs w:val="22"/>
              </w:rPr>
            </w:pPr>
          </w:p>
        </w:tc>
      </w:tr>
      <w:tr w:rsidR="00314B45" w:rsidRPr="00866B47" w14:paraId="7321EF13" w14:textId="77777777" w:rsidTr="00866B47">
        <w:tc>
          <w:tcPr>
            <w:tcW w:w="6100" w:type="dxa"/>
            <w:vAlign w:val="bottom"/>
            <w:hideMark/>
          </w:tcPr>
          <w:p w14:paraId="1FAB2E45" w14:textId="76020075" w:rsidR="00314B45" w:rsidRPr="00866B47" w:rsidRDefault="00314B45">
            <w:pPr>
              <w:jc w:val="thaiDistribute"/>
              <w:rPr>
                <w:rFonts w:ascii="Times New Roman" w:hAnsi="Times New Roman" w:cs="Times New Roman"/>
                <w:sz w:val="22"/>
                <w:szCs w:val="22"/>
              </w:rPr>
            </w:pPr>
            <w:r w:rsidRPr="00866B47">
              <w:rPr>
                <w:rFonts w:ascii="Times New Roman" w:hAnsi="Times New Roman" w:cs="Times New Roman"/>
                <w:sz w:val="22"/>
                <w:szCs w:val="22"/>
              </w:rPr>
              <w:t xml:space="preserve">Balance as of </w:t>
            </w:r>
            <w:r w:rsidR="008925D5" w:rsidRPr="00A66A3E">
              <w:rPr>
                <w:rFonts w:ascii="Times New Roman" w:hAnsi="Times New Roman" w:cs="Times New Roman"/>
                <w:color w:val="000000"/>
                <w:sz w:val="22"/>
                <w:szCs w:val="22"/>
              </w:rPr>
              <w:t xml:space="preserve">March </w:t>
            </w:r>
            <w:r w:rsidR="008925D5">
              <w:rPr>
                <w:rFonts w:ascii="Times New Roman" w:hAnsi="Times New Roman" w:cs="Times New Roman"/>
                <w:color w:val="000000"/>
                <w:sz w:val="22"/>
                <w:szCs w:val="22"/>
              </w:rPr>
              <w:t xml:space="preserve">31, </w:t>
            </w:r>
            <w:r w:rsidR="008925D5" w:rsidRPr="00A66A3E">
              <w:rPr>
                <w:rFonts w:ascii="Times New Roman" w:hAnsi="Times New Roman" w:cs="Times New Roman"/>
                <w:color w:val="000000"/>
                <w:sz w:val="22"/>
                <w:szCs w:val="22"/>
              </w:rPr>
              <w:t>20</w:t>
            </w:r>
            <w:r w:rsidR="008925D5">
              <w:rPr>
                <w:rFonts w:ascii="Times New Roman" w:hAnsi="Times New Roman" w:cs="Times New Roman"/>
                <w:color w:val="000000"/>
                <w:sz w:val="22"/>
                <w:szCs w:val="22"/>
              </w:rPr>
              <w:t>20</w:t>
            </w:r>
          </w:p>
        </w:tc>
        <w:tc>
          <w:tcPr>
            <w:tcW w:w="2270" w:type="dxa"/>
            <w:tcBorders>
              <w:top w:val="nil"/>
              <w:left w:val="nil"/>
              <w:bottom w:val="nil"/>
              <w:right w:val="nil"/>
            </w:tcBorders>
            <w:vAlign w:val="bottom"/>
          </w:tcPr>
          <w:p w14:paraId="051AE077" w14:textId="348C1413" w:rsidR="00314B45" w:rsidRPr="00866B47" w:rsidRDefault="00314B45">
            <w:pPr>
              <w:tabs>
                <w:tab w:val="decimal" w:pos="1701"/>
              </w:tabs>
              <w:jc w:val="thaiDistribute"/>
              <w:rPr>
                <w:rFonts w:ascii="Times New Roman" w:hAnsi="Times New Roman" w:cs="Times New Roman"/>
                <w:color w:val="000000"/>
                <w:sz w:val="22"/>
                <w:szCs w:val="22"/>
              </w:rPr>
            </w:pPr>
          </w:p>
        </w:tc>
      </w:tr>
      <w:tr w:rsidR="00866B47" w:rsidRPr="00866B47" w14:paraId="76BC703B" w14:textId="77777777" w:rsidTr="00866B47">
        <w:tc>
          <w:tcPr>
            <w:tcW w:w="6100" w:type="dxa"/>
          </w:tcPr>
          <w:p w14:paraId="1A98FA50" w14:textId="3016DD65" w:rsidR="00866B47" w:rsidRPr="00866B47" w:rsidRDefault="00866B47" w:rsidP="00866B47">
            <w:pPr>
              <w:ind w:firstLine="537"/>
              <w:jc w:val="thaiDistribute"/>
              <w:rPr>
                <w:rFonts w:ascii="Times New Roman" w:hAnsi="Times New Roman" w:cs="Times New Roman"/>
                <w:sz w:val="22"/>
                <w:szCs w:val="22"/>
              </w:rPr>
            </w:pPr>
            <w:r w:rsidRPr="00866B47">
              <w:rPr>
                <w:rFonts w:ascii="Times New Roman" w:hAnsi="Times New Roman" w:cs="Times New Roman"/>
                <w:color w:val="000000"/>
                <w:sz w:val="22"/>
                <w:szCs w:val="22"/>
              </w:rPr>
              <w:t>(Unaudited but reviewed)</w:t>
            </w:r>
          </w:p>
        </w:tc>
        <w:tc>
          <w:tcPr>
            <w:tcW w:w="2270" w:type="dxa"/>
            <w:tcBorders>
              <w:top w:val="nil"/>
              <w:left w:val="nil"/>
              <w:bottom w:val="double" w:sz="12" w:space="0" w:color="auto"/>
              <w:right w:val="nil"/>
            </w:tcBorders>
            <w:vAlign w:val="bottom"/>
          </w:tcPr>
          <w:p w14:paraId="79C78814" w14:textId="70020955" w:rsidR="00866B47" w:rsidRPr="00866B47" w:rsidRDefault="00F7357D" w:rsidP="00F7357D">
            <w:pPr>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r>
    </w:tbl>
    <w:p w14:paraId="6B28F356" w14:textId="77777777" w:rsidR="00314B45" w:rsidRPr="00314B45" w:rsidRDefault="00314B45" w:rsidP="00314B45">
      <w:pPr>
        <w:ind w:left="993"/>
        <w:rPr>
          <w:rFonts w:ascii="Times New Roman" w:hAnsi="Times New Roman" w:cs="Times New Roman"/>
          <w:color w:val="000000"/>
          <w:sz w:val="22"/>
          <w:szCs w:val="22"/>
          <w:u w:val="single"/>
        </w:rPr>
      </w:pPr>
    </w:p>
    <w:p w14:paraId="28341039" w14:textId="08180D34" w:rsidR="007F2C4E" w:rsidRPr="00A66A3E" w:rsidRDefault="007F2C4E" w:rsidP="001F34BA">
      <w:pPr>
        <w:numPr>
          <w:ilvl w:val="0"/>
          <w:numId w:val="1"/>
        </w:numPr>
        <w:ind w:left="993" w:hanging="284"/>
        <w:rPr>
          <w:rFonts w:ascii="Times New Roman" w:hAnsi="Times New Roman" w:cs="Times New Roman"/>
          <w:color w:val="000000"/>
          <w:sz w:val="22"/>
          <w:szCs w:val="22"/>
          <w:u w:val="single"/>
        </w:rPr>
      </w:pPr>
      <w:proofErr w:type="gramStart"/>
      <w:r w:rsidRPr="00A66A3E">
        <w:rPr>
          <w:rFonts w:ascii="Times New Roman" w:hAnsi="Times New Roman" w:cs="Times New Roman"/>
          <w:color w:val="000000"/>
          <w:sz w:val="22"/>
          <w:szCs w:val="22"/>
          <w:u w:val="single"/>
        </w:rPr>
        <w:t>CREDIT  FACILITIES</w:t>
      </w:r>
      <w:proofErr w:type="gramEnd"/>
    </w:p>
    <w:p w14:paraId="705F263B" w14:textId="77777777" w:rsidR="007F2C4E" w:rsidRPr="00A66A3E" w:rsidRDefault="007F2C4E">
      <w:pPr>
        <w:jc w:val="both"/>
        <w:rPr>
          <w:rFonts w:ascii="Times New Roman" w:hAnsi="Times New Roman" w:cs="Times New Roman"/>
          <w:color w:val="000000"/>
          <w:sz w:val="22"/>
          <w:szCs w:val="22"/>
        </w:rPr>
      </w:pPr>
    </w:p>
    <w:p w14:paraId="120A4430" w14:textId="77777777" w:rsidR="00314B45" w:rsidRDefault="002528A3" w:rsidP="00314B45">
      <w:pPr>
        <w:ind w:left="993" w:right="-22" w:firstLine="708"/>
        <w:jc w:val="both"/>
        <w:rPr>
          <w:rFonts w:ascii="Times New Roman" w:hAnsi="Times New Roman" w:cs="Times New Roman"/>
          <w:sz w:val="22"/>
          <w:szCs w:val="22"/>
        </w:rPr>
      </w:pPr>
      <w:r w:rsidRPr="003B7515">
        <w:rPr>
          <w:rFonts w:ascii="Times New Roman" w:hAnsi="Times New Roman" w:cs="Times New Roman"/>
          <w:color w:val="000000"/>
          <w:spacing w:val="-4"/>
          <w:sz w:val="22"/>
          <w:szCs w:val="22"/>
        </w:rPr>
        <w:t xml:space="preserve">As </w:t>
      </w:r>
      <w:r w:rsidRPr="003B7515">
        <w:rPr>
          <w:rFonts w:ascii="Times New Roman" w:hAnsi="Times New Roman" w:cs="Times New Roman"/>
          <w:color w:val="000000"/>
          <w:sz w:val="22"/>
          <w:szCs w:val="22"/>
        </w:rPr>
        <w:t>of</w:t>
      </w:r>
      <w:r w:rsidR="003E09E0" w:rsidRPr="003B7515">
        <w:rPr>
          <w:rFonts w:ascii="Times New Roman" w:hAnsi="Times New Roman" w:cs="Times New Roman"/>
          <w:color w:val="000000"/>
          <w:spacing w:val="-4"/>
          <w:sz w:val="22"/>
          <w:szCs w:val="22"/>
        </w:rPr>
        <w:t xml:space="preserve"> </w:t>
      </w:r>
      <w:proofErr w:type="gramStart"/>
      <w:r w:rsidR="003E09E0" w:rsidRPr="003B7515">
        <w:rPr>
          <w:rFonts w:ascii="Times New Roman" w:hAnsi="Times New Roman" w:cs="Times New Roman"/>
          <w:color w:val="000000"/>
          <w:spacing w:val="-4"/>
          <w:sz w:val="22"/>
          <w:szCs w:val="22"/>
        </w:rPr>
        <w:t>March 31, 20</w:t>
      </w:r>
      <w:r w:rsidR="008016AF">
        <w:rPr>
          <w:rFonts w:ascii="Times New Roman" w:hAnsi="Times New Roman" w:cs="Times New Roman"/>
          <w:color w:val="000000"/>
          <w:spacing w:val="-4"/>
          <w:sz w:val="22"/>
          <w:szCs w:val="22"/>
        </w:rPr>
        <w:t>20</w:t>
      </w:r>
      <w:proofErr w:type="gramEnd"/>
      <w:r w:rsidRPr="003B7515">
        <w:rPr>
          <w:rFonts w:ascii="Times New Roman" w:hAnsi="Times New Roman" w:cs="Times New Roman"/>
          <w:color w:val="000000"/>
          <w:spacing w:val="-4"/>
          <w:sz w:val="22"/>
          <w:szCs w:val="22"/>
        </w:rPr>
        <w:t xml:space="preserve"> and </w:t>
      </w:r>
      <w:r w:rsidRPr="003B7515">
        <w:rPr>
          <w:rFonts w:ascii="Times New Roman" w:hAnsi="Times New Roman" w:cs="Times New Roman"/>
          <w:color w:val="000000"/>
          <w:sz w:val="22"/>
          <w:szCs w:val="22"/>
        </w:rPr>
        <w:t>December</w:t>
      </w:r>
      <w:r w:rsidRPr="003B7515">
        <w:rPr>
          <w:rFonts w:ascii="Times New Roman" w:hAnsi="Times New Roman" w:cs="Times New Roman"/>
          <w:color w:val="000000"/>
          <w:spacing w:val="-4"/>
          <w:sz w:val="22"/>
          <w:szCs w:val="22"/>
        </w:rPr>
        <w:t xml:space="preserve"> 31, 201</w:t>
      </w:r>
      <w:r w:rsidR="008016AF">
        <w:rPr>
          <w:rFonts w:ascii="Times New Roman" w:hAnsi="Times New Roman" w:cs="Times New Roman"/>
          <w:color w:val="000000"/>
          <w:spacing w:val="-4"/>
          <w:sz w:val="22"/>
          <w:szCs w:val="22"/>
        </w:rPr>
        <w:t>9</w:t>
      </w:r>
      <w:r w:rsidR="00AE4F20" w:rsidRPr="003B7515">
        <w:rPr>
          <w:rFonts w:ascii="Times New Roman" w:hAnsi="Times New Roman" w:cs="Times New Roman"/>
          <w:sz w:val="22"/>
          <w:szCs w:val="22"/>
        </w:rPr>
        <w:t>,</w:t>
      </w:r>
      <w:r w:rsidR="00BE5D9F" w:rsidRPr="003B7515">
        <w:rPr>
          <w:rFonts w:ascii="Times New Roman" w:hAnsi="Times New Roman" w:cs="Times New Roman"/>
          <w:sz w:val="22"/>
          <w:szCs w:val="22"/>
        </w:rPr>
        <w:t xml:space="preserve"> </w:t>
      </w:r>
      <w:r w:rsidR="007F2C4E" w:rsidRPr="003B7515">
        <w:rPr>
          <w:rFonts w:ascii="Times New Roman" w:hAnsi="Times New Roman" w:cs="Times New Roman"/>
          <w:sz w:val="22"/>
          <w:szCs w:val="22"/>
        </w:rPr>
        <w:t>the</w:t>
      </w:r>
      <w:r w:rsidR="00BE5D9F" w:rsidRPr="003B7515">
        <w:rPr>
          <w:rFonts w:ascii="Times New Roman" w:hAnsi="Times New Roman" w:cs="Times New Roman"/>
          <w:sz w:val="22"/>
          <w:szCs w:val="22"/>
        </w:rPr>
        <w:t xml:space="preserve"> </w:t>
      </w:r>
      <w:r w:rsidR="00372AD9" w:rsidRPr="003B7515">
        <w:rPr>
          <w:rFonts w:ascii="Times New Roman" w:hAnsi="Times New Roman" w:cs="Times New Roman"/>
          <w:sz w:val="22"/>
          <w:szCs w:val="22"/>
        </w:rPr>
        <w:t>C</w:t>
      </w:r>
      <w:r w:rsidR="007F2C4E" w:rsidRPr="003B7515">
        <w:rPr>
          <w:rFonts w:ascii="Times New Roman" w:hAnsi="Times New Roman" w:cs="Times New Roman"/>
          <w:sz w:val="22"/>
          <w:szCs w:val="22"/>
        </w:rPr>
        <w:t>ompany has credit facilities</w:t>
      </w:r>
      <w:r w:rsidR="00BE5D9F" w:rsidRPr="003B7515">
        <w:rPr>
          <w:rFonts w:ascii="Times New Roman" w:hAnsi="Times New Roman" w:cs="Times New Roman"/>
          <w:sz w:val="22"/>
          <w:szCs w:val="22"/>
        </w:rPr>
        <w:t xml:space="preserve"> </w:t>
      </w:r>
      <w:r w:rsidR="007F2C4E" w:rsidRPr="003B7515">
        <w:rPr>
          <w:rFonts w:ascii="Times New Roman" w:hAnsi="Times New Roman" w:cs="Times New Roman"/>
          <w:sz w:val="22"/>
          <w:szCs w:val="22"/>
        </w:rPr>
        <w:t>with</w:t>
      </w:r>
      <w:r w:rsidR="00BE5D9F" w:rsidRPr="003B7515">
        <w:rPr>
          <w:rFonts w:ascii="Times New Roman" w:hAnsi="Times New Roman" w:cs="Times New Roman"/>
          <w:sz w:val="22"/>
          <w:szCs w:val="22"/>
        </w:rPr>
        <w:t xml:space="preserve"> </w:t>
      </w:r>
      <w:r w:rsidR="007F2C4E" w:rsidRPr="003B7515">
        <w:rPr>
          <w:rFonts w:ascii="Times New Roman" w:hAnsi="Times New Roman" w:cs="Times New Roman"/>
          <w:sz w:val="22"/>
          <w:szCs w:val="22"/>
        </w:rPr>
        <w:t xml:space="preserve">several </w:t>
      </w:r>
      <w:r w:rsidR="004632F4" w:rsidRPr="003B7515">
        <w:rPr>
          <w:rFonts w:ascii="Times New Roman" w:hAnsi="Times New Roman" w:cs="Times New Roman"/>
          <w:sz w:val="22"/>
          <w:szCs w:val="22"/>
        </w:rPr>
        <w:br/>
      </w:r>
      <w:r w:rsidR="007F2C4E" w:rsidRPr="003B7515">
        <w:rPr>
          <w:rFonts w:ascii="Times New Roman" w:hAnsi="Times New Roman" w:cs="Times New Roman"/>
          <w:sz w:val="22"/>
          <w:szCs w:val="22"/>
        </w:rPr>
        <w:t>banks for</w:t>
      </w:r>
      <w:r w:rsidR="00BE5D9F" w:rsidRPr="003B7515">
        <w:rPr>
          <w:rFonts w:ascii="Times New Roman" w:hAnsi="Times New Roman" w:cs="Times New Roman"/>
          <w:sz w:val="22"/>
          <w:szCs w:val="22"/>
        </w:rPr>
        <w:t xml:space="preserve"> </w:t>
      </w:r>
      <w:r w:rsidR="007F2C4E" w:rsidRPr="003B7515">
        <w:rPr>
          <w:rFonts w:ascii="Times New Roman" w:hAnsi="Times New Roman" w:cs="Times New Roman"/>
          <w:sz w:val="22"/>
          <w:szCs w:val="22"/>
        </w:rPr>
        <w:t>the amount</w:t>
      </w:r>
      <w:r w:rsidR="00BE5D9F" w:rsidRPr="003B7515">
        <w:rPr>
          <w:rFonts w:ascii="Times New Roman" w:hAnsi="Times New Roman" w:cs="Times New Roman"/>
          <w:sz w:val="22"/>
          <w:szCs w:val="22"/>
        </w:rPr>
        <w:t xml:space="preserve"> </w:t>
      </w:r>
      <w:r w:rsidR="007F2C4E" w:rsidRPr="00295EC6">
        <w:rPr>
          <w:rFonts w:ascii="Times New Roman" w:hAnsi="Times New Roman" w:cs="Times New Roman"/>
          <w:sz w:val="22"/>
          <w:szCs w:val="22"/>
        </w:rPr>
        <w:t>of</w:t>
      </w:r>
      <w:r w:rsidR="00BE5D9F" w:rsidRPr="00295EC6">
        <w:rPr>
          <w:rFonts w:ascii="Times New Roman" w:hAnsi="Times New Roman" w:cs="Times New Roman"/>
          <w:sz w:val="22"/>
          <w:szCs w:val="22"/>
        </w:rPr>
        <w:t xml:space="preserve"> </w:t>
      </w:r>
      <w:r w:rsidR="00272D17" w:rsidRPr="00295EC6">
        <w:rPr>
          <w:rFonts w:ascii="Times New Roman" w:hAnsi="Times New Roman" w:cs="Times New Roman"/>
          <w:sz w:val="22"/>
          <w:szCs w:val="22"/>
        </w:rPr>
        <w:t>Baht</w:t>
      </w:r>
      <w:r w:rsidR="000D0A9F" w:rsidRPr="00295EC6">
        <w:rPr>
          <w:rFonts w:ascii="Times New Roman" w:hAnsi="Times New Roman" w:cs="Times New Roman"/>
          <w:sz w:val="22"/>
          <w:szCs w:val="22"/>
        </w:rPr>
        <w:t xml:space="preserve"> </w:t>
      </w:r>
      <w:r w:rsidR="00566A97" w:rsidRPr="00295EC6">
        <w:rPr>
          <w:rFonts w:ascii="Times New Roman" w:hAnsi="Times New Roman" w:cs="Times New Roman"/>
          <w:color w:val="000000"/>
          <w:sz w:val="22"/>
          <w:szCs w:val="22"/>
        </w:rPr>
        <w:t>14</w:t>
      </w:r>
      <w:r w:rsidR="00DF10AC" w:rsidRPr="00295EC6">
        <w:rPr>
          <w:rFonts w:ascii="Times New Roman" w:hAnsi="Times New Roman" w:cs="Times New Roman"/>
          <w:color w:val="000000"/>
          <w:sz w:val="22"/>
          <w:szCs w:val="22"/>
        </w:rPr>
        <w:t>2</w:t>
      </w:r>
      <w:r w:rsidR="000D0A9F" w:rsidRPr="00295EC6">
        <w:rPr>
          <w:rFonts w:ascii="Times New Roman" w:hAnsi="Times New Roman" w:cs="Times New Roman"/>
          <w:sz w:val="22"/>
          <w:szCs w:val="22"/>
        </w:rPr>
        <w:t xml:space="preserve"> </w:t>
      </w:r>
      <w:r w:rsidR="00272D17" w:rsidRPr="00295EC6">
        <w:rPr>
          <w:rFonts w:ascii="Times New Roman" w:hAnsi="Times New Roman" w:cs="Times New Roman"/>
          <w:sz w:val="22"/>
          <w:szCs w:val="22"/>
        </w:rPr>
        <w:t>million</w:t>
      </w:r>
      <w:r w:rsidR="007F2C4E" w:rsidRPr="00295EC6">
        <w:rPr>
          <w:rFonts w:ascii="Times New Roman" w:hAnsi="Times New Roman" w:cs="Times New Roman"/>
          <w:sz w:val="22"/>
          <w:szCs w:val="22"/>
        </w:rPr>
        <w:t>,</w:t>
      </w:r>
      <w:r w:rsidR="00BE5D9F" w:rsidRPr="00295EC6">
        <w:rPr>
          <w:rFonts w:ascii="Times New Roman" w:hAnsi="Times New Roman" w:cs="Times New Roman"/>
          <w:sz w:val="22"/>
          <w:szCs w:val="22"/>
        </w:rPr>
        <w:t xml:space="preserve"> </w:t>
      </w:r>
      <w:r w:rsidR="007F2C4E" w:rsidRPr="00295EC6">
        <w:rPr>
          <w:rFonts w:ascii="Times New Roman" w:hAnsi="Times New Roman" w:cs="Times New Roman"/>
          <w:sz w:val="22"/>
          <w:szCs w:val="22"/>
        </w:rPr>
        <w:t>within the</w:t>
      </w:r>
      <w:r w:rsidR="00BE5D9F" w:rsidRPr="00295EC6">
        <w:rPr>
          <w:rFonts w:ascii="Times New Roman" w:hAnsi="Times New Roman" w:cs="Times New Roman"/>
          <w:sz w:val="22"/>
          <w:szCs w:val="22"/>
        </w:rPr>
        <w:t xml:space="preserve"> </w:t>
      </w:r>
      <w:r w:rsidR="007F2C4E" w:rsidRPr="00295EC6">
        <w:rPr>
          <w:rFonts w:ascii="Times New Roman" w:hAnsi="Times New Roman" w:cs="Times New Roman"/>
          <w:sz w:val="22"/>
          <w:szCs w:val="22"/>
        </w:rPr>
        <w:t>credit facilities,</w:t>
      </w:r>
      <w:r w:rsidR="00BE5D9F" w:rsidRPr="00295EC6">
        <w:rPr>
          <w:rFonts w:ascii="Times New Roman" w:hAnsi="Times New Roman" w:cs="Times New Roman"/>
          <w:sz w:val="22"/>
          <w:szCs w:val="22"/>
        </w:rPr>
        <w:t xml:space="preserve"> </w:t>
      </w:r>
      <w:r w:rsidR="007F2C4E" w:rsidRPr="00295EC6">
        <w:rPr>
          <w:rFonts w:ascii="Times New Roman" w:hAnsi="Times New Roman" w:cs="Times New Roman"/>
          <w:sz w:val="22"/>
          <w:szCs w:val="22"/>
        </w:rPr>
        <w:t>Baht</w:t>
      </w:r>
      <w:r w:rsidR="004B46CE" w:rsidRPr="00295EC6">
        <w:rPr>
          <w:rFonts w:ascii="Times New Roman" w:hAnsi="Times New Roman" w:cs="Times New Roman"/>
          <w:sz w:val="22"/>
          <w:szCs w:val="22"/>
        </w:rPr>
        <w:t xml:space="preserve"> </w:t>
      </w:r>
      <w:r w:rsidR="00DF10AC" w:rsidRPr="00295EC6">
        <w:rPr>
          <w:rFonts w:ascii="Times New Roman" w:hAnsi="Times New Roman" w:cs="Times New Roman"/>
          <w:sz w:val="22"/>
          <w:szCs w:val="22"/>
        </w:rPr>
        <w:t>15</w:t>
      </w:r>
      <w:r w:rsidR="004B46CE" w:rsidRPr="00295EC6">
        <w:rPr>
          <w:rFonts w:ascii="Times New Roman" w:hAnsi="Times New Roman" w:cs="Times New Roman"/>
          <w:sz w:val="22"/>
          <w:szCs w:val="22"/>
        </w:rPr>
        <w:t xml:space="preserve"> </w:t>
      </w:r>
      <w:r w:rsidR="007F2C4E" w:rsidRPr="00295EC6">
        <w:rPr>
          <w:rFonts w:ascii="Times New Roman" w:hAnsi="Times New Roman" w:cs="Times New Roman"/>
          <w:sz w:val="22"/>
          <w:szCs w:val="22"/>
        </w:rPr>
        <w:t>million</w:t>
      </w:r>
      <w:r w:rsidR="00BE5D9F" w:rsidRPr="00295EC6">
        <w:rPr>
          <w:rFonts w:ascii="Times New Roman" w:hAnsi="Times New Roman" w:cs="Times New Roman"/>
          <w:sz w:val="22"/>
          <w:szCs w:val="22"/>
        </w:rPr>
        <w:t xml:space="preserve"> </w:t>
      </w:r>
      <w:r w:rsidR="007F2C4E" w:rsidRPr="00295EC6">
        <w:rPr>
          <w:rFonts w:ascii="Times New Roman" w:hAnsi="Times New Roman" w:cs="Times New Roman"/>
          <w:sz w:val="22"/>
          <w:szCs w:val="22"/>
        </w:rPr>
        <w:t>are</w:t>
      </w:r>
      <w:r w:rsidR="00BE5D9F" w:rsidRPr="00295EC6">
        <w:rPr>
          <w:rFonts w:ascii="Times New Roman" w:hAnsi="Times New Roman" w:cs="Times New Roman"/>
          <w:sz w:val="22"/>
          <w:szCs w:val="22"/>
        </w:rPr>
        <w:t xml:space="preserve"> </w:t>
      </w:r>
      <w:r w:rsidR="007F2C4E" w:rsidRPr="00295EC6">
        <w:rPr>
          <w:rFonts w:ascii="Times New Roman" w:hAnsi="Times New Roman" w:cs="Times New Roman"/>
          <w:sz w:val="22"/>
          <w:szCs w:val="22"/>
        </w:rPr>
        <w:t>guaranteed by</w:t>
      </w:r>
      <w:r w:rsidR="00BE5D9F" w:rsidRPr="00295EC6">
        <w:rPr>
          <w:rFonts w:ascii="Times New Roman" w:hAnsi="Times New Roman" w:cs="Times New Roman"/>
          <w:sz w:val="22"/>
          <w:szCs w:val="22"/>
        </w:rPr>
        <w:t xml:space="preserve"> </w:t>
      </w:r>
      <w:r w:rsidR="004632F4" w:rsidRPr="00295EC6">
        <w:rPr>
          <w:rFonts w:ascii="Times New Roman" w:hAnsi="Times New Roman" w:cs="Times New Roman"/>
          <w:sz w:val="22"/>
          <w:szCs w:val="22"/>
        </w:rPr>
        <w:br/>
      </w:r>
      <w:r w:rsidR="007F2C4E" w:rsidRPr="00295EC6">
        <w:rPr>
          <w:rFonts w:ascii="Times New Roman" w:hAnsi="Times New Roman" w:cs="Times New Roman"/>
          <w:sz w:val="22"/>
          <w:szCs w:val="22"/>
        </w:rPr>
        <w:t>directors of</w:t>
      </w:r>
      <w:r w:rsidR="00BE5D9F" w:rsidRPr="00295EC6">
        <w:rPr>
          <w:rFonts w:ascii="Times New Roman" w:hAnsi="Times New Roman" w:cs="Times New Roman"/>
          <w:sz w:val="22"/>
          <w:szCs w:val="22"/>
        </w:rPr>
        <w:t xml:space="preserve"> </w:t>
      </w:r>
      <w:r w:rsidR="007F2C4E" w:rsidRPr="00295EC6">
        <w:rPr>
          <w:rFonts w:ascii="Times New Roman" w:hAnsi="Times New Roman" w:cs="Times New Roman"/>
          <w:sz w:val="22"/>
          <w:szCs w:val="22"/>
        </w:rPr>
        <w:t>the</w:t>
      </w:r>
      <w:r w:rsidR="00BE5D9F" w:rsidRPr="00295EC6">
        <w:rPr>
          <w:rFonts w:ascii="Times New Roman" w:hAnsi="Times New Roman" w:cs="Times New Roman"/>
          <w:sz w:val="22"/>
          <w:szCs w:val="22"/>
        </w:rPr>
        <w:t xml:space="preserve"> </w:t>
      </w:r>
      <w:r w:rsidR="00372AD9" w:rsidRPr="00295EC6">
        <w:rPr>
          <w:rFonts w:ascii="Times New Roman" w:hAnsi="Times New Roman" w:cs="Times New Roman"/>
          <w:sz w:val="22"/>
          <w:szCs w:val="22"/>
        </w:rPr>
        <w:t>C</w:t>
      </w:r>
      <w:r w:rsidR="00C847E1" w:rsidRPr="00295EC6">
        <w:rPr>
          <w:rFonts w:ascii="Times New Roman" w:hAnsi="Times New Roman" w:cs="Times New Roman"/>
          <w:sz w:val="22"/>
          <w:szCs w:val="22"/>
        </w:rPr>
        <w:t xml:space="preserve">ompany without </w:t>
      </w:r>
      <w:r w:rsidR="00C847E1" w:rsidRPr="00295EC6">
        <w:rPr>
          <w:rFonts w:ascii="Times New Roman" w:hAnsi="Times New Roman" w:cs="Times New Roman"/>
          <w:color w:val="000000"/>
          <w:spacing w:val="-4"/>
          <w:sz w:val="22"/>
          <w:szCs w:val="22"/>
        </w:rPr>
        <w:t>guarantee</w:t>
      </w:r>
      <w:r w:rsidR="00C847E1" w:rsidRPr="00295EC6">
        <w:rPr>
          <w:rFonts w:ascii="Times New Roman" w:hAnsi="Times New Roman" w:cs="Times New Roman"/>
          <w:sz w:val="22"/>
          <w:szCs w:val="22"/>
        </w:rPr>
        <w:t xml:space="preserve"> fee.</w:t>
      </w:r>
    </w:p>
    <w:p w14:paraId="61DD6992" w14:textId="2386DEA4" w:rsidR="00BF7AE2" w:rsidRPr="006D32F4" w:rsidRDefault="00314B45" w:rsidP="001F34BA">
      <w:pPr>
        <w:numPr>
          <w:ilvl w:val="0"/>
          <w:numId w:val="1"/>
        </w:numPr>
        <w:ind w:left="993" w:hanging="284"/>
        <w:rPr>
          <w:rFonts w:ascii="Times New Roman" w:hAnsi="Times New Roman"/>
          <w:sz w:val="22"/>
          <w:szCs w:val="22"/>
        </w:rPr>
      </w:pPr>
      <w:r>
        <w:rPr>
          <w:rFonts w:ascii="Times New Roman" w:hAnsi="Times New Roman" w:cs="Times New Roman"/>
          <w:sz w:val="22"/>
          <w:szCs w:val="22"/>
        </w:rPr>
        <w:br w:type="page"/>
      </w:r>
      <w:proofErr w:type="gramStart"/>
      <w:r w:rsidR="00BF7AE2" w:rsidRPr="00053BED">
        <w:rPr>
          <w:rFonts w:ascii="Times New Roman" w:hAnsi="Times New Roman"/>
          <w:sz w:val="22"/>
          <w:szCs w:val="22"/>
          <w:u w:val="single"/>
        </w:rPr>
        <w:lastRenderedPageBreak/>
        <w:t>LEASE</w:t>
      </w:r>
      <w:r w:rsidR="00BF7AE2" w:rsidRPr="006D32F4">
        <w:rPr>
          <w:rFonts w:ascii="Times New Roman" w:hAnsi="Times New Roman"/>
          <w:sz w:val="22"/>
          <w:szCs w:val="22"/>
          <w:u w:val="single"/>
        </w:rPr>
        <w:t xml:space="preserve">  </w:t>
      </w:r>
      <w:r w:rsidR="00BF7AE2" w:rsidRPr="001F34BA">
        <w:rPr>
          <w:rFonts w:ascii="Times New Roman" w:hAnsi="Times New Roman" w:cs="Times New Roman"/>
          <w:color w:val="000000"/>
          <w:sz w:val="22"/>
          <w:szCs w:val="22"/>
          <w:u w:val="single"/>
        </w:rPr>
        <w:t>LIABILITIES</w:t>
      </w:r>
      <w:proofErr w:type="gramEnd"/>
    </w:p>
    <w:p w14:paraId="0627FB28" w14:textId="77777777" w:rsidR="00BF7AE2" w:rsidRPr="006D32F4" w:rsidRDefault="00BF7AE2" w:rsidP="00BF7AE2">
      <w:pPr>
        <w:tabs>
          <w:tab w:val="left" w:pos="1022"/>
        </w:tabs>
        <w:ind w:left="993" w:right="-49" w:firstLine="850"/>
        <w:jc w:val="thaiDistribute"/>
        <w:rPr>
          <w:rFonts w:ascii="Times New Roman" w:hAnsi="Times New Roman"/>
          <w:sz w:val="16"/>
          <w:szCs w:val="16"/>
        </w:rPr>
      </w:pPr>
    </w:p>
    <w:tbl>
      <w:tblPr>
        <w:tblW w:w="9185" w:type="dxa"/>
        <w:tblInd w:w="994" w:type="dxa"/>
        <w:tblLayout w:type="fixed"/>
        <w:tblCellMar>
          <w:left w:w="0" w:type="dxa"/>
          <w:right w:w="0" w:type="dxa"/>
        </w:tblCellMar>
        <w:tblLook w:val="0000" w:firstRow="0" w:lastRow="0" w:firstColumn="0" w:lastColumn="0" w:noHBand="0" w:noVBand="0"/>
      </w:tblPr>
      <w:tblGrid>
        <w:gridCol w:w="4343"/>
        <w:gridCol w:w="4842"/>
      </w:tblGrid>
      <w:tr w:rsidR="00BF7AE2" w:rsidRPr="006D32F4" w14:paraId="5ED16CCD" w14:textId="77777777" w:rsidTr="003D1ABB">
        <w:tc>
          <w:tcPr>
            <w:tcW w:w="4343" w:type="dxa"/>
          </w:tcPr>
          <w:p w14:paraId="46DADD56" w14:textId="77777777" w:rsidR="00BF7AE2" w:rsidRPr="006D32F4" w:rsidRDefault="00BF7AE2" w:rsidP="00E54BF7">
            <w:pPr>
              <w:rPr>
                <w:rFonts w:ascii="Times New Roman" w:hAnsi="Times New Roman"/>
                <w:sz w:val="22"/>
                <w:szCs w:val="22"/>
                <w:u w:val="single"/>
              </w:rPr>
            </w:pPr>
          </w:p>
        </w:tc>
        <w:tc>
          <w:tcPr>
            <w:tcW w:w="4842" w:type="dxa"/>
            <w:tcBorders>
              <w:bottom w:val="single" w:sz="4" w:space="0" w:color="auto"/>
            </w:tcBorders>
          </w:tcPr>
          <w:p w14:paraId="556A01BC" w14:textId="77777777" w:rsidR="00BF7AE2" w:rsidRPr="006D32F4" w:rsidRDefault="00BF7AE2" w:rsidP="00E54BF7">
            <w:pPr>
              <w:ind w:left="-108" w:right="-108"/>
              <w:jc w:val="center"/>
              <w:rPr>
                <w:rFonts w:ascii="Times New Roman" w:hAnsi="Times New Roman"/>
                <w:sz w:val="22"/>
                <w:szCs w:val="22"/>
              </w:rPr>
            </w:pPr>
            <w:r w:rsidRPr="006D32F4">
              <w:rPr>
                <w:rFonts w:ascii="Times New Roman" w:hAnsi="Times New Roman"/>
                <w:sz w:val="22"/>
                <w:szCs w:val="22"/>
              </w:rPr>
              <w:t>BAHT</w:t>
            </w:r>
          </w:p>
        </w:tc>
      </w:tr>
      <w:tr w:rsidR="00677F47" w:rsidRPr="006D32F4" w14:paraId="2A542757" w14:textId="77777777" w:rsidTr="00677F47">
        <w:tc>
          <w:tcPr>
            <w:tcW w:w="4343" w:type="dxa"/>
          </w:tcPr>
          <w:p w14:paraId="2347D6B5" w14:textId="77777777" w:rsidR="00677F47" w:rsidRPr="006D32F4" w:rsidRDefault="00677F47" w:rsidP="00677F47">
            <w:pPr>
              <w:rPr>
                <w:rFonts w:ascii="Times New Roman" w:hAnsi="Times New Roman"/>
                <w:sz w:val="22"/>
                <w:szCs w:val="22"/>
                <w:u w:val="single"/>
              </w:rPr>
            </w:pPr>
          </w:p>
        </w:tc>
        <w:tc>
          <w:tcPr>
            <w:tcW w:w="4842" w:type="dxa"/>
            <w:tcBorders>
              <w:top w:val="single" w:sz="4" w:space="0" w:color="auto"/>
            </w:tcBorders>
          </w:tcPr>
          <w:p w14:paraId="5D15D9DF" w14:textId="304798D5" w:rsidR="00677F47" w:rsidRPr="006D32F4" w:rsidRDefault="00677F47" w:rsidP="00677F47">
            <w:pPr>
              <w:ind w:left="-108" w:right="-108"/>
              <w:jc w:val="center"/>
              <w:rPr>
                <w:rFonts w:ascii="Times New Roman" w:hAnsi="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677F47" w:rsidRPr="006D32F4" w14:paraId="38CF67E0" w14:textId="77777777" w:rsidTr="00677F47">
        <w:tc>
          <w:tcPr>
            <w:tcW w:w="4343" w:type="dxa"/>
          </w:tcPr>
          <w:p w14:paraId="0000E34B" w14:textId="77777777" w:rsidR="00677F47" w:rsidRPr="006D32F4" w:rsidRDefault="00677F47" w:rsidP="00677F47">
            <w:pPr>
              <w:rPr>
                <w:rFonts w:ascii="Times New Roman" w:hAnsi="Times New Roman"/>
                <w:sz w:val="22"/>
                <w:szCs w:val="22"/>
                <w:u w:val="single"/>
              </w:rPr>
            </w:pPr>
          </w:p>
        </w:tc>
        <w:tc>
          <w:tcPr>
            <w:tcW w:w="4842" w:type="dxa"/>
            <w:tcBorders>
              <w:bottom w:val="single" w:sz="4" w:space="0" w:color="auto"/>
            </w:tcBorders>
          </w:tcPr>
          <w:p w14:paraId="636F1D99" w14:textId="2DC41599" w:rsidR="00677F47" w:rsidRPr="006D32F4" w:rsidRDefault="00677F47" w:rsidP="00677F47">
            <w:pPr>
              <w:ind w:left="-108" w:right="-108"/>
              <w:jc w:val="center"/>
              <w:rPr>
                <w:rFonts w:ascii="Times New Roman" w:hAnsi="Times New Roman"/>
                <w:sz w:val="22"/>
                <w:szCs w:val="22"/>
              </w:rPr>
            </w:pPr>
            <w:proofErr w:type="gramStart"/>
            <w:r w:rsidRPr="00A66A3E">
              <w:rPr>
                <w:rFonts w:ascii="Times New Roman" w:hAnsi="Times New Roman" w:cs="Times New Roman"/>
                <w:color w:val="000000"/>
                <w:sz w:val="22"/>
                <w:szCs w:val="22"/>
                <w:lang w:eastAsia="zh-CN"/>
              </w:rPr>
              <w:t>is</w:t>
            </w:r>
            <w:proofErr w:type="gramEnd"/>
            <w:r w:rsidRPr="00A66A3E">
              <w:rPr>
                <w:rFonts w:ascii="Times New Roman" w:hAnsi="Times New Roman" w:cs="Times New Roman"/>
                <w:color w:val="000000"/>
                <w:sz w:val="22"/>
                <w:szCs w:val="22"/>
                <w:lang w:eastAsia="zh-CN"/>
              </w:rPr>
              <w:t xml:space="preserve"> applied</w:t>
            </w:r>
            <w:r w:rsidRPr="00A66A3E">
              <w:rPr>
                <w:rFonts w:ascii="Times New Roman" w:hAnsi="Times New Roman" w:cs="Times New Roman"/>
                <w:sz w:val="22"/>
                <w:szCs w:val="22"/>
              </w:rPr>
              <w:t xml:space="preserve">/Separate financial </w:t>
            </w:r>
            <w:r w:rsidRPr="00A66A3E">
              <w:rPr>
                <w:rFonts w:ascii="Times New Roman" w:hAnsi="Times New Roman" w:cs="Times New Roman"/>
                <w:color w:val="000000"/>
                <w:sz w:val="22"/>
                <w:szCs w:val="22"/>
                <w:lang w:eastAsia="zh-CN"/>
              </w:rPr>
              <w:t>statements</w:t>
            </w:r>
          </w:p>
        </w:tc>
      </w:tr>
      <w:tr w:rsidR="002343EE" w:rsidRPr="002343EE" w14:paraId="7444257C" w14:textId="77777777" w:rsidTr="002343EE">
        <w:tc>
          <w:tcPr>
            <w:tcW w:w="4343" w:type="dxa"/>
          </w:tcPr>
          <w:p w14:paraId="11A8E49A" w14:textId="54196EA7" w:rsidR="002343EE" w:rsidRPr="002343EE" w:rsidRDefault="002343EE" w:rsidP="00677F47">
            <w:pPr>
              <w:rPr>
                <w:rFonts w:ascii="Times New Roman" w:hAnsi="Times New Roman" w:cs="Times New Roman"/>
                <w:sz w:val="22"/>
                <w:szCs w:val="22"/>
              </w:rPr>
            </w:pPr>
            <w:r w:rsidRPr="002343EE">
              <w:rPr>
                <w:rFonts w:ascii="Times New Roman" w:hAnsi="Times New Roman" w:cs="Times New Roman"/>
                <w:sz w:val="22"/>
                <w:szCs w:val="22"/>
              </w:rPr>
              <w:t>Lease liabilities as of December 31, 2019</w:t>
            </w:r>
          </w:p>
        </w:tc>
        <w:tc>
          <w:tcPr>
            <w:tcW w:w="4842" w:type="dxa"/>
          </w:tcPr>
          <w:p w14:paraId="1756B400" w14:textId="77777777" w:rsidR="002343EE" w:rsidRPr="002343EE" w:rsidRDefault="002343EE" w:rsidP="00677F47">
            <w:pPr>
              <w:ind w:left="-108" w:right="-108"/>
              <w:jc w:val="center"/>
              <w:rPr>
                <w:rFonts w:ascii="Times New Roman" w:hAnsi="Times New Roman" w:cs="Times New Roman"/>
                <w:color w:val="000000"/>
                <w:sz w:val="22"/>
                <w:szCs w:val="22"/>
                <w:lang w:eastAsia="zh-CN"/>
              </w:rPr>
            </w:pPr>
          </w:p>
        </w:tc>
      </w:tr>
      <w:tr w:rsidR="002343EE" w:rsidRPr="002343EE" w14:paraId="3022D88A" w14:textId="77777777" w:rsidTr="002343EE">
        <w:tc>
          <w:tcPr>
            <w:tcW w:w="4343" w:type="dxa"/>
          </w:tcPr>
          <w:p w14:paraId="24952C61" w14:textId="10EFFB0E" w:rsidR="002343EE" w:rsidRPr="002343EE" w:rsidRDefault="002343EE" w:rsidP="00CC1F5C">
            <w:pPr>
              <w:ind w:firstLine="343"/>
              <w:rPr>
                <w:rFonts w:ascii="Times New Roman" w:hAnsi="Times New Roman" w:cs="Times New Roman"/>
                <w:sz w:val="22"/>
                <w:szCs w:val="22"/>
              </w:rPr>
            </w:pPr>
            <w:r w:rsidRPr="002343EE">
              <w:rPr>
                <w:rFonts w:ascii="Times New Roman" w:hAnsi="Times New Roman" w:cs="Times New Roman"/>
                <w:sz w:val="22"/>
                <w:szCs w:val="22"/>
              </w:rPr>
              <w:t>(Audited)</w:t>
            </w:r>
          </w:p>
        </w:tc>
        <w:tc>
          <w:tcPr>
            <w:tcW w:w="4842" w:type="dxa"/>
          </w:tcPr>
          <w:p w14:paraId="09D449E0" w14:textId="77777777" w:rsidR="002343EE" w:rsidRPr="002343EE" w:rsidRDefault="002343EE" w:rsidP="00677F47">
            <w:pPr>
              <w:ind w:left="-108" w:right="-108"/>
              <w:jc w:val="center"/>
              <w:rPr>
                <w:rFonts w:ascii="Times New Roman" w:hAnsi="Times New Roman" w:cs="Times New Roman"/>
                <w:color w:val="000000"/>
                <w:sz w:val="22"/>
                <w:szCs w:val="22"/>
                <w:lang w:eastAsia="zh-CN"/>
              </w:rPr>
            </w:pPr>
          </w:p>
        </w:tc>
      </w:tr>
      <w:tr w:rsidR="002343EE" w:rsidRPr="002343EE" w14:paraId="305969E1" w14:textId="77777777" w:rsidTr="002343EE">
        <w:tc>
          <w:tcPr>
            <w:tcW w:w="4343" w:type="dxa"/>
          </w:tcPr>
          <w:p w14:paraId="09157010" w14:textId="0971DF07" w:rsidR="002343EE" w:rsidRPr="002343EE" w:rsidRDefault="002343EE" w:rsidP="00677F47">
            <w:pPr>
              <w:rPr>
                <w:rFonts w:ascii="Times New Roman" w:hAnsi="Times New Roman" w:cs="Times New Roman"/>
                <w:sz w:val="22"/>
                <w:szCs w:val="22"/>
              </w:rPr>
            </w:pPr>
            <w:r w:rsidRPr="002343EE">
              <w:rPr>
                <w:rFonts w:ascii="Times New Roman" w:hAnsi="Times New Roman" w:cs="Times New Roman"/>
                <w:sz w:val="22"/>
                <w:szCs w:val="22"/>
              </w:rPr>
              <w:t>Effects of the adoption of TFRS</w:t>
            </w:r>
            <w:proofErr w:type="gramStart"/>
            <w:r w:rsidRPr="002343EE">
              <w:rPr>
                <w:rFonts w:ascii="Times New Roman" w:hAnsi="Times New Roman" w:cs="Times New Roman"/>
                <w:sz w:val="22"/>
                <w:szCs w:val="22"/>
              </w:rPr>
              <w:t>16 :</w:t>
            </w:r>
            <w:proofErr w:type="gramEnd"/>
          </w:p>
        </w:tc>
        <w:tc>
          <w:tcPr>
            <w:tcW w:w="4842" w:type="dxa"/>
          </w:tcPr>
          <w:p w14:paraId="1678B8E2" w14:textId="77777777" w:rsidR="002343EE" w:rsidRPr="002343EE" w:rsidRDefault="002343EE" w:rsidP="00677F47">
            <w:pPr>
              <w:ind w:left="-108" w:right="-108"/>
              <w:jc w:val="center"/>
              <w:rPr>
                <w:rFonts w:ascii="Times New Roman" w:hAnsi="Times New Roman" w:cs="Times New Roman"/>
                <w:color w:val="000000"/>
                <w:sz w:val="22"/>
                <w:szCs w:val="22"/>
                <w:lang w:eastAsia="zh-CN"/>
              </w:rPr>
            </w:pPr>
          </w:p>
        </w:tc>
      </w:tr>
      <w:tr w:rsidR="002343EE" w:rsidRPr="002343EE" w14:paraId="29FA9A47" w14:textId="77777777" w:rsidTr="002343EE">
        <w:tc>
          <w:tcPr>
            <w:tcW w:w="4343" w:type="dxa"/>
          </w:tcPr>
          <w:p w14:paraId="0FA31C7B" w14:textId="31839DB0" w:rsidR="002343EE" w:rsidRPr="002343EE" w:rsidRDefault="002343EE" w:rsidP="00CC1F5C">
            <w:pPr>
              <w:ind w:firstLine="199"/>
              <w:rPr>
                <w:rFonts w:ascii="Times New Roman" w:hAnsi="Times New Roman" w:cs="Times New Roman"/>
                <w:sz w:val="22"/>
                <w:szCs w:val="22"/>
              </w:rPr>
            </w:pPr>
            <w:r w:rsidRPr="002343EE">
              <w:rPr>
                <w:rFonts w:ascii="Times New Roman" w:hAnsi="Times New Roman" w:cs="Times New Roman"/>
                <w:sz w:val="22"/>
                <w:szCs w:val="22"/>
              </w:rPr>
              <w:t>Operating lease commitments</w:t>
            </w:r>
          </w:p>
        </w:tc>
        <w:tc>
          <w:tcPr>
            <w:tcW w:w="4842" w:type="dxa"/>
          </w:tcPr>
          <w:p w14:paraId="7F884637" w14:textId="77777777" w:rsidR="002343EE" w:rsidRPr="002343EE" w:rsidRDefault="002343EE" w:rsidP="00677F47">
            <w:pPr>
              <w:ind w:left="-108" w:right="-108"/>
              <w:jc w:val="center"/>
              <w:rPr>
                <w:rFonts w:ascii="Times New Roman" w:hAnsi="Times New Roman" w:cs="Times New Roman"/>
                <w:color w:val="000000"/>
                <w:sz w:val="22"/>
                <w:szCs w:val="22"/>
                <w:lang w:eastAsia="zh-CN"/>
              </w:rPr>
            </w:pPr>
          </w:p>
        </w:tc>
      </w:tr>
      <w:tr w:rsidR="002343EE" w:rsidRPr="002343EE" w14:paraId="793B7C9C" w14:textId="77777777" w:rsidTr="002343EE">
        <w:tc>
          <w:tcPr>
            <w:tcW w:w="4343" w:type="dxa"/>
          </w:tcPr>
          <w:p w14:paraId="48545560" w14:textId="7E1A9031" w:rsidR="002343EE" w:rsidRPr="002343EE" w:rsidRDefault="002343EE" w:rsidP="00CC1F5C">
            <w:pPr>
              <w:ind w:firstLine="352"/>
              <w:rPr>
                <w:rFonts w:ascii="Times New Roman" w:hAnsi="Times New Roman" w:cs="Times New Roman"/>
                <w:sz w:val="22"/>
                <w:szCs w:val="22"/>
              </w:rPr>
            </w:pPr>
            <w:r w:rsidRPr="002343EE">
              <w:rPr>
                <w:rFonts w:ascii="Times New Roman" w:hAnsi="Times New Roman" w:cs="Times New Roman"/>
                <w:sz w:val="22"/>
                <w:szCs w:val="22"/>
              </w:rPr>
              <w:t xml:space="preserve">as </w:t>
            </w:r>
            <w:proofErr w:type="gramStart"/>
            <w:r w:rsidRPr="002343EE">
              <w:rPr>
                <w:rFonts w:ascii="Times New Roman" w:hAnsi="Times New Roman" w:cs="Times New Roman"/>
                <w:sz w:val="22"/>
                <w:szCs w:val="22"/>
              </w:rPr>
              <w:t>of  December</w:t>
            </w:r>
            <w:proofErr w:type="gramEnd"/>
            <w:r w:rsidRPr="002343EE">
              <w:rPr>
                <w:rFonts w:ascii="Times New Roman" w:hAnsi="Times New Roman" w:cs="Times New Roman"/>
                <w:sz w:val="22"/>
                <w:szCs w:val="22"/>
              </w:rPr>
              <w:t xml:space="preserve"> 31, 2019</w:t>
            </w:r>
          </w:p>
        </w:tc>
        <w:tc>
          <w:tcPr>
            <w:tcW w:w="4842" w:type="dxa"/>
          </w:tcPr>
          <w:p w14:paraId="665C2D1C" w14:textId="6042B47A" w:rsidR="002343EE" w:rsidRPr="002343EE" w:rsidRDefault="00CC1F5C" w:rsidP="00E119DC">
            <w:pPr>
              <w:tabs>
                <w:tab w:val="decimal" w:pos="2939"/>
              </w:tabs>
              <w:ind w:left="-108" w:right="-108"/>
              <w:rPr>
                <w:rFonts w:ascii="Times New Roman" w:hAnsi="Times New Roman" w:cs="Times New Roman"/>
                <w:color w:val="000000"/>
                <w:sz w:val="22"/>
                <w:szCs w:val="22"/>
                <w:lang w:eastAsia="zh-CN"/>
              </w:rPr>
            </w:pPr>
            <w:r>
              <w:rPr>
                <w:rFonts w:ascii="Times New Roman" w:hAnsi="Times New Roman" w:cs="Times New Roman"/>
                <w:color w:val="000000"/>
                <w:sz w:val="22"/>
                <w:szCs w:val="22"/>
                <w:lang w:eastAsia="zh-CN"/>
              </w:rPr>
              <w:t>22,129,565</w:t>
            </w:r>
          </w:p>
        </w:tc>
      </w:tr>
      <w:tr w:rsidR="002343EE" w:rsidRPr="002343EE" w14:paraId="78661EDE" w14:textId="77777777" w:rsidTr="00506327">
        <w:tc>
          <w:tcPr>
            <w:tcW w:w="4343" w:type="dxa"/>
            <w:vAlign w:val="center"/>
          </w:tcPr>
          <w:p w14:paraId="17201B06" w14:textId="630484A6" w:rsidR="002343EE" w:rsidRPr="002343EE" w:rsidRDefault="002343EE" w:rsidP="00CC1F5C">
            <w:pPr>
              <w:tabs>
                <w:tab w:val="left" w:pos="514"/>
              </w:tabs>
              <w:rPr>
                <w:rFonts w:ascii="Times New Roman" w:hAnsi="Times New Roman" w:cs="Times New Roman"/>
                <w:sz w:val="22"/>
                <w:szCs w:val="22"/>
              </w:rPr>
            </w:pPr>
            <w:r w:rsidRPr="00CC1F5C">
              <w:rPr>
                <w:rFonts w:ascii="Times New Roman" w:hAnsi="Times New Roman" w:cs="Times New Roman"/>
                <w:sz w:val="22"/>
                <w:szCs w:val="22"/>
                <w:u w:val="single"/>
              </w:rPr>
              <w:t>Add</w:t>
            </w:r>
            <w:r w:rsidRPr="002343EE">
              <w:rPr>
                <w:rFonts w:ascii="Times New Roman" w:hAnsi="Times New Roman" w:cs="Times New Roman"/>
                <w:sz w:val="22"/>
                <w:szCs w:val="22"/>
              </w:rPr>
              <w:tab/>
              <w:t xml:space="preserve">Extension and termination options </w:t>
            </w:r>
          </w:p>
        </w:tc>
        <w:tc>
          <w:tcPr>
            <w:tcW w:w="4842" w:type="dxa"/>
          </w:tcPr>
          <w:p w14:paraId="45B97FBC" w14:textId="77777777" w:rsidR="002343EE" w:rsidRPr="002343EE" w:rsidRDefault="002343EE" w:rsidP="002343EE">
            <w:pPr>
              <w:ind w:left="-108" w:right="-108"/>
              <w:jc w:val="center"/>
              <w:rPr>
                <w:rFonts w:ascii="Times New Roman" w:hAnsi="Times New Roman" w:cs="Times New Roman"/>
                <w:color w:val="000000"/>
                <w:sz w:val="22"/>
                <w:szCs w:val="22"/>
                <w:lang w:eastAsia="zh-CN"/>
              </w:rPr>
            </w:pPr>
          </w:p>
        </w:tc>
      </w:tr>
      <w:tr w:rsidR="002343EE" w:rsidRPr="002343EE" w14:paraId="4D5CAB6A" w14:textId="77777777" w:rsidTr="00CC1F5C">
        <w:tc>
          <w:tcPr>
            <w:tcW w:w="4343" w:type="dxa"/>
          </w:tcPr>
          <w:p w14:paraId="0CC89240" w14:textId="6276710C" w:rsidR="002343EE" w:rsidRPr="002343EE" w:rsidRDefault="002343EE" w:rsidP="00CC1F5C">
            <w:pPr>
              <w:ind w:firstLine="532"/>
              <w:rPr>
                <w:rFonts w:ascii="Times New Roman" w:hAnsi="Times New Roman" w:cs="Times New Roman"/>
                <w:sz w:val="22"/>
                <w:szCs w:val="22"/>
              </w:rPr>
            </w:pPr>
            <w:r w:rsidRPr="002343EE">
              <w:rPr>
                <w:rFonts w:ascii="Times New Roman" w:hAnsi="Times New Roman" w:cs="Times New Roman"/>
                <w:sz w:val="22"/>
                <w:szCs w:val="22"/>
              </w:rPr>
              <w:t>reasonably certain to be exercised</w:t>
            </w:r>
          </w:p>
        </w:tc>
        <w:tc>
          <w:tcPr>
            <w:tcW w:w="4842" w:type="dxa"/>
          </w:tcPr>
          <w:p w14:paraId="059F5A6D" w14:textId="6B8A23D4" w:rsidR="002343EE" w:rsidRPr="002343EE" w:rsidRDefault="00CC1F5C" w:rsidP="00E119DC">
            <w:pPr>
              <w:tabs>
                <w:tab w:val="decimal" w:pos="2939"/>
              </w:tabs>
              <w:ind w:left="-108" w:right="-108"/>
              <w:rPr>
                <w:rFonts w:ascii="Times New Roman" w:hAnsi="Times New Roman" w:cs="Times New Roman"/>
                <w:color w:val="000000"/>
                <w:sz w:val="22"/>
                <w:szCs w:val="22"/>
                <w:lang w:eastAsia="zh-CN"/>
              </w:rPr>
            </w:pPr>
            <w:r>
              <w:rPr>
                <w:rFonts w:ascii="Times New Roman" w:hAnsi="Times New Roman" w:cs="Times New Roman"/>
                <w:color w:val="000000"/>
                <w:sz w:val="22"/>
                <w:szCs w:val="22"/>
                <w:lang w:eastAsia="zh-CN"/>
              </w:rPr>
              <w:t>124,244,385</w:t>
            </w:r>
          </w:p>
        </w:tc>
      </w:tr>
      <w:tr w:rsidR="002343EE" w:rsidRPr="002343EE" w14:paraId="0C669B08" w14:textId="77777777" w:rsidTr="00CC1F5C">
        <w:tc>
          <w:tcPr>
            <w:tcW w:w="4343" w:type="dxa"/>
          </w:tcPr>
          <w:p w14:paraId="24C3905B" w14:textId="26EFFAC1" w:rsidR="002343EE" w:rsidRPr="002343EE" w:rsidRDefault="002343EE" w:rsidP="00CC1F5C">
            <w:pPr>
              <w:tabs>
                <w:tab w:val="left" w:pos="541"/>
              </w:tabs>
              <w:rPr>
                <w:rFonts w:ascii="Times New Roman" w:hAnsi="Times New Roman" w:cs="Times New Roman"/>
                <w:sz w:val="22"/>
                <w:szCs w:val="22"/>
              </w:rPr>
            </w:pPr>
            <w:r w:rsidRPr="00CC1F5C">
              <w:rPr>
                <w:rFonts w:ascii="Times New Roman" w:hAnsi="Times New Roman" w:cs="Times New Roman"/>
                <w:sz w:val="22"/>
                <w:szCs w:val="22"/>
                <w:u w:val="single"/>
              </w:rPr>
              <w:t>Less</w:t>
            </w:r>
            <w:r w:rsidRPr="002343EE">
              <w:rPr>
                <w:rFonts w:ascii="Times New Roman" w:hAnsi="Times New Roman" w:cs="Times New Roman"/>
                <w:sz w:val="22"/>
                <w:szCs w:val="22"/>
              </w:rPr>
              <w:tab/>
              <w:t>Deferred interest expenses</w:t>
            </w:r>
          </w:p>
        </w:tc>
        <w:tc>
          <w:tcPr>
            <w:tcW w:w="4842" w:type="dxa"/>
            <w:tcBorders>
              <w:bottom w:val="single" w:sz="4" w:space="0" w:color="auto"/>
            </w:tcBorders>
          </w:tcPr>
          <w:p w14:paraId="7D85ADB9" w14:textId="77D39E4C" w:rsidR="002343EE" w:rsidRPr="002343EE" w:rsidRDefault="00CC1F5C" w:rsidP="00E119DC">
            <w:pPr>
              <w:tabs>
                <w:tab w:val="decimal" w:pos="2939"/>
              </w:tabs>
              <w:ind w:left="-108" w:right="-108"/>
              <w:rPr>
                <w:rFonts w:ascii="Times New Roman" w:hAnsi="Times New Roman" w:cs="Times New Roman"/>
                <w:color w:val="000000"/>
                <w:sz w:val="22"/>
                <w:szCs w:val="22"/>
                <w:lang w:eastAsia="zh-CN"/>
              </w:rPr>
            </w:pPr>
            <w:r>
              <w:rPr>
                <w:rFonts w:ascii="Times New Roman" w:hAnsi="Times New Roman" w:cs="Times New Roman"/>
                <w:color w:val="000000"/>
                <w:sz w:val="22"/>
                <w:szCs w:val="22"/>
                <w:lang w:eastAsia="zh-CN"/>
              </w:rPr>
              <w:t>(34,840,228)</w:t>
            </w:r>
          </w:p>
        </w:tc>
      </w:tr>
      <w:tr w:rsidR="002343EE" w:rsidRPr="002343EE" w14:paraId="18461548" w14:textId="77777777" w:rsidTr="00CC1F5C">
        <w:tc>
          <w:tcPr>
            <w:tcW w:w="4343" w:type="dxa"/>
            <w:vAlign w:val="bottom"/>
          </w:tcPr>
          <w:p w14:paraId="57301A8A" w14:textId="76255AAE" w:rsidR="002343EE" w:rsidRPr="002343EE" w:rsidRDefault="002343EE" w:rsidP="002343EE">
            <w:pPr>
              <w:rPr>
                <w:rFonts w:ascii="Times New Roman" w:hAnsi="Times New Roman" w:cs="Times New Roman"/>
                <w:sz w:val="22"/>
                <w:szCs w:val="22"/>
              </w:rPr>
            </w:pPr>
            <w:r w:rsidRPr="002343EE">
              <w:rPr>
                <w:rFonts w:ascii="Times New Roman" w:hAnsi="Times New Roman" w:cs="Times New Roman"/>
                <w:sz w:val="22"/>
                <w:szCs w:val="22"/>
              </w:rPr>
              <w:t>Lease liabilities as of January 1, 2020</w:t>
            </w:r>
          </w:p>
        </w:tc>
        <w:tc>
          <w:tcPr>
            <w:tcW w:w="4842" w:type="dxa"/>
            <w:tcBorders>
              <w:top w:val="single" w:sz="4" w:space="0" w:color="auto"/>
            </w:tcBorders>
            <w:vAlign w:val="bottom"/>
          </w:tcPr>
          <w:p w14:paraId="0406E9DA" w14:textId="30257155" w:rsidR="002343EE" w:rsidRPr="00E119DC" w:rsidRDefault="00CC1F5C" w:rsidP="00E119DC">
            <w:pPr>
              <w:tabs>
                <w:tab w:val="decimal" w:pos="2939"/>
              </w:tabs>
              <w:ind w:left="-108" w:right="-108"/>
              <w:rPr>
                <w:rFonts w:ascii="Times New Roman" w:hAnsi="Times New Roman" w:cs="Times New Roman"/>
                <w:color w:val="000000"/>
                <w:sz w:val="22"/>
                <w:szCs w:val="22"/>
                <w:lang w:eastAsia="zh-CN"/>
              </w:rPr>
            </w:pPr>
            <w:r w:rsidRPr="00E119DC">
              <w:rPr>
                <w:rFonts w:ascii="Times New Roman" w:hAnsi="Times New Roman" w:cs="Times New Roman"/>
                <w:color w:val="000000"/>
                <w:sz w:val="22"/>
                <w:szCs w:val="22"/>
                <w:lang w:eastAsia="zh-CN"/>
              </w:rPr>
              <w:t>111,533,722</w:t>
            </w:r>
          </w:p>
        </w:tc>
      </w:tr>
      <w:tr w:rsidR="002343EE" w:rsidRPr="002343EE" w14:paraId="0ED0E6D3" w14:textId="77777777" w:rsidTr="00506327">
        <w:tc>
          <w:tcPr>
            <w:tcW w:w="4343" w:type="dxa"/>
            <w:vAlign w:val="bottom"/>
          </w:tcPr>
          <w:p w14:paraId="573295D1" w14:textId="7A60FD83" w:rsidR="002343EE" w:rsidRPr="002343EE" w:rsidRDefault="002343EE" w:rsidP="00146F5C">
            <w:pPr>
              <w:tabs>
                <w:tab w:val="left" w:pos="577"/>
              </w:tabs>
              <w:rPr>
                <w:rFonts w:ascii="Times New Roman" w:hAnsi="Times New Roman" w:cs="Times New Roman"/>
                <w:sz w:val="22"/>
                <w:szCs w:val="22"/>
              </w:rPr>
            </w:pPr>
            <w:r w:rsidRPr="00146F5C">
              <w:rPr>
                <w:rFonts w:ascii="Times New Roman" w:hAnsi="Times New Roman" w:cs="Times New Roman"/>
                <w:sz w:val="22"/>
                <w:szCs w:val="22"/>
                <w:u w:val="single"/>
              </w:rPr>
              <w:t>Add</w:t>
            </w:r>
            <w:r w:rsidRPr="00146F5C">
              <w:rPr>
                <w:rFonts w:ascii="Times New Roman" w:hAnsi="Times New Roman" w:cs="Times New Roman"/>
                <w:sz w:val="22"/>
                <w:szCs w:val="22"/>
              </w:rPr>
              <w:tab/>
              <w:t>Amortization of deferred interest expenses</w:t>
            </w:r>
          </w:p>
        </w:tc>
        <w:tc>
          <w:tcPr>
            <w:tcW w:w="4842" w:type="dxa"/>
            <w:vAlign w:val="bottom"/>
          </w:tcPr>
          <w:p w14:paraId="79500B5D" w14:textId="0DC45B51" w:rsidR="002343EE" w:rsidRPr="00E119DC" w:rsidRDefault="00CC1F5C" w:rsidP="00E119DC">
            <w:pPr>
              <w:tabs>
                <w:tab w:val="decimal" w:pos="2939"/>
              </w:tabs>
              <w:ind w:left="-108" w:right="-108"/>
              <w:rPr>
                <w:rFonts w:ascii="Times New Roman" w:hAnsi="Times New Roman" w:cs="Times New Roman"/>
                <w:color w:val="000000"/>
                <w:sz w:val="22"/>
                <w:szCs w:val="22"/>
                <w:cs/>
                <w:lang w:eastAsia="zh-CN"/>
              </w:rPr>
            </w:pPr>
            <w:r w:rsidRPr="00E119DC">
              <w:rPr>
                <w:rFonts w:ascii="Times New Roman" w:hAnsi="Times New Roman" w:cs="Times New Roman"/>
                <w:color w:val="000000"/>
                <w:sz w:val="22"/>
                <w:szCs w:val="22"/>
                <w:lang w:eastAsia="zh-CN"/>
              </w:rPr>
              <w:t>1,460,201</w:t>
            </w:r>
          </w:p>
        </w:tc>
      </w:tr>
      <w:tr w:rsidR="002343EE" w:rsidRPr="002343EE" w14:paraId="7FA7D556" w14:textId="77777777" w:rsidTr="00506327">
        <w:tc>
          <w:tcPr>
            <w:tcW w:w="4343" w:type="dxa"/>
            <w:vAlign w:val="bottom"/>
          </w:tcPr>
          <w:p w14:paraId="23592163" w14:textId="6DB962D1" w:rsidR="002343EE" w:rsidRPr="002343EE" w:rsidRDefault="002343EE" w:rsidP="00146F5C">
            <w:pPr>
              <w:tabs>
                <w:tab w:val="left" w:pos="550"/>
              </w:tabs>
              <w:rPr>
                <w:rFonts w:ascii="Times New Roman" w:hAnsi="Times New Roman" w:cs="Times New Roman"/>
                <w:sz w:val="22"/>
                <w:szCs w:val="22"/>
              </w:rPr>
            </w:pPr>
            <w:r w:rsidRPr="00146F5C">
              <w:rPr>
                <w:rFonts w:ascii="Times New Roman" w:hAnsi="Times New Roman" w:cs="Times New Roman"/>
                <w:sz w:val="22"/>
                <w:szCs w:val="22"/>
                <w:u w:val="single"/>
              </w:rPr>
              <w:t>Less</w:t>
            </w:r>
            <w:r w:rsidRPr="002343EE">
              <w:rPr>
                <w:rFonts w:ascii="Times New Roman" w:hAnsi="Times New Roman" w:cs="Times New Roman"/>
                <w:sz w:val="22"/>
                <w:szCs w:val="22"/>
              </w:rPr>
              <w:tab/>
              <w:t>Payments</w:t>
            </w:r>
          </w:p>
        </w:tc>
        <w:tc>
          <w:tcPr>
            <w:tcW w:w="4842" w:type="dxa"/>
            <w:vAlign w:val="bottom"/>
          </w:tcPr>
          <w:p w14:paraId="6B0D7E01" w14:textId="3F1909BA" w:rsidR="002343EE" w:rsidRPr="00E119DC" w:rsidRDefault="00CC1F5C" w:rsidP="00E119DC">
            <w:pPr>
              <w:tabs>
                <w:tab w:val="decimal" w:pos="2939"/>
              </w:tabs>
              <w:ind w:left="-108" w:right="-108"/>
              <w:rPr>
                <w:rFonts w:ascii="Times New Roman" w:hAnsi="Times New Roman" w:cs="Times New Roman"/>
                <w:color w:val="000000"/>
                <w:sz w:val="22"/>
                <w:szCs w:val="22"/>
                <w:cs/>
                <w:lang w:eastAsia="zh-CN"/>
              </w:rPr>
            </w:pPr>
            <w:r w:rsidRPr="00E119DC">
              <w:rPr>
                <w:rFonts w:ascii="Times New Roman" w:hAnsi="Times New Roman" w:cs="Times New Roman"/>
                <w:color w:val="000000"/>
                <w:sz w:val="22"/>
                <w:szCs w:val="22"/>
                <w:lang w:eastAsia="zh-CN"/>
              </w:rPr>
              <w:t>(2,380,651)</w:t>
            </w:r>
          </w:p>
        </w:tc>
      </w:tr>
      <w:tr w:rsidR="002343EE" w:rsidRPr="002343EE" w14:paraId="180B714A" w14:textId="77777777" w:rsidTr="00CC1F5C">
        <w:tc>
          <w:tcPr>
            <w:tcW w:w="4343" w:type="dxa"/>
            <w:vAlign w:val="center"/>
          </w:tcPr>
          <w:p w14:paraId="3768380B" w14:textId="2898862E" w:rsidR="002343EE" w:rsidRPr="002343EE" w:rsidRDefault="002343EE" w:rsidP="002343EE">
            <w:pPr>
              <w:rPr>
                <w:rFonts w:ascii="Times New Roman" w:hAnsi="Times New Roman" w:cs="Times New Roman"/>
                <w:sz w:val="22"/>
                <w:szCs w:val="22"/>
              </w:rPr>
            </w:pPr>
            <w:r w:rsidRPr="002343EE">
              <w:rPr>
                <w:rFonts w:ascii="Times New Roman" w:hAnsi="Times New Roman" w:cs="Times New Roman"/>
                <w:sz w:val="22"/>
                <w:szCs w:val="22"/>
              </w:rPr>
              <w:t>Lease liabilities as of March 31, 2020</w:t>
            </w:r>
          </w:p>
        </w:tc>
        <w:tc>
          <w:tcPr>
            <w:tcW w:w="4842" w:type="dxa"/>
            <w:vAlign w:val="bottom"/>
          </w:tcPr>
          <w:p w14:paraId="5D336736" w14:textId="6BAEEC1E" w:rsidR="002343EE" w:rsidRPr="00E119DC" w:rsidRDefault="00CC1F5C" w:rsidP="00E119DC">
            <w:pPr>
              <w:tabs>
                <w:tab w:val="decimal" w:pos="2939"/>
              </w:tabs>
              <w:ind w:left="-108" w:right="-108"/>
              <w:rPr>
                <w:rFonts w:ascii="Times New Roman" w:hAnsi="Times New Roman" w:cs="Times New Roman"/>
                <w:color w:val="000000"/>
                <w:sz w:val="22"/>
                <w:szCs w:val="22"/>
                <w:cs/>
                <w:lang w:eastAsia="zh-CN"/>
              </w:rPr>
            </w:pPr>
            <w:r w:rsidRPr="00E119DC">
              <w:rPr>
                <w:rFonts w:ascii="Times New Roman" w:hAnsi="Times New Roman" w:cs="Times New Roman"/>
                <w:color w:val="000000"/>
                <w:sz w:val="22"/>
                <w:szCs w:val="22"/>
                <w:lang w:eastAsia="zh-CN"/>
              </w:rPr>
              <w:t>110,613,272</w:t>
            </w:r>
          </w:p>
        </w:tc>
      </w:tr>
      <w:tr w:rsidR="002343EE" w:rsidRPr="002343EE" w14:paraId="22C0D50D" w14:textId="77777777" w:rsidTr="00CC1F5C">
        <w:tc>
          <w:tcPr>
            <w:tcW w:w="4343" w:type="dxa"/>
            <w:vAlign w:val="center"/>
          </w:tcPr>
          <w:p w14:paraId="78DD3D8D" w14:textId="2F9E8B16" w:rsidR="002343EE" w:rsidRPr="002343EE" w:rsidRDefault="002343EE" w:rsidP="00146F5C">
            <w:pPr>
              <w:tabs>
                <w:tab w:val="left" w:pos="568"/>
              </w:tabs>
              <w:rPr>
                <w:rFonts w:ascii="Times New Roman" w:hAnsi="Times New Roman" w:cs="Times New Roman"/>
                <w:sz w:val="22"/>
                <w:szCs w:val="22"/>
              </w:rPr>
            </w:pPr>
            <w:r w:rsidRPr="00146F5C">
              <w:rPr>
                <w:rFonts w:ascii="Times New Roman" w:hAnsi="Times New Roman" w:cs="Times New Roman"/>
                <w:sz w:val="22"/>
                <w:szCs w:val="22"/>
                <w:u w:val="single"/>
              </w:rPr>
              <w:t>Less</w:t>
            </w:r>
            <w:r w:rsidRPr="002343EE">
              <w:rPr>
                <w:rFonts w:ascii="Times New Roman" w:hAnsi="Times New Roman" w:cs="Times New Roman"/>
                <w:sz w:val="22"/>
                <w:szCs w:val="22"/>
              </w:rPr>
              <w:tab/>
              <w:t>Current portion</w:t>
            </w:r>
          </w:p>
        </w:tc>
        <w:tc>
          <w:tcPr>
            <w:tcW w:w="4842" w:type="dxa"/>
            <w:tcBorders>
              <w:bottom w:val="single" w:sz="4" w:space="0" w:color="auto"/>
            </w:tcBorders>
            <w:vAlign w:val="bottom"/>
          </w:tcPr>
          <w:p w14:paraId="2D90B01B" w14:textId="4829754D" w:rsidR="002343EE" w:rsidRPr="00E119DC" w:rsidRDefault="00CC1F5C" w:rsidP="00E119DC">
            <w:pPr>
              <w:tabs>
                <w:tab w:val="decimal" w:pos="2939"/>
              </w:tabs>
              <w:ind w:left="-108" w:right="-108"/>
              <w:rPr>
                <w:rFonts w:ascii="Times New Roman" w:hAnsi="Times New Roman" w:cs="Times New Roman"/>
                <w:color w:val="000000"/>
                <w:sz w:val="22"/>
                <w:szCs w:val="22"/>
                <w:cs/>
                <w:lang w:eastAsia="zh-CN"/>
              </w:rPr>
            </w:pPr>
            <w:r w:rsidRPr="00E119DC">
              <w:rPr>
                <w:rFonts w:ascii="Times New Roman" w:hAnsi="Times New Roman" w:cs="Times New Roman"/>
                <w:color w:val="000000"/>
                <w:sz w:val="22"/>
                <w:szCs w:val="22"/>
                <w:lang w:eastAsia="zh-CN"/>
              </w:rPr>
              <w:t>(6,778,216)</w:t>
            </w:r>
          </w:p>
        </w:tc>
      </w:tr>
      <w:tr w:rsidR="002343EE" w:rsidRPr="002343EE" w14:paraId="105747E5" w14:textId="77777777" w:rsidTr="00CC1F5C">
        <w:tc>
          <w:tcPr>
            <w:tcW w:w="4343" w:type="dxa"/>
            <w:vAlign w:val="center"/>
          </w:tcPr>
          <w:p w14:paraId="07B07E85" w14:textId="347BD067" w:rsidR="002343EE" w:rsidRPr="002343EE" w:rsidRDefault="002343EE" w:rsidP="002343EE">
            <w:pPr>
              <w:rPr>
                <w:rFonts w:ascii="Times New Roman" w:hAnsi="Times New Roman" w:cs="Times New Roman"/>
                <w:sz w:val="22"/>
                <w:szCs w:val="22"/>
              </w:rPr>
            </w:pPr>
            <w:r w:rsidRPr="002343EE">
              <w:rPr>
                <w:rFonts w:ascii="Times New Roman" w:hAnsi="Times New Roman" w:cs="Times New Roman"/>
                <w:sz w:val="22"/>
                <w:szCs w:val="22"/>
              </w:rPr>
              <w:t>Lease liabilities</w:t>
            </w:r>
          </w:p>
        </w:tc>
        <w:tc>
          <w:tcPr>
            <w:tcW w:w="4842" w:type="dxa"/>
            <w:tcBorders>
              <w:top w:val="single" w:sz="4" w:space="0" w:color="auto"/>
            </w:tcBorders>
            <w:vAlign w:val="bottom"/>
          </w:tcPr>
          <w:p w14:paraId="21352EF6" w14:textId="77777777" w:rsidR="002343EE" w:rsidRPr="00E119DC" w:rsidRDefault="002343EE" w:rsidP="00E119DC">
            <w:pPr>
              <w:tabs>
                <w:tab w:val="decimal" w:pos="2939"/>
              </w:tabs>
              <w:ind w:left="-108" w:right="-108"/>
              <w:rPr>
                <w:rFonts w:ascii="Times New Roman" w:hAnsi="Times New Roman" w:cs="Times New Roman"/>
                <w:color w:val="000000"/>
                <w:sz w:val="22"/>
                <w:szCs w:val="22"/>
                <w:cs/>
                <w:lang w:eastAsia="zh-CN"/>
              </w:rPr>
            </w:pPr>
          </w:p>
        </w:tc>
      </w:tr>
      <w:tr w:rsidR="002343EE" w:rsidRPr="002343EE" w14:paraId="6D49B150" w14:textId="77777777" w:rsidTr="00CC1F5C">
        <w:tc>
          <w:tcPr>
            <w:tcW w:w="4343" w:type="dxa"/>
            <w:vAlign w:val="center"/>
          </w:tcPr>
          <w:p w14:paraId="62F3A288" w14:textId="3F2439B5" w:rsidR="002343EE" w:rsidRPr="002343EE" w:rsidRDefault="002343EE" w:rsidP="00146F5C">
            <w:pPr>
              <w:ind w:firstLine="289"/>
              <w:rPr>
                <w:rFonts w:ascii="Times New Roman" w:hAnsi="Times New Roman" w:cs="Times New Roman"/>
                <w:sz w:val="22"/>
                <w:szCs w:val="22"/>
              </w:rPr>
            </w:pPr>
            <w:r w:rsidRPr="002343EE">
              <w:rPr>
                <w:rFonts w:ascii="Times New Roman" w:hAnsi="Times New Roman" w:cs="Times New Roman"/>
                <w:sz w:val="22"/>
                <w:szCs w:val="22"/>
              </w:rPr>
              <w:t>- net of current portion</w:t>
            </w:r>
          </w:p>
        </w:tc>
        <w:tc>
          <w:tcPr>
            <w:tcW w:w="4842" w:type="dxa"/>
            <w:tcBorders>
              <w:bottom w:val="double" w:sz="12" w:space="0" w:color="auto"/>
            </w:tcBorders>
            <w:vAlign w:val="bottom"/>
          </w:tcPr>
          <w:p w14:paraId="481F2134" w14:textId="6A6F3AA3" w:rsidR="002343EE" w:rsidRPr="00E119DC" w:rsidRDefault="00CC1F5C" w:rsidP="00E119DC">
            <w:pPr>
              <w:tabs>
                <w:tab w:val="decimal" w:pos="2939"/>
              </w:tabs>
              <w:ind w:left="-108" w:right="-108"/>
              <w:rPr>
                <w:rFonts w:ascii="Times New Roman" w:hAnsi="Times New Roman" w:cs="Times New Roman"/>
                <w:color w:val="000000"/>
                <w:sz w:val="22"/>
                <w:szCs w:val="22"/>
                <w:cs/>
                <w:lang w:eastAsia="zh-CN"/>
              </w:rPr>
            </w:pPr>
            <w:r w:rsidRPr="00E119DC">
              <w:rPr>
                <w:rFonts w:ascii="Times New Roman" w:hAnsi="Times New Roman" w:cs="Times New Roman"/>
                <w:color w:val="000000"/>
                <w:sz w:val="22"/>
                <w:szCs w:val="22"/>
                <w:lang w:eastAsia="zh-CN"/>
              </w:rPr>
              <w:t>103,835,056</w:t>
            </w:r>
          </w:p>
        </w:tc>
      </w:tr>
    </w:tbl>
    <w:p w14:paraId="0DE0CD2E" w14:textId="77777777" w:rsidR="00BF7AE2" w:rsidRPr="002343EE" w:rsidRDefault="00BF7AE2" w:rsidP="00BF7AE2">
      <w:pPr>
        <w:pStyle w:val="BodyTextIndent3"/>
        <w:ind w:left="851" w:firstLine="992"/>
      </w:pPr>
    </w:p>
    <w:p w14:paraId="6F1D7783" w14:textId="77777777" w:rsidR="00E32146" w:rsidRPr="00E32146" w:rsidRDefault="00E32146" w:rsidP="00E32146">
      <w:pPr>
        <w:spacing w:before="120"/>
        <w:ind w:left="999" w:right="-27" w:firstLine="711"/>
        <w:jc w:val="thaiDistribute"/>
        <w:rPr>
          <w:rFonts w:ascii="Times New Roman" w:hAnsi="Times New Roman" w:cs="Times New Roman"/>
          <w:sz w:val="22"/>
          <w:szCs w:val="22"/>
        </w:rPr>
      </w:pPr>
      <w:r w:rsidRPr="00E32146">
        <w:rPr>
          <w:rFonts w:ascii="Times New Roman" w:hAnsi="Times New Roman" w:cs="Times New Roman"/>
          <w:sz w:val="22"/>
          <w:szCs w:val="22"/>
        </w:rPr>
        <w:t>As of</w:t>
      </w:r>
      <w:r w:rsidRPr="00E32146">
        <w:rPr>
          <w:rFonts w:ascii="Times New Roman" w:hAnsi="Times New Roman" w:cs="Times New Roman"/>
          <w:sz w:val="22"/>
          <w:szCs w:val="22"/>
          <w:cs/>
        </w:rPr>
        <w:t xml:space="preserve"> </w:t>
      </w:r>
      <w:r w:rsidRPr="00E32146">
        <w:rPr>
          <w:rFonts w:ascii="Times New Roman" w:hAnsi="Times New Roman" w:cs="Times New Roman"/>
          <w:sz w:val="22"/>
          <w:szCs w:val="22"/>
        </w:rPr>
        <w:t xml:space="preserve">March 31, 2020 and December 31, 2019 the Group have committed to pay the lease under </w:t>
      </w:r>
      <w:proofErr w:type="gramStart"/>
      <w:r w:rsidRPr="00E32146">
        <w:rPr>
          <w:rFonts w:ascii="Times New Roman" w:hAnsi="Times New Roman" w:cs="Times New Roman"/>
          <w:sz w:val="22"/>
          <w:szCs w:val="22"/>
        </w:rPr>
        <w:t>the  lease</w:t>
      </w:r>
      <w:proofErr w:type="gramEnd"/>
      <w:r w:rsidRPr="00E32146">
        <w:rPr>
          <w:rFonts w:ascii="Times New Roman" w:hAnsi="Times New Roman" w:cs="Times New Roman"/>
          <w:sz w:val="22"/>
          <w:szCs w:val="22"/>
        </w:rPr>
        <w:t xml:space="preserve"> agreements is as follows:</w:t>
      </w:r>
    </w:p>
    <w:p w14:paraId="28E15884" w14:textId="77777777" w:rsidR="00BF7AE2" w:rsidRPr="006D32F4" w:rsidRDefault="00BF7AE2" w:rsidP="00BF7AE2">
      <w:pPr>
        <w:pStyle w:val="BodyTextIndent3"/>
        <w:tabs>
          <w:tab w:val="left" w:pos="10206"/>
        </w:tabs>
        <w:ind w:left="851" w:firstLine="992"/>
        <w:rPr>
          <w:sz w:val="16"/>
          <w:szCs w:val="16"/>
        </w:rPr>
      </w:pPr>
    </w:p>
    <w:tbl>
      <w:tblPr>
        <w:tblW w:w="9195" w:type="dxa"/>
        <w:tblInd w:w="994" w:type="dxa"/>
        <w:tblLayout w:type="fixed"/>
        <w:tblCellMar>
          <w:left w:w="0" w:type="dxa"/>
          <w:right w:w="0" w:type="dxa"/>
        </w:tblCellMar>
        <w:tblLook w:val="0000" w:firstRow="0" w:lastRow="0" w:firstColumn="0" w:lastColumn="0" w:noHBand="0" w:noVBand="0"/>
      </w:tblPr>
      <w:tblGrid>
        <w:gridCol w:w="4001"/>
        <w:gridCol w:w="1652"/>
        <w:gridCol w:w="126"/>
        <w:gridCol w:w="1686"/>
        <w:gridCol w:w="127"/>
        <w:gridCol w:w="1603"/>
      </w:tblGrid>
      <w:tr w:rsidR="00BF7AE2" w:rsidRPr="006D32F4" w14:paraId="5261F7E6" w14:textId="77777777" w:rsidTr="000A37FD">
        <w:tc>
          <w:tcPr>
            <w:tcW w:w="4001" w:type="dxa"/>
          </w:tcPr>
          <w:p w14:paraId="680D98AB" w14:textId="77777777" w:rsidR="00BF7AE2" w:rsidRPr="006D32F4" w:rsidRDefault="00BF7AE2" w:rsidP="00E54BF7">
            <w:pPr>
              <w:rPr>
                <w:rFonts w:ascii="Times New Roman" w:hAnsi="Times New Roman"/>
                <w:sz w:val="22"/>
                <w:szCs w:val="22"/>
              </w:rPr>
            </w:pPr>
            <w:r w:rsidRPr="006D32F4">
              <w:rPr>
                <w:rFonts w:ascii="Times New Roman" w:hAnsi="Times New Roman"/>
                <w:sz w:val="22"/>
                <w:szCs w:val="22"/>
              </w:rPr>
              <w:tab/>
            </w:r>
            <w:r w:rsidRPr="006D32F4">
              <w:rPr>
                <w:rFonts w:ascii="Times New Roman" w:hAnsi="Times New Roman"/>
                <w:sz w:val="22"/>
                <w:szCs w:val="22"/>
              </w:rPr>
              <w:tab/>
            </w:r>
            <w:r w:rsidRPr="006D32F4">
              <w:rPr>
                <w:rFonts w:ascii="Times New Roman" w:hAnsi="Times New Roman"/>
                <w:sz w:val="22"/>
                <w:szCs w:val="22"/>
              </w:rPr>
              <w:tab/>
              <w:t xml:space="preserve"> </w:t>
            </w:r>
          </w:p>
        </w:tc>
        <w:tc>
          <w:tcPr>
            <w:tcW w:w="5194" w:type="dxa"/>
            <w:gridSpan w:val="5"/>
            <w:tcBorders>
              <w:bottom w:val="single" w:sz="4" w:space="0" w:color="auto"/>
            </w:tcBorders>
          </w:tcPr>
          <w:p w14:paraId="6CD46F9D" w14:textId="308030EA" w:rsidR="00A116FD" w:rsidRDefault="00A116FD" w:rsidP="00A116FD">
            <w:pPr>
              <w:jc w:val="right"/>
              <w:rPr>
                <w:rFonts w:ascii="Times New Roman" w:hAnsi="Times New Roman"/>
                <w:sz w:val="22"/>
                <w:szCs w:val="22"/>
              </w:rPr>
            </w:pPr>
            <w:r>
              <w:rPr>
                <w:rFonts w:ascii="Times New Roman" w:hAnsi="Times New Roman"/>
                <w:sz w:val="22"/>
                <w:szCs w:val="22"/>
              </w:rPr>
              <w:t>(Unaudited</w:t>
            </w:r>
          </w:p>
          <w:p w14:paraId="6CA6B45B" w14:textId="58E37B31" w:rsidR="00BF7AE2" w:rsidRPr="006D32F4" w:rsidRDefault="00BF7AE2" w:rsidP="00A116FD">
            <w:pPr>
              <w:jc w:val="right"/>
              <w:rPr>
                <w:rFonts w:ascii="Times New Roman" w:hAnsi="Times New Roman"/>
                <w:sz w:val="22"/>
                <w:szCs w:val="22"/>
              </w:rPr>
            </w:pPr>
            <w:r w:rsidRPr="006D32F4">
              <w:rPr>
                <w:rFonts w:ascii="Times New Roman" w:hAnsi="Times New Roman"/>
                <w:sz w:val="22"/>
                <w:szCs w:val="22"/>
              </w:rPr>
              <w:t xml:space="preserve">BAHT </w:t>
            </w:r>
            <w:r w:rsidR="00A116FD">
              <w:rPr>
                <w:rFonts w:ascii="Times New Roman" w:hAnsi="Times New Roman"/>
                <w:sz w:val="22"/>
                <w:szCs w:val="22"/>
              </w:rPr>
              <w:t xml:space="preserve"> </w:t>
            </w:r>
            <w:r w:rsidR="001922ED">
              <w:rPr>
                <w:rFonts w:ascii="Times New Roman" w:hAnsi="Times New Roman"/>
                <w:sz w:val="22"/>
                <w:szCs w:val="22"/>
              </w:rPr>
              <w:t xml:space="preserve">  </w:t>
            </w:r>
            <w:r w:rsidR="00A116FD">
              <w:rPr>
                <w:rFonts w:ascii="Times New Roman" w:hAnsi="Times New Roman"/>
                <w:sz w:val="22"/>
                <w:szCs w:val="22"/>
              </w:rPr>
              <w:t xml:space="preserve">               but reviewed)</w:t>
            </w:r>
          </w:p>
        </w:tc>
      </w:tr>
      <w:tr w:rsidR="000A37FD" w:rsidRPr="006D32F4" w14:paraId="4783B388" w14:textId="77777777" w:rsidTr="000A37FD">
        <w:tc>
          <w:tcPr>
            <w:tcW w:w="4001" w:type="dxa"/>
          </w:tcPr>
          <w:p w14:paraId="4D5086AA" w14:textId="77777777" w:rsidR="000A37FD" w:rsidRPr="006D32F4" w:rsidRDefault="000A37FD" w:rsidP="000A37FD">
            <w:pPr>
              <w:rPr>
                <w:rFonts w:ascii="Times New Roman" w:hAnsi="Times New Roman"/>
                <w:sz w:val="22"/>
                <w:szCs w:val="22"/>
              </w:rPr>
            </w:pPr>
          </w:p>
        </w:tc>
        <w:tc>
          <w:tcPr>
            <w:tcW w:w="5194" w:type="dxa"/>
            <w:gridSpan w:val="5"/>
            <w:tcBorders>
              <w:top w:val="single" w:sz="4" w:space="0" w:color="auto"/>
            </w:tcBorders>
          </w:tcPr>
          <w:p w14:paraId="254AF41D" w14:textId="6CB706FA" w:rsidR="000A37FD" w:rsidRDefault="000A37FD" w:rsidP="000A37FD">
            <w:pPr>
              <w:jc w:val="center"/>
              <w:rPr>
                <w:rFonts w:ascii="Times New Roman" w:hAnsi="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0A37FD" w:rsidRPr="006D32F4" w14:paraId="77586488" w14:textId="77777777" w:rsidTr="000A37FD">
        <w:tc>
          <w:tcPr>
            <w:tcW w:w="4001" w:type="dxa"/>
          </w:tcPr>
          <w:p w14:paraId="6EBDBD30" w14:textId="77777777" w:rsidR="000A37FD" w:rsidRPr="006D32F4" w:rsidRDefault="000A37FD" w:rsidP="000A37FD">
            <w:pPr>
              <w:rPr>
                <w:rFonts w:ascii="Times New Roman" w:hAnsi="Times New Roman"/>
                <w:sz w:val="22"/>
                <w:szCs w:val="22"/>
              </w:rPr>
            </w:pPr>
          </w:p>
        </w:tc>
        <w:tc>
          <w:tcPr>
            <w:tcW w:w="5194" w:type="dxa"/>
            <w:gridSpan w:val="5"/>
            <w:tcBorders>
              <w:bottom w:val="single" w:sz="4" w:space="0" w:color="auto"/>
            </w:tcBorders>
          </w:tcPr>
          <w:p w14:paraId="000FC07E" w14:textId="4493A88B" w:rsidR="000A37FD" w:rsidRDefault="000A37FD" w:rsidP="000A37FD">
            <w:pPr>
              <w:jc w:val="center"/>
              <w:rPr>
                <w:rFonts w:ascii="Times New Roman" w:hAnsi="Times New Roman"/>
                <w:sz w:val="22"/>
                <w:szCs w:val="22"/>
              </w:rPr>
            </w:pPr>
            <w:proofErr w:type="gramStart"/>
            <w:r w:rsidRPr="00A66A3E">
              <w:rPr>
                <w:rFonts w:ascii="Times New Roman" w:hAnsi="Times New Roman" w:cs="Times New Roman"/>
                <w:color w:val="000000"/>
                <w:sz w:val="22"/>
                <w:szCs w:val="22"/>
                <w:lang w:eastAsia="zh-CN"/>
              </w:rPr>
              <w:t>is</w:t>
            </w:r>
            <w:proofErr w:type="gramEnd"/>
            <w:r w:rsidRPr="00A66A3E">
              <w:rPr>
                <w:rFonts w:ascii="Times New Roman" w:hAnsi="Times New Roman" w:cs="Times New Roman"/>
                <w:color w:val="000000"/>
                <w:sz w:val="22"/>
                <w:szCs w:val="22"/>
                <w:lang w:eastAsia="zh-CN"/>
              </w:rPr>
              <w:t xml:space="preserve"> applied</w:t>
            </w:r>
            <w:r w:rsidRPr="00A66A3E">
              <w:rPr>
                <w:rFonts w:ascii="Times New Roman" w:hAnsi="Times New Roman" w:cs="Times New Roman"/>
                <w:sz w:val="22"/>
                <w:szCs w:val="22"/>
              </w:rPr>
              <w:t xml:space="preserve">/Separate financial </w:t>
            </w:r>
            <w:r w:rsidRPr="00A66A3E">
              <w:rPr>
                <w:rFonts w:ascii="Times New Roman" w:hAnsi="Times New Roman" w:cs="Times New Roman"/>
                <w:color w:val="000000"/>
                <w:sz w:val="22"/>
                <w:szCs w:val="22"/>
                <w:lang w:eastAsia="zh-CN"/>
              </w:rPr>
              <w:t>statements</w:t>
            </w:r>
          </w:p>
        </w:tc>
      </w:tr>
      <w:tr w:rsidR="00BF7AE2" w:rsidRPr="006D32F4" w14:paraId="606D521F" w14:textId="77777777" w:rsidTr="000A37FD">
        <w:tc>
          <w:tcPr>
            <w:tcW w:w="4001" w:type="dxa"/>
          </w:tcPr>
          <w:p w14:paraId="137021AD" w14:textId="77777777" w:rsidR="00BF7AE2" w:rsidRPr="006D32F4" w:rsidRDefault="00BF7AE2" w:rsidP="00E54BF7">
            <w:pPr>
              <w:rPr>
                <w:rFonts w:ascii="Times New Roman" w:hAnsi="Times New Roman"/>
                <w:sz w:val="22"/>
                <w:szCs w:val="22"/>
              </w:rPr>
            </w:pPr>
          </w:p>
        </w:tc>
        <w:tc>
          <w:tcPr>
            <w:tcW w:w="5194" w:type="dxa"/>
            <w:gridSpan w:val="5"/>
            <w:tcBorders>
              <w:top w:val="single" w:sz="4" w:space="0" w:color="auto"/>
              <w:bottom w:val="single" w:sz="4" w:space="0" w:color="auto"/>
            </w:tcBorders>
          </w:tcPr>
          <w:p w14:paraId="4FC8ABA2" w14:textId="325C6DFD" w:rsidR="00BF7AE2" w:rsidRPr="006D32F4" w:rsidRDefault="00244ABD" w:rsidP="00E54BF7">
            <w:pPr>
              <w:jc w:val="center"/>
              <w:rPr>
                <w:rFonts w:ascii="Times New Roman" w:hAnsi="Times New Roman"/>
                <w:sz w:val="22"/>
                <w:szCs w:val="22"/>
              </w:rPr>
            </w:pPr>
            <w:r w:rsidRPr="00A66A3E">
              <w:rPr>
                <w:rFonts w:ascii="Times New Roman" w:hAnsi="Times New Roman" w:cs="Times New Roman"/>
                <w:sz w:val="22"/>
                <w:szCs w:val="22"/>
              </w:rPr>
              <w:t>March 31, 20</w:t>
            </w:r>
            <w:r>
              <w:rPr>
                <w:rFonts w:ascii="Times New Roman" w:hAnsi="Times New Roman" w:cs="Times New Roman"/>
                <w:sz w:val="22"/>
                <w:szCs w:val="22"/>
              </w:rPr>
              <w:t>20</w:t>
            </w:r>
          </w:p>
        </w:tc>
      </w:tr>
      <w:tr w:rsidR="00BF7AE2" w:rsidRPr="006D32F4" w14:paraId="4C1E3102" w14:textId="77777777" w:rsidTr="003D1ABB">
        <w:tc>
          <w:tcPr>
            <w:tcW w:w="4001" w:type="dxa"/>
          </w:tcPr>
          <w:p w14:paraId="5CF45B28" w14:textId="77777777" w:rsidR="00BF7AE2" w:rsidRPr="006D32F4" w:rsidRDefault="00BF7AE2" w:rsidP="00E54BF7">
            <w:pPr>
              <w:rPr>
                <w:rFonts w:ascii="Times New Roman" w:hAnsi="Times New Roman"/>
                <w:sz w:val="22"/>
                <w:szCs w:val="22"/>
              </w:rPr>
            </w:pPr>
          </w:p>
        </w:tc>
        <w:tc>
          <w:tcPr>
            <w:tcW w:w="1652" w:type="dxa"/>
            <w:tcBorders>
              <w:top w:val="single" w:sz="4" w:space="0" w:color="auto"/>
              <w:bottom w:val="single" w:sz="4" w:space="0" w:color="auto"/>
            </w:tcBorders>
          </w:tcPr>
          <w:p w14:paraId="2559FCF4" w14:textId="77777777" w:rsidR="00BF7AE2" w:rsidRPr="006D32F4" w:rsidRDefault="00BF7AE2" w:rsidP="00E54BF7">
            <w:pPr>
              <w:tabs>
                <w:tab w:val="left" w:pos="426"/>
                <w:tab w:val="left" w:pos="709"/>
              </w:tabs>
              <w:spacing w:line="280" w:lineRule="exact"/>
              <w:jc w:val="center"/>
              <w:rPr>
                <w:rFonts w:ascii="Times New Roman" w:hAnsi="Times New Roman"/>
                <w:sz w:val="22"/>
                <w:szCs w:val="22"/>
              </w:rPr>
            </w:pPr>
            <w:r w:rsidRPr="006D32F4">
              <w:rPr>
                <w:rFonts w:ascii="Times New Roman" w:hAnsi="Times New Roman"/>
                <w:sz w:val="22"/>
                <w:szCs w:val="22"/>
              </w:rPr>
              <w:t xml:space="preserve">Principal </w:t>
            </w:r>
          </w:p>
        </w:tc>
        <w:tc>
          <w:tcPr>
            <w:tcW w:w="126" w:type="dxa"/>
            <w:tcBorders>
              <w:top w:val="single" w:sz="4" w:space="0" w:color="auto"/>
            </w:tcBorders>
          </w:tcPr>
          <w:p w14:paraId="0849D3F1" w14:textId="77777777" w:rsidR="00BF7AE2" w:rsidRPr="006D32F4" w:rsidRDefault="00BF7AE2" w:rsidP="00E54BF7">
            <w:pPr>
              <w:tabs>
                <w:tab w:val="left" w:pos="426"/>
                <w:tab w:val="left" w:pos="709"/>
              </w:tabs>
              <w:spacing w:line="280" w:lineRule="exact"/>
              <w:jc w:val="center"/>
              <w:rPr>
                <w:rFonts w:ascii="Times New Roman" w:hAnsi="Times New Roman"/>
                <w:sz w:val="22"/>
                <w:szCs w:val="22"/>
              </w:rPr>
            </w:pPr>
          </w:p>
        </w:tc>
        <w:tc>
          <w:tcPr>
            <w:tcW w:w="1686" w:type="dxa"/>
            <w:tcBorders>
              <w:top w:val="single" w:sz="4" w:space="0" w:color="auto"/>
              <w:bottom w:val="single" w:sz="4" w:space="0" w:color="auto"/>
            </w:tcBorders>
          </w:tcPr>
          <w:p w14:paraId="135479FA" w14:textId="77777777" w:rsidR="00BF7AE2" w:rsidRPr="006D32F4" w:rsidRDefault="00BF7AE2" w:rsidP="00E54BF7">
            <w:pPr>
              <w:tabs>
                <w:tab w:val="left" w:pos="426"/>
                <w:tab w:val="left" w:pos="709"/>
              </w:tabs>
              <w:spacing w:line="280" w:lineRule="exact"/>
              <w:ind w:left="-170" w:right="-170"/>
              <w:jc w:val="center"/>
              <w:rPr>
                <w:rFonts w:ascii="Times New Roman" w:hAnsi="Times New Roman"/>
                <w:sz w:val="22"/>
                <w:szCs w:val="22"/>
              </w:rPr>
            </w:pPr>
            <w:r w:rsidRPr="006D32F4">
              <w:rPr>
                <w:rFonts w:ascii="Times New Roman" w:hAnsi="Times New Roman"/>
                <w:sz w:val="22"/>
                <w:szCs w:val="22"/>
              </w:rPr>
              <w:t xml:space="preserve">Deferred interest </w:t>
            </w:r>
          </w:p>
        </w:tc>
        <w:tc>
          <w:tcPr>
            <w:tcW w:w="127" w:type="dxa"/>
            <w:tcBorders>
              <w:top w:val="single" w:sz="4" w:space="0" w:color="auto"/>
            </w:tcBorders>
          </w:tcPr>
          <w:p w14:paraId="2AD832DB" w14:textId="77777777" w:rsidR="00BF7AE2" w:rsidRPr="006D32F4" w:rsidRDefault="00BF7AE2" w:rsidP="00E54BF7">
            <w:pPr>
              <w:tabs>
                <w:tab w:val="left" w:pos="426"/>
                <w:tab w:val="left" w:pos="709"/>
              </w:tabs>
              <w:spacing w:line="280" w:lineRule="exact"/>
              <w:jc w:val="center"/>
              <w:rPr>
                <w:rFonts w:ascii="Times New Roman" w:hAnsi="Times New Roman"/>
                <w:sz w:val="22"/>
                <w:szCs w:val="22"/>
              </w:rPr>
            </w:pPr>
          </w:p>
        </w:tc>
        <w:tc>
          <w:tcPr>
            <w:tcW w:w="1603" w:type="dxa"/>
            <w:tcBorders>
              <w:top w:val="single" w:sz="4" w:space="0" w:color="auto"/>
              <w:bottom w:val="single" w:sz="4" w:space="0" w:color="auto"/>
            </w:tcBorders>
          </w:tcPr>
          <w:p w14:paraId="4323B687" w14:textId="77777777" w:rsidR="00BF7AE2" w:rsidRPr="006D32F4" w:rsidRDefault="00BF7AE2" w:rsidP="00E54BF7">
            <w:pPr>
              <w:tabs>
                <w:tab w:val="left" w:pos="284"/>
                <w:tab w:val="left" w:pos="900"/>
                <w:tab w:val="left" w:pos="1260"/>
                <w:tab w:val="left" w:pos="3600"/>
                <w:tab w:val="left" w:pos="4500"/>
              </w:tabs>
              <w:spacing w:line="280" w:lineRule="exact"/>
              <w:jc w:val="center"/>
              <w:rPr>
                <w:rFonts w:ascii="Times New Roman" w:hAnsi="Times New Roman"/>
                <w:sz w:val="22"/>
                <w:szCs w:val="22"/>
                <w:cs/>
              </w:rPr>
            </w:pPr>
            <w:r w:rsidRPr="006D32F4">
              <w:rPr>
                <w:rFonts w:ascii="Times New Roman" w:hAnsi="Times New Roman"/>
                <w:sz w:val="22"/>
                <w:szCs w:val="22"/>
              </w:rPr>
              <w:t xml:space="preserve">Total </w:t>
            </w:r>
          </w:p>
        </w:tc>
      </w:tr>
      <w:tr w:rsidR="00BF7AE2" w:rsidRPr="006D32F4" w14:paraId="4019A6A5" w14:textId="77777777" w:rsidTr="00D951EE">
        <w:tc>
          <w:tcPr>
            <w:tcW w:w="4001" w:type="dxa"/>
            <w:vAlign w:val="bottom"/>
          </w:tcPr>
          <w:p w14:paraId="66DC4FAE" w14:textId="77777777" w:rsidR="00BF7AE2" w:rsidRPr="006D32F4" w:rsidRDefault="00BF7AE2" w:rsidP="00E54BF7">
            <w:pPr>
              <w:tabs>
                <w:tab w:val="left" w:pos="284"/>
                <w:tab w:val="left" w:pos="851"/>
                <w:tab w:val="left" w:pos="1418"/>
                <w:tab w:val="left" w:pos="1985"/>
              </w:tabs>
              <w:spacing w:line="280" w:lineRule="exact"/>
              <w:ind w:right="-763"/>
              <w:jc w:val="both"/>
              <w:rPr>
                <w:rFonts w:ascii="Times New Roman" w:hAnsi="Times New Roman"/>
                <w:sz w:val="22"/>
                <w:szCs w:val="22"/>
              </w:rPr>
            </w:pPr>
            <w:r w:rsidRPr="006D32F4">
              <w:rPr>
                <w:rFonts w:ascii="Times New Roman" w:hAnsi="Times New Roman"/>
                <w:sz w:val="22"/>
                <w:szCs w:val="22"/>
              </w:rPr>
              <w:t>Payment due within 1 year</w:t>
            </w:r>
          </w:p>
        </w:tc>
        <w:tc>
          <w:tcPr>
            <w:tcW w:w="1652" w:type="dxa"/>
            <w:vAlign w:val="bottom"/>
          </w:tcPr>
          <w:p w14:paraId="2CE9B063" w14:textId="092EF4A3" w:rsidR="00BF7AE2" w:rsidRPr="006D32F4" w:rsidRDefault="001F51E9" w:rsidP="001F51E9">
            <w:pPr>
              <w:tabs>
                <w:tab w:val="decimal" w:pos="1304"/>
              </w:tabs>
              <w:rPr>
                <w:rFonts w:ascii="Times New Roman" w:hAnsi="Times New Roman" w:cs="Times New Roman"/>
                <w:sz w:val="22"/>
                <w:szCs w:val="22"/>
              </w:rPr>
            </w:pPr>
            <w:r>
              <w:rPr>
                <w:rFonts w:ascii="Times New Roman" w:hAnsi="Times New Roman" w:cs="Times New Roman"/>
                <w:sz w:val="22"/>
                <w:szCs w:val="22"/>
              </w:rPr>
              <w:t>6,778,216</w:t>
            </w:r>
          </w:p>
        </w:tc>
        <w:tc>
          <w:tcPr>
            <w:tcW w:w="126" w:type="dxa"/>
            <w:vAlign w:val="bottom"/>
          </w:tcPr>
          <w:p w14:paraId="1C208834" w14:textId="77777777" w:rsidR="00BF7AE2" w:rsidRPr="006D32F4" w:rsidRDefault="00BF7AE2" w:rsidP="00E54BF7">
            <w:pPr>
              <w:tabs>
                <w:tab w:val="decimal" w:pos="1001"/>
                <w:tab w:val="decimal" w:pos="1169"/>
              </w:tabs>
              <w:rPr>
                <w:rFonts w:ascii="Times New Roman" w:hAnsi="Times New Roman" w:cs="Times New Roman"/>
                <w:sz w:val="22"/>
                <w:szCs w:val="22"/>
              </w:rPr>
            </w:pPr>
          </w:p>
        </w:tc>
        <w:tc>
          <w:tcPr>
            <w:tcW w:w="1686" w:type="dxa"/>
            <w:vAlign w:val="bottom"/>
          </w:tcPr>
          <w:p w14:paraId="2715FC3F" w14:textId="728F0520" w:rsidR="00BF7AE2" w:rsidRPr="006D32F4" w:rsidRDefault="001F51E9" w:rsidP="001F51E9">
            <w:pPr>
              <w:tabs>
                <w:tab w:val="decimal" w:pos="1416"/>
              </w:tabs>
              <w:rPr>
                <w:rFonts w:ascii="Times New Roman" w:hAnsi="Times New Roman" w:cs="Times New Roman"/>
                <w:sz w:val="22"/>
                <w:szCs w:val="22"/>
              </w:rPr>
            </w:pPr>
            <w:r>
              <w:rPr>
                <w:rFonts w:ascii="Times New Roman" w:hAnsi="Times New Roman" w:cs="Times New Roman"/>
                <w:sz w:val="22"/>
                <w:szCs w:val="22"/>
              </w:rPr>
              <w:t>5,666,160</w:t>
            </w:r>
          </w:p>
        </w:tc>
        <w:tc>
          <w:tcPr>
            <w:tcW w:w="127" w:type="dxa"/>
            <w:vAlign w:val="bottom"/>
          </w:tcPr>
          <w:p w14:paraId="117AD00F" w14:textId="77777777" w:rsidR="00BF7AE2" w:rsidRPr="006D32F4" w:rsidRDefault="00BF7AE2" w:rsidP="00E54BF7">
            <w:pPr>
              <w:tabs>
                <w:tab w:val="decimal" w:pos="1001"/>
                <w:tab w:val="decimal" w:pos="1169"/>
              </w:tabs>
              <w:rPr>
                <w:rFonts w:ascii="Times New Roman" w:hAnsi="Times New Roman" w:cs="Times New Roman"/>
                <w:sz w:val="22"/>
                <w:szCs w:val="22"/>
              </w:rPr>
            </w:pPr>
          </w:p>
        </w:tc>
        <w:tc>
          <w:tcPr>
            <w:tcW w:w="1603" w:type="dxa"/>
            <w:vAlign w:val="bottom"/>
          </w:tcPr>
          <w:p w14:paraId="2F8C9AC1" w14:textId="1753A76E" w:rsidR="00BF7AE2" w:rsidRPr="006D32F4" w:rsidRDefault="001F51E9" w:rsidP="001F51E9">
            <w:pPr>
              <w:tabs>
                <w:tab w:val="decimal" w:pos="1310"/>
              </w:tabs>
              <w:rPr>
                <w:rFonts w:ascii="Times New Roman" w:hAnsi="Times New Roman" w:cs="Times New Roman"/>
                <w:sz w:val="22"/>
                <w:szCs w:val="22"/>
              </w:rPr>
            </w:pPr>
            <w:r>
              <w:rPr>
                <w:rFonts w:ascii="Times New Roman" w:hAnsi="Times New Roman" w:cs="Times New Roman"/>
                <w:sz w:val="22"/>
                <w:szCs w:val="22"/>
              </w:rPr>
              <w:t>12,444,376</w:t>
            </w:r>
          </w:p>
        </w:tc>
      </w:tr>
      <w:tr w:rsidR="00BF7AE2" w:rsidRPr="006D32F4" w14:paraId="5EAB872F" w14:textId="77777777" w:rsidTr="00D951EE">
        <w:tc>
          <w:tcPr>
            <w:tcW w:w="4001" w:type="dxa"/>
            <w:vAlign w:val="bottom"/>
          </w:tcPr>
          <w:p w14:paraId="331ADB30" w14:textId="77777777" w:rsidR="00BF7AE2" w:rsidRPr="006D32F4" w:rsidRDefault="00BF7AE2" w:rsidP="00E54BF7">
            <w:pPr>
              <w:tabs>
                <w:tab w:val="left" w:pos="284"/>
                <w:tab w:val="left" w:pos="851"/>
                <w:tab w:val="left" w:pos="1418"/>
                <w:tab w:val="left" w:pos="1985"/>
              </w:tabs>
              <w:spacing w:line="280" w:lineRule="exact"/>
              <w:ind w:right="-763"/>
              <w:jc w:val="both"/>
              <w:rPr>
                <w:rFonts w:ascii="Times New Roman" w:hAnsi="Times New Roman"/>
                <w:sz w:val="22"/>
                <w:szCs w:val="22"/>
              </w:rPr>
            </w:pPr>
            <w:r w:rsidRPr="006D32F4">
              <w:rPr>
                <w:rFonts w:ascii="Times New Roman" w:hAnsi="Times New Roman"/>
                <w:sz w:val="22"/>
                <w:szCs w:val="22"/>
              </w:rPr>
              <w:t>Payment due over 1 year to 5 years</w:t>
            </w:r>
          </w:p>
        </w:tc>
        <w:tc>
          <w:tcPr>
            <w:tcW w:w="1652" w:type="dxa"/>
            <w:vAlign w:val="bottom"/>
          </w:tcPr>
          <w:p w14:paraId="285792B6" w14:textId="3F0A7968" w:rsidR="00BF7AE2" w:rsidRPr="006D32F4" w:rsidRDefault="001F51E9" w:rsidP="001F51E9">
            <w:pPr>
              <w:tabs>
                <w:tab w:val="decimal" w:pos="1304"/>
              </w:tabs>
              <w:rPr>
                <w:rFonts w:ascii="Times New Roman" w:hAnsi="Times New Roman" w:cs="Times New Roman"/>
                <w:sz w:val="22"/>
                <w:szCs w:val="22"/>
                <w:cs/>
              </w:rPr>
            </w:pPr>
            <w:r>
              <w:rPr>
                <w:rFonts w:ascii="Times New Roman" w:hAnsi="Times New Roman" w:cs="Times New Roman"/>
                <w:sz w:val="22"/>
                <w:szCs w:val="22"/>
              </w:rPr>
              <w:t>37,754,798</w:t>
            </w:r>
          </w:p>
        </w:tc>
        <w:tc>
          <w:tcPr>
            <w:tcW w:w="126" w:type="dxa"/>
            <w:vAlign w:val="bottom"/>
          </w:tcPr>
          <w:p w14:paraId="42A41487" w14:textId="77777777" w:rsidR="00BF7AE2" w:rsidRPr="006D32F4" w:rsidRDefault="00BF7AE2" w:rsidP="00E54BF7">
            <w:pPr>
              <w:tabs>
                <w:tab w:val="decimal" w:pos="1001"/>
                <w:tab w:val="decimal" w:pos="1169"/>
              </w:tabs>
              <w:rPr>
                <w:rFonts w:ascii="Times New Roman" w:hAnsi="Times New Roman" w:cs="Times New Roman"/>
                <w:sz w:val="22"/>
                <w:szCs w:val="22"/>
                <w:cs/>
              </w:rPr>
            </w:pPr>
          </w:p>
        </w:tc>
        <w:tc>
          <w:tcPr>
            <w:tcW w:w="1686" w:type="dxa"/>
            <w:vAlign w:val="bottom"/>
          </w:tcPr>
          <w:p w14:paraId="2BB452AA" w14:textId="7B1DB436" w:rsidR="00BF7AE2" w:rsidRPr="006D32F4" w:rsidRDefault="001F51E9" w:rsidP="001F51E9">
            <w:pPr>
              <w:tabs>
                <w:tab w:val="decimal" w:pos="1416"/>
              </w:tabs>
              <w:rPr>
                <w:rFonts w:ascii="Times New Roman" w:hAnsi="Times New Roman" w:cs="Times New Roman"/>
                <w:sz w:val="22"/>
                <w:szCs w:val="22"/>
                <w:cs/>
              </w:rPr>
            </w:pPr>
            <w:r>
              <w:rPr>
                <w:rFonts w:ascii="Times New Roman" w:hAnsi="Times New Roman" w:cs="Times New Roman"/>
                <w:sz w:val="22"/>
                <w:szCs w:val="22"/>
              </w:rPr>
              <w:t>18,098,251</w:t>
            </w:r>
          </w:p>
        </w:tc>
        <w:tc>
          <w:tcPr>
            <w:tcW w:w="127" w:type="dxa"/>
            <w:vAlign w:val="bottom"/>
          </w:tcPr>
          <w:p w14:paraId="3FD41282" w14:textId="77777777" w:rsidR="00BF7AE2" w:rsidRPr="006D32F4" w:rsidRDefault="00BF7AE2" w:rsidP="00E54BF7">
            <w:pPr>
              <w:tabs>
                <w:tab w:val="decimal" w:pos="1001"/>
                <w:tab w:val="decimal" w:pos="1169"/>
              </w:tabs>
              <w:rPr>
                <w:rFonts w:ascii="Times New Roman" w:hAnsi="Times New Roman" w:cs="Times New Roman"/>
                <w:sz w:val="22"/>
                <w:szCs w:val="22"/>
              </w:rPr>
            </w:pPr>
          </w:p>
        </w:tc>
        <w:tc>
          <w:tcPr>
            <w:tcW w:w="1603" w:type="dxa"/>
            <w:vAlign w:val="bottom"/>
          </w:tcPr>
          <w:p w14:paraId="45D6DB65" w14:textId="3FC51A0D" w:rsidR="00BF7AE2" w:rsidRPr="006D32F4" w:rsidRDefault="001F51E9" w:rsidP="001F51E9">
            <w:pPr>
              <w:tabs>
                <w:tab w:val="decimal" w:pos="1310"/>
              </w:tabs>
              <w:rPr>
                <w:rFonts w:ascii="Times New Roman" w:hAnsi="Times New Roman" w:cs="Times New Roman"/>
                <w:sz w:val="22"/>
                <w:szCs w:val="22"/>
                <w:cs/>
              </w:rPr>
            </w:pPr>
            <w:r>
              <w:rPr>
                <w:rFonts w:ascii="Times New Roman" w:hAnsi="Times New Roman" w:cs="Times New Roman"/>
                <w:sz w:val="22"/>
                <w:szCs w:val="22"/>
              </w:rPr>
              <w:t>55,853,049</w:t>
            </w:r>
          </w:p>
        </w:tc>
      </w:tr>
      <w:tr w:rsidR="00BF7AE2" w:rsidRPr="006D32F4" w14:paraId="1F254165" w14:textId="77777777" w:rsidTr="00D951EE">
        <w:tc>
          <w:tcPr>
            <w:tcW w:w="4001" w:type="dxa"/>
            <w:vAlign w:val="bottom"/>
          </w:tcPr>
          <w:p w14:paraId="756DF993" w14:textId="77777777" w:rsidR="00BF7AE2" w:rsidRPr="006D32F4" w:rsidRDefault="00BF7AE2" w:rsidP="00E54BF7">
            <w:pPr>
              <w:tabs>
                <w:tab w:val="left" w:pos="284"/>
                <w:tab w:val="left" w:pos="851"/>
                <w:tab w:val="left" w:pos="1418"/>
                <w:tab w:val="left" w:pos="1985"/>
              </w:tabs>
              <w:spacing w:line="280" w:lineRule="exact"/>
              <w:ind w:right="-763"/>
              <w:jc w:val="both"/>
              <w:rPr>
                <w:rFonts w:ascii="Times New Roman" w:hAnsi="Times New Roman"/>
                <w:sz w:val="22"/>
                <w:szCs w:val="22"/>
              </w:rPr>
            </w:pPr>
            <w:r w:rsidRPr="006D32F4">
              <w:rPr>
                <w:rFonts w:ascii="Times New Roman" w:hAnsi="Times New Roman"/>
                <w:sz w:val="22"/>
                <w:szCs w:val="22"/>
              </w:rPr>
              <w:t>Payment due over 5 years</w:t>
            </w:r>
          </w:p>
        </w:tc>
        <w:tc>
          <w:tcPr>
            <w:tcW w:w="1652" w:type="dxa"/>
            <w:tcBorders>
              <w:bottom w:val="single" w:sz="4" w:space="0" w:color="auto"/>
            </w:tcBorders>
            <w:vAlign w:val="bottom"/>
          </w:tcPr>
          <w:p w14:paraId="170C8500" w14:textId="7B42C202" w:rsidR="00BF7AE2" w:rsidRPr="006D32F4" w:rsidRDefault="001F51E9" w:rsidP="001F51E9">
            <w:pPr>
              <w:tabs>
                <w:tab w:val="decimal" w:pos="1304"/>
              </w:tabs>
              <w:rPr>
                <w:rFonts w:ascii="Times New Roman" w:hAnsi="Times New Roman" w:cs="Times New Roman"/>
                <w:sz w:val="22"/>
                <w:szCs w:val="22"/>
              </w:rPr>
            </w:pPr>
            <w:r>
              <w:rPr>
                <w:rFonts w:ascii="Times New Roman" w:hAnsi="Times New Roman" w:cs="Times New Roman"/>
                <w:sz w:val="22"/>
                <w:szCs w:val="22"/>
              </w:rPr>
              <w:t>66,080,258</w:t>
            </w:r>
          </w:p>
        </w:tc>
        <w:tc>
          <w:tcPr>
            <w:tcW w:w="126" w:type="dxa"/>
            <w:vAlign w:val="bottom"/>
          </w:tcPr>
          <w:p w14:paraId="56570992" w14:textId="77777777" w:rsidR="00BF7AE2" w:rsidRPr="006D32F4" w:rsidRDefault="00BF7AE2" w:rsidP="00E54BF7">
            <w:pPr>
              <w:tabs>
                <w:tab w:val="decimal" w:pos="1001"/>
                <w:tab w:val="decimal" w:pos="1169"/>
              </w:tabs>
              <w:rPr>
                <w:rFonts w:ascii="Times New Roman" w:hAnsi="Times New Roman" w:cs="Times New Roman"/>
                <w:sz w:val="22"/>
                <w:szCs w:val="22"/>
                <w:cs/>
              </w:rPr>
            </w:pPr>
          </w:p>
        </w:tc>
        <w:tc>
          <w:tcPr>
            <w:tcW w:w="1686" w:type="dxa"/>
            <w:tcBorders>
              <w:bottom w:val="single" w:sz="4" w:space="0" w:color="auto"/>
            </w:tcBorders>
            <w:vAlign w:val="bottom"/>
          </w:tcPr>
          <w:p w14:paraId="64170532" w14:textId="0A3714BC" w:rsidR="00BF7AE2" w:rsidRPr="006D32F4" w:rsidRDefault="001F51E9" w:rsidP="001F51E9">
            <w:pPr>
              <w:tabs>
                <w:tab w:val="decimal" w:pos="1416"/>
              </w:tabs>
              <w:rPr>
                <w:rFonts w:ascii="Times New Roman" w:hAnsi="Times New Roman" w:cs="Times New Roman"/>
                <w:sz w:val="22"/>
                <w:szCs w:val="22"/>
              </w:rPr>
            </w:pPr>
            <w:r>
              <w:rPr>
                <w:rFonts w:ascii="Times New Roman" w:hAnsi="Times New Roman" w:cs="Times New Roman"/>
                <w:sz w:val="22"/>
                <w:szCs w:val="22"/>
              </w:rPr>
              <w:t>9,615,616</w:t>
            </w:r>
          </w:p>
        </w:tc>
        <w:tc>
          <w:tcPr>
            <w:tcW w:w="127" w:type="dxa"/>
            <w:vAlign w:val="bottom"/>
          </w:tcPr>
          <w:p w14:paraId="622F433A" w14:textId="77777777" w:rsidR="00BF7AE2" w:rsidRPr="006D32F4" w:rsidRDefault="00BF7AE2" w:rsidP="00E54BF7">
            <w:pPr>
              <w:tabs>
                <w:tab w:val="decimal" w:pos="1001"/>
                <w:tab w:val="decimal" w:pos="1169"/>
              </w:tabs>
              <w:rPr>
                <w:rFonts w:ascii="Times New Roman" w:hAnsi="Times New Roman" w:cs="Times New Roman"/>
                <w:sz w:val="22"/>
                <w:szCs w:val="22"/>
              </w:rPr>
            </w:pPr>
          </w:p>
        </w:tc>
        <w:tc>
          <w:tcPr>
            <w:tcW w:w="1603" w:type="dxa"/>
            <w:tcBorders>
              <w:bottom w:val="single" w:sz="4" w:space="0" w:color="auto"/>
            </w:tcBorders>
            <w:vAlign w:val="bottom"/>
          </w:tcPr>
          <w:p w14:paraId="4A32EFC5" w14:textId="6A627DCE" w:rsidR="00BF7AE2" w:rsidRPr="006D32F4" w:rsidRDefault="001F51E9" w:rsidP="001F51E9">
            <w:pPr>
              <w:tabs>
                <w:tab w:val="decimal" w:pos="1310"/>
              </w:tabs>
              <w:rPr>
                <w:rFonts w:ascii="Times New Roman" w:hAnsi="Times New Roman" w:cs="Times New Roman"/>
                <w:sz w:val="22"/>
                <w:szCs w:val="22"/>
              </w:rPr>
            </w:pPr>
            <w:r>
              <w:rPr>
                <w:rFonts w:ascii="Times New Roman" w:hAnsi="Times New Roman" w:cs="Times New Roman"/>
                <w:sz w:val="22"/>
                <w:szCs w:val="22"/>
              </w:rPr>
              <w:t>75,695,874</w:t>
            </w:r>
          </w:p>
        </w:tc>
      </w:tr>
      <w:tr w:rsidR="00BF7AE2" w:rsidRPr="006D32F4" w14:paraId="1ABB1F5C" w14:textId="77777777" w:rsidTr="00E76668">
        <w:tc>
          <w:tcPr>
            <w:tcW w:w="4001" w:type="dxa"/>
            <w:vAlign w:val="center"/>
          </w:tcPr>
          <w:p w14:paraId="734A7796" w14:textId="77777777" w:rsidR="00BF7AE2" w:rsidRPr="006D32F4" w:rsidRDefault="00BF7AE2" w:rsidP="00E54BF7">
            <w:pPr>
              <w:tabs>
                <w:tab w:val="left" w:pos="284"/>
                <w:tab w:val="left" w:pos="851"/>
                <w:tab w:val="left" w:pos="1418"/>
                <w:tab w:val="left" w:pos="1985"/>
              </w:tabs>
              <w:spacing w:line="280" w:lineRule="exact"/>
              <w:ind w:firstLine="851"/>
              <w:rPr>
                <w:rFonts w:ascii="Times New Roman" w:hAnsi="Times New Roman"/>
                <w:sz w:val="22"/>
                <w:szCs w:val="22"/>
              </w:rPr>
            </w:pPr>
          </w:p>
          <w:p w14:paraId="0ADAA2AB" w14:textId="77777777" w:rsidR="00BF7AE2" w:rsidRPr="006D32F4" w:rsidRDefault="00BF7AE2" w:rsidP="00E54BF7">
            <w:pPr>
              <w:tabs>
                <w:tab w:val="left" w:pos="284"/>
                <w:tab w:val="left" w:pos="851"/>
                <w:tab w:val="left" w:pos="1418"/>
                <w:tab w:val="left" w:pos="1985"/>
              </w:tabs>
              <w:spacing w:line="280" w:lineRule="exact"/>
              <w:ind w:firstLine="851"/>
              <w:rPr>
                <w:rFonts w:ascii="Times New Roman" w:hAnsi="Times New Roman"/>
                <w:sz w:val="22"/>
                <w:szCs w:val="22"/>
                <w:u w:val="single"/>
                <w:cs/>
              </w:rPr>
            </w:pPr>
            <w:r w:rsidRPr="006D32F4">
              <w:rPr>
                <w:rFonts w:ascii="Times New Roman" w:hAnsi="Times New Roman"/>
                <w:sz w:val="22"/>
                <w:szCs w:val="22"/>
              </w:rPr>
              <w:t>Total</w:t>
            </w:r>
          </w:p>
        </w:tc>
        <w:tc>
          <w:tcPr>
            <w:tcW w:w="1652" w:type="dxa"/>
            <w:tcBorders>
              <w:top w:val="single" w:sz="4" w:space="0" w:color="auto"/>
              <w:bottom w:val="double" w:sz="12" w:space="0" w:color="auto"/>
            </w:tcBorders>
            <w:vAlign w:val="center"/>
          </w:tcPr>
          <w:p w14:paraId="74967566" w14:textId="77777777" w:rsidR="00E76668" w:rsidRDefault="00E76668" w:rsidP="001F51E9">
            <w:pPr>
              <w:tabs>
                <w:tab w:val="decimal" w:pos="1304"/>
              </w:tabs>
              <w:rPr>
                <w:rFonts w:ascii="Times New Roman" w:hAnsi="Times New Roman" w:cs="Times New Roman"/>
                <w:sz w:val="22"/>
                <w:szCs w:val="22"/>
              </w:rPr>
            </w:pPr>
          </w:p>
          <w:p w14:paraId="009F2044" w14:textId="5FDB2139" w:rsidR="00BF7AE2" w:rsidRPr="006D32F4" w:rsidRDefault="001F51E9" w:rsidP="001F51E9">
            <w:pPr>
              <w:tabs>
                <w:tab w:val="decimal" w:pos="1304"/>
              </w:tabs>
              <w:rPr>
                <w:rFonts w:ascii="Times New Roman" w:hAnsi="Times New Roman" w:cs="Times New Roman"/>
                <w:sz w:val="22"/>
                <w:szCs w:val="22"/>
              </w:rPr>
            </w:pPr>
            <w:r>
              <w:rPr>
                <w:rFonts w:ascii="Times New Roman" w:hAnsi="Times New Roman" w:cs="Times New Roman"/>
                <w:sz w:val="22"/>
                <w:szCs w:val="22"/>
              </w:rPr>
              <w:t>110,613,272</w:t>
            </w:r>
          </w:p>
        </w:tc>
        <w:tc>
          <w:tcPr>
            <w:tcW w:w="126" w:type="dxa"/>
            <w:vAlign w:val="center"/>
          </w:tcPr>
          <w:p w14:paraId="73A56F45" w14:textId="77777777" w:rsidR="00BF7AE2" w:rsidRPr="006D32F4" w:rsidRDefault="00BF7AE2" w:rsidP="00E54BF7">
            <w:pPr>
              <w:tabs>
                <w:tab w:val="decimal" w:pos="1001"/>
                <w:tab w:val="decimal" w:pos="1169"/>
              </w:tabs>
              <w:rPr>
                <w:rFonts w:ascii="Times New Roman" w:hAnsi="Times New Roman" w:cs="Times New Roman"/>
                <w:sz w:val="22"/>
                <w:szCs w:val="22"/>
                <w:cs/>
              </w:rPr>
            </w:pPr>
          </w:p>
        </w:tc>
        <w:tc>
          <w:tcPr>
            <w:tcW w:w="1686" w:type="dxa"/>
            <w:tcBorders>
              <w:top w:val="single" w:sz="4" w:space="0" w:color="auto"/>
              <w:bottom w:val="double" w:sz="12" w:space="0" w:color="auto"/>
            </w:tcBorders>
            <w:vAlign w:val="center"/>
          </w:tcPr>
          <w:p w14:paraId="10431CE6" w14:textId="77777777" w:rsidR="00E76668" w:rsidRDefault="00E76668" w:rsidP="001F51E9">
            <w:pPr>
              <w:tabs>
                <w:tab w:val="decimal" w:pos="1416"/>
              </w:tabs>
              <w:rPr>
                <w:rFonts w:ascii="Times New Roman" w:hAnsi="Times New Roman" w:cs="Times New Roman"/>
                <w:sz w:val="22"/>
                <w:szCs w:val="22"/>
              </w:rPr>
            </w:pPr>
          </w:p>
          <w:p w14:paraId="2CAAAE78" w14:textId="4B22C742" w:rsidR="00BF7AE2" w:rsidRPr="006D32F4" w:rsidRDefault="001F51E9" w:rsidP="001F51E9">
            <w:pPr>
              <w:tabs>
                <w:tab w:val="decimal" w:pos="1416"/>
              </w:tabs>
              <w:rPr>
                <w:rFonts w:ascii="Times New Roman" w:hAnsi="Times New Roman" w:cs="Times New Roman"/>
                <w:sz w:val="22"/>
                <w:szCs w:val="22"/>
                <w:cs/>
              </w:rPr>
            </w:pPr>
            <w:r>
              <w:rPr>
                <w:rFonts w:ascii="Times New Roman" w:hAnsi="Times New Roman" w:cs="Times New Roman"/>
                <w:sz w:val="22"/>
                <w:szCs w:val="22"/>
              </w:rPr>
              <w:t>33,380,027</w:t>
            </w:r>
          </w:p>
        </w:tc>
        <w:tc>
          <w:tcPr>
            <w:tcW w:w="127" w:type="dxa"/>
            <w:vAlign w:val="center"/>
          </w:tcPr>
          <w:p w14:paraId="2AF3EF1D" w14:textId="77777777" w:rsidR="00BF7AE2" w:rsidRPr="006D32F4" w:rsidRDefault="00BF7AE2" w:rsidP="00E54BF7">
            <w:pPr>
              <w:tabs>
                <w:tab w:val="decimal" w:pos="1001"/>
                <w:tab w:val="decimal" w:pos="1169"/>
              </w:tabs>
              <w:rPr>
                <w:rFonts w:ascii="Times New Roman" w:hAnsi="Times New Roman" w:cs="Times New Roman"/>
                <w:sz w:val="22"/>
                <w:szCs w:val="22"/>
              </w:rPr>
            </w:pPr>
          </w:p>
        </w:tc>
        <w:tc>
          <w:tcPr>
            <w:tcW w:w="1603" w:type="dxa"/>
            <w:tcBorders>
              <w:top w:val="single" w:sz="4" w:space="0" w:color="auto"/>
              <w:bottom w:val="double" w:sz="12" w:space="0" w:color="auto"/>
            </w:tcBorders>
            <w:vAlign w:val="center"/>
          </w:tcPr>
          <w:p w14:paraId="329EA0AC" w14:textId="77777777" w:rsidR="00E76668" w:rsidRDefault="00E76668" w:rsidP="001F51E9">
            <w:pPr>
              <w:tabs>
                <w:tab w:val="decimal" w:pos="1310"/>
              </w:tabs>
              <w:rPr>
                <w:rFonts w:ascii="Times New Roman" w:hAnsi="Times New Roman" w:cs="Times New Roman"/>
                <w:sz w:val="22"/>
                <w:szCs w:val="22"/>
              </w:rPr>
            </w:pPr>
          </w:p>
          <w:p w14:paraId="6B28E3E1" w14:textId="79B868EF" w:rsidR="00BF7AE2" w:rsidRPr="006D32F4" w:rsidRDefault="001F51E9" w:rsidP="001F51E9">
            <w:pPr>
              <w:tabs>
                <w:tab w:val="decimal" w:pos="1310"/>
              </w:tabs>
              <w:rPr>
                <w:rFonts w:ascii="Times New Roman" w:hAnsi="Times New Roman" w:cs="Times New Roman"/>
                <w:sz w:val="22"/>
                <w:szCs w:val="22"/>
                <w:cs/>
              </w:rPr>
            </w:pPr>
            <w:r>
              <w:rPr>
                <w:rFonts w:ascii="Times New Roman" w:hAnsi="Times New Roman" w:cs="Times New Roman"/>
                <w:sz w:val="22"/>
                <w:szCs w:val="22"/>
              </w:rPr>
              <w:t>143,993,299</w:t>
            </w:r>
          </w:p>
        </w:tc>
      </w:tr>
    </w:tbl>
    <w:p w14:paraId="17AEC033" w14:textId="77777777" w:rsidR="00BF7AE2" w:rsidRPr="006D32F4" w:rsidRDefault="00BF7AE2" w:rsidP="00BF7AE2">
      <w:pPr>
        <w:pStyle w:val="BodyTextIndent3"/>
        <w:ind w:left="851" w:firstLine="992"/>
        <w:rPr>
          <w:sz w:val="16"/>
          <w:szCs w:val="16"/>
        </w:rPr>
      </w:pPr>
    </w:p>
    <w:tbl>
      <w:tblPr>
        <w:tblW w:w="9195" w:type="dxa"/>
        <w:tblInd w:w="994" w:type="dxa"/>
        <w:tblLayout w:type="fixed"/>
        <w:tblCellMar>
          <w:left w:w="0" w:type="dxa"/>
          <w:right w:w="0" w:type="dxa"/>
        </w:tblCellMar>
        <w:tblLook w:val="0000" w:firstRow="0" w:lastRow="0" w:firstColumn="0" w:lastColumn="0" w:noHBand="0" w:noVBand="0"/>
      </w:tblPr>
      <w:tblGrid>
        <w:gridCol w:w="4001"/>
        <w:gridCol w:w="1652"/>
        <w:gridCol w:w="126"/>
        <w:gridCol w:w="1680"/>
        <w:gridCol w:w="140"/>
        <w:gridCol w:w="1596"/>
      </w:tblGrid>
      <w:tr w:rsidR="00BF7AE2" w:rsidRPr="006D32F4" w14:paraId="5245EBE7" w14:textId="77777777" w:rsidTr="000A37FD">
        <w:tc>
          <w:tcPr>
            <w:tcW w:w="4001" w:type="dxa"/>
          </w:tcPr>
          <w:p w14:paraId="26102BB6" w14:textId="77777777" w:rsidR="00BF7AE2" w:rsidRPr="006D32F4" w:rsidRDefault="00BF7AE2" w:rsidP="00E54BF7">
            <w:pPr>
              <w:rPr>
                <w:rFonts w:ascii="Times New Roman" w:hAnsi="Times New Roman"/>
                <w:sz w:val="22"/>
                <w:szCs w:val="22"/>
              </w:rPr>
            </w:pPr>
            <w:r w:rsidRPr="006D32F4">
              <w:rPr>
                <w:rFonts w:ascii="Times New Roman" w:hAnsi="Times New Roman"/>
                <w:sz w:val="22"/>
                <w:szCs w:val="22"/>
              </w:rPr>
              <w:tab/>
            </w:r>
            <w:r w:rsidRPr="006D32F4">
              <w:rPr>
                <w:rFonts w:ascii="Times New Roman" w:hAnsi="Times New Roman"/>
                <w:sz w:val="22"/>
                <w:szCs w:val="22"/>
              </w:rPr>
              <w:tab/>
            </w:r>
            <w:r w:rsidRPr="006D32F4">
              <w:rPr>
                <w:rFonts w:ascii="Times New Roman" w:hAnsi="Times New Roman"/>
                <w:sz w:val="22"/>
                <w:szCs w:val="22"/>
              </w:rPr>
              <w:tab/>
              <w:t xml:space="preserve"> </w:t>
            </w:r>
          </w:p>
        </w:tc>
        <w:tc>
          <w:tcPr>
            <w:tcW w:w="5194" w:type="dxa"/>
            <w:gridSpan w:val="5"/>
            <w:tcBorders>
              <w:bottom w:val="single" w:sz="4" w:space="0" w:color="auto"/>
            </w:tcBorders>
          </w:tcPr>
          <w:p w14:paraId="5569AE05" w14:textId="1ABE6EAF" w:rsidR="00BF7AE2" w:rsidRPr="006D32F4" w:rsidRDefault="00BF7AE2" w:rsidP="009B3B12">
            <w:pPr>
              <w:tabs>
                <w:tab w:val="left" w:pos="2317"/>
              </w:tabs>
              <w:jc w:val="right"/>
              <w:rPr>
                <w:rFonts w:ascii="Times New Roman" w:hAnsi="Times New Roman"/>
                <w:sz w:val="22"/>
                <w:szCs w:val="22"/>
              </w:rPr>
            </w:pPr>
            <w:r w:rsidRPr="006D32F4">
              <w:rPr>
                <w:rFonts w:ascii="Times New Roman" w:hAnsi="Times New Roman"/>
                <w:sz w:val="22"/>
                <w:szCs w:val="22"/>
              </w:rPr>
              <w:t>BAHT</w:t>
            </w:r>
            <w:r w:rsidR="00AE67DD">
              <w:rPr>
                <w:rFonts w:ascii="Times New Roman" w:hAnsi="Times New Roman"/>
                <w:sz w:val="22"/>
                <w:szCs w:val="22"/>
              </w:rPr>
              <w:t xml:space="preserve">        </w:t>
            </w:r>
            <w:r w:rsidR="009B3B12">
              <w:rPr>
                <w:rFonts w:ascii="Times New Roman" w:hAnsi="Times New Roman"/>
                <w:sz w:val="22"/>
                <w:szCs w:val="22"/>
              </w:rPr>
              <w:t xml:space="preserve">  </w:t>
            </w:r>
            <w:r w:rsidR="00AE67DD">
              <w:rPr>
                <w:rFonts w:ascii="Times New Roman" w:hAnsi="Times New Roman"/>
                <w:sz w:val="22"/>
                <w:szCs w:val="22"/>
              </w:rPr>
              <w:t xml:space="preserve">             </w:t>
            </w:r>
            <w:proofErr w:type="gramStart"/>
            <w:r w:rsidR="00AE67DD">
              <w:rPr>
                <w:rFonts w:ascii="Times New Roman" w:hAnsi="Times New Roman"/>
                <w:sz w:val="22"/>
                <w:szCs w:val="22"/>
              </w:rPr>
              <w:t xml:space="preserve">  </w:t>
            </w:r>
            <w:r w:rsidRPr="006D32F4">
              <w:rPr>
                <w:rFonts w:ascii="Times New Roman" w:hAnsi="Times New Roman"/>
                <w:sz w:val="22"/>
                <w:szCs w:val="22"/>
              </w:rPr>
              <w:t xml:space="preserve"> </w:t>
            </w:r>
            <w:r w:rsidR="00AE67DD">
              <w:rPr>
                <w:rFonts w:ascii="Times New Roman" w:hAnsi="Times New Roman"/>
                <w:sz w:val="22"/>
                <w:szCs w:val="22"/>
              </w:rPr>
              <w:t>(</w:t>
            </w:r>
            <w:proofErr w:type="gramEnd"/>
            <w:r w:rsidR="00AE67DD">
              <w:rPr>
                <w:rFonts w:ascii="Times New Roman" w:hAnsi="Times New Roman"/>
                <w:sz w:val="22"/>
                <w:szCs w:val="22"/>
              </w:rPr>
              <w:t>Audited)</w:t>
            </w:r>
          </w:p>
        </w:tc>
      </w:tr>
      <w:tr w:rsidR="000A37FD" w:rsidRPr="006D32F4" w14:paraId="19F67F4A" w14:textId="77777777" w:rsidTr="000A37FD">
        <w:tc>
          <w:tcPr>
            <w:tcW w:w="4001" w:type="dxa"/>
          </w:tcPr>
          <w:p w14:paraId="3F2DA004" w14:textId="77777777" w:rsidR="000A37FD" w:rsidRPr="006D32F4" w:rsidRDefault="000A37FD" w:rsidP="000A37FD">
            <w:pPr>
              <w:rPr>
                <w:rFonts w:ascii="Times New Roman" w:hAnsi="Times New Roman"/>
                <w:sz w:val="22"/>
                <w:szCs w:val="22"/>
              </w:rPr>
            </w:pPr>
          </w:p>
        </w:tc>
        <w:tc>
          <w:tcPr>
            <w:tcW w:w="5194" w:type="dxa"/>
            <w:gridSpan w:val="5"/>
            <w:tcBorders>
              <w:top w:val="single" w:sz="4" w:space="0" w:color="auto"/>
            </w:tcBorders>
          </w:tcPr>
          <w:p w14:paraId="5460A067" w14:textId="40C17352" w:rsidR="000A37FD" w:rsidRPr="000A37FD" w:rsidRDefault="000A37FD" w:rsidP="000A37FD">
            <w:pPr>
              <w:jc w:val="center"/>
              <w:rPr>
                <w:rFonts w:ascii="Times New Roman" w:hAnsi="Times New Roman" w:cs="Times New Roman"/>
                <w:color w:val="000000"/>
                <w:sz w:val="22"/>
                <w:szCs w:val="22"/>
                <w:lang w:eastAsia="zh-CN"/>
              </w:rPr>
            </w:pPr>
            <w:r w:rsidRPr="00A66A3E">
              <w:rPr>
                <w:rFonts w:ascii="Times New Roman" w:hAnsi="Times New Roman" w:cs="Times New Roman"/>
                <w:color w:val="000000"/>
                <w:sz w:val="22"/>
                <w:szCs w:val="22"/>
                <w:lang w:eastAsia="zh-CN"/>
              </w:rPr>
              <w:t>Financial statements in which the</w:t>
            </w:r>
            <w:r w:rsidRPr="000A37FD">
              <w:rPr>
                <w:rFonts w:ascii="Times New Roman" w:hAnsi="Times New Roman" w:cs="Times New Roman"/>
                <w:color w:val="000000"/>
                <w:sz w:val="22"/>
                <w:szCs w:val="22"/>
                <w:lang w:eastAsia="zh-CN"/>
              </w:rPr>
              <w:t xml:space="preserve"> </w:t>
            </w:r>
            <w:r w:rsidRPr="00A66A3E">
              <w:rPr>
                <w:rFonts w:ascii="Times New Roman" w:hAnsi="Times New Roman" w:cs="Times New Roman"/>
                <w:color w:val="000000"/>
                <w:sz w:val="22"/>
                <w:szCs w:val="22"/>
                <w:lang w:eastAsia="zh-CN"/>
              </w:rPr>
              <w:t>equity method</w:t>
            </w:r>
          </w:p>
        </w:tc>
      </w:tr>
      <w:tr w:rsidR="000A37FD" w:rsidRPr="006D32F4" w14:paraId="09C431EA" w14:textId="77777777" w:rsidTr="000A37FD">
        <w:tc>
          <w:tcPr>
            <w:tcW w:w="4001" w:type="dxa"/>
          </w:tcPr>
          <w:p w14:paraId="48446C53" w14:textId="77777777" w:rsidR="000A37FD" w:rsidRPr="006D32F4" w:rsidRDefault="000A37FD" w:rsidP="000A37FD">
            <w:pPr>
              <w:rPr>
                <w:rFonts w:ascii="Times New Roman" w:hAnsi="Times New Roman"/>
                <w:sz w:val="22"/>
                <w:szCs w:val="22"/>
              </w:rPr>
            </w:pPr>
          </w:p>
        </w:tc>
        <w:tc>
          <w:tcPr>
            <w:tcW w:w="5194" w:type="dxa"/>
            <w:gridSpan w:val="5"/>
            <w:tcBorders>
              <w:bottom w:val="single" w:sz="4" w:space="0" w:color="auto"/>
            </w:tcBorders>
          </w:tcPr>
          <w:p w14:paraId="03FC8698" w14:textId="5871F258" w:rsidR="000A37FD" w:rsidRPr="000A37FD" w:rsidRDefault="000A37FD" w:rsidP="000A37FD">
            <w:pPr>
              <w:jc w:val="center"/>
              <w:rPr>
                <w:rFonts w:ascii="Times New Roman" w:hAnsi="Times New Roman" w:cs="Times New Roman"/>
                <w:color w:val="000000"/>
                <w:sz w:val="22"/>
                <w:szCs w:val="22"/>
                <w:lang w:eastAsia="zh-CN"/>
              </w:rPr>
            </w:pPr>
            <w:proofErr w:type="gramStart"/>
            <w:r w:rsidRPr="00A66A3E">
              <w:rPr>
                <w:rFonts w:ascii="Times New Roman" w:hAnsi="Times New Roman" w:cs="Times New Roman"/>
                <w:color w:val="000000"/>
                <w:sz w:val="22"/>
                <w:szCs w:val="22"/>
                <w:lang w:eastAsia="zh-CN"/>
              </w:rPr>
              <w:t>is</w:t>
            </w:r>
            <w:proofErr w:type="gramEnd"/>
            <w:r w:rsidRPr="00A66A3E">
              <w:rPr>
                <w:rFonts w:ascii="Times New Roman" w:hAnsi="Times New Roman" w:cs="Times New Roman"/>
                <w:color w:val="000000"/>
                <w:sz w:val="22"/>
                <w:szCs w:val="22"/>
                <w:lang w:eastAsia="zh-CN"/>
              </w:rPr>
              <w:t xml:space="preserve"> applied</w:t>
            </w:r>
            <w:r w:rsidRPr="000A37FD">
              <w:rPr>
                <w:rFonts w:ascii="Times New Roman" w:hAnsi="Times New Roman" w:cs="Times New Roman"/>
                <w:color w:val="000000"/>
                <w:sz w:val="22"/>
                <w:szCs w:val="22"/>
                <w:lang w:eastAsia="zh-CN"/>
              </w:rPr>
              <w:t xml:space="preserve">/Separate financial </w:t>
            </w:r>
            <w:r w:rsidRPr="00A66A3E">
              <w:rPr>
                <w:rFonts w:ascii="Times New Roman" w:hAnsi="Times New Roman" w:cs="Times New Roman"/>
                <w:color w:val="000000"/>
                <w:sz w:val="22"/>
                <w:szCs w:val="22"/>
                <w:lang w:eastAsia="zh-CN"/>
              </w:rPr>
              <w:t>statements</w:t>
            </w:r>
          </w:p>
        </w:tc>
      </w:tr>
      <w:tr w:rsidR="00BF7AE2" w:rsidRPr="006D32F4" w14:paraId="5E9FA653" w14:textId="77777777" w:rsidTr="000A37FD">
        <w:tc>
          <w:tcPr>
            <w:tcW w:w="4001" w:type="dxa"/>
          </w:tcPr>
          <w:p w14:paraId="5F77E0F2" w14:textId="77777777" w:rsidR="00BF7AE2" w:rsidRPr="006D32F4" w:rsidRDefault="00BF7AE2" w:rsidP="00E54BF7">
            <w:pPr>
              <w:rPr>
                <w:rFonts w:ascii="Times New Roman" w:hAnsi="Times New Roman"/>
                <w:sz w:val="22"/>
                <w:szCs w:val="22"/>
              </w:rPr>
            </w:pPr>
          </w:p>
        </w:tc>
        <w:tc>
          <w:tcPr>
            <w:tcW w:w="5194" w:type="dxa"/>
            <w:gridSpan w:val="5"/>
            <w:tcBorders>
              <w:top w:val="single" w:sz="4" w:space="0" w:color="auto"/>
              <w:bottom w:val="single" w:sz="4" w:space="0" w:color="auto"/>
            </w:tcBorders>
          </w:tcPr>
          <w:p w14:paraId="14FD9090" w14:textId="4083AAED" w:rsidR="00BF7AE2" w:rsidRPr="006D32F4" w:rsidRDefault="00244ABD" w:rsidP="00E54BF7">
            <w:pPr>
              <w:jc w:val="center"/>
              <w:rPr>
                <w:rFonts w:ascii="Times New Roman" w:hAnsi="Times New Roman"/>
                <w:sz w:val="22"/>
                <w:szCs w:val="22"/>
              </w:rPr>
            </w:pPr>
            <w:r w:rsidRPr="00A66A3E">
              <w:rPr>
                <w:rFonts w:ascii="Times New Roman" w:hAnsi="Times New Roman" w:cs="Times New Roman"/>
                <w:sz w:val="22"/>
                <w:szCs w:val="22"/>
              </w:rPr>
              <w:t>December 31, 201</w:t>
            </w:r>
            <w:r>
              <w:rPr>
                <w:rFonts w:ascii="Times New Roman" w:hAnsi="Times New Roman" w:cs="Times New Roman"/>
                <w:sz w:val="22"/>
                <w:szCs w:val="22"/>
              </w:rPr>
              <w:t>9</w:t>
            </w:r>
          </w:p>
        </w:tc>
      </w:tr>
      <w:tr w:rsidR="00BF7AE2" w:rsidRPr="006D32F4" w14:paraId="6C094BE4" w14:textId="77777777" w:rsidTr="003D1ABB">
        <w:tc>
          <w:tcPr>
            <w:tcW w:w="4001" w:type="dxa"/>
          </w:tcPr>
          <w:p w14:paraId="2DBC98F8" w14:textId="77777777" w:rsidR="00BF7AE2" w:rsidRPr="006D32F4" w:rsidRDefault="00BF7AE2" w:rsidP="00E54BF7">
            <w:pPr>
              <w:rPr>
                <w:rFonts w:ascii="Times New Roman" w:hAnsi="Times New Roman"/>
                <w:sz w:val="22"/>
                <w:szCs w:val="22"/>
              </w:rPr>
            </w:pPr>
          </w:p>
        </w:tc>
        <w:tc>
          <w:tcPr>
            <w:tcW w:w="1652" w:type="dxa"/>
            <w:tcBorders>
              <w:top w:val="single" w:sz="4" w:space="0" w:color="auto"/>
              <w:bottom w:val="single" w:sz="4" w:space="0" w:color="auto"/>
            </w:tcBorders>
          </w:tcPr>
          <w:p w14:paraId="37451B44" w14:textId="77777777" w:rsidR="00BF7AE2" w:rsidRPr="006D32F4" w:rsidRDefault="00BF7AE2" w:rsidP="00E54BF7">
            <w:pPr>
              <w:tabs>
                <w:tab w:val="left" w:pos="426"/>
                <w:tab w:val="left" w:pos="709"/>
              </w:tabs>
              <w:spacing w:line="280" w:lineRule="exact"/>
              <w:jc w:val="center"/>
              <w:rPr>
                <w:rFonts w:ascii="Times New Roman" w:hAnsi="Times New Roman"/>
                <w:sz w:val="22"/>
                <w:szCs w:val="22"/>
              </w:rPr>
            </w:pPr>
            <w:r w:rsidRPr="006D32F4">
              <w:rPr>
                <w:rFonts w:ascii="Times New Roman" w:hAnsi="Times New Roman"/>
                <w:sz w:val="22"/>
                <w:szCs w:val="22"/>
              </w:rPr>
              <w:t xml:space="preserve">Principal </w:t>
            </w:r>
          </w:p>
        </w:tc>
        <w:tc>
          <w:tcPr>
            <w:tcW w:w="126" w:type="dxa"/>
            <w:tcBorders>
              <w:top w:val="single" w:sz="4" w:space="0" w:color="auto"/>
            </w:tcBorders>
          </w:tcPr>
          <w:p w14:paraId="7133C9E1" w14:textId="77777777" w:rsidR="00BF7AE2" w:rsidRPr="006D32F4" w:rsidRDefault="00BF7AE2" w:rsidP="00E54BF7">
            <w:pPr>
              <w:tabs>
                <w:tab w:val="left" w:pos="426"/>
                <w:tab w:val="left" w:pos="709"/>
              </w:tabs>
              <w:spacing w:line="280" w:lineRule="exact"/>
              <w:jc w:val="center"/>
              <w:rPr>
                <w:rFonts w:ascii="Times New Roman" w:hAnsi="Times New Roman"/>
                <w:sz w:val="22"/>
                <w:szCs w:val="22"/>
              </w:rPr>
            </w:pPr>
          </w:p>
        </w:tc>
        <w:tc>
          <w:tcPr>
            <w:tcW w:w="1680" w:type="dxa"/>
            <w:tcBorders>
              <w:top w:val="single" w:sz="4" w:space="0" w:color="auto"/>
              <w:bottom w:val="single" w:sz="4" w:space="0" w:color="auto"/>
            </w:tcBorders>
          </w:tcPr>
          <w:p w14:paraId="6AD4B632" w14:textId="77777777" w:rsidR="00BF7AE2" w:rsidRPr="006D32F4" w:rsidRDefault="00BF7AE2" w:rsidP="00E54BF7">
            <w:pPr>
              <w:tabs>
                <w:tab w:val="left" w:pos="426"/>
                <w:tab w:val="left" w:pos="709"/>
              </w:tabs>
              <w:spacing w:line="280" w:lineRule="exact"/>
              <w:ind w:left="-170" w:right="-170"/>
              <w:jc w:val="center"/>
              <w:rPr>
                <w:rFonts w:ascii="Times New Roman" w:hAnsi="Times New Roman"/>
                <w:sz w:val="22"/>
                <w:szCs w:val="22"/>
              </w:rPr>
            </w:pPr>
            <w:r w:rsidRPr="006D32F4">
              <w:rPr>
                <w:rFonts w:ascii="Times New Roman" w:hAnsi="Times New Roman"/>
                <w:sz w:val="22"/>
                <w:szCs w:val="22"/>
              </w:rPr>
              <w:t xml:space="preserve">Deferred interest </w:t>
            </w:r>
          </w:p>
        </w:tc>
        <w:tc>
          <w:tcPr>
            <w:tcW w:w="140" w:type="dxa"/>
            <w:tcBorders>
              <w:top w:val="single" w:sz="4" w:space="0" w:color="auto"/>
            </w:tcBorders>
          </w:tcPr>
          <w:p w14:paraId="7D5E86EF" w14:textId="77777777" w:rsidR="00BF7AE2" w:rsidRPr="006D32F4" w:rsidRDefault="00BF7AE2" w:rsidP="00E54BF7">
            <w:pPr>
              <w:tabs>
                <w:tab w:val="left" w:pos="426"/>
                <w:tab w:val="left" w:pos="709"/>
              </w:tabs>
              <w:spacing w:line="280" w:lineRule="exact"/>
              <w:jc w:val="center"/>
              <w:rPr>
                <w:rFonts w:ascii="Times New Roman" w:hAnsi="Times New Roman"/>
                <w:sz w:val="22"/>
                <w:szCs w:val="22"/>
              </w:rPr>
            </w:pPr>
          </w:p>
        </w:tc>
        <w:tc>
          <w:tcPr>
            <w:tcW w:w="1596" w:type="dxa"/>
            <w:tcBorders>
              <w:top w:val="single" w:sz="4" w:space="0" w:color="auto"/>
              <w:bottom w:val="single" w:sz="4" w:space="0" w:color="auto"/>
            </w:tcBorders>
          </w:tcPr>
          <w:p w14:paraId="2E6B78E2" w14:textId="77777777" w:rsidR="00BF7AE2" w:rsidRPr="006D32F4" w:rsidRDefault="00BF7AE2" w:rsidP="00E54BF7">
            <w:pPr>
              <w:tabs>
                <w:tab w:val="left" w:pos="284"/>
                <w:tab w:val="left" w:pos="900"/>
                <w:tab w:val="left" w:pos="1260"/>
                <w:tab w:val="left" w:pos="3600"/>
                <w:tab w:val="left" w:pos="4500"/>
              </w:tabs>
              <w:spacing w:line="280" w:lineRule="exact"/>
              <w:jc w:val="center"/>
              <w:rPr>
                <w:rFonts w:ascii="Times New Roman" w:hAnsi="Times New Roman"/>
                <w:sz w:val="22"/>
                <w:szCs w:val="22"/>
                <w:cs/>
              </w:rPr>
            </w:pPr>
            <w:r w:rsidRPr="006D32F4">
              <w:rPr>
                <w:rFonts w:ascii="Times New Roman" w:hAnsi="Times New Roman"/>
                <w:sz w:val="22"/>
                <w:szCs w:val="22"/>
              </w:rPr>
              <w:t xml:space="preserve">Total </w:t>
            </w:r>
          </w:p>
        </w:tc>
      </w:tr>
      <w:tr w:rsidR="00BF7AE2" w:rsidRPr="006D32F4" w14:paraId="6307B5D7" w14:textId="77777777" w:rsidTr="003D1ABB">
        <w:tc>
          <w:tcPr>
            <w:tcW w:w="4001" w:type="dxa"/>
          </w:tcPr>
          <w:p w14:paraId="118CC9C8" w14:textId="77777777" w:rsidR="00BF7AE2" w:rsidRPr="006D32F4" w:rsidRDefault="00BF7AE2" w:rsidP="00E54BF7">
            <w:pPr>
              <w:tabs>
                <w:tab w:val="left" w:pos="284"/>
                <w:tab w:val="left" w:pos="851"/>
                <w:tab w:val="left" w:pos="1418"/>
                <w:tab w:val="left" w:pos="1985"/>
              </w:tabs>
              <w:spacing w:line="280" w:lineRule="exact"/>
              <w:ind w:right="-763"/>
              <w:jc w:val="both"/>
              <w:rPr>
                <w:rFonts w:ascii="Times New Roman" w:hAnsi="Times New Roman"/>
                <w:sz w:val="22"/>
                <w:szCs w:val="22"/>
              </w:rPr>
            </w:pPr>
            <w:r w:rsidRPr="006D32F4">
              <w:rPr>
                <w:rFonts w:ascii="Times New Roman" w:hAnsi="Times New Roman"/>
                <w:sz w:val="22"/>
                <w:szCs w:val="22"/>
              </w:rPr>
              <w:t>Payment due within 1 year</w:t>
            </w:r>
          </w:p>
        </w:tc>
        <w:tc>
          <w:tcPr>
            <w:tcW w:w="1652" w:type="dxa"/>
            <w:vAlign w:val="bottom"/>
          </w:tcPr>
          <w:p w14:paraId="6125BD92" w14:textId="77777777" w:rsidR="00BF7AE2" w:rsidRPr="006D32F4" w:rsidRDefault="00BF7AE2" w:rsidP="00E54BF7">
            <w:pPr>
              <w:jc w:val="center"/>
              <w:rPr>
                <w:rFonts w:ascii="Times New Roman" w:hAnsi="Times New Roman" w:cs="Times New Roman"/>
                <w:sz w:val="22"/>
                <w:szCs w:val="22"/>
              </w:rPr>
            </w:pPr>
            <w:r>
              <w:rPr>
                <w:rFonts w:ascii="Times New Roman" w:hAnsi="Times New Roman" w:cs="Times New Roman"/>
                <w:sz w:val="22"/>
                <w:szCs w:val="22"/>
              </w:rPr>
              <w:t>-</w:t>
            </w:r>
          </w:p>
        </w:tc>
        <w:tc>
          <w:tcPr>
            <w:tcW w:w="126" w:type="dxa"/>
            <w:vAlign w:val="bottom"/>
          </w:tcPr>
          <w:p w14:paraId="7FE6618D" w14:textId="77777777" w:rsidR="00BF7AE2" w:rsidRPr="006D32F4" w:rsidRDefault="00BF7AE2" w:rsidP="00E54BF7">
            <w:pPr>
              <w:tabs>
                <w:tab w:val="decimal" w:pos="1001"/>
              </w:tabs>
              <w:jc w:val="center"/>
              <w:rPr>
                <w:rFonts w:ascii="Times New Roman" w:hAnsi="Times New Roman" w:cs="Times New Roman"/>
                <w:sz w:val="22"/>
                <w:szCs w:val="22"/>
              </w:rPr>
            </w:pPr>
          </w:p>
        </w:tc>
        <w:tc>
          <w:tcPr>
            <w:tcW w:w="1680" w:type="dxa"/>
            <w:vAlign w:val="bottom"/>
          </w:tcPr>
          <w:p w14:paraId="4439646B" w14:textId="77777777" w:rsidR="00BF7AE2" w:rsidRPr="006D32F4" w:rsidRDefault="00BF7AE2" w:rsidP="00E54BF7">
            <w:pPr>
              <w:jc w:val="center"/>
              <w:rPr>
                <w:rFonts w:ascii="Times New Roman" w:hAnsi="Times New Roman" w:cs="Times New Roman"/>
                <w:sz w:val="22"/>
                <w:szCs w:val="22"/>
              </w:rPr>
            </w:pPr>
            <w:r>
              <w:rPr>
                <w:rFonts w:ascii="Times New Roman" w:hAnsi="Times New Roman" w:cs="Times New Roman"/>
                <w:sz w:val="22"/>
                <w:szCs w:val="22"/>
              </w:rPr>
              <w:t>-</w:t>
            </w:r>
          </w:p>
        </w:tc>
        <w:tc>
          <w:tcPr>
            <w:tcW w:w="140" w:type="dxa"/>
            <w:vAlign w:val="bottom"/>
          </w:tcPr>
          <w:p w14:paraId="68CE42FF" w14:textId="77777777" w:rsidR="00BF7AE2" w:rsidRPr="006D32F4" w:rsidRDefault="00BF7AE2" w:rsidP="00E54BF7">
            <w:pPr>
              <w:tabs>
                <w:tab w:val="decimal" w:pos="1001"/>
              </w:tabs>
              <w:jc w:val="center"/>
              <w:rPr>
                <w:rFonts w:ascii="Times New Roman" w:hAnsi="Times New Roman" w:cs="Times New Roman"/>
                <w:sz w:val="22"/>
                <w:szCs w:val="22"/>
              </w:rPr>
            </w:pPr>
          </w:p>
        </w:tc>
        <w:tc>
          <w:tcPr>
            <w:tcW w:w="1596" w:type="dxa"/>
            <w:vAlign w:val="bottom"/>
          </w:tcPr>
          <w:p w14:paraId="4BED2094" w14:textId="77777777" w:rsidR="00BF7AE2" w:rsidRPr="006D32F4" w:rsidRDefault="00BF7AE2" w:rsidP="00E54BF7">
            <w:pPr>
              <w:jc w:val="center"/>
              <w:rPr>
                <w:rFonts w:ascii="Times New Roman" w:hAnsi="Times New Roman" w:cs="Times New Roman"/>
                <w:sz w:val="22"/>
                <w:szCs w:val="22"/>
              </w:rPr>
            </w:pPr>
            <w:r>
              <w:rPr>
                <w:rFonts w:ascii="Times New Roman" w:hAnsi="Times New Roman" w:cs="Times New Roman"/>
                <w:sz w:val="22"/>
                <w:szCs w:val="22"/>
              </w:rPr>
              <w:t>-</w:t>
            </w:r>
          </w:p>
        </w:tc>
      </w:tr>
      <w:tr w:rsidR="00BF7AE2" w:rsidRPr="006D32F4" w14:paraId="2C6C1983" w14:textId="77777777" w:rsidTr="003D1ABB">
        <w:tc>
          <w:tcPr>
            <w:tcW w:w="4001" w:type="dxa"/>
          </w:tcPr>
          <w:p w14:paraId="39D7DE69" w14:textId="77777777" w:rsidR="00BF7AE2" w:rsidRPr="006D32F4" w:rsidRDefault="00BF7AE2" w:rsidP="00E54BF7">
            <w:pPr>
              <w:tabs>
                <w:tab w:val="left" w:pos="284"/>
                <w:tab w:val="left" w:pos="851"/>
                <w:tab w:val="left" w:pos="1418"/>
                <w:tab w:val="left" w:pos="1985"/>
              </w:tabs>
              <w:spacing w:line="280" w:lineRule="exact"/>
              <w:ind w:right="-763"/>
              <w:jc w:val="both"/>
              <w:rPr>
                <w:rFonts w:ascii="Times New Roman" w:hAnsi="Times New Roman"/>
                <w:sz w:val="22"/>
                <w:szCs w:val="22"/>
              </w:rPr>
            </w:pPr>
            <w:r w:rsidRPr="006D32F4">
              <w:rPr>
                <w:rFonts w:ascii="Times New Roman" w:hAnsi="Times New Roman"/>
                <w:sz w:val="22"/>
                <w:szCs w:val="22"/>
              </w:rPr>
              <w:t>Payment due over 1 year to 5 years</w:t>
            </w:r>
          </w:p>
        </w:tc>
        <w:tc>
          <w:tcPr>
            <w:tcW w:w="1652" w:type="dxa"/>
            <w:vAlign w:val="bottom"/>
          </w:tcPr>
          <w:p w14:paraId="297C2BCD" w14:textId="77777777" w:rsidR="00BF7AE2" w:rsidRPr="006D32F4" w:rsidRDefault="00BF7AE2" w:rsidP="00E54BF7">
            <w:pPr>
              <w:jc w:val="center"/>
              <w:rPr>
                <w:rFonts w:ascii="Times New Roman" w:hAnsi="Times New Roman" w:cs="Times New Roman"/>
                <w:sz w:val="22"/>
                <w:szCs w:val="22"/>
                <w:cs/>
              </w:rPr>
            </w:pPr>
            <w:r>
              <w:rPr>
                <w:rFonts w:ascii="Times New Roman" w:hAnsi="Times New Roman" w:cs="Times New Roman"/>
                <w:sz w:val="22"/>
                <w:szCs w:val="22"/>
              </w:rPr>
              <w:t>-</w:t>
            </w:r>
          </w:p>
        </w:tc>
        <w:tc>
          <w:tcPr>
            <w:tcW w:w="126" w:type="dxa"/>
            <w:vAlign w:val="bottom"/>
          </w:tcPr>
          <w:p w14:paraId="1BA92028" w14:textId="77777777" w:rsidR="00BF7AE2" w:rsidRPr="006D32F4" w:rsidRDefault="00BF7AE2" w:rsidP="00E54BF7">
            <w:pPr>
              <w:tabs>
                <w:tab w:val="decimal" w:pos="1001"/>
              </w:tabs>
              <w:jc w:val="center"/>
              <w:rPr>
                <w:rFonts w:ascii="Times New Roman" w:hAnsi="Times New Roman" w:cs="Times New Roman"/>
                <w:sz w:val="22"/>
                <w:szCs w:val="22"/>
                <w:cs/>
              </w:rPr>
            </w:pPr>
          </w:p>
        </w:tc>
        <w:tc>
          <w:tcPr>
            <w:tcW w:w="1680" w:type="dxa"/>
            <w:vAlign w:val="bottom"/>
          </w:tcPr>
          <w:p w14:paraId="4243595A" w14:textId="77777777" w:rsidR="00BF7AE2" w:rsidRPr="006D32F4" w:rsidRDefault="00BF7AE2" w:rsidP="00E54BF7">
            <w:pPr>
              <w:jc w:val="center"/>
              <w:rPr>
                <w:rFonts w:ascii="Times New Roman" w:hAnsi="Times New Roman" w:cs="Times New Roman"/>
                <w:sz w:val="22"/>
                <w:szCs w:val="22"/>
                <w:cs/>
              </w:rPr>
            </w:pPr>
            <w:r>
              <w:rPr>
                <w:rFonts w:ascii="Times New Roman" w:hAnsi="Times New Roman" w:cs="Times New Roman"/>
                <w:sz w:val="22"/>
                <w:szCs w:val="22"/>
              </w:rPr>
              <w:t>-</w:t>
            </w:r>
          </w:p>
        </w:tc>
        <w:tc>
          <w:tcPr>
            <w:tcW w:w="140" w:type="dxa"/>
            <w:vAlign w:val="bottom"/>
          </w:tcPr>
          <w:p w14:paraId="2CC79BBA" w14:textId="77777777" w:rsidR="00BF7AE2" w:rsidRPr="006D32F4" w:rsidRDefault="00BF7AE2" w:rsidP="00E54BF7">
            <w:pPr>
              <w:tabs>
                <w:tab w:val="decimal" w:pos="1001"/>
              </w:tabs>
              <w:jc w:val="center"/>
              <w:rPr>
                <w:rFonts w:ascii="Times New Roman" w:hAnsi="Times New Roman" w:cs="Times New Roman"/>
                <w:sz w:val="22"/>
                <w:szCs w:val="22"/>
              </w:rPr>
            </w:pPr>
          </w:p>
        </w:tc>
        <w:tc>
          <w:tcPr>
            <w:tcW w:w="1596" w:type="dxa"/>
            <w:vAlign w:val="bottom"/>
          </w:tcPr>
          <w:p w14:paraId="00ADF3BC" w14:textId="77777777" w:rsidR="00BF7AE2" w:rsidRPr="006D32F4" w:rsidRDefault="00BF7AE2" w:rsidP="00E54BF7">
            <w:pPr>
              <w:jc w:val="center"/>
              <w:rPr>
                <w:rFonts w:ascii="Times New Roman" w:hAnsi="Times New Roman" w:cs="Times New Roman"/>
                <w:sz w:val="22"/>
                <w:szCs w:val="22"/>
                <w:cs/>
              </w:rPr>
            </w:pPr>
            <w:r>
              <w:rPr>
                <w:rFonts w:ascii="Times New Roman" w:hAnsi="Times New Roman" w:cs="Times New Roman"/>
                <w:sz w:val="22"/>
                <w:szCs w:val="22"/>
              </w:rPr>
              <w:t>-</w:t>
            </w:r>
          </w:p>
        </w:tc>
      </w:tr>
      <w:tr w:rsidR="00BF7AE2" w:rsidRPr="006D32F4" w14:paraId="77F098C9" w14:textId="77777777" w:rsidTr="003D1ABB">
        <w:tc>
          <w:tcPr>
            <w:tcW w:w="4001" w:type="dxa"/>
          </w:tcPr>
          <w:p w14:paraId="4A1B827E" w14:textId="77777777" w:rsidR="00BF7AE2" w:rsidRPr="006D32F4" w:rsidRDefault="00BF7AE2" w:rsidP="00E54BF7">
            <w:pPr>
              <w:tabs>
                <w:tab w:val="left" w:pos="284"/>
                <w:tab w:val="left" w:pos="851"/>
                <w:tab w:val="left" w:pos="1418"/>
                <w:tab w:val="left" w:pos="1985"/>
              </w:tabs>
              <w:spacing w:line="280" w:lineRule="exact"/>
              <w:ind w:right="-763"/>
              <w:jc w:val="both"/>
              <w:rPr>
                <w:rFonts w:ascii="Times New Roman" w:hAnsi="Times New Roman"/>
                <w:sz w:val="22"/>
                <w:szCs w:val="22"/>
              </w:rPr>
            </w:pPr>
            <w:r w:rsidRPr="006D32F4">
              <w:rPr>
                <w:rFonts w:ascii="Times New Roman" w:hAnsi="Times New Roman"/>
                <w:sz w:val="22"/>
                <w:szCs w:val="22"/>
              </w:rPr>
              <w:t>Payment due over 5 years</w:t>
            </w:r>
          </w:p>
        </w:tc>
        <w:tc>
          <w:tcPr>
            <w:tcW w:w="1652" w:type="dxa"/>
            <w:tcBorders>
              <w:bottom w:val="single" w:sz="4" w:space="0" w:color="auto"/>
            </w:tcBorders>
            <w:vAlign w:val="bottom"/>
          </w:tcPr>
          <w:p w14:paraId="1C6A0131" w14:textId="77777777" w:rsidR="00BF7AE2" w:rsidRPr="006D32F4" w:rsidRDefault="00BF7AE2" w:rsidP="00E54BF7">
            <w:pPr>
              <w:jc w:val="center"/>
              <w:rPr>
                <w:rFonts w:ascii="Times New Roman" w:hAnsi="Times New Roman" w:cs="Times New Roman"/>
                <w:sz w:val="22"/>
                <w:szCs w:val="22"/>
              </w:rPr>
            </w:pPr>
            <w:r>
              <w:rPr>
                <w:rFonts w:ascii="Times New Roman" w:hAnsi="Times New Roman" w:cs="Times New Roman"/>
                <w:sz w:val="22"/>
                <w:szCs w:val="22"/>
              </w:rPr>
              <w:t>-</w:t>
            </w:r>
          </w:p>
        </w:tc>
        <w:tc>
          <w:tcPr>
            <w:tcW w:w="126" w:type="dxa"/>
            <w:vAlign w:val="bottom"/>
          </w:tcPr>
          <w:p w14:paraId="29BC75B1" w14:textId="77777777" w:rsidR="00BF7AE2" w:rsidRPr="006D32F4" w:rsidRDefault="00BF7AE2" w:rsidP="00E54BF7">
            <w:pPr>
              <w:tabs>
                <w:tab w:val="decimal" w:pos="1001"/>
              </w:tabs>
              <w:jc w:val="center"/>
              <w:rPr>
                <w:rFonts w:ascii="Times New Roman" w:hAnsi="Times New Roman" w:cs="Times New Roman"/>
                <w:sz w:val="22"/>
                <w:szCs w:val="22"/>
                <w:cs/>
              </w:rPr>
            </w:pPr>
          </w:p>
        </w:tc>
        <w:tc>
          <w:tcPr>
            <w:tcW w:w="1680" w:type="dxa"/>
            <w:tcBorders>
              <w:bottom w:val="single" w:sz="4" w:space="0" w:color="auto"/>
            </w:tcBorders>
            <w:vAlign w:val="bottom"/>
          </w:tcPr>
          <w:p w14:paraId="3DFBC651" w14:textId="77777777" w:rsidR="00BF7AE2" w:rsidRPr="006D32F4" w:rsidRDefault="00BF7AE2" w:rsidP="00E54BF7">
            <w:pPr>
              <w:jc w:val="center"/>
              <w:rPr>
                <w:rFonts w:ascii="Times New Roman" w:hAnsi="Times New Roman" w:cs="Times New Roman"/>
                <w:sz w:val="22"/>
                <w:szCs w:val="22"/>
              </w:rPr>
            </w:pPr>
            <w:r>
              <w:rPr>
                <w:rFonts w:ascii="Times New Roman" w:hAnsi="Times New Roman" w:cs="Times New Roman"/>
                <w:sz w:val="22"/>
                <w:szCs w:val="22"/>
              </w:rPr>
              <w:t>-</w:t>
            </w:r>
          </w:p>
        </w:tc>
        <w:tc>
          <w:tcPr>
            <w:tcW w:w="140" w:type="dxa"/>
            <w:vAlign w:val="bottom"/>
          </w:tcPr>
          <w:p w14:paraId="7EF3E20C" w14:textId="77777777" w:rsidR="00BF7AE2" w:rsidRPr="006D32F4" w:rsidRDefault="00BF7AE2" w:rsidP="00E54BF7">
            <w:pPr>
              <w:tabs>
                <w:tab w:val="decimal" w:pos="1001"/>
              </w:tabs>
              <w:jc w:val="center"/>
              <w:rPr>
                <w:rFonts w:ascii="Times New Roman" w:hAnsi="Times New Roman" w:cs="Times New Roman"/>
                <w:sz w:val="22"/>
                <w:szCs w:val="22"/>
              </w:rPr>
            </w:pPr>
          </w:p>
        </w:tc>
        <w:tc>
          <w:tcPr>
            <w:tcW w:w="1596" w:type="dxa"/>
            <w:tcBorders>
              <w:bottom w:val="single" w:sz="4" w:space="0" w:color="auto"/>
            </w:tcBorders>
            <w:vAlign w:val="bottom"/>
          </w:tcPr>
          <w:p w14:paraId="6D33D148" w14:textId="77777777" w:rsidR="00BF7AE2" w:rsidRPr="006D32F4" w:rsidRDefault="00BF7AE2" w:rsidP="00E54BF7">
            <w:pPr>
              <w:jc w:val="center"/>
              <w:rPr>
                <w:rFonts w:ascii="Times New Roman" w:hAnsi="Times New Roman" w:cs="Times New Roman"/>
                <w:sz w:val="22"/>
                <w:szCs w:val="22"/>
              </w:rPr>
            </w:pPr>
            <w:r>
              <w:rPr>
                <w:rFonts w:ascii="Times New Roman" w:hAnsi="Times New Roman" w:cs="Times New Roman"/>
                <w:sz w:val="22"/>
                <w:szCs w:val="22"/>
              </w:rPr>
              <w:t>-</w:t>
            </w:r>
          </w:p>
        </w:tc>
      </w:tr>
      <w:tr w:rsidR="00BF7AE2" w:rsidRPr="006D32F4" w14:paraId="4E5DCC04" w14:textId="77777777" w:rsidTr="003D1ABB">
        <w:tc>
          <w:tcPr>
            <w:tcW w:w="4001" w:type="dxa"/>
          </w:tcPr>
          <w:p w14:paraId="64224AEF" w14:textId="77777777" w:rsidR="00BF7AE2" w:rsidRPr="006D32F4" w:rsidRDefault="00BF7AE2" w:rsidP="00E54BF7">
            <w:pPr>
              <w:tabs>
                <w:tab w:val="left" w:pos="284"/>
                <w:tab w:val="left" w:pos="851"/>
                <w:tab w:val="left" w:pos="1418"/>
                <w:tab w:val="left" w:pos="1985"/>
              </w:tabs>
              <w:spacing w:line="280" w:lineRule="exact"/>
              <w:ind w:firstLine="851"/>
              <w:rPr>
                <w:rFonts w:ascii="Times New Roman" w:hAnsi="Times New Roman"/>
                <w:sz w:val="22"/>
                <w:szCs w:val="22"/>
              </w:rPr>
            </w:pPr>
          </w:p>
          <w:p w14:paraId="12A18CAB" w14:textId="77777777" w:rsidR="00BF7AE2" w:rsidRPr="006D32F4" w:rsidRDefault="00BF7AE2" w:rsidP="00E54BF7">
            <w:pPr>
              <w:tabs>
                <w:tab w:val="left" w:pos="284"/>
                <w:tab w:val="left" w:pos="851"/>
                <w:tab w:val="left" w:pos="1418"/>
                <w:tab w:val="left" w:pos="1985"/>
              </w:tabs>
              <w:spacing w:line="280" w:lineRule="exact"/>
              <w:ind w:firstLine="851"/>
              <w:rPr>
                <w:rFonts w:ascii="Times New Roman" w:hAnsi="Times New Roman"/>
                <w:sz w:val="22"/>
                <w:szCs w:val="22"/>
                <w:u w:val="single"/>
                <w:cs/>
              </w:rPr>
            </w:pPr>
            <w:r w:rsidRPr="006D32F4">
              <w:rPr>
                <w:rFonts w:ascii="Times New Roman" w:hAnsi="Times New Roman"/>
                <w:sz w:val="22"/>
                <w:szCs w:val="22"/>
              </w:rPr>
              <w:t>Total</w:t>
            </w:r>
          </w:p>
        </w:tc>
        <w:tc>
          <w:tcPr>
            <w:tcW w:w="1652" w:type="dxa"/>
            <w:tcBorders>
              <w:top w:val="single" w:sz="4" w:space="0" w:color="auto"/>
              <w:bottom w:val="double" w:sz="12" w:space="0" w:color="auto"/>
            </w:tcBorders>
            <w:vAlign w:val="bottom"/>
          </w:tcPr>
          <w:p w14:paraId="5A9E276E" w14:textId="77777777" w:rsidR="00BF7AE2" w:rsidRPr="006D32F4" w:rsidRDefault="00BF7AE2" w:rsidP="00E54BF7">
            <w:pPr>
              <w:jc w:val="center"/>
              <w:rPr>
                <w:rFonts w:ascii="Times New Roman" w:hAnsi="Times New Roman" w:cs="Times New Roman"/>
                <w:sz w:val="22"/>
                <w:szCs w:val="22"/>
              </w:rPr>
            </w:pPr>
            <w:r>
              <w:rPr>
                <w:rFonts w:ascii="Times New Roman" w:hAnsi="Times New Roman" w:cs="Times New Roman"/>
                <w:sz w:val="22"/>
                <w:szCs w:val="22"/>
              </w:rPr>
              <w:t>-</w:t>
            </w:r>
          </w:p>
        </w:tc>
        <w:tc>
          <w:tcPr>
            <w:tcW w:w="126" w:type="dxa"/>
            <w:vAlign w:val="bottom"/>
          </w:tcPr>
          <w:p w14:paraId="005B805B" w14:textId="77777777" w:rsidR="00BF7AE2" w:rsidRPr="006D32F4" w:rsidRDefault="00BF7AE2" w:rsidP="00E54BF7">
            <w:pPr>
              <w:tabs>
                <w:tab w:val="decimal" w:pos="1001"/>
              </w:tabs>
              <w:jc w:val="center"/>
              <w:rPr>
                <w:rFonts w:ascii="Times New Roman" w:hAnsi="Times New Roman" w:cs="Times New Roman"/>
                <w:sz w:val="22"/>
                <w:szCs w:val="22"/>
                <w:cs/>
              </w:rPr>
            </w:pPr>
          </w:p>
        </w:tc>
        <w:tc>
          <w:tcPr>
            <w:tcW w:w="1680" w:type="dxa"/>
            <w:tcBorders>
              <w:top w:val="single" w:sz="4" w:space="0" w:color="auto"/>
              <w:bottom w:val="double" w:sz="12" w:space="0" w:color="auto"/>
            </w:tcBorders>
            <w:vAlign w:val="bottom"/>
          </w:tcPr>
          <w:p w14:paraId="5157CAEB" w14:textId="77777777" w:rsidR="00BF7AE2" w:rsidRPr="006D32F4" w:rsidRDefault="00BF7AE2" w:rsidP="00E54BF7">
            <w:pPr>
              <w:jc w:val="center"/>
              <w:rPr>
                <w:rFonts w:ascii="Times New Roman" w:hAnsi="Times New Roman" w:cs="Times New Roman"/>
                <w:sz w:val="22"/>
                <w:szCs w:val="22"/>
                <w:cs/>
              </w:rPr>
            </w:pPr>
            <w:r>
              <w:rPr>
                <w:rFonts w:ascii="Times New Roman" w:hAnsi="Times New Roman" w:cs="Times New Roman"/>
                <w:sz w:val="22"/>
                <w:szCs w:val="22"/>
              </w:rPr>
              <w:t>-</w:t>
            </w:r>
          </w:p>
        </w:tc>
        <w:tc>
          <w:tcPr>
            <w:tcW w:w="140" w:type="dxa"/>
            <w:vAlign w:val="bottom"/>
          </w:tcPr>
          <w:p w14:paraId="30108B7D" w14:textId="77777777" w:rsidR="00BF7AE2" w:rsidRPr="006D32F4" w:rsidRDefault="00BF7AE2" w:rsidP="00E54BF7">
            <w:pPr>
              <w:tabs>
                <w:tab w:val="decimal" w:pos="1001"/>
              </w:tabs>
              <w:jc w:val="center"/>
              <w:rPr>
                <w:rFonts w:ascii="Times New Roman" w:hAnsi="Times New Roman" w:cs="Times New Roman"/>
                <w:sz w:val="22"/>
                <w:szCs w:val="22"/>
              </w:rPr>
            </w:pPr>
          </w:p>
        </w:tc>
        <w:tc>
          <w:tcPr>
            <w:tcW w:w="1596" w:type="dxa"/>
            <w:tcBorders>
              <w:top w:val="single" w:sz="4" w:space="0" w:color="auto"/>
              <w:bottom w:val="double" w:sz="12" w:space="0" w:color="auto"/>
            </w:tcBorders>
            <w:vAlign w:val="bottom"/>
          </w:tcPr>
          <w:p w14:paraId="05C414C7" w14:textId="77777777" w:rsidR="00BF7AE2" w:rsidRPr="006D32F4" w:rsidRDefault="00BF7AE2" w:rsidP="00E54BF7">
            <w:pPr>
              <w:jc w:val="center"/>
              <w:rPr>
                <w:rFonts w:ascii="Times New Roman" w:hAnsi="Times New Roman" w:cs="Times New Roman"/>
                <w:sz w:val="22"/>
                <w:szCs w:val="22"/>
                <w:cs/>
              </w:rPr>
            </w:pPr>
            <w:r>
              <w:rPr>
                <w:rFonts w:ascii="Times New Roman" w:hAnsi="Times New Roman" w:cs="Times New Roman"/>
                <w:sz w:val="22"/>
                <w:szCs w:val="22"/>
              </w:rPr>
              <w:t>-</w:t>
            </w:r>
          </w:p>
        </w:tc>
      </w:tr>
    </w:tbl>
    <w:p w14:paraId="16C80171" w14:textId="77777777" w:rsidR="002F0134" w:rsidRDefault="002F0134" w:rsidP="002F0134">
      <w:pPr>
        <w:ind w:left="981" w:right="27" w:firstLine="720"/>
        <w:jc w:val="both"/>
        <w:rPr>
          <w:rFonts w:ascii="Times New Roman" w:hAnsi="Times New Roman" w:cs="Angsana New"/>
          <w:sz w:val="22"/>
          <w:szCs w:val="22"/>
        </w:rPr>
      </w:pPr>
    </w:p>
    <w:p w14:paraId="3CA23E64" w14:textId="77777777" w:rsidR="008D627B" w:rsidRDefault="008D627B">
      <w:pPr>
        <w:rPr>
          <w:rFonts w:ascii="Times New Roman" w:hAnsi="Times New Roman" w:cs="Angsana New"/>
          <w:sz w:val="22"/>
          <w:szCs w:val="22"/>
        </w:rPr>
      </w:pPr>
      <w:r>
        <w:rPr>
          <w:rFonts w:ascii="Times New Roman" w:hAnsi="Times New Roman" w:cs="Angsana New"/>
          <w:sz w:val="22"/>
          <w:szCs w:val="22"/>
        </w:rPr>
        <w:br w:type="page"/>
      </w:r>
    </w:p>
    <w:p w14:paraId="397EC1EB" w14:textId="77777777" w:rsidR="008D627B" w:rsidRPr="008D627B" w:rsidRDefault="008D627B" w:rsidP="008D627B">
      <w:pPr>
        <w:spacing w:before="120"/>
        <w:ind w:left="999" w:right="-27" w:firstLine="711"/>
        <w:jc w:val="thaiDistribute"/>
        <w:rPr>
          <w:rFonts w:ascii="Times New Roman" w:hAnsi="Times New Roman" w:cs="Times New Roman"/>
          <w:sz w:val="22"/>
          <w:szCs w:val="22"/>
          <w:cs/>
        </w:rPr>
      </w:pPr>
      <w:r w:rsidRPr="008D627B">
        <w:rPr>
          <w:rFonts w:ascii="Times New Roman" w:hAnsi="Times New Roman" w:cs="Times New Roman"/>
          <w:sz w:val="22"/>
          <w:szCs w:val="22"/>
        </w:rPr>
        <w:lastRenderedPageBreak/>
        <w:t xml:space="preserve">The following are the amounts </w:t>
      </w:r>
      <w:proofErr w:type="spellStart"/>
      <w:r w:rsidRPr="008D627B">
        <w:rPr>
          <w:rFonts w:ascii="Times New Roman" w:hAnsi="Times New Roman" w:cs="Times New Roman"/>
          <w:sz w:val="22"/>
          <w:szCs w:val="22"/>
        </w:rPr>
        <w:t>recognised</w:t>
      </w:r>
      <w:proofErr w:type="spellEnd"/>
      <w:r w:rsidRPr="008D627B">
        <w:rPr>
          <w:rFonts w:ascii="Times New Roman" w:hAnsi="Times New Roman" w:cs="Times New Roman"/>
          <w:sz w:val="22"/>
          <w:szCs w:val="22"/>
        </w:rPr>
        <w:t xml:space="preserve"> in profit or loss for the three - month period ended March 31, 2020</w:t>
      </w:r>
    </w:p>
    <w:p w14:paraId="7E8A2F11" w14:textId="163CA2FA" w:rsidR="00D55D64" w:rsidRDefault="00D55D64" w:rsidP="002F0134">
      <w:pPr>
        <w:ind w:left="981" w:right="27" w:firstLine="720"/>
        <w:jc w:val="both"/>
        <w:rPr>
          <w:rFonts w:ascii="Times New Roman" w:hAnsi="Times New Roman" w:cs="Angsana New"/>
          <w:sz w:val="22"/>
          <w:szCs w:val="22"/>
        </w:rPr>
      </w:pPr>
    </w:p>
    <w:tbl>
      <w:tblPr>
        <w:tblStyle w:val="TableGrid"/>
        <w:tblW w:w="9241" w:type="dxa"/>
        <w:tblInd w:w="9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9"/>
        <w:gridCol w:w="4822"/>
      </w:tblGrid>
      <w:tr w:rsidR="00D55D64" w14:paraId="0B153356" w14:textId="77777777" w:rsidTr="0028380B">
        <w:tc>
          <w:tcPr>
            <w:tcW w:w="4419" w:type="dxa"/>
          </w:tcPr>
          <w:p w14:paraId="3741EBF0" w14:textId="77777777" w:rsidR="00D55D64" w:rsidRDefault="00D55D64" w:rsidP="002F0134">
            <w:pPr>
              <w:ind w:right="27"/>
              <w:jc w:val="both"/>
              <w:rPr>
                <w:rFonts w:cs="Angsana New"/>
                <w:sz w:val="22"/>
                <w:szCs w:val="22"/>
              </w:rPr>
            </w:pPr>
          </w:p>
        </w:tc>
        <w:tc>
          <w:tcPr>
            <w:tcW w:w="4822" w:type="dxa"/>
            <w:tcBorders>
              <w:bottom w:val="single" w:sz="4" w:space="0" w:color="auto"/>
            </w:tcBorders>
          </w:tcPr>
          <w:p w14:paraId="08644E1C" w14:textId="13973264" w:rsidR="00D55D64" w:rsidRDefault="009C65D3" w:rsidP="009C65D3">
            <w:pPr>
              <w:ind w:right="27"/>
              <w:jc w:val="center"/>
              <w:rPr>
                <w:rFonts w:cs="Angsana New"/>
                <w:sz w:val="22"/>
                <w:szCs w:val="22"/>
              </w:rPr>
            </w:pPr>
            <w:r w:rsidRPr="006D32F4">
              <w:rPr>
                <w:sz w:val="22"/>
                <w:szCs w:val="22"/>
              </w:rPr>
              <w:t>BAHT</w:t>
            </w:r>
          </w:p>
        </w:tc>
      </w:tr>
      <w:tr w:rsidR="009C65D3" w14:paraId="044F1313" w14:textId="77777777" w:rsidTr="0028380B">
        <w:tc>
          <w:tcPr>
            <w:tcW w:w="4419" w:type="dxa"/>
          </w:tcPr>
          <w:p w14:paraId="475F0F55" w14:textId="77777777" w:rsidR="009C65D3" w:rsidRDefault="009C65D3" w:rsidP="002F0134">
            <w:pPr>
              <w:ind w:right="27"/>
              <w:jc w:val="both"/>
              <w:rPr>
                <w:rFonts w:cs="Angsana New"/>
                <w:sz w:val="22"/>
                <w:szCs w:val="22"/>
              </w:rPr>
            </w:pPr>
          </w:p>
        </w:tc>
        <w:tc>
          <w:tcPr>
            <w:tcW w:w="4822" w:type="dxa"/>
            <w:tcBorders>
              <w:top w:val="single" w:sz="4" w:space="0" w:color="auto"/>
            </w:tcBorders>
          </w:tcPr>
          <w:p w14:paraId="2FAC6944" w14:textId="5BB056CE" w:rsidR="009C65D3" w:rsidRDefault="009C65D3" w:rsidP="009C65D3">
            <w:pPr>
              <w:ind w:right="27"/>
              <w:jc w:val="center"/>
              <w:rPr>
                <w:rFonts w:cs="Angsana New"/>
                <w:sz w:val="22"/>
                <w:szCs w:val="22"/>
              </w:rPr>
            </w:pPr>
            <w:r w:rsidRPr="00A66A3E">
              <w:rPr>
                <w:rFonts w:cs="Times New Roman"/>
                <w:color w:val="000000"/>
                <w:sz w:val="22"/>
                <w:szCs w:val="22"/>
                <w:lang w:eastAsia="zh-CN"/>
              </w:rPr>
              <w:t>Financial statements in which the</w:t>
            </w:r>
            <w:r w:rsidRPr="000A37FD">
              <w:rPr>
                <w:rFonts w:cs="Times New Roman"/>
                <w:color w:val="000000"/>
                <w:sz w:val="22"/>
                <w:szCs w:val="22"/>
                <w:lang w:eastAsia="zh-CN"/>
              </w:rPr>
              <w:t xml:space="preserve"> </w:t>
            </w:r>
            <w:r w:rsidRPr="00A66A3E">
              <w:rPr>
                <w:rFonts w:cs="Times New Roman"/>
                <w:color w:val="000000"/>
                <w:sz w:val="22"/>
                <w:szCs w:val="22"/>
                <w:lang w:eastAsia="zh-CN"/>
              </w:rPr>
              <w:t>equity method</w:t>
            </w:r>
          </w:p>
        </w:tc>
      </w:tr>
      <w:tr w:rsidR="009C65D3" w14:paraId="2543BC3E" w14:textId="77777777" w:rsidTr="0028380B">
        <w:tc>
          <w:tcPr>
            <w:tcW w:w="4419" w:type="dxa"/>
          </w:tcPr>
          <w:p w14:paraId="689B6A4F" w14:textId="77777777" w:rsidR="009C65D3" w:rsidRDefault="009C65D3" w:rsidP="002F0134">
            <w:pPr>
              <w:ind w:right="27"/>
              <w:jc w:val="both"/>
              <w:rPr>
                <w:rFonts w:cs="Angsana New"/>
                <w:sz w:val="22"/>
                <w:szCs w:val="22"/>
              </w:rPr>
            </w:pPr>
          </w:p>
        </w:tc>
        <w:tc>
          <w:tcPr>
            <w:tcW w:w="4822" w:type="dxa"/>
            <w:tcBorders>
              <w:bottom w:val="single" w:sz="4" w:space="0" w:color="auto"/>
            </w:tcBorders>
          </w:tcPr>
          <w:p w14:paraId="693B5BF5" w14:textId="05E4F408" w:rsidR="009C65D3" w:rsidRDefault="009C65D3" w:rsidP="009C65D3">
            <w:pPr>
              <w:ind w:right="27"/>
              <w:jc w:val="center"/>
              <w:rPr>
                <w:rFonts w:cs="Angsana New"/>
                <w:sz w:val="22"/>
                <w:szCs w:val="22"/>
              </w:rPr>
            </w:pPr>
            <w:proofErr w:type="gramStart"/>
            <w:r w:rsidRPr="00A66A3E">
              <w:rPr>
                <w:rFonts w:cs="Times New Roman"/>
                <w:color w:val="000000"/>
                <w:sz w:val="22"/>
                <w:szCs w:val="22"/>
                <w:lang w:eastAsia="zh-CN"/>
              </w:rPr>
              <w:t>is</w:t>
            </w:r>
            <w:proofErr w:type="gramEnd"/>
            <w:r w:rsidRPr="00A66A3E">
              <w:rPr>
                <w:rFonts w:cs="Times New Roman"/>
                <w:color w:val="000000"/>
                <w:sz w:val="22"/>
                <w:szCs w:val="22"/>
                <w:lang w:eastAsia="zh-CN"/>
              </w:rPr>
              <w:t xml:space="preserve"> applied</w:t>
            </w:r>
            <w:r w:rsidRPr="000A37FD">
              <w:rPr>
                <w:rFonts w:cs="Times New Roman"/>
                <w:color w:val="000000"/>
                <w:sz w:val="22"/>
                <w:szCs w:val="22"/>
                <w:lang w:eastAsia="zh-CN"/>
              </w:rPr>
              <w:t xml:space="preserve">/Separate financial </w:t>
            </w:r>
            <w:r w:rsidRPr="00A66A3E">
              <w:rPr>
                <w:rFonts w:cs="Times New Roman"/>
                <w:color w:val="000000"/>
                <w:sz w:val="22"/>
                <w:szCs w:val="22"/>
                <w:lang w:eastAsia="zh-CN"/>
              </w:rPr>
              <w:t>statements</w:t>
            </w:r>
          </w:p>
        </w:tc>
      </w:tr>
      <w:tr w:rsidR="00D71B1F" w14:paraId="2F646780" w14:textId="77777777" w:rsidTr="00506327">
        <w:tc>
          <w:tcPr>
            <w:tcW w:w="4419" w:type="dxa"/>
          </w:tcPr>
          <w:p w14:paraId="243D9EE1" w14:textId="3966D694" w:rsidR="00D71B1F" w:rsidRDefault="00D71B1F" w:rsidP="0028380B">
            <w:pPr>
              <w:ind w:right="27" w:hanging="91"/>
              <w:jc w:val="both"/>
              <w:rPr>
                <w:rFonts w:cs="Angsana New"/>
                <w:sz w:val="22"/>
                <w:szCs w:val="22"/>
              </w:rPr>
            </w:pPr>
            <w:r>
              <w:rPr>
                <w:rFonts w:cs="Angsana New"/>
                <w:sz w:val="22"/>
                <w:szCs w:val="22"/>
              </w:rPr>
              <w:t>Depreciation of right of use assets</w:t>
            </w:r>
          </w:p>
        </w:tc>
        <w:tc>
          <w:tcPr>
            <w:tcW w:w="4822" w:type="dxa"/>
            <w:tcBorders>
              <w:top w:val="single" w:sz="4" w:space="0" w:color="auto"/>
            </w:tcBorders>
          </w:tcPr>
          <w:p w14:paraId="75BB5979" w14:textId="7493DE37" w:rsidR="00D71B1F" w:rsidRPr="00D71B1F" w:rsidRDefault="00D71B1F" w:rsidP="00D71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9"/>
              </w:tabs>
              <w:spacing w:line="240" w:lineRule="auto"/>
              <w:ind w:left="-108" w:right="-108"/>
              <w:rPr>
                <w:rFonts w:cs="Times New Roman"/>
                <w:color w:val="000000"/>
                <w:sz w:val="22"/>
                <w:szCs w:val="22"/>
                <w:lang w:eastAsia="zh-CN"/>
              </w:rPr>
            </w:pPr>
            <w:r w:rsidRPr="00D71B1F">
              <w:rPr>
                <w:rFonts w:cs="Times New Roman"/>
                <w:color w:val="000000"/>
                <w:sz w:val="22"/>
                <w:szCs w:val="22"/>
                <w:lang w:eastAsia="zh-CN"/>
              </w:rPr>
              <w:t>2,902,119</w:t>
            </w:r>
          </w:p>
        </w:tc>
      </w:tr>
      <w:tr w:rsidR="00D71B1F" w14:paraId="5D837141" w14:textId="77777777" w:rsidTr="00506327">
        <w:tc>
          <w:tcPr>
            <w:tcW w:w="4419" w:type="dxa"/>
          </w:tcPr>
          <w:p w14:paraId="39E36CBF" w14:textId="0F74C289" w:rsidR="00D71B1F" w:rsidRDefault="00D71B1F" w:rsidP="0028380B">
            <w:pPr>
              <w:ind w:right="27" w:hanging="91"/>
              <w:jc w:val="both"/>
              <w:rPr>
                <w:rFonts w:cs="Angsana New"/>
                <w:sz w:val="22"/>
                <w:szCs w:val="22"/>
              </w:rPr>
            </w:pPr>
            <w:r>
              <w:rPr>
                <w:rFonts w:cs="Angsana New"/>
                <w:sz w:val="22"/>
                <w:szCs w:val="22"/>
              </w:rPr>
              <w:t>Interest expenses on lease liabilities</w:t>
            </w:r>
          </w:p>
        </w:tc>
        <w:tc>
          <w:tcPr>
            <w:tcW w:w="4822" w:type="dxa"/>
            <w:tcBorders>
              <w:bottom w:val="single" w:sz="4" w:space="0" w:color="auto"/>
            </w:tcBorders>
          </w:tcPr>
          <w:p w14:paraId="2C33E275" w14:textId="67C0D904" w:rsidR="00D71B1F" w:rsidRPr="00D71B1F" w:rsidRDefault="00D71B1F" w:rsidP="00D71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9"/>
              </w:tabs>
              <w:spacing w:line="240" w:lineRule="auto"/>
              <w:ind w:left="-108" w:right="-108"/>
              <w:rPr>
                <w:rFonts w:cs="Times New Roman"/>
                <w:color w:val="000000"/>
                <w:sz w:val="22"/>
                <w:szCs w:val="22"/>
                <w:lang w:eastAsia="zh-CN"/>
              </w:rPr>
            </w:pPr>
            <w:r w:rsidRPr="00D71B1F">
              <w:rPr>
                <w:rFonts w:cs="Times New Roman"/>
                <w:color w:val="000000"/>
                <w:sz w:val="22"/>
                <w:szCs w:val="22"/>
                <w:lang w:eastAsia="zh-CN"/>
              </w:rPr>
              <w:t>1,460,201</w:t>
            </w:r>
          </w:p>
        </w:tc>
      </w:tr>
      <w:tr w:rsidR="00D71B1F" w14:paraId="30219BFE" w14:textId="77777777" w:rsidTr="00506327">
        <w:tc>
          <w:tcPr>
            <w:tcW w:w="4419" w:type="dxa"/>
          </w:tcPr>
          <w:p w14:paraId="63EC238F" w14:textId="77777777" w:rsidR="00D71B1F" w:rsidRDefault="00D71B1F" w:rsidP="0028380B">
            <w:pPr>
              <w:ind w:right="27" w:firstLine="710"/>
              <w:jc w:val="both"/>
              <w:rPr>
                <w:rFonts w:cs="Angsana New"/>
                <w:sz w:val="22"/>
                <w:szCs w:val="22"/>
              </w:rPr>
            </w:pPr>
          </w:p>
          <w:p w14:paraId="49FBC387" w14:textId="7F9DCDC6" w:rsidR="00D71B1F" w:rsidRDefault="00D71B1F" w:rsidP="0028380B">
            <w:pPr>
              <w:ind w:right="27" w:firstLine="710"/>
              <w:jc w:val="both"/>
              <w:rPr>
                <w:rFonts w:cs="Angsana New"/>
                <w:sz w:val="22"/>
                <w:szCs w:val="22"/>
              </w:rPr>
            </w:pPr>
            <w:r>
              <w:rPr>
                <w:rFonts w:cs="Angsana New"/>
                <w:sz w:val="22"/>
                <w:szCs w:val="22"/>
              </w:rPr>
              <w:t>Total</w:t>
            </w:r>
          </w:p>
        </w:tc>
        <w:tc>
          <w:tcPr>
            <w:tcW w:w="4822" w:type="dxa"/>
            <w:tcBorders>
              <w:top w:val="single" w:sz="4" w:space="0" w:color="auto"/>
              <w:bottom w:val="double" w:sz="12" w:space="0" w:color="auto"/>
            </w:tcBorders>
          </w:tcPr>
          <w:p w14:paraId="37F4CA31" w14:textId="77777777" w:rsidR="00D71B1F" w:rsidRPr="00D71B1F" w:rsidRDefault="00D71B1F" w:rsidP="00D71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9"/>
              </w:tabs>
              <w:spacing w:line="240" w:lineRule="auto"/>
              <w:ind w:left="-108" w:right="-108"/>
              <w:rPr>
                <w:rFonts w:cs="Times New Roman"/>
                <w:color w:val="000000"/>
                <w:sz w:val="22"/>
                <w:szCs w:val="22"/>
                <w:lang w:eastAsia="zh-CN"/>
              </w:rPr>
            </w:pPr>
          </w:p>
          <w:p w14:paraId="4F955D1A" w14:textId="2C57A43E" w:rsidR="00D71B1F" w:rsidRPr="00D71B1F" w:rsidRDefault="00D71B1F" w:rsidP="00D71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9"/>
              </w:tabs>
              <w:spacing w:line="240" w:lineRule="auto"/>
              <w:ind w:left="-108" w:right="-108"/>
              <w:rPr>
                <w:rFonts w:cs="Times New Roman"/>
                <w:color w:val="000000"/>
                <w:sz w:val="22"/>
                <w:szCs w:val="22"/>
                <w:lang w:eastAsia="zh-CN"/>
              </w:rPr>
            </w:pPr>
            <w:r w:rsidRPr="00D71B1F">
              <w:rPr>
                <w:rFonts w:cs="Times New Roman"/>
                <w:color w:val="000000"/>
                <w:sz w:val="22"/>
                <w:szCs w:val="22"/>
                <w:lang w:eastAsia="zh-CN"/>
              </w:rPr>
              <w:t>4,362,320</w:t>
            </w:r>
          </w:p>
        </w:tc>
      </w:tr>
    </w:tbl>
    <w:p w14:paraId="3EE7562B" w14:textId="7466A587" w:rsidR="00211A4A" w:rsidRPr="00211A4A" w:rsidRDefault="00211A4A" w:rsidP="00314B45">
      <w:pPr>
        <w:ind w:left="993" w:right="-22" w:firstLine="708"/>
        <w:jc w:val="both"/>
        <w:rPr>
          <w:rFonts w:ascii="Times New Roman" w:hAnsi="Times New Roman" w:cs="Times New Roman"/>
          <w:sz w:val="18"/>
          <w:szCs w:val="18"/>
        </w:rPr>
      </w:pPr>
    </w:p>
    <w:p w14:paraId="4BE18065" w14:textId="7A433578" w:rsidR="00782352" w:rsidRPr="00A66A3E" w:rsidRDefault="00E24B64" w:rsidP="001F34BA">
      <w:pPr>
        <w:numPr>
          <w:ilvl w:val="0"/>
          <w:numId w:val="1"/>
        </w:numPr>
        <w:ind w:left="993" w:hanging="284"/>
        <w:rPr>
          <w:rFonts w:ascii="Times New Roman" w:hAnsi="Times New Roman" w:cs="Times New Roman"/>
          <w:sz w:val="22"/>
          <w:szCs w:val="22"/>
        </w:rPr>
      </w:pPr>
      <w:proofErr w:type="gramStart"/>
      <w:r w:rsidRPr="001F34BA">
        <w:rPr>
          <w:rFonts w:ascii="Times New Roman" w:hAnsi="Times New Roman" w:cs="Times New Roman"/>
          <w:color w:val="000000"/>
          <w:sz w:val="22"/>
          <w:szCs w:val="22"/>
          <w:u w:val="single"/>
        </w:rPr>
        <w:t>EMPLOYEE</w:t>
      </w:r>
      <w:r w:rsidRPr="00A66A3E">
        <w:rPr>
          <w:rFonts w:ascii="Times New Roman" w:hAnsi="Times New Roman" w:cs="Times New Roman"/>
          <w:sz w:val="22"/>
          <w:szCs w:val="22"/>
          <w:u w:val="single"/>
        </w:rPr>
        <w:t xml:space="preserve">  BENEFIT</w:t>
      </w:r>
      <w:proofErr w:type="gramEnd"/>
      <w:r w:rsidRPr="00A66A3E">
        <w:rPr>
          <w:rFonts w:ascii="Times New Roman" w:hAnsi="Times New Roman" w:cs="Times New Roman"/>
          <w:sz w:val="22"/>
          <w:szCs w:val="22"/>
          <w:u w:val="single"/>
        </w:rPr>
        <w:t xml:space="preserve">  OBLIGATION</w:t>
      </w:r>
    </w:p>
    <w:p w14:paraId="25077530" w14:textId="77777777" w:rsidR="00E24B64" w:rsidRPr="00A66A3E" w:rsidRDefault="00E24B64" w:rsidP="00E24B64">
      <w:pPr>
        <w:ind w:left="993"/>
        <w:rPr>
          <w:rFonts w:ascii="Times New Roman" w:hAnsi="Times New Roman" w:cs="Times New Roman"/>
          <w:sz w:val="22"/>
          <w:szCs w:val="22"/>
        </w:rPr>
      </w:pPr>
    </w:p>
    <w:p w14:paraId="4A29325F" w14:textId="0579A8CE" w:rsidR="00782352" w:rsidRPr="00A66A3E" w:rsidRDefault="00E24B64" w:rsidP="00E119DC">
      <w:pPr>
        <w:ind w:left="993" w:right="-22" w:firstLine="425"/>
        <w:jc w:val="both"/>
        <w:rPr>
          <w:rFonts w:ascii="Times New Roman" w:hAnsi="Times New Roman" w:cs="Times New Roman"/>
          <w:sz w:val="22"/>
          <w:szCs w:val="22"/>
        </w:rPr>
      </w:pPr>
      <w:r w:rsidRPr="00A66A3E">
        <w:rPr>
          <w:rFonts w:ascii="Times New Roman" w:hAnsi="Times New Roman" w:cs="Times New Roman"/>
          <w:sz w:val="22"/>
          <w:szCs w:val="22"/>
        </w:rPr>
        <w:t xml:space="preserve">Movement in the present value of the employee benefit obligation </w:t>
      </w:r>
      <w:r w:rsidR="00E371FD" w:rsidRPr="00A66A3E">
        <w:rPr>
          <w:rFonts w:ascii="Times New Roman" w:hAnsi="Times New Roman" w:cs="Times New Roman"/>
          <w:sz w:val="22"/>
          <w:szCs w:val="22"/>
        </w:rPr>
        <w:t xml:space="preserve">for the three - month period </w:t>
      </w:r>
      <w:r w:rsidR="004632F4">
        <w:rPr>
          <w:rFonts w:ascii="Times New Roman" w:hAnsi="Times New Roman" w:cs="Times New Roman"/>
          <w:sz w:val="22"/>
          <w:szCs w:val="22"/>
        </w:rPr>
        <w:br/>
      </w:r>
      <w:r w:rsidR="00E371FD" w:rsidRPr="00A66A3E">
        <w:rPr>
          <w:rFonts w:ascii="Times New Roman" w:hAnsi="Times New Roman" w:cs="Times New Roman"/>
          <w:sz w:val="22"/>
          <w:szCs w:val="22"/>
        </w:rPr>
        <w:t>ended March 31, 20</w:t>
      </w:r>
      <w:r w:rsidR="008016AF">
        <w:rPr>
          <w:rFonts w:ascii="Times New Roman" w:hAnsi="Times New Roman" w:cs="Times New Roman"/>
          <w:sz w:val="22"/>
          <w:szCs w:val="22"/>
        </w:rPr>
        <w:t>20</w:t>
      </w:r>
      <w:r w:rsidR="00E371FD" w:rsidRPr="00A66A3E">
        <w:rPr>
          <w:rFonts w:ascii="Times New Roman" w:hAnsi="Times New Roman" w:cs="Times New Roman"/>
          <w:sz w:val="22"/>
          <w:szCs w:val="22"/>
        </w:rPr>
        <w:t xml:space="preserve"> and 201</w:t>
      </w:r>
      <w:r w:rsidR="008016AF">
        <w:rPr>
          <w:rFonts w:ascii="Times New Roman" w:hAnsi="Times New Roman" w:cs="Times New Roman"/>
          <w:sz w:val="22"/>
          <w:szCs w:val="22"/>
        </w:rPr>
        <w:t>9</w:t>
      </w:r>
      <w:r w:rsidR="00E371FD" w:rsidRPr="00A66A3E">
        <w:rPr>
          <w:rFonts w:ascii="Times New Roman" w:hAnsi="Times New Roman" w:cs="Times New Roman"/>
          <w:sz w:val="22"/>
          <w:szCs w:val="22"/>
        </w:rPr>
        <w:t xml:space="preserve"> are as </w:t>
      </w:r>
      <w:proofErr w:type="gramStart"/>
      <w:r w:rsidR="00E371FD" w:rsidRPr="00A66A3E">
        <w:rPr>
          <w:rFonts w:ascii="Times New Roman" w:hAnsi="Times New Roman" w:cs="Times New Roman"/>
          <w:sz w:val="22"/>
          <w:szCs w:val="22"/>
        </w:rPr>
        <w:t>follows :</w:t>
      </w:r>
      <w:proofErr w:type="gramEnd"/>
    </w:p>
    <w:tbl>
      <w:tblPr>
        <w:tblW w:w="9306" w:type="dxa"/>
        <w:tblInd w:w="1008" w:type="dxa"/>
        <w:tblBorders>
          <w:bottom w:val="double" w:sz="12" w:space="0" w:color="auto"/>
        </w:tblBorders>
        <w:tblLayout w:type="fixed"/>
        <w:tblLook w:val="0000" w:firstRow="0" w:lastRow="0" w:firstColumn="0" w:lastColumn="0" w:noHBand="0" w:noVBand="0"/>
      </w:tblPr>
      <w:tblGrid>
        <w:gridCol w:w="4487"/>
        <w:gridCol w:w="283"/>
        <w:gridCol w:w="2127"/>
        <w:gridCol w:w="283"/>
        <w:gridCol w:w="2126"/>
      </w:tblGrid>
      <w:tr w:rsidR="003E09E0" w:rsidRPr="00A66A3E" w14:paraId="53732264" w14:textId="77777777" w:rsidTr="00F13A98">
        <w:trPr>
          <w:cantSplit/>
          <w:trHeight w:val="283"/>
        </w:trPr>
        <w:tc>
          <w:tcPr>
            <w:tcW w:w="4487" w:type="dxa"/>
          </w:tcPr>
          <w:p w14:paraId="297E3663" w14:textId="77777777" w:rsidR="003E09E0" w:rsidRPr="00A66A3E" w:rsidRDefault="003E09E0" w:rsidP="005A3A9B">
            <w:pPr>
              <w:jc w:val="both"/>
              <w:rPr>
                <w:rFonts w:ascii="Times New Roman" w:hAnsi="Times New Roman" w:cs="Times New Roman"/>
                <w:sz w:val="22"/>
                <w:szCs w:val="22"/>
              </w:rPr>
            </w:pPr>
          </w:p>
        </w:tc>
        <w:tc>
          <w:tcPr>
            <w:tcW w:w="283" w:type="dxa"/>
          </w:tcPr>
          <w:p w14:paraId="69F93F91" w14:textId="77777777" w:rsidR="003E09E0" w:rsidRPr="00A66A3E" w:rsidRDefault="003E09E0" w:rsidP="005A3A9B">
            <w:pPr>
              <w:jc w:val="both"/>
              <w:rPr>
                <w:rFonts w:ascii="Times New Roman" w:hAnsi="Times New Roman" w:cs="Times New Roman"/>
                <w:sz w:val="22"/>
                <w:szCs w:val="22"/>
              </w:rPr>
            </w:pPr>
          </w:p>
        </w:tc>
        <w:tc>
          <w:tcPr>
            <w:tcW w:w="4536" w:type="dxa"/>
            <w:gridSpan w:val="3"/>
            <w:tcBorders>
              <w:bottom w:val="single" w:sz="4" w:space="0" w:color="auto"/>
            </w:tcBorders>
          </w:tcPr>
          <w:p w14:paraId="1A088215" w14:textId="74FD8908" w:rsidR="003E09E0" w:rsidRPr="00A66A3E" w:rsidRDefault="003E09E0" w:rsidP="005A3A9B">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3E09E0" w:rsidRPr="00A66A3E" w14:paraId="4F027B18" w14:textId="77777777" w:rsidTr="00F13A98">
        <w:trPr>
          <w:cantSplit/>
          <w:trHeight w:val="283"/>
        </w:trPr>
        <w:tc>
          <w:tcPr>
            <w:tcW w:w="4487" w:type="dxa"/>
          </w:tcPr>
          <w:p w14:paraId="02FB2A1A" w14:textId="77777777" w:rsidR="003E09E0" w:rsidRPr="00A66A3E" w:rsidRDefault="003E09E0" w:rsidP="005A3A9B">
            <w:pPr>
              <w:jc w:val="both"/>
              <w:rPr>
                <w:rFonts w:ascii="Times New Roman" w:hAnsi="Times New Roman" w:cs="Times New Roman"/>
                <w:sz w:val="22"/>
                <w:szCs w:val="22"/>
              </w:rPr>
            </w:pPr>
          </w:p>
        </w:tc>
        <w:tc>
          <w:tcPr>
            <w:tcW w:w="283" w:type="dxa"/>
          </w:tcPr>
          <w:p w14:paraId="788ADDC4" w14:textId="77777777" w:rsidR="003E09E0" w:rsidRPr="00A66A3E" w:rsidRDefault="003E09E0" w:rsidP="005A3A9B">
            <w:pPr>
              <w:jc w:val="both"/>
              <w:rPr>
                <w:rFonts w:ascii="Times New Roman" w:hAnsi="Times New Roman" w:cs="Times New Roman"/>
                <w:sz w:val="22"/>
                <w:szCs w:val="22"/>
              </w:rPr>
            </w:pPr>
          </w:p>
        </w:tc>
        <w:tc>
          <w:tcPr>
            <w:tcW w:w="4536" w:type="dxa"/>
            <w:gridSpan w:val="3"/>
            <w:tcBorders>
              <w:top w:val="single" w:sz="4" w:space="0" w:color="auto"/>
              <w:bottom w:val="nil"/>
            </w:tcBorders>
          </w:tcPr>
          <w:p w14:paraId="026A9C80" w14:textId="77777777" w:rsidR="003E09E0" w:rsidRPr="00A66A3E" w:rsidRDefault="003E09E0" w:rsidP="005A3A9B">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3E09E0" w:rsidRPr="00A66A3E" w14:paraId="0CE6C940" w14:textId="77777777" w:rsidTr="00F13A98">
        <w:trPr>
          <w:cantSplit/>
          <w:trHeight w:val="283"/>
        </w:trPr>
        <w:tc>
          <w:tcPr>
            <w:tcW w:w="4487" w:type="dxa"/>
          </w:tcPr>
          <w:p w14:paraId="2D392216" w14:textId="77777777" w:rsidR="003E09E0" w:rsidRPr="00A66A3E" w:rsidRDefault="003E09E0" w:rsidP="005A3A9B">
            <w:pPr>
              <w:jc w:val="both"/>
              <w:rPr>
                <w:rFonts w:ascii="Times New Roman" w:hAnsi="Times New Roman" w:cs="Times New Roman"/>
                <w:sz w:val="22"/>
                <w:szCs w:val="22"/>
              </w:rPr>
            </w:pPr>
          </w:p>
        </w:tc>
        <w:tc>
          <w:tcPr>
            <w:tcW w:w="283" w:type="dxa"/>
          </w:tcPr>
          <w:p w14:paraId="03DD72B9" w14:textId="77777777" w:rsidR="003E09E0" w:rsidRPr="00A66A3E" w:rsidRDefault="003E09E0" w:rsidP="005A3A9B">
            <w:pPr>
              <w:jc w:val="both"/>
              <w:rPr>
                <w:rFonts w:ascii="Times New Roman" w:hAnsi="Times New Roman" w:cs="Times New Roman"/>
                <w:sz w:val="22"/>
                <w:szCs w:val="22"/>
              </w:rPr>
            </w:pPr>
          </w:p>
        </w:tc>
        <w:tc>
          <w:tcPr>
            <w:tcW w:w="4536" w:type="dxa"/>
            <w:gridSpan w:val="3"/>
            <w:tcBorders>
              <w:bottom w:val="single" w:sz="4" w:space="0" w:color="auto"/>
            </w:tcBorders>
          </w:tcPr>
          <w:p w14:paraId="6186D6AE" w14:textId="77777777" w:rsidR="003E09E0" w:rsidRPr="00A66A3E" w:rsidRDefault="003E09E0" w:rsidP="005A3A9B">
            <w:pPr>
              <w:jc w:val="center"/>
              <w:rPr>
                <w:rFonts w:ascii="Times New Roman" w:hAnsi="Times New Roman" w:cs="Times New Roman"/>
                <w:sz w:val="22"/>
                <w:szCs w:val="22"/>
              </w:rPr>
            </w:pPr>
            <w:proofErr w:type="gramStart"/>
            <w:r w:rsidRPr="00A66A3E">
              <w:rPr>
                <w:rFonts w:ascii="Times New Roman" w:hAnsi="Times New Roman" w:cs="Times New Roman"/>
                <w:color w:val="000000"/>
                <w:sz w:val="22"/>
                <w:szCs w:val="22"/>
                <w:lang w:eastAsia="zh-CN"/>
              </w:rPr>
              <w:t>is</w:t>
            </w:r>
            <w:proofErr w:type="gramEnd"/>
            <w:r w:rsidRPr="00A66A3E">
              <w:rPr>
                <w:rFonts w:ascii="Times New Roman" w:hAnsi="Times New Roman" w:cs="Times New Roman"/>
                <w:color w:val="000000"/>
                <w:sz w:val="22"/>
                <w:szCs w:val="22"/>
                <w:lang w:eastAsia="zh-CN"/>
              </w:rPr>
              <w:t xml:space="preserve"> applied</w:t>
            </w:r>
            <w:r w:rsidRPr="00A66A3E">
              <w:rPr>
                <w:rFonts w:ascii="Times New Roman" w:hAnsi="Times New Roman" w:cs="Times New Roman"/>
                <w:sz w:val="22"/>
                <w:szCs w:val="22"/>
              </w:rPr>
              <w:t>/Separate financial statements</w:t>
            </w:r>
          </w:p>
        </w:tc>
      </w:tr>
      <w:tr w:rsidR="007E6B4D" w:rsidRPr="00A66A3E" w14:paraId="54BFCAC3" w14:textId="77777777" w:rsidTr="00F13A98">
        <w:trPr>
          <w:trHeight w:val="283"/>
        </w:trPr>
        <w:tc>
          <w:tcPr>
            <w:tcW w:w="4487" w:type="dxa"/>
          </w:tcPr>
          <w:p w14:paraId="0CC34F48" w14:textId="77777777" w:rsidR="007E6B4D" w:rsidRPr="00A66A3E" w:rsidRDefault="007E6B4D" w:rsidP="005A3A9B">
            <w:pPr>
              <w:jc w:val="both"/>
              <w:rPr>
                <w:rFonts w:ascii="Times New Roman" w:hAnsi="Times New Roman" w:cs="Times New Roman"/>
                <w:sz w:val="22"/>
                <w:szCs w:val="22"/>
              </w:rPr>
            </w:pPr>
          </w:p>
        </w:tc>
        <w:tc>
          <w:tcPr>
            <w:tcW w:w="283" w:type="dxa"/>
          </w:tcPr>
          <w:p w14:paraId="3BC52505" w14:textId="77777777" w:rsidR="007E6B4D" w:rsidRPr="00A66A3E" w:rsidRDefault="007E6B4D" w:rsidP="005A3A9B">
            <w:pPr>
              <w:jc w:val="both"/>
              <w:rPr>
                <w:rFonts w:ascii="Times New Roman" w:hAnsi="Times New Roman" w:cs="Times New Roman"/>
                <w:sz w:val="22"/>
                <w:szCs w:val="22"/>
              </w:rPr>
            </w:pPr>
          </w:p>
        </w:tc>
        <w:tc>
          <w:tcPr>
            <w:tcW w:w="2127" w:type="dxa"/>
            <w:tcBorders>
              <w:top w:val="single" w:sz="4" w:space="0" w:color="auto"/>
              <w:bottom w:val="single" w:sz="4" w:space="0" w:color="auto"/>
            </w:tcBorders>
          </w:tcPr>
          <w:p w14:paraId="1529FC92" w14:textId="0B282947" w:rsidR="007E6B4D" w:rsidRPr="00A66A3E" w:rsidRDefault="007E6B4D" w:rsidP="005A3A9B">
            <w:pPr>
              <w:jc w:val="center"/>
              <w:rPr>
                <w:rFonts w:ascii="Times New Roman" w:hAnsi="Times New Roman" w:cs="Times New Roman"/>
                <w:sz w:val="22"/>
                <w:szCs w:val="22"/>
              </w:rPr>
            </w:pPr>
            <w:r w:rsidRPr="00A66A3E">
              <w:rPr>
                <w:rFonts w:ascii="Times New Roman" w:hAnsi="Times New Roman" w:cs="Times New Roman"/>
                <w:sz w:val="22"/>
                <w:szCs w:val="22"/>
              </w:rPr>
              <w:t>20</w:t>
            </w:r>
            <w:r w:rsidR="008016AF">
              <w:rPr>
                <w:rFonts w:ascii="Times New Roman" w:hAnsi="Times New Roman" w:cs="Times New Roman"/>
                <w:sz w:val="22"/>
                <w:szCs w:val="22"/>
              </w:rPr>
              <w:t>20</w:t>
            </w:r>
          </w:p>
        </w:tc>
        <w:tc>
          <w:tcPr>
            <w:tcW w:w="283" w:type="dxa"/>
            <w:tcBorders>
              <w:top w:val="single" w:sz="4" w:space="0" w:color="auto"/>
            </w:tcBorders>
          </w:tcPr>
          <w:p w14:paraId="06CB3905" w14:textId="77777777" w:rsidR="007E6B4D" w:rsidRPr="00A66A3E" w:rsidRDefault="007E6B4D" w:rsidP="005A3A9B">
            <w:pPr>
              <w:jc w:val="center"/>
              <w:rPr>
                <w:rFonts w:ascii="Times New Roman" w:hAnsi="Times New Roman" w:cs="Times New Roman"/>
                <w:sz w:val="22"/>
                <w:szCs w:val="22"/>
              </w:rPr>
            </w:pPr>
          </w:p>
        </w:tc>
        <w:tc>
          <w:tcPr>
            <w:tcW w:w="2126" w:type="dxa"/>
            <w:tcBorders>
              <w:top w:val="single" w:sz="4" w:space="0" w:color="auto"/>
              <w:bottom w:val="single" w:sz="4" w:space="0" w:color="auto"/>
            </w:tcBorders>
          </w:tcPr>
          <w:p w14:paraId="3D572F56" w14:textId="67352CA9" w:rsidR="007E6B4D" w:rsidRPr="00A66A3E" w:rsidRDefault="007E6B4D" w:rsidP="00465598">
            <w:pPr>
              <w:jc w:val="center"/>
              <w:rPr>
                <w:rFonts w:ascii="Times New Roman" w:hAnsi="Times New Roman" w:cs="Times New Roman"/>
                <w:sz w:val="22"/>
                <w:szCs w:val="22"/>
              </w:rPr>
            </w:pPr>
            <w:r w:rsidRPr="00A66A3E">
              <w:rPr>
                <w:rFonts w:ascii="Times New Roman" w:hAnsi="Times New Roman" w:cs="Times New Roman"/>
                <w:sz w:val="22"/>
                <w:szCs w:val="22"/>
              </w:rPr>
              <w:t>201</w:t>
            </w:r>
            <w:r w:rsidR="008016AF">
              <w:rPr>
                <w:rFonts w:ascii="Times New Roman" w:hAnsi="Times New Roman" w:cs="Times New Roman"/>
                <w:sz w:val="22"/>
                <w:szCs w:val="22"/>
              </w:rPr>
              <w:t>9</w:t>
            </w:r>
          </w:p>
        </w:tc>
      </w:tr>
      <w:tr w:rsidR="003E09E0" w:rsidRPr="00A66A3E" w14:paraId="7FC71F54" w14:textId="77777777" w:rsidTr="00F13A98">
        <w:trPr>
          <w:trHeight w:val="283"/>
        </w:trPr>
        <w:tc>
          <w:tcPr>
            <w:tcW w:w="4487" w:type="dxa"/>
          </w:tcPr>
          <w:p w14:paraId="5CD2707B" w14:textId="77777777" w:rsidR="003E09E0" w:rsidRPr="00A66A3E" w:rsidRDefault="003E09E0" w:rsidP="005A3A9B">
            <w:pPr>
              <w:jc w:val="both"/>
              <w:rPr>
                <w:rFonts w:ascii="Times New Roman" w:hAnsi="Times New Roman" w:cs="Times New Roman"/>
                <w:sz w:val="22"/>
                <w:szCs w:val="22"/>
              </w:rPr>
            </w:pPr>
          </w:p>
        </w:tc>
        <w:tc>
          <w:tcPr>
            <w:tcW w:w="283" w:type="dxa"/>
          </w:tcPr>
          <w:p w14:paraId="10321021" w14:textId="77777777" w:rsidR="003E09E0" w:rsidRPr="00A66A3E" w:rsidRDefault="003E09E0" w:rsidP="005A3A9B">
            <w:pPr>
              <w:jc w:val="both"/>
              <w:rPr>
                <w:rFonts w:ascii="Times New Roman" w:hAnsi="Times New Roman" w:cs="Times New Roman"/>
                <w:sz w:val="22"/>
                <w:szCs w:val="22"/>
              </w:rPr>
            </w:pPr>
          </w:p>
        </w:tc>
        <w:tc>
          <w:tcPr>
            <w:tcW w:w="2127" w:type="dxa"/>
            <w:tcBorders>
              <w:top w:val="single" w:sz="4" w:space="0" w:color="auto"/>
            </w:tcBorders>
          </w:tcPr>
          <w:p w14:paraId="6BA1759D" w14:textId="77777777" w:rsidR="003E09E0" w:rsidRPr="00A66A3E" w:rsidRDefault="003E09E0" w:rsidP="005A3A9B">
            <w:pPr>
              <w:jc w:val="center"/>
              <w:rPr>
                <w:rFonts w:ascii="Times New Roman" w:hAnsi="Times New Roman" w:cs="Times New Roman"/>
                <w:sz w:val="22"/>
                <w:szCs w:val="22"/>
              </w:rPr>
            </w:pPr>
          </w:p>
        </w:tc>
        <w:tc>
          <w:tcPr>
            <w:tcW w:w="283" w:type="dxa"/>
          </w:tcPr>
          <w:p w14:paraId="2C29E7A5" w14:textId="77777777" w:rsidR="003E09E0" w:rsidRPr="00A66A3E" w:rsidRDefault="003E09E0" w:rsidP="005A3A9B">
            <w:pPr>
              <w:rPr>
                <w:rFonts w:ascii="Times New Roman" w:hAnsi="Times New Roman" w:cs="Times New Roman"/>
                <w:sz w:val="22"/>
                <w:szCs w:val="22"/>
              </w:rPr>
            </w:pPr>
          </w:p>
        </w:tc>
        <w:tc>
          <w:tcPr>
            <w:tcW w:w="2126" w:type="dxa"/>
          </w:tcPr>
          <w:p w14:paraId="5EA87616" w14:textId="77777777" w:rsidR="003E09E0" w:rsidRPr="00A66A3E" w:rsidRDefault="003E09E0" w:rsidP="005A3A9B">
            <w:pPr>
              <w:jc w:val="center"/>
              <w:rPr>
                <w:rFonts w:ascii="Times New Roman" w:hAnsi="Times New Roman" w:cs="Times New Roman"/>
                <w:sz w:val="22"/>
                <w:szCs w:val="22"/>
              </w:rPr>
            </w:pPr>
          </w:p>
        </w:tc>
      </w:tr>
      <w:tr w:rsidR="008016AF" w:rsidRPr="00A66A3E" w14:paraId="0C68C81B" w14:textId="77777777" w:rsidTr="007742DE">
        <w:trPr>
          <w:trHeight w:val="283"/>
        </w:trPr>
        <w:tc>
          <w:tcPr>
            <w:tcW w:w="4487" w:type="dxa"/>
          </w:tcPr>
          <w:p w14:paraId="1509C497" w14:textId="77777777" w:rsidR="008016AF" w:rsidRPr="00A66A3E" w:rsidRDefault="008016AF" w:rsidP="008016AF">
            <w:pPr>
              <w:ind w:hanging="108"/>
              <w:rPr>
                <w:rFonts w:ascii="Times New Roman" w:hAnsi="Times New Roman" w:cs="Times New Roman"/>
                <w:sz w:val="22"/>
                <w:szCs w:val="22"/>
              </w:rPr>
            </w:pPr>
            <w:r w:rsidRPr="00A66A3E">
              <w:rPr>
                <w:rFonts w:ascii="Times New Roman" w:hAnsi="Times New Roman" w:cs="Times New Roman"/>
                <w:sz w:val="22"/>
                <w:szCs w:val="22"/>
              </w:rPr>
              <w:t>Employee benefit obligation as of January 1</w:t>
            </w:r>
          </w:p>
        </w:tc>
        <w:tc>
          <w:tcPr>
            <w:tcW w:w="283" w:type="dxa"/>
          </w:tcPr>
          <w:p w14:paraId="32C79E10" w14:textId="77777777" w:rsidR="008016AF" w:rsidRPr="00A66A3E" w:rsidRDefault="008016AF" w:rsidP="008016AF">
            <w:pPr>
              <w:jc w:val="both"/>
              <w:rPr>
                <w:rFonts w:ascii="Times New Roman" w:hAnsi="Times New Roman" w:cs="Times New Roman"/>
                <w:color w:val="000000"/>
                <w:sz w:val="22"/>
                <w:szCs w:val="22"/>
              </w:rPr>
            </w:pPr>
          </w:p>
        </w:tc>
        <w:tc>
          <w:tcPr>
            <w:tcW w:w="2127" w:type="dxa"/>
            <w:shd w:val="clear" w:color="auto" w:fill="auto"/>
          </w:tcPr>
          <w:p w14:paraId="2F07910C" w14:textId="77777777" w:rsidR="008016AF" w:rsidRPr="00A66A3E" w:rsidRDefault="008016AF" w:rsidP="008016AF">
            <w:pPr>
              <w:tabs>
                <w:tab w:val="decimal" w:pos="1735"/>
              </w:tabs>
              <w:jc w:val="both"/>
              <w:rPr>
                <w:rFonts w:ascii="Times New Roman" w:hAnsi="Times New Roman" w:cs="Times New Roman"/>
                <w:sz w:val="22"/>
                <w:szCs w:val="22"/>
              </w:rPr>
            </w:pPr>
          </w:p>
        </w:tc>
        <w:tc>
          <w:tcPr>
            <w:tcW w:w="283" w:type="dxa"/>
          </w:tcPr>
          <w:p w14:paraId="50544CE7" w14:textId="77777777" w:rsidR="008016AF" w:rsidRPr="00A66A3E" w:rsidRDefault="008016AF" w:rsidP="008016AF">
            <w:pPr>
              <w:ind w:right="-251"/>
              <w:jc w:val="both"/>
              <w:rPr>
                <w:rFonts w:ascii="Times New Roman" w:eastAsia="MS Mincho" w:hAnsi="Times New Roman" w:cs="Times New Roman"/>
                <w:sz w:val="22"/>
                <w:szCs w:val="22"/>
                <w:lang w:eastAsia="th-TH"/>
              </w:rPr>
            </w:pPr>
          </w:p>
        </w:tc>
        <w:tc>
          <w:tcPr>
            <w:tcW w:w="2126" w:type="dxa"/>
          </w:tcPr>
          <w:p w14:paraId="4D172810" w14:textId="77777777" w:rsidR="008016AF" w:rsidRPr="00A66A3E" w:rsidRDefault="008016AF" w:rsidP="008016AF">
            <w:pPr>
              <w:tabs>
                <w:tab w:val="decimal" w:pos="1735"/>
              </w:tabs>
              <w:jc w:val="both"/>
              <w:rPr>
                <w:rFonts w:ascii="Times New Roman" w:hAnsi="Times New Roman" w:cs="Times New Roman"/>
                <w:sz w:val="22"/>
                <w:szCs w:val="22"/>
              </w:rPr>
            </w:pPr>
          </w:p>
        </w:tc>
      </w:tr>
      <w:tr w:rsidR="008016AF" w:rsidRPr="00A66A3E" w14:paraId="3485B87C" w14:textId="77777777" w:rsidTr="007742DE">
        <w:trPr>
          <w:trHeight w:val="283"/>
        </w:trPr>
        <w:tc>
          <w:tcPr>
            <w:tcW w:w="4487" w:type="dxa"/>
          </w:tcPr>
          <w:p w14:paraId="2AD16291" w14:textId="77777777" w:rsidR="008016AF" w:rsidRPr="00A66A3E" w:rsidRDefault="008016AF" w:rsidP="008016AF">
            <w:pPr>
              <w:tabs>
                <w:tab w:val="left" w:pos="612"/>
              </w:tabs>
              <w:ind w:firstLine="603"/>
              <w:rPr>
                <w:rFonts w:ascii="Times New Roman" w:hAnsi="Times New Roman" w:cs="Times New Roman"/>
                <w:sz w:val="22"/>
                <w:szCs w:val="22"/>
              </w:rPr>
            </w:pPr>
            <w:r>
              <w:rPr>
                <w:rFonts w:ascii="Times New Roman" w:hAnsi="Times New Roman" w:cs="Times New Roman"/>
                <w:sz w:val="22"/>
                <w:szCs w:val="22"/>
              </w:rPr>
              <w:t>(</w:t>
            </w:r>
            <w:r w:rsidRPr="00964278">
              <w:rPr>
                <w:rFonts w:ascii="Times New Roman" w:hAnsi="Times New Roman" w:cs="Times New Roman"/>
                <w:color w:val="000000"/>
                <w:sz w:val="22"/>
                <w:szCs w:val="22"/>
              </w:rPr>
              <w:t>Audited</w:t>
            </w:r>
            <w:r>
              <w:rPr>
                <w:rFonts w:ascii="Times New Roman" w:hAnsi="Times New Roman" w:cs="Times New Roman"/>
                <w:sz w:val="22"/>
                <w:szCs w:val="22"/>
              </w:rPr>
              <w:t>)</w:t>
            </w:r>
          </w:p>
        </w:tc>
        <w:tc>
          <w:tcPr>
            <w:tcW w:w="283" w:type="dxa"/>
          </w:tcPr>
          <w:p w14:paraId="3DBF1557" w14:textId="77777777" w:rsidR="008016AF" w:rsidRPr="00A66A3E" w:rsidRDefault="008016AF" w:rsidP="008016AF">
            <w:pPr>
              <w:jc w:val="both"/>
              <w:rPr>
                <w:rFonts w:ascii="Times New Roman" w:hAnsi="Times New Roman" w:cs="Times New Roman"/>
                <w:color w:val="000000"/>
                <w:sz w:val="22"/>
                <w:szCs w:val="22"/>
              </w:rPr>
            </w:pPr>
          </w:p>
        </w:tc>
        <w:tc>
          <w:tcPr>
            <w:tcW w:w="2127" w:type="dxa"/>
            <w:shd w:val="clear" w:color="auto" w:fill="auto"/>
          </w:tcPr>
          <w:p w14:paraId="66A27B14" w14:textId="35AC5C3F" w:rsidR="008016AF" w:rsidRPr="00A66A3E" w:rsidRDefault="0077429D" w:rsidP="008016AF">
            <w:pPr>
              <w:tabs>
                <w:tab w:val="decimal" w:pos="1735"/>
              </w:tabs>
              <w:jc w:val="both"/>
              <w:rPr>
                <w:rFonts w:ascii="Times New Roman" w:hAnsi="Times New Roman" w:cs="Times New Roman"/>
                <w:sz w:val="22"/>
                <w:szCs w:val="22"/>
              </w:rPr>
            </w:pPr>
            <w:r>
              <w:rPr>
                <w:rFonts w:ascii="Times New Roman" w:hAnsi="Times New Roman" w:cs="Times New Roman"/>
                <w:sz w:val="22"/>
                <w:szCs w:val="22"/>
              </w:rPr>
              <w:t>26,805,321</w:t>
            </w:r>
          </w:p>
        </w:tc>
        <w:tc>
          <w:tcPr>
            <w:tcW w:w="283" w:type="dxa"/>
          </w:tcPr>
          <w:p w14:paraId="02588B41" w14:textId="77777777" w:rsidR="008016AF" w:rsidRPr="00A66A3E" w:rsidRDefault="008016AF" w:rsidP="008016AF">
            <w:pPr>
              <w:ind w:right="-251"/>
              <w:jc w:val="both"/>
              <w:rPr>
                <w:rFonts w:ascii="Times New Roman" w:eastAsia="MS Mincho" w:hAnsi="Times New Roman" w:cs="Times New Roman"/>
                <w:sz w:val="22"/>
                <w:szCs w:val="22"/>
                <w:lang w:eastAsia="th-TH"/>
              </w:rPr>
            </w:pPr>
          </w:p>
        </w:tc>
        <w:tc>
          <w:tcPr>
            <w:tcW w:w="2126" w:type="dxa"/>
          </w:tcPr>
          <w:p w14:paraId="19E3000D" w14:textId="40A96F28" w:rsidR="008016AF" w:rsidRPr="00A66A3E" w:rsidRDefault="008016AF" w:rsidP="008016AF">
            <w:pPr>
              <w:tabs>
                <w:tab w:val="decimal" w:pos="1735"/>
              </w:tabs>
              <w:jc w:val="both"/>
              <w:rPr>
                <w:rFonts w:ascii="Times New Roman" w:hAnsi="Times New Roman" w:cs="Times New Roman"/>
                <w:sz w:val="22"/>
                <w:szCs w:val="22"/>
              </w:rPr>
            </w:pPr>
            <w:r>
              <w:rPr>
                <w:rFonts w:ascii="Times New Roman" w:hAnsi="Times New Roman" w:cs="Times New Roman"/>
                <w:sz w:val="22"/>
                <w:szCs w:val="22"/>
              </w:rPr>
              <w:t>22,798,752</w:t>
            </w:r>
          </w:p>
        </w:tc>
      </w:tr>
      <w:tr w:rsidR="008016AF" w:rsidRPr="00A66A3E" w14:paraId="02D21532" w14:textId="77777777" w:rsidTr="00F13A98">
        <w:trPr>
          <w:trHeight w:val="283"/>
        </w:trPr>
        <w:tc>
          <w:tcPr>
            <w:tcW w:w="4487" w:type="dxa"/>
          </w:tcPr>
          <w:p w14:paraId="09033BA6" w14:textId="77777777" w:rsidR="008016AF" w:rsidRPr="00A66A3E" w:rsidRDefault="008016AF" w:rsidP="008016AF">
            <w:pPr>
              <w:ind w:hanging="108"/>
              <w:rPr>
                <w:rFonts w:ascii="Times New Roman" w:hAnsi="Times New Roman" w:cs="Times New Roman"/>
                <w:sz w:val="22"/>
                <w:szCs w:val="22"/>
              </w:rPr>
            </w:pPr>
            <w:r>
              <w:rPr>
                <w:rFonts w:ascii="Times New Roman" w:hAnsi="Times New Roman" w:cs="Times New Roman"/>
                <w:sz w:val="22"/>
                <w:szCs w:val="22"/>
              </w:rPr>
              <w:t>Benefits paid</w:t>
            </w:r>
          </w:p>
        </w:tc>
        <w:tc>
          <w:tcPr>
            <w:tcW w:w="283" w:type="dxa"/>
          </w:tcPr>
          <w:p w14:paraId="5C141789" w14:textId="77777777" w:rsidR="008016AF" w:rsidRPr="00A66A3E" w:rsidRDefault="008016AF" w:rsidP="008016AF">
            <w:pPr>
              <w:jc w:val="both"/>
              <w:rPr>
                <w:rFonts w:ascii="Times New Roman" w:hAnsi="Times New Roman" w:cs="Times New Roman"/>
                <w:color w:val="000000"/>
                <w:sz w:val="22"/>
                <w:szCs w:val="22"/>
              </w:rPr>
            </w:pPr>
          </w:p>
        </w:tc>
        <w:tc>
          <w:tcPr>
            <w:tcW w:w="2127" w:type="dxa"/>
            <w:tcBorders>
              <w:bottom w:val="nil"/>
            </w:tcBorders>
            <w:shd w:val="clear" w:color="auto" w:fill="auto"/>
          </w:tcPr>
          <w:p w14:paraId="09D7C082" w14:textId="091E0A55" w:rsidR="008016AF" w:rsidRPr="00A66A3E" w:rsidRDefault="002673C4" w:rsidP="008016AF">
            <w:pPr>
              <w:ind w:right="-94" w:hanging="133"/>
              <w:jc w:val="center"/>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3500F79F" w14:textId="77777777" w:rsidR="008016AF" w:rsidRPr="00A66A3E" w:rsidRDefault="008016AF" w:rsidP="008016AF">
            <w:pPr>
              <w:ind w:right="-251"/>
              <w:jc w:val="both"/>
              <w:rPr>
                <w:rFonts w:ascii="Times New Roman" w:eastAsia="MS Mincho" w:hAnsi="Times New Roman" w:cs="Times New Roman"/>
                <w:sz w:val="22"/>
                <w:szCs w:val="22"/>
                <w:lang w:eastAsia="th-TH"/>
              </w:rPr>
            </w:pPr>
          </w:p>
        </w:tc>
        <w:tc>
          <w:tcPr>
            <w:tcW w:w="2126" w:type="dxa"/>
            <w:tcBorders>
              <w:bottom w:val="nil"/>
            </w:tcBorders>
          </w:tcPr>
          <w:p w14:paraId="012851AD" w14:textId="69DC2EBC" w:rsidR="008016AF" w:rsidRPr="00A66A3E" w:rsidRDefault="008016AF" w:rsidP="008016AF">
            <w:pPr>
              <w:ind w:right="-154" w:hanging="99"/>
              <w:jc w:val="center"/>
              <w:rPr>
                <w:rFonts w:ascii="Times New Roman" w:hAnsi="Times New Roman" w:cs="Times New Roman"/>
                <w:sz w:val="22"/>
                <w:szCs w:val="22"/>
              </w:rPr>
            </w:pPr>
            <w:r>
              <w:rPr>
                <w:rFonts w:ascii="Times New Roman" w:hAnsi="Times New Roman" w:cs="Times New Roman"/>
                <w:sz w:val="22"/>
                <w:szCs w:val="22"/>
              </w:rPr>
              <w:t>-</w:t>
            </w:r>
          </w:p>
        </w:tc>
      </w:tr>
      <w:tr w:rsidR="008016AF" w:rsidRPr="00A66A3E" w14:paraId="4BEB8658" w14:textId="77777777" w:rsidTr="00F13A98">
        <w:trPr>
          <w:trHeight w:val="283"/>
        </w:trPr>
        <w:tc>
          <w:tcPr>
            <w:tcW w:w="4487" w:type="dxa"/>
          </w:tcPr>
          <w:p w14:paraId="5083CD3F" w14:textId="77777777" w:rsidR="008016AF" w:rsidRDefault="008016AF" w:rsidP="008016AF">
            <w:pPr>
              <w:ind w:hanging="108"/>
              <w:rPr>
                <w:rFonts w:ascii="Times New Roman" w:hAnsi="Times New Roman" w:cs="Times New Roman"/>
                <w:sz w:val="22"/>
                <w:szCs w:val="22"/>
              </w:rPr>
            </w:pPr>
            <w:r w:rsidRPr="00A66A3E">
              <w:rPr>
                <w:rFonts w:ascii="Times New Roman" w:hAnsi="Times New Roman" w:cs="Times New Roman"/>
                <w:sz w:val="22"/>
                <w:szCs w:val="22"/>
              </w:rPr>
              <w:t>Current service cost and interest</w:t>
            </w:r>
          </w:p>
        </w:tc>
        <w:tc>
          <w:tcPr>
            <w:tcW w:w="283" w:type="dxa"/>
          </w:tcPr>
          <w:p w14:paraId="6B65C40F" w14:textId="77777777" w:rsidR="008016AF" w:rsidRPr="00A66A3E" w:rsidRDefault="008016AF" w:rsidP="008016AF">
            <w:pPr>
              <w:jc w:val="both"/>
              <w:rPr>
                <w:rFonts w:ascii="Times New Roman" w:hAnsi="Times New Roman" w:cs="Times New Roman"/>
                <w:color w:val="000000"/>
                <w:sz w:val="22"/>
                <w:szCs w:val="22"/>
              </w:rPr>
            </w:pPr>
          </w:p>
        </w:tc>
        <w:tc>
          <w:tcPr>
            <w:tcW w:w="2127" w:type="dxa"/>
            <w:tcBorders>
              <w:bottom w:val="single" w:sz="4" w:space="0" w:color="auto"/>
            </w:tcBorders>
            <w:shd w:val="clear" w:color="auto" w:fill="auto"/>
          </w:tcPr>
          <w:p w14:paraId="3A1F60B2" w14:textId="780C40C7" w:rsidR="008016AF" w:rsidRPr="00A66A3E" w:rsidRDefault="002673C4" w:rsidP="008016AF">
            <w:pPr>
              <w:tabs>
                <w:tab w:val="decimal" w:pos="1735"/>
              </w:tabs>
              <w:jc w:val="both"/>
              <w:rPr>
                <w:rFonts w:ascii="Times New Roman" w:hAnsi="Times New Roman" w:cs="Times New Roman"/>
                <w:sz w:val="22"/>
                <w:szCs w:val="22"/>
              </w:rPr>
            </w:pPr>
            <w:r>
              <w:rPr>
                <w:rFonts w:ascii="Times New Roman" w:hAnsi="Times New Roman" w:cs="Times New Roman"/>
                <w:sz w:val="22"/>
                <w:szCs w:val="22"/>
              </w:rPr>
              <w:t>1,450,741</w:t>
            </w:r>
          </w:p>
        </w:tc>
        <w:tc>
          <w:tcPr>
            <w:tcW w:w="283" w:type="dxa"/>
          </w:tcPr>
          <w:p w14:paraId="60CD6035" w14:textId="77777777" w:rsidR="008016AF" w:rsidRPr="00A66A3E" w:rsidRDefault="008016AF" w:rsidP="008016AF">
            <w:pPr>
              <w:ind w:right="-251"/>
              <w:jc w:val="both"/>
              <w:rPr>
                <w:rFonts w:ascii="Times New Roman" w:eastAsia="MS Mincho" w:hAnsi="Times New Roman" w:cs="Times New Roman"/>
                <w:sz w:val="22"/>
                <w:szCs w:val="22"/>
                <w:lang w:eastAsia="th-TH"/>
              </w:rPr>
            </w:pPr>
          </w:p>
        </w:tc>
        <w:tc>
          <w:tcPr>
            <w:tcW w:w="2126" w:type="dxa"/>
            <w:tcBorders>
              <w:bottom w:val="single" w:sz="4" w:space="0" w:color="auto"/>
            </w:tcBorders>
          </w:tcPr>
          <w:p w14:paraId="41F0BF66" w14:textId="0F4B8A07" w:rsidR="008016AF" w:rsidRDefault="008016AF" w:rsidP="008016AF">
            <w:pPr>
              <w:tabs>
                <w:tab w:val="decimal" w:pos="1735"/>
              </w:tabs>
              <w:jc w:val="both"/>
              <w:rPr>
                <w:rFonts w:ascii="Times New Roman" w:hAnsi="Times New Roman" w:cs="Times New Roman"/>
                <w:sz w:val="22"/>
                <w:szCs w:val="22"/>
              </w:rPr>
            </w:pPr>
            <w:r>
              <w:rPr>
                <w:rFonts w:ascii="Times New Roman" w:hAnsi="Times New Roman" w:cs="Times New Roman"/>
                <w:sz w:val="22"/>
                <w:szCs w:val="22"/>
              </w:rPr>
              <w:t>1,217,959</w:t>
            </w:r>
          </w:p>
        </w:tc>
      </w:tr>
      <w:tr w:rsidR="008016AF" w:rsidRPr="00C01207" w14:paraId="61158C68" w14:textId="77777777" w:rsidTr="00F13A98">
        <w:trPr>
          <w:trHeight w:val="80"/>
        </w:trPr>
        <w:tc>
          <w:tcPr>
            <w:tcW w:w="4487" w:type="dxa"/>
            <w:tcBorders>
              <w:bottom w:val="nil"/>
            </w:tcBorders>
          </w:tcPr>
          <w:p w14:paraId="258DB317" w14:textId="77777777" w:rsidR="008016AF" w:rsidRPr="00C01207" w:rsidRDefault="008016AF" w:rsidP="008016AF">
            <w:pPr>
              <w:ind w:hanging="108"/>
              <w:rPr>
                <w:rFonts w:ascii="Times New Roman" w:hAnsi="Times New Roman" w:cs="Times New Roman"/>
                <w:sz w:val="16"/>
                <w:szCs w:val="16"/>
              </w:rPr>
            </w:pPr>
          </w:p>
        </w:tc>
        <w:tc>
          <w:tcPr>
            <w:tcW w:w="283" w:type="dxa"/>
            <w:tcBorders>
              <w:bottom w:val="nil"/>
            </w:tcBorders>
          </w:tcPr>
          <w:p w14:paraId="481C3A05" w14:textId="77777777" w:rsidR="008016AF" w:rsidRPr="00C01207" w:rsidRDefault="008016AF" w:rsidP="008016AF">
            <w:pPr>
              <w:jc w:val="both"/>
              <w:rPr>
                <w:rFonts w:ascii="Times New Roman" w:hAnsi="Times New Roman" w:cs="Times New Roman"/>
                <w:color w:val="000000"/>
                <w:sz w:val="16"/>
                <w:szCs w:val="16"/>
              </w:rPr>
            </w:pPr>
          </w:p>
        </w:tc>
        <w:tc>
          <w:tcPr>
            <w:tcW w:w="2127" w:type="dxa"/>
            <w:tcBorders>
              <w:top w:val="single" w:sz="4" w:space="0" w:color="auto"/>
            </w:tcBorders>
            <w:shd w:val="clear" w:color="auto" w:fill="auto"/>
          </w:tcPr>
          <w:p w14:paraId="7DEAA249" w14:textId="77777777" w:rsidR="008016AF" w:rsidRPr="00C01207" w:rsidRDefault="008016AF" w:rsidP="008016AF">
            <w:pPr>
              <w:tabs>
                <w:tab w:val="decimal" w:pos="1735"/>
              </w:tabs>
              <w:jc w:val="both"/>
              <w:rPr>
                <w:rFonts w:ascii="Times New Roman" w:hAnsi="Times New Roman" w:cs="Times New Roman"/>
                <w:sz w:val="16"/>
                <w:szCs w:val="16"/>
                <w:cs/>
              </w:rPr>
            </w:pPr>
          </w:p>
        </w:tc>
        <w:tc>
          <w:tcPr>
            <w:tcW w:w="283" w:type="dxa"/>
            <w:tcBorders>
              <w:bottom w:val="nil"/>
            </w:tcBorders>
          </w:tcPr>
          <w:p w14:paraId="2D60CDDF" w14:textId="77777777" w:rsidR="008016AF" w:rsidRPr="00C01207" w:rsidRDefault="008016AF" w:rsidP="008016AF">
            <w:pPr>
              <w:ind w:right="-251"/>
              <w:jc w:val="both"/>
              <w:rPr>
                <w:rFonts w:ascii="Times New Roman" w:eastAsia="MS Mincho" w:hAnsi="Times New Roman" w:cs="Times New Roman"/>
                <w:sz w:val="16"/>
                <w:szCs w:val="16"/>
                <w:lang w:eastAsia="th-TH"/>
              </w:rPr>
            </w:pPr>
          </w:p>
        </w:tc>
        <w:tc>
          <w:tcPr>
            <w:tcW w:w="2126" w:type="dxa"/>
            <w:tcBorders>
              <w:top w:val="single" w:sz="4" w:space="0" w:color="auto"/>
            </w:tcBorders>
          </w:tcPr>
          <w:p w14:paraId="75C6A785" w14:textId="77777777" w:rsidR="008016AF" w:rsidRPr="00C01207" w:rsidRDefault="008016AF" w:rsidP="008016AF">
            <w:pPr>
              <w:tabs>
                <w:tab w:val="decimal" w:pos="1735"/>
              </w:tabs>
              <w:jc w:val="both"/>
              <w:rPr>
                <w:rFonts w:ascii="Times New Roman" w:hAnsi="Times New Roman" w:cs="Times New Roman"/>
                <w:sz w:val="16"/>
                <w:szCs w:val="16"/>
              </w:rPr>
            </w:pPr>
          </w:p>
        </w:tc>
      </w:tr>
      <w:tr w:rsidR="008016AF" w:rsidRPr="00A66A3E" w14:paraId="4E94BB47" w14:textId="77777777" w:rsidTr="007742DE">
        <w:trPr>
          <w:trHeight w:val="283"/>
        </w:trPr>
        <w:tc>
          <w:tcPr>
            <w:tcW w:w="4487" w:type="dxa"/>
          </w:tcPr>
          <w:p w14:paraId="12B84BA0" w14:textId="77777777" w:rsidR="008016AF" w:rsidRPr="00A66A3E" w:rsidRDefault="008016AF" w:rsidP="008016AF">
            <w:pPr>
              <w:ind w:hanging="108"/>
              <w:rPr>
                <w:rFonts w:ascii="Times New Roman" w:hAnsi="Times New Roman" w:cs="Times New Roman"/>
                <w:sz w:val="22"/>
                <w:szCs w:val="22"/>
              </w:rPr>
            </w:pPr>
            <w:r w:rsidRPr="00A66A3E">
              <w:rPr>
                <w:rFonts w:ascii="Times New Roman" w:hAnsi="Times New Roman" w:cs="Times New Roman"/>
                <w:sz w:val="22"/>
                <w:szCs w:val="22"/>
              </w:rPr>
              <w:t>Employee benefit obligation as of March 31</w:t>
            </w:r>
          </w:p>
        </w:tc>
        <w:tc>
          <w:tcPr>
            <w:tcW w:w="283" w:type="dxa"/>
          </w:tcPr>
          <w:p w14:paraId="4339E46F" w14:textId="77777777" w:rsidR="008016AF" w:rsidRPr="00A66A3E" w:rsidRDefault="008016AF" w:rsidP="008016AF">
            <w:pPr>
              <w:jc w:val="both"/>
              <w:rPr>
                <w:rFonts w:ascii="Times New Roman" w:hAnsi="Times New Roman" w:cs="Times New Roman"/>
                <w:color w:val="000000"/>
                <w:sz w:val="22"/>
                <w:szCs w:val="22"/>
              </w:rPr>
            </w:pPr>
          </w:p>
        </w:tc>
        <w:tc>
          <w:tcPr>
            <w:tcW w:w="2127" w:type="dxa"/>
            <w:shd w:val="clear" w:color="auto" w:fill="auto"/>
          </w:tcPr>
          <w:p w14:paraId="1EFD4FB7" w14:textId="77777777" w:rsidR="008016AF" w:rsidRPr="00A66A3E" w:rsidRDefault="008016AF" w:rsidP="008016AF">
            <w:pPr>
              <w:tabs>
                <w:tab w:val="decimal" w:pos="1735"/>
              </w:tabs>
              <w:jc w:val="both"/>
              <w:rPr>
                <w:rFonts w:ascii="Times New Roman" w:hAnsi="Times New Roman" w:cs="Times New Roman"/>
                <w:sz w:val="22"/>
                <w:szCs w:val="22"/>
              </w:rPr>
            </w:pPr>
          </w:p>
        </w:tc>
        <w:tc>
          <w:tcPr>
            <w:tcW w:w="283" w:type="dxa"/>
          </w:tcPr>
          <w:p w14:paraId="76E7EDB4" w14:textId="77777777" w:rsidR="008016AF" w:rsidRPr="00A66A3E" w:rsidRDefault="008016AF" w:rsidP="008016AF">
            <w:pPr>
              <w:ind w:right="-251"/>
              <w:jc w:val="both"/>
              <w:rPr>
                <w:rFonts w:ascii="Times New Roman" w:eastAsia="MS Mincho" w:hAnsi="Times New Roman" w:cs="Times New Roman"/>
                <w:sz w:val="22"/>
                <w:szCs w:val="22"/>
                <w:lang w:eastAsia="th-TH"/>
              </w:rPr>
            </w:pPr>
          </w:p>
        </w:tc>
        <w:tc>
          <w:tcPr>
            <w:tcW w:w="2126" w:type="dxa"/>
          </w:tcPr>
          <w:p w14:paraId="3A970482" w14:textId="77777777" w:rsidR="008016AF" w:rsidRPr="00A66A3E" w:rsidRDefault="008016AF" w:rsidP="008016AF">
            <w:pPr>
              <w:tabs>
                <w:tab w:val="decimal" w:pos="1735"/>
              </w:tabs>
              <w:jc w:val="both"/>
              <w:rPr>
                <w:rFonts w:ascii="Times New Roman" w:hAnsi="Times New Roman" w:cs="Times New Roman"/>
                <w:sz w:val="22"/>
                <w:szCs w:val="22"/>
              </w:rPr>
            </w:pPr>
          </w:p>
        </w:tc>
      </w:tr>
      <w:tr w:rsidR="008016AF" w:rsidRPr="00A66A3E" w14:paraId="46A35E7C" w14:textId="77777777" w:rsidTr="007742DE">
        <w:trPr>
          <w:trHeight w:val="283"/>
        </w:trPr>
        <w:tc>
          <w:tcPr>
            <w:tcW w:w="4487" w:type="dxa"/>
            <w:tcBorders>
              <w:bottom w:val="nil"/>
            </w:tcBorders>
          </w:tcPr>
          <w:p w14:paraId="3AE17AA5" w14:textId="77777777" w:rsidR="008016AF" w:rsidRPr="00A66A3E" w:rsidRDefault="008016AF" w:rsidP="008016AF">
            <w:pPr>
              <w:tabs>
                <w:tab w:val="left" w:pos="612"/>
              </w:tabs>
              <w:ind w:firstLine="603"/>
              <w:rPr>
                <w:rFonts w:ascii="Times New Roman" w:hAnsi="Times New Roman" w:cs="Times New Roman"/>
                <w:sz w:val="22"/>
                <w:szCs w:val="22"/>
              </w:rPr>
            </w:pPr>
            <w:r w:rsidRPr="00A66A3E">
              <w:rPr>
                <w:rFonts w:ascii="Times New Roman" w:hAnsi="Times New Roman" w:cs="Times New Roman"/>
                <w:color w:val="000000"/>
                <w:sz w:val="22"/>
                <w:szCs w:val="22"/>
              </w:rPr>
              <w:t>(Unaudited but reviewed)</w:t>
            </w:r>
          </w:p>
        </w:tc>
        <w:tc>
          <w:tcPr>
            <w:tcW w:w="283" w:type="dxa"/>
            <w:tcBorders>
              <w:bottom w:val="nil"/>
            </w:tcBorders>
          </w:tcPr>
          <w:p w14:paraId="772ADC56" w14:textId="77777777" w:rsidR="008016AF" w:rsidRPr="00A66A3E" w:rsidRDefault="008016AF" w:rsidP="008016AF">
            <w:pPr>
              <w:jc w:val="both"/>
              <w:rPr>
                <w:rFonts w:ascii="Times New Roman" w:hAnsi="Times New Roman" w:cs="Times New Roman"/>
                <w:color w:val="000000"/>
                <w:sz w:val="22"/>
                <w:szCs w:val="22"/>
              </w:rPr>
            </w:pPr>
          </w:p>
        </w:tc>
        <w:tc>
          <w:tcPr>
            <w:tcW w:w="2127" w:type="dxa"/>
            <w:shd w:val="clear" w:color="auto" w:fill="auto"/>
          </w:tcPr>
          <w:p w14:paraId="4253CBA0" w14:textId="096DAD9A" w:rsidR="008016AF" w:rsidRPr="00A66A3E" w:rsidRDefault="002673C4" w:rsidP="008016AF">
            <w:pPr>
              <w:tabs>
                <w:tab w:val="decimal" w:pos="1735"/>
              </w:tabs>
              <w:jc w:val="both"/>
              <w:rPr>
                <w:rFonts w:ascii="Times New Roman" w:hAnsi="Times New Roman" w:cs="Times New Roman"/>
                <w:sz w:val="22"/>
                <w:szCs w:val="22"/>
              </w:rPr>
            </w:pPr>
            <w:r>
              <w:rPr>
                <w:rFonts w:ascii="Times New Roman" w:hAnsi="Times New Roman" w:cs="Times New Roman"/>
                <w:sz w:val="22"/>
                <w:szCs w:val="22"/>
              </w:rPr>
              <w:t>28,256,062</w:t>
            </w:r>
          </w:p>
        </w:tc>
        <w:tc>
          <w:tcPr>
            <w:tcW w:w="283" w:type="dxa"/>
            <w:tcBorders>
              <w:bottom w:val="nil"/>
            </w:tcBorders>
          </w:tcPr>
          <w:p w14:paraId="23B780AF" w14:textId="77777777" w:rsidR="008016AF" w:rsidRPr="00A66A3E" w:rsidRDefault="008016AF" w:rsidP="008016AF">
            <w:pPr>
              <w:ind w:right="-251"/>
              <w:jc w:val="both"/>
              <w:rPr>
                <w:rFonts w:ascii="Times New Roman" w:eastAsia="MS Mincho" w:hAnsi="Times New Roman" w:cs="Times New Roman"/>
                <w:sz w:val="22"/>
                <w:szCs w:val="22"/>
                <w:lang w:eastAsia="th-TH"/>
              </w:rPr>
            </w:pPr>
          </w:p>
        </w:tc>
        <w:tc>
          <w:tcPr>
            <w:tcW w:w="2126" w:type="dxa"/>
          </w:tcPr>
          <w:p w14:paraId="51D07EF5" w14:textId="3536BD14" w:rsidR="008016AF" w:rsidRPr="00A66A3E" w:rsidRDefault="008016AF" w:rsidP="008016AF">
            <w:pPr>
              <w:tabs>
                <w:tab w:val="decimal" w:pos="1735"/>
              </w:tabs>
              <w:jc w:val="both"/>
              <w:rPr>
                <w:rFonts w:ascii="Times New Roman" w:hAnsi="Times New Roman" w:cs="Times New Roman"/>
                <w:sz w:val="22"/>
                <w:szCs w:val="22"/>
              </w:rPr>
            </w:pPr>
            <w:r>
              <w:rPr>
                <w:rFonts w:ascii="Times New Roman" w:hAnsi="Times New Roman" w:cs="Times New Roman"/>
                <w:sz w:val="22"/>
                <w:szCs w:val="22"/>
              </w:rPr>
              <w:t>24,016,711</w:t>
            </w:r>
          </w:p>
        </w:tc>
      </w:tr>
    </w:tbl>
    <w:p w14:paraId="046CA0F4" w14:textId="77777777" w:rsidR="003E09E0" w:rsidRPr="00A66A3E" w:rsidRDefault="003E09E0" w:rsidP="00782352">
      <w:pPr>
        <w:tabs>
          <w:tab w:val="left" w:pos="284"/>
        </w:tabs>
        <w:jc w:val="both"/>
        <w:rPr>
          <w:rFonts w:ascii="Times New Roman" w:hAnsi="Times New Roman" w:cs="Times New Roman"/>
          <w:sz w:val="22"/>
          <w:szCs w:val="22"/>
        </w:rPr>
      </w:pPr>
    </w:p>
    <w:p w14:paraId="57A6A280" w14:textId="274D8961" w:rsidR="00782352" w:rsidRPr="00A66A3E" w:rsidRDefault="007F70AF" w:rsidP="00E119DC">
      <w:pPr>
        <w:ind w:left="993" w:right="-22" w:firstLine="425"/>
        <w:jc w:val="both"/>
        <w:rPr>
          <w:rFonts w:ascii="Times New Roman" w:hAnsi="Times New Roman" w:cs="Times New Roman"/>
          <w:sz w:val="22"/>
          <w:szCs w:val="22"/>
        </w:rPr>
      </w:pPr>
      <w:r w:rsidRPr="00A66A3E">
        <w:rPr>
          <w:rFonts w:ascii="Times New Roman" w:hAnsi="Times New Roman" w:cs="Times New Roman"/>
          <w:sz w:val="22"/>
          <w:szCs w:val="22"/>
        </w:rPr>
        <w:t>Expenses</w:t>
      </w:r>
      <w:r w:rsidR="0041190D" w:rsidRPr="00A66A3E">
        <w:rPr>
          <w:rFonts w:ascii="Times New Roman" w:hAnsi="Times New Roman" w:cs="Times New Roman"/>
          <w:sz w:val="22"/>
          <w:szCs w:val="22"/>
        </w:rPr>
        <w:t xml:space="preserve"> </w:t>
      </w:r>
      <w:proofErr w:type="spellStart"/>
      <w:r w:rsidR="0041190D" w:rsidRPr="00A66A3E">
        <w:rPr>
          <w:rFonts w:ascii="Times New Roman" w:hAnsi="Times New Roman" w:cs="Times New Roman"/>
          <w:sz w:val="22"/>
          <w:szCs w:val="22"/>
        </w:rPr>
        <w:t>recognis</w:t>
      </w:r>
      <w:r w:rsidRPr="00A66A3E">
        <w:rPr>
          <w:rFonts w:ascii="Times New Roman" w:hAnsi="Times New Roman" w:cs="Times New Roman"/>
          <w:sz w:val="22"/>
          <w:szCs w:val="22"/>
        </w:rPr>
        <w:t>ed</w:t>
      </w:r>
      <w:proofErr w:type="spellEnd"/>
      <w:r w:rsidRPr="00A66A3E">
        <w:rPr>
          <w:rFonts w:ascii="Times New Roman" w:hAnsi="Times New Roman" w:cs="Times New Roman"/>
          <w:sz w:val="22"/>
          <w:szCs w:val="22"/>
        </w:rPr>
        <w:t xml:space="preserve"> in profit or loss for the three - month period ended March 31, 20</w:t>
      </w:r>
      <w:r w:rsidR="008016AF">
        <w:rPr>
          <w:rFonts w:ascii="Times New Roman" w:hAnsi="Times New Roman" w:cs="Times New Roman"/>
          <w:sz w:val="22"/>
          <w:szCs w:val="22"/>
        </w:rPr>
        <w:t>20</w:t>
      </w:r>
      <w:r w:rsidRPr="00A66A3E">
        <w:rPr>
          <w:rFonts w:ascii="Times New Roman" w:hAnsi="Times New Roman" w:cs="Times New Roman"/>
          <w:sz w:val="22"/>
          <w:szCs w:val="22"/>
        </w:rPr>
        <w:t xml:space="preserve"> </w:t>
      </w:r>
      <w:r w:rsidR="005419DA" w:rsidRPr="00A66A3E">
        <w:rPr>
          <w:rFonts w:ascii="Times New Roman" w:hAnsi="Times New Roman" w:cs="Times New Roman"/>
          <w:sz w:val="22"/>
          <w:szCs w:val="22"/>
        </w:rPr>
        <w:t xml:space="preserve">and </w:t>
      </w:r>
      <w:r w:rsidR="004632F4">
        <w:rPr>
          <w:rFonts w:ascii="Times New Roman" w:hAnsi="Times New Roman" w:cs="Times New Roman"/>
          <w:sz w:val="22"/>
          <w:szCs w:val="22"/>
        </w:rPr>
        <w:br/>
      </w:r>
      <w:r w:rsidR="005419DA" w:rsidRPr="00A66A3E">
        <w:rPr>
          <w:rFonts w:ascii="Times New Roman" w:hAnsi="Times New Roman" w:cs="Times New Roman"/>
          <w:sz w:val="22"/>
          <w:szCs w:val="22"/>
        </w:rPr>
        <w:t>201</w:t>
      </w:r>
      <w:r w:rsidR="008016AF">
        <w:rPr>
          <w:rFonts w:ascii="Times New Roman" w:hAnsi="Times New Roman" w:cs="Times New Roman"/>
          <w:sz w:val="22"/>
          <w:szCs w:val="22"/>
        </w:rPr>
        <w:t>9</w:t>
      </w:r>
      <w:r w:rsidR="005419DA" w:rsidRPr="00A66A3E">
        <w:rPr>
          <w:rFonts w:ascii="Times New Roman" w:hAnsi="Times New Roman" w:cs="Times New Roman"/>
          <w:sz w:val="22"/>
          <w:szCs w:val="22"/>
        </w:rPr>
        <w:t xml:space="preserve"> </w:t>
      </w:r>
      <w:r w:rsidRPr="00A66A3E">
        <w:rPr>
          <w:rFonts w:ascii="Times New Roman" w:hAnsi="Times New Roman" w:cs="Times New Roman"/>
          <w:sz w:val="22"/>
          <w:szCs w:val="22"/>
        </w:rPr>
        <w:t xml:space="preserve">are as </w:t>
      </w:r>
      <w:proofErr w:type="gramStart"/>
      <w:r w:rsidRPr="00A66A3E">
        <w:rPr>
          <w:rFonts w:ascii="Times New Roman" w:hAnsi="Times New Roman" w:cs="Times New Roman"/>
          <w:sz w:val="22"/>
          <w:szCs w:val="22"/>
        </w:rPr>
        <w:t>follows :</w:t>
      </w:r>
      <w:proofErr w:type="gramEnd"/>
    </w:p>
    <w:tbl>
      <w:tblPr>
        <w:tblW w:w="9306" w:type="dxa"/>
        <w:tblInd w:w="1008" w:type="dxa"/>
        <w:tblLayout w:type="fixed"/>
        <w:tblLook w:val="0000" w:firstRow="0" w:lastRow="0" w:firstColumn="0" w:lastColumn="0" w:noHBand="0" w:noVBand="0"/>
      </w:tblPr>
      <w:tblGrid>
        <w:gridCol w:w="4487"/>
        <w:gridCol w:w="283"/>
        <w:gridCol w:w="2127"/>
        <w:gridCol w:w="283"/>
        <w:gridCol w:w="2126"/>
      </w:tblGrid>
      <w:tr w:rsidR="005419DA" w:rsidRPr="00A66A3E" w14:paraId="7961DB5A" w14:textId="77777777" w:rsidTr="007742DE">
        <w:trPr>
          <w:cantSplit/>
          <w:trHeight w:val="283"/>
        </w:trPr>
        <w:tc>
          <w:tcPr>
            <w:tcW w:w="4487" w:type="dxa"/>
          </w:tcPr>
          <w:p w14:paraId="2EB4ECAE" w14:textId="77777777" w:rsidR="005419DA" w:rsidRPr="00A66A3E" w:rsidRDefault="005419DA" w:rsidP="005A3A9B">
            <w:pPr>
              <w:jc w:val="both"/>
              <w:rPr>
                <w:rFonts w:ascii="Times New Roman" w:hAnsi="Times New Roman" w:cs="Times New Roman"/>
                <w:sz w:val="22"/>
                <w:szCs w:val="22"/>
              </w:rPr>
            </w:pPr>
          </w:p>
        </w:tc>
        <w:tc>
          <w:tcPr>
            <w:tcW w:w="283" w:type="dxa"/>
          </w:tcPr>
          <w:p w14:paraId="6DE8A36E" w14:textId="77777777" w:rsidR="005419DA" w:rsidRPr="00A66A3E" w:rsidRDefault="005419DA" w:rsidP="005A3A9B">
            <w:pPr>
              <w:jc w:val="both"/>
              <w:rPr>
                <w:rFonts w:ascii="Times New Roman" w:hAnsi="Times New Roman" w:cs="Times New Roman"/>
                <w:sz w:val="22"/>
                <w:szCs w:val="22"/>
              </w:rPr>
            </w:pPr>
          </w:p>
        </w:tc>
        <w:tc>
          <w:tcPr>
            <w:tcW w:w="4536" w:type="dxa"/>
            <w:gridSpan w:val="3"/>
            <w:tcBorders>
              <w:bottom w:val="single" w:sz="4" w:space="0" w:color="auto"/>
            </w:tcBorders>
          </w:tcPr>
          <w:p w14:paraId="10D29319" w14:textId="353F8FCD" w:rsidR="005419DA" w:rsidRPr="00A66A3E" w:rsidRDefault="005419DA" w:rsidP="005A3A9B">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5419DA" w:rsidRPr="00A66A3E" w14:paraId="74C07A14" w14:textId="77777777" w:rsidTr="007742DE">
        <w:trPr>
          <w:cantSplit/>
          <w:trHeight w:val="283"/>
        </w:trPr>
        <w:tc>
          <w:tcPr>
            <w:tcW w:w="4487" w:type="dxa"/>
          </w:tcPr>
          <w:p w14:paraId="3A291185" w14:textId="77777777" w:rsidR="005419DA" w:rsidRPr="00A66A3E" w:rsidRDefault="005419DA" w:rsidP="005A3A9B">
            <w:pPr>
              <w:jc w:val="both"/>
              <w:rPr>
                <w:rFonts w:ascii="Times New Roman" w:hAnsi="Times New Roman" w:cs="Times New Roman"/>
                <w:sz w:val="22"/>
                <w:szCs w:val="22"/>
              </w:rPr>
            </w:pPr>
          </w:p>
        </w:tc>
        <w:tc>
          <w:tcPr>
            <w:tcW w:w="283" w:type="dxa"/>
          </w:tcPr>
          <w:p w14:paraId="5491DEAD" w14:textId="77777777" w:rsidR="005419DA" w:rsidRPr="00A66A3E" w:rsidRDefault="005419DA" w:rsidP="005A3A9B">
            <w:pPr>
              <w:jc w:val="both"/>
              <w:rPr>
                <w:rFonts w:ascii="Times New Roman" w:hAnsi="Times New Roman" w:cs="Times New Roman"/>
                <w:sz w:val="22"/>
                <w:szCs w:val="22"/>
              </w:rPr>
            </w:pPr>
          </w:p>
        </w:tc>
        <w:tc>
          <w:tcPr>
            <w:tcW w:w="4536" w:type="dxa"/>
            <w:gridSpan w:val="3"/>
            <w:tcBorders>
              <w:top w:val="single" w:sz="4" w:space="0" w:color="auto"/>
            </w:tcBorders>
          </w:tcPr>
          <w:p w14:paraId="7B1877FF" w14:textId="77777777" w:rsidR="005419DA" w:rsidRPr="00A66A3E" w:rsidRDefault="005419DA" w:rsidP="005A3A9B">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5419DA" w:rsidRPr="00A66A3E" w14:paraId="784E04E8" w14:textId="77777777" w:rsidTr="007742DE">
        <w:trPr>
          <w:cantSplit/>
          <w:trHeight w:val="283"/>
        </w:trPr>
        <w:tc>
          <w:tcPr>
            <w:tcW w:w="4487" w:type="dxa"/>
          </w:tcPr>
          <w:p w14:paraId="171848A1" w14:textId="77777777" w:rsidR="005419DA" w:rsidRPr="00A66A3E" w:rsidRDefault="005419DA" w:rsidP="005A3A9B">
            <w:pPr>
              <w:jc w:val="both"/>
              <w:rPr>
                <w:rFonts w:ascii="Times New Roman" w:hAnsi="Times New Roman" w:cs="Times New Roman"/>
                <w:sz w:val="22"/>
                <w:szCs w:val="22"/>
              </w:rPr>
            </w:pPr>
          </w:p>
        </w:tc>
        <w:tc>
          <w:tcPr>
            <w:tcW w:w="283" w:type="dxa"/>
          </w:tcPr>
          <w:p w14:paraId="19A7099B" w14:textId="77777777" w:rsidR="005419DA" w:rsidRPr="00A66A3E" w:rsidRDefault="005419DA" w:rsidP="005A3A9B">
            <w:pPr>
              <w:jc w:val="both"/>
              <w:rPr>
                <w:rFonts w:ascii="Times New Roman" w:hAnsi="Times New Roman" w:cs="Times New Roman"/>
                <w:sz w:val="22"/>
                <w:szCs w:val="22"/>
              </w:rPr>
            </w:pPr>
          </w:p>
        </w:tc>
        <w:tc>
          <w:tcPr>
            <w:tcW w:w="4536" w:type="dxa"/>
            <w:gridSpan w:val="3"/>
            <w:tcBorders>
              <w:bottom w:val="single" w:sz="4" w:space="0" w:color="auto"/>
            </w:tcBorders>
          </w:tcPr>
          <w:p w14:paraId="38282CDE" w14:textId="77777777" w:rsidR="005419DA" w:rsidRPr="00A66A3E" w:rsidRDefault="005419DA" w:rsidP="005A3A9B">
            <w:pPr>
              <w:jc w:val="center"/>
              <w:rPr>
                <w:rFonts w:ascii="Times New Roman" w:hAnsi="Times New Roman" w:cs="Times New Roman"/>
                <w:sz w:val="22"/>
                <w:szCs w:val="22"/>
              </w:rPr>
            </w:pPr>
            <w:proofErr w:type="gramStart"/>
            <w:r w:rsidRPr="00A66A3E">
              <w:rPr>
                <w:rFonts w:ascii="Times New Roman" w:hAnsi="Times New Roman" w:cs="Times New Roman"/>
                <w:color w:val="000000"/>
                <w:sz w:val="22"/>
                <w:szCs w:val="22"/>
                <w:lang w:eastAsia="zh-CN"/>
              </w:rPr>
              <w:t>is</w:t>
            </w:r>
            <w:proofErr w:type="gramEnd"/>
            <w:r w:rsidRPr="00A66A3E">
              <w:rPr>
                <w:rFonts w:ascii="Times New Roman" w:hAnsi="Times New Roman" w:cs="Times New Roman"/>
                <w:color w:val="000000"/>
                <w:sz w:val="22"/>
                <w:szCs w:val="22"/>
                <w:lang w:eastAsia="zh-CN"/>
              </w:rPr>
              <w:t xml:space="preserve"> applied</w:t>
            </w:r>
            <w:r w:rsidRPr="00A66A3E">
              <w:rPr>
                <w:rFonts w:ascii="Times New Roman" w:hAnsi="Times New Roman" w:cs="Times New Roman"/>
                <w:sz w:val="22"/>
                <w:szCs w:val="22"/>
              </w:rPr>
              <w:t>/Separate financial statements</w:t>
            </w:r>
          </w:p>
        </w:tc>
      </w:tr>
      <w:tr w:rsidR="008016AF" w:rsidRPr="00A66A3E" w14:paraId="55D3B0B5" w14:textId="77777777" w:rsidTr="00EB29D5">
        <w:trPr>
          <w:trHeight w:val="283"/>
        </w:trPr>
        <w:tc>
          <w:tcPr>
            <w:tcW w:w="4487" w:type="dxa"/>
            <w:vAlign w:val="center"/>
          </w:tcPr>
          <w:p w14:paraId="641F2453" w14:textId="77777777" w:rsidR="008016AF" w:rsidRPr="00A66A3E" w:rsidRDefault="008016AF" w:rsidP="008016AF">
            <w:pPr>
              <w:jc w:val="center"/>
              <w:rPr>
                <w:rFonts w:ascii="Times New Roman" w:hAnsi="Times New Roman" w:cs="Times New Roman"/>
                <w:sz w:val="22"/>
                <w:szCs w:val="22"/>
              </w:rPr>
            </w:pPr>
          </w:p>
        </w:tc>
        <w:tc>
          <w:tcPr>
            <w:tcW w:w="283" w:type="dxa"/>
            <w:vAlign w:val="center"/>
          </w:tcPr>
          <w:p w14:paraId="19C181A9" w14:textId="77777777" w:rsidR="008016AF" w:rsidRPr="00A66A3E" w:rsidRDefault="008016AF" w:rsidP="008016AF">
            <w:pPr>
              <w:jc w:val="center"/>
              <w:rPr>
                <w:rFonts w:ascii="Times New Roman" w:hAnsi="Times New Roman" w:cs="Times New Roman"/>
                <w:sz w:val="22"/>
                <w:szCs w:val="22"/>
              </w:rPr>
            </w:pPr>
          </w:p>
        </w:tc>
        <w:tc>
          <w:tcPr>
            <w:tcW w:w="2127" w:type="dxa"/>
            <w:tcBorders>
              <w:bottom w:val="single" w:sz="4" w:space="0" w:color="auto"/>
            </w:tcBorders>
          </w:tcPr>
          <w:p w14:paraId="2F97ED63" w14:textId="641AB56A" w:rsidR="008016AF" w:rsidRPr="00A66A3E" w:rsidRDefault="008016AF" w:rsidP="008016AF">
            <w:pPr>
              <w:jc w:val="center"/>
              <w:rPr>
                <w:rFonts w:ascii="Times New Roman" w:hAnsi="Times New Roman" w:cs="Times New Roman"/>
                <w:sz w:val="22"/>
                <w:szCs w:val="22"/>
              </w:rPr>
            </w:pPr>
            <w:r w:rsidRPr="00A66A3E">
              <w:rPr>
                <w:rFonts w:ascii="Times New Roman" w:hAnsi="Times New Roman" w:cs="Times New Roman"/>
                <w:sz w:val="22"/>
                <w:szCs w:val="22"/>
              </w:rPr>
              <w:t>20</w:t>
            </w:r>
            <w:r>
              <w:rPr>
                <w:rFonts w:ascii="Times New Roman" w:hAnsi="Times New Roman" w:cs="Times New Roman"/>
                <w:sz w:val="22"/>
                <w:szCs w:val="22"/>
              </w:rPr>
              <w:t>20</w:t>
            </w:r>
          </w:p>
        </w:tc>
        <w:tc>
          <w:tcPr>
            <w:tcW w:w="283" w:type="dxa"/>
          </w:tcPr>
          <w:p w14:paraId="727AC342" w14:textId="77777777" w:rsidR="008016AF" w:rsidRPr="00A66A3E" w:rsidRDefault="008016AF" w:rsidP="008016AF">
            <w:pPr>
              <w:jc w:val="center"/>
              <w:rPr>
                <w:rFonts w:ascii="Times New Roman" w:hAnsi="Times New Roman" w:cs="Times New Roman"/>
                <w:sz w:val="22"/>
                <w:szCs w:val="22"/>
              </w:rPr>
            </w:pPr>
          </w:p>
        </w:tc>
        <w:tc>
          <w:tcPr>
            <w:tcW w:w="2126" w:type="dxa"/>
            <w:tcBorders>
              <w:bottom w:val="single" w:sz="4" w:space="0" w:color="auto"/>
            </w:tcBorders>
          </w:tcPr>
          <w:p w14:paraId="6AA1A213" w14:textId="1755CB1D" w:rsidR="008016AF" w:rsidRPr="00A66A3E" w:rsidRDefault="008016AF" w:rsidP="008016AF">
            <w:pPr>
              <w:jc w:val="center"/>
              <w:rPr>
                <w:rFonts w:ascii="Times New Roman" w:hAnsi="Times New Roman" w:cs="Times New Roman"/>
                <w:sz w:val="22"/>
                <w:szCs w:val="22"/>
              </w:rPr>
            </w:pPr>
            <w:r w:rsidRPr="00A66A3E">
              <w:rPr>
                <w:rFonts w:ascii="Times New Roman" w:hAnsi="Times New Roman" w:cs="Times New Roman"/>
                <w:sz w:val="22"/>
                <w:szCs w:val="22"/>
              </w:rPr>
              <w:t>201</w:t>
            </w:r>
            <w:r>
              <w:rPr>
                <w:rFonts w:ascii="Times New Roman" w:hAnsi="Times New Roman" w:cs="Times New Roman"/>
                <w:sz w:val="22"/>
                <w:szCs w:val="22"/>
              </w:rPr>
              <w:t>9</w:t>
            </w:r>
          </w:p>
        </w:tc>
      </w:tr>
      <w:tr w:rsidR="005419DA" w:rsidRPr="00A66A3E" w14:paraId="3D7470F1" w14:textId="77777777" w:rsidTr="007742DE">
        <w:trPr>
          <w:trHeight w:val="283"/>
        </w:trPr>
        <w:tc>
          <w:tcPr>
            <w:tcW w:w="4487" w:type="dxa"/>
          </w:tcPr>
          <w:p w14:paraId="352EE89F" w14:textId="77777777" w:rsidR="005419DA" w:rsidRPr="00A66A3E" w:rsidRDefault="005419DA" w:rsidP="005A3A9B">
            <w:pPr>
              <w:jc w:val="both"/>
              <w:rPr>
                <w:rFonts w:ascii="Times New Roman" w:hAnsi="Times New Roman" w:cs="Times New Roman"/>
                <w:sz w:val="22"/>
                <w:szCs w:val="22"/>
              </w:rPr>
            </w:pPr>
          </w:p>
        </w:tc>
        <w:tc>
          <w:tcPr>
            <w:tcW w:w="283" w:type="dxa"/>
          </w:tcPr>
          <w:p w14:paraId="639EDF92" w14:textId="77777777" w:rsidR="005419DA" w:rsidRPr="00A66A3E" w:rsidRDefault="005419DA" w:rsidP="005A3A9B">
            <w:pPr>
              <w:jc w:val="both"/>
              <w:rPr>
                <w:rFonts w:ascii="Times New Roman" w:hAnsi="Times New Roman" w:cs="Times New Roman"/>
                <w:sz w:val="22"/>
                <w:szCs w:val="22"/>
              </w:rPr>
            </w:pPr>
          </w:p>
        </w:tc>
        <w:tc>
          <w:tcPr>
            <w:tcW w:w="2127" w:type="dxa"/>
          </w:tcPr>
          <w:p w14:paraId="60F3CCA3" w14:textId="77777777" w:rsidR="005419DA" w:rsidRPr="00A66A3E" w:rsidRDefault="005419DA" w:rsidP="005A3A9B">
            <w:pPr>
              <w:jc w:val="center"/>
              <w:rPr>
                <w:rFonts w:ascii="Times New Roman" w:hAnsi="Times New Roman" w:cs="Times New Roman"/>
                <w:sz w:val="22"/>
                <w:szCs w:val="22"/>
              </w:rPr>
            </w:pPr>
          </w:p>
        </w:tc>
        <w:tc>
          <w:tcPr>
            <w:tcW w:w="283" w:type="dxa"/>
          </w:tcPr>
          <w:p w14:paraId="03FE78F0" w14:textId="77777777" w:rsidR="005419DA" w:rsidRPr="00A66A3E" w:rsidRDefault="005419DA" w:rsidP="005A3A9B">
            <w:pPr>
              <w:rPr>
                <w:rFonts w:ascii="Times New Roman" w:hAnsi="Times New Roman" w:cs="Times New Roman"/>
                <w:sz w:val="22"/>
                <w:szCs w:val="22"/>
              </w:rPr>
            </w:pPr>
          </w:p>
        </w:tc>
        <w:tc>
          <w:tcPr>
            <w:tcW w:w="2126" w:type="dxa"/>
          </w:tcPr>
          <w:p w14:paraId="54723BFE" w14:textId="77777777" w:rsidR="005419DA" w:rsidRPr="00A66A3E" w:rsidRDefault="005419DA" w:rsidP="005A3A9B">
            <w:pPr>
              <w:jc w:val="center"/>
              <w:rPr>
                <w:rFonts w:ascii="Times New Roman" w:hAnsi="Times New Roman" w:cs="Times New Roman"/>
                <w:sz w:val="22"/>
                <w:szCs w:val="22"/>
              </w:rPr>
            </w:pPr>
          </w:p>
        </w:tc>
      </w:tr>
      <w:tr w:rsidR="008016AF" w:rsidRPr="00A66A3E" w14:paraId="006EFD33" w14:textId="77777777" w:rsidTr="007742DE">
        <w:trPr>
          <w:trHeight w:val="283"/>
        </w:trPr>
        <w:tc>
          <w:tcPr>
            <w:tcW w:w="4487" w:type="dxa"/>
          </w:tcPr>
          <w:p w14:paraId="371D9615" w14:textId="77777777" w:rsidR="008016AF" w:rsidRPr="00A66A3E" w:rsidRDefault="008016AF" w:rsidP="008016AF">
            <w:pPr>
              <w:ind w:hanging="108"/>
              <w:rPr>
                <w:rFonts w:ascii="Times New Roman" w:hAnsi="Times New Roman" w:cs="Times New Roman"/>
                <w:sz w:val="22"/>
                <w:szCs w:val="22"/>
              </w:rPr>
            </w:pPr>
            <w:r w:rsidRPr="00A66A3E">
              <w:rPr>
                <w:rFonts w:ascii="Times New Roman" w:hAnsi="Times New Roman" w:cs="Times New Roman"/>
                <w:sz w:val="22"/>
                <w:szCs w:val="22"/>
              </w:rPr>
              <w:t>Current service costs</w:t>
            </w:r>
          </w:p>
        </w:tc>
        <w:tc>
          <w:tcPr>
            <w:tcW w:w="283" w:type="dxa"/>
          </w:tcPr>
          <w:p w14:paraId="051376E1" w14:textId="77777777" w:rsidR="008016AF" w:rsidRPr="00A66A3E" w:rsidRDefault="008016AF" w:rsidP="008016AF">
            <w:pPr>
              <w:jc w:val="both"/>
              <w:rPr>
                <w:rFonts w:ascii="Times New Roman" w:hAnsi="Times New Roman" w:cs="Times New Roman"/>
                <w:color w:val="000000"/>
                <w:sz w:val="22"/>
                <w:szCs w:val="22"/>
              </w:rPr>
            </w:pPr>
          </w:p>
        </w:tc>
        <w:tc>
          <w:tcPr>
            <w:tcW w:w="2127" w:type="dxa"/>
            <w:shd w:val="clear" w:color="auto" w:fill="auto"/>
          </w:tcPr>
          <w:p w14:paraId="56C441A5" w14:textId="37313431" w:rsidR="008016AF" w:rsidRPr="00A66A3E" w:rsidRDefault="002673C4" w:rsidP="008016AF">
            <w:pPr>
              <w:tabs>
                <w:tab w:val="decimal" w:pos="1735"/>
              </w:tabs>
              <w:jc w:val="both"/>
              <w:rPr>
                <w:rFonts w:ascii="Times New Roman" w:hAnsi="Times New Roman" w:cs="Times New Roman"/>
                <w:sz w:val="22"/>
                <w:szCs w:val="22"/>
                <w:cs/>
              </w:rPr>
            </w:pPr>
            <w:r>
              <w:rPr>
                <w:rFonts w:ascii="Times New Roman" w:hAnsi="Times New Roman" w:cs="Times New Roman"/>
                <w:sz w:val="22"/>
                <w:szCs w:val="22"/>
              </w:rPr>
              <w:t>1,274,593</w:t>
            </w:r>
          </w:p>
        </w:tc>
        <w:tc>
          <w:tcPr>
            <w:tcW w:w="283" w:type="dxa"/>
          </w:tcPr>
          <w:p w14:paraId="421741B7" w14:textId="77777777" w:rsidR="008016AF" w:rsidRPr="00A66A3E" w:rsidRDefault="008016AF" w:rsidP="008016AF">
            <w:pPr>
              <w:ind w:right="-251"/>
              <w:jc w:val="both"/>
              <w:rPr>
                <w:rFonts w:ascii="Times New Roman" w:eastAsia="MS Mincho" w:hAnsi="Times New Roman" w:cs="Times New Roman"/>
                <w:sz w:val="22"/>
                <w:szCs w:val="22"/>
                <w:lang w:eastAsia="th-TH"/>
              </w:rPr>
            </w:pPr>
          </w:p>
        </w:tc>
        <w:tc>
          <w:tcPr>
            <w:tcW w:w="2126" w:type="dxa"/>
          </w:tcPr>
          <w:p w14:paraId="1140DD1B" w14:textId="435CF7C1" w:rsidR="008016AF" w:rsidRPr="00A66A3E" w:rsidRDefault="008016AF" w:rsidP="008016AF">
            <w:pPr>
              <w:tabs>
                <w:tab w:val="decimal" w:pos="1735"/>
              </w:tabs>
              <w:jc w:val="both"/>
              <w:rPr>
                <w:rFonts w:ascii="Times New Roman" w:hAnsi="Times New Roman" w:cs="Times New Roman"/>
                <w:sz w:val="22"/>
                <w:szCs w:val="22"/>
                <w:cs/>
              </w:rPr>
            </w:pPr>
            <w:r>
              <w:rPr>
                <w:rFonts w:ascii="Times New Roman" w:hAnsi="Times New Roman" w:cs="Times New Roman"/>
                <w:sz w:val="22"/>
                <w:szCs w:val="22"/>
              </w:rPr>
              <w:t>1,072,057</w:t>
            </w:r>
          </w:p>
        </w:tc>
      </w:tr>
      <w:tr w:rsidR="008016AF" w:rsidRPr="00A66A3E" w14:paraId="39AAAB9F" w14:textId="77777777" w:rsidTr="007742DE">
        <w:trPr>
          <w:trHeight w:val="283"/>
        </w:trPr>
        <w:tc>
          <w:tcPr>
            <w:tcW w:w="4487" w:type="dxa"/>
          </w:tcPr>
          <w:p w14:paraId="3CF43D55" w14:textId="77777777" w:rsidR="008016AF" w:rsidRPr="00A66A3E" w:rsidRDefault="008016AF" w:rsidP="008016AF">
            <w:pPr>
              <w:ind w:hanging="108"/>
              <w:rPr>
                <w:rFonts w:ascii="Times New Roman" w:hAnsi="Times New Roman" w:cs="Times New Roman"/>
                <w:sz w:val="22"/>
                <w:szCs w:val="22"/>
              </w:rPr>
            </w:pPr>
            <w:r w:rsidRPr="00A66A3E">
              <w:rPr>
                <w:rFonts w:ascii="Times New Roman" w:hAnsi="Times New Roman" w:cs="Times New Roman"/>
                <w:sz w:val="22"/>
                <w:szCs w:val="22"/>
              </w:rPr>
              <w:t>Interest cost</w:t>
            </w:r>
          </w:p>
        </w:tc>
        <w:tc>
          <w:tcPr>
            <w:tcW w:w="283" w:type="dxa"/>
          </w:tcPr>
          <w:p w14:paraId="00E1BB61" w14:textId="77777777" w:rsidR="008016AF" w:rsidRPr="00A66A3E" w:rsidRDefault="008016AF" w:rsidP="008016AF">
            <w:pPr>
              <w:jc w:val="both"/>
              <w:rPr>
                <w:rFonts w:ascii="Times New Roman" w:hAnsi="Times New Roman" w:cs="Times New Roman"/>
                <w:color w:val="000000"/>
                <w:sz w:val="22"/>
                <w:szCs w:val="22"/>
              </w:rPr>
            </w:pPr>
          </w:p>
        </w:tc>
        <w:tc>
          <w:tcPr>
            <w:tcW w:w="2127" w:type="dxa"/>
            <w:tcBorders>
              <w:bottom w:val="single" w:sz="4" w:space="0" w:color="auto"/>
            </w:tcBorders>
            <w:shd w:val="clear" w:color="auto" w:fill="auto"/>
          </w:tcPr>
          <w:p w14:paraId="6EDE1A7A" w14:textId="11F06779" w:rsidR="008016AF" w:rsidRPr="00A66A3E" w:rsidRDefault="002673C4" w:rsidP="008016AF">
            <w:pPr>
              <w:tabs>
                <w:tab w:val="decimal" w:pos="1735"/>
              </w:tabs>
              <w:jc w:val="both"/>
              <w:rPr>
                <w:rFonts w:ascii="Times New Roman" w:hAnsi="Times New Roman" w:cs="Times New Roman"/>
                <w:sz w:val="22"/>
                <w:szCs w:val="22"/>
                <w:cs/>
              </w:rPr>
            </w:pPr>
            <w:r>
              <w:rPr>
                <w:rFonts w:ascii="Times New Roman" w:hAnsi="Times New Roman" w:cs="Times New Roman"/>
                <w:sz w:val="22"/>
                <w:szCs w:val="22"/>
              </w:rPr>
              <w:t>176,148</w:t>
            </w:r>
          </w:p>
        </w:tc>
        <w:tc>
          <w:tcPr>
            <w:tcW w:w="283" w:type="dxa"/>
          </w:tcPr>
          <w:p w14:paraId="59AABAE6" w14:textId="77777777" w:rsidR="008016AF" w:rsidRPr="00A66A3E" w:rsidRDefault="008016AF" w:rsidP="008016AF">
            <w:pPr>
              <w:ind w:right="-251"/>
              <w:jc w:val="both"/>
              <w:rPr>
                <w:rFonts w:ascii="Times New Roman" w:eastAsia="MS Mincho" w:hAnsi="Times New Roman" w:cs="Times New Roman"/>
                <w:sz w:val="22"/>
                <w:szCs w:val="22"/>
                <w:lang w:eastAsia="th-TH"/>
              </w:rPr>
            </w:pPr>
          </w:p>
        </w:tc>
        <w:tc>
          <w:tcPr>
            <w:tcW w:w="2126" w:type="dxa"/>
            <w:tcBorders>
              <w:bottom w:val="single" w:sz="4" w:space="0" w:color="auto"/>
            </w:tcBorders>
          </w:tcPr>
          <w:p w14:paraId="05D0E33F" w14:textId="7DE62BF0" w:rsidR="008016AF" w:rsidRPr="00A66A3E" w:rsidRDefault="008016AF" w:rsidP="008016AF">
            <w:pPr>
              <w:tabs>
                <w:tab w:val="decimal" w:pos="1735"/>
              </w:tabs>
              <w:jc w:val="both"/>
              <w:rPr>
                <w:rFonts w:ascii="Times New Roman" w:hAnsi="Times New Roman" w:cs="Times New Roman"/>
                <w:sz w:val="22"/>
                <w:szCs w:val="22"/>
                <w:cs/>
              </w:rPr>
            </w:pPr>
            <w:r>
              <w:rPr>
                <w:rFonts w:ascii="Times New Roman" w:hAnsi="Times New Roman" w:cs="Times New Roman"/>
                <w:sz w:val="22"/>
                <w:szCs w:val="22"/>
              </w:rPr>
              <w:t>145,902</w:t>
            </w:r>
          </w:p>
        </w:tc>
      </w:tr>
      <w:tr w:rsidR="008016AF" w:rsidRPr="00A66A3E" w14:paraId="139FA5D9" w14:textId="77777777" w:rsidTr="007742DE">
        <w:trPr>
          <w:trHeight w:val="283"/>
        </w:trPr>
        <w:tc>
          <w:tcPr>
            <w:tcW w:w="4487" w:type="dxa"/>
          </w:tcPr>
          <w:p w14:paraId="6386D464" w14:textId="77777777" w:rsidR="008016AF" w:rsidRPr="00A66A3E" w:rsidRDefault="008016AF" w:rsidP="008016AF">
            <w:pPr>
              <w:ind w:firstLine="600"/>
              <w:rPr>
                <w:rFonts w:ascii="Times New Roman" w:hAnsi="Times New Roman" w:cs="Times New Roman"/>
                <w:sz w:val="22"/>
                <w:szCs w:val="22"/>
              </w:rPr>
            </w:pPr>
            <w:r w:rsidRPr="00A66A3E">
              <w:rPr>
                <w:rFonts w:ascii="Times New Roman" w:hAnsi="Times New Roman" w:cs="Times New Roman"/>
                <w:spacing w:val="-2"/>
                <w:sz w:val="22"/>
                <w:szCs w:val="22"/>
              </w:rPr>
              <w:t>Total</w:t>
            </w:r>
          </w:p>
        </w:tc>
        <w:tc>
          <w:tcPr>
            <w:tcW w:w="283" w:type="dxa"/>
          </w:tcPr>
          <w:p w14:paraId="468EF42B" w14:textId="77777777" w:rsidR="008016AF" w:rsidRPr="00A66A3E" w:rsidRDefault="008016AF" w:rsidP="008016AF">
            <w:pPr>
              <w:jc w:val="both"/>
              <w:rPr>
                <w:rFonts w:ascii="Times New Roman" w:hAnsi="Times New Roman" w:cs="Times New Roman"/>
                <w:color w:val="000000"/>
                <w:sz w:val="22"/>
                <w:szCs w:val="22"/>
              </w:rPr>
            </w:pPr>
          </w:p>
        </w:tc>
        <w:tc>
          <w:tcPr>
            <w:tcW w:w="2127" w:type="dxa"/>
            <w:tcBorders>
              <w:top w:val="single" w:sz="4" w:space="0" w:color="auto"/>
              <w:bottom w:val="double" w:sz="12" w:space="0" w:color="auto"/>
            </w:tcBorders>
            <w:shd w:val="clear" w:color="auto" w:fill="auto"/>
          </w:tcPr>
          <w:p w14:paraId="7539E86A" w14:textId="608CB8D1" w:rsidR="008016AF" w:rsidRPr="00A66A3E" w:rsidRDefault="002673C4" w:rsidP="008016AF">
            <w:pPr>
              <w:tabs>
                <w:tab w:val="decimal" w:pos="1735"/>
              </w:tabs>
              <w:jc w:val="both"/>
              <w:rPr>
                <w:rFonts w:ascii="Times New Roman" w:hAnsi="Times New Roman" w:cs="Times New Roman"/>
                <w:sz w:val="22"/>
                <w:szCs w:val="22"/>
              </w:rPr>
            </w:pPr>
            <w:r>
              <w:rPr>
                <w:rFonts w:ascii="Times New Roman" w:hAnsi="Times New Roman" w:cs="Times New Roman"/>
                <w:sz w:val="22"/>
                <w:szCs w:val="22"/>
              </w:rPr>
              <w:t>1,450,741</w:t>
            </w:r>
          </w:p>
        </w:tc>
        <w:tc>
          <w:tcPr>
            <w:tcW w:w="283" w:type="dxa"/>
          </w:tcPr>
          <w:p w14:paraId="49961FB2" w14:textId="77777777" w:rsidR="008016AF" w:rsidRPr="00A66A3E" w:rsidRDefault="008016AF" w:rsidP="008016AF">
            <w:pPr>
              <w:ind w:right="-251"/>
              <w:jc w:val="both"/>
              <w:rPr>
                <w:rFonts w:ascii="Times New Roman" w:eastAsia="MS Mincho" w:hAnsi="Times New Roman" w:cs="Times New Roman"/>
                <w:sz w:val="22"/>
                <w:szCs w:val="22"/>
                <w:lang w:eastAsia="th-TH"/>
              </w:rPr>
            </w:pPr>
          </w:p>
        </w:tc>
        <w:tc>
          <w:tcPr>
            <w:tcW w:w="2126" w:type="dxa"/>
            <w:tcBorders>
              <w:bottom w:val="double" w:sz="12" w:space="0" w:color="auto"/>
            </w:tcBorders>
          </w:tcPr>
          <w:p w14:paraId="1F4ACCCD" w14:textId="19999399" w:rsidR="008016AF" w:rsidRPr="00A66A3E" w:rsidRDefault="008016AF" w:rsidP="008016AF">
            <w:pPr>
              <w:tabs>
                <w:tab w:val="decimal" w:pos="1735"/>
              </w:tabs>
              <w:jc w:val="both"/>
              <w:rPr>
                <w:rFonts w:ascii="Times New Roman" w:hAnsi="Times New Roman" w:cs="Times New Roman"/>
                <w:sz w:val="22"/>
                <w:szCs w:val="22"/>
              </w:rPr>
            </w:pPr>
            <w:r>
              <w:rPr>
                <w:rFonts w:ascii="Times New Roman" w:hAnsi="Times New Roman" w:cs="Times New Roman"/>
                <w:sz w:val="22"/>
                <w:szCs w:val="22"/>
              </w:rPr>
              <w:t>1,217,959</w:t>
            </w:r>
          </w:p>
        </w:tc>
      </w:tr>
    </w:tbl>
    <w:p w14:paraId="6EAA3358" w14:textId="77777777" w:rsidR="005419DA" w:rsidRPr="00A66A3E" w:rsidRDefault="005419DA" w:rsidP="00782352">
      <w:pPr>
        <w:tabs>
          <w:tab w:val="left" w:pos="284"/>
        </w:tabs>
        <w:ind w:firstLine="1176"/>
        <w:jc w:val="both"/>
        <w:rPr>
          <w:rFonts w:ascii="Times New Roman" w:hAnsi="Times New Roman" w:cs="Times New Roman"/>
          <w:sz w:val="22"/>
          <w:szCs w:val="22"/>
        </w:rPr>
      </w:pPr>
    </w:p>
    <w:p w14:paraId="1280BC0B" w14:textId="4D4A820F" w:rsidR="005419DA" w:rsidRPr="00A66A3E" w:rsidRDefault="005419DA" w:rsidP="004730DB">
      <w:pPr>
        <w:ind w:left="993" w:right="-22" w:firstLine="425"/>
        <w:jc w:val="both"/>
        <w:rPr>
          <w:rFonts w:ascii="Times New Roman" w:hAnsi="Times New Roman" w:cs="Times New Roman"/>
          <w:sz w:val="22"/>
          <w:szCs w:val="22"/>
        </w:rPr>
      </w:pPr>
      <w:r w:rsidRPr="00A66A3E">
        <w:rPr>
          <w:rFonts w:ascii="Times New Roman" w:hAnsi="Times New Roman" w:cs="Times New Roman"/>
          <w:sz w:val="22"/>
          <w:szCs w:val="22"/>
        </w:rPr>
        <w:t>Principal actuarial assumptions as of March 31, 20</w:t>
      </w:r>
      <w:r w:rsidR="008016AF">
        <w:rPr>
          <w:rFonts w:ascii="Times New Roman" w:hAnsi="Times New Roman" w:cs="Times New Roman"/>
          <w:sz w:val="22"/>
          <w:szCs w:val="22"/>
        </w:rPr>
        <w:t>20</w:t>
      </w:r>
      <w:r w:rsidRPr="00A66A3E">
        <w:rPr>
          <w:rFonts w:ascii="Times New Roman" w:hAnsi="Times New Roman" w:cs="Times New Roman"/>
          <w:sz w:val="22"/>
          <w:szCs w:val="22"/>
        </w:rPr>
        <w:t xml:space="preserve"> and</w:t>
      </w:r>
      <w:r w:rsidR="003D3F0B">
        <w:rPr>
          <w:rFonts w:ascii="Times New Roman" w:hAnsi="Times New Roman" w:cs="Times New Roman"/>
          <w:sz w:val="22"/>
          <w:szCs w:val="22"/>
        </w:rPr>
        <w:t xml:space="preserve"> December 31,</w:t>
      </w:r>
      <w:r w:rsidRPr="00A66A3E">
        <w:rPr>
          <w:rFonts w:ascii="Times New Roman" w:hAnsi="Times New Roman" w:cs="Times New Roman"/>
          <w:sz w:val="22"/>
          <w:szCs w:val="22"/>
        </w:rPr>
        <w:t xml:space="preserve"> 201</w:t>
      </w:r>
      <w:r w:rsidR="008016AF">
        <w:rPr>
          <w:rFonts w:ascii="Times New Roman" w:hAnsi="Times New Roman" w:cs="Times New Roman"/>
          <w:sz w:val="22"/>
          <w:szCs w:val="22"/>
        </w:rPr>
        <w:t>9</w:t>
      </w:r>
      <w:r w:rsidR="0042262C">
        <w:rPr>
          <w:rFonts w:ascii="Times New Roman" w:hAnsi="Times New Roman" w:cs="Times New Roman"/>
          <w:sz w:val="22"/>
          <w:szCs w:val="22"/>
        </w:rPr>
        <w:t xml:space="preserve"> </w:t>
      </w:r>
      <w:r w:rsidRPr="00A66A3E">
        <w:rPr>
          <w:rFonts w:ascii="Times New Roman" w:hAnsi="Times New Roman" w:cs="Times New Roman"/>
          <w:sz w:val="22"/>
          <w:szCs w:val="22"/>
        </w:rPr>
        <w:t xml:space="preserve">as </w:t>
      </w:r>
      <w:proofErr w:type="gramStart"/>
      <w:r w:rsidRPr="00A66A3E">
        <w:rPr>
          <w:rFonts w:ascii="Times New Roman" w:hAnsi="Times New Roman" w:cs="Times New Roman"/>
          <w:sz w:val="22"/>
          <w:szCs w:val="22"/>
        </w:rPr>
        <w:t>follows :</w:t>
      </w:r>
      <w:proofErr w:type="gramEnd"/>
    </w:p>
    <w:p w14:paraId="6FBABC3F" w14:textId="77777777" w:rsidR="005419DA" w:rsidRPr="00A66A3E" w:rsidRDefault="005419DA" w:rsidP="005419DA">
      <w:pPr>
        <w:ind w:left="993" w:right="-22" w:firstLine="708"/>
        <w:jc w:val="both"/>
        <w:rPr>
          <w:rFonts w:ascii="Times New Roman" w:hAnsi="Times New Roman" w:cs="Times New Roman"/>
          <w:sz w:val="22"/>
          <w:szCs w:val="22"/>
        </w:rPr>
      </w:pPr>
    </w:p>
    <w:tbl>
      <w:tblPr>
        <w:tblW w:w="7503" w:type="dxa"/>
        <w:jc w:val="center"/>
        <w:tblLayout w:type="fixed"/>
        <w:tblCellMar>
          <w:left w:w="0" w:type="dxa"/>
          <w:right w:w="0" w:type="dxa"/>
        </w:tblCellMar>
        <w:tblLook w:val="0000" w:firstRow="0" w:lastRow="0" w:firstColumn="0" w:lastColumn="0" w:noHBand="0" w:noVBand="0"/>
      </w:tblPr>
      <w:tblGrid>
        <w:gridCol w:w="5250"/>
        <w:gridCol w:w="2253"/>
      </w:tblGrid>
      <w:tr w:rsidR="003D3F0B" w:rsidRPr="00A66A3E" w14:paraId="4F78FC58" w14:textId="77777777" w:rsidTr="003A6B6F">
        <w:trPr>
          <w:trHeight w:val="283"/>
          <w:jc w:val="center"/>
        </w:trPr>
        <w:tc>
          <w:tcPr>
            <w:tcW w:w="5250" w:type="dxa"/>
          </w:tcPr>
          <w:p w14:paraId="69D4BD50" w14:textId="77777777" w:rsidR="003D3F0B" w:rsidRPr="00A66A3E" w:rsidRDefault="003D3F0B" w:rsidP="00EB7CCF">
            <w:pPr>
              <w:ind w:firstLine="913"/>
              <w:rPr>
                <w:rFonts w:ascii="Times New Roman" w:hAnsi="Times New Roman" w:cs="Times New Roman"/>
                <w:sz w:val="22"/>
                <w:szCs w:val="22"/>
              </w:rPr>
            </w:pPr>
          </w:p>
        </w:tc>
        <w:tc>
          <w:tcPr>
            <w:tcW w:w="2253" w:type="dxa"/>
            <w:tcBorders>
              <w:bottom w:val="single" w:sz="4" w:space="0" w:color="auto"/>
            </w:tcBorders>
          </w:tcPr>
          <w:p w14:paraId="216F8CCB" w14:textId="77777777" w:rsidR="003D3F0B" w:rsidRPr="00A66A3E" w:rsidRDefault="003D3F0B" w:rsidP="007140F8">
            <w:pPr>
              <w:jc w:val="center"/>
              <w:rPr>
                <w:rFonts w:ascii="Times New Roman" w:hAnsi="Times New Roman" w:cs="Times New Roman"/>
                <w:sz w:val="22"/>
                <w:szCs w:val="22"/>
              </w:rPr>
            </w:pPr>
            <w:r>
              <w:rPr>
                <w:rFonts w:ascii="Times New Roman" w:hAnsi="Times New Roman" w:cs="Times New Roman"/>
                <w:sz w:val="22"/>
                <w:szCs w:val="22"/>
              </w:rPr>
              <w:t xml:space="preserve">Percent </w:t>
            </w:r>
            <w:r w:rsidRPr="00A66A3E">
              <w:rPr>
                <w:rFonts w:ascii="Times New Roman" w:hAnsi="Times New Roman" w:cs="Times New Roman"/>
                <w:sz w:val="22"/>
                <w:szCs w:val="22"/>
              </w:rPr>
              <w:t>(%)</w:t>
            </w:r>
          </w:p>
        </w:tc>
      </w:tr>
      <w:tr w:rsidR="003D3F0B" w:rsidRPr="00A66A3E" w14:paraId="55425EC1" w14:textId="77777777" w:rsidTr="003A6B6F">
        <w:trPr>
          <w:trHeight w:val="283"/>
          <w:jc w:val="center"/>
        </w:trPr>
        <w:tc>
          <w:tcPr>
            <w:tcW w:w="5250" w:type="dxa"/>
          </w:tcPr>
          <w:p w14:paraId="6F75A970" w14:textId="77777777" w:rsidR="003D3F0B" w:rsidRPr="00A66A3E" w:rsidRDefault="003D3F0B" w:rsidP="003A6B6F">
            <w:pPr>
              <w:ind w:firstLine="56"/>
              <w:rPr>
                <w:rFonts w:ascii="Times New Roman" w:hAnsi="Times New Roman" w:cs="Times New Roman"/>
                <w:sz w:val="22"/>
                <w:szCs w:val="22"/>
              </w:rPr>
            </w:pPr>
            <w:r w:rsidRPr="00A66A3E">
              <w:rPr>
                <w:rFonts w:ascii="Times New Roman" w:hAnsi="Times New Roman" w:cs="Times New Roman"/>
                <w:sz w:val="22"/>
                <w:szCs w:val="22"/>
              </w:rPr>
              <w:t>Discount rate</w:t>
            </w:r>
          </w:p>
        </w:tc>
        <w:tc>
          <w:tcPr>
            <w:tcW w:w="2253" w:type="dxa"/>
            <w:tcBorders>
              <w:top w:val="single" w:sz="4" w:space="0" w:color="auto"/>
            </w:tcBorders>
          </w:tcPr>
          <w:p w14:paraId="0FF215FE" w14:textId="77777777" w:rsidR="003D3F0B" w:rsidRPr="00A66A3E" w:rsidRDefault="00113EC3" w:rsidP="00F57137">
            <w:pPr>
              <w:jc w:val="center"/>
              <w:rPr>
                <w:rFonts w:ascii="Times New Roman" w:hAnsi="Times New Roman" w:cs="Times New Roman"/>
                <w:sz w:val="22"/>
                <w:szCs w:val="22"/>
              </w:rPr>
            </w:pPr>
            <w:r>
              <w:rPr>
                <w:rFonts w:ascii="Times New Roman" w:hAnsi="Times New Roman" w:cs="Times New Roman"/>
                <w:sz w:val="22"/>
                <w:szCs w:val="22"/>
              </w:rPr>
              <w:t>2.56</w:t>
            </w:r>
          </w:p>
        </w:tc>
      </w:tr>
      <w:tr w:rsidR="003D3F0B" w:rsidRPr="00A66A3E" w14:paraId="61962334" w14:textId="77777777" w:rsidTr="003A6B6F">
        <w:trPr>
          <w:trHeight w:val="283"/>
          <w:jc w:val="center"/>
        </w:trPr>
        <w:tc>
          <w:tcPr>
            <w:tcW w:w="5250" w:type="dxa"/>
          </w:tcPr>
          <w:p w14:paraId="6E39F5C4" w14:textId="77777777" w:rsidR="003D3F0B" w:rsidRPr="00A66A3E" w:rsidRDefault="003D3F0B" w:rsidP="003A6B6F">
            <w:pPr>
              <w:ind w:firstLine="56"/>
              <w:rPr>
                <w:rFonts w:ascii="Times New Roman" w:hAnsi="Times New Roman" w:cs="Times New Roman"/>
                <w:sz w:val="22"/>
                <w:szCs w:val="22"/>
              </w:rPr>
            </w:pPr>
            <w:r w:rsidRPr="00A66A3E">
              <w:rPr>
                <w:rFonts w:ascii="Times New Roman" w:hAnsi="Times New Roman" w:cs="Times New Roman"/>
                <w:sz w:val="22"/>
                <w:szCs w:val="22"/>
              </w:rPr>
              <w:t>Salary increase rate</w:t>
            </w:r>
          </w:p>
        </w:tc>
        <w:tc>
          <w:tcPr>
            <w:tcW w:w="2253" w:type="dxa"/>
          </w:tcPr>
          <w:p w14:paraId="4096505F" w14:textId="77777777" w:rsidR="003D3F0B" w:rsidRPr="00A66A3E" w:rsidRDefault="003D3F0B" w:rsidP="00F57137">
            <w:pPr>
              <w:jc w:val="center"/>
              <w:rPr>
                <w:rFonts w:ascii="Times New Roman" w:hAnsi="Times New Roman" w:cs="Times New Roman"/>
                <w:sz w:val="22"/>
                <w:szCs w:val="22"/>
              </w:rPr>
            </w:pPr>
            <w:r>
              <w:rPr>
                <w:rFonts w:ascii="Times New Roman" w:hAnsi="Times New Roman" w:cs="Times New Roman"/>
                <w:sz w:val="22"/>
                <w:szCs w:val="22"/>
              </w:rPr>
              <w:t>6.20</w:t>
            </w:r>
          </w:p>
        </w:tc>
      </w:tr>
      <w:tr w:rsidR="003D3F0B" w:rsidRPr="00A66A3E" w14:paraId="55BB22D7" w14:textId="77777777" w:rsidTr="003A6B6F">
        <w:trPr>
          <w:trHeight w:val="283"/>
          <w:jc w:val="center"/>
        </w:trPr>
        <w:tc>
          <w:tcPr>
            <w:tcW w:w="5250" w:type="dxa"/>
          </w:tcPr>
          <w:p w14:paraId="57D161CC" w14:textId="77777777" w:rsidR="003D3F0B" w:rsidRPr="00A66A3E" w:rsidRDefault="003D3F0B" w:rsidP="003A6B6F">
            <w:pPr>
              <w:ind w:firstLine="56"/>
              <w:rPr>
                <w:rFonts w:ascii="Times New Roman" w:hAnsi="Times New Roman" w:cs="Times New Roman"/>
                <w:sz w:val="22"/>
                <w:szCs w:val="22"/>
              </w:rPr>
            </w:pPr>
            <w:r w:rsidRPr="00A66A3E">
              <w:rPr>
                <w:rFonts w:ascii="Times New Roman" w:hAnsi="Times New Roman" w:cs="Times New Roman"/>
                <w:sz w:val="22"/>
                <w:szCs w:val="22"/>
              </w:rPr>
              <w:t>Employee turnover rate</w:t>
            </w:r>
          </w:p>
        </w:tc>
        <w:tc>
          <w:tcPr>
            <w:tcW w:w="2253" w:type="dxa"/>
          </w:tcPr>
          <w:p w14:paraId="16A1BC22" w14:textId="77777777" w:rsidR="003D3F0B" w:rsidRPr="00A66A3E" w:rsidRDefault="003D3F0B" w:rsidP="00F57137">
            <w:pPr>
              <w:jc w:val="center"/>
              <w:rPr>
                <w:rFonts w:ascii="Times New Roman" w:hAnsi="Times New Roman" w:cs="Times New Roman"/>
                <w:sz w:val="22"/>
                <w:szCs w:val="22"/>
              </w:rPr>
            </w:pPr>
            <w:r>
              <w:rPr>
                <w:rFonts w:ascii="Times New Roman" w:hAnsi="Times New Roman" w:cs="Times New Roman"/>
                <w:sz w:val="22"/>
                <w:szCs w:val="22"/>
              </w:rPr>
              <w:t xml:space="preserve">0 - </w:t>
            </w:r>
            <w:r w:rsidR="00113EC3">
              <w:rPr>
                <w:rFonts w:ascii="Times New Roman" w:hAnsi="Times New Roman" w:cs="Times New Roman"/>
                <w:sz w:val="22"/>
                <w:szCs w:val="22"/>
              </w:rPr>
              <w:t>38</w:t>
            </w:r>
            <w:r>
              <w:rPr>
                <w:rFonts w:ascii="Times New Roman" w:hAnsi="Times New Roman" w:cs="Times New Roman"/>
                <w:sz w:val="22"/>
                <w:szCs w:val="22"/>
              </w:rPr>
              <w:t>.00*</w:t>
            </w:r>
          </w:p>
        </w:tc>
      </w:tr>
      <w:tr w:rsidR="003D3F0B" w:rsidRPr="00A66A3E" w14:paraId="2600608D" w14:textId="77777777" w:rsidTr="003A6B6F">
        <w:trPr>
          <w:trHeight w:val="283"/>
          <w:jc w:val="center"/>
        </w:trPr>
        <w:tc>
          <w:tcPr>
            <w:tcW w:w="5250" w:type="dxa"/>
          </w:tcPr>
          <w:p w14:paraId="07347EAE" w14:textId="77777777" w:rsidR="003D3F0B" w:rsidRPr="00A66A3E" w:rsidRDefault="003D3F0B" w:rsidP="003A6B6F">
            <w:pPr>
              <w:ind w:firstLine="56"/>
              <w:rPr>
                <w:rFonts w:ascii="Times New Roman" w:hAnsi="Times New Roman" w:cs="Times New Roman"/>
                <w:sz w:val="22"/>
                <w:szCs w:val="22"/>
              </w:rPr>
            </w:pPr>
            <w:r w:rsidRPr="00A66A3E">
              <w:rPr>
                <w:rFonts w:ascii="Times New Roman" w:hAnsi="Times New Roman" w:cs="Times New Roman"/>
                <w:sz w:val="22"/>
                <w:szCs w:val="22"/>
              </w:rPr>
              <w:t>Mortality rate</w:t>
            </w:r>
          </w:p>
        </w:tc>
        <w:tc>
          <w:tcPr>
            <w:tcW w:w="2253" w:type="dxa"/>
          </w:tcPr>
          <w:p w14:paraId="03EC9442" w14:textId="77777777" w:rsidR="003D3F0B" w:rsidRPr="00A66A3E" w:rsidRDefault="003D3F0B" w:rsidP="00F57137">
            <w:pPr>
              <w:jc w:val="center"/>
              <w:rPr>
                <w:rFonts w:ascii="Times New Roman" w:hAnsi="Times New Roman" w:cs="Times New Roman"/>
                <w:sz w:val="22"/>
                <w:szCs w:val="22"/>
              </w:rPr>
            </w:pPr>
            <w:r>
              <w:rPr>
                <w:rFonts w:ascii="Times New Roman" w:hAnsi="Times New Roman" w:cs="Times New Roman"/>
                <w:sz w:val="22"/>
                <w:szCs w:val="22"/>
              </w:rPr>
              <w:t>TMO</w:t>
            </w:r>
            <w:r w:rsidR="000B4F8B">
              <w:rPr>
                <w:rFonts w:ascii="Times New Roman" w:hAnsi="Times New Roman" w:cs="Times New Roman"/>
                <w:sz w:val="22"/>
                <w:szCs w:val="22"/>
              </w:rPr>
              <w:t xml:space="preserve"> </w:t>
            </w:r>
            <w:r>
              <w:rPr>
                <w:rFonts w:ascii="Times New Roman" w:hAnsi="Times New Roman" w:cs="Times New Roman"/>
                <w:sz w:val="22"/>
                <w:szCs w:val="22"/>
              </w:rPr>
              <w:t>2017**</w:t>
            </w:r>
          </w:p>
        </w:tc>
      </w:tr>
    </w:tbl>
    <w:p w14:paraId="7784BA04" w14:textId="77777777" w:rsidR="001B61A2" w:rsidRPr="00A66A3E" w:rsidRDefault="001B61A2" w:rsidP="001B61A2">
      <w:pPr>
        <w:tabs>
          <w:tab w:val="left" w:pos="284"/>
        </w:tabs>
        <w:jc w:val="both"/>
        <w:rPr>
          <w:rFonts w:ascii="Times New Roman" w:hAnsi="Times New Roman" w:cs="Times New Roman"/>
          <w:sz w:val="22"/>
          <w:szCs w:val="22"/>
        </w:rPr>
      </w:pPr>
    </w:p>
    <w:p w14:paraId="39E11F85" w14:textId="77777777" w:rsidR="001B61A2" w:rsidRPr="00A66A3E" w:rsidRDefault="001B61A2" w:rsidP="00E934EE">
      <w:pPr>
        <w:ind w:left="993" w:right="-22" w:firstLine="421"/>
        <w:jc w:val="both"/>
        <w:rPr>
          <w:rFonts w:ascii="Times New Roman" w:hAnsi="Times New Roman" w:cs="Times New Roman"/>
          <w:sz w:val="22"/>
          <w:szCs w:val="22"/>
        </w:rPr>
      </w:pPr>
      <w:r w:rsidRPr="00A66A3E">
        <w:rPr>
          <w:rFonts w:ascii="Times New Roman" w:hAnsi="Times New Roman" w:cs="Times New Roman"/>
          <w:sz w:val="22"/>
          <w:szCs w:val="22"/>
        </w:rPr>
        <w:t>*  Based on the weighted average by age group of employees</w:t>
      </w:r>
    </w:p>
    <w:p w14:paraId="0C82F2BB" w14:textId="77777777" w:rsidR="00F57137" w:rsidRDefault="00F57137" w:rsidP="00E934EE">
      <w:pPr>
        <w:ind w:left="993" w:right="-22" w:firstLine="421"/>
        <w:jc w:val="both"/>
        <w:rPr>
          <w:rFonts w:ascii="Times New Roman" w:hAnsi="Times New Roman" w:cs="Times New Roman"/>
          <w:sz w:val="22"/>
          <w:szCs w:val="22"/>
        </w:rPr>
      </w:pPr>
      <w:r>
        <w:rPr>
          <w:rFonts w:ascii="Times New Roman" w:hAnsi="Times New Roman" w:cs="Times New Roman"/>
          <w:sz w:val="22"/>
          <w:szCs w:val="22"/>
        </w:rPr>
        <w:t>**Reference from TMO</w:t>
      </w:r>
      <w:proofErr w:type="gramStart"/>
      <w:r>
        <w:rPr>
          <w:rFonts w:ascii="Times New Roman" w:hAnsi="Times New Roman" w:cs="Times New Roman"/>
          <w:sz w:val="22"/>
          <w:szCs w:val="22"/>
        </w:rPr>
        <w:t>2017 :</w:t>
      </w:r>
      <w:proofErr w:type="gramEnd"/>
      <w:r>
        <w:rPr>
          <w:rFonts w:ascii="Times New Roman" w:hAnsi="Times New Roman" w:cs="Times New Roman"/>
          <w:sz w:val="22"/>
          <w:szCs w:val="22"/>
        </w:rPr>
        <w:t xml:space="preserve"> Thai Mortality Ordinary Table of 2017</w:t>
      </w:r>
    </w:p>
    <w:p w14:paraId="1521FEED" w14:textId="77777777" w:rsidR="007140F8" w:rsidRPr="00A66A3E" w:rsidRDefault="007140F8" w:rsidP="00C847E1">
      <w:pPr>
        <w:jc w:val="both"/>
        <w:rPr>
          <w:rFonts w:ascii="Times New Roman" w:hAnsi="Times New Roman" w:cs="Times New Roman"/>
          <w:sz w:val="22"/>
          <w:szCs w:val="22"/>
        </w:rPr>
      </w:pPr>
    </w:p>
    <w:p w14:paraId="543D9147" w14:textId="77777777" w:rsidR="003B7515" w:rsidRPr="003B7515" w:rsidRDefault="003B7515" w:rsidP="003B7515">
      <w:pPr>
        <w:ind w:left="993"/>
        <w:rPr>
          <w:rFonts w:ascii="Times New Roman" w:hAnsi="Times New Roman" w:cs="Times New Roman"/>
          <w:sz w:val="18"/>
          <w:szCs w:val="18"/>
          <w:u w:val="single"/>
        </w:rPr>
      </w:pPr>
      <w:r>
        <w:rPr>
          <w:rFonts w:ascii="Times New Roman" w:hAnsi="Times New Roman" w:cs="Times New Roman"/>
          <w:sz w:val="22"/>
          <w:szCs w:val="22"/>
          <w:u w:val="single"/>
        </w:rPr>
        <w:br w:type="page"/>
      </w:r>
    </w:p>
    <w:p w14:paraId="58FB400F" w14:textId="7F672DF5" w:rsidR="00C36496" w:rsidRPr="00A66A3E" w:rsidRDefault="00C36496" w:rsidP="001F34BA">
      <w:pPr>
        <w:numPr>
          <w:ilvl w:val="0"/>
          <w:numId w:val="1"/>
        </w:numPr>
        <w:ind w:left="993" w:hanging="284"/>
        <w:rPr>
          <w:rFonts w:ascii="Times New Roman" w:hAnsi="Times New Roman" w:cs="Times New Roman"/>
          <w:sz w:val="22"/>
          <w:szCs w:val="22"/>
          <w:u w:val="single"/>
        </w:rPr>
      </w:pPr>
      <w:proofErr w:type="gramStart"/>
      <w:r w:rsidRPr="001F34BA">
        <w:rPr>
          <w:rFonts w:ascii="Times New Roman" w:hAnsi="Times New Roman" w:cs="Times New Roman"/>
          <w:color w:val="000000"/>
          <w:sz w:val="22"/>
          <w:szCs w:val="22"/>
          <w:u w:val="single"/>
        </w:rPr>
        <w:lastRenderedPageBreak/>
        <w:t>LEGAL</w:t>
      </w:r>
      <w:r w:rsidRPr="00A66A3E">
        <w:rPr>
          <w:rFonts w:ascii="Times New Roman" w:hAnsi="Times New Roman" w:cs="Times New Roman"/>
          <w:sz w:val="22"/>
          <w:szCs w:val="22"/>
          <w:u w:val="single"/>
        </w:rPr>
        <w:t xml:space="preserve">  </w:t>
      </w:r>
      <w:r w:rsidRPr="0022038D">
        <w:rPr>
          <w:rFonts w:ascii="Times New Roman" w:hAnsi="Times New Roman"/>
          <w:sz w:val="22"/>
          <w:szCs w:val="22"/>
          <w:u w:val="single"/>
        </w:rPr>
        <w:t>RESERVE</w:t>
      </w:r>
      <w:proofErr w:type="gramEnd"/>
    </w:p>
    <w:p w14:paraId="39D57589" w14:textId="77777777" w:rsidR="00C36496" w:rsidRPr="00A66A3E" w:rsidRDefault="00C36496" w:rsidP="00C36496">
      <w:pPr>
        <w:ind w:left="616" w:right="115" w:hanging="14"/>
        <w:rPr>
          <w:rFonts w:ascii="Times New Roman" w:hAnsi="Times New Roman" w:cs="Times New Roman"/>
          <w:sz w:val="22"/>
          <w:szCs w:val="22"/>
        </w:rPr>
      </w:pPr>
    </w:p>
    <w:p w14:paraId="4D0AECCC" w14:textId="77777777" w:rsidR="00C36496" w:rsidRPr="00A66A3E" w:rsidRDefault="00C36496" w:rsidP="009F535E">
      <w:pPr>
        <w:tabs>
          <w:tab w:val="left" w:pos="2410"/>
        </w:tabs>
        <w:ind w:left="993" w:firstLine="425"/>
        <w:jc w:val="both"/>
        <w:rPr>
          <w:rFonts w:ascii="Times New Roman" w:hAnsi="Times New Roman" w:cs="Times New Roman"/>
          <w:sz w:val="22"/>
          <w:szCs w:val="22"/>
        </w:rPr>
      </w:pPr>
      <w:r w:rsidRPr="00A66A3E">
        <w:rPr>
          <w:rFonts w:ascii="Times New Roman" w:hAnsi="Times New Roman" w:cs="Times New Roman"/>
          <w:sz w:val="22"/>
          <w:szCs w:val="22"/>
        </w:rPr>
        <w:t xml:space="preserve">In accordance with the provisions of the Public Limited Company Act, the Company has to set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aside a minimum of 5% of its net profit of each year after deduction of deficit (if any) until the reserve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reaches 10% of authorized capital. The reserve is not available for dividend distribution. </w:t>
      </w:r>
    </w:p>
    <w:p w14:paraId="372B3AC2" w14:textId="77777777" w:rsidR="001B4D4C" w:rsidRPr="00331C19" w:rsidRDefault="001B4D4C" w:rsidP="003B7515">
      <w:pPr>
        <w:tabs>
          <w:tab w:val="left" w:pos="284"/>
        </w:tabs>
        <w:jc w:val="both"/>
        <w:rPr>
          <w:rFonts w:ascii="Times New Roman" w:hAnsi="Times New Roman" w:cs="Times New Roman"/>
          <w:sz w:val="24"/>
          <w:szCs w:val="24"/>
        </w:rPr>
      </w:pPr>
    </w:p>
    <w:p w14:paraId="1079E67E" w14:textId="345B0977" w:rsidR="007B5B9D" w:rsidRPr="00A66A3E" w:rsidRDefault="007B5B9D" w:rsidP="001F34BA">
      <w:pPr>
        <w:numPr>
          <w:ilvl w:val="0"/>
          <w:numId w:val="1"/>
        </w:numPr>
        <w:ind w:left="993" w:hanging="284"/>
        <w:rPr>
          <w:rFonts w:ascii="Times New Roman" w:hAnsi="Times New Roman" w:cs="Times New Roman"/>
          <w:sz w:val="22"/>
          <w:szCs w:val="22"/>
        </w:rPr>
      </w:pPr>
      <w:proofErr w:type="gramStart"/>
      <w:r w:rsidRPr="00A66A3E">
        <w:rPr>
          <w:rFonts w:ascii="Times New Roman" w:hAnsi="Times New Roman" w:cs="Times New Roman"/>
          <w:sz w:val="22"/>
          <w:szCs w:val="22"/>
          <w:u w:val="single"/>
        </w:rPr>
        <w:t xml:space="preserve">INCOME  </w:t>
      </w:r>
      <w:r w:rsidRPr="001F34BA">
        <w:rPr>
          <w:rFonts w:ascii="Times New Roman" w:hAnsi="Times New Roman" w:cs="Times New Roman"/>
          <w:color w:val="000000"/>
          <w:sz w:val="22"/>
          <w:szCs w:val="22"/>
          <w:u w:val="single"/>
        </w:rPr>
        <w:t>TAX</w:t>
      </w:r>
      <w:proofErr w:type="gramEnd"/>
      <w:r w:rsidRPr="00A66A3E">
        <w:rPr>
          <w:rFonts w:ascii="Times New Roman" w:hAnsi="Times New Roman" w:cs="Times New Roman"/>
          <w:sz w:val="22"/>
          <w:szCs w:val="22"/>
          <w:u w:val="single"/>
        </w:rPr>
        <w:t xml:space="preserve">  EXPENSES</w:t>
      </w:r>
    </w:p>
    <w:p w14:paraId="2F8C2439" w14:textId="77777777" w:rsidR="007B5B9D" w:rsidRPr="00A66A3E" w:rsidRDefault="007B5B9D" w:rsidP="007B5B9D">
      <w:pPr>
        <w:tabs>
          <w:tab w:val="left" w:pos="2410"/>
        </w:tabs>
        <w:ind w:left="2268" w:right="-58" w:hanging="700"/>
        <w:jc w:val="both"/>
        <w:rPr>
          <w:rFonts w:ascii="Times New Roman" w:hAnsi="Times New Roman" w:cs="Times New Roman"/>
          <w:sz w:val="22"/>
          <w:szCs w:val="22"/>
          <w:u w:val="single"/>
        </w:rPr>
      </w:pPr>
    </w:p>
    <w:p w14:paraId="2E567E3E" w14:textId="242E0E3B" w:rsidR="005A3A9B" w:rsidRPr="00A66A3E" w:rsidRDefault="00DF0E03" w:rsidP="00545543">
      <w:pPr>
        <w:ind w:left="709" w:right="-22" w:firstLine="708"/>
        <w:jc w:val="both"/>
        <w:rPr>
          <w:rFonts w:ascii="Times New Roman" w:hAnsi="Times New Roman" w:cs="Times New Roman"/>
          <w:sz w:val="22"/>
          <w:szCs w:val="22"/>
          <w:u w:val="single"/>
        </w:rPr>
      </w:pPr>
      <w:r>
        <w:rPr>
          <w:rFonts w:ascii="Times New Roman" w:hAnsi="Times New Roman" w:cs="Times New Roman"/>
          <w:sz w:val="22"/>
          <w:szCs w:val="22"/>
        </w:rPr>
        <w:t>Income t</w:t>
      </w:r>
      <w:r w:rsidR="005A3A9B" w:rsidRPr="00A66A3E">
        <w:rPr>
          <w:rFonts w:ascii="Times New Roman" w:hAnsi="Times New Roman" w:cs="Times New Roman"/>
          <w:sz w:val="22"/>
          <w:szCs w:val="22"/>
        </w:rPr>
        <w:t>ax expense for the three - m</w:t>
      </w:r>
      <w:r w:rsidR="00E32082" w:rsidRPr="00A66A3E">
        <w:rPr>
          <w:rFonts w:ascii="Times New Roman" w:hAnsi="Times New Roman" w:cs="Times New Roman"/>
          <w:sz w:val="22"/>
          <w:szCs w:val="22"/>
        </w:rPr>
        <w:t>onth period ended March 31, 20</w:t>
      </w:r>
      <w:r w:rsidR="00E96DF2">
        <w:rPr>
          <w:rFonts w:ascii="Times New Roman" w:hAnsi="Times New Roman" w:cs="Times New Roman"/>
          <w:sz w:val="22"/>
          <w:szCs w:val="22"/>
        </w:rPr>
        <w:t>20</w:t>
      </w:r>
      <w:r w:rsidR="005A3A9B" w:rsidRPr="00A66A3E">
        <w:rPr>
          <w:rFonts w:ascii="Times New Roman" w:hAnsi="Times New Roman" w:cs="Times New Roman"/>
          <w:sz w:val="22"/>
          <w:szCs w:val="22"/>
        </w:rPr>
        <w:t xml:space="preserve"> and 201</w:t>
      </w:r>
      <w:r w:rsidR="00E96DF2">
        <w:rPr>
          <w:rFonts w:ascii="Times New Roman" w:hAnsi="Times New Roman" w:cs="Times New Roman"/>
          <w:sz w:val="22"/>
          <w:szCs w:val="22"/>
        </w:rPr>
        <w:t>9</w:t>
      </w:r>
      <w:r w:rsidR="005A3A9B" w:rsidRPr="00A66A3E">
        <w:rPr>
          <w:rFonts w:ascii="Times New Roman" w:hAnsi="Times New Roman" w:cs="Times New Roman"/>
          <w:sz w:val="22"/>
          <w:szCs w:val="22"/>
        </w:rPr>
        <w:t xml:space="preserve">, consisted </w:t>
      </w:r>
      <w:proofErr w:type="gramStart"/>
      <w:r w:rsidR="005A3A9B" w:rsidRPr="00A66A3E">
        <w:rPr>
          <w:rFonts w:ascii="Times New Roman" w:hAnsi="Times New Roman" w:cs="Times New Roman"/>
          <w:sz w:val="22"/>
          <w:szCs w:val="22"/>
        </w:rPr>
        <w:t>of :</w:t>
      </w:r>
      <w:proofErr w:type="gramEnd"/>
    </w:p>
    <w:p w14:paraId="4735DAB4" w14:textId="77777777" w:rsidR="005A3A9B" w:rsidRPr="00A66A3E" w:rsidRDefault="005A3A9B" w:rsidP="007B5B9D">
      <w:pPr>
        <w:tabs>
          <w:tab w:val="left" w:pos="2410"/>
        </w:tabs>
        <w:ind w:left="2268" w:right="-58" w:hanging="700"/>
        <w:jc w:val="both"/>
        <w:rPr>
          <w:rFonts w:ascii="Times New Roman" w:hAnsi="Times New Roman" w:cs="Times New Roman"/>
          <w:sz w:val="22"/>
          <w:szCs w:val="22"/>
          <w:u w:val="single"/>
        </w:rPr>
      </w:pPr>
    </w:p>
    <w:tbl>
      <w:tblPr>
        <w:tblW w:w="9321" w:type="dxa"/>
        <w:tblInd w:w="993" w:type="dxa"/>
        <w:tblLayout w:type="fixed"/>
        <w:tblLook w:val="0000" w:firstRow="0" w:lastRow="0" w:firstColumn="0" w:lastColumn="0" w:noHBand="0" w:noVBand="0"/>
      </w:tblPr>
      <w:tblGrid>
        <w:gridCol w:w="4360"/>
        <w:gridCol w:w="284"/>
        <w:gridCol w:w="2268"/>
        <w:gridCol w:w="283"/>
        <w:gridCol w:w="2126"/>
      </w:tblGrid>
      <w:tr w:rsidR="005A3A9B" w:rsidRPr="00A66A3E" w14:paraId="3D743B81" w14:textId="77777777" w:rsidTr="009F535E">
        <w:trPr>
          <w:cantSplit/>
          <w:trHeight w:val="283"/>
        </w:trPr>
        <w:tc>
          <w:tcPr>
            <w:tcW w:w="4360" w:type="dxa"/>
          </w:tcPr>
          <w:p w14:paraId="7813FE7C" w14:textId="77777777" w:rsidR="005A3A9B" w:rsidRPr="00A66A3E" w:rsidRDefault="005A3A9B" w:rsidP="005A3A9B">
            <w:pPr>
              <w:jc w:val="both"/>
              <w:rPr>
                <w:rFonts w:ascii="Times New Roman" w:hAnsi="Times New Roman" w:cs="Times New Roman"/>
                <w:sz w:val="22"/>
                <w:szCs w:val="22"/>
              </w:rPr>
            </w:pPr>
          </w:p>
        </w:tc>
        <w:tc>
          <w:tcPr>
            <w:tcW w:w="284" w:type="dxa"/>
          </w:tcPr>
          <w:p w14:paraId="3216C5BF" w14:textId="77777777" w:rsidR="005A3A9B" w:rsidRPr="00A66A3E" w:rsidRDefault="005A3A9B" w:rsidP="005A3A9B">
            <w:pPr>
              <w:jc w:val="both"/>
              <w:rPr>
                <w:rFonts w:ascii="Times New Roman" w:hAnsi="Times New Roman" w:cs="Times New Roman"/>
                <w:sz w:val="22"/>
                <w:szCs w:val="22"/>
              </w:rPr>
            </w:pPr>
          </w:p>
        </w:tc>
        <w:tc>
          <w:tcPr>
            <w:tcW w:w="4677" w:type="dxa"/>
            <w:gridSpan w:val="3"/>
            <w:tcBorders>
              <w:bottom w:val="single" w:sz="4" w:space="0" w:color="auto"/>
            </w:tcBorders>
          </w:tcPr>
          <w:p w14:paraId="2EACFD0A" w14:textId="7EB715BA" w:rsidR="005A3A9B" w:rsidRPr="00A66A3E" w:rsidRDefault="005A3A9B" w:rsidP="005A3A9B">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5A3A9B" w:rsidRPr="00A66A3E" w14:paraId="0E2F052B" w14:textId="77777777" w:rsidTr="009F535E">
        <w:trPr>
          <w:cantSplit/>
          <w:trHeight w:val="283"/>
        </w:trPr>
        <w:tc>
          <w:tcPr>
            <w:tcW w:w="4360" w:type="dxa"/>
          </w:tcPr>
          <w:p w14:paraId="2F1B99A8" w14:textId="77777777" w:rsidR="005A3A9B" w:rsidRPr="00A66A3E" w:rsidRDefault="005A3A9B" w:rsidP="005A3A9B">
            <w:pPr>
              <w:jc w:val="both"/>
              <w:rPr>
                <w:rFonts w:ascii="Times New Roman" w:hAnsi="Times New Roman" w:cs="Times New Roman"/>
                <w:sz w:val="22"/>
                <w:szCs w:val="22"/>
              </w:rPr>
            </w:pPr>
          </w:p>
        </w:tc>
        <w:tc>
          <w:tcPr>
            <w:tcW w:w="284" w:type="dxa"/>
          </w:tcPr>
          <w:p w14:paraId="50E29B0C" w14:textId="77777777" w:rsidR="005A3A9B" w:rsidRPr="00A66A3E" w:rsidRDefault="005A3A9B" w:rsidP="005A3A9B">
            <w:pPr>
              <w:jc w:val="both"/>
              <w:rPr>
                <w:rFonts w:ascii="Times New Roman" w:hAnsi="Times New Roman" w:cs="Times New Roman"/>
                <w:sz w:val="22"/>
                <w:szCs w:val="22"/>
              </w:rPr>
            </w:pPr>
          </w:p>
        </w:tc>
        <w:tc>
          <w:tcPr>
            <w:tcW w:w="4677" w:type="dxa"/>
            <w:gridSpan w:val="3"/>
            <w:tcBorders>
              <w:top w:val="single" w:sz="4" w:space="0" w:color="auto"/>
            </w:tcBorders>
          </w:tcPr>
          <w:p w14:paraId="2062ED1C" w14:textId="77777777" w:rsidR="005A3A9B" w:rsidRPr="00A66A3E" w:rsidRDefault="005A3A9B" w:rsidP="005A3A9B">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5A3A9B" w:rsidRPr="00A66A3E" w14:paraId="15902F54" w14:textId="77777777" w:rsidTr="009F535E">
        <w:trPr>
          <w:cantSplit/>
          <w:trHeight w:val="283"/>
        </w:trPr>
        <w:tc>
          <w:tcPr>
            <w:tcW w:w="4360" w:type="dxa"/>
          </w:tcPr>
          <w:p w14:paraId="3CE60CBA" w14:textId="77777777" w:rsidR="005A3A9B" w:rsidRPr="00A66A3E" w:rsidRDefault="005A3A9B" w:rsidP="0070530B">
            <w:pPr>
              <w:ind w:left="175" w:hanging="175"/>
              <w:jc w:val="both"/>
              <w:rPr>
                <w:rFonts w:ascii="Times New Roman" w:hAnsi="Times New Roman" w:cs="Times New Roman"/>
                <w:sz w:val="22"/>
                <w:szCs w:val="22"/>
              </w:rPr>
            </w:pPr>
          </w:p>
        </w:tc>
        <w:tc>
          <w:tcPr>
            <w:tcW w:w="284" w:type="dxa"/>
          </w:tcPr>
          <w:p w14:paraId="608307B2" w14:textId="77777777" w:rsidR="005A3A9B" w:rsidRPr="00A66A3E" w:rsidRDefault="005A3A9B" w:rsidP="005A3A9B">
            <w:pPr>
              <w:jc w:val="both"/>
              <w:rPr>
                <w:rFonts w:ascii="Times New Roman" w:hAnsi="Times New Roman" w:cs="Times New Roman"/>
                <w:sz w:val="22"/>
                <w:szCs w:val="22"/>
              </w:rPr>
            </w:pPr>
          </w:p>
        </w:tc>
        <w:tc>
          <w:tcPr>
            <w:tcW w:w="4677" w:type="dxa"/>
            <w:gridSpan w:val="3"/>
            <w:tcBorders>
              <w:bottom w:val="single" w:sz="4" w:space="0" w:color="auto"/>
            </w:tcBorders>
          </w:tcPr>
          <w:p w14:paraId="1DCB267C" w14:textId="77777777" w:rsidR="005A3A9B" w:rsidRPr="00A66A3E" w:rsidRDefault="005A3A9B" w:rsidP="005A3A9B">
            <w:pPr>
              <w:jc w:val="center"/>
              <w:rPr>
                <w:rFonts w:ascii="Times New Roman" w:hAnsi="Times New Roman" w:cs="Times New Roman"/>
                <w:sz w:val="22"/>
                <w:szCs w:val="22"/>
              </w:rPr>
            </w:pPr>
            <w:proofErr w:type="gramStart"/>
            <w:r w:rsidRPr="00A66A3E">
              <w:rPr>
                <w:rFonts w:ascii="Times New Roman" w:hAnsi="Times New Roman" w:cs="Times New Roman"/>
                <w:color w:val="000000"/>
                <w:sz w:val="22"/>
                <w:szCs w:val="22"/>
                <w:lang w:eastAsia="zh-CN"/>
              </w:rPr>
              <w:t>is</w:t>
            </w:r>
            <w:proofErr w:type="gramEnd"/>
            <w:r w:rsidRPr="00A66A3E">
              <w:rPr>
                <w:rFonts w:ascii="Times New Roman" w:hAnsi="Times New Roman" w:cs="Times New Roman"/>
                <w:color w:val="000000"/>
                <w:sz w:val="22"/>
                <w:szCs w:val="22"/>
                <w:lang w:eastAsia="zh-CN"/>
              </w:rPr>
              <w:t xml:space="preserve"> applied</w:t>
            </w:r>
            <w:r w:rsidRPr="00A66A3E">
              <w:rPr>
                <w:rFonts w:ascii="Times New Roman" w:hAnsi="Times New Roman" w:cs="Times New Roman"/>
                <w:sz w:val="22"/>
                <w:szCs w:val="22"/>
              </w:rPr>
              <w:t>/Separate financial statements</w:t>
            </w:r>
          </w:p>
        </w:tc>
      </w:tr>
      <w:tr w:rsidR="00A22266" w:rsidRPr="00A66A3E" w14:paraId="78AA4E32" w14:textId="77777777" w:rsidTr="009F535E">
        <w:trPr>
          <w:trHeight w:val="283"/>
        </w:trPr>
        <w:tc>
          <w:tcPr>
            <w:tcW w:w="4360" w:type="dxa"/>
          </w:tcPr>
          <w:p w14:paraId="5774598B" w14:textId="77777777" w:rsidR="00A22266" w:rsidRPr="00A66A3E" w:rsidRDefault="00A22266" w:rsidP="00A22266">
            <w:pPr>
              <w:jc w:val="both"/>
              <w:rPr>
                <w:rFonts w:ascii="Times New Roman" w:hAnsi="Times New Roman" w:cs="Times New Roman"/>
                <w:sz w:val="22"/>
                <w:szCs w:val="22"/>
              </w:rPr>
            </w:pPr>
          </w:p>
        </w:tc>
        <w:tc>
          <w:tcPr>
            <w:tcW w:w="284" w:type="dxa"/>
          </w:tcPr>
          <w:p w14:paraId="259C13E5" w14:textId="77777777" w:rsidR="00A22266" w:rsidRPr="00A66A3E" w:rsidRDefault="00A22266" w:rsidP="00A22266">
            <w:pPr>
              <w:jc w:val="both"/>
              <w:rPr>
                <w:rFonts w:ascii="Times New Roman" w:hAnsi="Times New Roman" w:cs="Times New Roman"/>
                <w:sz w:val="22"/>
                <w:szCs w:val="22"/>
              </w:rPr>
            </w:pPr>
          </w:p>
        </w:tc>
        <w:tc>
          <w:tcPr>
            <w:tcW w:w="2268" w:type="dxa"/>
            <w:tcBorders>
              <w:bottom w:val="single" w:sz="4" w:space="0" w:color="auto"/>
            </w:tcBorders>
          </w:tcPr>
          <w:p w14:paraId="6FB40F55" w14:textId="58A64CD6" w:rsidR="00A22266" w:rsidRPr="00A66A3E" w:rsidRDefault="00A22266" w:rsidP="00A22266">
            <w:pPr>
              <w:jc w:val="center"/>
              <w:rPr>
                <w:rFonts w:ascii="Times New Roman" w:hAnsi="Times New Roman" w:cs="Times New Roman"/>
                <w:sz w:val="22"/>
                <w:szCs w:val="22"/>
              </w:rPr>
            </w:pPr>
            <w:r w:rsidRPr="00A66A3E">
              <w:rPr>
                <w:rFonts w:ascii="Times New Roman" w:hAnsi="Times New Roman" w:cs="Times New Roman"/>
                <w:sz w:val="22"/>
                <w:szCs w:val="22"/>
              </w:rPr>
              <w:t>20</w:t>
            </w:r>
            <w:r>
              <w:rPr>
                <w:rFonts w:ascii="Times New Roman" w:hAnsi="Times New Roman" w:cs="Times New Roman"/>
                <w:sz w:val="22"/>
                <w:szCs w:val="22"/>
              </w:rPr>
              <w:t>20</w:t>
            </w:r>
          </w:p>
        </w:tc>
        <w:tc>
          <w:tcPr>
            <w:tcW w:w="283" w:type="dxa"/>
          </w:tcPr>
          <w:p w14:paraId="69BD133B" w14:textId="77777777" w:rsidR="00A22266" w:rsidRPr="00A66A3E" w:rsidRDefault="00A22266" w:rsidP="00A22266">
            <w:pPr>
              <w:jc w:val="center"/>
              <w:rPr>
                <w:rFonts w:ascii="Times New Roman" w:hAnsi="Times New Roman" w:cs="Times New Roman"/>
                <w:sz w:val="22"/>
                <w:szCs w:val="22"/>
              </w:rPr>
            </w:pPr>
          </w:p>
        </w:tc>
        <w:tc>
          <w:tcPr>
            <w:tcW w:w="2126" w:type="dxa"/>
            <w:tcBorders>
              <w:bottom w:val="single" w:sz="4" w:space="0" w:color="auto"/>
            </w:tcBorders>
          </w:tcPr>
          <w:p w14:paraId="1597B93E" w14:textId="717BE305" w:rsidR="00A22266" w:rsidRPr="00A66A3E" w:rsidRDefault="00A22266" w:rsidP="00A22266">
            <w:pPr>
              <w:jc w:val="center"/>
              <w:rPr>
                <w:rFonts w:ascii="Times New Roman" w:hAnsi="Times New Roman" w:cs="Times New Roman"/>
                <w:sz w:val="22"/>
                <w:szCs w:val="22"/>
              </w:rPr>
            </w:pPr>
            <w:r w:rsidRPr="00A66A3E">
              <w:rPr>
                <w:rFonts w:ascii="Times New Roman" w:hAnsi="Times New Roman" w:cs="Times New Roman"/>
                <w:sz w:val="22"/>
                <w:szCs w:val="22"/>
              </w:rPr>
              <w:t>201</w:t>
            </w:r>
            <w:r>
              <w:rPr>
                <w:rFonts w:ascii="Times New Roman" w:hAnsi="Times New Roman" w:cs="Times New Roman"/>
                <w:sz w:val="22"/>
                <w:szCs w:val="22"/>
              </w:rPr>
              <w:t>9</w:t>
            </w:r>
          </w:p>
        </w:tc>
      </w:tr>
      <w:tr w:rsidR="00A22266" w:rsidRPr="00A66A3E" w14:paraId="49EF52AF" w14:textId="77777777" w:rsidTr="009F535E">
        <w:trPr>
          <w:trHeight w:val="283"/>
        </w:trPr>
        <w:tc>
          <w:tcPr>
            <w:tcW w:w="4360" w:type="dxa"/>
          </w:tcPr>
          <w:p w14:paraId="3886C9BA" w14:textId="77777777" w:rsidR="00A22266" w:rsidRPr="00A66A3E" w:rsidRDefault="00A22266" w:rsidP="00A22266">
            <w:pPr>
              <w:jc w:val="both"/>
              <w:rPr>
                <w:rFonts w:ascii="Times New Roman" w:hAnsi="Times New Roman" w:cs="Times New Roman"/>
                <w:sz w:val="22"/>
                <w:szCs w:val="22"/>
              </w:rPr>
            </w:pPr>
          </w:p>
        </w:tc>
        <w:tc>
          <w:tcPr>
            <w:tcW w:w="284" w:type="dxa"/>
          </w:tcPr>
          <w:p w14:paraId="25F5BE43" w14:textId="77777777" w:rsidR="00A22266" w:rsidRPr="00A66A3E" w:rsidRDefault="00A22266" w:rsidP="00A22266">
            <w:pPr>
              <w:jc w:val="both"/>
              <w:rPr>
                <w:rFonts w:ascii="Times New Roman" w:hAnsi="Times New Roman" w:cs="Times New Roman"/>
                <w:sz w:val="22"/>
                <w:szCs w:val="22"/>
              </w:rPr>
            </w:pPr>
          </w:p>
        </w:tc>
        <w:tc>
          <w:tcPr>
            <w:tcW w:w="2268" w:type="dxa"/>
          </w:tcPr>
          <w:p w14:paraId="5F90D413" w14:textId="77777777" w:rsidR="00A22266" w:rsidRPr="00A66A3E" w:rsidRDefault="00A22266" w:rsidP="00A22266">
            <w:pPr>
              <w:jc w:val="center"/>
              <w:rPr>
                <w:rFonts w:ascii="Times New Roman" w:hAnsi="Times New Roman" w:cs="Times New Roman"/>
                <w:sz w:val="22"/>
                <w:szCs w:val="22"/>
              </w:rPr>
            </w:pPr>
          </w:p>
        </w:tc>
        <w:tc>
          <w:tcPr>
            <w:tcW w:w="283" w:type="dxa"/>
          </w:tcPr>
          <w:p w14:paraId="5224BE88" w14:textId="77777777" w:rsidR="00A22266" w:rsidRPr="00A66A3E" w:rsidRDefault="00A22266" w:rsidP="00A22266">
            <w:pPr>
              <w:rPr>
                <w:rFonts w:ascii="Times New Roman" w:hAnsi="Times New Roman" w:cs="Times New Roman"/>
                <w:sz w:val="22"/>
                <w:szCs w:val="22"/>
              </w:rPr>
            </w:pPr>
          </w:p>
        </w:tc>
        <w:tc>
          <w:tcPr>
            <w:tcW w:w="2126" w:type="dxa"/>
          </w:tcPr>
          <w:p w14:paraId="66AE5B3E" w14:textId="77777777" w:rsidR="00A22266" w:rsidRPr="00A66A3E" w:rsidRDefault="00A22266" w:rsidP="00A22266">
            <w:pPr>
              <w:jc w:val="center"/>
              <w:rPr>
                <w:rFonts w:ascii="Times New Roman" w:hAnsi="Times New Roman" w:cs="Times New Roman"/>
                <w:sz w:val="22"/>
                <w:szCs w:val="22"/>
              </w:rPr>
            </w:pPr>
          </w:p>
        </w:tc>
      </w:tr>
      <w:tr w:rsidR="00A22266" w:rsidRPr="00A66A3E" w14:paraId="0469AD19" w14:textId="77777777" w:rsidTr="009F535E">
        <w:trPr>
          <w:trHeight w:val="283"/>
        </w:trPr>
        <w:tc>
          <w:tcPr>
            <w:tcW w:w="4360" w:type="dxa"/>
            <w:vAlign w:val="bottom"/>
          </w:tcPr>
          <w:p w14:paraId="7D43D265" w14:textId="77777777" w:rsidR="00A22266" w:rsidRPr="00A66A3E" w:rsidRDefault="00A22266" w:rsidP="00A22266">
            <w:pPr>
              <w:ind w:left="-108" w:right="15"/>
              <w:rPr>
                <w:rFonts w:ascii="Times New Roman" w:hAnsi="Times New Roman" w:cs="Times New Roman"/>
                <w:sz w:val="22"/>
                <w:szCs w:val="22"/>
              </w:rPr>
            </w:pPr>
            <w:r w:rsidRPr="00A66A3E">
              <w:rPr>
                <w:rFonts w:ascii="Times New Roman" w:hAnsi="Times New Roman" w:cs="Times New Roman"/>
                <w:sz w:val="22"/>
                <w:szCs w:val="22"/>
              </w:rPr>
              <w:t>Current tax expense</w:t>
            </w:r>
          </w:p>
        </w:tc>
        <w:tc>
          <w:tcPr>
            <w:tcW w:w="284" w:type="dxa"/>
          </w:tcPr>
          <w:p w14:paraId="2DEB7031" w14:textId="77777777" w:rsidR="00A22266" w:rsidRPr="00A66A3E" w:rsidRDefault="00A22266" w:rsidP="00A22266">
            <w:pPr>
              <w:jc w:val="both"/>
              <w:rPr>
                <w:rFonts w:ascii="Times New Roman" w:hAnsi="Times New Roman" w:cs="Times New Roman"/>
                <w:color w:val="000000"/>
                <w:sz w:val="22"/>
                <w:szCs w:val="22"/>
              </w:rPr>
            </w:pPr>
          </w:p>
        </w:tc>
        <w:tc>
          <w:tcPr>
            <w:tcW w:w="2268" w:type="dxa"/>
            <w:shd w:val="clear" w:color="auto" w:fill="auto"/>
            <w:vAlign w:val="bottom"/>
          </w:tcPr>
          <w:p w14:paraId="3C3BD940" w14:textId="1868C3F0" w:rsidR="00A22266" w:rsidRPr="00A66A3E" w:rsidRDefault="001D35F4" w:rsidP="00A22266">
            <w:pPr>
              <w:tabs>
                <w:tab w:val="decimal" w:pos="1735"/>
              </w:tabs>
              <w:rPr>
                <w:rFonts w:ascii="Times New Roman" w:hAnsi="Times New Roman" w:cs="Times New Roman"/>
                <w:sz w:val="22"/>
                <w:szCs w:val="22"/>
              </w:rPr>
            </w:pPr>
            <w:r>
              <w:rPr>
                <w:rFonts w:ascii="Times New Roman" w:hAnsi="Times New Roman" w:cs="Times New Roman"/>
                <w:sz w:val="22"/>
                <w:szCs w:val="22"/>
              </w:rPr>
              <w:t>3,832,432</w:t>
            </w:r>
          </w:p>
        </w:tc>
        <w:tc>
          <w:tcPr>
            <w:tcW w:w="283" w:type="dxa"/>
            <w:vAlign w:val="bottom"/>
          </w:tcPr>
          <w:p w14:paraId="5F0A30BC" w14:textId="77777777" w:rsidR="00A22266" w:rsidRPr="00A66A3E" w:rsidRDefault="00A22266" w:rsidP="00A22266">
            <w:pPr>
              <w:pStyle w:val="BodyTextIndent2"/>
              <w:ind w:left="0" w:firstLine="0"/>
              <w:jc w:val="left"/>
              <w:rPr>
                <w:rFonts w:eastAsia="Cordia New" w:cs="Times New Roman"/>
                <w:sz w:val="22"/>
                <w:szCs w:val="22"/>
                <w:lang w:val="en-US" w:eastAsia="en-US"/>
              </w:rPr>
            </w:pPr>
          </w:p>
        </w:tc>
        <w:tc>
          <w:tcPr>
            <w:tcW w:w="2126" w:type="dxa"/>
            <w:vAlign w:val="bottom"/>
          </w:tcPr>
          <w:p w14:paraId="24FC76E3" w14:textId="62EAC04B" w:rsidR="00A22266" w:rsidRPr="00A66A3E" w:rsidRDefault="00A22266" w:rsidP="00A22266">
            <w:pPr>
              <w:tabs>
                <w:tab w:val="decimal" w:pos="1735"/>
              </w:tabs>
              <w:rPr>
                <w:rFonts w:ascii="Times New Roman" w:hAnsi="Times New Roman" w:cs="Times New Roman"/>
                <w:sz w:val="22"/>
                <w:szCs w:val="22"/>
              </w:rPr>
            </w:pPr>
            <w:r>
              <w:rPr>
                <w:rFonts w:ascii="Times New Roman" w:hAnsi="Times New Roman" w:cs="Times New Roman"/>
                <w:sz w:val="22"/>
                <w:szCs w:val="22"/>
              </w:rPr>
              <w:t>2,475,578</w:t>
            </w:r>
          </w:p>
        </w:tc>
      </w:tr>
      <w:tr w:rsidR="00A22266" w:rsidRPr="00A66A3E" w14:paraId="547DD666" w14:textId="77777777" w:rsidTr="009F535E">
        <w:trPr>
          <w:trHeight w:val="283"/>
        </w:trPr>
        <w:tc>
          <w:tcPr>
            <w:tcW w:w="4360" w:type="dxa"/>
            <w:vAlign w:val="bottom"/>
          </w:tcPr>
          <w:p w14:paraId="65224842" w14:textId="77777777" w:rsidR="00A22266" w:rsidRPr="00A66A3E" w:rsidRDefault="00A22266" w:rsidP="00A22266">
            <w:pPr>
              <w:ind w:left="-108" w:right="15"/>
              <w:rPr>
                <w:rFonts w:ascii="Times New Roman" w:hAnsi="Times New Roman" w:cs="Times New Roman"/>
                <w:sz w:val="22"/>
                <w:szCs w:val="22"/>
              </w:rPr>
            </w:pPr>
            <w:r w:rsidRPr="00A66A3E">
              <w:rPr>
                <w:rFonts w:ascii="Times New Roman" w:hAnsi="Times New Roman" w:cs="Times New Roman"/>
                <w:sz w:val="22"/>
                <w:szCs w:val="22"/>
              </w:rPr>
              <w:t xml:space="preserve">Deferred tax (income) from temporary   </w:t>
            </w:r>
          </w:p>
        </w:tc>
        <w:tc>
          <w:tcPr>
            <w:tcW w:w="284" w:type="dxa"/>
          </w:tcPr>
          <w:p w14:paraId="6F3B044F" w14:textId="77777777" w:rsidR="00A22266" w:rsidRPr="00A66A3E" w:rsidRDefault="00A22266" w:rsidP="00A22266">
            <w:pPr>
              <w:jc w:val="both"/>
              <w:rPr>
                <w:rFonts w:ascii="Times New Roman" w:hAnsi="Times New Roman" w:cs="Times New Roman"/>
                <w:color w:val="000000"/>
                <w:sz w:val="22"/>
                <w:szCs w:val="22"/>
              </w:rPr>
            </w:pPr>
          </w:p>
        </w:tc>
        <w:tc>
          <w:tcPr>
            <w:tcW w:w="2268" w:type="dxa"/>
            <w:shd w:val="clear" w:color="auto" w:fill="auto"/>
            <w:vAlign w:val="bottom"/>
          </w:tcPr>
          <w:p w14:paraId="46213FF6" w14:textId="77777777" w:rsidR="00A22266" w:rsidRPr="00A66A3E" w:rsidRDefault="00A22266" w:rsidP="00A22266">
            <w:pPr>
              <w:tabs>
                <w:tab w:val="decimal" w:pos="1735"/>
              </w:tabs>
              <w:rPr>
                <w:rFonts w:ascii="Times New Roman" w:hAnsi="Times New Roman" w:cs="Times New Roman"/>
                <w:sz w:val="22"/>
                <w:szCs w:val="22"/>
                <w:cs/>
              </w:rPr>
            </w:pPr>
          </w:p>
        </w:tc>
        <w:tc>
          <w:tcPr>
            <w:tcW w:w="283" w:type="dxa"/>
            <w:vAlign w:val="bottom"/>
          </w:tcPr>
          <w:p w14:paraId="049FA48D" w14:textId="77777777" w:rsidR="00A22266" w:rsidRPr="00A66A3E" w:rsidRDefault="00A22266" w:rsidP="00A22266">
            <w:pPr>
              <w:pStyle w:val="BodyTextIndent2"/>
              <w:ind w:left="0" w:firstLine="0"/>
              <w:jc w:val="left"/>
              <w:rPr>
                <w:rFonts w:cs="Times New Roman"/>
                <w:sz w:val="22"/>
                <w:szCs w:val="22"/>
                <w:lang w:val="en-US" w:eastAsia="en-US"/>
              </w:rPr>
            </w:pPr>
          </w:p>
        </w:tc>
        <w:tc>
          <w:tcPr>
            <w:tcW w:w="2126" w:type="dxa"/>
            <w:vAlign w:val="bottom"/>
          </w:tcPr>
          <w:p w14:paraId="7B786313" w14:textId="77777777" w:rsidR="00A22266" w:rsidRPr="00A66A3E" w:rsidRDefault="00A22266" w:rsidP="00A22266">
            <w:pPr>
              <w:tabs>
                <w:tab w:val="decimal" w:pos="1735"/>
              </w:tabs>
              <w:rPr>
                <w:rFonts w:ascii="Times New Roman" w:hAnsi="Times New Roman" w:cs="Times New Roman"/>
                <w:sz w:val="22"/>
                <w:szCs w:val="22"/>
                <w:cs/>
              </w:rPr>
            </w:pPr>
          </w:p>
        </w:tc>
      </w:tr>
      <w:tr w:rsidR="00A22266" w:rsidRPr="00A66A3E" w14:paraId="79073B2B" w14:textId="77777777" w:rsidTr="009F535E">
        <w:trPr>
          <w:trHeight w:val="283"/>
        </w:trPr>
        <w:tc>
          <w:tcPr>
            <w:tcW w:w="4360" w:type="dxa"/>
            <w:vAlign w:val="bottom"/>
          </w:tcPr>
          <w:p w14:paraId="7A96E2B0" w14:textId="77777777" w:rsidR="00A22266" w:rsidRPr="00A66A3E" w:rsidRDefault="00A22266" w:rsidP="00A22266">
            <w:pPr>
              <w:ind w:left="-108" w:right="15"/>
              <w:rPr>
                <w:rFonts w:ascii="Times New Roman" w:hAnsi="Times New Roman" w:cs="Times New Roman"/>
                <w:sz w:val="22"/>
                <w:szCs w:val="22"/>
              </w:rPr>
            </w:pPr>
            <w:r w:rsidRPr="00A66A3E">
              <w:rPr>
                <w:rFonts w:ascii="Times New Roman" w:hAnsi="Times New Roman" w:cs="Times New Roman"/>
                <w:sz w:val="22"/>
                <w:szCs w:val="22"/>
              </w:rPr>
              <w:t xml:space="preserve">   differences</w:t>
            </w:r>
          </w:p>
        </w:tc>
        <w:tc>
          <w:tcPr>
            <w:tcW w:w="284" w:type="dxa"/>
          </w:tcPr>
          <w:p w14:paraId="09837FC3" w14:textId="77777777" w:rsidR="00A22266" w:rsidRPr="00A66A3E" w:rsidRDefault="00A22266" w:rsidP="00A22266">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vAlign w:val="bottom"/>
          </w:tcPr>
          <w:p w14:paraId="14C91F34" w14:textId="77615795" w:rsidR="00A22266" w:rsidRPr="00A66A3E" w:rsidRDefault="001D35F4" w:rsidP="00A22266">
            <w:pPr>
              <w:tabs>
                <w:tab w:val="decimal" w:pos="1735"/>
              </w:tabs>
              <w:rPr>
                <w:rFonts w:ascii="Times New Roman" w:hAnsi="Times New Roman" w:cs="Times New Roman"/>
                <w:sz w:val="22"/>
                <w:szCs w:val="22"/>
              </w:rPr>
            </w:pPr>
            <w:r>
              <w:rPr>
                <w:rFonts w:ascii="Times New Roman" w:hAnsi="Times New Roman" w:cs="Times New Roman"/>
                <w:sz w:val="22"/>
                <w:szCs w:val="22"/>
              </w:rPr>
              <w:t>(634,984)</w:t>
            </w:r>
          </w:p>
        </w:tc>
        <w:tc>
          <w:tcPr>
            <w:tcW w:w="283" w:type="dxa"/>
            <w:vAlign w:val="bottom"/>
          </w:tcPr>
          <w:p w14:paraId="02BECCAF" w14:textId="77777777" w:rsidR="00A22266" w:rsidRPr="00A66A3E" w:rsidRDefault="00A22266" w:rsidP="00A22266">
            <w:pPr>
              <w:pStyle w:val="BodyTextIndent2"/>
              <w:ind w:left="0" w:firstLine="0"/>
              <w:jc w:val="left"/>
              <w:rPr>
                <w:rFonts w:cs="Times New Roman"/>
                <w:sz w:val="22"/>
                <w:szCs w:val="22"/>
                <w:lang w:val="en-US" w:eastAsia="en-US"/>
              </w:rPr>
            </w:pPr>
          </w:p>
        </w:tc>
        <w:tc>
          <w:tcPr>
            <w:tcW w:w="2126" w:type="dxa"/>
            <w:tcBorders>
              <w:bottom w:val="single" w:sz="4" w:space="0" w:color="auto"/>
            </w:tcBorders>
            <w:vAlign w:val="bottom"/>
          </w:tcPr>
          <w:p w14:paraId="6CBF114A" w14:textId="41174F7B" w:rsidR="00A22266" w:rsidRPr="00A66A3E" w:rsidRDefault="00A22266" w:rsidP="00A22266">
            <w:pPr>
              <w:tabs>
                <w:tab w:val="decimal" w:pos="1735"/>
              </w:tabs>
              <w:rPr>
                <w:rFonts w:ascii="Times New Roman" w:hAnsi="Times New Roman" w:cs="Times New Roman"/>
                <w:sz w:val="22"/>
                <w:szCs w:val="22"/>
              </w:rPr>
            </w:pPr>
            <w:r>
              <w:rPr>
                <w:rFonts w:ascii="Times New Roman" w:hAnsi="Times New Roman" w:cs="Times New Roman"/>
                <w:sz w:val="22"/>
                <w:szCs w:val="22"/>
              </w:rPr>
              <w:t>(438,995)</w:t>
            </w:r>
          </w:p>
        </w:tc>
      </w:tr>
      <w:tr w:rsidR="00A22266" w:rsidRPr="00A66A3E" w14:paraId="374C9291" w14:textId="77777777" w:rsidTr="009F535E">
        <w:trPr>
          <w:trHeight w:val="170"/>
        </w:trPr>
        <w:tc>
          <w:tcPr>
            <w:tcW w:w="4360" w:type="dxa"/>
            <w:vAlign w:val="bottom"/>
          </w:tcPr>
          <w:p w14:paraId="2575D822" w14:textId="77777777" w:rsidR="00A22266" w:rsidRPr="00A66A3E" w:rsidRDefault="00A22266" w:rsidP="00A22266">
            <w:pPr>
              <w:ind w:left="-108" w:right="15"/>
              <w:rPr>
                <w:rFonts w:ascii="Times New Roman" w:hAnsi="Times New Roman" w:cs="Times New Roman"/>
                <w:sz w:val="22"/>
                <w:szCs w:val="22"/>
              </w:rPr>
            </w:pPr>
          </w:p>
        </w:tc>
        <w:tc>
          <w:tcPr>
            <w:tcW w:w="284" w:type="dxa"/>
          </w:tcPr>
          <w:p w14:paraId="34F15F67" w14:textId="77777777" w:rsidR="00A22266" w:rsidRPr="00A66A3E" w:rsidRDefault="00A22266" w:rsidP="00A22266">
            <w:pPr>
              <w:jc w:val="both"/>
              <w:rPr>
                <w:rFonts w:ascii="Times New Roman" w:hAnsi="Times New Roman" w:cs="Times New Roman"/>
                <w:color w:val="000000"/>
                <w:sz w:val="22"/>
                <w:szCs w:val="22"/>
              </w:rPr>
            </w:pPr>
          </w:p>
        </w:tc>
        <w:tc>
          <w:tcPr>
            <w:tcW w:w="2268" w:type="dxa"/>
            <w:tcBorders>
              <w:top w:val="single" w:sz="4" w:space="0" w:color="auto"/>
            </w:tcBorders>
            <w:shd w:val="clear" w:color="auto" w:fill="auto"/>
            <w:vAlign w:val="bottom"/>
          </w:tcPr>
          <w:p w14:paraId="2AE5BE19" w14:textId="77777777" w:rsidR="00A22266" w:rsidRPr="00A66A3E" w:rsidRDefault="00A22266" w:rsidP="00A22266">
            <w:pPr>
              <w:tabs>
                <w:tab w:val="decimal" w:pos="1735"/>
              </w:tabs>
              <w:rPr>
                <w:rFonts w:ascii="Times New Roman" w:hAnsi="Times New Roman" w:cs="Times New Roman"/>
                <w:sz w:val="22"/>
                <w:szCs w:val="22"/>
                <w:cs/>
              </w:rPr>
            </w:pPr>
          </w:p>
        </w:tc>
        <w:tc>
          <w:tcPr>
            <w:tcW w:w="283" w:type="dxa"/>
            <w:vAlign w:val="bottom"/>
          </w:tcPr>
          <w:p w14:paraId="4ABA8A17" w14:textId="77777777" w:rsidR="00A22266" w:rsidRPr="00A66A3E" w:rsidRDefault="00A22266" w:rsidP="00A22266">
            <w:pPr>
              <w:pStyle w:val="BodyTextIndent2"/>
              <w:ind w:left="0" w:firstLine="0"/>
              <w:jc w:val="left"/>
              <w:rPr>
                <w:rFonts w:cs="Times New Roman"/>
                <w:sz w:val="22"/>
                <w:szCs w:val="22"/>
                <w:lang w:val="en-US" w:eastAsia="en-US"/>
              </w:rPr>
            </w:pPr>
          </w:p>
        </w:tc>
        <w:tc>
          <w:tcPr>
            <w:tcW w:w="2126" w:type="dxa"/>
            <w:tcBorders>
              <w:top w:val="single" w:sz="4" w:space="0" w:color="auto"/>
            </w:tcBorders>
            <w:vAlign w:val="bottom"/>
          </w:tcPr>
          <w:p w14:paraId="7150795B" w14:textId="77777777" w:rsidR="00A22266" w:rsidRPr="00A66A3E" w:rsidRDefault="00A22266" w:rsidP="00A22266">
            <w:pPr>
              <w:tabs>
                <w:tab w:val="decimal" w:pos="1735"/>
              </w:tabs>
              <w:rPr>
                <w:rFonts w:ascii="Times New Roman" w:hAnsi="Times New Roman" w:cs="Times New Roman"/>
                <w:sz w:val="22"/>
                <w:szCs w:val="22"/>
                <w:cs/>
              </w:rPr>
            </w:pPr>
          </w:p>
        </w:tc>
      </w:tr>
      <w:tr w:rsidR="00A22266" w:rsidRPr="00A66A3E" w14:paraId="186F121B" w14:textId="77777777" w:rsidTr="009F535E">
        <w:trPr>
          <w:trHeight w:val="283"/>
        </w:trPr>
        <w:tc>
          <w:tcPr>
            <w:tcW w:w="4360" w:type="dxa"/>
          </w:tcPr>
          <w:p w14:paraId="0F9F9DEB" w14:textId="77777777" w:rsidR="00A22266" w:rsidRDefault="00A22266" w:rsidP="00A22266">
            <w:pPr>
              <w:ind w:left="59" w:hanging="167"/>
              <w:rPr>
                <w:rFonts w:ascii="Times New Roman" w:hAnsi="Times New Roman" w:cs="Times New Roman"/>
                <w:sz w:val="22"/>
                <w:szCs w:val="22"/>
              </w:rPr>
            </w:pPr>
            <w:r>
              <w:rPr>
                <w:rFonts w:ascii="Times New Roman" w:hAnsi="Times New Roman" w:cs="Times New Roman"/>
                <w:sz w:val="22"/>
                <w:szCs w:val="22"/>
              </w:rPr>
              <w:t>Income t</w:t>
            </w:r>
            <w:r w:rsidRPr="00A66A3E">
              <w:rPr>
                <w:rFonts w:ascii="Times New Roman" w:hAnsi="Times New Roman" w:cs="Times New Roman"/>
                <w:sz w:val="22"/>
                <w:szCs w:val="22"/>
              </w:rPr>
              <w:t>ax expense</w:t>
            </w:r>
            <w:r>
              <w:rPr>
                <w:rFonts w:ascii="Times New Roman" w:hAnsi="Times New Roman" w:cs="Times New Roman"/>
                <w:sz w:val="22"/>
                <w:szCs w:val="22"/>
              </w:rPr>
              <w:t xml:space="preserve"> </w:t>
            </w:r>
            <w:r w:rsidRPr="00A66A3E">
              <w:rPr>
                <w:rFonts w:ascii="Times New Roman" w:hAnsi="Times New Roman" w:cs="Times New Roman"/>
                <w:sz w:val="22"/>
                <w:szCs w:val="22"/>
              </w:rPr>
              <w:t>reported in</w:t>
            </w:r>
          </w:p>
          <w:p w14:paraId="797A00A8" w14:textId="77777777" w:rsidR="00A22266" w:rsidRPr="00A66A3E" w:rsidRDefault="00A22266" w:rsidP="0005334E">
            <w:pPr>
              <w:ind w:left="59" w:firstLine="15"/>
              <w:rPr>
                <w:rFonts w:ascii="Times New Roman" w:hAnsi="Times New Roman" w:cs="Times New Roman"/>
                <w:sz w:val="22"/>
                <w:szCs w:val="22"/>
              </w:rPr>
            </w:pPr>
            <w:r w:rsidRPr="00A66A3E">
              <w:rPr>
                <w:rFonts w:ascii="Times New Roman" w:hAnsi="Times New Roman" w:cs="Times New Roman"/>
                <w:sz w:val="22"/>
                <w:szCs w:val="22"/>
              </w:rPr>
              <w:t>statement of income</w:t>
            </w:r>
          </w:p>
        </w:tc>
        <w:tc>
          <w:tcPr>
            <w:tcW w:w="284" w:type="dxa"/>
          </w:tcPr>
          <w:p w14:paraId="58782763" w14:textId="77777777" w:rsidR="00A22266" w:rsidRPr="00A66A3E" w:rsidRDefault="00A22266" w:rsidP="00A22266">
            <w:pPr>
              <w:jc w:val="both"/>
              <w:rPr>
                <w:rFonts w:ascii="Times New Roman" w:hAnsi="Times New Roman" w:cs="Times New Roman"/>
                <w:color w:val="000000"/>
                <w:sz w:val="22"/>
                <w:szCs w:val="22"/>
              </w:rPr>
            </w:pPr>
          </w:p>
        </w:tc>
        <w:tc>
          <w:tcPr>
            <w:tcW w:w="2268" w:type="dxa"/>
            <w:tcBorders>
              <w:bottom w:val="double" w:sz="12" w:space="0" w:color="auto"/>
            </w:tcBorders>
            <w:shd w:val="clear" w:color="auto" w:fill="auto"/>
            <w:vAlign w:val="bottom"/>
          </w:tcPr>
          <w:p w14:paraId="148BF2A2" w14:textId="6BFD4F70" w:rsidR="00A22266" w:rsidRPr="00A66A3E" w:rsidRDefault="001D35F4" w:rsidP="00A22266">
            <w:pPr>
              <w:tabs>
                <w:tab w:val="decimal" w:pos="1735"/>
              </w:tabs>
              <w:rPr>
                <w:rFonts w:ascii="Times New Roman" w:hAnsi="Times New Roman" w:cs="Times New Roman"/>
                <w:sz w:val="22"/>
                <w:szCs w:val="22"/>
              </w:rPr>
            </w:pPr>
            <w:r>
              <w:rPr>
                <w:rFonts w:ascii="Times New Roman" w:hAnsi="Times New Roman" w:cs="Times New Roman"/>
                <w:sz w:val="22"/>
                <w:szCs w:val="22"/>
              </w:rPr>
              <w:t>3,197,448</w:t>
            </w:r>
          </w:p>
        </w:tc>
        <w:tc>
          <w:tcPr>
            <w:tcW w:w="283" w:type="dxa"/>
            <w:vAlign w:val="bottom"/>
          </w:tcPr>
          <w:p w14:paraId="57E7F962" w14:textId="77777777" w:rsidR="00A22266" w:rsidRPr="00A66A3E" w:rsidRDefault="00A22266" w:rsidP="00A22266">
            <w:pPr>
              <w:rPr>
                <w:rFonts w:ascii="Times New Roman" w:hAnsi="Times New Roman" w:cs="Times New Roman"/>
                <w:sz w:val="22"/>
                <w:szCs w:val="22"/>
              </w:rPr>
            </w:pPr>
          </w:p>
        </w:tc>
        <w:tc>
          <w:tcPr>
            <w:tcW w:w="2126" w:type="dxa"/>
            <w:tcBorders>
              <w:bottom w:val="double" w:sz="12" w:space="0" w:color="auto"/>
            </w:tcBorders>
            <w:vAlign w:val="bottom"/>
          </w:tcPr>
          <w:p w14:paraId="7956F7D8" w14:textId="5DE1DD6D" w:rsidR="00A22266" w:rsidRPr="00A66A3E" w:rsidRDefault="00A22266" w:rsidP="00A22266">
            <w:pPr>
              <w:tabs>
                <w:tab w:val="decimal" w:pos="1735"/>
              </w:tabs>
              <w:rPr>
                <w:rFonts w:ascii="Times New Roman" w:hAnsi="Times New Roman" w:cs="Times New Roman"/>
                <w:sz w:val="22"/>
                <w:szCs w:val="22"/>
              </w:rPr>
            </w:pPr>
            <w:r>
              <w:rPr>
                <w:rFonts w:ascii="Times New Roman" w:hAnsi="Times New Roman" w:cs="Times New Roman"/>
                <w:sz w:val="22"/>
                <w:szCs w:val="22"/>
              </w:rPr>
              <w:t>2,036,583</w:t>
            </w:r>
          </w:p>
        </w:tc>
      </w:tr>
    </w:tbl>
    <w:p w14:paraId="78165A5D" w14:textId="77777777" w:rsidR="00545543" w:rsidRDefault="00545543" w:rsidP="00DF3E8E">
      <w:pPr>
        <w:tabs>
          <w:tab w:val="left" w:pos="2410"/>
        </w:tabs>
        <w:ind w:right="-58"/>
        <w:jc w:val="both"/>
        <w:rPr>
          <w:rFonts w:ascii="Times New Roman" w:hAnsi="Times New Roman" w:cs="Times New Roman"/>
          <w:sz w:val="22"/>
          <w:szCs w:val="22"/>
          <w:u w:val="single"/>
        </w:rPr>
      </w:pPr>
    </w:p>
    <w:p w14:paraId="649C4B69" w14:textId="77777777" w:rsidR="00FA5843" w:rsidRDefault="00FA5843" w:rsidP="00364BCA">
      <w:pPr>
        <w:tabs>
          <w:tab w:val="left" w:pos="2410"/>
        </w:tabs>
        <w:ind w:left="993" w:firstLine="425"/>
        <w:jc w:val="thaiDistribute"/>
        <w:rPr>
          <w:rFonts w:ascii="Times New Roman" w:hAnsi="Times New Roman" w:cs="Times New Roman"/>
          <w:sz w:val="22"/>
          <w:szCs w:val="22"/>
        </w:rPr>
      </w:pPr>
    </w:p>
    <w:p w14:paraId="5B05DFFF" w14:textId="457E6C73" w:rsidR="005A3A9B" w:rsidRPr="00A66A3E" w:rsidRDefault="005A3A9B" w:rsidP="00364BCA">
      <w:pPr>
        <w:tabs>
          <w:tab w:val="left" w:pos="2410"/>
        </w:tabs>
        <w:ind w:left="993" w:firstLine="425"/>
        <w:jc w:val="thaiDistribute"/>
        <w:rPr>
          <w:rFonts w:ascii="Times New Roman" w:hAnsi="Times New Roman" w:cs="Times New Roman"/>
          <w:sz w:val="22"/>
          <w:szCs w:val="22"/>
          <w:u w:val="single"/>
        </w:rPr>
      </w:pPr>
      <w:r w:rsidRPr="00A66A3E">
        <w:rPr>
          <w:rFonts w:ascii="Times New Roman" w:hAnsi="Times New Roman" w:cs="Times New Roman"/>
          <w:sz w:val="22"/>
          <w:szCs w:val="22"/>
        </w:rPr>
        <w:t>Reconciliation between income tax expense and the product of accounting profit multiplied</w:t>
      </w:r>
      <w:r w:rsidR="00EE68F2">
        <w:rPr>
          <w:rFonts w:ascii="Times New Roman" w:hAnsi="Times New Roman" w:cs="Times New Roman"/>
          <w:sz w:val="22"/>
          <w:szCs w:val="22"/>
        </w:rPr>
        <w:t xml:space="preserve"> by the </w:t>
      </w:r>
      <w:r w:rsidR="004632F4">
        <w:rPr>
          <w:rFonts w:ascii="Times New Roman" w:hAnsi="Times New Roman" w:cs="Times New Roman"/>
          <w:sz w:val="22"/>
          <w:szCs w:val="22"/>
        </w:rPr>
        <w:br/>
      </w:r>
      <w:r w:rsidRPr="00A66A3E">
        <w:rPr>
          <w:rFonts w:ascii="Times New Roman" w:hAnsi="Times New Roman" w:cs="Times New Roman"/>
          <w:sz w:val="22"/>
          <w:szCs w:val="22"/>
        </w:rPr>
        <w:t>applicable tax rates for the three - month period ended March 31, 20</w:t>
      </w:r>
      <w:r w:rsidR="00364BCA">
        <w:rPr>
          <w:rFonts w:ascii="Times New Roman" w:hAnsi="Times New Roman" w:cs="Times New Roman"/>
          <w:sz w:val="22"/>
          <w:szCs w:val="22"/>
        </w:rPr>
        <w:t>20</w:t>
      </w:r>
      <w:r w:rsidRPr="00A66A3E">
        <w:rPr>
          <w:rFonts w:ascii="Times New Roman" w:hAnsi="Times New Roman" w:cs="Times New Roman"/>
          <w:sz w:val="22"/>
          <w:szCs w:val="22"/>
        </w:rPr>
        <w:t xml:space="preserve"> and 20</w:t>
      </w:r>
      <w:r w:rsidR="005F3C49">
        <w:rPr>
          <w:rFonts w:ascii="Times New Roman" w:hAnsi="Times New Roman" w:cstheme="minorBidi"/>
          <w:sz w:val="22"/>
          <w:szCs w:val="22"/>
        </w:rPr>
        <w:t>19</w:t>
      </w:r>
      <w:r w:rsidRPr="00A66A3E">
        <w:rPr>
          <w:rFonts w:ascii="Times New Roman" w:hAnsi="Times New Roman" w:cs="Times New Roman"/>
          <w:sz w:val="22"/>
          <w:szCs w:val="22"/>
        </w:rPr>
        <w:t xml:space="preserve">, consisted </w:t>
      </w:r>
      <w:proofErr w:type="gramStart"/>
      <w:r w:rsidRPr="00A66A3E">
        <w:rPr>
          <w:rFonts w:ascii="Times New Roman" w:hAnsi="Times New Roman" w:cs="Times New Roman"/>
          <w:sz w:val="22"/>
          <w:szCs w:val="22"/>
        </w:rPr>
        <w:t>of :</w:t>
      </w:r>
      <w:proofErr w:type="gramEnd"/>
    </w:p>
    <w:p w14:paraId="0B6F2636" w14:textId="77777777" w:rsidR="00DF3E8E" w:rsidRPr="00A66A3E" w:rsidRDefault="00DF3E8E" w:rsidP="00DF3E8E">
      <w:pPr>
        <w:tabs>
          <w:tab w:val="left" w:pos="2410"/>
        </w:tabs>
        <w:ind w:left="426" w:right="-58" w:firstLine="575"/>
        <w:jc w:val="both"/>
        <w:rPr>
          <w:rFonts w:ascii="Times New Roman" w:hAnsi="Times New Roman" w:cs="Times New Roman"/>
          <w:sz w:val="22"/>
          <w:szCs w:val="22"/>
          <w:u w:val="single"/>
        </w:rPr>
      </w:pPr>
    </w:p>
    <w:tbl>
      <w:tblPr>
        <w:tblW w:w="9321" w:type="dxa"/>
        <w:tblInd w:w="993" w:type="dxa"/>
        <w:tblLayout w:type="fixed"/>
        <w:tblLook w:val="01E0" w:firstRow="1" w:lastRow="1" w:firstColumn="1" w:lastColumn="1" w:noHBand="0" w:noVBand="0"/>
      </w:tblPr>
      <w:tblGrid>
        <w:gridCol w:w="5778"/>
        <w:gridCol w:w="1701"/>
        <w:gridCol w:w="283"/>
        <w:gridCol w:w="1559"/>
      </w:tblGrid>
      <w:tr w:rsidR="00C36496" w:rsidRPr="00A66A3E" w14:paraId="54A43FAC" w14:textId="77777777" w:rsidTr="009F535E">
        <w:trPr>
          <w:trHeight w:val="283"/>
        </w:trPr>
        <w:tc>
          <w:tcPr>
            <w:tcW w:w="5778" w:type="dxa"/>
            <w:vAlign w:val="bottom"/>
          </w:tcPr>
          <w:p w14:paraId="4219A0A9" w14:textId="77777777" w:rsidR="00C36496" w:rsidRPr="00A66A3E" w:rsidRDefault="00C36496" w:rsidP="00741B82">
            <w:pPr>
              <w:ind w:right="15" w:hanging="94"/>
              <w:jc w:val="both"/>
              <w:rPr>
                <w:rFonts w:ascii="Times New Roman" w:hAnsi="Times New Roman" w:cs="Times New Roman"/>
                <w:sz w:val="22"/>
                <w:szCs w:val="22"/>
              </w:rPr>
            </w:pPr>
          </w:p>
        </w:tc>
        <w:tc>
          <w:tcPr>
            <w:tcW w:w="3543" w:type="dxa"/>
            <w:gridSpan w:val="3"/>
            <w:tcBorders>
              <w:bottom w:val="single" w:sz="4" w:space="0" w:color="auto"/>
            </w:tcBorders>
            <w:vAlign w:val="bottom"/>
          </w:tcPr>
          <w:p w14:paraId="6C355254" w14:textId="2E551FAA" w:rsidR="00C36496" w:rsidRPr="00A66A3E" w:rsidRDefault="00C36496" w:rsidP="00741B82">
            <w:pPr>
              <w:ind w:right="15"/>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C36496" w:rsidRPr="00A66A3E" w14:paraId="6EB1898D" w14:textId="77777777" w:rsidTr="009F535E">
        <w:trPr>
          <w:trHeight w:val="283"/>
        </w:trPr>
        <w:tc>
          <w:tcPr>
            <w:tcW w:w="5778" w:type="dxa"/>
            <w:vAlign w:val="bottom"/>
          </w:tcPr>
          <w:p w14:paraId="3C2B9DB3" w14:textId="77777777" w:rsidR="00C36496" w:rsidRPr="00A66A3E" w:rsidRDefault="00C36496" w:rsidP="00741B82">
            <w:pPr>
              <w:ind w:right="15" w:hanging="94"/>
              <w:jc w:val="both"/>
              <w:rPr>
                <w:rFonts w:ascii="Times New Roman" w:hAnsi="Times New Roman" w:cs="Times New Roman"/>
                <w:sz w:val="22"/>
                <w:szCs w:val="22"/>
              </w:rPr>
            </w:pPr>
          </w:p>
        </w:tc>
        <w:tc>
          <w:tcPr>
            <w:tcW w:w="3543" w:type="dxa"/>
            <w:gridSpan w:val="3"/>
            <w:tcBorders>
              <w:top w:val="single" w:sz="4" w:space="0" w:color="auto"/>
            </w:tcBorders>
            <w:vAlign w:val="bottom"/>
          </w:tcPr>
          <w:p w14:paraId="704DAB4D" w14:textId="77777777" w:rsidR="00C36496" w:rsidRPr="00A66A3E" w:rsidRDefault="00085EBD" w:rsidP="00741B82">
            <w:pPr>
              <w:ind w:right="15"/>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w:t>
            </w:r>
          </w:p>
        </w:tc>
      </w:tr>
      <w:tr w:rsidR="00085EBD" w:rsidRPr="00A66A3E" w14:paraId="5664C5AC" w14:textId="77777777" w:rsidTr="009F535E">
        <w:trPr>
          <w:trHeight w:val="283"/>
        </w:trPr>
        <w:tc>
          <w:tcPr>
            <w:tcW w:w="5778" w:type="dxa"/>
            <w:vAlign w:val="bottom"/>
          </w:tcPr>
          <w:p w14:paraId="2BF6EBAC" w14:textId="77777777" w:rsidR="00085EBD" w:rsidRPr="00A66A3E" w:rsidRDefault="00085EBD" w:rsidP="00741B82">
            <w:pPr>
              <w:ind w:right="15" w:hanging="94"/>
              <w:jc w:val="both"/>
              <w:rPr>
                <w:rFonts w:ascii="Times New Roman" w:hAnsi="Times New Roman" w:cs="Times New Roman"/>
                <w:sz w:val="22"/>
                <w:szCs w:val="22"/>
              </w:rPr>
            </w:pPr>
          </w:p>
        </w:tc>
        <w:tc>
          <w:tcPr>
            <w:tcW w:w="3543" w:type="dxa"/>
            <w:gridSpan w:val="3"/>
            <w:tcBorders>
              <w:bottom w:val="single" w:sz="6" w:space="0" w:color="auto"/>
            </w:tcBorders>
            <w:vAlign w:val="bottom"/>
          </w:tcPr>
          <w:p w14:paraId="3ABBEC4B" w14:textId="77777777" w:rsidR="00085EBD" w:rsidRPr="00A66A3E" w:rsidRDefault="00085EBD" w:rsidP="00741B82">
            <w:pPr>
              <w:ind w:right="15"/>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is applied</w:t>
            </w:r>
          </w:p>
        </w:tc>
      </w:tr>
      <w:tr w:rsidR="00364BCA" w:rsidRPr="00A66A3E" w14:paraId="2FBA73D9" w14:textId="77777777" w:rsidTr="00EB29D5">
        <w:trPr>
          <w:trHeight w:val="283"/>
        </w:trPr>
        <w:tc>
          <w:tcPr>
            <w:tcW w:w="5778" w:type="dxa"/>
            <w:vAlign w:val="bottom"/>
          </w:tcPr>
          <w:p w14:paraId="73003BD0" w14:textId="77777777" w:rsidR="00364BCA" w:rsidRPr="00A66A3E" w:rsidRDefault="00364BCA" w:rsidP="00364BCA">
            <w:pPr>
              <w:ind w:right="15" w:hanging="94"/>
              <w:jc w:val="both"/>
              <w:rPr>
                <w:rFonts w:ascii="Times New Roman" w:hAnsi="Times New Roman" w:cs="Times New Roman"/>
                <w:sz w:val="22"/>
                <w:szCs w:val="22"/>
              </w:rPr>
            </w:pPr>
          </w:p>
        </w:tc>
        <w:tc>
          <w:tcPr>
            <w:tcW w:w="1701" w:type="dxa"/>
            <w:tcBorders>
              <w:top w:val="single" w:sz="6" w:space="0" w:color="auto"/>
              <w:bottom w:val="single" w:sz="4" w:space="0" w:color="auto"/>
            </w:tcBorders>
            <w:vAlign w:val="bottom"/>
          </w:tcPr>
          <w:p w14:paraId="6B037CB7" w14:textId="53CEE8D6" w:rsidR="00364BCA" w:rsidRPr="00364BCA" w:rsidRDefault="00364BCA" w:rsidP="00364BCA">
            <w:pPr>
              <w:tabs>
                <w:tab w:val="left" w:pos="723"/>
              </w:tabs>
              <w:ind w:right="15"/>
              <w:jc w:val="center"/>
              <w:rPr>
                <w:rFonts w:ascii="Times New Roman" w:hAnsi="Times New Roman" w:cstheme="minorBidi"/>
                <w:sz w:val="22"/>
                <w:szCs w:val="22"/>
                <w:cs/>
              </w:rPr>
            </w:pPr>
            <w:r>
              <w:rPr>
                <w:rFonts w:ascii="Times New Roman" w:hAnsi="Times New Roman" w:cs="Times New Roman"/>
                <w:sz w:val="22"/>
                <w:szCs w:val="22"/>
              </w:rPr>
              <w:t>2020</w:t>
            </w:r>
          </w:p>
        </w:tc>
        <w:tc>
          <w:tcPr>
            <w:tcW w:w="283" w:type="dxa"/>
            <w:tcBorders>
              <w:top w:val="single" w:sz="6" w:space="0" w:color="auto"/>
            </w:tcBorders>
          </w:tcPr>
          <w:p w14:paraId="7FD476E2" w14:textId="77777777" w:rsidR="00364BCA" w:rsidRPr="00A66A3E" w:rsidRDefault="00364BCA" w:rsidP="00364BCA">
            <w:pPr>
              <w:ind w:right="15"/>
              <w:jc w:val="center"/>
              <w:rPr>
                <w:rFonts w:ascii="Times New Roman" w:hAnsi="Times New Roman" w:cs="Times New Roman"/>
                <w:sz w:val="22"/>
                <w:szCs w:val="22"/>
              </w:rPr>
            </w:pPr>
          </w:p>
        </w:tc>
        <w:tc>
          <w:tcPr>
            <w:tcW w:w="1559" w:type="dxa"/>
            <w:tcBorders>
              <w:top w:val="single" w:sz="6" w:space="0" w:color="auto"/>
              <w:bottom w:val="single" w:sz="4" w:space="0" w:color="auto"/>
            </w:tcBorders>
            <w:vAlign w:val="bottom"/>
          </w:tcPr>
          <w:p w14:paraId="14E1A66E" w14:textId="2CB603D1" w:rsidR="00364BCA" w:rsidRPr="00A66A3E" w:rsidRDefault="00364BCA" w:rsidP="00364BCA">
            <w:pPr>
              <w:tabs>
                <w:tab w:val="left" w:pos="665"/>
              </w:tabs>
              <w:ind w:right="15"/>
              <w:jc w:val="center"/>
              <w:rPr>
                <w:rFonts w:ascii="Times New Roman" w:hAnsi="Times New Roman" w:cs="Times New Roman"/>
                <w:sz w:val="22"/>
                <w:szCs w:val="22"/>
              </w:rPr>
            </w:pPr>
            <w:r w:rsidRPr="00A66A3E">
              <w:rPr>
                <w:rFonts w:ascii="Times New Roman" w:hAnsi="Times New Roman" w:cs="Times New Roman"/>
                <w:sz w:val="22"/>
                <w:szCs w:val="22"/>
              </w:rPr>
              <w:t>201</w:t>
            </w:r>
            <w:r>
              <w:rPr>
                <w:rFonts w:ascii="Times New Roman" w:hAnsi="Times New Roman" w:cs="Times New Roman"/>
                <w:sz w:val="22"/>
                <w:szCs w:val="22"/>
              </w:rPr>
              <w:t>9</w:t>
            </w:r>
          </w:p>
        </w:tc>
      </w:tr>
      <w:tr w:rsidR="00364BCA" w:rsidRPr="00A66A3E" w14:paraId="001EE1BF" w14:textId="77777777" w:rsidTr="009F535E">
        <w:trPr>
          <w:trHeight w:val="283"/>
        </w:trPr>
        <w:tc>
          <w:tcPr>
            <w:tcW w:w="5778" w:type="dxa"/>
            <w:vAlign w:val="bottom"/>
          </w:tcPr>
          <w:p w14:paraId="1EFB13EA" w14:textId="77777777" w:rsidR="00364BCA" w:rsidRPr="00A66A3E" w:rsidRDefault="00364BCA" w:rsidP="00364BCA">
            <w:pPr>
              <w:ind w:left="-108" w:right="15"/>
              <w:rPr>
                <w:rFonts w:ascii="Times New Roman" w:hAnsi="Times New Roman" w:cs="Times New Roman"/>
                <w:sz w:val="22"/>
                <w:szCs w:val="22"/>
              </w:rPr>
            </w:pPr>
          </w:p>
        </w:tc>
        <w:tc>
          <w:tcPr>
            <w:tcW w:w="1701" w:type="dxa"/>
            <w:tcBorders>
              <w:top w:val="single" w:sz="4" w:space="0" w:color="auto"/>
            </w:tcBorders>
            <w:vAlign w:val="bottom"/>
          </w:tcPr>
          <w:p w14:paraId="2137C7CF" w14:textId="77777777" w:rsidR="00364BCA" w:rsidRPr="00A66A3E" w:rsidRDefault="00364BCA" w:rsidP="00364BCA">
            <w:pPr>
              <w:tabs>
                <w:tab w:val="decimal" w:pos="1299"/>
              </w:tabs>
              <w:ind w:right="15"/>
              <w:rPr>
                <w:rFonts w:ascii="Times New Roman" w:hAnsi="Times New Roman" w:cs="Times New Roman"/>
                <w:sz w:val="22"/>
                <w:szCs w:val="22"/>
              </w:rPr>
            </w:pPr>
          </w:p>
        </w:tc>
        <w:tc>
          <w:tcPr>
            <w:tcW w:w="283" w:type="dxa"/>
            <w:vAlign w:val="bottom"/>
          </w:tcPr>
          <w:p w14:paraId="73F914D5" w14:textId="77777777" w:rsidR="00364BCA" w:rsidRPr="00A66A3E" w:rsidRDefault="00364BCA" w:rsidP="00364BCA">
            <w:pPr>
              <w:tabs>
                <w:tab w:val="decimal" w:pos="1299"/>
              </w:tabs>
              <w:ind w:left="-105" w:right="15" w:hanging="36"/>
              <w:rPr>
                <w:rFonts w:ascii="Times New Roman" w:hAnsi="Times New Roman" w:cs="Times New Roman"/>
                <w:sz w:val="22"/>
                <w:szCs w:val="22"/>
              </w:rPr>
            </w:pPr>
          </w:p>
        </w:tc>
        <w:tc>
          <w:tcPr>
            <w:tcW w:w="1559" w:type="dxa"/>
            <w:tcBorders>
              <w:top w:val="single" w:sz="4" w:space="0" w:color="auto"/>
            </w:tcBorders>
            <w:vAlign w:val="bottom"/>
          </w:tcPr>
          <w:p w14:paraId="35A117E8" w14:textId="77777777" w:rsidR="00364BCA" w:rsidRPr="00A66A3E" w:rsidRDefault="00364BCA" w:rsidP="00364BCA">
            <w:pPr>
              <w:tabs>
                <w:tab w:val="decimal" w:pos="1299"/>
              </w:tabs>
              <w:ind w:right="15"/>
              <w:rPr>
                <w:rFonts w:ascii="Times New Roman" w:hAnsi="Times New Roman" w:cs="Times New Roman"/>
                <w:sz w:val="22"/>
                <w:szCs w:val="22"/>
              </w:rPr>
            </w:pPr>
          </w:p>
        </w:tc>
      </w:tr>
      <w:tr w:rsidR="00364BCA" w:rsidRPr="00A66A3E" w14:paraId="633B3AE6" w14:textId="77777777" w:rsidTr="009F535E">
        <w:trPr>
          <w:trHeight w:val="283"/>
        </w:trPr>
        <w:tc>
          <w:tcPr>
            <w:tcW w:w="5778" w:type="dxa"/>
            <w:vAlign w:val="bottom"/>
          </w:tcPr>
          <w:p w14:paraId="3BC71449" w14:textId="77777777" w:rsidR="00364BCA" w:rsidRPr="00A66A3E" w:rsidRDefault="00364BCA" w:rsidP="00364BCA">
            <w:pPr>
              <w:ind w:left="-108" w:right="15"/>
              <w:rPr>
                <w:rFonts w:ascii="Times New Roman" w:hAnsi="Times New Roman" w:cs="Times New Roman"/>
                <w:sz w:val="22"/>
                <w:szCs w:val="22"/>
              </w:rPr>
            </w:pPr>
            <w:r w:rsidRPr="00A66A3E">
              <w:rPr>
                <w:rFonts w:ascii="Times New Roman" w:hAnsi="Times New Roman" w:cs="Times New Roman"/>
                <w:sz w:val="22"/>
                <w:szCs w:val="22"/>
              </w:rPr>
              <w:t>Accounting profit before tax</w:t>
            </w:r>
          </w:p>
        </w:tc>
        <w:tc>
          <w:tcPr>
            <w:tcW w:w="1701" w:type="dxa"/>
            <w:tcBorders>
              <w:bottom w:val="double" w:sz="12" w:space="0" w:color="auto"/>
            </w:tcBorders>
            <w:shd w:val="clear" w:color="auto" w:fill="auto"/>
          </w:tcPr>
          <w:p w14:paraId="5F61FB54" w14:textId="0CB6A5EA" w:rsidR="00364BCA" w:rsidRPr="00A66A3E" w:rsidRDefault="001D35F4" w:rsidP="00364BCA">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41,971,804</w:t>
            </w:r>
          </w:p>
        </w:tc>
        <w:tc>
          <w:tcPr>
            <w:tcW w:w="283" w:type="dxa"/>
            <w:vAlign w:val="bottom"/>
          </w:tcPr>
          <w:p w14:paraId="4CF3A054" w14:textId="77777777" w:rsidR="00364BCA" w:rsidRPr="00A66A3E" w:rsidRDefault="00364BCA" w:rsidP="00364BCA">
            <w:pPr>
              <w:pStyle w:val="BodyTextIndent2"/>
              <w:tabs>
                <w:tab w:val="decimal" w:pos="1168"/>
              </w:tabs>
              <w:ind w:left="0" w:firstLine="0"/>
              <w:jc w:val="left"/>
              <w:rPr>
                <w:rFonts w:cs="Times New Roman"/>
                <w:sz w:val="22"/>
                <w:szCs w:val="22"/>
                <w:lang w:val="en-US" w:eastAsia="en-US"/>
              </w:rPr>
            </w:pPr>
          </w:p>
        </w:tc>
        <w:tc>
          <w:tcPr>
            <w:tcW w:w="1559" w:type="dxa"/>
            <w:tcBorders>
              <w:bottom w:val="double" w:sz="12" w:space="0" w:color="auto"/>
            </w:tcBorders>
          </w:tcPr>
          <w:p w14:paraId="395A960D" w14:textId="3C9B1A35" w:rsidR="00364BCA" w:rsidRPr="00A66A3E" w:rsidRDefault="00364BCA" w:rsidP="00364BCA">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22,324,486</w:t>
            </w:r>
          </w:p>
        </w:tc>
      </w:tr>
      <w:tr w:rsidR="00364BCA" w:rsidRPr="00A66A3E" w14:paraId="6867FCBD" w14:textId="77777777" w:rsidTr="009F535E">
        <w:trPr>
          <w:trHeight w:val="283"/>
        </w:trPr>
        <w:tc>
          <w:tcPr>
            <w:tcW w:w="5778" w:type="dxa"/>
            <w:vAlign w:val="bottom"/>
          </w:tcPr>
          <w:p w14:paraId="724F8303" w14:textId="77777777" w:rsidR="00364BCA" w:rsidRPr="00A66A3E" w:rsidRDefault="00364BCA" w:rsidP="00364BCA">
            <w:pPr>
              <w:ind w:left="-108" w:right="15"/>
              <w:rPr>
                <w:rFonts w:ascii="Times New Roman" w:hAnsi="Times New Roman" w:cs="Times New Roman"/>
                <w:sz w:val="22"/>
                <w:szCs w:val="22"/>
              </w:rPr>
            </w:pPr>
          </w:p>
        </w:tc>
        <w:tc>
          <w:tcPr>
            <w:tcW w:w="1701" w:type="dxa"/>
            <w:tcBorders>
              <w:top w:val="double" w:sz="12" w:space="0" w:color="auto"/>
            </w:tcBorders>
            <w:shd w:val="clear" w:color="auto" w:fill="auto"/>
          </w:tcPr>
          <w:p w14:paraId="6F61F4C9" w14:textId="77777777" w:rsidR="00364BCA" w:rsidRPr="00A66A3E" w:rsidRDefault="00364BCA" w:rsidP="00364BCA">
            <w:pPr>
              <w:pStyle w:val="BodyTextIndent2"/>
              <w:tabs>
                <w:tab w:val="decimal" w:pos="1338"/>
              </w:tabs>
              <w:ind w:left="0" w:firstLine="0"/>
              <w:jc w:val="left"/>
              <w:rPr>
                <w:rFonts w:cs="Times New Roman"/>
                <w:sz w:val="22"/>
                <w:szCs w:val="22"/>
                <w:lang w:val="en-US" w:eastAsia="en-US"/>
              </w:rPr>
            </w:pPr>
          </w:p>
        </w:tc>
        <w:tc>
          <w:tcPr>
            <w:tcW w:w="283" w:type="dxa"/>
            <w:vAlign w:val="bottom"/>
          </w:tcPr>
          <w:p w14:paraId="1BF8B609" w14:textId="77777777" w:rsidR="00364BCA" w:rsidRPr="00A66A3E" w:rsidRDefault="00364BCA" w:rsidP="00364BCA">
            <w:pPr>
              <w:tabs>
                <w:tab w:val="decimal" w:pos="1154"/>
              </w:tabs>
              <w:ind w:right="15"/>
              <w:rPr>
                <w:rFonts w:ascii="Times New Roman" w:hAnsi="Times New Roman" w:cs="Times New Roman"/>
                <w:sz w:val="22"/>
                <w:szCs w:val="22"/>
                <w:cs/>
              </w:rPr>
            </w:pPr>
          </w:p>
        </w:tc>
        <w:tc>
          <w:tcPr>
            <w:tcW w:w="1559" w:type="dxa"/>
            <w:tcBorders>
              <w:top w:val="double" w:sz="12" w:space="0" w:color="auto"/>
            </w:tcBorders>
          </w:tcPr>
          <w:p w14:paraId="2F6C4A37" w14:textId="77777777" w:rsidR="00364BCA" w:rsidRPr="00A66A3E" w:rsidRDefault="00364BCA" w:rsidP="00364BCA">
            <w:pPr>
              <w:pStyle w:val="BodyTextIndent2"/>
              <w:tabs>
                <w:tab w:val="decimal" w:pos="1338"/>
              </w:tabs>
              <w:ind w:left="0" w:firstLine="0"/>
              <w:jc w:val="left"/>
              <w:rPr>
                <w:rFonts w:cs="Times New Roman"/>
                <w:sz w:val="22"/>
                <w:szCs w:val="22"/>
                <w:lang w:val="en-US" w:eastAsia="en-US"/>
              </w:rPr>
            </w:pPr>
          </w:p>
        </w:tc>
      </w:tr>
      <w:tr w:rsidR="00364BCA" w:rsidRPr="00A66A3E" w14:paraId="0764A5C6" w14:textId="77777777" w:rsidTr="009F535E">
        <w:trPr>
          <w:trHeight w:val="283"/>
        </w:trPr>
        <w:tc>
          <w:tcPr>
            <w:tcW w:w="5778" w:type="dxa"/>
            <w:vAlign w:val="bottom"/>
          </w:tcPr>
          <w:p w14:paraId="7857D9EA" w14:textId="77777777" w:rsidR="00364BCA" w:rsidRPr="00A66A3E" w:rsidRDefault="00364BCA" w:rsidP="00364BCA">
            <w:pPr>
              <w:ind w:left="-108" w:right="15"/>
              <w:rPr>
                <w:rFonts w:ascii="Times New Roman" w:hAnsi="Times New Roman" w:cs="Times New Roman"/>
                <w:sz w:val="22"/>
                <w:szCs w:val="22"/>
              </w:rPr>
            </w:pPr>
            <w:r w:rsidRPr="00A66A3E">
              <w:rPr>
                <w:rFonts w:ascii="Times New Roman" w:hAnsi="Times New Roman" w:cs="Times New Roman"/>
                <w:sz w:val="22"/>
                <w:szCs w:val="22"/>
              </w:rPr>
              <w:t>Applicable tax rate</w:t>
            </w:r>
          </w:p>
        </w:tc>
        <w:tc>
          <w:tcPr>
            <w:tcW w:w="1701" w:type="dxa"/>
            <w:shd w:val="clear" w:color="auto" w:fill="auto"/>
          </w:tcPr>
          <w:p w14:paraId="5D4FDE7E" w14:textId="77FD103C" w:rsidR="00364BCA" w:rsidRPr="00A66A3E" w:rsidRDefault="001D35F4" w:rsidP="00364BCA">
            <w:pPr>
              <w:pStyle w:val="BodyTextIndent2"/>
              <w:tabs>
                <w:tab w:val="decimal" w:pos="856"/>
              </w:tabs>
              <w:ind w:left="0" w:firstLine="0"/>
              <w:jc w:val="left"/>
              <w:rPr>
                <w:rFonts w:cs="Times New Roman"/>
                <w:sz w:val="22"/>
                <w:szCs w:val="22"/>
                <w:lang w:val="en-US" w:eastAsia="en-US"/>
              </w:rPr>
            </w:pPr>
            <w:r>
              <w:rPr>
                <w:rFonts w:cs="Times New Roman"/>
                <w:sz w:val="22"/>
                <w:szCs w:val="22"/>
                <w:lang w:val="en-US" w:eastAsia="en-US"/>
              </w:rPr>
              <w:t>20%</w:t>
            </w:r>
          </w:p>
        </w:tc>
        <w:tc>
          <w:tcPr>
            <w:tcW w:w="283" w:type="dxa"/>
            <w:vAlign w:val="bottom"/>
          </w:tcPr>
          <w:p w14:paraId="5C17649C" w14:textId="77777777" w:rsidR="00364BCA" w:rsidRPr="00A66A3E" w:rsidRDefault="00364BCA" w:rsidP="00364BCA">
            <w:pPr>
              <w:ind w:right="-108"/>
              <w:rPr>
                <w:rFonts w:ascii="Times New Roman" w:hAnsi="Times New Roman" w:cs="Times New Roman"/>
                <w:sz w:val="22"/>
                <w:szCs w:val="22"/>
              </w:rPr>
            </w:pPr>
          </w:p>
        </w:tc>
        <w:tc>
          <w:tcPr>
            <w:tcW w:w="1559" w:type="dxa"/>
          </w:tcPr>
          <w:p w14:paraId="087B908A" w14:textId="0779FF38" w:rsidR="00364BCA" w:rsidRPr="00A66A3E" w:rsidRDefault="00364BCA" w:rsidP="00364BCA">
            <w:pPr>
              <w:pStyle w:val="BodyTextIndent2"/>
              <w:tabs>
                <w:tab w:val="decimal" w:pos="856"/>
              </w:tabs>
              <w:ind w:left="0" w:firstLine="0"/>
              <w:jc w:val="left"/>
              <w:rPr>
                <w:rFonts w:cs="Times New Roman"/>
                <w:sz w:val="22"/>
                <w:szCs w:val="22"/>
                <w:lang w:val="en-US" w:eastAsia="en-US"/>
              </w:rPr>
            </w:pPr>
            <w:r>
              <w:rPr>
                <w:rFonts w:cs="Times New Roman"/>
                <w:sz w:val="22"/>
                <w:szCs w:val="22"/>
                <w:lang w:val="en-US" w:eastAsia="en-US"/>
              </w:rPr>
              <w:t>20%</w:t>
            </w:r>
          </w:p>
        </w:tc>
      </w:tr>
      <w:tr w:rsidR="00364BCA" w:rsidRPr="00A66A3E" w14:paraId="4CF366F3" w14:textId="77777777" w:rsidTr="009F535E">
        <w:trPr>
          <w:trHeight w:val="283"/>
        </w:trPr>
        <w:tc>
          <w:tcPr>
            <w:tcW w:w="5778" w:type="dxa"/>
            <w:vAlign w:val="bottom"/>
          </w:tcPr>
          <w:p w14:paraId="3B3853C7" w14:textId="77777777" w:rsidR="00364BCA" w:rsidRPr="00A66A3E" w:rsidRDefault="00364BCA" w:rsidP="00364BCA">
            <w:pPr>
              <w:ind w:left="-108" w:right="15"/>
              <w:rPr>
                <w:rFonts w:ascii="Times New Roman" w:hAnsi="Times New Roman" w:cs="Times New Roman"/>
                <w:sz w:val="22"/>
                <w:szCs w:val="22"/>
              </w:rPr>
            </w:pPr>
            <w:r w:rsidRPr="00A66A3E">
              <w:rPr>
                <w:rFonts w:ascii="Times New Roman" w:hAnsi="Times New Roman" w:cs="Times New Roman"/>
                <w:sz w:val="22"/>
                <w:szCs w:val="22"/>
              </w:rPr>
              <w:t>Accounting profit before tax multiplied by applicable tax rate</w:t>
            </w:r>
          </w:p>
        </w:tc>
        <w:tc>
          <w:tcPr>
            <w:tcW w:w="1701" w:type="dxa"/>
            <w:shd w:val="clear" w:color="auto" w:fill="auto"/>
          </w:tcPr>
          <w:p w14:paraId="7AF2D1A1" w14:textId="7CC2DCBB" w:rsidR="00364BCA" w:rsidRPr="00A66A3E" w:rsidRDefault="001D35F4" w:rsidP="00364BCA">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8,394,361</w:t>
            </w:r>
          </w:p>
        </w:tc>
        <w:tc>
          <w:tcPr>
            <w:tcW w:w="283" w:type="dxa"/>
            <w:vAlign w:val="bottom"/>
          </w:tcPr>
          <w:p w14:paraId="5061139C" w14:textId="77777777" w:rsidR="00364BCA" w:rsidRPr="00A66A3E" w:rsidRDefault="00364BCA" w:rsidP="00364BCA">
            <w:pPr>
              <w:pStyle w:val="BodyTextIndent2"/>
              <w:tabs>
                <w:tab w:val="decimal" w:pos="1168"/>
              </w:tabs>
              <w:ind w:left="0" w:firstLine="0"/>
              <w:jc w:val="left"/>
              <w:rPr>
                <w:rFonts w:cs="Times New Roman"/>
                <w:sz w:val="22"/>
                <w:szCs w:val="22"/>
                <w:lang w:val="en-US" w:eastAsia="en-US"/>
              </w:rPr>
            </w:pPr>
          </w:p>
        </w:tc>
        <w:tc>
          <w:tcPr>
            <w:tcW w:w="1559" w:type="dxa"/>
          </w:tcPr>
          <w:p w14:paraId="373A26E8" w14:textId="459F0CB3" w:rsidR="00364BCA" w:rsidRPr="00A66A3E" w:rsidRDefault="00364BCA" w:rsidP="00364BCA">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4,464,897</w:t>
            </w:r>
          </w:p>
        </w:tc>
      </w:tr>
      <w:tr w:rsidR="00364BCA" w:rsidRPr="00A66A3E" w14:paraId="369FC929" w14:textId="77777777" w:rsidTr="009F535E">
        <w:trPr>
          <w:trHeight w:val="283"/>
        </w:trPr>
        <w:tc>
          <w:tcPr>
            <w:tcW w:w="5778" w:type="dxa"/>
            <w:vAlign w:val="bottom"/>
          </w:tcPr>
          <w:p w14:paraId="30C15BDC" w14:textId="77777777" w:rsidR="00364BCA" w:rsidRPr="00A66A3E" w:rsidRDefault="00364BCA" w:rsidP="00364BCA">
            <w:pPr>
              <w:ind w:left="-108" w:right="15"/>
              <w:rPr>
                <w:rFonts w:ascii="Times New Roman" w:hAnsi="Times New Roman" w:cs="Times New Roman"/>
                <w:sz w:val="22"/>
                <w:szCs w:val="22"/>
              </w:rPr>
            </w:pPr>
            <w:r w:rsidRPr="00A66A3E">
              <w:rPr>
                <w:rFonts w:ascii="Times New Roman" w:hAnsi="Times New Roman" w:cs="Times New Roman"/>
                <w:sz w:val="22"/>
                <w:szCs w:val="22"/>
              </w:rPr>
              <w:t xml:space="preserve">Effect </w:t>
            </w:r>
            <w:proofErr w:type="gramStart"/>
            <w:r w:rsidRPr="00A66A3E">
              <w:rPr>
                <w:rFonts w:ascii="Times New Roman" w:hAnsi="Times New Roman" w:cs="Times New Roman"/>
                <w:sz w:val="22"/>
                <w:szCs w:val="22"/>
              </w:rPr>
              <w:t>of :</w:t>
            </w:r>
            <w:proofErr w:type="gramEnd"/>
          </w:p>
        </w:tc>
        <w:tc>
          <w:tcPr>
            <w:tcW w:w="1701" w:type="dxa"/>
            <w:shd w:val="clear" w:color="auto" w:fill="auto"/>
          </w:tcPr>
          <w:p w14:paraId="04EDC9C3" w14:textId="77777777" w:rsidR="00364BCA" w:rsidRPr="00A66A3E" w:rsidRDefault="00364BCA" w:rsidP="00364BCA">
            <w:pPr>
              <w:pStyle w:val="BodyTextIndent2"/>
              <w:tabs>
                <w:tab w:val="decimal" w:pos="1338"/>
              </w:tabs>
              <w:ind w:left="0" w:firstLine="0"/>
              <w:jc w:val="left"/>
              <w:rPr>
                <w:rFonts w:cs="Times New Roman"/>
                <w:sz w:val="22"/>
                <w:szCs w:val="22"/>
                <w:lang w:val="en-US" w:eastAsia="en-US"/>
              </w:rPr>
            </w:pPr>
          </w:p>
        </w:tc>
        <w:tc>
          <w:tcPr>
            <w:tcW w:w="283" w:type="dxa"/>
            <w:vAlign w:val="bottom"/>
          </w:tcPr>
          <w:p w14:paraId="3161F237" w14:textId="77777777" w:rsidR="00364BCA" w:rsidRPr="00A66A3E" w:rsidRDefault="00364BCA" w:rsidP="00364BCA">
            <w:pPr>
              <w:pStyle w:val="BodyTextIndent2"/>
              <w:tabs>
                <w:tab w:val="decimal" w:pos="1168"/>
              </w:tabs>
              <w:ind w:left="0" w:firstLine="0"/>
              <w:jc w:val="left"/>
              <w:rPr>
                <w:rFonts w:cs="Times New Roman"/>
                <w:sz w:val="22"/>
                <w:szCs w:val="22"/>
                <w:lang w:val="en-US" w:eastAsia="en-US"/>
              </w:rPr>
            </w:pPr>
          </w:p>
        </w:tc>
        <w:tc>
          <w:tcPr>
            <w:tcW w:w="1559" w:type="dxa"/>
          </w:tcPr>
          <w:p w14:paraId="1596008C" w14:textId="77777777" w:rsidR="00364BCA" w:rsidRPr="00A66A3E" w:rsidRDefault="00364BCA" w:rsidP="00364BCA">
            <w:pPr>
              <w:pStyle w:val="BodyTextIndent2"/>
              <w:tabs>
                <w:tab w:val="decimal" w:pos="1338"/>
              </w:tabs>
              <w:ind w:left="0" w:firstLine="0"/>
              <w:jc w:val="left"/>
              <w:rPr>
                <w:rFonts w:cs="Times New Roman"/>
                <w:sz w:val="22"/>
                <w:szCs w:val="22"/>
                <w:lang w:val="en-US" w:eastAsia="en-US"/>
              </w:rPr>
            </w:pPr>
          </w:p>
        </w:tc>
      </w:tr>
      <w:tr w:rsidR="00364BCA" w:rsidRPr="00A66A3E" w14:paraId="46AD1334" w14:textId="77777777" w:rsidTr="009F535E">
        <w:trPr>
          <w:trHeight w:val="283"/>
        </w:trPr>
        <w:tc>
          <w:tcPr>
            <w:tcW w:w="5778" w:type="dxa"/>
            <w:vAlign w:val="bottom"/>
          </w:tcPr>
          <w:p w14:paraId="2AF4FC9E" w14:textId="77777777" w:rsidR="00364BCA" w:rsidRPr="00A66A3E" w:rsidRDefault="00364BCA" w:rsidP="00364BCA">
            <w:pPr>
              <w:numPr>
                <w:ilvl w:val="0"/>
                <w:numId w:val="16"/>
              </w:numPr>
              <w:ind w:left="816" w:right="15"/>
              <w:rPr>
                <w:rFonts w:ascii="Times New Roman" w:hAnsi="Times New Roman" w:cs="Times New Roman"/>
                <w:sz w:val="22"/>
                <w:szCs w:val="22"/>
              </w:rPr>
            </w:pPr>
            <w:r w:rsidRPr="00A66A3E">
              <w:rPr>
                <w:rFonts w:ascii="Times New Roman" w:hAnsi="Times New Roman" w:cs="Times New Roman"/>
                <w:sz w:val="22"/>
                <w:szCs w:val="22"/>
              </w:rPr>
              <w:t>Revenues granted income tax exemption</w:t>
            </w:r>
          </w:p>
        </w:tc>
        <w:tc>
          <w:tcPr>
            <w:tcW w:w="1701" w:type="dxa"/>
            <w:shd w:val="clear" w:color="auto" w:fill="auto"/>
          </w:tcPr>
          <w:p w14:paraId="138C0142" w14:textId="0A5C7DE9" w:rsidR="00364BCA" w:rsidRPr="00A66A3E" w:rsidRDefault="001D35F4" w:rsidP="00364BCA">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(5,058,132)</w:t>
            </w:r>
          </w:p>
        </w:tc>
        <w:tc>
          <w:tcPr>
            <w:tcW w:w="283" w:type="dxa"/>
            <w:vAlign w:val="bottom"/>
          </w:tcPr>
          <w:p w14:paraId="7D18FBDE" w14:textId="77777777" w:rsidR="00364BCA" w:rsidRPr="00A66A3E" w:rsidRDefault="00364BCA" w:rsidP="00364BCA">
            <w:pPr>
              <w:pStyle w:val="BodyTextIndent2"/>
              <w:tabs>
                <w:tab w:val="decimal" w:pos="1168"/>
              </w:tabs>
              <w:ind w:left="0" w:firstLine="0"/>
              <w:jc w:val="left"/>
              <w:rPr>
                <w:rFonts w:cs="Times New Roman"/>
                <w:sz w:val="22"/>
                <w:szCs w:val="22"/>
                <w:lang w:val="en-US" w:eastAsia="en-US"/>
              </w:rPr>
            </w:pPr>
          </w:p>
        </w:tc>
        <w:tc>
          <w:tcPr>
            <w:tcW w:w="1559" w:type="dxa"/>
          </w:tcPr>
          <w:p w14:paraId="42836B02" w14:textId="67A7E9A0" w:rsidR="00364BCA" w:rsidRPr="00A66A3E" w:rsidRDefault="00364BCA" w:rsidP="00364BCA">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(2,256,602)</w:t>
            </w:r>
          </w:p>
        </w:tc>
      </w:tr>
      <w:tr w:rsidR="00364BCA" w:rsidRPr="00A66A3E" w14:paraId="5C2B72FA" w14:textId="77777777" w:rsidTr="009F535E">
        <w:trPr>
          <w:trHeight w:val="283"/>
        </w:trPr>
        <w:tc>
          <w:tcPr>
            <w:tcW w:w="5778" w:type="dxa"/>
            <w:vAlign w:val="bottom"/>
          </w:tcPr>
          <w:p w14:paraId="78C685CF" w14:textId="77777777" w:rsidR="00364BCA" w:rsidRPr="00A66A3E" w:rsidRDefault="00364BCA" w:rsidP="00364BCA">
            <w:pPr>
              <w:numPr>
                <w:ilvl w:val="0"/>
                <w:numId w:val="16"/>
              </w:numPr>
              <w:ind w:left="816" w:right="15"/>
              <w:rPr>
                <w:rFonts w:ascii="Times New Roman" w:hAnsi="Times New Roman" w:cs="Times New Roman"/>
                <w:sz w:val="22"/>
                <w:szCs w:val="22"/>
              </w:rPr>
            </w:pPr>
            <w:r w:rsidRPr="00A66A3E">
              <w:rPr>
                <w:rFonts w:ascii="Times New Roman" w:eastAsia="Times New Roman" w:hAnsi="Times New Roman" w:cs="Times New Roman"/>
                <w:sz w:val="22"/>
                <w:szCs w:val="22"/>
              </w:rPr>
              <w:t xml:space="preserve">Expenses </w:t>
            </w:r>
            <w:r w:rsidRPr="00A66A3E">
              <w:rPr>
                <w:rFonts w:ascii="Times New Roman" w:hAnsi="Times New Roman" w:cs="Times New Roman"/>
                <w:sz w:val="22"/>
                <w:szCs w:val="22"/>
              </w:rPr>
              <w:t>that</w:t>
            </w:r>
            <w:r w:rsidRPr="00A66A3E">
              <w:rPr>
                <w:rFonts w:ascii="Times New Roman" w:eastAsia="Times New Roman" w:hAnsi="Times New Roman" w:cs="Times New Roman"/>
                <w:sz w:val="22"/>
                <w:szCs w:val="22"/>
              </w:rPr>
              <w:t xml:space="preserve"> are </w:t>
            </w:r>
            <w:proofErr w:type="spellStart"/>
            <w:r w:rsidRPr="00A66A3E">
              <w:rPr>
                <w:rFonts w:ascii="Times New Roman" w:eastAsia="Times New Roman" w:hAnsi="Times New Roman" w:cs="Times New Roman"/>
                <w:sz w:val="22"/>
                <w:szCs w:val="22"/>
              </w:rPr>
              <w:t>deductable</w:t>
            </w:r>
            <w:proofErr w:type="spellEnd"/>
            <w:r w:rsidRPr="00A66A3E">
              <w:rPr>
                <w:rFonts w:ascii="Times New Roman" w:eastAsia="Times New Roman" w:hAnsi="Times New Roman" w:cs="Times New Roman"/>
                <w:sz w:val="22"/>
                <w:szCs w:val="22"/>
              </w:rPr>
              <w:t xml:space="preserve"> at a greater amount</w:t>
            </w:r>
          </w:p>
        </w:tc>
        <w:tc>
          <w:tcPr>
            <w:tcW w:w="1701" w:type="dxa"/>
            <w:shd w:val="clear" w:color="auto" w:fill="auto"/>
          </w:tcPr>
          <w:p w14:paraId="730840D2" w14:textId="1B03C630" w:rsidR="00364BCA" w:rsidRPr="00A66A3E" w:rsidRDefault="001D35F4" w:rsidP="00364BCA">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(276,750)</w:t>
            </w:r>
          </w:p>
        </w:tc>
        <w:tc>
          <w:tcPr>
            <w:tcW w:w="283" w:type="dxa"/>
            <w:vAlign w:val="bottom"/>
          </w:tcPr>
          <w:p w14:paraId="1EABA46A" w14:textId="77777777" w:rsidR="00364BCA" w:rsidRPr="00A66A3E" w:rsidRDefault="00364BCA" w:rsidP="00364BCA">
            <w:pPr>
              <w:pStyle w:val="BodyTextIndent2"/>
              <w:tabs>
                <w:tab w:val="decimal" w:pos="1168"/>
              </w:tabs>
              <w:ind w:left="0" w:firstLine="0"/>
              <w:jc w:val="left"/>
              <w:rPr>
                <w:rFonts w:cs="Times New Roman"/>
                <w:sz w:val="22"/>
                <w:szCs w:val="22"/>
                <w:lang w:val="en-US" w:eastAsia="en-US"/>
              </w:rPr>
            </w:pPr>
          </w:p>
        </w:tc>
        <w:tc>
          <w:tcPr>
            <w:tcW w:w="1559" w:type="dxa"/>
          </w:tcPr>
          <w:p w14:paraId="39CF2E2E" w14:textId="245A0F62" w:rsidR="00364BCA" w:rsidRPr="00A66A3E" w:rsidRDefault="00364BCA" w:rsidP="00364BCA">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(288,951)</w:t>
            </w:r>
          </w:p>
        </w:tc>
      </w:tr>
      <w:tr w:rsidR="00364BCA" w:rsidRPr="00A66A3E" w14:paraId="2FA3CA74" w14:textId="77777777" w:rsidTr="009F535E">
        <w:trPr>
          <w:trHeight w:val="283"/>
        </w:trPr>
        <w:tc>
          <w:tcPr>
            <w:tcW w:w="5778" w:type="dxa"/>
            <w:vAlign w:val="bottom"/>
          </w:tcPr>
          <w:p w14:paraId="09E6B99D" w14:textId="77777777" w:rsidR="00364BCA" w:rsidRPr="00A66A3E" w:rsidRDefault="00364BCA" w:rsidP="00364BCA">
            <w:pPr>
              <w:numPr>
                <w:ilvl w:val="0"/>
                <w:numId w:val="16"/>
              </w:numPr>
              <w:ind w:left="816" w:right="15"/>
              <w:rPr>
                <w:rFonts w:ascii="Times New Roman" w:hAnsi="Times New Roman" w:cs="Times New Roman"/>
                <w:sz w:val="22"/>
                <w:szCs w:val="22"/>
              </w:rPr>
            </w:pPr>
            <w:r w:rsidRPr="00A66A3E">
              <w:rPr>
                <w:rFonts w:ascii="Times New Roman" w:hAnsi="Times New Roman" w:cs="Times New Roman"/>
                <w:sz w:val="22"/>
                <w:szCs w:val="22"/>
              </w:rPr>
              <w:t xml:space="preserve">Non - deductible </w:t>
            </w:r>
            <w:r w:rsidRPr="00A66A3E">
              <w:rPr>
                <w:rFonts w:ascii="Times New Roman" w:eastAsia="Times New Roman" w:hAnsi="Times New Roman" w:cs="Times New Roman"/>
                <w:sz w:val="22"/>
                <w:szCs w:val="22"/>
              </w:rPr>
              <w:t>expenses</w:t>
            </w:r>
          </w:p>
        </w:tc>
        <w:tc>
          <w:tcPr>
            <w:tcW w:w="1701" w:type="dxa"/>
            <w:shd w:val="clear" w:color="auto" w:fill="auto"/>
          </w:tcPr>
          <w:p w14:paraId="736B78E0" w14:textId="73254795" w:rsidR="00364BCA" w:rsidRPr="00A66A3E" w:rsidRDefault="001D35F4" w:rsidP="00364BCA">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137,969</w:t>
            </w:r>
          </w:p>
        </w:tc>
        <w:tc>
          <w:tcPr>
            <w:tcW w:w="283" w:type="dxa"/>
            <w:vAlign w:val="bottom"/>
          </w:tcPr>
          <w:p w14:paraId="7D091618" w14:textId="77777777" w:rsidR="00364BCA" w:rsidRPr="00A66A3E" w:rsidRDefault="00364BCA" w:rsidP="00364BCA">
            <w:pPr>
              <w:pStyle w:val="BodyTextIndent2"/>
              <w:tabs>
                <w:tab w:val="decimal" w:pos="1168"/>
              </w:tabs>
              <w:ind w:left="0" w:firstLine="0"/>
              <w:jc w:val="left"/>
              <w:rPr>
                <w:rFonts w:cs="Times New Roman"/>
                <w:sz w:val="22"/>
                <w:szCs w:val="22"/>
                <w:lang w:val="en-US" w:eastAsia="en-US"/>
              </w:rPr>
            </w:pPr>
          </w:p>
        </w:tc>
        <w:tc>
          <w:tcPr>
            <w:tcW w:w="1559" w:type="dxa"/>
            <w:tcBorders>
              <w:bottom w:val="single" w:sz="6" w:space="0" w:color="auto"/>
            </w:tcBorders>
          </w:tcPr>
          <w:p w14:paraId="60A18623" w14:textId="4190FFFE" w:rsidR="00364BCA" w:rsidRPr="00A66A3E" w:rsidRDefault="00364BCA" w:rsidP="00364BCA">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117,239</w:t>
            </w:r>
          </w:p>
        </w:tc>
      </w:tr>
      <w:tr w:rsidR="00364BCA" w:rsidRPr="00A66A3E" w14:paraId="3FD20116" w14:textId="77777777" w:rsidTr="009F535E">
        <w:trPr>
          <w:trHeight w:val="283"/>
        </w:trPr>
        <w:tc>
          <w:tcPr>
            <w:tcW w:w="5778" w:type="dxa"/>
            <w:vAlign w:val="bottom"/>
          </w:tcPr>
          <w:p w14:paraId="399A8089" w14:textId="77777777" w:rsidR="00364BCA" w:rsidRDefault="00364BCA" w:rsidP="00364BCA">
            <w:pPr>
              <w:ind w:left="-108" w:right="15"/>
              <w:rPr>
                <w:rFonts w:ascii="Times New Roman" w:hAnsi="Times New Roman" w:cs="Times New Roman"/>
                <w:sz w:val="22"/>
                <w:szCs w:val="22"/>
              </w:rPr>
            </w:pPr>
            <w:r>
              <w:rPr>
                <w:rFonts w:ascii="Times New Roman" w:hAnsi="Times New Roman" w:cs="Times New Roman"/>
                <w:sz w:val="22"/>
                <w:szCs w:val="22"/>
              </w:rPr>
              <w:t xml:space="preserve">Income tax expenses </w:t>
            </w:r>
            <w:r w:rsidRPr="00A66A3E">
              <w:rPr>
                <w:rFonts w:ascii="Times New Roman" w:hAnsi="Times New Roman" w:cs="Times New Roman"/>
                <w:sz w:val="22"/>
                <w:szCs w:val="22"/>
              </w:rPr>
              <w:t xml:space="preserve">reported in </w:t>
            </w:r>
          </w:p>
          <w:p w14:paraId="7741CAAD" w14:textId="77777777" w:rsidR="00364BCA" w:rsidRPr="00A66A3E" w:rsidRDefault="00364BCA" w:rsidP="00364BCA">
            <w:pPr>
              <w:ind w:left="-108" w:right="15" w:firstLine="594"/>
              <w:rPr>
                <w:rFonts w:ascii="Times New Roman" w:hAnsi="Times New Roman" w:cs="Times New Roman"/>
                <w:sz w:val="22"/>
                <w:szCs w:val="22"/>
              </w:rPr>
            </w:pPr>
            <w:r w:rsidRPr="00A66A3E">
              <w:rPr>
                <w:rFonts w:ascii="Times New Roman" w:hAnsi="Times New Roman" w:cs="Times New Roman"/>
                <w:sz w:val="22"/>
                <w:szCs w:val="22"/>
              </w:rPr>
              <w:t>statement of income</w:t>
            </w:r>
          </w:p>
        </w:tc>
        <w:tc>
          <w:tcPr>
            <w:tcW w:w="1701" w:type="dxa"/>
            <w:tcBorders>
              <w:top w:val="single" w:sz="4" w:space="0" w:color="auto"/>
              <w:bottom w:val="double" w:sz="12" w:space="0" w:color="auto"/>
            </w:tcBorders>
            <w:shd w:val="clear" w:color="auto" w:fill="auto"/>
          </w:tcPr>
          <w:p w14:paraId="19B56D0C" w14:textId="77777777" w:rsidR="00364BCA" w:rsidRDefault="00364BCA" w:rsidP="00364BCA">
            <w:pPr>
              <w:pStyle w:val="BodyTextIndent2"/>
              <w:tabs>
                <w:tab w:val="decimal" w:pos="1281"/>
              </w:tabs>
              <w:ind w:left="0" w:firstLine="0"/>
              <w:jc w:val="left"/>
              <w:rPr>
                <w:rFonts w:cs="Times New Roman"/>
                <w:sz w:val="22"/>
                <w:szCs w:val="22"/>
                <w:lang w:val="en-US" w:eastAsia="en-US"/>
              </w:rPr>
            </w:pPr>
          </w:p>
          <w:p w14:paraId="2B5849D1" w14:textId="1490D0AD" w:rsidR="001D35F4" w:rsidRPr="00A66A3E" w:rsidRDefault="001D35F4" w:rsidP="00364BCA">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3,197,448</w:t>
            </w:r>
          </w:p>
        </w:tc>
        <w:tc>
          <w:tcPr>
            <w:tcW w:w="283" w:type="dxa"/>
            <w:tcBorders>
              <w:bottom w:val="nil"/>
            </w:tcBorders>
            <w:vAlign w:val="bottom"/>
          </w:tcPr>
          <w:p w14:paraId="7514A599" w14:textId="77777777" w:rsidR="00364BCA" w:rsidRPr="00A66A3E" w:rsidRDefault="00364BCA" w:rsidP="00364BCA">
            <w:pPr>
              <w:pStyle w:val="BodyTextIndent2"/>
              <w:tabs>
                <w:tab w:val="decimal" w:pos="1168"/>
              </w:tabs>
              <w:ind w:left="0" w:firstLine="0"/>
              <w:jc w:val="left"/>
              <w:rPr>
                <w:rFonts w:cs="Times New Roman"/>
                <w:sz w:val="22"/>
                <w:szCs w:val="22"/>
                <w:lang w:val="en-US" w:eastAsia="en-US"/>
              </w:rPr>
            </w:pPr>
          </w:p>
        </w:tc>
        <w:tc>
          <w:tcPr>
            <w:tcW w:w="1559" w:type="dxa"/>
            <w:tcBorders>
              <w:top w:val="single" w:sz="6" w:space="0" w:color="auto"/>
              <w:bottom w:val="double" w:sz="12" w:space="0" w:color="auto"/>
            </w:tcBorders>
          </w:tcPr>
          <w:p w14:paraId="535EC398" w14:textId="77777777" w:rsidR="00364BCA" w:rsidRDefault="00364BCA" w:rsidP="00364BCA">
            <w:pPr>
              <w:pStyle w:val="BodyTextIndent2"/>
              <w:tabs>
                <w:tab w:val="decimal" w:pos="1281"/>
              </w:tabs>
              <w:ind w:left="0" w:firstLine="0"/>
              <w:jc w:val="left"/>
              <w:rPr>
                <w:rFonts w:cs="Times New Roman"/>
                <w:sz w:val="22"/>
                <w:szCs w:val="22"/>
                <w:lang w:val="en-US" w:eastAsia="en-US"/>
              </w:rPr>
            </w:pPr>
          </w:p>
          <w:p w14:paraId="10D46922" w14:textId="7582840B" w:rsidR="00364BCA" w:rsidRPr="00A66A3E" w:rsidRDefault="00364BCA" w:rsidP="00364BCA">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2,036,583</w:t>
            </w:r>
          </w:p>
        </w:tc>
      </w:tr>
    </w:tbl>
    <w:p w14:paraId="76808A9F" w14:textId="34B20766" w:rsidR="001D35F4" w:rsidRDefault="001D35F4" w:rsidP="00637CF7">
      <w:pPr>
        <w:tabs>
          <w:tab w:val="left" w:pos="2410"/>
        </w:tabs>
        <w:ind w:right="-58"/>
        <w:jc w:val="both"/>
        <w:rPr>
          <w:rFonts w:ascii="Times New Roman" w:hAnsi="Times New Roman" w:cs="Times New Roman"/>
          <w:sz w:val="22"/>
          <w:szCs w:val="22"/>
          <w:u w:val="single"/>
        </w:rPr>
      </w:pPr>
    </w:p>
    <w:p w14:paraId="2CD29E4F" w14:textId="77777777" w:rsidR="001D35F4" w:rsidRDefault="001D35F4">
      <w:pPr>
        <w:rPr>
          <w:rFonts w:ascii="Times New Roman" w:hAnsi="Times New Roman" w:cs="Times New Roman"/>
          <w:sz w:val="22"/>
          <w:szCs w:val="22"/>
          <w:u w:val="single"/>
        </w:rPr>
      </w:pPr>
      <w:r>
        <w:rPr>
          <w:rFonts w:ascii="Times New Roman" w:hAnsi="Times New Roman" w:cs="Times New Roman"/>
          <w:sz w:val="22"/>
          <w:szCs w:val="22"/>
          <w:u w:val="single"/>
        </w:rPr>
        <w:br w:type="page"/>
      </w:r>
    </w:p>
    <w:p w14:paraId="5DF5ABCA" w14:textId="77777777" w:rsidR="00D7671D" w:rsidRPr="00D7671D" w:rsidRDefault="00D7671D" w:rsidP="00637CF7">
      <w:pPr>
        <w:tabs>
          <w:tab w:val="left" w:pos="2410"/>
        </w:tabs>
        <w:ind w:right="-58"/>
        <w:jc w:val="both"/>
        <w:rPr>
          <w:rFonts w:ascii="Times New Roman" w:hAnsi="Times New Roman" w:cstheme="minorBidi"/>
          <w:sz w:val="22"/>
          <w:szCs w:val="22"/>
          <w:u w:val="single"/>
        </w:rPr>
      </w:pPr>
    </w:p>
    <w:tbl>
      <w:tblPr>
        <w:tblW w:w="9213" w:type="dxa"/>
        <w:tblInd w:w="1101" w:type="dxa"/>
        <w:tblLayout w:type="fixed"/>
        <w:tblLook w:val="01E0" w:firstRow="1" w:lastRow="1" w:firstColumn="1" w:lastColumn="1" w:noHBand="0" w:noVBand="0"/>
      </w:tblPr>
      <w:tblGrid>
        <w:gridCol w:w="5670"/>
        <w:gridCol w:w="1701"/>
        <w:gridCol w:w="283"/>
        <w:gridCol w:w="1559"/>
      </w:tblGrid>
      <w:tr w:rsidR="00085EBD" w:rsidRPr="00A66A3E" w14:paraId="00037D7E" w14:textId="77777777" w:rsidTr="00250A04">
        <w:trPr>
          <w:trHeight w:val="283"/>
        </w:trPr>
        <w:tc>
          <w:tcPr>
            <w:tcW w:w="5670" w:type="dxa"/>
            <w:vAlign w:val="bottom"/>
          </w:tcPr>
          <w:p w14:paraId="2BE3D9B6" w14:textId="77777777" w:rsidR="00085EBD" w:rsidRPr="00A66A3E" w:rsidRDefault="00085EBD" w:rsidP="00741B82">
            <w:pPr>
              <w:ind w:right="15" w:hanging="94"/>
              <w:jc w:val="both"/>
              <w:rPr>
                <w:rFonts w:ascii="Times New Roman" w:hAnsi="Times New Roman" w:cs="Times New Roman"/>
                <w:sz w:val="22"/>
                <w:szCs w:val="22"/>
              </w:rPr>
            </w:pPr>
          </w:p>
        </w:tc>
        <w:tc>
          <w:tcPr>
            <w:tcW w:w="3543" w:type="dxa"/>
            <w:gridSpan w:val="3"/>
            <w:tcBorders>
              <w:bottom w:val="single" w:sz="4" w:space="0" w:color="auto"/>
            </w:tcBorders>
            <w:vAlign w:val="bottom"/>
          </w:tcPr>
          <w:p w14:paraId="5F23EB37" w14:textId="444C565C" w:rsidR="00085EBD" w:rsidRPr="00A66A3E" w:rsidRDefault="00085EBD" w:rsidP="00741B82">
            <w:pPr>
              <w:ind w:right="15"/>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085EBD" w:rsidRPr="00A66A3E" w14:paraId="77B08D92" w14:textId="77777777" w:rsidTr="00250A04">
        <w:trPr>
          <w:trHeight w:val="283"/>
        </w:trPr>
        <w:tc>
          <w:tcPr>
            <w:tcW w:w="5670" w:type="dxa"/>
            <w:vAlign w:val="bottom"/>
          </w:tcPr>
          <w:p w14:paraId="20F1FC74" w14:textId="77777777" w:rsidR="00085EBD" w:rsidRPr="00A66A3E" w:rsidRDefault="00085EBD" w:rsidP="00741B82">
            <w:pPr>
              <w:ind w:right="15" w:hanging="94"/>
              <w:jc w:val="both"/>
              <w:rPr>
                <w:rFonts w:ascii="Times New Roman" w:hAnsi="Times New Roman" w:cs="Times New Roman"/>
                <w:sz w:val="22"/>
                <w:szCs w:val="22"/>
              </w:rPr>
            </w:pPr>
          </w:p>
        </w:tc>
        <w:tc>
          <w:tcPr>
            <w:tcW w:w="3543" w:type="dxa"/>
            <w:gridSpan w:val="3"/>
            <w:tcBorders>
              <w:top w:val="single" w:sz="4" w:space="0" w:color="auto"/>
            </w:tcBorders>
            <w:vAlign w:val="bottom"/>
          </w:tcPr>
          <w:p w14:paraId="7E6EB206" w14:textId="77777777" w:rsidR="00085EBD" w:rsidRPr="00A66A3E" w:rsidRDefault="00085EBD" w:rsidP="00741B82">
            <w:pPr>
              <w:ind w:right="15"/>
              <w:jc w:val="center"/>
              <w:rPr>
                <w:rFonts w:ascii="Times New Roman" w:hAnsi="Times New Roman" w:cs="Times New Roman"/>
                <w:sz w:val="22"/>
                <w:szCs w:val="22"/>
              </w:rPr>
            </w:pPr>
            <w:r w:rsidRPr="00A66A3E">
              <w:rPr>
                <w:rFonts w:ascii="Times New Roman" w:hAnsi="Times New Roman" w:cs="Times New Roman"/>
                <w:sz w:val="22"/>
                <w:szCs w:val="22"/>
              </w:rPr>
              <w:t>Separate financial statements</w:t>
            </w:r>
          </w:p>
        </w:tc>
      </w:tr>
      <w:tr w:rsidR="00364BCA" w:rsidRPr="00A66A3E" w14:paraId="461786A0" w14:textId="77777777" w:rsidTr="00EB29D5">
        <w:trPr>
          <w:trHeight w:val="283"/>
        </w:trPr>
        <w:tc>
          <w:tcPr>
            <w:tcW w:w="5670" w:type="dxa"/>
            <w:vAlign w:val="bottom"/>
          </w:tcPr>
          <w:p w14:paraId="4B340629" w14:textId="77777777" w:rsidR="00364BCA" w:rsidRPr="00A66A3E" w:rsidRDefault="00364BCA" w:rsidP="00364BCA">
            <w:pPr>
              <w:ind w:right="15" w:hanging="94"/>
              <w:jc w:val="both"/>
              <w:rPr>
                <w:rFonts w:ascii="Times New Roman" w:hAnsi="Times New Roman" w:cs="Times New Roman"/>
                <w:sz w:val="22"/>
                <w:szCs w:val="22"/>
              </w:rPr>
            </w:pPr>
          </w:p>
        </w:tc>
        <w:tc>
          <w:tcPr>
            <w:tcW w:w="1701" w:type="dxa"/>
            <w:tcBorders>
              <w:top w:val="single" w:sz="6" w:space="0" w:color="auto"/>
              <w:bottom w:val="single" w:sz="4" w:space="0" w:color="auto"/>
            </w:tcBorders>
            <w:vAlign w:val="bottom"/>
          </w:tcPr>
          <w:p w14:paraId="25DD30EE" w14:textId="1B5E2A18" w:rsidR="00364BCA" w:rsidRPr="00364BCA" w:rsidRDefault="00364BCA" w:rsidP="00364BCA">
            <w:pPr>
              <w:ind w:right="15"/>
              <w:jc w:val="center"/>
              <w:rPr>
                <w:rFonts w:ascii="Times New Roman" w:hAnsi="Times New Roman" w:cs="Times New Roman"/>
                <w:sz w:val="22"/>
                <w:szCs w:val="22"/>
              </w:rPr>
            </w:pPr>
            <w:r w:rsidRPr="00364BCA">
              <w:rPr>
                <w:rFonts w:ascii="Times New Roman" w:hAnsi="Times New Roman" w:cs="Times New Roman" w:hint="cs"/>
                <w:sz w:val="22"/>
                <w:szCs w:val="22"/>
                <w:cs/>
              </w:rPr>
              <w:t>2020</w:t>
            </w:r>
          </w:p>
        </w:tc>
        <w:tc>
          <w:tcPr>
            <w:tcW w:w="283" w:type="dxa"/>
            <w:tcBorders>
              <w:top w:val="single" w:sz="6" w:space="0" w:color="auto"/>
            </w:tcBorders>
          </w:tcPr>
          <w:p w14:paraId="31AAF2BA" w14:textId="77777777" w:rsidR="00364BCA" w:rsidRPr="00A66A3E" w:rsidRDefault="00364BCA" w:rsidP="00364BCA">
            <w:pPr>
              <w:ind w:right="15"/>
              <w:jc w:val="center"/>
              <w:rPr>
                <w:rFonts w:ascii="Times New Roman" w:hAnsi="Times New Roman" w:cs="Times New Roman"/>
                <w:sz w:val="22"/>
                <w:szCs w:val="22"/>
              </w:rPr>
            </w:pPr>
          </w:p>
        </w:tc>
        <w:tc>
          <w:tcPr>
            <w:tcW w:w="1559" w:type="dxa"/>
            <w:tcBorders>
              <w:top w:val="single" w:sz="6" w:space="0" w:color="auto"/>
              <w:bottom w:val="single" w:sz="4" w:space="0" w:color="auto"/>
            </w:tcBorders>
            <w:vAlign w:val="bottom"/>
          </w:tcPr>
          <w:p w14:paraId="062EA25D" w14:textId="01A2CDB9" w:rsidR="00364BCA" w:rsidRPr="00A66A3E" w:rsidRDefault="00364BCA" w:rsidP="00364BCA">
            <w:pPr>
              <w:ind w:right="15"/>
              <w:jc w:val="center"/>
              <w:rPr>
                <w:rFonts w:ascii="Times New Roman" w:hAnsi="Times New Roman" w:cs="Times New Roman"/>
                <w:sz w:val="22"/>
                <w:szCs w:val="22"/>
              </w:rPr>
            </w:pPr>
            <w:r w:rsidRPr="00A66A3E">
              <w:rPr>
                <w:rFonts w:ascii="Times New Roman" w:hAnsi="Times New Roman" w:cs="Times New Roman"/>
                <w:sz w:val="22"/>
                <w:szCs w:val="22"/>
              </w:rPr>
              <w:t>201</w:t>
            </w:r>
            <w:r>
              <w:rPr>
                <w:rFonts w:ascii="Times New Roman" w:hAnsi="Times New Roman" w:cs="Times New Roman"/>
                <w:sz w:val="22"/>
                <w:szCs w:val="22"/>
              </w:rPr>
              <w:t>9</w:t>
            </w:r>
          </w:p>
        </w:tc>
      </w:tr>
      <w:tr w:rsidR="00364BCA" w:rsidRPr="00A66A3E" w14:paraId="0190CB57" w14:textId="77777777" w:rsidTr="00331C19">
        <w:trPr>
          <w:trHeight w:val="145"/>
        </w:trPr>
        <w:tc>
          <w:tcPr>
            <w:tcW w:w="5670" w:type="dxa"/>
          </w:tcPr>
          <w:p w14:paraId="0F9494D9" w14:textId="77777777" w:rsidR="00364BCA" w:rsidRPr="00331C19" w:rsidRDefault="00364BCA" w:rsidP="00364BCA">
            <w:pPr>
              <w:ind w:left="-108" w:right="15"/>
              <w:jc w:val="both"/>
              <w:rPr>
                <w:rFonts w:ascii="Times New Roman" w:hAnsi="Times New Roman" w:cs="Times New Roman"/>
                <w:sz w:val="16"/>
                <w:szCs w:val="16"/>
              </w:rPr>
            </w:pPr>
          </w:p>
        </w:tc>
        <w:tc>
          <w:tcPr>
            <w:tcW w:w="1701" w:type="dxa"/>
            <w:tcBorders>
              <w:top w:val="single" w:sz="4" w:space="0" w:color="auto"/>
            </w:tcBorders>
          </w:tcPr>
          <w:p w14:paraId="521F11D0" w14:textId="77777777" w:rsidR="00364BCA" w:rsidRPr="00331C19" w:rsidRDefault="00364BCA" w:rsidP="00364BCA">
            <w:pPr>
              <w:tabs>
                <w:tab w:val="decimal" w:pos="1299"/>
              </w:tabs>
              <w:ind w:right="15"/>
              <w:jc w:val="both"/>
              <w:rPr>
                <w:rFonts w:ascii="Times New Roman" w:hAnsi="Times New Roman" w:cs="Times New Roman"/>
                <w:sz w:val="16"/>
                <w:szCs w:val="16"/>
              </w:rPr>
            </w:pPr>
          </w:p>
        </w:tc>
        <w:tc>
          <w:tcPr>
            <w:tcW w:w="283" w:type="dxa"/>
          </w:tcPr>
          <w:p w14:paraId="0CFB2F42" w14:textId="77777777" w:rsidR="00364BCA" w:rsidRPr="00331C19" w:rsidRDefault="00364BCA" w:rsidP="00364BCA">
            <w:pPr>
              <w:tabs>
                <w:tab w:val="decimal" w:pos="1299"/>
              </w:tabs>
              <w:ind w:right="15"/>
              <w:jc w:val="both"/>
              <w:rPr>
                <w:rFonts w:ascii="Times New Roman" w:hAnsi="Times New Roman" w:cs="Times New Roman"/>
                <w:sz w:val="16"/>
                <w:szCs w:val="16"/>
              </w:rPr>
            </w:pPr>
          </w:p>
        </w:tc>
        <w:tc>
          <w:tcPr>
            <w:tcW w:w="1559" w:type="dxa"/>
            <w:tcBorders>
              <w:top w:val="single" w:sz="4" w:space="0" w:color="auto"/>
            </w:tcBorders>
          </w:tcPr>
          <w:p w14:paraId="1B50B086" w14:textId="77777777" w:rsidR="00364BCA" w:rsidRPr="00331C19" w:rsidRDefault="00364BCA" w:rsidP="00364BCA">
            <w:pPr>
              <w:tabs>
                <w:tab w:val="decimal" w:pos="1299"/>
              </w:tabs>
              <w:ind w:right="15"/>
              <w:jc w:val="both"/>
              <w:rPr>
                <w:rFonts w:ascii="Times New Roman" w:hAnsi="Times New Roman" w:cs="Times New Roman"/>
                <w:sz w:val="16"/>
                <w:szCs w:val="16"/>
              </w:rPr>
            </w:pPr>
          </w:p>
        </w:tc>
      </w:tr>
      <w:tr w:rsidR="00364BCA" w:rsidRPr="00A66A3E" w14:paraId="703DC85D" w14:textId="77777777" w:rsidTr="00250A04">
        <w:trPr>
          <w:trHeight w:val="283"/>
        </w:trPr>
        <w:tc>
          <w:tcPr>
            <w:tcW w:w="5670" w:type="dxa"/>
          </w:tcPr>
          <w:p w14:paraId="2AD58719" w14:textId="77777777" w:rsidR="00364BCA" w:rsidRPr="00A66A3E" w:rsidRDefault="00364BCA" w:rsidP="00364BCA">
            <w:pPr>
              <w:ind w:left="-108" w:right="15"/>
              <w:jc w:val="both"/>
              <w:rPr>
                <w:rFonts w:ascii="Times New Roman" w:hAnsi="Times New Roman" w:cs="Times New Roman"/>
                <w:sz w:val="22"/>
                <w:szCs w:val="22"/>
              </w:rPr>
            </w:pPr>
            <w:r w:rsidRPr="00A66A3E">
              <w:rPr>
                <w:rFonts w:ascii="Times New Roman" w:hAnsi="Times New Roman" w:cs="Times New Roman"/>
                <w:sz w:val="22"/>
                <w:szCs w:val="22"/>
              </w:rPr>
              <w:t>Accounting profit before tax</w:t>
            </w:r>
          </w:p>
        </w:tc>
        <w:tc>
          <w:tcPr>
            <w:tcW w:w="1701" w:type="dxa"/>
            <w:tcBorders>
              <w:bottom w:val="double" w:sz="12" w:space="0" w:color="auto"/>
            </w:tcBorders>
          </w:tcPr>
          <w:p w14:paraId="5CAC904A" w14:textId="535CAB7C" w:rsidR="00364BCA" w:rsidRPr="00A66A3E" w:rsidRDefault="001D35F4" w:rsidP="00364BCA">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41,251,157</w:t>
            </w:r>
          </w:p>
        </w:tc>
        <w:tc>
          <w:tcPr>
            <w:tcW w:w="283" w:type="dxa"/>
          </w:tcPr>
          <w:p w14:paraId="632853CA" w14:textId="77777777" w:rsidR="00364BCA" w:rsidRPr="00A66A3E" w:rsidRDefault="00364BCA" w:rsidP="00364BCA">
            <w:pPr>
              <w:pStyle w:val="BodyTextIndent2"/>
              <w:tabs>
                <w:tab w:val="decimal" w:pos="1168"/>
              </w:tabs>
              <w:ind w:left="0" w:firstLine="0"/>
              <w:jc w:val="left"/>
              <w:rPr>
                <w:rFonts w:cs="Times New Roman"/>
                <w:sz w:val="22"/>
                <w:szCs w:val="22"/>
                <w:lang w:val="en-US" w:eastAsia="en-US"/>
              </w:rPr>
            </w:pPr>
          </w:p>
        </w:tc>
        <w:tc>
          <w:tcPr>
            <w:tcW w:w="1559" w:type="dxa"/>
            <w:tcBorders>
              <w:bottom w:val="double" w:sz="12" w:space="0" w:color="auto"/>
            </w:tcBorders>
          </w:tcPr>
          <w:p w14:paraId="1D2359EE" w14:textId="64C28AFD" w:rsidR="00364BCA" w:rsidRPr="00A66A3E" w:rsidRDefault="00364BCA" w:rsidP="00364BCA">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21,684,770</w:t>
            </w:r>
          </w:p>
        </w:tc>
      </w:tr>
      <w:tr w:rsidR="00364BCA" w:rsidRPr="00A66A3E" w14:paraId="07419C70" w14:textId="77777777" w:rsidTr="00331C19">
        <w:trPr>
          <w:trHeight w:val="59"/>
        </w:trPr>
        <w:tc>
          <w:tcPr>
            <w:tcW w:w="5670" w:type="dxa"/>
          </w:tcPr>
          <w:p w14:paraId="0D3C8DE0" w14:textId="77777777" w:rsidR="00364BCA" w:rsidRPr="00331C19" w:rsidRDefault="00364BCA" w:rsidP="00364BCA">
            <w:pPr>
              <w:ind w:left="-108" w:right="15"/>
              <w:jc w:val="both"/>
              <w:rPr>
                <w:rFonts w:ascii="Times New Roman" w:hAnsi="Times New Roman" w:cs="Times New Roman"/>
                <w:sz w:val="16"/>
                <w:szCs w:val="16"/>
              </w:rPr>
            </w:pPr>
          </w:p>
        </w:tc>
        <w:tc>
          <w:tcPr>
            <w:tcW w:w="1701" w:type="dxa"/>
            <w:tcBorders>
              <w:top w:val="double" w:sz="12" w:space="0" w:color="auto"/>
            </w:tcBorders>
          </w:tcPr>
          <w:p w14:paraId="671B880A" w14:textId="77777777" w:rsidR="00364BCA" w:rsidRPr="00331C19" w:rsidRDefault="00364BCA" w:rsidP="00364BCA">
            <w:pPr>
              <w:tabs>
                <w:tab w:val="decimal" w:pos="1154"/>
              </w:tabs>
              <w:ind w:right="15"/>
              <w:jc w:val="both"/>
              <w:rPr>
                <w:rFonts w:ascii="Times New Roman" w:hAnsi="Times New Roman" w:cs="Times New Roman"/>
                <w:sz w:val="16"/>
                <w:szCs w:val="16"/>
                <w:highlight w:val="yellow"/>
                <w:cs/>
              </w:rPr>
            </w:pPr>
          </w:p>
        </w:tc>
        <w:tc>
          <w:tcPr>
            <w:tcW w:w="283" w:type="dxa"/>
          </w:tcPr>
          <w:p w14:paraId="263ED448" w14:textId="77777777" w:rsidR="00364BCA" w:rsidRPr="00331C19" w:rsidRDefault="00364BCA" w:rsidP="00364BCA">
            <w:pPr>
              <w:tabs>
                <w:tab w:val="decimal" w:pos="1154"/>
              </w:tabs>
              <w:ind w:right="15"/>
              <w:jc w:val="both"/>
              <w:rPr>
                <w:rFonts w:ascii="Times New Roman" w:hAnsi="Times New Roman" w:cs="Times New Roman"/>
                <w:sz w:val="16"/>
                <w:szCs w:val="16"/>
                <w:cs/>
              </w:rPr>
            </w:pPr>
          </w:p>
        </w:tc>
        <w:tc>
          <w:tcPr>
            <w:tcW w:w="1559" w:type="dxa"/>
            <w:tcBorders>
              <w:top w:val="double" w:sz="12" w:space="0" w:color="auto"/>
            </w:tcBorders>
          </w:tcPr>
          <w:p w14:paraId="5362902B" w14:textId="77777777" w:rsidR="00364BCA" w:rsidRPr="00331C19" w:rsidRDefault="00364BCA" w:rsidP="00364BCA">
            <w:pPr>
              <w:tabs>
                <w:tab w:val="decimal" w:pos="1154"/>
              </w:tabs>
              <w:ind w:right="15"/>
              <w:jc w:val="both"/>
              <w:rPr>
                <w:rFonts w:ascii="Times New Roman" w:hAnsi="Times New Roman" w:cs="Times New Roman"/>
                <w:sz w:val="16"/>
                <w:szCs w:val="16"/>
                <w:highlight w:val="yellow"/>
                <w:cs/>
              </w:rPr>
            </w:pPr>
          </w:p>
        </w:tc>
      </w:tr>
      <w:tr w:rsidR="00364BCA" w:rsidRPr="00A66A3E" w14:paraId="6D35C2CF" w14:textId="77777777" w:rsidTr="00250A04">
        <w:trPr>
          <w:trHeight w:val="283"/>
        </w:trPr>
        <w:tc>
          <w:tcPr>
            <w:tcW w:w="5670" w:type="dxa"/>
            <w:vAlign w:val="bottom"/>
          </w:tcPr>
          <w:p w14:paraId="7B1B2DDB" w14:textId="77777777" w:rsidR="00364BCA" w:rsidRPr="00A66A3E" w:rsidRDefault="00364BCA" w:rsidP="00364BCA">
            <w:pPr>
              <w:ind w:left="-108" w:right="15"/>
              <w:rPr>
                <w:rFonts w:ascii="Times New Roman" w:hAnsi="Times New Roman" w:cs="Times New Roman"/>
                <w:sz w:val="22"/>
                <w:szCs w:val="22"/>
              </w:rPr>
            </w:pPr>
            <w:r w:rsidRPr="00A66A3E">
              <w:rPr>
                <w:rFonts w:ascii="Times New Roman" w:hAnsi="Times New Roman" w:cs="Times New Roman"/>
                <w:sz w:val="22"/>
                <w:szCs w:val="22"/>
              </w:rPr>
              <w:t>Applicable tax rate</w:t>
            </w:r>
          </w:p>
        </w:tc>
        <w:tc>
          <w:tcPr>
            <w:tcW w:w="1701" w:type="dxa"/>
            <w:shd w:val="clear" w:color="auto" w:fill="auto"/>
          </w:tcPr>
          <w:p w14:paraId="5CBB1B19" w14:textId="092CCB89" w:rsidR="00364BCA" w:rsidRPr="00A66A3E" w:rsidRDefault="001D35F4" w:rsidP="00364BCA">
            <w:pPr>
              <w:pStyle w:val="BodyTextIndent2"/>
              <w:tabs>
                <w:tab w:val="decimal" w:pos="856"/>
              </w:tabs>
              <w:ind w:left="0" w:firstLine="0"/>
              <w:jc w:val="left"/>
              <w:rPr>
                <w:rFonts w:cs="Times New Roman"/>
                <w:sz w:val="22"/>
                <w:szCs w:val="22"/>
                <w:lang w:val="en-US" w:eastAsia="en-US"/>
              </w:rPr>
            </w:pPr>
            <w:r>
              <w:rPr>
                <w:rFonts w:cs="Times New Roman"/>
                <w:sz w:val="22"/>
                <w:szCs w:val="22"/>
                <w:lang w:val="en-US" w:eastAsia="en-US"/>
              </w:rPr>
              <w:t>20%</w:t>
            </w:r>
          </w:p>
        </w:tc>
        <w:tc>
          <w:tcPr>
            <w:tcW w:w="283" w:type="dxa"/>
            <w:vAlign w:val="bottom"/>
          </w:tcPr>
          <w:p w14:paraId="110B87B2" w14:textId="77777777" w:rsidR="00364BCA" w:rsidRPr="00A66A3E" w:rsidRDefault="00364BCA" w:rsidP="00364BCA">
            <w:pPr>
              <w:ind w:right="-108"/>
              <w:rPr>
                <w:rFonts w:ascii="Times New Roman" w:hAnsi="Times New Roman" w:cs="Times New Roman"/>
                <w:sz w:val="22"/>
                <w:szCs w:val="22"/>
              </w:rPr>
            </w:pPr>
          </w:p>
        </w:tc>
        <w:tc>
          <w:tcPr>
            <w:tcW w:w="1559" w:type="dxa"/>
          </w:tcPr>
          <w:p w14:paraId="02616393" w14:textId="3B3D851E" w:rsidR="00364BCA" w:rsidRPr="00A66A3E" w:rsidRDefault="00364BCA" w:rsidP="00364BCA">
            <w:pPr>
              <w:pStyle w:val="BodyTextIndent2"/>
              <w:tabs>
                <w:tab w:val="decimal" w:pos="856"/>
              </w:tabs>
              <w:ind w:left="0" w:firstLine="0"/>
              <w:jc w:val="left"/>
              <w:rPr>
                <w:rFonts w:cs="Times New Roman"/>
                <w:sz w:val="22"/>
                <w:szCs w:val="22"/>
                <w:lang w:val="en-US" w:eastAsia="en-US"/>
              </w:rPr>
            </w:pPr>
            <w:r>
              <w:rPr>
                <w:rFonts w:cs="Times New Roman"/>
                <w:sz w:val="22"/>
                <w:szCs w:val="22"/>
                <w:lang w:val="en-US" w:eastAsia="en-US"/>
              </w:rPr>
              <w:t>20%</w:t>
            </w:r>
          </w:p>
        </w:tc>
      </w:tr>
      <w:tr w:rsidR="00364BCA" w:rsidRPr="00A66A3E" w14:paraId="50B86D9D" w14:textId="77777777" w:rsidTr="00250A04">
        <w:trPr>
          <w:trHeight w:val="283"/>
        </w:trPr>
        <w:tc>
          <w:tcPr>
            <w:tcW w:w="5670" w:type="dxa"/>
            <w:vAlign w:val="bottom"/>
          </w:tcPr>
          <w:p w14:paraId="427F792F" w14:textId="77777777" w:rsidR="00364BCA" w:rsidRPr="00A66A3E" w:rsidRDefault="00364BCA" w:rsidP="00364BCA">
            <w:pPr>
              <w:ind w:left="-108" w:right="15"/>
              <w:rPr>
                <w:rFonts w:ascii="Times New Roman" w:hAnsi="Times New Roman" w:cs="Times New Roman"/>
                <w:sz w:val="22"/>
                <w:szCs w:val="22"/>
              </w:rPr>
            </w:pPr>
            <w:r w:rsidRPr="00A66A3E">
              <w:rPr>
                <w:rFonts w:ascii="Times New Roman" w:hAnsi="Times New Roman" w:cs="Times New Roman"/>
                <w:sz w:val="22"/>
                <w:szCs w:val="22"/>
              </w:rPr>
              <w:t>Accounting profit before tax multiplied by applicable tax rate</w:t>
            </w:r>
          </w:p>
        </w:tc>
        <w:tc>
          <w:tcPr>
            <w:tcW w:w="1701" w:type="dxa"/>
            <w:shd w:val="clear" w:color="auto" w:fill="auto"/>
          </w:tcPr>
          <w:p w14:paraId="2F58E5E7" w14:textId="3702DAFC" w:rsidR="00364BCA" w:rsidRPr="00A66A3E" w:rsidRDefault="001D35F4" w:rsidP="00364BCA">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8,250,231</w:t>
            </w:r>
          </w:p>
        </w:tc>
        <w:tc>
          <w:tcPr>
            <w:tcW w:w="283" w:type="dxa"/>
            <w:vAlign w:val="bottom"/>
          </w:tcPr>
          <w:p w14:paraId="0078A2FE" w14:textId="77777777" w:rsidR="00364BCA" w:rsidRPr="00A66A3E" w:rsidRDefault="00364BCA" w:rsidP="00364BCA">
            <w:pPr>
              <w:pStyle w:val="BodyTextIndent2"/>
              <w:tabs>
                <w:tab w:val="decimal" w:pos="1168"/>
              </w:tabs>
              <w:ind w:left="0" w:firstLine="0"/>
              <w:jc w:val="left"/>
              <w:rPr>
                <w:rFonts w:cs="Times New Roman"/>
                <w:sz w:val="22"/>
                <w:szCs w:val="22"/>
                <w:lang w:val="en-US" w:eastAsia="en-US"/>
              </w:rPr>
            </w:pPr>
          </w:p>
        </w:tc>
        <w:tc>
          <w:tcPr>
            <w:tcW w:w="1559" w:type="dxa"/>
          </w:tcPr>
          <w:p w14:paraId="2F11961C" w14:textId="2B133FB5" w:rsidR="00364BCA" w:rsidRPr="00A66A3E" w:rsidRDefault="00364BCA" w:rsidP="00364BCA">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4,336,954</w:t>
            </w:r>
          </w:p>
        </w:tc>
      </w:tr>
      <w:tr w:rsidR="00364BCA" w:rsidRPr="00A66A3E" w14:paraId="3A4A2B7C" w14:textId="77777777" w:rsidTr="00250A04">
        <w:trPr>
          <w:trHeight w:val="283"/>
        </w:trPr>
        <w:tc>
          <w:tcPr>
            <w:tcW w:w="5670" w:type="dxa"/>
            <w:vAlign w:val="bottom"/>
          </w:tcPr>
          <w:p w14:paraId="4E520347" w14:textId="77777777" w:rsidR="00364BCA" w:rsidRPr="00A66A3E" w:rsidRDefault="00364BCA" w:rsidP="00364BCA">
            <w:pPr>
              <w:ind w:left="-108" w:right="15"/>
              <w:rPr>
                <w:rFonts w:ascii="Times New Roman" w:hAnsi="Times New Roman" w:cs="Times New Roman"/>
                <w:sz w:val="22"/>
                <w:szCs w:val="22"/>
              </w:rPr>
            </w:pPr>
            <w:r w:rsidRPr="00A66A3E">
              <w:rPr>
                <w:rFonts w:ascii="Times New Roman" w:hAnsi="Times New Roman" w:cs="Times New Roman"/>
                <w:sz w:val="22"/>
                <w:szCs w:val="22"/>
              </w:rPr>
              <w:t xml:space="preserve">Effect </w:t>
            </w:r>
            <w:proofErr w:type="gramStart"/>
            <w:r w:rsidRPr="00A66A3E">
              <w:rPr>
                <w:rFonts w:ascii="Times New Roman" w:hAnsi="Times New Roman" w:cs="Times New Roman"/>
                <w:sz w:val="22"/>
                <w:szCs w:val="22"/>
              </w:rPr>
              <w:t>of :</w:t>
            </w:r>
            <w:proofErr w:type="gramEnd"/>
          </w:p>
        </w:tc>
        <w:tc>
          <w:tcPr>
            <w:tcW w:w="1701" w:type="dxa"/>
            <w:shd w:val="clear" w:color="auto" w:fill="auto"/>
          </w:tcPr>
          <w:p w14:paraId="3B5497DB" w14:textId="77777777" w:rsidR="00364BCA" w:rsidRPr="00A66A3E" w:rsidRDefault="00364BCA" w:rsidP="00364BCA">
            <w:pPr>
              <w:pStyle w:val="BodyTextIndent2"/>
              <w:tabs>
                <w:tab w:val="decimal" w:pos="1338"/>
              </w:tabs>
              <w:ind w:left="0" w:firstLine="0"/>
              <w:jc w:val="left"/>
              <w:rPr>
                <w:rFonts w:cs="Times New Roman"/>
                <w:sz w:val="22"/>
                <w:szCs w:val="22"/>
                <w:lang w:val="en-US" w:eastAsia="en-US"/>
              </w:rPr>
            </w:pPr>
          </w:p>
        </w:tc>
        <w:tc>
          <w:tcPr>
            <w:tcW w:w="283" w:type="dxa"/>
            <w:vAlign w:val="bottom"/>
          </w:tcPr>
          <w:p w14:paraId="375276F7" w14:textId="77777777" w:rsidR="00364BCA" w:rsidRPr="00A66A3E" w:rsidRDefault="00364BCA" w:rsidP="00364BCA">
            <w:pPr>
              <w:pStyle w:val="BodyTextIndent2"/>
              <w:tabs>
                <w:tab w:val="decimal" w:pos="1168"/>
              </w:tabs>
              <w:ind w:left="0" w:firstLine="0"/>
              <w:jc w:val="left"/>
              <w:rPr>
                <w:rFonts w:cs="Times New Roman"/>
                <w:sz w:val="22"/>
                <w:szCs w:val="22"/>
                <w:lang w:val="en-US" w:eastAsia="en-US"/>
              </w:rPr>
            </w:pPr>
          </w:p>
        </w:tc>
        <w:tc>
          <w:tcPr>
            <w:tcW w:w="1559" w:type="dxa"/>
          </w:tcPr>
          <w:p w14:paraId="71AAA35D" w14:textId="77777777" w:rsidR="00364BCA" w:rsidRPr="00A66A3E" w:rsidRDefault="00364BCA" w:rsidP="00364BCA">
            <w:pPr>
              <w:pStyle w:val="BodyTextIndent2"/>
              <w:tabs>
                <w:tab w:val="decimal" w:pos="1338"/>
              </w:tabs>
              <w:ind w:left="0" w:firstLine="0"/>
              <w:jc w:val="left"/>
              <w:rPr>
                <w:rFonts w:cs="Times New Roman"/>
                <w:sz w:val="22"/>
                <w:szCs w:val="22"/>
                <w:lang w:val="en-US" w:eastAsia="en-US"/>
              </w:rPr>
            </w:pPr>
          </w:p>
        </w:tc>
      </w:tr>
      <w:tr w:rsidR="00364BCA" w:rsidRPr="00A66A3E" w14:paraId="04325EFD" w14:textId="77777777" w:rsidTr="00250A04">
        <w:trPr>
          <w:trHeight w:val="283"/>
        </w:trPr>
        <w:tc>
          <w:tcPr>
            <w:tcW w:w="5670" w:type="dxa"/>
            <w:vAlign w:val="bottom"/>
          </w:tcPr>
          <w:p w14:paraId="4A7301E6" w14:textId="77777777" w:rsidR="00364BCA" w:rsidRPr="00A66A3E" w:rsidRDefault="00364BCA" w:rsidP="00364BCA">
            <w:pPr>
              <w:numPr>
                <w:ilvl w:val="0"/>
                <w:numId w:val="16"/>
              </w:numPr>
              <w:ind w:right="15"/>
              <w:rPr>
                <w:rFonts w:ascii="Times New Roman" w:hAnsi="Times New Roman" w:cs="Times New Roman"/>
                <w:sz w:val="22"/>
                <w:szCs w:val="22"/>
              </w:rPr>
            </w:pPr>
            <w:r w:rsidRPr="00A66A3E">
              <w:rPr>
                <w:rFonts w:ascii="Times New Roman" w:hAnsi="Times New Roman" w:cs="Times New Roman"/>
                <w:sz w:val="22"/>
                <w:szCs w:val="22"/>
              </w:rPr>
              <w:t>Revenues granted income tax exemption</w:t>
            </w:r>
          </w:p>
        </w:tc>
        <w:tc>
          <w:tcPr>
            <w:tcW w:w="1701" w:type="dxa"/>
            <w:shd w:val="clear" w:color="auto" w:fill="auto"/>
          </w:tcPr>
          <w:p w14:paraId="391CA3D4" w14:textId="48242E79" w:rsidR="00364BCA" w:rsidRPr="00A66A3E" w:rsidRDefault="001D35F4" w:rsidP="00364BCA">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(4,914,002)</w:t>
            </w:r>
          </w:p>
        </w:tc>
        <w:tc>
          <w:tcPr>
            <w:tcW w:w="283" w:type="dxa"/>
            <w:vAlign w:val="bottom"/>
          </w:tcPr>
          <w:p w14:paraId="1AC5DC9A" w14:textId="77777777" w:rsidR="00364BCA" w:rsidRPr="00A66A3E" w:rsidRDefault="00364BCA" w:rsidP="00364BCA">
            <w:pPr>
              <w:pStyle w:val="BodyTextIndent2"/>
              <w:tabs>
                <w:tab w:val="decimal" w:pos="1168"/>
              </w:tabs>
              <w:ind w:left="0" w:firstLine="0"/>
              <w:jc w:val="left"/>
              <w:rPr>
                <w:rFonts w:cs="Times New Roman"/>
                <w:sz w:val="22"/>
                <w:szCs w:val="22"/>
                <w:lang w:val="en-US" w:eastAsia="en-US"/>
              </w:rPr>
            </w:pPr>
          </w:p>
        </w:tc>
        <w:tc>
          <w:tcPr>
            <w:tcW w:w="1559" w:type="dxa"/>
          </w:tcPr>
          <w:p w14:paraId="33ACB898" w14:textId="6DC90136" w:rsidR="00364BCA" w:rsidRPr="00A66A3E" w:rsidRDefault="00364BCA" w:rsidP="00364BCA">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(2,128,659)</w:t>
            </w:r>
          </w:p>
        </w:tc>
      </w:tr>
      <w:tr w:rsidR="00364BCA" w:rsidRPr="00A66A3E" w14:paraId="7D2C1872" w14:textId="77777777" w:rsidTr="00250A04">
        <w:trPr>
          <w:trHeight w:val="283"/>
        </w:trPr>
        <w:tc>
          <w:tcPr>
            <w:tcW w:w="5670" w:type="dxa"/>
            <w:vAlign w:val="bottom"/>
          </w:tcPr>
          <w:p w14:paraId="1B72B321" w14:textId="77777777" w:rsidR="00364BCA" w:rsidRPr="00A66A3E" w:rsidRDefault="00364BCA" w:rsidP="00364BCA">
            <w:pPr>
              <w:numPr>
                <w:ilvl w:val="0"/>
                <w:numId w:val="16"/>
              </w:numPr>
              <w:ind w:right="15"/>
              <w:rPr>
                <w:rFonts w:ascii="Times New Roman" w:hAnsi="Times New Roman" w:cs="Times New Roman"/>
                <w:sz w:val="22"/>
                <w:szCs w:val="22"/>
              </w:rPr>
            </w:pPr>
            <w:r w:rsidRPr="00A66A3E">
              <w:rPr>
                <w:rFonts w:ascii="Times New Roman" w:eastAsia="Times New Roman" w:hAnsi="Times New Roman" w:cs="Times New Roman"/>
                <w:sz w:val="22"/>
                <w:szCs w:val="22"/>
              </w:rPr>
              <w:t xml:space="preserve">Expenses </w:t>
            </w:r>
            <w:r w:rsidRPr="00A66A3E">
              <w:rPr>
                <w:rFonts w:ascii="Times New Roman" w:hAnsi="Times New Roman" w:cs="Times New Roman"/>
                <w:sz w:val="22"/>
                <w:szCs w:val="22"/>
              </w:rPr>
              <w:t>that</w:t>
            </w:r>
            <w:r w:rsidRPr="00A66A3E">
              <w:rPr>
                <w:rFonts w:ascii="Times New Roman" w:eastAsia="Times New Roman" w:hAnsi="Times New Roman" w:cs="Times New Roman"/>
                <w:sz w:val="22"/>
                <w:szCs w:val="22"/>
              </w:rPr>
              <w:t xml:space="preserve"> are </w:t>
            </w:r>
            <w:proofErr w:type="spellStart"/>
            <w:r w:rsidRPr="00A66A3E">
              <w:rPr>
                <w:rFonts w:ascii="Times New Roman" w:eastAsia="Times New Roman" w:hAnsi="Times New Roman" w:cs="Times New Roman"/>
                <w:sz w:val="22"/>
                <w:szCs w:val="22"/>
              </w:rPr>
              <w:t>deductable</w:t>
            </w:r>
            <w:proofErr w:type="spellEnd"/>
            <w:r w:rsidRPr="00A66A3E">
              <w:rPr>
                <w:rFonts w:ascii="Times New Roman" w:eastAsia="Times New Roman" w:hAnsi="Times New Roman" w:cs="Times New Roman"/>
                <w:sz w:val="22"/>
                <w:szCs w:val="22"/>
              </w:rPr>
              <w:t xml:space="preserve"> at a greater amount</w:t>
            </w:r>
          </w:p>
        </w:tc>
        <w:tc>
          <w:tcPr>
            <w:tcW w:w="1701" w:type="dxa"/>
            <w:shd w:val="clear" w:color="auto" w:fill="auto"/>
          </w:tcPr>
          <w:p w14:paraId="1A4EBAB4" w14:textId="10289B33" w:rsidR="00364BCA" w:rsidRPr="00A66A3E" w:rsidRDefault="001D35F4" w:rsidP="00364BCA">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(276,750)</w:t>
            </w:r>
          </w:p>
        </w:tc>
        <w:tc>
          <w:tcPr>
            <w:tcW w:w="283" w:type="dxa"/>
            <w:vAlign w:val="bottom"/>
          </w:tcPr>
          <w:p w14:paraId="595D4A54" w14:textId="77777777" w:rsidR="00364BCA" w:rsidRPr="00A66A3E" w:rsidRDefault="00364BCA" w:rsidP="00364BCA">
            <w:pPr>
              <w:pStyle w:val="BodyTextIndent2"/>
              <w:tabs>
                <w:tab w:val="decimal" w:pos="1168"/>
              </w:tabs>
              <w:ind w:left="0" w:firstLine="0"/>
              <w:jc w:val="left"/>
              <w:rPr>
                <w:rFonts w:cs="Times New Roman"/>
                <w:sz w:val="22"/>
                <w:szCs w:val="22"/>
                <w:lang w:val="en-US" w:eastAsia="en-US"/>
              </w:rPr>
            </w:pPr>
          </w:p>
        </w:tc>
        <w:tc>
          <w:tcPr>
            <w:tcW w:w="1559" w:type="dxa"/>
          </w:tcPr>
          <w:p w14:paraId="6AF96888" w14:textId="6802AE50" w:rsidR="00364BCA" w:rsidRPr="00A66A3E" w:rsidRDefault="00364BCA" w:rsidP="00364BCA">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(288,951)</w:t>
            </w:r>
          </w:p>
        </w:tc>
      </w:tr>
      <w:tr w:rsidR="00364BCA" w:rsidRPr="00A66A3E" w14:paraId="5EE92FCA" w14:textId="77777777" w:rsidTr="00250A04">
        <w:trPr>
          <w:trHeight w:val="283"/>
        </w:trPr>
        <w:tc>
          <w:tcPr>
            <w:tcW w:w="5670" w:type="dxa"/>
            <w:vAlign w:val="bottom"/>
          </w:tcPr>
          <w:p w14:paraId="1FB2D51D" w14:textId="77777777" w:rsidR="00364BCA" w:rsidRPr="00A66A3E" w:rsidRDefault="00364BCA" w:rsidP="00364BCA">
            <w:pPr>
              <w:numPr>
                <w:ilvl w:val="0"/>
                <w:numId w:val="16"/>
              </w:numPr>
              <w:ind w:right="15"/>
              <w:rPr>
                <w:rFonts w:ascii="Times New Roman" w:hAnsi="Times New Roman" w:cs="Times New Roman"/>
                <w:sz w:val="22"/>
                <w:szCs w:val="22"/>
              </w:rPr>
            </w:pPr>
            <w:r w:rsidRPr="00A66A3E">
              <w:rPr>
                <w:rFonts w:ascii="Times New Roman" w:hAnsi="Times New Roman" w:cs="Times New Roman"/>
                <w:sz w:val="22"/>
                <w:szCs w:val="22"/>
              </w:rPr>
              <w:t xml:space="preserve">Non - deductible </w:t>
            </w:r>
            <w:r w:rsidRPr="00A66A3E">
              <w:rPr>
                <w:rFonts w:ascii="Times New Roman" w:eastAsia="Times New Roman" w:hAnsi="Times New Roman" w:cs="Times New Roman"/>
                <w:sz w:val="22"/>
                <w:szCs w:val="22"/>
              </w:rPr>
              <w:t>expenses</w:t>
            </w:r>
          </w:p>
        </w:tc>
        <w:tc>
          <w:tcPr>
            <w:tcW w:w="1701" w:type="dxa"/>
            <w:shd w:val="clear" w:color="auto" w:fill="auto"/>
          </w:tcPr>
          <w:p w14:paraId="2AA66B37" w14:textId="2186CAC9" w:rsidR="00364BCA" w:rsidRPr="00A66A3E" w:rsidRDefault="001D35F4" w:rsidP="00364BCA">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137,969</w:t>
            </w:r>
          </w:p>
        </w:tc>
        <w:tc>
          <w:tcPr>
            <w:tcW w:w="283" w:type="dxa"/>
            <w:vAlign w:val="bottom"/>
          </w:tcPr>
          <w:p w14:paraId="4D6BE0DD" w14:textId="77777777" w:rsidR="00364BCA" w:rsidRPr="00A66A3E" w:rsidRDefault="00364BCA" w:rsidP="00364BCA">
            <w:pPr>
              <w:pStyle w:val="BodyTextIndent2"/>
              <w:tabs>
                <w:tab w:val="decimal" w:pos="1168"/>
              </w:tabs>
              <w:ind w:left="0" w:firstLine="0"/>
              <w:jc w:val="left"/>
              <w:rPr>
                <w:rFonts w:cs="Times New Roman"/>
                <w:sz w:val="22"/>
                <w:szCs w:val="22"/>
                <w:lang w:val="en-US" w:eastAsia="en-US"/>
              </w:rPr>
            </w:pPr>
          </w:p>
        </w:tc>
        <w:tc>
          <w:tcPr>
            <w:tcW w:w="1559" w:type="dxa"/>
            <w:tcBorders>
              <w:bottom w:val="single" w:sz="6" w:space="0" w:color="auto"/>
            </w:tcBorders>
          </w:tcPr>
          <w:p w14:paraId="3E9E6DDB" w14:textId="1A1C64FF" w:rsidR="00364BCA" w:rsidRPr="00A66A3E" w:rsidRDefault="00364BCA" w:rsidP="00364BCA">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117,239</w:t>
            </w:r>
          </w:p>
        </w:tc>
      </w:tr>
      <w:tr w:rsidR="00364BCA" w:rsidRPr="00A66A3E" w14:paraId="661FFE2B" w14:textId="77777777" w:rsidTr="00250A04">
        <w:trPr>
          <w:trHeight w:val="283"/>
        </w:trPr>
        <w:tc>
          <w:tcPr>
            <w:tcW w:w="5670" w:type="dxa"/>
            <w:vAlign w:val="bottom"/>
          </w:tcPr>
          <w:p w14:paraId="32DB524B" w14:textId="77777777" w:rsidR="00364BCA" w:rsidRDefault="00364BCA" w:rsidP="00364BCA">
            <w:pPr>
              <w:ind w:left="-108" w:right="15"/>
              <w:rPr>
                <w:rFonts w:ascii="Times New Roman" w:hAnsi="Times New Roman" w:cs="Times New Roman"/>
                <w:sz w:val="22"/>
                <w:szCs w:val="22"/>
              </w:rPr>
            </w:pPr>
            <w:r>
              <w:rPr>
                <w:rFonts w:ascii="Times New Roman" w:hAnsi="Times New Roman" w:cs="Times New Roman"/>
                <w:sz w:val="22"/>
                <w:szCs w:val="22"/>
              </w:rPr>
              <w:t xml:space="preserve">Income tax expenses </w:t>
            </w:r>
            <w:r w:rsidRPr="00A66A3E">
              <w:rPr>
                <w:rFonts w:ascii="Times New Roman" w:hAnsi="Times New Roman" w:cs="Times New Roman"/>
                <w:sz w:val="22"/>
                <w:szCs w:val="22"/>
              </w:rPr>
              <w:t xml:space="preserve">reported in </w:t>
            </w:r>
          </w:p>
          <w:p w14:paraId="22F0CF08" w14:textId="77777777" w:rsidR="00364BCA" w:rsidRPr="00A66A3E" w:rsidRDefault="00364BCA" w:rsidP="00364BCA">
            <w:pPr>
              <w:ind w:left="-108" w:right="15" w:firstLine="594"/>
              <w:rPr>
                <w:rFonts w:ascii="Times New Roman" w:hAnsi="Times New Roman" w:cs="Times New Roman"/>
                <w:sz w:val="22"/>
                <w:szCs w:val="22"/>
              </w:rPr>
            </w:pPr>
            <w:r w:rsidRPr="00A66A3E">
              <w:rPr>
                <w:rFonts w:ascii="Times New Roman" w:hAnsi="Times New Roman" w:cs="Times New Roman"/>
                <w:sz w:val="22"/>
                <w:szCs w:val="22"/>
              </w:rPr>
              <w:t>statement of income</w:t>
            </w:r>
          </w:p>
        </w:tc>
        <w:tc>
          <w:tcPr>
            <w:tcW w:w="1701" w:type="dxa"/>
            <w:tcBorders>
              <w:top w:val="single" w:sz="4" w:space="0" w:color="auto"/>
              <w:bottom w:val="double" w:sz="12" w:space="0" w:color="auto"/>
            </w:tcBorders>
            <w:shd w:val="clear" w:color="auto" w:fill="auto"/>
          </w:tcPr>
          <w:p w14:paraId="62324DE6" w14:textId="77777777" w:rsidR="00364BCA" w:rsidRDefault="00364BCA" w:rsidP="00364BCA">
            <w:pPr>
              <w:pStyle w:val="BodyTextIndent2"/>
              <w:tabs>
                <w:tab w:val="decimal" w:pos="1281"/>
              </w:tabs>
              <w:ind w:left="0" w:firstLine="0"/>
              <w:jc w:val="left"/>
              <w:rPr>
                <w:rFonts w:cs="Times New Roman"/>
                <w:sz w:val="22"/>
                <w:szCs w:val="22"/>
                <w:lang w:val="en-US" w:eastAsia="en-US"/>
              </w:rPr>
            </w:pPr>
          </w:p>
          <w:p w14:paraId="2842D580" w14:textId="167631CE" w:rsidR="001D35F4" w:rsidRPr="00A66A3E" w:rsidRDefault="001D35F4" w:rsidP="00364BCA">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3,197,448</w:t>
            </w:r>
          </w:p>
        </w:tc>
        <w:tc>
          <w:tcPr>
            <w:tcW w:w="283" w:type="dxa"/>
            <w:tcBorders>
              <w:bottom w:val="nil"/>
            </w:tcBorders>
            <w:vAlign w:val="bottom"/>
          </w:tcPr>
          <w:p w14:paraId="2705502A" w14:textId="77777777" w:rsidR="00364BCA" w:rsidRPr="00A66A3E" w:rsidRDefault="00364BCA" w:rsidP="00364BCA">
            <w:pPr>
              <w:pStyle w:val="BodyTextIndent2"/>
              <w:tabs>
                <w:tab w:val="decimal" w:pos="1168"/>
              </w:tabs>
              <w:ind w:left="0" w:firstLine="0"/>
              <w:jc w:val="left"/>
              <w:rPr>
                <w:rFonts w:cs="Times New Roman"/>
                <w:sz w:val="22"/>
                <w:szCs w:val="22"/>
                <w:lang w:val="en-US" w:eastAsia="en-US"/>
              </w:rPr>
            </w:pPr>
          </w:p>
        </w:tc>
        <w:tc>
          <w:tcPr>
            <w:tcW w:w="1559" w:type="dxa"/>
            <w:tcBorders>
              <w:top w:val="single" w:sz="6" w:space="0" w:color="auto"/>
              <w:bottom w:val="double" w:sz="12" w:space="0" w:color="auto"/>
            </w:tcBorders>
          </w:tcPr>
          <w:p w14:paraId="2058EE75" w14:textId="77777777" w:rsidR="00364BCA" w:rsidRDefault="00364BCA" w:rsidP="00364BCA">
            <w:pPr>
              <w:pStyle w:val="BodyTextIndent2"/>
              <w:tabs>
                <w:tab w:val="decimal" w:pos="1281"/>
              </w:tabs>
              <w:ind w:left="0" w:firstLine="0"/>
              <w:jc w:val="left"/>
              <w:rPr>
                <w:rFonts w:cs="Times New Roman"/>
                <w:sz w:val="22"/>
                <w:szCs w:val="22"/>
                <w:lang w:val="en-US" w:eastAsia="en-US"/>
              </w:rPr>
            </w:pPr>
          </w:p>
          <w:p w14:paraId="065781EC" w14:textId="0EC0B01C" w:rsidR="00364BCA" w:rsidRPr="00A66A3E" w:rsidRDefault="00364BCA" w:rsidP="00364BCA">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2,036,583</w:t>
            </w:r>
          </w:p>
        </w:tc>
      </w:tr>
    </w:tbl>
    <w:p w14:paraId="7466A3BD" w14:textId="77777777" w:rsidR="003B7515" w:rsidRPr="006123AE" w:rsidRDefault="003B7515" w:rsidP="006123AE">
      <w:pPr>
        <w:ind w:left="720"/>
        <w:jc w:val="right"/>
        <w:rPr>
          <w:rFonts w:ascii="Times New Roman" w:hAnsi="Times New Roman" w:cs="Times New Roman"/>
          <w:sz w:val="22"/>
          <w:szCs w:val="22"/>
        </w:rPr>
      </w:pPr>
    </w:p>
    <w:p w14:paraId="20A48DFC" w14:textId="77777777" w:rsidR="00744DE3" w:rsidRPr="00A66A3E" w:rsidRDefault="00744DE3" w:rsidP="00094C90">
      <w:pPr>
        <w:tabs>
          <w:tab w:val="left" w:pos="993"/>
          <w:tab w:val="left" w:pos="2410"/>
        </w:tabs>
        <w:ind w:left="709" w:firstLine="709"/>
        <w:jc w:val="both"/>
        <w:rPr>
          <w:rFonts w:ascii="Times New Roman" w:hAnsi="Times New Roman" w:cs="Times New Roman"/>
          <w:sz w:val="22"/>
          <w:szCs w:val="22"/>
        </w:rPr>
      </w:pPr>
      <w:r w:rsidRPr="00A66A3E">
        <w:rPr>
          <w:rFonts w:ascii="Times New Roman" w:hAnsi="Times New Roman" w:cs="Times New Roman"/>
          <w:sz w:val="22"/>
          <w:szCs w:val="22"/>
        </w:rPr>
        <w:t>The components of deferred tax assets and liabilities are as follows:</w:t>
      </w:r>
    </w:p>
    <w:p w14:paraId="63E7CDFE" w14:textId="77777777" w:rsidR="00744DE3" w:rsidRPr="00A66A3E" w:rsidRDefault="00744DE3" w:rsidP="00744DE3">
      <w:pPr>
        <w:ind w:left="720"/>
        <w:jc w:val="right"/>
        <w:rPr>
          <w:rFonts w:ascii="Times New Roman" w:hAnsi="Times New Roman" w:cs="Times New Roman"/>
          <w:color w:val="000000"/>
          <w:sz w:val="22"/>
          <w:szCs w:val="22"/>
        </w:rPr>
      </w:pPr>
    </w:p>
    <w:tbl>
      <w:tblPr>
        <w:tblW w:w="9213" w:type="dxa"/>
        <w:tblInd w:w="1101" w:type="dxa"/>
        <w:tblLayout w:type="fixed"/>
        <w:tblLook w:val="01E0" w:firstRow="1" w:lastRow="1" w:firstColumn="1" w:lastColumn="1" w:noHBand="0" w:noVBand="0"/>
      </w:tblPr>
      <w:tblGrid>
        <w:gridCol w:w="4677"/>
        <w:gridCol w:w="2127"/>
        <w:gridCol w:w="283"/>
        <w:gridCol w:w="2126"/>
      </w:tblGrid>
      <w:tr w:rsidR="00F852E5" w:rsidRPr="00A66A3E" w14:paraId="4F67ACD3" w14:textId="77777777" w:rsidTr="00B240CD">
        <w:trPr>
          <w:trHeight w:val="283"/>
        </w:trPr>
        <w:tc>
          <w:tcPr>
            <w:tcW w:w="4677" w:type="dxa"/>
            <w:vAlign w:val="bottom"/>
          </w:tcPr>
          <w:p w14:paraId="4ED6741F" w14:textId="77777777" w:rsidR="00F852E5" w:rsidRPr="00A66A3E" w:rsidRDefault="00F852E5" w:rsidP="000B00B1">
            <w:pPr>
              <w:ind w:right="15" w:hanging="94"/>
              <w:jc w:val="both"/>
              <w:rPr>
                <w:rFonts w:ascii="Times New Roman" w:hAnsi="Times New Roman" w:cs="Times New Roman"/>
                <w:sz w:val="22"/>
                <w:szCs w:val="22"/>
              </w:rPr>
            </w:pPr>
          </w:p>
        </w:tc>
        <w:tc>
          <w:tcPr>
            <w:tcW w:w="4536" w:type="dxa"/>
            <w:gridSpan w:val="3"/>
            <w:tcBorders>
              <w:bottom w:val="single" w:sz="4" w:space="0" w:color="auto"/>
            </w:tcBorders>
            <w:vAlign w:val="bottom"/>
          </w:tcPr>
          <w:p w14:paraId="1431A3DA" w14:textId="35378685" w:rsidR="00F852E5" w:rsidRPr="00A66A3E" w:rsidRDefault="00F852E5" w:rsidP="000B00B1">
            <w:pPr>
              <w:ind w:right="15"/>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F852E5" w:rsidRPr="00A66A3E" w14:paraId="3802569D" w14:textId="77777777" w:rsidTr="00B240CD">
        <w:trPr>
          <w:trHeight w:val="283"/>
        </w:trPr>
        <w:tc>
          <w:tcPr>
            <w:tcW w:w="4677" w:type="dxa"/>
            <w:vAlign w:val="bottom"/>
          </w:tcPr>
          <w:p w14:paraId="575DF132" w14:textId="77777777" w:rsidR="00F852E5" w:rsidRPr="00A66A3E" w:rsidRDefault="00F852E5" w:rsidP="000B00B1">
            <w:pPr>
              <w:ind w:right="15" w:hanging="94"/>
              <w:jc w:val="both"/>
              <w:rPr>
                <w:rFonts w:ascii="Times New Roman" w:hAnsi="Times New Roman" w:cs="Times New Roman"/>
                <w:sz w:val="22"/>
                <w:szCs w:val="22"/>
              </w:rPr>
            </w:pPr>
          </w:p>
        </w:tc>
        <w:tc>
          <w:tcPr>
            <w:tcW w:w="4536" w:type="dxa"/>
            <w:gridSpan w:val="3"/>
            <w:tcBorders>
              <w:top w:val="single" w:sz="4" w:space="0" w:color="auto"/>
            </w:tcBorders>
            <w:vAlign w:val="bottom"/>
          </w:tcPr>
          <w:p w14:paraId="49FADD23" w14:textId="77777777" w:rsidR="00F852E5" w:rsidRPr="00A66A3E" w:rsidRDefault="00F852E5" w:rsidP="000B00B1">
            <w:pPr>
              <w:ind w:right="15"/>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F852E5" w:rsidRPr="00A66A3E" w14:paraId="78F455C4" w14:textId="77777777" w:rsidTr="00B240CD">
        <w:trPr>
          <w:trHeight w:val="283"/>
        </w:trPr>
        <w:tc>
          <w:tcPr>
            <w:tcW w:w="4677" w:type="dxa"/>
            <w:vAlign w:val="bottom"/>
          </w:tcPr>
          <w:p w14:paraId="4CC1A924" w14:textId="77777777" w:rsidR="00F852E5" w:rsidRPr="00A66A3E" w:rsidRDefault="00F852E5" w:rsidP="000B00B1">
            <w:pPr>
              <w:ind w:right="15" w:hanging="94"/>
              <w:jc w:val="both"/>
              <w:rPr>
                <w:rFonts w:ascii="Times New Roman" w:hAnsi="Times New Roman" w:cs="Times New Roman"/>
                <w:sz w:val="22"/>
                <w:szCs w:val="22"/>
              </w:rPr>
            </w:pPr>
          </w:p>
        </w:tc>
        <w:tc>
          <w:tcPr>
            <w:tcW w:w="4536" w:type="dxa"/>
            <w:gridSpan w:val="3"/>
            <w:vAlign w:val="bottom"/>
          </w:tcPr>
          <w:p w14:paraId="3C829754" w14:textId="77777777" w:rsidR="00F852E5" w:rsidRPr="00A66A3E" w:rsidRDefault="00F852E5" w:rsidP="000B00B1">
            <w:pPr>
              <w:ind w:right="15"/>
              <w:jc w:val="center"/>
              <w:rPr>
                <w:rFonts w:ascii="Times New Roman" w:hAnsi="Times New Roman" w:cs="Times New Roman"/>
                <w:sz w:val="22"/>
                <w:szCs w:val="22"/>
              </w:rPr>
            </w:pPr>
            <w:proofErr w:type="gramStart"/>
            <w:r w:rsidRPr="00A66A3E">
              <w:rPr>
                <w:rFonts w:ascii="Times New Roman" w:hAnsi="Times New Roman" w:cs="Times New Roman"/>
                <w:color w:val="000000"/>
                <w:sz w:val="22"/>
                <w:szCs w:val="22"/>
                <w:lang w:eastAsia="zh-CN"/>
              </w:rPr>
              <w:t>is</w:t>
            </w:r>
            <w:proofErr w:type="gramEnd"/>
            <w:r w:rsidRPr="00A66A3E">
              <w:rPr>
                <w:rFonts w:ascii="Times New Roman" w:hAnsi="Times New Roman" w:cs="Times New Roman"/>
                <w:color w:val="000000"/>
                <w:sz w:val="22"/>
                <w:szCs w:val="22"/>
                <w:lang w:eastAsia="zh-CN"/>
              </w:rPr>
              <w:t xml:space="preserve"> applied</w:t>
            </w:r>
            <w:r w:rsidRPr="00A66A3E">
              <w:rPr>
                <w:rFonts w:ascii="Times New Roman" w:hAnsi="Times New Roman" w:cs="Times New Roman"/>
                <w:sz w:val="22"/>
                <w:szCs w:val="22"/>
              </w:rPr>
              <w:t>/Separate financial statements</w:t>
            </w:r>
          </w:p>
        </w:tc>
      </w:tr>
      <w:tr w:rsidR="00F852E5" w:rsidRPr="00A66A3E" w14:paraId="64893072" w14:textId="77777777" w:rsidTr="00B240CD">
        <w:trPr>
          <w:trHeight w:val="283"/>
        </w:trPr>
        <w:tc>
          <w:tcPr>
            <w:tcW w:w="4677" w:type="dxa"/>
            <w:vAlign w:val="bottom"/>
          </w:tcPr>
          <w:p w14:paraId="508B41C1" w14:textId="77777777" w:rsidR="00F852E5" w:rsidRPr="00A66A3E" w:rsidRDefault="00F852E5" w:rsidP="000B00B1">
            <w:pPr>
              <w:ind w:right="15" w:hanging="94"/>
              <w:jc w:val="both"/>
              <w:rPr>
                <w:rFonts w:ascii="Times New Roman" w:hAnsi="Times New Roman" w:cs="Times New Roman"/>
                <w:sz w:val="22"/>
                <w:szCs w:val="22"/>
              </w:rPr>
            </w:pPr>
          </w:p>
        </w:tc>
        <w:tc>
          <w:tcPr>
            <w:tcW w:w="2127" w:type="dxa"/>
            <w:tcBorders>
              <w:top w:val="single" w:sz="6" w:space="0" w:color="auto"/>
            </w:tcBorders>
            <w:vAlign w:val="bottom"/>
          </w:tcPr>
          <w:p w14:paraId="09666534" w14:textId="77777777" w:rsidR="00F852E5" w:rsidRPr="00A66A3E" w:rsidRDefault="00F852E5" w:rsidP="000B00B1">
            <w:pPr>
              <w:ind w:right="15"/>
              <w:jc w:val="center"/>
              <w:rPr>
                <w:rFonts w:ascii="Times New Roman" w:hAnsi="Times New Roman" w:cs="Times New Roman"/>
                <w:sz w:val="22"/>
                <w:szCs w:val="22"/>
              </w:rPr>
            </w:pPr>
            <w:r w:rsidRPr="00A66A3E">
              <w:rPr>
                <w:rFonts w:ascii="Times New Roman" w:hAnsi="Times New Roman" w:cs="Times New Roman"/>
                <w:sz w:val="22"/>
                <w:szCs w:val="22"/>
              </w:rPr>
              <w:t>As of</w:t>
            </w:r>
          </w:p>
        </w:tc>
        <w:tc>
          <w:tcPr>
            <w:tcW w:w="283" w:type="dxa"/>
            <w:tcBorders>
              <w:top w:val="single" w:sz="6" w:space="0" w:color="auto"/>
            </w:tcBorders>
          </w:tcPr>
          <w:p w14:paraId="3845386F" w14:textId="77777777" w:rsidR="00F852E5" w:rsidRPr="00A66A3E" w:rsidRDefault="00F852E5" w:rsidP="00B240CD">
            <w:pPr>
              <w:ind w:left="-139" w:right="15" w:firstLine="139"/>
              <w:jc w:val="center"/>
              <w:rPr>
                <w:rFonts w:ascii="Times New Roman" w:hAnsi="Times New Roman" w:cs="Times New Roman"/>
                <w:sz w:val="22"/>
                <w:szCs w:val="22"/>
              </w:rPr>
            </w:pPr>
          </w:p>
        </w:tc>
        <w:tc>
          <w:tcPr>
            <w:tcW w:w="2126" w:type="dxa"/>
            <w:tcBorders>
              <w:top w:val="single" w:sz="6" w:space="0" w:color="auto"/>
            </w:tcBorders>
            <w:vAlign w:val="bottom"/>
          </w:tcPr>
          <w:p w14:paraId="5292CB2C" w14:textId="77777777" w:rsidR="00F852E5" w:rsidRPr="00A66A3E" w:rsidRDefault="00F852E5" w:rsidP="00F852E5">
            <w:pPr>
              <w:ind w:right="15"/>
              <w:jc w:val="center"/>
              <w:rPr>
                <w:rFonts w:ascii="Times New Roman" w:hAnsi="Times New Roman" w:cs="Times New Roman"/>
                <w:sz w:val="22"/>
                <w:szCs w:val="22"/>
              </w:rPr>
            </w:pPr>
            <w:r w:rsidRPr="00A66A3E">
              <w:rPr>
                <w:rFonts w:ascii="Times New Roman" w:hAnsi="Times New Roman" w:cs="Times New Roman"/>
                <w:sz w:val="22"/>
                <w:szCs w:val="22"/>
              </w:rPr>
              <w:t>As of</w:t>
            </w:r>
          </w:p>
        </w:tc>
      </w:tr>
      <w:tr w:rsidR="00F852E5" w:rsidRPr="00A66A3E" w14:paraId="08A6ADB0" w14:textId="77777777" w:rsidTr="00B240CD">
        <w:trPr>
          <w:trHeight w:val="283"/>
        </w:trPr>
        <w:tc>
          <w:tcPr>
            <w:tcW w:w="4677" w:type="dxa"/>
            <w:vAlign w:val="bottom"/>
          </w:tcPr>
          <w:p w14:paraId="7E1480F8" w14:textId="77777777" w:rsidR="00F852E5" w:rsidRPr="00A66A3E" w:rsidRDefault="00F852E5" w:rsidP="000B00B1">
            <w:pPr>
              <w:ind w:right="15" w:hanging="94"/>
              <w:jc w:val="both"/>
              <w:rPr>
                <w:rFonts w:ascii="Times New Roman" w:hAnsi="Times New Roman" w:cs="Times New Roman"/>
                <w:sz w:val="22"/>
                <w:szCs w:val="22"/>
              </w:rPr>
            </w:pPr>
          </w:p>
        </w:tc>
        <w:tc>
          <w:tcPr>
            <w:tcW w:w="2127" w:type="dxa"/>
            <w:tcBorders>
              <w:bottom w:val="single" w:sz="4" w:space="0" w:color="auto"/>
            </w:tcBorders>
            <w:vAlign w:val="bottom"/>
          </w:tcPr>
          <w:p w14:paraId="73A49816" w14:textId="2B5A9214" w:rsidR="00F852E5" w:rsidRPr="00F97EDF" w:rsidRDefault="00F852E5" w:rsidP="000B00B1">
            <w:pPr>
              <w:ind w:right="15"/>
              <w:jc w:val="center"/>
              <w:rPr>
                <w:rFonts w:ascii="Times New Roman" w:hAnsi="Times New Roman" w:cs="Times New Roman"/>
                <w:sz w:val="22"/>
                <w:szCs w:val="22"/>
              </w:rPr>
            </w:pPr>
            <w:r w:rsidRPr="00F97EDF">
              <w:rPr>
                <w:rFonts w:ascii="Times New Roman" w:hAnsi="Times New Roman" w:cs="Times New Roman"/>
                <w:sz w:val="22"/>
                <w:szCs w:val="22"/>
              </w:rPr>
              <w:t>March 31,</w:t>
            </w:r>
            <w:r w:rsidR="00B71498" w:rsidRPr="00F97EDF">
              <w:rPr>
                <w:rFonts w:ascii="Times New Roman" w:hAnsi="Times New Roman" w:cs="Times New Roman"/>
                <w:sz w:val="22"/>
                <w:szCs w:val="22"/>
              </w:rPr>
              <w:t xml:space="preserve"> </w:t>
            </w:r>
            <w:r w:rsidRPr="00F97EDF">
              <w:rPr>
                <w:rFonts w:ascii="Times New Roman" w:hAnsi="Times New Roman" w:cs="Times New Roman"/>
                <w:sz w:val="22"/>
                <w:szCs w:val="22"/>
              </w:rPr>
              <w:t>20</w:t>
            </w:r>
            <w:r w:rsidR="00F97EDF" w:rsidRPr="00F97EDF">
              <w:rPr>
                <w:rFonts w:ascii="Times New Roman" w:hAnsi="Times New Roman" w:cs="Times New Roman"/>
                <w:sz w:val="22"/>
                <w:szCs w:val="22"/>
                <w:cs/>
              </w:rPr>
              <w:t>20</w:t>
            </w:r>
          </w:p>
        </w:tc>
        <w:tc>
          <w:tcPr>
            <w:tcW w:w="283" w:type="dxa"/>
          </w:tcPr>
          <w:p w14:paraId="0C6B76B6" w14:textId="77777777" w:rsidR="00F852E5" w:rsidRPr="00A66A3E" w:rsidRDefault="00F852E5" w:rsidP="000B00B1">
            <w:pPr>
              <w:ind w:right="15"/>
              <w:jc w:val="center"/>
              <w:rPr>
                <w:rFonts w:ascii="Times New Roman" w:hAnsi="Times New Roman" w:cs="Times New Roman"/>
                <w:sz w:val="22"/>
                <w:szCs w:val="22"/>
              </w:rPr>
            </w:pPr>
          </w:p>
        </w:tc>
        <w:tc>
          <w:tcPr>
            <w:tcW w:w="2126" w:type="dxa"/>
            <w:tcBorders>
              <w:bottom w:val="single" w:sz="4" w:space="0" w:color="auto"/>
            </w:tcBorders>
            <w:vAlign w:val="bottom"/>
          </w:tcPr>
          <w:p w14:paraId="11B5DB31" w14:textId="337F9A72" w:rsidR="00F852E5" w:rsidRPr="00F97EDF" w:rsidRDefault="00F852E5" w:rsidP="00F852E5">
            <w:pPr>
              <w:ind w:right="15"/>
              <w:jc w:val="center"/>
              <w:rPr>
                <w:rFonts w:ascii="Times New Roman" w:hAnsi="Times New Roman" w:cs="Times New Roman"/>
                <w:sz w:val="22"/>
                <w:szCs w:val="22"/>
              </w:rPr>
            </w:pPr>
            <w:r w:rsidRPr="00F97EDF">
              <w:rPr>
                <w:rFonts w:ascii="Times New Roman" w:hAnsi="Times New Roman" w:cs="Times New Roman"/>
                <w:sz w:val="22"/>
                <w:szCs w:val="22"/>
              </w:rPr>
              <w:t>December 31,</w:t>
            </w:r>
            <w:r w:rsidR="00B71498" w:rsidRPr="00F97EDF">
              <w:rPr>
                <w:rFonts w:ascii="Times New Roman" w:hAnsi="Times New Roman" w:cs="Times New Roman"/>
                <w:sz w:val="22"/>
                <w:szCs w:val="22"/>
              </w:rPr>
              <w:t xml:space="preserve"> </w:t>
            </w:r>
            <w:r w:rsidRPr="00F97EDF">
              <w:rPr>
                <w:rFonts w:ascii="Times New Roman" w:hAnsi="Times New Roman" w:cs="Times New Roman"/>
                <w:sz w:val="22"/>
                <w:szCs w:val="22"/>
              </w:rPr>
              <w:t>201</w:t>
            </w:r>
            <w:r w:rsidR="00F97EDF" w:rsidRPr="00F97EDF">
              <w:rPr>
                <w:rFonts w:ascii="Times New Roman" w:hAnsi="Times New Roman" w:cs="Times New Roman"/>
                <w:sz w:val="22"/>
                <w:szCs w:val="22"/>
                <w:cs/>
              </w:rPr>
              <w:t>9</w:t>
            </w:r>
          </w:p>
        </w:tc>
      </w:tr>
      <w:tr w:rsidR="004945DB" w:rsidRPr="00A66A3E" w14:paraId="5B9C9DA7" w14:textId="77777777" w:rsidTr="00B240CD">
        <w:trPr>
          <w:trHeight w:val="283"/>
        </w:trPr>
        <w:tc>
          <w:tcPr>
            <w:tcW w:w="4677" w:type="dxa"/>
          </w:tcPr>
          <w:p w14:paraId="7D61E5F7" w14:textId="77777777" w:rsidR="004945DB" w:rsidRPr="00A66A3E" w:rsidRDefault="004945DB" w:rsidP="000B00B1">
            <w:pPr>
              <w:ind w:left="-108" w:right="15"/>
              <w:jc w:val="both"/>
              <w:rPr>
                <w:rFonts w:ascii="Times New Roman" w:hAnsi="Times New Roman" w:cs="Times New Roman"/>
                <w:sz w:val="22"/>
                <w:szCs w:val="22"/>
              </w:rPr>
            </w:pPr>
          </w:p>
        </w:tc>
        <w:tc>
          <w:tcPr>
            <w:tcW w:w="2127" w:type="dxa"/>
            <w:tcBorders>
              <w:top w:val="single" w:sz="4" w:space="0" w:color="auto"/>
            </w:tcBorders>
          </w:tcPr>
          <w:p w14:paraId="2FC03B4E" w14:textId="77777777" w:rsidR="004945DB" w:rsidRPr="00A66A3E" w:rsidRDefault="004945DB" w:rsidP="00B9787E">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(Unaudited</w:t>
            </w:r>
          </w:p>
        </w:tc>
        <w:tc>
          <w:tcPr>
            <w:tcW w:w="283" w:type="dxa"/>
          </w:tcPr>
          <w:p w14:paraId="7CAFDB80" w14:textId="77777777" w:rsidR="004945DB" w:rsidRPr="00A66A3E" w:rsidRDefault="004945DB" w:rsidP="000B00B1">
            <w:pPr>
              <w:tabs>
                <w:tab w:val="decimal" w:pos="1299"/>
              </w:tabs>
              <w:ind w:right="15"/>
              <w:jc w:val="both"/>
              <w:rPr>
                <w:rFonts w:ascii="Times New Roman" w:hAnsi="Times New Roman" w:cs="Times New Roman"/>
                <w:sz w:val="22"/>
                <w:szCs w:val="22"/>
              </w:rPr>
            </w:pPr>
          </w:p>
        </w:tc>
        <w:tc>
          <w:tcPr>
            <w:tcW w:w="2126" w:type="dxa"/>
            <w:tcBorders>
              <w:top w:val="single" w:sz="4" w:space="0" w:color="auto"/>
            </w:tcBorders>
            <w:vAlign w:val="bottom"/>
          </w:tcPr>
          <w:p w14:paraId="0184B83D" w14:textId="77777777" w:rsidR="004945DB" w:rsidRPr="00A66A3E" w:rsidRDefault="004945DB" w:rsidP="00D452CE">
            <w:pPr>
              <w:tabs>
                <w:tab w:val="decimal" w:pos="1026"/>
              </w:tabs>
              <w:ind w:right="15"/>
              <w:jc w:val="center"/>
              <w:rPr>
                <w:rFonts w:ascii="Times New Roman" w:hAnsi="Times New Roman" w:cs="Times New Roman"/>
                <w:sz w:val="22"/>
                <w:szCs w:val="22"/>
              </w:rPr>
            </w:pPr>
            <w:r w:rsidRPr="00A66A3E">
              <w:rPr>
                <w:rFonts w:ascii="Times New Roman" w:hAnsi="Times New Roman" w:cs="Times New Roman"/>
                <w:sz w:val="22"/>
                <w:szCs w:val="22"/>
              </w:rPr>
              <w:t>(Audited)</w:t>
            </w:r>
          </w:p>
        </w:tc>
      </w:tr>
      <w:tr w:rsidR="004945DB" w:rsidRPr="00A66A3E" w14:paraId="1AED7863" w14:textId="77777777" w:rsidTr="00B240CD">
        <w:trPr>
          <w:trHeight w:val="283"/>
        </w:trPr>
        <w:tc>
          <w:tcPr>
            <w:tcW w:w="4677" w:type="dxa"/>
          </w:tcPr>
          <w:p w14:paraId="2258F0EE" w14:textId="77777777" w:rsidR="004945DB" w:rsidRPr="00A66A3E" w:rsidRDefault="004945DB" w:rsidP="000B00B1">
            <w:pPr>
              <w:ind w:left="-108" w:right="15"/>
              <w:jc w:val="both"/>
              <w:rPr>
                <w:rFonts w:ascii="Times New Roman" w:hAnsi="Times New Roman" w:cs="Times New Roman"/>
                <w:b/>
                <w:bCs/>
                <w:sz w:val="22"/>
                <w:szCs w:val="22"/>
              </w:rPr>
            </w:pPr>
          </w:p>
        </w:tc>
        <w:tc>
          <w:tcPr>
            <w:tcW w:w="2127" w:type="dxa"/>
          </w:tcPr>
          <w:p w14:paraId="491F908F" w14:textId="77777777" w:rsidR="004945DB" w:rsidRPr="00A66A3E" w:rsidRDefault="004945DB" w:rsidP="00B9787E">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but reviewed)</w:t>
            </w:r>
          </w:p>
        </w:tc>
        <w:tc>
          <w:tcPr>
            <w:tcW w:w="283" w:type="dxa"/>
          </w:tcPr>
          <w:p w14:paraId="5AF99D55" w14:textId="77777777" w:rsidR="004945DB" w:rsidRPr="00A66A3E" w:rsidRDefault="004945DB" w:rsidP="000B00B1">
            <w:pPr>
              <w:pStyle w:val="BodyTextIndent2"/>
              <w:tabs>
                <w:tab w:val="decimal" w:pos="1168"/>
              </w:tabs>
              <w:ind w:left="0" w:firstLine="0"/>
              <w:jc w:val="left"/>
              <w:rPr>
                <w:rFonts w:cs="Times New Roman"/>
                <w:sz w:val="22"/>
                <w:szCs w:val="22"/>
                <w:lang w:val="en-US" w:eastAsia="en-US"/>
              </w:rPr>
            </w:pPr>
          </w:p>
        </w:tc>
        <w:tc>
          <w:tcPr>
            <w:tcW w:w="2126" w:type="dxa"/>
          </w:tcPr>
          <w:p w14:paraId="3515A87C" w14:textId="77777777" w:rsidR="004945DB" w:rsidRPr="00A66A3E" w:rsidRDefault="004945DB" w:rsidP="000B00B1">
            <w:pPr>
              <w:pStyle w:val="BodyTextIndent2"/>
              <w:tabs>
                <w:tab w:val="decimal" w:pos="1338"/>
              </w:tabs>
              <w:ind w:left="0" w:firstLine="0"/>
              <w:jc w:val="left"/>
              <w:rPr>
                <w:rFonts w:cs="Times New Roman"/>
                <w:sz w:val="22"/>
                <w:szCs w:val="22"/>
                <w:lang w:val="en-US" w:eastAsia="en-US"/>
              </w:rPr>
            </w:pPr>
          </w:p>
        </w:tc>
      </w:tr>
      <w:tr w:rsidR="004945DB" w:rsidRPr="00A66A3E" w14:paraId="47C8F349" w14:textId="77777777" w:rsidTr="00B240CD">
        <w:trPr>
          <w:trHeight w:val="283"/>
        </w:trPr>
        <w:tc>
          <w:tcPr>
            <w:tcW w:w="4677" w:type="dxa"/>
          </w:tcPr>
          <w:p w14:paraId="2330318D" w14:textId="77777777" w:rsidR="004945DB" w:rsidRPr="00A66A3E" w:rsidRDefault="004945DB" w:rsidP="000B00B1">
            <w:pPr>
              <w:ind w:left="-108" w:right="15"/>
              <w:jc w:val="both"/>
              <w:rPr>
                <w:rFonts w:ascii="Times New Roman" w:hAnsi="Times New Roman" w:cs="Times New Roman"/>
                <w:sz w:val="22"/>
                <w:szCs w:val="22"/>
              </w:rPr>
            </w:pPr>
            <w:r w:rsidRPr="00A66A3E">
              <w:rPr>
                <w:rFonts w:ascii="Times New Roman" w:hAnsi="Times New Roman" w:cs="Times New Roman"/>
                <w:b/>
                <w:bCs/>
                <w:sz w:val="22"/>
                <w:szCs w:val="22"/>
              </w:rPr>
              <w:t xml:space="preserve"> Deferred tax assets</w:t>
            </w:r>
          </w:p>
        </w:tc>
        <w:tc>
          <w:tcPr>
            <w:tcW w:w="2127" w:type="dxa"/>
          </w:tcPr>
          <w:p w14:paraId="0AE9C1EC" w14:textId="77777777" w:rsidR="004945DB" w:rsidRPr="00A66A3E" w:rsidRDefault="004945DB" w:rsidP="006430F0">
            <w:pPr>
              <w:pStyle w:val="BodyTextIndent2"/>
              <w:tabs>
                <w:tab w:val="decimal" w:pos="1593"/>
              </w:tabs>
              <w:ind w:left="0" w:firstLine="0"/>
              <w:jc w:val="left"/>
              <w:rPr>
                <w:rFonts w:cs="Times New Roman"/>
                <w:sz w:val="22"/>
                <w:szCs w:val="22"/>
                <w:lang w:val="en-US" w:eastAsia="en-US"/>
              </w:rPr>
            </w:pPr>
          </w:p>
        </w:tc>
        <w:tc>
          <w:tcPr>
            <w:tcW w:w="283" w:type="dxa"/>
          </w:tcPr>
          <w:p w14:paraId="44C12A17" w14:textId="77777777" w:rsidR="004945DB" w:rsidRPr="00A66A3E" w:rsidRDefault="004945DB" w:rsidP="000B00B1">
            <w:pPr>
              <w:pStyle w:val="BodyTextIndent2"/>
              <w:tabs>
                <w:tab w:val="decimal" w:pos="1168"/>
              </w:tabs>
              <w:ind w:left="0" w:firstLine="0"/>
              <w:jc w:val="left"/>
              <w:rPr>
                <w:rFonts w:cs="Times New Roman"/>
                <w:sz w:val="22"/>
                <w:szCs w:val="22"/>
                <w:lang w:val="en-US" w:eastAsia="en-US"/>
              </w:rPr>
            </w:pPr>
          </w:p>
        </w:tc>
        <w:tc>
          <w:tcPr>
            <w:tcW w:w="2126" w:type="dxa"/>
          </w:tcPr>
          <w:p w14:paraId="41788667" w14:textId="77777777" w:rsidR="004945DB" w:rsidRPr="00A66A3E" w:rsidRDefault="004945DB" w:rsidP="000B00B1">
            <w:pPr>
              <w:pStyle w:val="BodyTextIndent2"/>
              <w:tabs>
                <w:tab w:val="decimal" w:pos="1338"/>
              </w:tabs>
              <w:ind w:left="0" w:firstLine="0"/>
              <w:jc w:val="left"/>
              <w:rPr>
                <w:rFonts w:cs="Times New Roman"/>
                <w:sz w:val="22"/>
                <w:szCs w:val="22"/>
                <w:lang w:val="en-US" w:eastAsia="en-US"/>
              </w:rPr>
            </w:pPr>
          </w:p>
        </w:tc>
      </w:tr>
      <w:tr w:rsidR="00D7671D" w:rsidRPr="00A66A3E" w14:paraId="3F1FB9E4" w14:textId="77777777" w:rsidTr="00B240CD">
        <w:trPr>
          <w:trHeight w:val="283"/>
        </w:trPr>
        <w:tc>
          <w:tcPr>
            <w:tcW w:w="4677" w:type="dxa"/>
          </w:tcPr>
          <w:p w14:paraId="032A1782" w14:textId="77777777" w:rsidR="00D7671D" w:rsidRPr="00A66A3E" w:rsidRDefault="00D7671D" w:rsidP="00D7671D">
            <w:pPr>
              <w:ind w:left="-108" w:right="15"/>
              <w:rPr>
                <w:rFonts w:ascii="Times New Roman" w:hAnsi="Times New Roman" w:cs="Times New Roman"/>
                <w:sz w:val="22"/>
                <w:szCs w:val="22"/>
              </w:rPr>
            </w:pPr>
            <w:r w:rsidRPr="00A66A3E">
              <w:rPr>
                <w:rFonts w:ascii="Times New Roman" w:eastAsia="Arial Unicode MS" w:hAnsi="Times New Roman" w:cs="Times New Roman"/>
                <w:sz w:val="22"/>
                <w:szCs w:val="22"/>
              </w:rPr>
              <w:t xml:space="preserve"> Allowance for diminution in value of</w:t>
            </w:r>
            <w:r w:rsidRPr="00A66A3E">
              <w:rPr>
                <w:rFonts w:ascii="Times New Roman" w:eastAsia="Arial Unicode MS" w:hAnsi="Times New Roman" w:cs="Times New Roman"/>
                <w:sz w:val="22"/>
                <w:szCs w:val="22"/>
                <w:cs/>
              </w:rPr>
              <w:t xml:space="preserve"> </w:t>
            </w:r>
            <w:r w:rsidRPr="00A66A3E">
              <w:rPr>
                <w:rFonts w:ascii="Times New Roman" w:eastAsia="Arial Unicode MS" w:hAnsi="Times New Roman" w:cs="Times New Roman"/>
                <w:sz w:val="22"/>
                <w:szCs w:val="22"/>
              </w:rPr>
              <w:t>inventories</w:t>
            </w:r>
          </w:p>
        </w:tc>
        <w:tc>
          <w:tcPr>
            <w:tcW w:w="2127" w:type="dxa"/>
          </w:tcPr>
          <w:p w14:paraId="00D47D7E" w14:textId="5F085362" w:rsidR="00D7671D" w:rsidRPr="00A66A3E" w:rsidRDefault="001D35F4" w:rsidP="00D7671D">
            <w:pPr>
              <w:pStyle w:val="BodyTextIndent2"/>
              <w:tabs>
                <w:tab w:val="decimal" w:pos="1593"/>
              </w:tabs>
              <w:ind w:left="0" w:firstLine="0"/>
              <w:jc w:val="left"/>
              <w:rPr>
                <w:rFonts w:cs="Times New Roman"/>
                <w:sz w:val="22"/>
                <w:szCs w:val="22"/>
                <w:lang w:val="en-US" w:eastAsia="en-US"/>
              </w:rPr>
            </w:pPr>
            <w:r>
              <w:rPr>
                <w:rFonts w:cs="Times New Roman"/>
                <w:sz w:val="22"/>
                <w:szCs w:val="22"/>
                <w:lang w:val="en-US" w:eastAsia="en-US"/>
              </w:rPr>
              <w:t>4,387,204</w:t>
            </w:r>
          </w:p>
        </w:tc>
        <w:tc>
          <w:tcPr>
            <w:tcW w:w="283" w:type="dxa"/>
          </w:tcPr>
          <w:p w14:paraId="72DF0524" w14:textId="77777777" w:rsidR="00D7671D" w:rsidRPr="00A66A3E" w:rsidRDefault="00D7671D" w:rsidP="00D7671D">
            <w:pPr>
              <w:tabs>
                <w:tab w:val="decimal" w:pos="1154"/>
              </w:tabs>
              <w:ind w:right="15"/>
              <w:jc w:val="both"/>
              <w:rPr>
                <w:rFonts w:ascii="Times New Roman" w:hAnsi="Times New Roman" w:cs="Times New Roman"/>
                <w:sz w:val="22"/>
                <w:szCs w:val="22"/>
                <w:highlight w:val="yellow"/>
                <w:cs/>
              </w:rPr>
            </w:pPr>
          </w:p>
        </w:tc>
        <w:tc>
          <w:tcPr>
            <w:tcW w:w="2126" w:type="dxa"/>
            <w:vAlign w:val="bottom"/>
          </w:tcPr>
          <w:p w14:paraId="70D53A05" w14:textId="7FB2C920" w:rsidR="00D7671D" w:rsidRPr="00F33B0C" w:rsidRDefault="00D7671D" w:rsidP="00D7671D">
            <w:pPr>
              <w:pStyle w:val="BodyTextIndent2"/>
              <w:tabs>
                <w:tab w:val="decimal" w:pos="1560"/>
              </w:tabs>
              <w:ind w:left="0" w:firstLine="0"/>
              <w:jc w:val="thaiDistribute"/>
              <w:rPr>
                <w:rFonts w:eastAsia="Cordia New" w:cs="Times New Roman"/>
                <w:sz w:val="22"/>
                <w:szCs w:val="22"/>
              </w:rPr>
            </w:pPr>
            <w:r w:rsidRPr="00501156">
              <w:rPr>
                <w:rFonts w:cs="Times New Roman"/>
                <w:sz w:val="22"/>
                <w:szCs w:val="22"/>
              </w:rPr>
              <w:t>4,163,841</w:t>
            </w:r>
          </w:p>
        </w:tc>
      </w:tr>
      <w:tr w:rsidR="00D7671D" w:rsidRPr="00A66A3E" w14:paraId="1EDCCD44" w14:textId="77777777" w:rsidTr="00B240CD">
        <w:trPr>
          <w:trHeight w:val="283"/>
        </w:trPr>
        <w:tc>
          <w:tcPr>
            <w:tcW w:w="4677" w:type="dxa"/>
          </w:tcPr>
          <w:p w14:paraId="0913C740" w14:textId="0C1E70CD" w:rsidR="00D7671D" w:rsidRPr="00A66A3E" w:rsidRDefault="002C3C6B" w:rsidP="00D7671D">
            <w:pPr>
              <w:ind w:left="-108" w:right="15"/>
              <w:rPr>
                <w:rFonts w:ascii="Times New Roman" w:eastAsia="Arial Unicode MS" w:hAnsi="Times New Roman" w:cs="Times New Roman"/>
                <w:sz w:val="22"/>
                <w:szCs w:val="22"/>
              </w:rPr>
            </w:pPr>
            <w:r>
              <w:rPr>
                <w:rFonts w:ascii="Times New Roman" w:hAnsi="Times New Roman" w:cs="Times New Roman"/>
                <w:sz w:val="22"/>
                <w:szCs w:val="22"/>
              </w:rPr>
              <w:t xml:space="preserve"> </w:t>
            </w:r>
            <w:r w:rsidR="00D7671D" w:rsidRPr="00745D91">
              <w:rPr>
                <w:rFonts w:ascii="Times New Roman" w:hAnsi="Times New Roman" w:cs="Times New Roman"/>
                <w:sz w:val="22"/>
                <w:szCs w:val="22"/>
              </w:rPr>
              <w:t>Estimated accrued expenses</w:t>
            </w:r>
          </w:p>
        </w:tc>
        <w:tc>
          <w:tcPr>
            <w:tcW w:w="2127" w:type="dxa"/>
          </w:tcPr>
          <w:p w14:paraId="56CF8BC2" w14:textId="4E915255" w:rsidR="00D7671D" w:rsidRDefault="001D35F4" w:rsidP="00D7671D">
            <w:pPr>
              <w:pStyle w:val="BodyTextIndent2"/>
              <w:tabs>
                <w:tab w:val="decimal" w:pos="1593"/>
              </w:tabs>
              <w:ind w:left="0" w:firstLine="0"/>
              <w:jc w:val="left"/>
              <w:rPr>
                <w:rFonts w:cs="Times New Roman"/>
                <w:sz w:val="22"/>
                <w:szCs w:val="22"/>
                <w:lang w:val="en-US" w:eastAsia="en-US"/>
              </w:rPr>
            </w:pPr>
            <w:r>
              <w:rPr>
                <w:rFonts w:cs="Times New Roman"/>
                <w:sz w:val="22"/>
                <w:szCs w:val="22"/>
                <w:lang w:val="en-US" w:eastAsia="en-US"/>
              </w:rPr>
              <w:t>400,000</w:t>
            </w:r>
          </w:p>
        </w:tc>
        <w:tc>
          <w:tcPr>
            <w:tcW w:w="283" w:type="dxa"/>
          </w:tcPr>
          <w:p w14:paraId="73318371" w14:textId="77777777" w:rsidR="00D7671D" w:rsidRPr="00A66A3E" w:rsidRDefault="00D7671D" w:rsidP="00D7671D">
            <w:pPr>
              <w:tabs>
                <w:tab w:val="decimal" w:pos="1154"/>
              </w:tabs>
              <w:ind w:right="15"/>
              <w:jc w:val="both"/>
              <w:rPr>
                <w:rFonts w:ascii="Times New Roman" w:hAnsi="Times New Roman" w:cs="Times New Roman"/>
                <w:sz w:val="22"/>
                <w:szCs w:val="22"/>
                <w:highlight w:val="yellow"/>
                <w:cs/>
              </w:rPr>
            </w:pPr>
          </w:p>
        </w:tc>
        <w:tc>
          <w:tcPr>
            <w:tcW w:w="2126" w:type="dxa"/>
            <w:vAlign w:val="bottom"/>
          </w:tcPr>
          <w:p w14:paraId="4D8C6A74" w14:textId="08DACE82" w:rsidR="00D7671D" w:rsidRDefault="00D7671D" w:rsidP="00D7671D">
            <w:pPr>
              <w:pStyle w:val="BodyTextIndent2"/>
              <w:tabs>
                <w:tab w:val="decimal" w:pos="1560"/>
              </w:tabs>
              <w:ind w:left="0" w:firstLine="0"/>
              <w:jc w:val="thaiDistribute"/>
              <w:rPr>
                <w:rFonts w:eastAsia="Cordia New" w:cs="Times New Roman"/>
                <w:sz w:val="22"/>
                <w:szCs w:val="22"/>
              </w:rPr>
            </w:pPr>
            <w:r w:rsidRPr="00501156">
              <w:rPr>
                <w:rFonts w:cs="Times New Roman"/>
                <w:sz w:val="22"/>
                <w:szCs w:val="22"/>
              </w:rPr>
              <w:t>400,000</w:t>
            </w:r>
          </w:p>
        </w:tc>
      </w:tr>
      <w:tr w:rsidR="001D35F4" w:rsidRPr="00A66A3E" w14:paraId="68C05D1D" w14:textId="77777777" w:rsidTr="00B240CD">
        <w:trPr>
          <w:trHeight w:val="283"/>
        </w:trPr>
        <w:tc>
          <w:tcPr>
            <w:tcW w:w="4677" w:type="dxa"/>
          </w:tcPr>
          <w:p w14:paraId="40E5EC83" w14:textId="1A612D59" w:rsidR="001D35F4" w:rsidRDefault="001D35F4" w:rsidP="00D7671D">
            <w:pPr>
              <w:ind w:left="-108" w:right="15"/>
              <w:rPr>
                <w:rFonts w:ascii="Times New Roman" w:hAnsi="Times New Roman" w:cs="Times New Roman"/>
                <w:sz w:val="22"/>
                <w:szCs w:val="22"/>
              </w:rPr>
            </w:pPr>
            <w:r>
              <w:rPr>
                <w:rFonts w:ascii="Times New Roman" w:hAnsi="Times New Roman" w:cs="Times New Roman"/>
                <w:sz w:val="22"/>
                <w:szCs w:val="22"/>
              </w:rPr>
              <w:t xml:space="preserve"> Lease liabilities</w:t>
            </w:r>
          </w:p>
        </w:tc>
        <w:tc>
          <w:tcPr>
            <w:tcW w:w="2127" w:type="dxa"/>
          </w:tcPr>
          <w:p w14:paraId="4FAF3C00" w14:textId="0F516997" w:rsidR="001D35F4" w:rsidRDefault="001D35F4" w:rsidP="00D7671D">
            <w:pPr>
              <w:pStyle w:val="BodyTextIndent2"/>
              <w:tabs>
                <w:tab w:val="decimal" w:pos="1593"/>
              </w:tabs>
              <w:ind w:left="0" w:firstLine="0"/>
              <w:jc w:val="left"/>
              <w:rPr>
                <w:rFonts w:cs="Times New Roman"/>
                <w:sz w:val="22"/>
                <w:szCs w:val="22"/>
                <w:lang w:val="en-US" w:eastAsia="en-US"/>
              </w:rPr>
            </w:pPr>
            <w:r>
              <w:rPr>
                <w:rFonts w:cs="Times New Roman"/>
                <w:sz w:val="22"/>
                <w:szCs w:val="22"/>
                <w:lang w:val="en-US" w:eastAsia="en-US"/>
              </w:rPr>
              <w:t>168,694</w:t>
            </w:r>
          </w:p>
        </w:tc>
        <w:tc>
          <w:tcPr>
            <w:tcW w:w="283" w:type="dxa"/>
          </w:tcPr>
          <w:p w14:paraId="109DA0BF" w14:textId="77777777" w:rsidR="001D35F4" w:rsidRPr="00A66A3E" w:rsidRDefault="001D35F4" w:rsidP="00D7671D">
            <w:pPr>
              <w:tabs>
                <w:tab w:val="decimal" w:pos="1154"/>
              </w:tabs>
              <w:ind w:right="15"/>
              <w:jc w:val="both"/>
              <w:rPr>
                <w:rFonts w:ascii="Times New Roman" w:hAnsi="Times New Roman" w:cs="Times New Roman"/>
                <w:sz w:val="22"/>
                <w:szCs w:val="22"/>
                <w:highlight w:val="yellow"/>
                <w:cs/>
              </w:rPr>
            </w:pPr>
          </w:p>
        </w:tc>
        <w:tc>
          <w:tcPr>
            <w:tcW w:w="2126" w:type="dxa"/>
            <w:vAlign w:val="bottom"/>
          </w:tcPr>
          <w:p w14:paraId="0A2C8393" w14:textId="1D156F06" w:rsidR="001D35F4" w:rsidRPr="001D35F4" w:rsidRDefault="001D35F4" w:rsidP="001D35F4">
            <w:pPr>
              <w:pStyle w:val="BodyTextIndent2"/>
              <w:ind w:left="0" w:firstLine="0"/>
              <w:jc w:val="center"/>
              <w:rPr>
                <w:rFonts w:cs="Times New Roman"/>
                <w:sz w:val="22"/>
                <w:szCs w:val="22"/>
                <w:lang w:val="en-US"/>
              </w:rPr>
            </w:pPr>
            <w:r>
              <w:rPr>
                <w:rFonts w:cs="Times New Roman"/>
                <w:sz w:val="22"/>
                <w:szCs w:val="22"/>
                <w:lang w:val="en-US"/>
              </w:rPr>
              <w:t>-</w:t>
            </w:r>
          </w:p>
        </w:tc>
      </w:tr>
      <w:tr w:rsidR="00D7671D" w:rsidRPr="00A66A3E" w14:paraId="26769F00" w14:textId="77777777" w:rsidTr="00B240CD">
        <w:trPr>
          <w:trHeight w:val="283"/>
        </w:trPr>
        <w:tc>
          <w:tcPr>
            <w:tcW w:w="4677" w:type="dxa"/>
            <w:vAlign w:val="bottom"/>
          </w:tcPr>
          <w:p w14:paraId="3F2B4535" w14:textId="77777777" w:rsidR="00D7671D" w:rsidRPr="00A66A3E" w:rsidRDefault="00D7671D" w:rsidP="00D7671D">
            <w:pPr>
              <w:ind w:left="-108" w:right="15"/>
              <w:rPr>
                <w:rFonts w:ascii="Times New Roman" w:hAnsi="Times New Roman" w:cs="Times New Roman"/>
                <w:sz w:val="22"/>
                <w:szCs w:val="22"/>
              </w:rPr>
            </w:pPr>
            <w:r w:rsidRPr="00A66A3E">
              <w:rPr>
                <w:rFonts w:ascii="Times New Roman" w:hAnsi="Times New Roman" w:cs="Times New Roman"/>
                <w:sz w:val="22"/>
                <w:szCs w:val="22"/>
              </w:rPr>
              <w:t xml:space="preserve"> Employee benefit obligation</w:t>
            </w:r>
          </w:p>
        </w:tc>
        <w:tc>
          <w:tcPr>
            <w:tcW w:w="2127" w:type="dxa"/>
            <w:tcBorders>
              <w:bottom w:val="single" w:sz="4" w:space="0" w:color="auto"/>
            </w:tcBorders>
          </w:tcPr>
          <w:p w14:paraId="7A0AD2E0" w14:textId="270A63A5" w:rsidR="00D7671D" w:rsidRPr="00155A54" w:rsidRDefault="001D35F4" w:rsidP="00D7671D">
            <w:pPr>
              <w:pStyle w:val="BodyTextIndent2"/>
              <w:tabs>
                <w:tab w:val="decimal" w:pos="1593"/>
              </w:tabs>
              <w:ind w:left="0" w:firstLine="0"/>
              <w:jc w:val="left"/>
              <w:rPr>
                <w:rFonts w:cs="Cordia New"/>
                <w:sz w:val="22"/>
                <w:szCs w:val="22"/>
                <w:cs/>
                <w:lang w:val="en-US" w:eastAsia="en-US"/>
              </w:rPr>
            </w:pPr>
            <w:r>
              <w:rPr>
                <w:rFonts w:cs="Cordia New"/>
                <w:sz w:val="22"/>
                <w:szCs w:val="22"/>
                <w:lang w:val="en-US" w:eastAsia="en-US"/>
              </w:rPr>
              <w:t>5,651,212</w:t>
            </w:r>
          </w:p>
        </w:tc>
        <w:tc>
          <w:tcPr>
            <w:tcW w:w="283" w:type="dxa"/>
            <w:vAlign w:val="bottom"/>
          </w:tcPr>
          <w:p w14:paraId="0C48C64D" w14:textId="77777777" w:rsidR="00D7671D" w:rsidRPr="00A66A3E" w:rsidRDefault="00D7671D" w:rsidP="00D7671D">
            <w:pPr>
              <w:ind w:right="-108"/>
              <w:rPr>
                <w:rFonts w:ascii="Times New Roman" w:hAnsi="Times New Roman" w:cs="Times New Roman"/>
                <w:sz w:val="22"/>
                <w:szCs w:val="22"/>
                <w:highlight w:val="yellow"/>
              </w:rPr>
            </w:pPr>
          </w:p>
        </w:tc>
        <w:tc>
          <w:tcPr>
            <w:tcW w:w="2126" w:type="dxa"/>
            <w:tcBorders>
              <w:bottom w:val="single" w:sz="4" w:space="0" w:color="auto"/>
            </w:tcBorders>
            <w:vAlign w:val="bottom"/>
          </w:tcPr>
          <w:p w14:paraId="5EEC333D" w14:textId="6D7434B7" w:rsidR="00D7671D" w:rsidRPr="00F33B0C" w:rsidRDefault="00D7671D" w:rsidP="00D7671D">
            <w:pPr>
              <w:pStyle w:val="BodyTextIndent2"/>
              <w:tabs>
                <w:tab w:val="decimal" w:pos="1560"/>
              </w:tabs>
              <w:ind w:left="0" w:firstLine="0"/>
              <w:jc w:val="thaiDistribute"/>
              <w:rPr>
                <w:rFonts w:cs="Times New Roman"/>
                <w:sz w:val="22"/>
                <w:szCs w:val="22"/>
                <w:cs/>
              </w:rPr>
            </w:pPr>
            <w:r w:rsidRPr="00501156">
              <w:rPr>
                <w:rFonts w:cs="Times New Roman"/>
                <w:sz w:val="22"/>
                <w:szCs w:val="22"/>
              </w:rPr>
              <w:t>5,361,064</w:t>
            </w:r>
          </w:p>
        </w:tc>
      </w:tr>
      <w:tr w:rsidR="00D7671D" w:rsidRPr="00A66A3E" w14:paraId="0B5DC68B" w14:textId="77777777" w:rsidTr="00B240CD">
        <w:trPr>
          <w:trHeight w:val="283"/>
        </w:trPr>
        <w:tc>
          <w:tcPr>
            <w:tcW w:w="4677" w:type="dxa"/>
            <w:vAlign w:val="bottom"/>
          </w:tcPr>
          <w:p w14:paraId="2FBE95CC" w14:textId="77777777" w:rsidR="00D7671D" w:rsidRPr="00A66A3E" w:rsidRDefault="00D7671D" w:rsidP="00D7671D">
            <w:pPr>
              <w:ind w:right="-71" w:firstLine="312"/>
              <w:rPr>
                <w:rFonts w:ascii="Times New Roman" w:hAnsi="Times New Roman" w:cs="Times New Roman"/>
                <w:sz w:val="22"/>
                <w:szCs w:val="22"/>
              </w:rPr>
            </w:pPr>
            <w:r w:rsidRPr="00A66A3E">
              <w:rPr>
                <w:rFonts w:ascii="Times New Roman" w:hAnsi="Times New Roman" w:cs="Times New Roman"/>
                <w:sz w:val="22"/>
                <w:szCs w:val="22"/>
              </w:rPr>
              <w:t xml:space="preserve"> Total</w:t>
            </w:r>
          </w:p>
        </w:tc>
        <w:tc>
          <w:tcPr>
            <w:tcW w:w="2127" w:type="dxa"/>
            <w:tcBorders>
              <w:top w:val="single" w:sz="4" w:space="0" w:color="auto"/>
              <w:bottom w:val="double" w:sz="12" w:space="0" w:color="auto"/>
            </w:tcBorders>
          </w:tcPr>
          <w:p w14:paraId="3D8581EF" w14:textId="18DED9F8" w:rsidR="00D7671D" w:rsidRPr="00A66A3E" w:rsidRDefault="001D35F4" w:rsidP="00D7671D">
            <w:pPr>
              <w:pStyle w:val="BodyTextIndent2"/>
              <w:tabs>
                <w:tab w:val="decimal" w:pos="1593"/>
              </w:tabs>
              <w:ind w:left="0" w:firstLine="0"/>
              <w:jc w:val="left"/>
              <w:rPr>
                <w:rFonts w:cs="Times New Roman"/>
                <w:sz w:val="22"/>
                <w:szCs w:val="22"/>
                <w:lang w:val="en-US" w:eastAsia="en-US"/>
              </w:rPr>
            </w:pPr>
            <w:r>
              <w:rPr>
                <w:rFonts w:cs="Times New Roman"/>
                <w:sz w:val="22"/>
                <w:szCs w:val="22"/>
                <w:lang w:val="en-US" w:eastAsia="en-US"/>
              </w:rPr>
              <w:t>10,607,110</w:t>
            </w:r>
          </w:p>
        </w:tc>
        <w:tc>
          <w:tcPr>
            <w:tcW w:w="283" w:type="dxa"/>
            <w:vAlign w:val="bottom"/>
          </w:tcPr>
          <w:p w14:paraId="45D68AF6" w14:textId="77777777" w:rsidR="00D7671D" w:rsidRPr="00A66A3E" w:rsidRDefault="00D7671D" w:rsidP="00D7671D">
            <w:pPr>
              <w:pStyle w:val="BodyTextIndent2"/>
              <w:tabs>
                <w:tab w:val="decimal" w:pos="1168"/>
              </w:tabs>
              <w:ind w:left="0" w:firstLine="0"/>
              <w:jc w:val="left"/>
              <w:rPr>
                <w:rFonts w:cs="Times New Roman"/>
                <w:sz w:val="22"/>
                <w:szCs w:val="22"/>
                <w:highlight w:val="yellow"/>
                <w:lang w:val="en-US" w:eastAsia="en-US"/>
              </w:rPr>
            </w:pPr>
          </w:p>
        </w:tc>
        <w:tc>
          <w:tcPr>
            <w:tcW w:w="2126" w:type="dxa"/>
            <w:tcBorders>
              <w:top w:val="single" w:sz="4" w:space="0" w:color="auto"/>
              <w:bottom w:val="double" w:sz="12" w:space="0" w:color="auto"/>
            </w:tcBorders>
            <w:vAlign w:val="bottom"/>
          </w:tcPr>
          <w:p w14:paraId="529DD0BD" w14:textId="5D3A6249" w:rsidR="00D7671D" w:rsidRPr="00A74468" w:rsidRDefault="00D7671D" w:rsidP="00D7671D">
            <w:pPr>
              <w:pStyle w:val="BodyTextIndent2"/>
              <w:tabs>
                <w:tab w:val="decimal" w:pos="1560"/>
              </w:tabs>
              <w:ind w:left="0" w:firstLine="0"/>
              <w:jc w:val="thaiDistribute"/>
              <w:rPr>
                <w:rFonts w:cs="Times New Roman"/>
                <w:sz w:val="22"/>
                <w:szCs w:val="22"/>
                <w:lang w:val="en-US"/>
              </w:rPr>
            </w:pPr>
            <w:r w:rsidRPr="00501156">
              <w:rPr>
                <w:rFonts w:cs="Times New Roman"/>
                <w:sz w:val="22"/>
                <w:szCs w:val="22"/>
              </w:rPr>
              <w:t>9,924,905</w:t>
            </w:r>
          </w:p>
        </w:tc>
      </w:tr>
      <w:tr w:rsidR="00DA6E9C" w:rsidRPr="00A66A3E" w14:paraId="3E187CF8" w14:textId="77777777" w:rsidTr="00B240CD">
        <w:trPr>
          <w:trHeight w:val="283"/>
        </w:trPr>
        <w:tc>
          <w:tcPr>
            <w:tcW w:w="4677" w:type="dxa"/>
            <w:vAlign w:val="bottom"/>
          </w:tcPr>
          <w:p w14:paraId="27967AD8" w14:textId="77777777" w:rsidR="00DA6E9C" w:rsidRPr="00A66A3E" w:rsidRDefault="00DA6E9C" w:rsidP="00DA6E9C">
            <w:pPr>
              <w:tabs>
                <w:tab w:val="left" w:pos="21"/>
              </w:tabs>
              <w:ind w:left="-108" w:right="15"/>
              <w:rPr>
                <w:rFonts w:ascii="Times New Roman" w:hAnsi="Times New Roman" w:cs="Times New Roman"/>
                <w:sz w:val="22"/>
                <w:szCs w:val="22"/>
              </w:rPr>
            </w:pPr>
            <w:r w:rsidRPr="00A66A3E">
              <w:rPr>
                <w:rFonts w:ascii="Times New Roman" w:hAnsi="Times New Roman" w:cs="Times New Roman"/>
                <w:b/>
                <w:bCs/>
                <w:sz w:val="22"/>
                <w:szCs w:val="22"/>
              </w:rPr>
              <w:t xml:space="preserve"> Deferred tax liabilities</w:t>
            </w:r>
          </w:p>
        </w:tc>
        <w:tc>
          <w:tcPr>
            <w:tcW w:w="2127" w:type="dxa"/>
            <w:tcBorders>
              <w:top w:val="double" w:sz="12" w:space="0" w:color="auto"/>
            </w:tcBorders>
            <w:vAlign w:val="bottom"/>
          </w:tcPr>
          <w:p w14:paraId="52F37AB9" w14:textId="77777777" w:rsidR="00DA6E9C" w:rsidRPr="00A66A3E" w:rsidRDefault="00DA6E9C" w:rsidP="00DA6E9C">
            <w:pPr>
              <w:jc w:val="center"/>
              <w:rPr>
                <w:rFonts w:ascii="Times New Roman" w:hAnsi="Times New Roman" w:cs="Times New Roman"/>
                <w:sz w:val="22"/>
                <w:szCs w:val="22"/>
                <w:cs/>
              </w:rPr>
            </w:pPr>
          </w:p>
        </w:tc>
        <w:tc>
          <w:tcPr>
            <w:tcW w:w="283" w:type="dxa"/>
            <w:vAlign w:val="bottom"/>
          </w:tcPr>
          <w:p w14:paraId="61B7E545" w14:textId="77777777" w:rsidR="00DA6E9C" w:rsidRPr="00A66A3E" w:rsidRDefault="00DA6E9C" w:rsidP="00DA6E9C">
            <w:pPr>
              <w:pStyle w:val="BodyTextIndent2"/>
              <w:tabs>
                <w:tab w:val="decimal" w:pos="1168"/>
              </w:tabs>
              <w:ind w:left="0" w:firstLine="0"/>
              <w:jc w:val="left"/>
              <w:rPr>
                <w:rFonts w:cs="Times New Roman"/>
                <w:sz w:val="22"/>
                <w:szCs w:val="22"/>
                <w:highlight w:val="yellow"/>
                <w:lang w:val="en-US" w:eastAsia="en-US"/>
              </w:rPr>
            </w:pPr>
          </w:p>
        </w:tc>
        <w:tc>
          <w:tcPr>
            <w:tcW w:w="2126" w:type="dxa"/>
            <w:tcBorders>
              <w:top w:val="double" w:sz="12" w:space="0" w:color="auto"/>
            </w:tcBorders>
            <w:vAlign w:val="bottom"/>
          </w:tcPr>
          <w:p w14:paraId="66E36EA4" w14:textId="77777777" w:rsidR="00DA6E9C" w:rsidRPr="00A66A3E" w:rsidRDefault="00DA6E9C" w:rsidP="00DA6E9C">
            <w:pPr>
              <w:jc w:val="thaiDistribute"/>
              <w:rPr>
                <w:rFonts w:ascii="Times New Roman" w:hAnsi="Times New Roman" w:cs="Times New Roman"/>
                <w:sz w:val="22"/>
                <w:szCs w:val="22"/>
                <w:cs/>
              </w:rPr>
            </w:pPr>
          </w:p>
        </w:tc>
      </w:tr>
      <w:tr w:rsidR="00DA6E9C" w:rsidRPr="00A66A3E" w14:paraId="70E3B228" w14:textId="77777777" w:rsidTr="00B240CD">
        <w:trPr>
          <w:trHeight w:val="283"/>
        </w:trPr>
        <w:tc>
          <w:tcPr>
            <w:tcW w:w="4677" w:type="dxa"/>
            <w:vAlign w:val="bottom"/>
          </w:tcPr>
          <w:p w14:paraId="4C7F0571" w14:textId="05F760A7" w:rsidR="00DA6E9C" w:rsidRPr="00A66A3E" w:rsidRDefault="0005334E" w:rsidP="00DA6E9C">
            <w:pPr>
              <w:ind w:left="-108" w:right="15"/>
              <w:rPr>
                <w:rFonts w:ascii="Times New Roman" w:hAnsi="Times New Roman" w:cs="Times New Roman"/>
                <w:sz w:val="22"/>
                <w:szCs w:val="22"/>
              </w:rPr>
            </w:pPr>
            <w:r>
              <w:rPr>
                <w:rFonts w:ascii="Times New Roman" w:hAnsi="Times New Roman" w:cs="Times New Roman"/>
                <w:sz w:val="22"/>
                <w:szCs w:val="22"/>
              </w:rPr>
              <w:t xml:space="preserve"> </w:t>
            </w:r>
            <w:r w:rsidR="00DA6E9C" w:rsidRPr="00A66A3E">
              <w:rPr>
                <w:rFonts w:ascii="Times New Roman" w:hAnsi="Times New Roman" w:cs="Times New Roman"/>
                <w:sz w:val="22"/>
                <w:szCs w:val="22"/>
              </w:rPr>
              <w:t>Accumulated depreciation from change in</w:t>
            </w:r>
          </w:p>
        </w:tc>
        <w:tc>
          <w:tcPr>
            <w:tcW w:w="2127" w:type="dxa"/>
            <w:vAlign w:val="bottom"/>
          </w:tcPr>
          <w:p w14:paraId="4000A79A" w14:textId="77777777" w:rsidR="00DA6E9C" w:rsidRPr="00A66A3E" w:rsidRDefault="00DA6E9C" w:rsidP="00DA6E9C">
            <w:pPr>
              <w:pStyle w:val="BodyTextIndent2"/>
              <w:tabs>
                <w:tab w:val="decimal" w:pos="1593"/>
              </w:tabs>
              <w:ind w:left="0" w:firstLine="0"/>
              <w:jc w:val="left"/>
              <w:rPr>
                <w:rFonts w:cs="Times New Roman"/>
                <w:sz w:val="22"/>
                <w:szCs w:val="22"/>
                <w:lang w:val="en-US"/>
              </w:rPr>
            </w:pPr>
          </w:p>
        </w:tc>
        <w:tc>
          <w:tcPr>
            <w:tcW w:w="283" w:type="dxa"/>
            <w:vAlign w:val="bottom"/>
          </w:tcPr>
          <w:p w14:paraId="742A99D5" w14:textId="77777777" w:rsidR="00DA6E9C" w:rsidRPr="00A66A3E" w:rsidRDefault="00DA6E9C" w:rsidP="00DA6E9C">
            <w:pPr>
              <w:pStyle w:val="BodyTextIndent2"/>
              <w:tabs>
                <w:tab w:val="decimal" w:pos="1168"/>
              </w:tabs>
              <w:ind w:left="0" w:firstLine="0"/>
              <w:jc w:val="left"/>
              <w:rPr>
                <w:rFonts w:cs="Times New Roman"/>
                <w:sz w:val="22"/>
                <w:szCs w:val="22"/>
                <w:highlight w:val="yellow"/>
                <w:lang w:val="en-US" w:eastAsia="en-US"/>
              </w:rPr>
            </w:pPr>
          </w:p>
        </w:tc>
        <w:tc>
          <w:tcPr>
            <w:tcW w:w="2126" w:type="dxa"/>
            <w:vAlign w:val="bottom"/>
          </w:tcPr>
          <w:p w14:paraId="215C66E2" w14:textId="77777777" w:rsidR="00DA6E9C" w:rsidRPr="00A74468" w:rsidRDefault="00DA6E9C" w:rsidP="00DA6E9C">
            <w:pPr>
              <w:pStyle w:val="BodyTextIndent2"/>
              <w:tabs>
                <w:tab w:val="decimal" w:pos="1560"/>
              </w:tabs>
              <w:ind w:left="0" w:hanging="111"/>
              <w:jc w:val="thaiDistribute"/>
              <w:rPr>
                <w:rFonts w:cs="Times New Roman"/>
                <w:sz w:val="22"/>
                <w:szCs w:val="22"/>
                <w:lang w:val="en-US"/>
              </w:rPr>
            </w:pPr>
          </w:p>
        </w:tc>
      </w:tr>
      <w:tr w:rsidR="008A30D6" w:rsidRPr="00A66A3E" w14:paraId="3D88D239" w14:textId="77777777" w:rsidTr="00B240CD">
        <w:trPr>
          <w:trHeight w:val="283"/>
        </w:trPr>
        <w:tc>
          <w:tcPr>
            <w:tcW w:w="4677" w:type="dxa"/>
            <w:vAlign w:val="bottom"/>
          </w:tcPr>
          <w:p w14:paraId="6A36A25D" w14:textId="77777777" w:rsidR="008A30D6" w:rsidRPr="00A66A3E" w:rsidRDefault="008A30D6" w:rsidP="008A30D6">
            <w:pPr>
              <w:ind w:left="-108" w:right="15"/>
              <w:jc w:val="both"/>
              <w:rPr>
                <w:rFonts w:ascii="Times New Roman" w:hAnsi="Times New Roman" w:cs="Times New Roman"/>
                <w:sz w:val="22"/>
                <w:szCs w:val="22"/>
              </w:rPr>
            </w:pPr>
            <w:r w:rsidRPr="00A66A3E">
              <w:rPr>
                <w:rFonts w:ascii="Times New Roman" w:eastAsia="Arial Unicode MS" w:hAnsi="Times New Roman" w:cs="Times New Roman"/>
                <w:sz w:val="22"/>
                <w:szCs w:val="22"/>
              </w:rPr>
              <w:t xml:space="preserve">     estimation of useful life </w:t>
            </w:r>
            <w:proofErr w:type="gramStart"/>
            <w:r w:rsidRPr="00A66A3E">
              <w:rPr>
                <w:rFonts w:ascii="Times New Roman" w:eastAsia="Arial Unicode MS" w:hAnsi="Times New Roman" w:cs="Times New Roman"/>
                <w:sz w:val="22"/>
                <w:szCs w:val="22"/>
              </w:rPr>
              <w:t>of  assets</w:t>
            </w:r>
            <w:proofErr w:type="gramEnd"/>
          </w:p>
        </w:tc>
        <w:tc>
          <w:tcPr>
            <w:tcW w:w="2127" w:type="dxa"/>
          </w:tcPr>
          <w:p w14:paraId="4CFFB11C" w14:textId="725830DB" w:rsidR="008A30D6" w:rsidRPr="00A66A3E" w:rsidRDefault="001D35F4" w:rsidP="008A30D6">
            <w:pPr>
              <w:pStyle w:val="BodyTextIndent2"/>
              <w:tabs>
                <w:tab w:val="decimal" w:pos="1593"/>
              </w:tabs>
              <w:ind w:left="0" w:firstLine="0"/>
              <w:jc w:val="left"/>
              <w:rPr>
                <w:rFonts w:cs="Times New Roman"/>
                <w:sz w:val="22"/>
                <w:szCs w:val="22"/>
                <w:lang w:val="en-US" w:eastAsia="en-US"/>
              </w:rPr>
            </w:pPr>
            <w:r>
              <w:rPr>
                <w:rFonts w:cs="Times New Roman"/>
                <w:sz w:val="22"/>
                <w:szCs w:val="22"/>
                <w:lang w:val="en-US" w:eastAsia="en-US"/>
              </w:rPr>
              <w:t>1,030,2</w:t>
            </w:r>
            <w:r w:rsidR="00DA1EB5">
              <w:rPr>
                <w:rFonts w:cs="Times New Roman"/>
                <w:sz w:val="22"/>
                <w:szCs w:val="22"/>
                <w:lang w:val="en-US" w:eastAsia="en-US"/>
              </w:rPr>
              <w:t>4</w:t>
            </w:r>
            <w:r>
              <w:rPr>
                <w:rFonts w:cs="Times New Roman"/>
                <w:sz w:val="22"/>
                <w:szCs w:val="22"/>
                <w:lang w:val="en-US" w:eastAsia="en-US"/>
              </w:rPr>
              <w:t>4</w:t>
            </w:r>
          </w:p>
        </w:tc>
        <w:tc>
          <w:tcPr>
            <w:tcW w:w="283" w:type="dxa"/>
            <w:vAlign w:val="bottom"/>
          </w:tcPr>
          <w:p w14:paraId="083A6B86" w14:textId="77777777" w:rsidR="008A30D6" w:rsidRPr="00A66A3E" w:rsidRDefault="008A30D6" w:rsidP="008A30D6">
            <w:pPr>
              <w:pStyle w:val="BodyTextIndent2"/>
              <w:tabs>
                <w:tab w:val="decimal" w:pos="1168"/>
              </w:tabs>
              <w:ind w:left="0" w:firstLine="0"/>
              <w:jc w:val="left"/>
              <w:rPr>
                <w:rFonts w:cs="Times New Roman"/>
                <w:sz w:val="22"/>
                <w:szCs w:val="22"/>
                <w:highlight w:val="yellow"/>
                <w:lang w:val="en-US" w:eastAsia="en-US"/>
              </w:rPr>
            </w:pPr>
          </w:p>
        </w:tc>
        <w:tc>
          <w:tcPr>
            <w:tcW w:w="2126" w:type="dxa"/>
            <w:vAlign w:val="bottom"/>
          </w:tcPr>
          <w:p w14:paraId="443B99D1" w14:textId="513DA660" w:rsidR="008A30D6" w:rsidRPr="00A66A3E" w:rsidRDefault="008A30D6" w:rsidP="008A30D6">
            <w:pPr>
              <w:pStyle w:val="BodyTextIndent2"/>
              <w:tabs>
                <w:tab w:val="decimal" w:pos="1560"/>
              </w:tabs>
              <w:ind w:left="0" w:firstLine="0"/>
              <w:jc w:val="thaiDistribute"/>
              <w:rPr>
                <w:rFonts w:cs="Times New Roman"/>
                <w:sz w:val="22"/>
                <w:szCs w:val="22"/>
              </w:rPr>
            </w:pPr>
            <w:r w:rsidRPr="008A466F">
              <w:rPr>
                <w:rFonts w:cs="Times New Roman"/>
                <w:sz w:val="22"/>
                <w:szCs w:val="22"/>
              </w:rPr>
              <w:t>1,204,778</w:t>
            </w:r>
          </w:p>
        </w:tc>
      </w:tr>
      <w:tr w:rsidR="008A30D6" w:rsidRPr="00A66A3E" w14:paraId="40DC815C" w14:textId="77777777" w:rsidTr="00010615">
        <w:trPr>
          <w:trHeight w:val="283"/>
        </w:trPr>
        <w:tc>
          <w:tcPr>
            <w:tcW w:w="4677" w:type="dxa"/>
            <w:vAlign w:val="bottom"/>
          </w:tcPr>
          <w:p w14:paraId="46B413D6" w14:textId="7E4398A4" w:rsidR="008A30D6" w:rsidRPr="00A66A3E" w:rsidRDefault="0005334E" w:rsidP="008A30D6">
            <w:pPr>
              <w:ind w:left="-108" w:right="15"/>
              <w:jc w:val="both"/>
              <w:rPr>
                <w:rFonts w:ascii="Times New Roman" w:eastAsia="Arial Unicode MS" w:hAnsi="Times New Roman" w:cs="Times New Roman"/>
                <w:sz w:val="22"/>
                <w:szCs w:val="22"/>
              </w:rPr>
            </w:pPr>
            <w:r>
              <w:rPr>
                <w:rFonts w:ascii="Times New Roman" w:eastAsia="Arial Unicode MS" w:hAnsi="Times New Roman" w:cs="Times New Roman"/>
                <w:sz w:val="22"/>
                <w:szCs w:val="22"/>
              </w:rPr>
              <w:t xml:space="preserve"> </w:t>
            </w:r>
            <w:r w:rsidR="008A30D6">
              <w:rPr>
                <w:rFonts w:ascii="Times New Roman" w:eastAsia="Arial Unicode MS" w:hAnsi="Times New Roman" w:cs="Times New Roman"/>
                <w:sz w:val="22"/>
                <w:szCs w:val="22"/>
              </w:rPr>
              <w:t xml:space="preserve">Effect of </w:t>
            </w:r>
            <w:r w:rsidR="008A30D6" w:rsidRPr="008B2F37">
              <w:rPr>
                <w:rFonts w:ascii="Times New Roman" w:hAnsi="Times New Roman" w:cs="Times New Roman"/>
                <w:sz w:val="22"/>
                <w:szCs w:val="22"/>
              </w:rPr>
              <w:t>changes</w:t>
            </w:r>
            <w:r w:rsidR="008A30D6">
              <w:rPr>
                <w:rFonts w:ascii="Times New Roman" w:eastAsia="Arial Unicode MS" w:hAnsi="Times New Roman" w:cs="Times New Roman"/>
                <w:sz w:val="22"/>
                <w:szCs w:val="22"/>
              </w:rPr>
              <w:t xml:space="preserve"> in accounting policy</w:t>
            </w:r>
          </w:p>
        </w:tc>
        <w:tc>
          <w:tcPr>
            <w:tcW w:w="2127" w:type="dxa"/>
            <w:tcBorders>
              <w:bottom w:val="single" w:sz="6" w:space="0" w:color="auto"/>
            </w:tcBorders>
          </w:tcPr>
          <w:p w14:paraId="0569DEB9" w14:textId="7E065A36" w:rsidR="008A30D6" w:rsidRPr="00A66A3E" w:rsidRDefault="001D35F4" w:rsidP="008A30D6">
            <w:pPr>
              <w:pStyle w:val="BodyTextIndent2"/>
              <w:tabs>
                <w:tab w:val="decimal" w:pos="1593"/>
              </w:tabs>
              <w:ind w:left="0" w:firstLine="0"/>
              <w:jc w:val="left"/>
              <w:rPr>
                <w:rFonts w:cs="Times New Roman"/>
                <w:sz w:val="22"/>
                <w:szCs w:val="22"/>
                <w:lang w:val="en-US" w:eastAsia="en-US"/>
              </w:rPr>
            </w:pPr>
            <w:r>
              <w:rPr>
                <w:rFonts w:cs="Times New Roman"/>
                <w:sz w:val="22"/>
                <w:szCs w:val="22"/>
                <w:lang w:val="en-US" w:eastAsia="en-US"/>
              </w:rPr>
              <w:t>1,896,650</w:t>
            </w:r>
          </w:p>
        </w:tc>
        <w:tc>
          <w:tcPr>
            <w:tcW w:w="283" w:type="dxa"/>
            <w:vAlign w:val="bottom"/>
          </w:tcPr>
          <w:p w14:paraId="49921ADA" w14:textId="77777777" w:rsidR="008A30D6" w:rsidRPr="00A66A3E" w:rsidRDefault="008A30D6" w:rsidP="008A30D6">
            <w:pPr>
              <w:pStyle w:val="BodyTextIndent2"/>
              <w:tabs>
                <w:tab w:val="decimal" w:pos="1168"/>
              </w:tabs>
              <w:ind w:left="0" w:firstLine="0"/>
              <w:jc w:val="left"/>
              <w:rPr>
                <w:rFonts w:cs="Times New Roman"/>
                <w:sz w:val="22"/>
                <w:szCs w:val="22"/>
                <w:highlight w:val="yellow"/>
                <w:lang w:val="en-US" w:eastAsia="en-US"/>
              </w:rPr>
            </w:pPr>
          </w:p>
        </w:tc>
        <w:tc>
          <w:tcPr>
            <w:tcW w:w="2126" w:type="dxa"/>
            <w:vAlign w:val="bottom"/>
          </w:tcPr>
          <w:p w14:paraId="051CE727" w14:textId="45248219" w:rsidR="008A30D6" w:rsidRDefault="008A30D6" w:rsidP="008A30D6">
            <w:pPr>
              <w:pStyle w:val="BodyTextIndent2"/>
              <w:tabs>
                <w:tab w:val="decimal" w:pos="1560"/>
              </w:tabs>
              <w:ind w:left="0" w:firstLine="0"/>
              <w:jc w:val="thaiDistribute"/>
              <w:rPr>
                <w:rFonts w:cs="Times New Roman"/>
                <w:sz w:val="22"/>
                <w:szCs w:val="22"/>
              </w:rPr>
            </w:pPr>
            <w:r w:rsidRPr="008A466F">
              <w:rPr>
                <w:rFonts w:cs="Times New Roman"/>
                <w:sz w:val="22"/>
                <w:szCs w:val="22"/>
              </w:rPr>
              <w:t>1,674,895</w:t>
            </w:r>
          </w:p>
        </w:tc>
      </w:tr>
      <w:tr w:rsidR="008A30D6" w:rsidRPr="00A66A3E" w14:paraId="70D13FA8" w14:textId="77777777" w:rsidTr="00010615">
        <w:trPr>
          <w:trHeight w:val="283"/>
        </w:trPr>
        <w:tc>
          <w:tcPr>
            <w:tcW w:w="4677" w:type="dxa"/>
            <w:vAlign w:val="bottom"/>
          </w:tcPr>
          <w:p w14:paraId="44F5B2BE" w14:textId="77777777" w:rsidR="008A30D6" w:rsidRPr="00A66A3E" w:rsidRDefault="008A30D6" w:rsidP="008A30D6">
            <w:pPr>
              <w:ind w:right="-71" w:firstLine="312"/>
              <w:rPr>
                <w:rFonts w:ascii="Times New Roman" w:hAnsi="Times New Roman" w:cs="Times New Roman"/>
                <w:sz w:val="22"/>
                <w:szCs w:val="22"/>
              </w:rPr>
            </w:pPr>
            <w:r w:rsidRPr="00A66A3E">
              <w:rPr>
                <w:rFonts w:ascii="Times New Roman" w:hAnsi="Times New Roman" w:cs="Times New Roman"/>
                <w:sz w:val="22"/>
                <w:szCs w:val="22"/>
              </w:rPr>
              <w:t xml:space="preserve"> Total</w:t>
            </w:r>
          </w:p>
        </w:tc>
        <w:tc>
          <w:tcPr>
            <w:tcW w:w="2127" w:type="dxa"/>
            <w:tcBorders>
              <w:top w:val="single" w:sz="6" w:space="0" w:color="auto"/>
              <w:bottom w:val="double" w:sz="12" w:space="0" w:color="auto"/>
            </w:tcBorders>
          </w:tcPr>
          <w:p w14:paraId="20D6FB4B" w14:textId="0164C1F0" w:rsidR="008A30D6" w:rsidRPr="00A66A3E" w:rsidRDefault="001D35F4" w:rsidP="008A30D6">
            <w:pPr>
              <w:pStyle w:val="BodyTextIndent2"/>
              <w:tabs>
                <w:tab w:val="decimal" w:pos="1593"/>
              </w:tabs>
              <w:ind w:left="0" w:firstLine="0"/>
              <w:jc w:val="left"/>
              <w:rPr>
                <w:rFonts w:cs="Times New Roman"/>
                <w:sz w:val="22"/>
                <w:szCs w:val="22"/>
                <w:lang w:val="en-US" w:eastAsia="en-US"/>
              </w:rPr>
            </w:pPr>
            <w:r>
              <w:rPr>
                <w:rFonts w:cs="Times New Roman"/>
                <w:sz w:val="22"/>
                <w:szCs w:val="22"/>
                <w:lang w:val="en-US" w:eastAsia="en-US"/>
              </w:rPr>
              <w:t>2,926,894</w:t>
            </w:r>
          </w:p>
        </w:tc>
        <w:tc>
          <w:tcPr>
            <w:tcW w:w="283" w:type="dxa"/>
            <w:vAlign w:val="bottom"/>
          </w:tcPr>
          <w:p w14:paraId="72731EAC" w14:textId="77777777" w:rsidR="008A30D6" w:rsidRPr="00A66A3E" w:rsidRDefault="008A30D6" w:rsidP="008A30D6">
            <w:pPr>
              <w:pStyle w:val="BodyTextIndent2"/>
              <w:tabs>
                <w:tab w:val="decimal" w:pos="1168"/>
              </w:tabs>
              <w:ind w:left="0" w:firstLine="0"/>
              <w:jc w:val="left"/>
              <w:rPr>
                <w:rFonts w:cs="Times New Roman"/>
                <w:sz w:val="22"/>
                <w:szCs w:val="22"/>
                <w:highlight w:val="yellow"/>
                <w:lang w:val="en-US" w:eastAsia="en-US"/>
              </w:rPr>
            </w:pPr>
          </w:p>
        </w:tc>
        <w:tc>
          <w:tcPr>
            <w:tcW w:w="2126" w:type="dxa"/>
            <w:tcBorders>
              <w:top w:val="single" w:sz="6" w:space="0" w:color="auto"/>
              <w:bottom w:val="double" w:sz="12" w:space="0" w:color="auto"/>
            </w:tcBorders>
            <w:vAlign w:val="bottom"/>
          </w:tcPr>
          <w:p w14:paraId="456C8FB0" w14:textId="223FB124" w:rsidR="008A30D6" w:rsidRPr="00A74468" w:rsidRDefault="008A30D6" w:rsidP="008A30D6">
            <w:pPr>
              <w:pStyle w:val="BodyTextIndent2"/>
              <w:tabs>
                <w:tab w:val="decimal" w:pos="1560"/>
              </w:tabs>
              <w:ind w:left="0" w:firstLine="0"/>
              <w:jc w:val="thaiDistribute"/>
              <w:rPr>
                <w:rFonts w:cs="Times New Roman"/>
                <w:sz w:val="22"/>
                <w:szCs w:val="22"/>
                <w:lang w:val="en-US"/>
              </w:rPr>
            </w:pPr>
            <w:r w:rsidRPr="008A466F">
              <w:rPr>
                <w:rFonts w:cs="Times New Roman"/>
                <w:sz w:val="22"/>
                <w:szCs w:val="22"/>
              </w:rPr>
              <w:t>2,879,673</w:t>
            </w:r>
          </w:p>
        </w:tc>
      </w:tr>
      <w:tr w:rsidR="00010615" w:rsidRPr="00A66A3E" w14:paraId="29109DE1" w14:textId="77777777" w:rsidTr="00010615">
        <w:trPr>
          <w:trHeight w:val="283"/>
        </w:trPr>
        <w:tc>
          <w:tcPr>
            <w:tcW w:w="4677" w:type="dxa"/>
            <w:vAlign w:val="bottom"/>
          </w:tcPr>
          <w:p w14:paraId="0710FBC2" w14:textId="77777777" w:rsidR="00010615" w:rsidRPr="00A66A3E" w:rsidRDefault="00010615" w:rsidP="008A30D6">
            <w:pPr>
              <w:ind w:right="-71" w:firstLine="312"/>
              <w:rPr>
                <w:rFonts w:ascii="Times New Roman" w:hAnsi="Times New Roman" w:cs="Times New Roman"/>
                <w:sz w:val="22"/>
                <w:szCs w:val="22"/>
              </w:rPr>
            </w:pPr>
          </w:p>
        </w:tc>
        <w:tc>
          <w:tcPr>
            <w:tcW w:w="2127" w:type="dxa"/>
            <w:tcBorders>
              <w:top w:val="double" w:sz="12" w:space="0" w:color="auto"/>
            </w:tcBorders>
          </w:tcPr>
          <w:p w14:paraId="3196F28E" w14:textId="77777777" w:rsidR="00010615" w:rsidRDefault="00010615" w:rsidP="008A30D6">
            <w:pPr>
              <w:pStyle w:val="BodyTextIndent2"/>
              <w:tabs>
                <w:tab w:val="decimal" w:pos="1593"/>
              </w:tabs>
              <w:ind w:left="0" w:firstLine="0"/>
              <w:jc w:val="left"/>
              <w:rPr>
                <w:rFonts w:cs="Times New Roman"/>
                <w:sz w:val="22"/>
                <w:szCs w:val="22"/>
                <w:lang w:val="en-US" w:eastAsia="en-US"/>
              </w:rPr>
            </w:pPr>
          </w:p>
        </w:tc>
        <w:tc>
          <w:tcPr>
            <w:tcW w:w="283" w:type="dxa"/>
            <w:vAlign w:val="bottom"/>
          </w:tcPr>
          <w:p w14:paraId="06E40A74" w14:textId="77777777" w:rsidR="00010615" w:rsidRPr="00A66A3E" w:rsidRDefault="00010615" w:rsidP="008A30D6">
            <w:pPr>
              <w:pStyle w:val="BodyTextIndent2"/>
              <w:tabs>
                <w:tab w:val="decimal" w:pos="1168"/>
              </w:tabs>
              <w:ind w:left="0" w:firstLine="0"/>
              <w:jc w:val="left"/>
              <w:rPr>
                <w:rFonts w:cs="Times New Roman"/>
                <w:sz w:val="22"/>
                <w:szCs w:val="22"/>
                <w:highlight w:val="yellow"/>
                <w:lang w:val="en-US" w:eastAsia="en-US"/>
              </w:rPr>
            </w:pPr>
          </w:p>
        </w:tc>
        <w:tc>
          <w:tcPr>
            <w:tcW w:w="2126" w:type="dxa"/>
            <w:tcBorders>
              <w:top w:val="double" w:sz="12" w:space="0" w:color="auto"/>
            </w:tcBorders>
            <w:vAlign w:val="bottom"/>
          </w:tcPr>
          <w:p w14:paraId="7571C7F3" w14:textId="77777777" w:rsidR="00010615" w:rsidRPr="008A466F" w:rsidRDefault="00010615" w:rsidP="008A30D6">
            <w:pPr>
              <w:pStyle w:val="BodyTextIndent2"/>
              <w:tabs>
                <w:tab w:val="decimal" w:pos="1560"/>
              </w:tabs>
              <w:ind w:left="0" w:firstLine="0"/>
              <w:jc w:val="thaiDistribute"/>
              <w:rPr>
                <w:rFonts w:cs="Times New Roman"/>
                <w:sz w:val="22"/>
                <w:szCs w:val="22"/>
              </w:rPr>
            </w:pPr>
          </w:p>
        </w:tc>
      </w:tr>
    </w:tbl>
    <w:p w14:paraId="2683FF60" w14:textId="77777777" w:rsidR="00F852E5" w:rsidRPr="00A66A3E" w:rsidRDefault="00F852E5" w:rsidP="00744DE3">
      <w:pPr>
        <w:ind w:left="720"/>
        <w:jc w:val="right"/>
        <w:rPr>
          <w:rFonts w:ascii="Times New Roman" w:hAnsi="Times New Roman" w:cs="Times New Roman"/>
          <w:color w:val="000000"/>
          <w:sz w:val="22"/>
          <w:szCs w:val="22"/>
        </w:rPr>
      </w:pPr>
    </w:p>
    <w:p w14:paraId="130DF74A" w14:textId="60D3E1CA" w:rsidR="00D7671D" w:rsidRDefault="00D7671D">
      <w:pPr>
        <w:rPr>
          <w:rFonts w:ascii="Times New Roman" w:hAnsi="Times New Roman" w:cstheme="minorBidi"/>
          <w:sz w:val="22"/>
          <w:szCs w:val="22"/>
        </w:rPr>
      </w:pPr>
      <w:r>
        <w:rPr>
          <w:rFonts w:ascii="Times New Roman" w:hAnsi="Times New Roman" w:cs="Times New Roman"/>
          <w:sz w:val="22"/>
          <w:szCs w:val="22"/>
        </w:rPr>
        <w:br w:type="page"/>
      </w:r>
    </w:p>
    <w:p w14:paraId="3B89F819" w14:textId="77777777" w:rsidR="00D7671D" w:rsidRPr="00D7671D" w:rsidRDefault="00D7671D">
      <w:pPr>
        <w:rPr>
          <w:rFonts w:ascii="Times New Roman" w:hAnsi="Times New Roman" w:cstheme="minorBidi"/>
          <w:sz w:val="22"/>
          <w:szCs w:val="22"/>
        </w:rPr>
      </w:pPr>
    </w:p>
    <w:p w14:paraId="1B36EDB8" w14:textId="2E2C17E0" w:rsidR="00496499" w:rsidRPr="00496499" w:rsidRDefault="00496499" w:rsidP="00496499">
      <w:pPr>
        <w:tabs>
          <w:tab w:val="left" w:pos="1843"/>
        </w:tabs>
        <w:ind w:left="993" w:right="-22" w:firstLine="425"/>
        <w:jc w:val="both"/>
        <w:rPr>
          <w:rFonts w:ascii="Times New Roman" w:hAnsi="Times New Roman"/>
          <w:sz w:val="22"/>
          <w:szCs w:val="22"/>
        </w:rPr>
      </w:pPr>
      <w:r w:rsidRPr="00A17C39">
        <w:rPr>
          <w:rFonts w:ascii="Times New Roman" w:hAnsi="Times New Roman" w:cs="Times New Roman"/>
          <w:sz w:val="22"/>
          <w:szCs w:val="22"/>
        </w:rPr>
        <w:t>Deferred</w:t>
      </w:r>
      <w:r w:rsidRPr="00D617FD">
        <w:rPr>
          <w:rFonts w:ascii="Times New Roman" w:hAnsi="Times New Roman"/>
          <w:sz w:val="22"/>
          <w:szCs w:val="22"/>
        </w:rPr>
        <w:t xml:space="preserve"> tax </w:t>
      </w:r>
      <w:r w:rsidRPr="008B2F37">
        <w:rPr>
          <w:rFonts w:ascii="Times New Roman" w:hAnsi="Times New Roman" w:cs="Times New Roman"/>
          <w:sz w:val="22"/>
          <w:szCs w:val="22"/>
        </w:rPr>
        <w:t>assets</w:t>
      </w:r>
      <w:r w:rsidRPr="00D617FD">
        <w:rPr>
          <w:rFonts w:ascii="Times New Roman" w:hAnsi="Times New Roman"/>
          <w:sz w:val="22"/>
          <w:szCs w:val="22"/>
        </w:rPr>
        <w:t xml:space="preserve"> and </w:t>
      </w:r>
      <w:r w:rsidRPr="00496499">
        <w:rPr>
          <w:rFonts w:ascii="Times New Roman" w:hAnsi="Times New Roman" w:cs="Times New Roman"/>
          <w:sz w:val="22"/>
          <w:szCs w:val="22"/>
        </w:rPr>
        <w:t>deferred</w:t>
      </w:r>
      <w:r w:rsidRPr="00D617FD">
        <w:rPr>
          <w:rFonts w:ascii="Times New Roman" w:hAnsi="Times New Roman"/>
          <w:sz w:val="22"/>
          <w:szCs w:val="22"/>
        </w:rPr>
        <w:t xml:space="preserve"> tax liabilities are presented net in the statements of financial position are as </w:t>
      </w:r>
      <w:proofErr w:type="gramStart"/>
      <w:r w:rsidRPr="00D617FD">
        <w:rPr>
          <w:rFonts w:ascii="Times New Roman" w:hAnsi="Times New Roman"/>
          <w:sz w:val="22"/>
          <w:szCs w:val="22"/>
        </w:rPr>
        <w:t>follow :</w:t>
      </w:r>
      <w:proofErr w:type="gramEnd"/>
    </w:p>
    <w:p w14:paraId="70684653" w14:textId="77777777" w:rsidR="00500AC9" w:rsidRPr="00A66A3E" w:rsidRDefault="00500AC9" w:rsidP="007B5B9D">
      <w:pPr>
        <w:ind w:left="993" w:right="-22" w:firstLine="708"/>
        <w:jc w:val="both"/>
        <w:rPr>
          <w:rFonts w:ascii="Times New Roman" w:hAnsi="Times New Roman" w:cs="Times New Roman"/>
          <w:sz w:val="22"/>
          <w:szCs w:val="22"/>
        </w:rPr>
      </w:pPr>
    </w:p>
    <w:tbl>
      <w:tblPr>
        <w:tblW w:w="9213" w:type="dxa"/>
        <w:tblInd w:w="1101" w:type="dxa"/>
        <w:tblLayout w:type="fixed"/>
        <w:tblLook w:val="01E0" w:firstRow="1" w:lastRow="1" w:firstColumn="1" w:lastColumn="1" w:noHBand="0" w:noVBand="0"/>
      </w:tblPr>
      <w:tblGrid>
        <w:gridCol w:w="4677"/>
        <w:gridCol w:w="2127"/>
        <w:gridCol w:w="283"/>
        <w:gridCol w:w="2126"/>
      </w:tblGrid>
      <w:tr w:rsidR="00D452CE" w:rsidRPr="00A66A3E" w14:paraId="31B6CD4A" w14:textId="77777777" w:rsidTr="00B240CD">
        <w:trPr>
          <w:trHeight w:val="283"/>
        </w:trPr>
        <w:tc>
          <w:tcPr>
            <w:tcW w:w="4677" w:type="dxa"/>
            <w:vAlign w:val="bottom"/>
          </w:tcPr>
          <w:p w14:paraId="6B5EC2EE" w14:textId="77777777" w:rsidR="00D452CE" w:rsidRPr="00A66A3E" w:rsidRDefault="00D452CE" w:rsidP="000B00B1">
            <w:pPr>
              <w:ind w:right="15" w:hanging="94"/>
              <w:jc w:val="both"/>
              <w:rPr>
                <w:rFonts w:ascii="Times New Roman" w:hAnsi="Times New Roman" w:cs="Times New Roman"/>
                <w:sz w:val="22"/>
                <w:szCs w:val="22"/>
              </w:rPr>
            </w:pPr>
          </w:p>
        </w:tc>
        <w:tc>
          <w:tcPr>
            <w:tcW w:w="4536" w:type="dxa"/>
            <w:gridSpan w:val="3"/>
            <w:tcBorders>
              <w:bottom w:val="single" w:sz="4" w:space="0" w:color="auto"/>
            </w:tcBorders>
            <w:vAlign w:val="bottom"/>
          </w:tcPr>
          <w:p w14:paraId="2D690A24" w14:textId="0BD14FE3" w:rsidR="00D452CE" w:rsidRPr="00A66A3E" w:rsidRDefault="00D452CE" w:rsidP="000B00B1">
            <w:pPr>
              <w:ind w:right="15"/>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D452CE" w:rsidRPr="00A66A3E" w14:paraId="340E2311" w14:textId="77777777" w:rsidTr="00B240CD">
        <w:trPr>
          <w:trHeight w:val="283"/>
        </w:trPr>
        <w:tc>
          <w:tcPr>
            <w:tcW w:w="4677" w:type="dxa"/>
            <w:vAlign w:val="bottom"/>
          </w:tcPr>
          <w:p w14:paraId="4CEE4AED" w14:textId="77777777" w:rsidR="00D452CE" w:rsidRPr="00A66A3E" w:rsidRDefault="00D452CE" w:rsidP="000B00B1">
            <w:pPr>
              <w:ind w:right="15" w:hanging="94"/>
              <w:jc w:val="both"/>
              <w:rPr>
                <w:rFonts w:ascii="Times New Roman" w:hAnsi="Times New Roman" w:cs="Times New Roman"/>
                <w:sz w:val="22"/>
                <w:szCs w:val="22"/>
              </w:rPr>
            </w:pPr>
          </w:p>
        </w:tc>
        <w:tc>
          <w:tcPr>
            <w:tcW w:w="4536" w:type="dxa"/>
            <w:gridSpan w:val="3"/>
            <w:tcBorders>
              <w:top w:val="single" w:sz="4" w:space="0" w:color="auto"/>
            </w:tcBorders>
            <w:vAlign w:val="bottom"/>
          </w:tcPr>
          <w:p w14:paraId="6CBD4508" w14:textId="77777777" w:rsidR="00D452CE" w:rsidRPr="00A66A3E" w:rsidRDefault="00D452CE" w:rsidP="000B00B1">
            <w:pPr>
              <w:ind w:right="15"/>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D452CE" w:rsidRPr="00A66A3E" w14:paraId="20D51A83" w14:textId="77777777" w:rsidTr="00B240CD">
        <w:trPr>
          <w:trHeight w:val="283"/>
        </w:trPr>
        <w:tc>
          <w:tcPr>
            <w:tcW w:w="4677" w:type="dxa"/>
            <w:vAlign w:val="bottom"/>
          </w:tcPr>
          <w:p w14:paraId="1D641107" w14:textId="77777777" w:rsidR="00D452CE" w:rsidRPr="00A66A3E" w:rsidRDefault="00D452CE" w:rsidP="000B00B1">
            <w:pPr>
              <w:ind w:right="15" w:hanging="94"/>
              <w:jc w:val="both"/>
              <w:rPr>
                <w:rFonts w:ascii="Times New Roman" w:hAnsi="Times New Roman" w:cs="Times New Roman"/>
                <w:sz w:val="22"/>
                <w:szCs w:val="22"/>
              </w:rPr>
            </w:pPr>
          </w:p>
        </w:tc>
        <w:tc>
          <w:tcPr>
            <w:tcW w:w="4536" w:type="dxa"/>
            <w:gridSpan w:val="3"/>
            <w:vAlign w:val="bottom"/>
          </w:tcPr>
          <w:p w14:paraId="22EE08D2" w14:textId="77777777" w:rsidR="00D452CE" w:rsidRPr="00A66A3E" w:rsidRDefault="00D452CE" w:rsidP="000B00B1">
            <w:pPr>
              <w:ind w:right="15"/>
              <w:jc w:val="center"/>
              <w:rPr>
                <w:rFonts w:ascii="Times New Roman" w:hAnsi="Times New Roman" w:cs="Times New Roman"/>
                <w:sz w:val="22"/>
                <w:szCs w:val="22"/>
              </w:rPr>
            </w:pPr>
            <w:proofErr w:type="gramStart"/>
            <w:r w:rsidRPr="00A66A3E">
              <w:rPr>
                <w:rFonts w:ascii="Times New Roman" w:hAnsi="Times New Roman" w:cs="Times New Roman"/>
                <w:color w:val="000000"/>
                <w:sz w:val="22"/>
                <w:szCs w:val="22"/>
                <w:lang w:eastAsia="zh-CN"/>
              </w:rPr>
              <w:t>is</w:t>
            </w:r>
            <w:proofErr w:type="gramEnd"/>
            <w:r w:rsidRPr="00A66A3E">
              <w:rPr>
                <w:rFonts w:ascii="Times New Roman" w:hAnsi="Times New Roman" w:cs="Times New Roman"/>
                <w:color w:val="000000"/>
                <w:sz w:val="22"/>
                <w:szCs w:val="22"/>
                <w:lang w:eastAsia="zh-CN"/>
              </w:rPr>
              <w:t xml:space="preserve"> applied</w:t>
            </w:r>
            <w:r w:rsidRPr="00A66A3E">
              <w:rPr>
                <w:rFonts w:ascii="Times New Roman" w:hAnsi="Times New Roman" w:cs="Times New Roman"/>
                <w:sz w:val="22"/>
                <w:szCs w:val="22"/>
              </w:rPr>
              <w:t>/Separate financial statements</w:t>
            </w:r>
          </w:p>
        </w:tc>
      </w:tr>
      <w:tr w:rsidR="00D452CE" w:rsidRPr="00A66A3E" w14:paraId="644EB709" w14:textId="77777777" w:rsidTr="00B240CD">
        <w:trPr>
          <w:trHeight w:val="283"/>
        </w:trPr>
        <w:tc>
          <w:tcPr>
            <w:tcW w:w="4677" w:type="dxa"/>
            <w:vAlign w:val="bottom"/>
          </w:tcPr>
          <w:p w14:paraId="2A66CC3D" w14:textId="77777777" w:rsidR="00D452CE" w:rsidRPr="00A66A3E" w:rsidRDefault="00D452CE" w:rsidP="000B00B1">
            <w:pPr>
              <w:ind w:right="15" w:hanging="94"/>
              <w:jc w:val="both"/>
              <w:rPr>
                <w:rFonts w:ascii="Times New Roman" w:hAnsi="Times New Roman" w:cs="Times New Roman"/>
                <w:sz w:val="22"/>
                <w:szCs w:val="22"/>
              </w:rPr>
            </w:pPr>
          </w:p>
        </w:tc>
        <w:tc>
          <w:tcPr>
            <w:tcW w:w="2127" w:type="dxa"/>
            <w:tcBorders>
              <w:top w:val="single" w:sz="6" w:space="0" w:color="auto"/>
            </w:tcBorders>
            <w:vAlign w:val="bottom"/>
          </w:tcPr>
          <w:p w14:paraId="44B5FFED" w14:textId="77777777" w:rsidR="00D452CE" w:rsidRPr="00DA0FD9" w:rsidRDefault="00D452CE" w:rsidP="000B00B1">
            <w:pPr>
              <w:ind w:right="15"/>
              <w:jc w:val="center"/>
              <w:rPr>
                <w:rFonts w:ascii="Times New Roman" w:hAnsi="Times New Roman" w:cs="Times New Roman"/>
                <w:sz w:val="22"/>
                <w:szCs w:val="22"/>
              </w:rPr>
            </w:pPr>
            <w:r w:rsidRPr="00DA0FD9">
              <w:rPr>
                <w:rFonts w:ascii="Times New Roman" w:hAnsi="Times New Roman" w:cs="Times New Roman"/>
                <w:sz w:val="22"/>
                <w:szCs w:val="22"/>
              </w:rPr>
              <w:t>As of</w:t>
            </w:r>
          </w:p>
        </w:tc>
        <w:tc>
          <w:tcPr>
            <w:tcW w:w="283" w:type="dxa"/>
            <w:tcBorders>
              <w:top w:val="single" w:sz="6" w:space="0" w:color="auto"/>
            </w:tcBorders>
          </w:tcPr>
          <w:p w14:paraId="1527F0AE" w14:textId="77777777" w:rsidR="00D452CE" w:rsidRPr="00DA0FD9" w:rsidRDefault="00D452CE" w:rsidP="000B00B1">
            <w:pPr>
              <w:ind w:right="15"/>
              <w:jc w:val="center"/>
              <w:rPr>
                <w:rFonts w:ascii="Times New Roman" w:hAnsi="Times New Roman" w:cs="Times New Roman"/>
                <w:sz w:val="22"/>
                <w:szCs w:val="22"/>
              </w:rPr>
            </w:pPr>
          </w:p>
        </w:tc>
        <w:tc>
          <w:tcPr>
            <w:tcW w:w="2126" w:type="dxa"/>
            <w:tcBorders>
              <w:top w:val="single" w:sz="6" w:space="0" w:color="auto"/>
            </w:tcBorders>
            <w:vAlign w:val="bottom"/>
          </w:tcPr>
          <w:p w14:paraId="384904ED" w14:textId="77777777" w:rsidR="00D452CE" w:rsidRPr="00DA0FD9" w:rsidRDefault="00D452CE" w:rsidP="000B00B1">
            <w:pPr>
              <w:ind w:right="15"/>
              <w:jc w:val="center"/>
              <w:rPr>
                <w:rFonts w:ascii="Times New Roman" w:hAnsi="Times New Roman" w:cs="Times New Roman"/>
                <w:sz w:val="22"/>
                <w:szCs w:val="22"/>
              </w:rPr>
            </w:pPr>
            <w:r w:rsidRPr="00DA0FD9">
              <w:rPr>
                <w:rFonts w:ascii="Times New Roman" w:hAnsi="Times New Roman" w:cs="Times New Roman"/>
                <w:sz w:val="22"/>
                <w:szCs w:val="22"/>
              </w:rPr>
              <w:t>As of</w:t>
            </w:r>
          </w:p>
        </w:tc>
      </w:tr>
      <w:tr w:rsidR="00D452CE" w:rsidRPr="00A66A3E" w14:paraId="363B9CA7" w14:textId="77777777" w:rsidTr="00B240CD">
        <w:trPr>
          <w:trHeight w:val="283"/>
        </w:trPr>
        <w:tc>
          <w:tcPr>
            <w:tcW w:w="4677" w:type="dxa"/>
            <w:vAlign w:val="bottom"/>
          </w:tcPr>
          <w:p w14:paraId="3AD0C44A" w14:textId="77777777" w:rsidR="00D452CE" w:rsidRPr="00A66A3E" w:rsidRDefault="00D452CE" w:rsidP="000B00B1">
            <w:pPr>
              <w:ind w:right="15" w:hanging="94"/>
              <w:jc w:val="both"/>
              <w:rPr>
                <w:rFonts w:ascii="Times New Roman" w:hAnsi="Times New Roman" w:cs="Times New Roman"/>
                <w:sz w:val="22"/>
                <w:szCs w:val="22"/>
              </w:rPr>
            </w:pPr>
          </w:p>
        </w:tc>
        <w:tc>
          <w:tcPr>
            <w:tcW w:w="2127" w:type="dxa"/>
            <w:tcBorders>
              <w:bottom w:val="single" w:sz="4" w:space="0" w:color="auto"/>
            </w:tcBorders>
            <w:vAlign w:val="bottom"/>
          </w:tcPr>
          <w:p w14:paraId="7607138F" w14:textId="268E2513" w:rsidR="00D452CE" w:rsidRPr="00DA0FD9" w:rsidRDefault="00D452CE" w:rsidP="000B00B1">
            <w:pPr>
              <w:ind w:right="15"/>
              <w:jc w:val="center"/>
              <w:rPr>
                <w:rFonts w:ascii="Times New Roman" w:hAnsi="Times New Roman" w:cs="Times New Roman"/>
                <w:sz w:val="22"/>
                <w:szCs w:val="22"/>
              </w:rPr>
            </w:pPr>
            <w:r w:rsidRPr="00DA0FD9">
              <w:rPr>
                <w:rFonts w:ascii="Times New Roman" w:hAnsi="Times New Roman" w:cs="Times New Roman"/>
                <w:sz w:val="22"/>
                <w:szCs w:val="22"/>
              </w:rPr>
              <w:t>March 31,</w:t>
            </w:r>
            <w:r w:rsidR="00B71498" w:rsidRPr="00DA0FD9">
              <w:rPr>
                <w:rFonts w:ascii="Times New Roman" w:hAnsi="Times New Roman" w:cs="Times New Roman"/>
                <w:sz w:val="22"/>
                <w:szCs w:val="22"/>
              </w:rPr>
              <w:t xml:space="preserve"> </w:t>
            </w:r>
            <w:r w:rsidRPr="00DA0FD9">
              <w:rPr>
                <w:rFonts w:ascii="Times New Roman" w:hAnsi="Times New Roman" w:cs="Times New Roman"/>
                <w:sz w:val="22"/>
                <w:szCs w:val="22"/>
              </w:rPr>
              <w:t>20</w:t>
            </w:r>
            <w:r w:rsidR="00DA0FD9" w:rsidRPr="00DA0FD9">
              <w:rPr>
                <w:rFonts w:ascii="Times New Roman" w:hAnsi="Times New Roman" w:cs="Times New Roman"/>
                <w:sz w:val="22"/>
                <w:szCs w:val="22"/>
                <w:cs/>
              </w:rPr>
              <w:t>20</w:t>
            </w:r>
          </w:p>
        </w:tc>
        <w:tc>
          <w:tcPr>
            <w:tcW w:w="283" w:type="dxa"/>
          </w:tcPr>
          <w:p w14:paraId="08865C80" w14:textId="77777777" w:rsidR="00D452CE" w:rsidRPr="00DA0FD9" w:rsidRDefault="00D452CE" w:rsidP="000B00B1">
            <w:pPr>
              <w:ind w:right="15"/>
              <w:jc w:val="center"/>
              <w:rPr>
                <w:rFonts w:ascii="Times New Roman" w:hAnsi="Times New Roman" w:cs="Times New Roman"/>
                <w:sz w:val="22"/>
                <w:szCs w:val="22"/>
              </w:rPr>
            </w:pPr>
          </w:p>
        </w:tc>
        <w:tc>
          <w:tcPr>
            <w:tcW w:w="2126" w:type="dxa"/>
            <w:tcBorders>
              <w:bottom w:val="single" w:sz="4" w:space="0" w:color="auto"/>
            </w:tcBorders>
            <w:vAlign w:val="bottom"/>
          </w:tcPr>
          <w:p w14:paraId="25973E3E" w14:textId="12526E72" w:rsidR="00D452CE" w:rsidRPr="00DA0FD9" w:rsidRDefault="00D452CE" w:rsidP="000B00B1">
            <w:pPr>
              <w:ind w:right="15"/>
              <w:jc w:val="center"/>
              <w:rPr>
                <w:rFonts w:ascii="Times New Roman" w:hAnsi="Times New Roman" w:cs="Times New Roman"/>
                <w:sz w:val="22"/>
                <w:szCs w:val="22"/>
              </w:rPr>
            </w:pPr>
            <w:r w:rsidRPr="00DA0FD9">
              <w:rPr>
                <w:rFonts w:ascii="Times New Roman" w:hAnsi="Times New Roman" w:cs="Times New Roman"/>
                <w:sz w:val="22"/>
                <w:szCs w:val="22"/>
              </w:rPr>
              <w:t>December 31,</w:t>
            </w:r>
            <w:r w:rsidR="00B71498" w:rsidRPr="00DA0FD9">
              <w:rPr>
                <w:rFonts w:ascii="Times New Roman" w:hAnsi="Times New Roman" w:cs="Times New Roman"/>
                <w:sz w:val="22"/>
                <w:szCs w:val="22"/>
              </w:rPr>
              <w:t xml:space="preserve"> </w:t>
            </w:r>
            <w:r w:rsidRPr="00DA0FD9">
              <w:rPr>
                <w:rFonts w:ascii="Times New Roman" w:hAnsi="Times New Roman" w:cs="Times New Roman"/>
                <w:sz w:val="22"/>
                <w:szCs w:val="22"/>
              </w:rPr>
              <w:t>201</w:t>
            </w:r>
            <w:r w:rsidR="00DA0FD9" w:rsidRPr="00DA0FD9">
              <w:rPr>
                <w:rFonts w:ascii="Times New Roman" w:hAnsi="Times New Roman" w:cs="Times New Roman"/>
                <w:sz w:val="22"/>
                <w:szCs w:val="22"/>
                <w:cs/>
              </w:rPr>
              <w:t>9</w:t>
            </w:r>
          </w:p>
        </w:tc>
      </w:tr>
      <w:tr w:rsidR="004945DB" w:rsidRPr="00A66A3E" w14:paraId="0AD1253A" w14:textId="77777777" w:rsidTr="00B240CD">
        <w:trPr>
          <w:trHeight w:val="283"/>
        </w:trPr>
        <w:tc>
          <w:tcPr>
            <w:tcW w:w="4677" w:type="dxa"/>
          </w:tcPr>
          <w:p w14:paraId="27F57B20" w14:textId="77777777" w:rsidR="004945DB" w:rsidRPr="00A66A3E" w:rsidRDefault="004945DB" w:rsidP="000B00B1">
            <w:pPr>
              <w:ind w:left="-108" w:right="15"/>
              <w:jc w:val="both"/>
              <w:rPr>
                <w:rFonts w:ascii="Times New Roman" w:hAnsi="Times New Roman" w:cs="Times New Roman"/>
                <w:sz w:val="22"/>
                <w:szCs w:val="22"/>
              </w:rPr>
            </w:pPr>
          </w:p>
        </w:tc>
        <w:tc>
          <w:tcPr>
            <w:tcW w:w="2127" w:type="dxa"/>
            <w:tcBorders>
              <w:top w:val="single" w:sz="4" w:space="0" w:color="auto"/>
            </w:tcBorders>
          </w:tcPr>
          <w:p w14:paraId="0F8146E8" w14:textId="77777777" w:rsidR="004945DB" w:rsidRPr="00A66A3E" w:rsidRDefault="004945DB" w:rsidP="00B9787E">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(Unaudited</w:t>
            </w:r>
          </w:p>
        </w:tc>
        <w:tc>
          <w:tcPr>
            <w:tcW w:w="283" w:type="dxa"/>
          </w:tcPr>
          <w:p w14:paraId="6D89E24F" w14:textId="77777777" w:rsidR="004945DB" w:rsidRPr="00A66A3E" w:rsidRDefault="004945DB" w:rsidP="000B00B1">
            <w:pPr>
              <w:tabs>
                <w:tab w:val="decimal" w:pos="1299"/>
              </w:tabs>
              <w:ind w:right="15"/>
              <w:jc w:val="both"/>
              <w:rPr>
                <w:rFonts w:ascii="Times New Roman" w:hAnsi="Times New Roman" w:cs="Times New Roman"/>
                <w:sz w:val="22"/>
                <w:szCs w:val="22"/>
              </w:rPr>
            </w:pPr>
          </w:p>
        </w:tc>
        <w:tc>
          <w:tcPr>
            <w:tcW w:w="2126" w:type="dxa"/>
            <w:tcBorders>
              <w:top w:val="single" w:sz="4" w:space="0" w:color="auto"/>
            </w:tcBorders>
            <w:vAlign w:val="bottom"/>
          </w:tcPr>
          <w:p w14:paraId="5DBBDB19" w14:textId="77777777" w:rsidR="004945DB" w:rsidRPr="00A66A3E" w:rsidRDefault="004945DB" w:rsidP="009C4DDE">
            <w:pPr>
              <w:tabs>
                <w:tab w:val="decimal" w:pos="1026"/>
                <w:tab w:val="left" w:pos="1560"/>
              </w:tabs>
              <w:ind w:right="15"/>
              <w:jc w:val="center"/>
              <w:rPr>
                <w:rFonts w:ascii="Times New Roman" w:hAnsi="Times New Roman" w:cs="Times New Roman"/>
                <w:sz w:val="22"/>
                <w:szCs w:val="22"/>
              </w:rPr>
            </w:pPr>
            <w:r w:rsidRPr="00A66A3E">
              <w:rPr>
                <w:rFonts w:ascii="Times New Roman" w:hAnsi="Times New Roman" w:cs="Times New Roman"/>
                <w:sz w:val="22"/>
                <w:szCs w:val="22"/>
              </w:rPr>
              <w:t>(Audited)</w:t>
            </w:r>
          </w:p>
        </w:tc>
      </w:tr>
      <w:tr w:rsidR="004945DB" w:rsidRPr="00A66A3E" w14:paraId="5A55D1EE" w14:textId="77777777" w:rsidTr="00B240CD">
        <w:trPr>
          <w:trHeight w:val="283"/>
        </w:trPr>
        <w:tc>
          <w:tcPr>
            <w:tcW w:w="4677" w:type="dxa"/>
          </w:tcPr>
          <w:p w14:paraId="148DDF11" w14:textId="77777777" w:rsidR="004945DB" w:rsidRPr="00A66A3E" w:rsidRDefault="004945DB" w:rsidP="000B00B1">
            <w:pPr>
              <w:ind w:left="-108" w:right="15"/>
              <w:jc w:val="both"/>
              <w:rPr>
                <w:rFonts w:ascii="Times New Roman" w:hAnsi="Times New Roman" w:cs="Times New Roman"/>
                <w:sz w:val="22"/>
                <w:szCs w:val="22"/>
              </w:rPr>
            </w:pPr>
          </w:p>
        </w:tc>
        <w:tc>
          <w:tcPr>
            <w:tcW w:w="2127" w:type="dxa"/>
          </w:tcPr>
          <w:p w14:paraId="21B33D1C" w14:textId="77777777" w:rsidR="004945DB" w:rsidRPr="00A66A3E" w:rsidRDefault="004945DB" w:rsidP="00B9787E">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but reviewed)</w:t>
            </w:r>
          </w:p>
        </w:tc>
        <w:tc>
          <w:tcPr>
            <w:tcW w:w="283" w:type="dxa"/>
          </w:tcPr>
          <w:p w14:paraId="743C1BE8" w14:textId="77777777" w:rsidR="004945DB" w:rsidRPr="00A66A3E" w:rsidRDefault="004945DB" w:rsidP="000B00B1">
            <w:pPr>
              <w:tabs>
                <w:tab w:val="decimal" w:pos="1154"/>
              </w:tabs>
              <w:ind w:right="15"/>
              <w:jc w:val="both"/>
              <w:rPr>
                <w:rFonts w:ascii="Times New Roman" w:hAnsi="Times New Roman" w:cs="Times New Roman"/>
                <w:sz w:val="22"/>
                <w:szCs w:val="22"/>
                <w:cs/>
              </w:rPr>
            </w:pPr>
          </w:p>
        </w:tc>
        <w:tc>
          <w:tcPr>
            <w:tcW w:w="2126" w:type="dxa"/>
          </w:tcPr>
          <w:p w14:paraId="41079116" w14:textId="77777777" w:rsidR="004945DB" w:rsidRPr="00A66A3E" w:rsidRDefault="004945DB" w:rsidP="000B00B1">
            <w:pPr>
              <w:tabs>
                <w:tab w:val="decimal" w:pos="1593"/>
              </w:tabs>
              <w:ind w:right="15"/>
              <w:jc w:val="both"/>
              <w:rPr>
                <w:rFonts w:ascii="Times New Roman" w:hAnsi="Times New Roman" w:cs="Times New Roman"/>
                <w:sz w:val="22"/>
                <w:szCs w:val="22"/>
              </w:rPr>
            </w:pPr>
          </w:p>
        </w:tc>
      </w:tr>
      <w:tr w:rsidR="004945DB" w:rsidRPr="00A66A3E" w14:paraId="029F6D53" w14:textId="77777777" w:rsidTr="00331C19">
        <w:trPr>
          <w:trHeight w:val="175"/>
        </w:trPr>
        <w:tc>
          <w:tcPr>
            <w:tcW w:w="4677" w:type="dxa"/>
          </w:tcPr>
          <w:p w14:paraId="2963889B" w14:textId="77777777" w:rsidR="004945DB" w:rsidRPr="00331C19" w:rsidRDefault="004945DB" w:rsidP="000B00B1">
            <w:pPr>
              <w:ind w:left="-108" w:right="15"/>
              <w:jc w:val="both"/>
              <w:rPr>
                <w:rFonts w:ascii="Times New Roman" w:hAnsi="Times New Roman" w:cs="Times New Roman"/>
                <w:sz w:val="16"/>
                <w:szCs w:val="16"/>
              </w:rPr>
            </w:pPr>
          </w:p>
        </w:tc>
        <w:tc>
          <w:tcPr>
            <w:tcW w:w="2127" w:type="dxa"/>
          </w:tcPr>
          <w:p w14:paraId="6A7C606C" w14:textId="77777777" w:rsidR="004945DB" w:rsidRPr="00331C19" w:rsidRDefault="004945DB" w:rsidP="000B00B1">
            <w:pPr>
              <w:tabs>
                <w:tab w:val="decimal" w:pos="1154"/>
              </w:tabs>
              <w:ind w:right="15"/>
              <w:jc w:val="both"/>
              <w:rPr>
                <w:rFonts w:ascii="Times New Roman" w:hAnsi="Times New Roman" w:cs="Times New Roman"/>
                <w:sz w:val="16"/>
                <w:szCs w:val="16"/>
                <w:cs/>
              </w:rPr>
            </w:pPr>
          </w:p>
        </w:tc>
        <w:tc>
          <w:tcPr>
            <w:tcW w:w="283" w:type="dxa"/>
          </w:tcPr>
          <w:p w14:paraId="408BFF54" w14:textId="77777777" w:rsidR="004945DB" w:rsidRPr="00331C19" w:rsidRDefault="004945DB" w:rsidP="000B00B1">
            <w:pPr>
              <w:tabs>
                <w:tab w:val="decimal" w:pos="1154"/>
              </w:tabs>
              <w:ind w:right="15"/>
              <w:jc w:val="both"/>
              <w:rPr>
                <w:rFonts w:ascii="Times New Roman" w:hAnsi="Times New Roman" w:cs="Times New Roman"/>
                <w:sz w:val="16"/>
                <w:szCs w:val="16"/>
                <w:cs/>
              </w:rPr>
            </w:pPr>
          </w:p>
        </w:tc>
        <w:tc>
          <w:tcPr>
            <w:tcW w:w="2126" w:type="dxa"/>
          </w:tcPr>
          <w:p w14:paraId="55CF092A" w14:textId="77777777" w:rsidR="004945DB" w:rsidRPr="00331C19" w:rsidRDefault="004945DB" w:rsidP="000B00B1">
            <w:pPr>
              <w:tabs>
                <w:tab w:val="decimal" w:pos="1593"/>
              </w:tabs>
              <w:ind w:right="15"/>
              <w:jc w:val="both"/>
              <w:rPr>
                <w:rFonts w:ascii="Times New Roman" w:hAnsi="Times New Roman" w:cs="Times New Roman"/>
                <w:sz w:val="16"/>
                <w:szCs w:val="16"/>
              </w:rPr>
            </w:pPr>
          </w:p>
        </w:tc>
      </w:tr>
      <w:tr w:rsidR="00DA0FD9" w:rsidRPr="00A66A3E" w14:paraId="3A77C38F" w14:textId="77777777" w:rsidTr="00B240CD">
        <w:trPr>
          <w:trHeight w:val="283"/>
        </w:trPr>
        <w:tc>
          <w:tcPr>
            <w:tcW w:w="4677" w:type="dxa"/>
          </w:tcPr>
          <w:p w14:paraId="3931AD32" w14:textId="77777777" w:rsidR="00DA0FD9" w:rsidRPr="00A66A3E" w:rsidRDefault="00DA0FD9" w:rsidP="00DA0FD9">
            <w:pPr>
              <w:ind w:left="-108" w:right="15"/>
              <w:jc w:val="both"/>
              <w:rPr>
                <w:rFonts w:ascii="Times New Roman" w:hAnsi="Times New Roman" w:cs="Times New Roman"/>
                <w:sz w:val="22"/>
                <w:szCs w:val="22"/>
              </w:rPr>
            </w:pPr>
            <w:r w:rsidRPr="00A66A3E">
              <w:rPr>
                <w:rFonts w:ascii="Times New Roman" w:hAnsi="Times New Roman" w:cs="Times New Roman"/>
                <w:sz w:val="22"/>
                <w:szCs w:val="22"/>
              </w:rPr>
              <w:t>Deferred tax assets</w:t>
            </w:r>
          </w:p>
        </w:tc>
        <w:tc>
          <w:tcPr>
            <w:tcW w:w="2127" w:type="dxa"/>
          </w:tcPr>
          <w:p w14:paraId="41CE18CE" w14:textId="42D52797" w:rsidR="00DA0FD9" w:rsidRPr="00A66A3E" w:rsidRDefault="001D35F4" w:rsidP="00DA0FD9">
            <w:pPr>
              <w:pStyle w:val="BodyTextIndent2"/>
              <w:tabs>
                <w:tab w:val="decimal" w:pos="1593"/>
              </w:tabs>
              <w:ind w:left="0" w:firstLine="0"/>
              <w:jc w:val="left"/>
              <w:rPr>
                <w:rFonts w:cs="Times New Roman"/>
                <w:sz w:val="22"/>
                <w:szCs w:val="22"/>
                <w:lang w:val="en-US" w:eastAsia="en-US"/>
              </w:rPr>
            </w:pPr>
            <w:r>
              <w:rPr>
                <w:rFonts w:cs="Times New Roman"/>
                <w:sz w:val="22"/>
                <w:szCs w:val="22"/>
                <w:lang w:val="en-US" w:eastAsia="en-US"/>
              </w:rPr>
              <w:t>10,607,110</w:t>
            </w:r>
          </w:p>
        </w:tc>
        <w:tc>
          <w:tcPr>
            <w:tcW w:w="283" w:type="dxa"/>
          </w:tcPr>
          <w:p w14:paraId="1A9A65D0" w14:textId="77777777" w:rsidR="00DA0FD9" w:rsidRPr="00A66A3E" w:rsidRDefault="00DA0FD9" w:rsidP="00DA0FD9">
            <w:pPr>
              <w:tabs>
                <w:tab w:val="decimal" w:pos="1154"/>
              </w:tabs>
              <w:ind w:right="15"/>
              <w:jc w:val="both"/>
              <w:rPr>
                <w:rFonts w:ascii="Times New Roman" w:hAnsi="Times New Roman" w:cs="Times New Roman"/>
                <w:sz w:val="22"/>
                <w:szCs w:val="22"/>
                <w:highlight w:val="yellow"/>
                <w:cs/>
              </w:rPr>
            </w:pPr>
          </w:p>
        </w:tc>
        <w:tc>
          <w:tcPr>
            <w:tcW w:w="2126" w:type="dxa"/>
            <w:vAlign w:val="bottom"/>
          </w:tcPr>
          <w:p w14:paraId="3040A146" w14:textId="22A1AF9A" w:rsidR="00DA0FD9" w:rsidRPr="00F33B0C" w:rsidRDefault="00DA0FD9" w:rsidP="00DA0FD9">
            <w:pPr>
              <w:pStyle w:val="BodyTextIndent2"/>
              <w:tabs>
                <w:tab w:val="decimal" w:pos="1560"/>
              </w:tabs>
              <w:ind w:left="0" w:firstLine="0"/>
              <w:jc w:val="thaiDistribute"/>
              <w:rPr>
                <w:rFonts w:cs="Times New Roman"/>
                <w:sz w:val="21"/>
                <w:szCs w:val="21"/>
              </w:rPr>
            </w:pPr>
            <w:r w:rsidRPr="00CB2E82">
              <w:rPr>
                <w:rFonts w:cs="Times New Roman"/>
                <w:sz w:val="22"/>
                <w:szCs w:val="22"/>
              </w:rPr>
              <w:t>9,924,905</w:t>
            </w:r>
          </w:p>
        </w:tc>
      </w:tr>
      <w:tr w:rsidR="00DA0FD9" w:rsidRPr="00A66A3E" w14:paraId="38FFDCBF" w14:textId="77777777" w:rsidTr="00B240CD">
        <w:trPr>
          <w:trHeight w:val="283"/>
        </w:trPr>
        <w:tc>
          <w:tcPr>
            <w:tcW w:w="4677" w:type="dxa"/>
            <w:vAlign w:val="bottom"/>
          </w:tcPr>
          <w:p w14:paraId="1F962995" w14:textId="77777777" w:rsidR="00DA0FD9" w:rsidRPr="00A66A3E" w:rsidRDefault="00DA0FD9" w:rsidP="00DA0FD9">
            <w:pPr>
              <w:ind w:left="-108" w:right="15"/>
              <w:rPr>
                <w:rFonts w:ascii="Times New Roman" w:hAnsi="Times New Roman" w:cs="Times New Roman"/>
                <w:sz w:val="22"/>
                <w:szCs w:val="22"/>
              </w:rPr>
            </w:pPr>
            <w:r w:rsidRPr="00A66A3E">
              <w:rPr>
                <w:rFonts w:ascii="Times New Roman" w:hAnsi="Times New Roman" w:cs="Times New Roman"/>
                <w:sz w:val="22"/>
                <w:szCs w:val="22"/>
              </w:rPr>
              <w:t>Deferred tax liabilities</w:t>
            </w:r>
          </w:p>
        </w:tc>
        <w:tc>
          <w:tcPr>
            <w:tcW w:w="2127" w:type="dxa"/>
            <w:tcBorders>
              <w:bottom w:val="single" w:sz="4" w:space="0" w:color="auto"/>
            </w:tcBorders>
          </w:tcPr>
          <w:p w14:paraId="5EC5EA6E" w14:textId="48D2FE09" w:rsidR="00DA0FD9" w:rsidRPr="00A66A3E" w:rsidRDefault="001D35F4" w:rsidP="00DA0FD9">
            <w:pPr>
              <w:pStyle w:val="BodyTextIndent2"/>
              <w:tabs>
                <w:tab w:val="decimal" w:pos="1593"/>
              </w:tabs>
              <w:ind w:left="0" w:firstLine="0"/>
              <w:jc w:val="left"/>
              <w:rPr>
                <w:rFonts w:cs="Times New Roman"/>
                <w:sz w:val="22"/>
                <w:szCs w:val="22"/>
                <w:lang w:val="en-US" w:eastAsia="en-US"/>
              </w:rPr>
            </w:pPr>
            <w:r>
              <w:rPr>
                <w:rFonts w:cs="Times New Roman"/>
                <w:sz w:val="22"/>
                <w:szCs w:val="22"/>
                <w:lang w:val="en-US" w:eastAsia="en-US"/>
              </w:rPr>
              <w:t>(2,926,894)</w:t>
            </w:r>
          </w:p>
        </w:tc>
        <w:tc>
          <w:tcPr>
            <w:tcW w:w="283" w:type="dxa"/>
            <w:vAlign w:val="bottom"/>
          </w:tcPr>
          <w:p w14:paraId="69BF6BBB" w14:textId="77777777" w:rsidR="00DA0FD9" w:rsidRPr="00A66A3E" w:rsidRDefault="00DA0FD9" w:rsidP="00DA0FD9">
            <w:pPr>
              <w:ind w:right="-108"/>
              <w:rPr>
                <w:rFonts w:ascii="Times New Roman" w:hAnsi="Times New Roman" w:cs="Times New Roman"/>
                <w:sz w:val="22"/>
                <w:szCs w:val="22"/>
                <w:highlight w:val="yellow"/>
              </w:rPr>
            </w:pPr>
          </w:p>
        </w:tc>
        <w:tc>
          <w:tcPr>
            <w:tcW w:w="2126" w:type="dxa"/>
            <w:tcBorders>
              <w:bottom w:val="single" w:sz="4" w:space="0" w:color="auto"/>
            </w:tcBorders>
            <w:vAlign w:val="bottom"/>
          </w:tcPr>
          <w:p w14:paraId="6F94C2BE" w14:textId="6C381470" w:rsidR="00DA0FD9" w:rsidRPr="00F33B0C" w:rsidRDefault="00DA0FD9" w:rsidP="00DA0FD9">
            <w:pPr>
              <w:pStyle w:val="BodyTextIndent2"/>
              <w:tabs>
                <w:tab w:val="decimal" w:pos="1560"/>
              </w:tabs>
              <w:ind w:left="0" w:firstLine="0"/>
              <w:jc w:val="thaiDistribute"/>
              <w:rPr>
                <w:rFonts w:cs="Times New Roman"/>
                <w:sz w:val="21"/>
                <w:szCs w:val="21"/>
              </w:rPr>
            </w:pPr>
            <w:r w:rsidRPr="00CB2E82">
              <w:rPr>
                <w:rFonts w:cs="Times New Roman"/>
                <w:sz w:val="22"/>
                <w:szCs w:val="22"/>
              </w:rPr>
              <w:t>(2,879,673)</w:t>
            </w:r>
          </w:p>
        </w:tc>
      </w:tr>
      <w:tr w:rsidR="00DA0FD9" w:rsidRPr="00A66A3E" w14:paraId="53280902" w14:textId="77777777" w:rsidTr="00B240CD">
        <w:trPr>
          <w:trHeight w:val="283"/>
        </w:trPr>
        <w:tc>
          <w:tcPr>
            <w:tcW w:w="4677" w:type="dxa"/>
            <w:vAlign w:val="bottom"/>
          </w:tcPr>
          <w:p w14:paraId="4AC4709D" w14:textId="77777777" w:rsidR="00DA0FD9" w:rsidRPr="00A66A3E" w:rsidRDefault="00DA0FD9" w:rsidP="00DA0FD9">
            <w:pPr>
              <w:ind w:right="-71" w:firstLine="312"/>
              <w:rPr>
                <w:rFonts w:ascii="Times New Roman" w:hAnsi="Times New Roman" w:cs="Times New Roman"/>
                <w:sz w:val="22"/>
                <w:szCs w:val="22"/>
              </w:rPr>
            </w:pPr>
            <w:r w:rsidRPr="00A66A3E">
              <w:rPr>
                <w:rFonts w:ascii="Times New Roman" w:hAnsi="Times New Roman" w:cs="Times New Roman"/>
                <w:sz w:val="22"/>
                <w:szCs w:val="22"/>
              </w:rPr>
              <w:t xml:space="preserve"> Net</w:t>
            </w:r>
          </w:p>
        </w:tc>
        <w:tc>
          <w:tcPr>
            <w:tcW w:w="2127" w:type="dxa"/>
            <w:tcBorders>
              <w:top w:val="single" w:sz="4" w:space="0" w:color="auto"/>
              <w:bottom w:val="double" w:sz="12" w:space="0" w:color="auto"/>
            </w:tcBorders>
          </w:tcPr>
          <w:p w14:paraId="6D212015" w14:textId="49BE8D43" w:rsidR="00DA0FD9" w:rsidRPr="00A66A3E" w:rsidRDefault="001D35F4" w:rsidP="00DA0FD9">
            <w:pPr>
              <w:pStyle w:val="BodyTextIndent2"/>
              <w:tabs>
                <w:tab w:val="decimal" w:pos="1593"/>
              </w:tabs>
              <w:ind w:left="0" w:firstLine="0"/>
              <w:jc w:val="left"/>
              <w:rPr>
                <w:rFonts w:cs="Times New Roman"/>
                <w:sz w:val="22"/>
                <w:szCs w:val="22"/>
                <w:lang w:val="en-US" w:eastAsia="en-US"/>
              </w:rPr>
            </w:pPr>
            <w:r>
              <w:rPr>
                <w:rFonts w:cs="Times New Roman"/>
                <w:sz w:val="22"/>
                <w:szCs w:val="22"/>
                <w:lang w:val="en-US" w:eastAsia="en-US"/>
              </w:rPr>
              <w:t>7,680,216</w:t>
            </w:r>
          </w:p>
        </w:tc>
        <w:tc>
          <w:tcPr>
            <w:tcW w:w="283" w:type="dxa"/>
            <w:vAlign w:val="bottom"/>
          </w:tcPr>
          <w:p w14:paraId="2AD8B8CC" w14:textId="77777777" w:rsidR="00DA0FD9" w:rsidRPr="00A66A3E" w:rsidRDefault="00DA0FD9" w:rsidP="00DA0FD9">
            <w:pPr>
              <w:pStyle w:val="BodyTextIndent2"/>
              <w:tabs>
                <w:tab w:val="decimal" w:pos="1168"/>
              </w:tabs>
              <w:ind w:left="0" w:firstLine="0"/>
              <w:jc w:val="left"/>
              <w:rPr>
                <w:rFonts w:cs="Times New Roman"/>
                <w:sz w:val="22"/>
                <w:szCs w:val="22"/>
                <w:highlight w:val="yellow"/>
                <w:lang w:val="en-US" w:eastAsia="en-US"/>
              </w:rPr>
            </w:pPr>
          </w:p>
        </w:tc>
        <w:tc>
          <w:tcPr>
            <w:tcW w:w="2126" w:type="dxa"/>
            <w:tcBorders>
              <w:top w:val="single" w:sz="4" w:space="0" w:color="auto"/>
              <w:bottom w:val="double" w:sz="12" w:space="0" w:color="auto"/>
            </w:tcBorders>
            <w:vAlign w:val="bottom"/>
          </w:tcPr>
          <w:p w14:paraId="573624A1" w14:textId="2C14B1A6" w:rsidR="00DA0FD9" w:rsidRPr="00F33B0C" w:rsidRDefault="00DA0FD9" w:rsidP="00DA0FD9">
            <w:pPr>
              <w:pStyle w:val="BodyTextIndent2"/>
              <w:tabs>
                <w:tab w:val="decimal" w:pos="1560"/>
              </w:tabs>
              <w:ind w:left="0" w:firstLine="0"/>
              <w:jc w:val="thaiDistribute"/>
              <w:rPr>
                <w:rFonts w:cs="Times New Roman"/>
                <w:sz w:val="21"/>
                <w:szCs w:val="21"/>
              </w:rPr>
            </w:pPr>
            <w:r w:rsidRPr="00CB2E82">
              <w:rPr>
                <w:rFonts w:cs="Times New Roman"/>
                <w:sz w:val="22"/>
                <w:szCs w:val="22"/>
              </w:rPr>
              <w:t>7,045,232</w:t>
            </w:r>
          </w:p>
        </w:tc>
      </w:tr>
    </w:tbl>
    <w:p w14:paraId="41EE675F" w14:textId="77777777" w:rsidR="00331C19" w:rsidRDefault="00331C19" w:rsidP="00331C19">
      <w:pPr>
        <w:tabs>
          <w:tab w:val="left" w:pos="567"/>
        </w:tabs>
        <w:ind w:left="993"/>
        <w:rPr>
          <w:rFonts w:ascii="Times New Roman" w:hAnsi="Times New Roman" w:cs="Times New Roman"/>
          <w:sz w:val="22"/>
          <w:szCs w:val="22"/>
          <w:u w:val="single"/>
        </w:rPr>
      </w:pPr>
    </w:p>
    <w:p w14:paraId="72007296" w14:textId="77777777" w:rsidR="00331C19" w:rsidRDefault="00331C19" w:rsidP="00331C19">
      <w:pPr>
        <w:tabs>
          <w:tab w:val="left" w:pos="567"/>
        </w:tabs>
        <w:ind w:left="993"/>
        <w:rPr>
          <w:rFonts w:ascii="Times New Roman" w:hAnsi="Times New Roman" w:cs="Times New Roman"/>
          <w:sz w:val="22"/>
          <w:szCs w:val="22"/>
          <w:u w:val="single"/>
        </w:rPr>
      </w:pPr>
    </w:p>
    <w:p w14:paraId="1638E4D9" w14:textId="77777777" w:rsidR="007B5B9D" w:rsidRPr="00A66A3E" w:rsidRDefault="007B5B9D" w:rsidP="001F34BA">
      <w:pPr>
        <w:numPr>
          <w:ilvl w:val="0"/>
          <w:numId w:val="1"/>
        </w:numPr>
        <w:ind w:left="993" w:hanging="284"/>
        <w:rPr>
          <w:rFonts w:ascii="Times New Roman" w:hAnsi="Times New Roman" w:cs="Times New Roman"/>
          <w:sz w:val="22"/>
          <w:szCs w:val="22"/>
          <w:u w:val="single"/>
        </w:rPr>
      </w:pPr>
      <w:proofErr w:type="gramStart"/>
      <w:r w:rsidRPr="001F34BA">
        <w:rPr>
          <w:rFonts w:ascii="Times New Roman" w:hAnsi="Times New Roman" w:cs="Times New Roman"/>
          <w:color w:val="000000"/>
          <w:sz w:val="22"/>
          <w:szCs w:val="22"/>
          <w:u w:val="single"/>
        </w:rPr>
        <w:t>PROVIDENT</w:t>
      </w:r>
      <w:r w:rsidRPr="00A66A3E">
        <w:rPr>
          <w:rFonts w:ascii="Times New Roman" w:hAnsi="Times New Roman" w:cs="Times New Roman"/>
          <w:sz w:val="22"/>
          <w:szCs w:val="22"/>
          <w:u w:val="single"/>
        </w:rPr>
        <w:t xml:space="preserve">  FUND</w:t>
      </w:r>
      <w:proofErr w:type="gramEnd"/>
    </w:p>
    <w:p w14:paraId="1FB01228" w14:textId="77777777" w:rsidR="007B5B9D" w:rsidRPr="00A66A3E" w:rsidRDefault="007B5B9D" w:rsidP="007B5B9D">
      <w:pPr>
        <w:ind w:left="709" w:right="115"/>
        <w:rPr>
          <w:rFonts w:ascii="Times New Roman" w:hAnsi="Times New Roman" w:cs="Times New Roman"/>
          <w:sz w:val="22"/>
          <w:szCs w:val="22"/>
          <w:u w:val="single"/>
        </w:rPr>
      </w:pPr>
    </w:p>
    <w:p w14:paraId="40B53A49" w14:textId="77777777" w:rsidR="007B5B9D" w:rsidRPr="00A66A3E" w:rsidRDefault="007B5B9D" w:rsidP="00094C90">
      <w:pPr>
        <w:tabs>
          <w:tab w:val="left" w:pos="1843"/>
        </w:tabs>
        <w:ind w:left="993" w:right="-22" w:firstLine="425"/>
        <w:jc w:val="both"/>
        <w:rPr>
          <w:rFonts w:ascii="Times New Roman" w:hAnsi="Times New Roman" w:cs="Times New Roman"/>
          <w:sz w:val="22"/>
          <w:szCs w:val="22"/>
        </w:rPr>
      </w:pPr>
      <w:r w:rsidRPr="00A66A3E">
        <w:rPr>
          <w:rFonts w:ascii="Times New Roman" w:hAnsi="Times New Roman" w:cs="Times New Roman"/>
          <w:sz w:val="22"/>
          <w:szCs w:val="22"/>
        </w:rPr>
        <w:t xml:space="preserve">In year 2011, the Company has joined and employee provident fund scheme with a local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entity. The </w:t>
      </w:r>
      <w:r w:rsidRPr="00A66A3E">
        <w:rPr>
          <w:rFonts w:ascii="Times New Roman" w:hAnsi="Times New Roman" w:cs="Times New Roman"/>
          <w:color w:val="000000"/>
          <w:sz w:val="22"/>
          <w:szCs w:val="22"/>
        </w:rPr>
        <w:t>employee</w:t>
      </w:r>
      <w:r w:rsidRPr="00A66A3E">
        <w:rPr>
          <w:rFonts w:ascii="Times New Roman" w:hAnsi="Times New Roman" w:cs="Times New Roman"/>
          <w:sz w:val="22"/>
          <w:szCs w:val="22"/>
        </w:rPr>
        <w:t xml:space="preserve"> shall </w:t>
      </w:r>
      <w:proofErr w:type="gramStart"/>
      <w:r w:rsidRPr="00A66A3E">
        <w:rPr>
          <w:rFonts w:ascii="Times New Roman" w:hAnsi="Times New Roman" w:cs="Times New Roman"/>
          <w:sz w:val="22"/>
          <w:szCs w:val="22"/>
        </w:rPr>
        <w:t>contributes</w:t>
      </w:r>
      <w:proofErr w:type="gramEnd"/>
      <w:r w:rsidRPr="00A66A3E">
        <w:rPr>
          <w:rFonts w:ascii="Times New Roman" w:hAnsi="Times New Roman" w:cs="Times New Roman"/>
          <w:sz w:val="22"/>
          <w:szCs w:val="22"/>
        </w:rPr>
        <w:t xml:space="preserve"> at the rate of 3% of the gross salary and the Company contributes </w:t>
      </w:r>
      <w:r w:rsidR="004632F4">
        <w:rPr>
          <w:rFonts w:ascii="Times New Roman" w:hAnsi="Times New Roman" w:cs="Times New Roman"/>
          <w:sz w:val="22"/>
          <w:szCs w:val="22"/>
        </w:rPr>
        <w:br/>
      </w:r>
      <w:r w:rsidRPr="00A66A3E">
        <w:rPr>
          <w:rFonts w:ascii="Times New Roman" w:hAnsi="Times New Roman" w:cs="Times New Roman"/>
          <w:sz w:val="22"/>
          <w:szCs w:val="22"/>
        </w:rPr>
        <w:t>the same rate.</w:t>
      </w:r>
    </w:p>
    <w:p w14:paraId="0389CD60" w14:textId="77777777" w:rsidR="007B5B9D" w:rsidRPr="000829E7" w:rsidRDefault="007B5B9D" w:rsidP="007B5B9D">
      <w:pPr>
        <w:ind w:left="993" w:hanging="142"/>
        <w:jc w:val="thaiDistribute"/>
        <w:rPr>
          <w:rFonts w:ascii="Times New Roman" w:hAnsi="Times New Roman" w:cs="Times New Roman"/>
          <w:sz w:val="16"/>
          <w:szCs w:val="16"/>
        </w:rPr>
      </w:pPr>
    </w:p>
    <w:p w14:paraId="5898A0F5" w14:textId="2032D586" w:rsidR="007B5B9D" w:rsidRPr="00A66A3E" w:rsidRDefault="007B5B9D" w:rsidP="00094C90">
      <w:pPr>
        <w:ind w:left="993" w:right="-22" w:firstLine="425"/>
        <w:jc w:val="both"/>
        <w:rPr>
          <w:rFonts w:ascii="Times New Roman" w:hAnsi="Times New Roman" w:cs="Times New Roman"/>
          <w:sz w:val="22"/>
          <w:szCs w:val="22"/>
        </w:rPr>
      </w:pPr>
      <w:r w:rsidRPr="00DA0FD9">
        <w:rPr>
          <w:rFonts w:ascii="Times New Roman" w:hAnsi="Times New Roman" w:cs="Times New Roman"/>
          <w:sz w:val="22"/>
          <w:szCs w:val="22"/>
        </w:rPr>
        <w:t xml:space="preserve">The </w:t>
      </w:r>
      <w:r w:rsidRPr="00DA0FD9">
        <w:rPr>
          <w:rFonts w:ascii="Times New Roman" w:hAnsi="Times New Roman" w:cs="Times New Roman"/>
          <w:color w:val="000000"/>
          <w:sz w:val="22"/>
          <w:szCs w:val="22"/>
        </w:rPr>
        <w:t>Company</w:t>
      </w:r>
      <w:r w:rsidRPr="00DA0FD9">
        <w:rPr>
          <w:rFonts w:ascii="Times New Roman" w:hAnsi="Times New Roman" w:cs="Times New Roman"/>
          <w:sz w:val="22"/>
          <w:szCs w:val="22"/>
        </w:rPr>
        <w:t xml:space="preserve"> had </w:t>
      </w:r>
      <w:r w:rsidRPr="00DA0FD9">
        <w:rPr>
          <w:rFonts w:ascii="Times New Roman" w:hAnsi="Times New Roman" w:cs="Times New Roman"/>
          <w:color w:val="000000"/>
          <w:sz w:val="22"/>
          <w:szCs w:val="22"/>
        </w:rPr>
        <w:t>contributed</w:t>
      </w:r>
      <w:r w:rsidRPr="00DA0FD9">
        <w:rPr>
          <w:rFonts w:ascii="Times New Roman" w:hAnsi="Times New Roman" w:cs="Times New Roman"/>
          <w:sz w:val="22"/>
          <w:szCs w:val="22"/>
        </w:rPr>
        <w:t xml:space="preserve"> to the fund for the three - mo</w:t>
      </w:r>
      <w:r w:rsidR="00C02B40" w:rsidRPr="00DA0FD9">
        <w:rPr>
          <w:rFonts w:ascii="Times New Roman" w:hAnsi="Times New Roman" w:cs="Times New Roman"/>
          <w:sz w:val="22"/>
          <w:szCs w:val="22"/>
        </w:rPr>
        <w:t>nth periods ended March 31, 20</w:t>
      </w:r>
      <w:r w:rsidR="00DA0FD9" w:rsidRPr="00DA0FD9">
        <w:rPr>
          <w:rFonts w:ascii="Times New Roman" w:hAnsi="Times New Roman" w:cs="Times New Roman"/>
          <w:sz w:val="22"/>
          <w:szCs w:val="22"/>
          <w:cs/>
        </w:rPr>
        <w:t>20</w:t>
      </w:r>
      <w:r w:rsidR="00C02B40" w:rsidRPr="00DA0FD9">
        <w:rPr>
          <w:rFonts w:ascii="Times New Roman" w:hAnsi="Times New Roman" w:cs="Times New Roman"/>
          <w:sz w:val="22"/>
          <w:szCs w:val="22"/>
        </w:rPr>
        <w:t xml:space="preserve"> </w:t>
      </w:r>
      <w:r w:rsidR="004632F4" w:rsidRPr="00DA0FD9">
        <w:rPr>
          <w:rFonts w:ascii="Times New Roman" w:hAnsi="Times New Roman" w:cs="Times New Roman"/>
          <w:sz w:val="22"/>
          <w:szCs w:val="22"/>
        </w:rPr>
        <w:br/>
      </w:r>
      <w:r w:rsidR="00C02B40" w:rsidRPr="00DA0FD9">
        <w:rPr>
          <w:rFonts w:ascii="Times New Roman" w:hAnsi="Times New Roman" w:cs="Times New Roman"/>
          <w:sz w:val="22"/>
          <w:szCs w:val="22"/>
        </w:rPr>
        <w:t>and 201</w:t>
      </w:r>
      <w:r w:rsidR="00DA0FD9" w:rsidRPr="00DA0FD9">
        <w:rPr>
          <w:rFonts w:ascii="Times New Roman" w:hAnsi="Times New Roman" w:cs="Times New Roman"/>
          <w:sz w:val="22"/>
          <w:szCs w:val="22"/>
          <w:cs/>
        </w:rPr>
        <w:t>9</w:t>
      </w:r>
      <w:r w:rsidRPr="00DA0FD9">
        <w:rPr>
          <w:rFonts w:ascii="Times New Roman" w:hAnsi="Times New Roman" w:cs="Times New Roman"/>
          <w:sz w:val="22"/>
          <w:szCs w:val="22"/>
        </w:rPr>
        <w:t>, amounted</w:t>
      </w:r>
      <w:r w:rsidRPr="00A66A3E">
        <w:rPr>
          <w:rFonts w:ascii="Times New Roman" w:hAnsi="Times New Roman" w:cs="Times New Roman"/>
          <w:sz w:val="22"/>
          <w:szCs w:val="22"/>
        </w:rPr>
        <w:t xml:space="preserve"> </w:t>
      </w:r>
      <w:r w:rsidRPr="00DE75C4">
        <w:rPr>
          <w:rFonts w:ascii="Times New Roman" w:hAnsi="Times New Roman" w:cs="Times New Roman"/>
          <w:sz w:val="22"/>
          <w:szCs w:val="22"/>
        </w:rPr>
        <w:t xml:space="preserve">to </w:t>
      </w:r>
      <w:r w:rsidR="00C02B40" w:rsidRPr="00DE75C4">
        <w:rPr>
          <w:rFonts w:ascii="Times New Roman" w:hAnsi="Times New Roman" w:cs="Times New Roman"/>
          <w:sz w:val="22"/>
          <w:szCs w:val="22"/>
        </w:rPr>
        <w:t>Baht</w:t>
      </w:r>
      <w:r w:rsidR="00DE75C4">
        <w:rPr>
          <w:rFonts w:ascii="Times New Roman" w:hAnsi="Times New Roman" w:cs="Times New Roman"/>
          <w:sz w:val="22"/>
          <w:szCs w:val="22"/>
        </w:rPr>
        <w:t xml:space="preserve"> </w:t>
      </w:r>
      <w:bookmarkStart w:id="1" w:name="_Hlk38465462"/>
      <w:r w:rsidR="00644F69">
        <w:rPr>
          <w:rFonts w:ascii="Times New Roman" w:hAnsi="Times New Roman" w:cs="Times New Roman"/>
          <w:sz w:val="22"/>
          <w:szCs w:val="22"/>
        </w:rPr>
        <w:t>0.50</w:t>
      </w:r>
      <w:r w:rsidR="00C02B40" w:rsidRPr="003B7515">
        <w:rPr>
          <w:rFonts w:ascii="Times New Roman" w:hAnsi="Times New Roman" w:cs="Times New Roman"/>
          <w:sz w:val="22"/>
          <w:szCs w:val="22"/>
        </w:rPr>
        <w:t xml:space="preserve"> </w:t>
      </w:r>
      <w:bookmarkEnd w:id="1"/>
      <w:r w:rsidR="00C02B40" w:rsidRPr="003B7515">
        <w:rPr>
          <w:rFonts w:ascii="Times New Roman" w:hAnsi="Times New Roman" w:cs="Times New Roman"/>
          <w:sz w:val="22"/>
          <w:szCs w:val="22"/>
        </w:rPr>
        <w:t xml:space="preserve">million and </w:t>
      </w:r>
      <w:r w:rsidRPr="003B7515">
        <w:rPr>
          <w:rFonts w:ascii="Times New Roman" w:hAnsi="Times New Roman" w:cs="Times New Roman"/>
          <w:sz w:val="22"/>
          <w:szCs w:val="22"/>
        </w:rPr>
        <w:t xml:space="preserve">Baht </w:t>
      </w:r>
      <w:r w:rsidR="00DA0FD9" w:rsidRPr="00DA0FD9">
        <w:rPr>
          <w:rFonts w:ascii="Times New Roman" w:hAnsi="Times New Roman" w:cs="Times New Roman"/>
          <w:sz w:val="22"/>
          <w:szCs w:val="22"/>
        </w:rPr>
        <w:t xml:space="preserve">0.46 </w:t>
      </w:r>
      <w:proofErr w:type="gramStart"/>
      <w:r w:rsidRPr="00A66A3E">
        <w:rPr>
          <w:rFonts w:ascii="Times New Roman" w:hAnsi="Times New Roman" w:cs="Times New Roman"/>
          <w:sz w:val="22"/>
          <w:szCs w:val="22"/>
        </w:rPr>
        <w:t>million</w:t>
      </w:r>
      <w:proofErr w:type="gramEnd"/>
      <w:r w:rsidR="00C02B40" w:rsidRPr="00A66A3E">
        <w:rPr>
          <w:rFonts w:ascii="Times New Roman" w:hAnsi="Times New Roman" w:cs="Times New Roman"/>
          <w:sz w:val="22"/>
          <w:szCs w:val="22"/>
        </w:rPr>
        <w:t xml:space="preserve"> </w:t>
      </w:r>
      <w:r w:rsidR="00C02B40" w:rsidRPr="00A66A3E">
        <w:rPr>
          <w:rFonts w:ascii="Times New Roman" w:hAnsi="Times New Roman" w:cs="Times New Roman"/>
          <w:color w:val="000000"/>
          <w:sz w:val="22"/>
          <w:szCs w:val="22"/>
        </w:rPr>
        <w:t>respectively.</w:t>
      </w:r>
    </w:p>
    <w:p w14:paraId="7263C2F9" w14:textId="77777777" w:rsidR="001B4D4C" w:rsidRPr="00331C19" w:rsidRDefault="001B4D4C" w:rsidP="00D63EF0">
      <w:pPr>
        <w:tabs>
          <w:tab w:val="left" w:pos="851"/>
          <w:tab w:val="left" w:pos="2340"/>
        </w:tabs>
        <w:jc w:val="both"/>
        <w:rPr>
          <w:rFonts w:ascii="Times New Roman" w:hAnsi="Times New Roman" w:cs="Times New Roman"/>
          <w:color w:val="000000"/>
          <w:sz w:val="24"/>
          <w:szCs w:val="24"/>
        </w:rPr>
      </w:pPr>
    </w:p>
    <w:p w14:paraId="178884C9" w14:textId="77777777" w:rsidR="006123AE" w:rsidRDefault="006123AE" w:rsidP="001B4D4C">
      <w:pPr>
        <w:tabs>
          <w:tab w:val="left" w:pos="1843"/>
          <w:tab w:val="left" w:pos="2552"/>
        </w:tabs>
        <w:jc w:val="both"/>
        <w:rPr>
          <w:rFonts w:ascii="Times New Roman" w:hAnsi="Times New Roman" w:cs="Times New Roman"/>
          <w:color w:val="000000"/>
          <w:sz w:val="22"/>
          <w:szCs w:val="22"/>
        </w:rPr>
      </w:pPr>
    </w:p>
    <w:p w14:paraId="6B5AE164" w14:textId="77777777" w:rsidR="006123AE" w:rsidRDefault="006123AE" w:rsidP="001B4D4C">
      <w:pPr>
        <w:tabs>
          <w:tab w:val="left" w:pos="1843"/>
          <w:tab w:val="left" w:pos="2552"/>
        </w:tabs>
        <w:jc w:val="both"/>
        <w:rPr>
          <w:rFonts w:ascii="Times New Roman" w:hAnsi="Times New Roman" w:cs="Times New Roman"/>
          <w:color w:val="000000"/>
          <w:sz w:val="22"/>
          <w:szCs w:val="22"/>
        </w:rPr>
      </w:pPr>
    </w:p>
    <w:p w14:paraId="3ABCE3FE" w14:textId="19D48A3B" w:rsidR="00D7671D" w:rsidRDefault="00D7671D">
      <w:pPr>
        <w:rPr>
          <w:rFonts w:ascii="Times New Roman" w:hAnsi="Times New Roman" w:cs="Times New Roman"/>
          <w:color w:val="000000"/>
          <w:sz w:val="22"/>
          <w:szCs w:val="22"/>
          <w:cs/>
        </w:rPr>
      </w:pPr>
      <w:r>
        <w:rPr>
          <w:rFonts w:ascii="Times New Roman" w:hAnsi="Times New Roman" w:cs="Angsana New"/>
          <w:color w:val="000000"/>
          <w:sz w:val="22"/>
          <w:szCs w:val="22"/>
          <w:cs/>
        </w:rPr>
        <w:br w:type="page"/>
      </w:r>
    </w:p>
    <w:p w14:paraId="09C7C3B1" w14:textId="77777777" w:rsidR="006123AE" w:rsidRPr="00A66A3E" w:rsidRDefault="006123AE" w:rsidP="001B4D4C">
      <w:pPr>
        <w:tabs>
          <w:tab w:val="left" w:pos="1843"/>
          <w:tab w:val="left" w:pos="2552"/>
        </w:tabs>
        <w:jc w:val="both"/>
        <w:rPr>
          <w:rFonts w:ascii="Times New Roman" w:hAnsi="Times New Roman" w:cs="Times New Roman"/>
          <w:color w:val="000000"/>
          <w:sz w:val="22"/>
          <w:szCs w:val="22"/>
        </w:rPr>
      </w:pPr>
    </w:p>
    <w:p w14:paraId="7B835D83" w14:textId="77777777" w:rsidR="00ED7FD6" w:rsidRPr="00A66A3E" w:rsidRDefault="00ED7FD6" w:rsidP="001F34BA">
      <w:pPr>
        <w:numPr>
          <w:ilvl w:val="0"/>
          <w:numId w:val="1"/>
        </w:numPr>
        <w:ind w:left="993" w:hanging="284"/>
        <w:rPr>
          <w:rFonts w:ascii="Times New Roman" w:hAnsi="Times New Roman" w:cs="Times New Roman"/>
          <w:color w:val="000000"/>
          <w:sz w:val="22"/>
          <w:szCs w:val="22"/>
        </w:rPr>
      </w:pPr>
      <w:proofErr w:type="gramStart"/>
      <w:r w:rsidRPr="001F34BA">
        <w:rPr>
          <w:rFonts w:ascii="Times New Roman" w:hAnsi="Times New Roman" w:cs="Times New Roman"/>
          <w:color w:val="000000"/>
          <w:sz w:val="22"/>
          <w:szCs w:val="22"/>
          <w:u w:val="single"/>
        </w:rPr>
        <w:t>TRANSACTIONS</w:t>
      </w:r>
      <w:r w:rsidRPr="00A66A3E">
        <w:rPr>
          <w:rFonts w:ascii="Times New Roman" w:hAnsi="Times New Roman" w:cs="Times New Roman"/>
          <w:color w:val="000000"/>
          <w:sz w:val="22"/>
          <w:szCs w:val="22"/>
          <w:u w:val="single"/>
        </w:rPr>
        <w:t xml:space="preserve">  WITH</w:t>
      </w:r>
      <w:proofErr w:type="gramEnd"/>
      <w:r w:rsidRPr="00A66A3E">
        <w:rPr>
          <w:rFonts w:ascii="Times New Roman" w:hAnsi="Times New Roman" w:cs="Times New Roman"/>
          <w:color w:val="000000"/>
          <w:sz w:val="22"/>
          <w:szCs w:val="22"/>
          <w:u w:val="single"/>
        </w:rPr>
        <w:t xml:space="preserve">  RELATED  PARTIES</w:t>
      </w:r>
    </w:p>
    <w:p w14:paraId="79A76D69" w14:textId="77777777" w:rsidR="00ED7FD6" w:rsidRPr="00A66A3E" w:rsidRDefault="00ED7FD6" w:rsidP="00ED7FD6">
      <w:pPr>
        <w:ind w:left="990" w:firstLine="810"/>
        <w:jc w:val="both"/>
        <w:rPr>
          <w:rFonts w:ascii="Times New Roman" w:hAnsi="Times New Roman" w:cs="Times New Roman"/>
          <w:color w:val="000000"/>
          <w:sz w:val="22"/>
          <w:szCs w:val="22"/>
        </w:rPr>
      </w:pPr>
    </w:p>
    <w:p w14:paraId="548801DC" w14:textId="77777777" w:rsidR="001F34BA" w:rsidRPr="00DA0FD9" w:rsidRDefault="001F34BA" w:rsidP="001F34BA">
      <w:pPr>
        <w:numPr>
          <w:ilvl w:val="1"/>
          <w:numId w:val="1"/>
        </w:numPr>
        <w:ind w:left="1836" w:hanging="6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The </w:t>
      </w:r>
      <w:r w:rsidRPr="00E5232B">
        <w:rPr>
          <w:rFonts w:ascii="Times New Roman" w:hAnsi="Times New Roman" w:cs="Times New Roman"/>
          <w:sz w:val="22"/>
          <w:szCs w:val="22"/>
        </w:rPr>
        <w:t>transactions</w:t>
      </w:r>
      <w:r w:rsidRPr="00E5232B">
        <w:rPr>
          <w:rFonts w:ascii="Times New Roman" w:hAnsi="Times New Roman" w:cs="Times New Roman"/>
          <w:color w:val="000000"/>
          <w:sz w:val="22"/>
          <w:szCs w:val="22"/>
        </w:rPr>
        <w:t xml:space="preserve"> </w:t>
      </w:r>
      <w:r w:rsidRPr="00DA0FD9">
        <w:rPr>
          <w:rFonts w:ascii="Times New Roman" w:hAnsi="Times New Roman" w:cs="Times New Roman"/>
          <w:color w:val="000000"/>
          <w:sz w:val="22"/>
          <w:szCs w:val="22"/>
        </w:rPr>
        <w:t>with related parties as of March 31, 20</w:t>
      </w:r>
      <w:r w:rsidRPr="00DA0FD9">
        <w:rPr>
          <w:rFonts w:ascii="Times New Roman" w:hAnsi="Times New Roman" w:cs="Times New Roman"/>
          <w:color w:val="000000"/>
          <w:sz w:val="22"/>
          <w:szCs w:val="22"/>
          <w:cs/>
        </w:rPr>
        <w:t>20</w:t>
      </w:r>
      <w:r w:rsidRPr="00DA0FD9">
        <w:rPr>
          <w:rFonts w:ascii="Times New Roman" w:hAnsi="Times New Roman" w:cs="Times New Roman"/>
          <w:color w:val="000000"/>
          <w:sz w:val="22"/>
          <w:szCs w:val="22"/>
        </w:rPr>
        <w:t xml:space="preserve"> and December 31, 201</w:t>
      </w:r>
      <w:r w:rsidRPr="00DA0FD9">
        <w:rPr>
          <w:rFonts w:ascii="Times New Roman" w:hAnsi="Times New Roman" w:cs="Times New Roman"/>
          <w:color w:val="000000"/>
          <w:sz w:val="22"/>
          <w:szCs w:val="22"/>
          <w:cs/>
        </w:rPr>
        <w:t>9</w:t>
      </w:r>
      <w:r w:rsidRPr="00DA0FD9">
        <w:rPr>
          <w:rFonts w:ascii="Times New Roman" w:hAnsi="Times New Roman" w:cs="Times New Roman"/>
          <w:color w:val="000000"/>
          <w:sz w:val="22"/>
          <w:szCs w:val="22"/>
        </w:rPr>
        <w:t xml:space="preserve"> are as </w:t>
      </w:r>
      <w:r w:rsidRPr="00DA0FD9">
        <w:rPr>
          <w:rFonts w:ascii="Times New Roman" w:hAnsi="Times New Roman" w:cs="Times New Roman"/>
          <w:color w:val="000000"/>
          <w:sz w:val="22"/>
          <w:szCs w:val="22"/>
        </w:rPr>
        <w:br/>
      </w:r>
      <w:proofErr w:type="gramStart"/>
      <w:r w:rsidRPr="00DA0FD9">
        <w:rPr>
          <w:rFonts w:ascii="Times New Roman" w:hAnsi="Times New Roman" w:cs="Times New Roman"/>
          <w:color w:val="000000"/>
          <w:sz w:val="22"/>
          <w:szCs w:val="22"/>
        </w:rPr>
        <w:t>follows :</w:t>
      </w:r>
      <w:proofErr w:type="gramEnd"/>
    </w:p>
    <w:p w14:paraId="2C3A7F40" w14:textId="77777777" w:rsidR="00ED7FD6" w:rsidRPr="00DA0FD9" w:rsidRDefault="00ED7FD6" w:rsidP="00ED7FD6">
      <w:pPr>
        <w:ind w:left="990" w:firstLine="853"/>
        <w:jc w:val="both"/>
        <w:rPr>
          <w:rFonts w:ascii="Times New Roman" w:hAnsi="Times New Roman" w:cs="Times New Roman"/>
          <w:color w:val="000000"/>
          <w:sz w:val="22"/>
          <w:szCs w:val="22"/>
        </w:rPr>
      </w:pPr>
    </w:p>
    <w:tbl>
      <w:tblPr>
        <w:tblW w:w="8930" w:type="dxa"/>
        <w:tblInd w:w="1276" w:type="dxa"/>
        <w:tblLayout w:type="fixed"/>
        <w:tblCellMar>
          <w:left w:w="0" w:type="dxa"/>
          <w:right w:w="0" w:type="dxa"/>
        </w:tblCellMar>
        <w:tblLook w:val="0000" w:firstRow="0" w:lastRow="0" w:firstColumn="0" w:lastColumn="0" w:noHBand="0" w:noVBand="0"/>
      </w:tblPr>
      <w:tblGrid>
        <w:gridCol w:w="2693"/>
        <w:gridCol w:w="284"/>
        <w:gridCol w:w="1276"/>
        <w:gridCol w:w="141"/>
        <w:gridCol w:w="1418"/>
        <w:gridCol w:w="142"/>
        <w:gridCol w:w="1417"/>
        <w:gridCol w:w="142"/>
        <w:gridCol w:w="1417"/>
      </w:tblGrid>
      <w:tr w:rsidR="00ED7FD6" w:rsidRPr="00DA0FD9" w14:paraId="3EAC08A8" w14:textId="77777777" w:rsidTr="00CB6227">
        <w:trPr>
          <w:trHeight w:val="283"/>
        </w:trPr>
        <w:tc>
          <w:tcPr>
            <w:tcW w:w="2693" w:type="dxa"/>
          </w:tcPr>
          <w:p w14:paraId="5B309450" w14:textId="77777777" w:rsidR="00ED7FD6" w:rsidRPr="00DA0FD9" w:rsidRDefault="00ED7FD6" w:rsidP="005D1093">
            <w:pPr>
              <w:ind w:left="-18" w:hanging="274"/>
              <w:rPr>
                <w:rFonts w:ascii="Times New Roman" w:hAnsi="Times New Roman" w:cs="Times New Roman"/>
                <w:color w:val="000000"/>
                <w:sz w:val="22"/>
                <w:szCs w:val="22"/>
              </w:rPr>
            </w:pPr>
          </w:p>
        </w:tc>
        <w:tc>
          <w:tcPr>
            <w:tcW w:w="284" w:type="dxa"/>
          </w:tcPr>
          <w:p w14:paraId="71B6A7A3" w14:textId="77777777" w:rsidR="00ED7FD6" w:rsidRPr="00DA0FD9" w:rsidRDefault="00ED7FD6" w:rsidP="005D1093">
            <w:pPr>
              <w:ind w:left="-18" w:hanging="274"/>
              <w:rPr>
                <w:rFonts w:ascii="Times New Roman" w:hAnsi="Times New Roman" w:cs="Times New Roman"/>
                <w:color w:val="000000"/>
                <w:sz w:val="22"/>
                <w:szCs w:val="22"/>
              </w:rPr>
            </w:pPr>
          </w:p>
        </w:tc>
        <w:tc>
          <w:tcPr>
            <w:tcW w:w="5953" w:type="dxa"/>
            <w:gridSpan w:val="7"/>
            <w:tcBorders>
              <w:bottom w:val="single" w:sz="4" w:space="0" w:color="auto"/>
            </w:tcBorders>
          </w:tcPr>
          <w:p w14:paraId="074A0B9C" w14:textId="77777777" w:rsidR="00ED7FD6" w:rsidRPr="00DA0FD9" w:rsidRDefault="00ED7FD6" w:rsidP="005D1093">
            <w:pPr>
              <w:jc w:val="center"/>
              <w:rPr>
                <w:rFonts w:ascii="Times New Roman" w:hAnsi="Times New Roman" w:cs="Times New Roman"/>
                <w:color w:val="000000"/>
                <w:sz w:val="22"/>
                <w:szCs w:val="22"/>
              </w:rPr>
            </w:pPr>
            <w:r w:rsidRPr="00DA0FD9">
              <w:rPr>
                <w:rFonts w:ascii="Times New Roman" w:hAnsi="Times New Roman" w:cs="Times New Roman"/>
                <w:color w:val="000000"/>
                <w:sz w:val="22"/>
                <w:szCs w:val="22"/>
              </w:rPr>
              <w:t>MILLION BAHT</w:t>
            </w:r>
          </w:p>
        </w:tc>
      </w:tr>
      <w:tr w:rsidR="00ED7FD6" w:rsidRPr="00DA0FD9" w14:paraId="0594B17C" w14:textId="77777777" w:rsidTr="00CB6227">
        <w:trPr>
          <w:trHeight w:val="283"/>
        </w:trPr>
        <w:tc>
          <w:tcPr>
            <w:tcW w:w="2693" w:type="dxa"/>
          </w:tcPr>
          <w:p w14:paraId="68D4FC94" w14:textId="77777777" w:rsidR="00ED7FD6" w:rsidRPr="00DA0FD9" w:rsidRDefault="00ED7FD6" w:rsidP="005D1093">
            <w:pPr>
              <w:ind w:left="-18" w:hanging="274"/>
              <w:jc w:val="center"/>
              <w:rPr>
                <w:rFonts w:ascii="Times New Roman" w:hAnsi="Times New Roman" w:cs="Times New Roman"/>
                <w:color w:val="000000"/>
                <w:sz w:val="22"/>
                <w:szCs w:val="22"/>
              </w:rPr>
            </w:pPr>
          </w:p>
        </w:tc>
        <w:tc>
          <w:tcPr>
            <w:tcW w:w="284" w:type="dxa"/>
          </w:tcPr>
          <w:p w14:paraId="4DEABB04" w14:textId="77777777" w:rsidR="00ED7FD6" w:rsidRPr="00DA0FD9" w:rsidRDefault="00ED7FD6" w:rsidP="005D1093">
            <w:pPr>
              <w:ind w:left="-18" w:hanging="274"/>
              <w:rPr>
                <w:rFonts w:ascii="Times New Roman" w:hAnsi="Times New Roman" w:cs="Times New Roman"/>
                <w:color w:val="000000"/>
                <w:sz w:val="22"/>
                <w:szCs w:val="22"/>
              </w:rPr>
            </w:pPr>
          </w:p>
        </w:tc>
        <w:tc>
          <w:tcPr>
            <w:tcW w:w="2835" w:type="dxa"/>
            <w:gridSpan w:val="3"/>
            <w:tcBorders>
              <w:top w:val="single" w:sz="4" w:space="0" w:color="auto"/>
            </w:tcBorders>
          </w:tcPr>
          <w:p w14:paraId="41156EF5" w14:textId="77777777" w:rsidR="00ED7FD6" w:rsidRPr="00DA0FD9" w:rsidRDefault="00ED7FD6" w:rsidP="005D1093">
            <w:pPr>
              <w:ind w:left="-18" w:firstLine="19"/>
              <w:jc w:val="center"/>
              <w:rPr>
                <w:rFonts w:ascii="Times New Roman" w:hAnsi="Times New Roman" w:cs="Times New Roman"/>
                <w:color w:val="000000"/>
                <w:sz w:val="22"/>
                <w:szCs w:val="22"/>
              </w:rPr>
            </w:pPr>
            <w:r w:rsidRPr="00DA0FD9">
              <w:rPr>
                <w:rFonts w:ascii="Times New Roman" w:hAnsi="Times New Roman" w:cs="Times New Roman"/>
                <w:color w:val="000000"/>
                <w:sz w:val="22"/>
                <w:szCs w:val="22"/>
                <w:lang w:eastAsia="zh-CN"/>
              </w:rPr>
              <w:t>Financial statements in which</w:t>
            </w:r>
          </w:p>
        </w:tc>
        <w:tc>
          <w:tcPr>
            <w:tcW w:w="142" w:type="dxa"/>
            <w:tcBorders>
              <w:top w:val="single" w:sz="4" w:space="0" w:color="auto"/>
            </w:tcBorders>
          </w:tcPr>
          <w:p w14:paraId="6E4E730F" w14:textId="77777777" w:rsidR="00ED7FD6" w:rsidRPr="00DA0FD9" w:rsidRDefault="00ED7FD6" w:rsidP="005D1093">
            <w:pPr>
              <w:ind w:left="-18" w:hanging="274"/>
              <w:rPr>
                <w:rFonts w:ascii="Times New Roman" w:hAnsi="Times New Roman" w:cs="Times New Roman"/>
                <w:color w:val="000000"/>
                <w:sz w:val="22"/>
                <w:szCs w:val="22"/>
              </w:rPr>
            </w:pPr>
          </w:p>
        </w:tc>
        <w:tc>
          <w:tcPr>
            <w:tcW w:w="2976" w:type="dxa"/>
            <w:gridSpan w:val="3"/>
            <w:tcBorders>
              <w:top w:val="single" w:sz="4" w:space="0" w:color="auto"/>
            </w:tcBorders>
          </w:tcPr>
          <w:p w14:paraId="52A10048" w14:textId="77777777" w:rsidR="00ED7FD6" w:rsidRPr="00DA0FD9" w:rsidRDefault="00ED7FD6" w:rsidP="005D1093">
            <w:pPr>
              <w:jc w:val="center"/>
              <w:rPr>
                <w:rFonts w:ascii="Times New Roman" w:hAnsi="Times New Roman" w:cs="Times New Roman"/>
                <w:sz w:val="22"/>
                <w:szCs w:val="22"/>
              </w:rPr>
            </w:pPr>
          </w:p>
        </w:tc>
      </w:tr>
      <w:tr w:rsidR="00ED7FD6" w:rsidRPr="00DA0FD9" w14:paraId="6EA86EF1" w14:textId="77777777" w:rsidTr="00CB6227">
        <w:trPr>
          <w:trHeight w:val="283"/>
        </w:trPr>
        <w:tc>
          <w:tcPr>
            <w:tcW w:w="2693" w:type="dxa"/>
          </w:tcPr>
          <w:p w14:paraId="3469A808" w14:textId="77777777" w:rsidR="00ED7FD6" w:rsidRPr="00DA0FD9" w:rsidRDefault="00ED7FD6" w:rsidP="005D1093">
            <w:pPr>
              <w:ind w:left="-18" w:hanging="274"/>
              <w:rPr>
                <w:rFonts w:ascii="Times New Roman" w:hAnsi="Times New Roman" w:cs="Times New Roman"/>
                <w:color w:val="000000"/>
                <w:sz w:val="22"/>
                <w:szCs w:val="22"/>
              </w:rPr>
            </w:pPr>
          </w:p>
        </w:tc>
        <w:tc>
          <w:tcPr>
            <w:tcW w:w="284" w:type="dxa"/>
          </w:tcPr>
          <w:p w14:paraId="54600768" w14:textId="77777777" w:rsidR="00ED7FD6" w:rsidRPr="00DA0FD9" w:rsidRDefault="00ED7FD6" w:rsidP="005D1093">
            <w:pPr>
              <w:ind w:left="-18" w:hanging="274"/>
              <w:rPr>
                <w:rFonts w:ascii="Times New Roman" w:hAnsi="Times New Roman" w:cs="Times New Roman"/>
                <w:color w:val="000000"/>
                <w:sz w:val="22"/>
                <w:szCs w:val="22"/>
              </w:rPr>
            </w:pPr>
          </w:p>
        </w:tc>
        <w:tc>
          <w:tcPr>
            <w:tcW w:w="2835" w:type="dxa"/>
            <w:gridSpan w:val="3"/>
            <w:tcBorders>
              <w:bottom w:val="single" w:sz="4" w:space="0" w:color="auto"/>
            </w:tcBorders>
          </w:tcPr>
          <w:p w14:paraId="03090C15" w14:textId="77777777" w:rsidR="00ED7FD6" w:rsidRPr="00DA0FD9" w:rsidRDefault="00ED7FD6" w:rsidP="005D1093">
            <w:pPr>
              <w:ind w:left="-18" w:firstLine="19"/>
              <w:jc w:val="center"/>
              <w:rPr>
                <w:rFonts w:ascii="Times New Roman" w:hAnsi="Times New Roman" w:cs="Times New Roman"/>
                <w:color w:val="000000"/>
                <w:sz w:val="22"/>
                <w:szCs w:val="22"/>
              </w:rPr>
            </w:pPr>
            <w:r w:rsidRPr="00DA0FD9">
              <w:rPr>
                <w:rFonts w:ascii="Times New Roman" w:hAnsi="Times New Roman" w:cs="Times New Roman"/>
                <w:color w:val="000000"/>
                <w:sz w:val="22"/>
                <w:szCs w:val="22"/>
                <w:lang w:eastAsia="zh-CN"/>
              </w:rPr>
              <w:t>the equity method is applied</w:t>
            </w:r>
          </w:p>
        </w:tc>
        <w:tc>
          <w:tcPr>
            <w:tcW w:w="142" w:type="dxa"/>
          </w:tcPr>
          <w:p w14:paraId="0D21394E" w14:textId="77777777" w:rsidR="00ED7FD6" w:rsidRPr="00DA0FD9" w:rsidRDefault="00ED7FD6" w:rsidP="005D1093">
            <w:pPr>
              <w:ind w:left="-18" w:hanging="274"/>
              <w:rPr>
                <w:rFonts w:ascii="Times New Roman" w:hAnsi="Times New Roman" w:cs="Times New Roman"/>
                <w:color w:val="000000"/>
                <w:sz w:val="22"/>
                <w:szCs w:val="22"/>
              </w:rPr>
            </w:pPr>
          </w:p>
        </w:tc>
        <w:tc>
          <w:tcPr>
            <w:tcW w:w="2976" w:type="dxa"/>
            <w:gridSpan w:val="3"/>
            <w:tcBorders>
              <w:bottom w:val="single" w:sz="4" w:space="0" w:color="auto"/>
            </w:tcBorders>
          </w:tcPr>
          <w:p w14:paraId="4EA0173D" w14:textId="77777777" w:rsidR="00ED7FD6" w:rsidRPr="00DA0FD9" w:rsidRDefault="00ED7FD6" w:rsidP="005D1093">
            <w:pPr>
              <w:jc w:val="center"/>
              <w:rPr>
                <w:rFonts w:ascii="Times New Roman" w:hAnsi="Times New Roman" w:cs="Times New Roman"/>
                <w:sz w:val="22"/>
                <w:szCs w:val="22"/>
              </w:rPr>
            </w:pPr>
            <w:r w:rsidRPr="00DA0FD9">
              <w:rPr>
                <w:rFonts w:ascii="Times New Roman" w:hAnsi="Times New Roman" w:cs="Times New Roman"/>
                <w:sz w:val="22"/>
                <w:szCs w:val="22"/>
              </w:rPr>
              <w:t>Separate financial statements</w:t>
            </w:r>
          </w:p>
        </w:tc>
      </w:tr>
      <w:tr w:rsidR="00FC774D" w:rsidRPr="00DA0FD9" w14:paraId="3B2DC2CC" w14:textId="77777777" w:rsidTr="00CB6227">
        <w:trPr>
          <w:trHeight w:val="283"/>
        </w:trPr>
        <w:tc>
          <w:tcPr>
            <w:tcW w:w="2693" w:type="dxa"/>
          </w:tcPr>
          <w:p w14:paraId="4EB504C4" w14:textId="77777777" w:rsidR="00FC774D" w:rsidRPr="00DA0FD9" w:rsidRDefault="00FC774D" w:rsidP="005D1093">
            <w:pPr>
              <w:ind w:left="-18"/>
              <w:jc w:val="center"/>
              <w:rPr>
                <w:rFonts w:ascii="Times New Roman" w:hAnsi="Times New Roman" w:cs="Times New Roman"/>
                <w:color w:val="000000"/>
                <w:sz w:val="22"/>
                <w:szCs w:val="22"/>
                <w:u w:val="single"/>
              </w:rPr>
            </w:pPr>
          </w:p>
        </w:tc>
        <w:tc>
          <w:tcPr>
            <w:tcW w:w="284" w:type="dxa"/>
          </w:tcPr>
          <w:p w14:paraId="1184BEBA" w14:textId="77777777" w:rsidR="00FC774D" w:rsidRPr="00DA0FD9" w:rsidRDefault="00FC774D" w:rsidP="005D1093">
            <w:pPr>
              <w:ind w:left="-18"/>
              <w:jc w:val="center"/>
              <w:rPr>
                <w:rFonts w:ascii="Times New Roman" w:hAnsi="Times New Roman" w:cs="Times New Roman"/>
                <w:color w:val="000000"/>
                <w:sz w:val="22"/>
                <w:szCs w:val="22"/>
                <w:u w:val="single"/>
              </w:rPr>
            </w:pPr>
          </w:p>
        </w:tc>
        <w:tc>
          <w:tcPr>
            <w:tcW w:w="1276" w:type="dxa"/>
            <w:tcBorders>
              <w:bottom w:val="single" w:sz="4" w:space="0" w:color="auto"/>
            </w:tcBorders>
          </w:tcPr>
          <w:p w14:paraId="2C95B226" w14:textId="77777777" w:rsidR="00FC774D" w:rsidRPr="00DA0FD9" w:rsidRDefault="00FC774D" w:rsidP="00CA207E">
            <w:pPr>
              <w:jc w:val="center"/>
              <w:rPr>
                <w:rFonts w:ascii="Times New Roman" w:hAnsi="Times New Roman" w:cs="Times New Roman"/>
                <w:sz w:val="22"/>
                <w:szCs w:val="22"/>
              </w:rPr>
            </w:pPr>
            <w:r w:rsidRPr="00DA0FD9">
              <w:rPr>
                <w:rFonts w:ascii="Times New Roman" w:hAnsi="Times New Roman" w:cs="Times New Roman"/>
                <w:sz w:val="22"/>
                <w:szCs w:val="22"/>
              </w:rPr>
              <w:t xml:space="preserve">March </w:t>
            </w:r>
          </w:p>
          <w:p w14:paraId="05E027B6" w14:textId="2B765F0E" w:rsidR="00FC774D" w:rsidRPr="00DA0FD9" w:rsidRDefault="00FC774D" w:rsidP="00CA207E">
            <w:pPr>
              <w:jc w:val="center"/>
              <w:rPr>
                <w:rFonts w:ascii="Times New Roman" w:hAnsi="Times New Roman" w:cs="Times New Roman"/>
                <w:sz w:val="22"/>
                <w:szCs w:val="22"/>
              </w:rPr>
            </w:pPr>
            <w:r w:rsidRPr="00DA0FD9">
              <w:rPr>
                <w:rFonts w:ascii="Times New Roman" w:hAnsi="Times New Roman" w:cs="Times New Roman"/>
                <w:sz w:val="22"/>
                <w:szCs w:val="22"/>
              </w:rPr>
              <w:t>31, 20</w:t>
            </w:r>
            <w:r w:rsidR="00DA0FD9" w:rsidRPr="00DA0FD9">
              <w:rPr>
                <w:rFonts w:ascii="Times New Roman" w:hAnsi="Times New Roman" w:cs="Times New Roman"/>
                <w:sz w:val="22"/>
                <w:szCs w:val="22"/>
                <w:cs/>
              </w:rPr>
              <w:t>20</w:t>
            </w:r>
          </w:p>
        </w:tc>
        <w:tc>
          <w:tcPr>
            <w:tcW w:w="141" w:type="dxa"/>
          </w:tcPr>
          <w:p w14:paraId="036024AC" w14:textId="77777777" w:rsidR="00FC774D" w:rsidRPr="00DA0FD9" w:rsidRDefault="00FC774D" w:rsidP="005D1093">
            <w:pPr>
              <w:jc w:val="center"/>
              <w:rPr>
                <w:rFonts w:ascii="Times New Roman" w:hAnsi="Times New Roman" w:cs="Times New Roman"/>
                <w:color w:val="000000"/>
                <w:sz w:val="22"/>
                <w:szCs w:val="22"/>
              </w:rPr>
            </w:pPr>
          </w:p>
        </w:tc>
        <w:tc>
          <w:tcPr>
            <w:tcW w:w="1418" w:type="dxa"/>
            <w:tcBorders>
              <w:bottom w:val="single" w:sz="4" w:space="0" w:color="auto"/>
            </w:tcBorders>
          </w:tcPr>
          <w:p w14:paraId="1A6B8CC4" w14:textId="0BB7E11E" w:rsidR="00FC774D" w:rsidRPr="00DA0FD9" w:rsidRDefault="00FC774D" w:rsidP="00CA207E">
            <w:pPr>
              <w:jc w:val="center"/>
              <w:rPr>
                <w:rFonts w:ascii="Times New Roman" w:hAnsi="Times New Roman" w:cs="Times New Roman"/>
                <w:sz w:val="22"/>
                <w:szCs w:val="22"/>
              </w:rPr>
            </w:pPr>
            <w:r w:rsidRPr="00DA0FD9">
              <w:rPr>
                <w:rFonts w:ascii="Times New Roman" w:hAnsi="Times New Roman" w:cs="Times New Roman"/>
                <w:sz w:val="22"/>
                <w:szCs w:val="22"/>
              </w:rPr>
              <w:t>December</w:t>
            </w:r>
            <w:r w:rsidRPr="00DA0FD9">
              <w:rPr>
                <w:rFonts w:ascii="Times New Roman" w:hAnsi="Times New Roman" w:cs="Times New Roman"/>
                <w:sz w:val="22"/>
                <w:szCs w:val="22"/>
              </w:rPr>
              <w:br/>
              <w:t>31, 201</w:t>
            </w:r>
            <w:r w:rsidR="00DA0FD9" w:rsidRPr="00DA0FD9">
              <w:rPr>
                <w:rFonts w:ascii="Times New Roman" w:hAnsi="Times New Roman" w:cs="Times New Roman"/>
                <w:sz w:val="22"/>
                <w:szCs w:val="22"/>
                <w:cs/>
              </w:rPr>
              <w:t>9</w:t>
            </w:r>
          </w:p>
        </w:tc>
        <w:tc>
          <w:tcPr>
            <w:tcW w:w="142" w:type="dxa"/>
          </w:tcPr>
          <w:p w14:paraId="2B03EA1C" w14:textId="77777777" w:rsidR="00FC774D" w:rsidRPr="00DA0FD9" w:rsidRDefault="00FC774D" w:rsidP="005D1093">
            <w:pPr>
              <w:ind w:left="-18"/>
              <w:jc w:val="center"/>
              <w:rPr>
                <w:rFonts w:ascii="Times New Roman" w:hAnsi="Times New Roman" w:cs="Times New Roman"/>
                <w:color w:val="000000"/>
                <w:sz w:val="22"/>
                <w:szCs w:val="22"/>
                <w:u w:val="single"/>
              </w:rPr>
            </w:pPr>
          </w:p>
        </w:tc>
        <w:tc>
          <w:tcPr>
            <w:tcW w:w="1417" w:type="dxa"/>
            <w:tcBorders>
              <w:bottom w:val="single" w:sz="4" w:space="0" w:color="auto"/>
            </w:tcBorders>
          </w:tcPr>
          <w:p w14:paraId="503902C5" w14:textId="77777777" w:rsidR="00FC774D" w:rsidRPr="00DA0FD9" w:rsidRDefault="00FC774D" w:rsidP="00B9787E">
            <w:pPr>
              <w:jc w:val="center"/>
              <w:rPr>
                <w:rFonts w:ascii="Times New Roman" w:hAnsi="Times New Roman" w:cs="Times New Roman"/>
                <w:sz w:val="22"/>
                <w:szCs w:val="22"/>
              </w:rPr>
            </w:pPr>
            <w:r w:rsidRPr="00DA0FD9">
              <w:rPr>
                <w:rFonts w:ascii="Times New Roman" w:hAnsi="Times New Roman" w:cs="Times New Roman"/>
                <w:sz w:val="22"/>
                <w:szCs w:val="22"/>
              </w:rPr>
              <w:t xml:space="preserve">March </w:t>
            </w:r>
          </w:p>
          <w:p w14:paraId="362C2E29" w14:textId="5C11E54E" w:rsidR="00FC774D" w:rsidRPr="00DA0FD9" w:rsidRDefault="00FC774D" w:rsidP="00B9787E">
            <w:pPr>
              <w:jc w:val="center"/>
              <w:rPr>
                <w:rFonts w:ascii="Times New Roman" w:hAnsi="Times New Roman" w:cs="Times New Roman"/>
                <w:sz w:val="22"/>
                <w:szCs w:val="22"/>
              </w:rPr>
            </w:pPr>
            <w:r w:rsidRPr="00DA0FD9">
              <w:rPr>
                <w:rFonts w:ascii="Times New Roman" w:hAnsi="Times New Roman" w:cs="Times New Roman"/>
                <w:sz w:val="22"/>
                <w:szCs w:val="22"/>
              </w:rPr>
              <w:t>31, 20</w:t>
            </w:r>
            <w:r w:rsidR="00DA0FD9" w:rsidRPr="00DA0FD9">
              <w:rPr>
                <w:rFonts w:ascii="Times New Roman" w:hAnsi="Times New Roman" w:cs="Times New Roman"/>
                <w:sz w:val="22"/>
                <w:szCs w:val="22"/>
                <w:cs/>
              </w:rPr>
              <w:t>20</w:t>
            </w:r>
          </w:p>
        </w:tc>
        <w:tc>
          <w:tcPr>
            <w:tcW w:w="142" w:type="dxa"/>
          </w:tcPr>
          <w:p w14:paraId="57F3B8A1" w14:textId="77777777" w:rsidR="00FC774D" w:rsidRPr="00DA0FD9" w:rsidRDefault="00FC774D" w:rsidP="00B9787E">
            <w:pPr>
              <w:jc w:val="center"/>
              <w:rPr>
                <w:rFonts w:ascii="Times New Roman" w:hAnsi="Times New Roman" w:cs="Times New Roman"/>
                <w:color w:val="000000"/>
                <w:sz w:val="22"/>
                <w:szCs w:val="22"/>
              </w:rPr>
            </w:pPr>
          </w:p>
        </w:tc>
        <w:tc>
          <w:tcPr>
            <w:tcW w:w="1417" w:type="dxa"/>
            <w:tcBorders>
              <w:bottom w:val="single" w:sz="4" w:space="0" w:color="auto"/>
            </w:tcBorders>
          </w:tcPr>
          <w:p w14:paraId="3BFEDB3F" w14:textId="732178CF" w:rsidR="00FC774D" w:rsidRPr="00DA0FD9" w:rsidRDefault="00FC774D" w:rsidP="00B9787E">
            <w:pPr>
              <w:jc w:val="center"/>
              <w:rPr>
                <w:rFonts w:ascii="Times New Roman" w:hAnsi="Times New Roman" w:cs="Times New Roman"/>
                <w:sz w:val="22"/>
                <w:szCs w:val="22"/>
              </w:rPr>
            </w:pPr>
            <w:r w:rsidRPr="00DA0FD9">
              <w:rPr>
                <w:rFonts w:ascii="Times New Roman" w:hAnsi="Times New Roman" w:cs="Times New Roman"/>
                <w:sz w:val="22"/>
                <w:szCs w:val="22"/>
              </w:rPr>
              <w:t>December</w:t>
            </w:r>
            <w:r w:rsidRPr="00DA0FD9">
              <w:rPr>
                <w:rFonts w:ascii="Times New Roman" w:hAnsi="Times New Roman" w:cs="Times New Roman"/>
                <w:sz w:val="22"/>
                <w:szCs w:val="22"/>
              </w:rPr>
              <w:br/>
              <w:t>31, 201</w:t>
            </w:r>
            <w:r w:rsidR="00DA0FD9" w:rsidRPr="00DA0FD9">
              <w:rPr>
                <w:rFonts w:ascii="Times New Roman" w:hAnsi="Times New Roman" w:cs="Times New Roman"/>
                <w:sz w:val="22"/>
                <w:szCs w:val="22"/>
                <w:cs/>
              </w:rPr>
              <w:t>9</w:t>
            </w:r>
          </w:p>
        </w:tc>
      </w:tr>
      <w:tr w:rsidR="00ED7FD6" w:rsidRPr="00DA0FD9" w14:paraId="7ABF7C7C" w14:textId="77777777" w:rsidTr="00CB6227">
        <w:trPr>
          <w:trHeight w:val="283"/>
        </w:trPr>
        <w:tc>
          <w:tcPr>
            <w:tcW w:w="2693" w:type="dxa"/>
          </w:tcPr>
          <w:p w14:paraId="6596EDD0" w14:textId="77777777" w:rsidR="00ED7FD6" w:rsidRPr="00DA0FD9" w:rsidRDefault="00ED7FD6" w:rsidP="005D1093">
            <w:pPr>
              <w:pStyle w:val="Heading4"/>
              <w:rPr>
                <w:rFonts w:cs="Times New Roman"/>
                <w:color w:val="000000"/>
                <w:sz w:val="22"/>
                <w:szCs w:val="22"/>
              </w:rPr>
            </w:pPr>
          </w:p>
        </w:tc>
        <w:tc>
          <w:tcPr>
            <w:tcW w:w="284" w:type="dxa"/>
          </w:tcPr>
          <w:p w14:paraId="6A2E3F5E" w14:textId="77777777" w:rsidR="00ED7FD6" w:rsidRPr="00DA0FD9" w:rsidRDefault="00ED7FD6" w:rsidP="005D1093">
            <w:pPr>
              <w:pStyle w:val="Heading4"/>
              <w:rPr>
                <w:rFonts w:cs="Times New Roman"/>
                <w:color w:val="000000"/>
                <w:sz w:val="22"/>
                <w:szCs w:val="22"/>
              </w:rPr>
            </w:pPr>
          </w:p>
        </w:tc>
        <w:tc>
          <w:tcPr>
            <w:tcW w:w="1276" w:type="dxa"/>
          </w:tcPr>
          <w:p w14:paraId="0B41EE31" w14:textId="77777777" w:rsidR="00ED7FD6" w:rsidRPr="00DA0FD9" w:rsidRDefault="00ED7FD6" w:rsidP="005D1093">
            <w:pPr>
              <w:ind w:left="-94" w:right="-108"/>
              <w:jc w:val="center"/>
              <w:rPr>
                <w:rFonts w:ascii="Times New Roman" w:hAnsi="Times New Roman" w:cs="Times New Roman"/>
                <w:sz w:val="22"/>
                <w:szCs w:val="22"/>
              </w:rPr>
            </w:pPr>
            <w:r w:rsidRPr="00DA0FD9">
              <w:rPr>
                <w:rFonts w:ascii="Times New Roman" w:hAnsi="Times New Roman" w:cs="Times New Roman"/>
                <w:sz w:val="22"/>
                <w:szCs w:val="22"/>
              </w:rPr>
              <w:t>(Unaudited</w:t>
            </w:r>
          </w:p>
        </w:tc>
        <w:tc>
          <w:tcPr>
            <w:tcW w:w="141" w:type="dxa"/>
          </w:tcPr>
          <w:p w14:paraId="7B5B76A2" w14:textId="77777777" w:rsidR="00ED7FD6" w:rsidRPr="00DA0FD9" w:rsidRDefault="00ED7FD6" w:rsidP="005D1093">
            <w:pPr>
              <w:jc w:val="center"/>
              <w:rPr>
                <w:rFonts w:ascii="Times New Roman" w:hAnsi="Times New Roman" w:cs="Times New Roman"/>
                <w:sz w:val="22"/>
                <w:szCs w:val="22"/>
              </w:rPr>
            </w:pPr>
          </w:p>
        </w:tc>
        <w:tc>
          <w:tcPr>
            <w:tcW w:w="1418" w:type="dxa"/>
          </w:tcPr>
          <w:p w14:paraId="7EE324D3" w14:textId="77777777" w:rsidR="00ED7FD6" w:rsidRPr="00DA0FD9" w:rsidRDefault="00ED7FD6" w:rsidP="005D1093">
            <w:pPr>
              <w:ind w:left="-94" w:right="-108"/>
              <w:jc w:val="center"/>
              <w:rPr>
                <w:rFonts w:ascii="Times New Roman" w:hAnsi="Times New Roman" w:cs="Times New Roman"/>
                <w:sz w:val="22"/>
                <w:szCs w:val="22"/>
              </w:rPr>
            </w:pPr>
            <w:r w:rsidRPr="00DA0FD9">
              <w:rPr>
                <w:rFonts w:ascii="Times New Roman" w:hAnsi="Times New Roman" w:cs="Times New Roman"/>
                <w:sz w:val="22"/>
                <w:szCs w:val="22"/>
              </w:rPr>
              <w:t>(Audited)</w:t>
            </w:r>
          </w:p>
        </w:tc>
        <w:tc>
          <w:tcPr>
            <w:tcW w:w="142" w:type="dxa"/>
          </w:tcPr>
          <w:p w14:paraId="6B08BC25" w14:textId="77777777" w:rsidR="00ED7FD6" w:rsidRPr="00DA0FD9" w:rsidRDefault="00ED7FD6" w:rsidP="005D1093">
            <w:pPr>
              <w:pStyle w:val="Heading4"/>
              <w:rPr>
                <w:rFonts w:cs="Times New Roman"/>
                <w:color w:val="000000"/>
                <w:sz w:val="22"/>
                <w:szCs w:val="22"/>
              </w:rPr>
            </w:pPr>
          </w:p>
        </w:tc>
        <w:tc>
          <w:tcPr>
            <w:tcW w:w="1417" w:type="dxa"/>
          </w:tcPr>
          <w:p w14:paraId="4926BD45" w14:textId="77777777" w:rsidR="00ED7FD6" w:rsidRPr="00DA0FD9" w:rsidRDefault="00ED7FD6" w:rsidP="005D1093">
            <w:pPr>
              <w:ind w:left="-94" w:right="-108"/>
              <w:jc w:val="center"/>
              <w:rPr>
                <w:rFonts w:ascii="Times New Roman" w:hAnsi="Times New Roman" w:cs="Times New Roman"/>
                <w:sz w:val="22"/>
                <w:szCs w:val="22"/>
              </w:rPr>
            </w:pPr>
            <w:r w:rsidRPr="00DA0FD9">
              <w:rPr>
                <w:rFonts w:ascii="Times New Roman" w:hAnsi="Times New Roman" w:cs="Times New Roman"/>
                <w:sz w:val="22"/>
                <w:szCs w:val="22"/>
              </w:rPr>
              <w:t>(Unaudited</w:t>
            </w:r>
          </w:p>
        </w:tc>
        <w:tc>
          <w:tcPr>
            <w:tcW w:w="142" w:type="dxa"/>
          </w:tcPr>
          <w:p w14:paraId="6E37D435" w14:textId="77777777" w:rsidR="00ED7FD6" w:rsidRPr="00DA0FD9" w:rsidRDefault="00ED7FD6" w:rsidP="005D1093">
            <w:pPr>
              <w:jc w:val="center"/>
              <w:rPr>
                <w:rFonts w:ascii="Times New Roman" w:hAnsi="Times New Roman" w:cs="Times New Roman"/>
                <w:sz w:val="22"/>
                <w:szCs w:val="22"/>
              </w:rPr>
            </w:pPr>
          </w:p>
        </w:tc>
        <w:tc>
          <w:tcPr>
            <w:tcW w:w="1417" w:type="dxa"/>
          </w:tcPr>
          <w:p w14:paraId="6ED4F4C8" w14:textId="77777777" w:rsidR="00ED7FD6" w:rsidRPr="00DA0FD9" w:rsidRDefault="00ED7FD6" w:rsidP="005D1093">
            <w:pPr>
              <w:ind w:left="-94" w:right="-108"/>
              <w:jc w:val="center"/>
              <w:rPr>
                <w:rFonts w:ascii="Times New Roman" w:hAnsi="Times New Roman" w:cs="Times New Roman"/>
                <w:sz w:val="22"/>
                <w:szCs w:val="22"/>
              </w:rPr>
            </w:pPr>
            <w:r w:rsidRPr="00DA0FD9">
              <w:rPr>
                <w:rFonts w:ascii="Times New Roman" w:hAnsi="Times New Roman" w:cs="Times New Roman"/>
                <w:sz w:val="22"/>
                <w:szCs w:val="22"/>
              </w:rPr>
              <w:t>(Audited)</w:t>
            </w:r>
          </w:p>
        </w:tc>
      </w:tr>
      <w:tr w:rsidR="00ED7FD6" w:rsidRPr="00DA0FD9" w14:paraId="1351F4B2" w14:textId="77777777" w:rsidTr="00CB6227">
        <w:trPr>
          <w:trHeight w:val="283"/>
        </w:trPr>
        <w:tc>
          <w:tcPr>
            <w:tcW w:w="2693" w:type="dxa"/>
          </w:tcPr>
          <w:p w14:paraId="1F17AD8A" w14:textId="77777777" w:rsidR="00ED7FD6" w:rsidRPr="00DA0FD9" w:rsidRDefault="00ED7FD6" w:rsidP="005D1093">
            <w:pPr>
              <w:pStyle w:val="Heading4"/>
              <w:rPr>
                <w:rFonts w:cs="Times New Roman"/>
                <w:color w:val="000000"/>
                <w:sz w:val="22"/>
                <w:szCs w:val="22"/>
              </w:rPr>
            </w:pPr>
          </w:p>
        </w:tc>
        <w:tc>
          <w:tcPr>
            <w:tcW w:w="284" w:type="dxa"/>
          </w:tcPr>
          <w:p w14:paraId="6A6950C9" w14:textId="77777777" w:rsidR="00ED7FD6" w:rsidRPr="00DA0FD9" w:rsidRDefault="00ED7FD6" w:rsidP="005D1093">
            <w:pPr>
              <w:pStyle w:val="Heading4"/>
              <w:rPr>
                <w:rFonts w:cs="Times New Roman"/>
                <w:color w:val="000000"/>
                <w:sz w:val="22"/>
                <w:szCs w:val="22"/>
              </w:rPr>
            </w:pPr>
          </w:p>
        </w:tc>
        <w:tc>
          <w:tcPr>
            <w:tcW w:w="1276" w:type="dxa"/>
          </w:tcPr>
          <w:p w14:paraId="654D1E10" w14:textId="77777777" w:rsidR="00ED7FD6" w:rsidRPr="00DA0FD9" w:rsidRDefault="00ED7FD6" w:rsidP="005D1093">
            <w:pPr>
              <w:ind w:left="-94" w:right="-108"/>
              <w:jc w:val="center"/>
              <w:rPr>
                <w:rFonts w:ascii="Times New Roman" w:hAnsi="Times New Roman" w:cs="Times New Roman"/>
                <w:sz w:val="22"/>
                <w:szCs w:val="22"/>
              </w:rPr>
            </w:pPr>
            <w:r w:rsidRPr="00DA0FD9">
              <w:rPr>
                <w:rFonts w:ascii="Times New Roman" w:hAnsi="Times New Roman" w:cs="Times New Roman"/>
                <w:sz w:val="22"/>
                <w:szCs w:val="22"/>
              </w:rPr>
              <w:t>but reviewed)</w:t>
            </w:r>
          </w:p>
        </w:tc>
        <w:tc>
          <w:tcPr>
            <w:tcW w:w="141" w:type="dxa"/>
          </w:tcPr>
          <w:p w14:paraId="5A872CFE" w14:textId="77777777" w:rsidR="00ED7FD6" w:rsidRPr="00DA0FD9" w:rsidRDefault="00ED7FD6" w:rsidP="005D1093">
            <w:pPr>
              <w:jc w:val="center"/>
              <w:rPr>
                <w:rFonts w:ascii="Times New Roman" w:hAnsi="Times New Roman" w:cs="Times New Roman"/>
                <w:sz w:val="22"/>
                <w:szCs w:val="22"/>
              </w:rPr>
            </w:pPr>
          </w:p>
        </w:tc>
        <w:tc>
          <w:tcPr>
            <w:tcW w:w="1418" w:type="dxa"/>
          </w:tcPr>
          <w:p w14:paraId="0ED5FCAB" w14:textId="77777777" w:rsidR="00ED7FD6" w:rsidRPr="00DA0FD9" w:rsidRDefault="00ED7FD6" w:rsidP="005D1093">
            <w:pPr>
              <w:ind w:left="-94" w:right="-108"/>
              <w:jc w:val="center"/>
              <w:rPr>
                <w:rFonts w:ascii="Times New Roman" w:hAnsi="Times New Roman" w:cs="Times New Roman"/>
                <w:sz w:val="22"/>
                <w:szCs w:val="22"/>
              </w:rPr>
            </w:pPr>
          </w:p>
        </w:tc>
        <w:tc>
          <w:tcPr>
            <w:tcW w:w="142" w:type="dxa"/>
          </w:tcPr>
          <w:p w14:paraId="424AF148" w14:textId="77777777" w:rsidR="00ED7FD6" w:rsidRPr="00DA0FD9" w:rsidRDefault="00ED7FD6" w:rsidP="005D1093">
            <w:pPr>
              <w:pStyle w:val="Heading4"/>
              <w:rPr>
                <w:rFonts w:cs="Times New Roman"/>
                <w:color w:val="000000"/>
                <w:sz w:val="22"/>
                <w:szCs w:val="22"/>
              </w:rPr>
            </w:pPr>
          </w:p>
        </w:tc>
        <w:tc>
          <w:tcPr>
            <w:tcW w:w="1417" w:type="dxa"/>
          </w:tcPr>
          <w:p w14:paraId="501723BB" w14:textId="77777777" w:rsidR="00ED7FD6" w:rsidRPr="00DA0FD9" w:rsidRDefault="00ED7FD6" w:rsidP="005D1093">
            <w:pPr>
              <w:ind w:left="-94" w:right="-108"/>
              <w:jc w:val="center"/>
              <w:rPr>
                <w:rFonts w:ascii="Times New Roman" w:hAnsi="Times New Roman" w:cs="Times New Roman"/>
                <w:sz w:val="22"/>
                <w:szCs w:val="22"/>
              </w:rPr>
            </w:pPr>
            <w:r w:rsidRPr="00DA0FD9">
              <w:rPr>
                <w:rFonts w:ascii="Times New Roman" w:hAnsi="Times New Roman" w:cs="Times New Roman"/>
                <w:sz w:val="22"/>
                <w:szCs w:val="22"/>
              </w:rPr>
              <w:t>but reviewed)</w:t>
            </w:r>
          </w:p>
        </w:tc>
        <w:tc>
          <w:tcPr>
            <w:tcW w:w="142" w:type="dxa"/>
          </w:tcPr>
          <w:p w14:paraId="22C2AF34" w14:textId="77777777" w:rsidR="00ED7FD6" w:rsidRPr="00DA0FD9" w:rsidRDefault="00ED7FD6" w:rsidP="005D1093">
            <w:pPr>
              <w:jc w:val="center"/>
              <w:rPr>
                <w:rFonts w:ascii="Times New Roman" w:hAnsi="Times New Roman" w:cs="Times New Roman"/>
                <w:sz w:val="22"/>
                <w:szCs w:val="22"/>
              </w:rPr>
            </w:pPr>
          </w:p>
        </w:tc>
        <w:tc>
          <w:tcPr>
            <w:tcW w:w="1417" w:type="dxa"/>
          </w:tcPr>
          <w:p w14:paraId="21C81172" w14:textId="77777777" w:rsidR="00ED7FD6" w:rsidRPr="00DA0FD9" w:rsidRDefault="00ED7FD6" w:rsidP="005D1093">
            <w:pPr>
              <w:ind w:left="-94" w:right="-108"/>
              <w:jc w:val="center"/>
              <w:rPr>
                <w:rFonts w:ascii="Times New Roman" w:hAnsi="Times New Roman" w:cs="Times New Roman"/>
                <w:sz w:val="22"/>
                <w:szCs w:val="22"/>
              </w:rPr>
            </w:pPr>
          </w:p>
        </w:tc>
      </w:tr>
      <w:tr w:rsidR="00ED7FD6" w:rsidRPr="00DA0FD9" w14:paraId="211F5175" w14:textId="77777777" w:rsidTr="00CB6227">
        <w:trPr>
          <w:trHeight w:val="283"/>
        </w:trPr>
        <w:tc>
          <w:tcPr>
            <w:tcW w:w="2693" w:type="dxa"/>
          </w:tcPr>
          <w:p w14:paraId="4A24FF92" w14:textId="77777777" w:rsidR="00ED7FD6" w:rsidRPr="00DA0FD9" w:rsidRDefault="00ED7FD6" w:rsidP="005D1093">
            <w:pPr>
              <w:pStyle w:val="Heading4"/>
              <w:rPr>
                <w:rFonts w:cs="Times New Roman"/>
                <w:color w:val="000000"/>
                <w:sz w:val="22"/>
                <w:szCs w:val="22"/>
              </w:rPr>
            </w:pPr>
            <w:r w:rsidRPr="00DA0FD9">
              <w:rPr>
                <w:rFonts w:cs="Times New Roman"/>
                <w:color w:val="000000"/>
                <w:sz w:val="22"/>
                <w:szCs w:val="22"/>
              </w:rPr>
              <w:t>The outstanding balances</w:t>
            </w:r>
          </w:p>
        </w:tc>
        <w:tc>
          <w:tcPr>
            <w:tcW w:w="284" w:type="dxa"/>
          </w:tcPr>
          <w:p w14:paraId="086D52A4" w14:textId="77777777" w:rsidR="00ED7FD6" w:rsidRPr="00DA0FD9" w:rsidRDefault="00ED7FD6" w:rsidP="005D1093">
            <w:pPr>
              <w:pStyle w:val="Heading4"/>
              <w:rPr>
                <w:rFonts w:cs="Times New Roman"/>
                <w:color w:val="000000"/>
                <w:sz w:val="22"/>
                <w:szCs w:val="22"/>
              </w:rPr>
            </w:pPr>
          </w:p>
        </w:tc>
        <w:tc>
          <w:tcPr>
            <w:tcW w:w="1276" w:type="dxa"/>
          </w:tcPr>
          <w:p w14:paraId="650825CF" w14:textId="77777777" w:rsidR="00ED7FD6" w:rsidRPr="00DA0FD9" w:rsidRDefault="00ED7FD6" w:rsidP="005D1093">
            <w:pPr>
              <w:pStyle w:val="Heading4"/>
              <w:rPr>
                <w:rFonts w:cs="Times New Roman"/>
                <w:color w:val="000000"/>
                <w:sz w:val="22"/>
                <w:szCs w:val="22"/>
              </w:rPr>
            </w:pPr>
          </w:p>
        </w:tc>
        <w:tc>
          <w:tcPr>
            <w:tcW w:w="141" w:type="dxa"/>
          </w:tcPr>
          <w:p w14:paraId="049F53F0" w14:textId="77777777" w:rsidR="00ED7FD6" w:rsidRPr="00DA0FD9" w:rsidRDefault="00ED7FD6" w:rsidP="005D1093">
            <w:pPr>
              <w:pStyle w:val="Heading4"/>
              <w:rPr>
                <w:rFonts w:cs="Times New Roman"/>
                <w:color w:val="000000"/>
                <w:sz w:val="22"/>
                <w:szCs w:val="22"/>
              </w:rPr>
            </w:pPr>
          </w:p>
        </w:tc>
        <w:tc>
          <w:tcPr>
            <w:tcW w:w="1418" w:type="dxa"/>
          </w:tcPr>
          <w:p w14:paraId="6F63DA94" w14:textId="77777777" w:rsidR="00ED7FD6" w:rsidRPr="00DA0FD9" w:rsidRDefault="00ED7FD6" w:rsidP="005D1093">
            <w:pPr>
              <w:pStyle w:val="Heading4"/>
              <w:rPr>
                <w:rFonts w:cs="Times New Roman"/>
                <w:color w:val="000000"/>
                <w:sz w:val="22"/>
                <w:szCs w:val="22"/>
              </w:rPr>
            </w:pPr>
          </w:p>
        </w:tc>
        <w:tc>
          <w:tcPr>
            <w:tcW w:w="142" w:type="dxa"/>
          </w:tcPr>
          <w:p w14:paraId="64C5490A" w14:textId="77777777" w:rsidR="00ED7FD6" w:rsidRPr="00DA0FD9" w:rsidRDefault="00ED7FD6" w:rsidP="005D1093">
            <w:pPr>
              <w:pStyle w:val="Heading4"/>
              <w:rPr>
                <w:rFonts w:cs="Times New Roman"/>
                <w:color w:val="000000"/>
                <w:sz w:val="22"/>
                <w:szCs w:val="22"/>
              </w:rPr>
            </w:pPr>
          </w:p>
        </w:tc>
        <w:tc>
          <w:tcPr>
            <w:tcW w:w="1417" w:type="dxa"/>
          </w:tcPr>
          <w:p w14:paraId="7F8FE669" w14:textId="77777777" w:rsidR="00ED7FD6" w:rsidRPr="00DA0FD9" w:rsidRDefault="00ED7FD6" w:rsidP="005D1093">
            <w:pPr>
              <w:tabs>
                <w:tab w:val="decimal" w:pos="432"/>
              </w:tabs>
              <w:jc w:val="both"/>
              <w:rPr>
                <w:rFonts w:ascii="Times New Roman" w:hAnsi="Times New Roman" w:cs="Times New Roman"/>
                <w:color w:val="000000"/>
                <w:sz w:val="22"/>
                <w:szCs w:val="22"/>
              </w:rPr>
            </w:pPr>
          </w:p>
        </w:tc>
        <w:tc>
          <w:tcPr>
            <w:tcW w:w="142" w:type="dxa"/>
          </w:tcPr>
          <w:p w14:paraId="4E874BEB" w14:textId="77777777" w:rsidR="00ED7FD6" w:rsidRPr="00DA0FD9" w:rsidRDefault="00ED7FD6" w:rsidP="005D1093">
            <w:pPr>
              <w:rPr>
                <w:rFonts w:ascii="Times New Roman" w:hAnsi="Times New Roman" w:cs="Times New Roman"/>
                <w:color w:val="000000"/>
                <w:sz w:val="22"/>
                <w:szCs w:val="22"/>
              </w:rPr>
            </w:pPr>
          </w:p>
        </w:tc>
        <w:tc>
          <w:tcPr>
            <w:tcW w:w="1417" w:type="dxa"/>
          </w:tcPr>
          <w:p w14:paraId="3778674A" w14:textId="77777777" w:rsidR="00ED7FD6" w:rsidRPr="00DA0FD9" w:rsidRDefault="00ED7FD6" w:rsidP="005D1093">
            <w:pPr>
              <w:tabs>
                <w:tab w:val="decimal" w:pos="432"/>
              </w:tabs>
              <w:jc w:val="both"/>
              <w:rPr>
                <w:rFonts w:ascii="Times New Roman" w:hAnsi="Times New Roman" w:cs="Times New Roman"/>
                <w:color w:val="000000"/>
                <w:sz w:val="22"/>
                <w:szCs w:val="22"/>
              </w:rPr>
            </w:pPr>
          </w:p>
        </w:tc>
      </w:tr>
      <w:tr w:rsidR="00ED7FD6" w:rsidRPr="00DA0FD9" w14:paraId="01BA68C4" w14:textId="77777777" w:rsidTr="00CB6227">
        <w:trPr>
          <w:trHeight w:val="283"/>
        </w:trPr>
        <w:tc>
          <w:tcPr>
            <w:tcW w:w="2693" w:type="dxa"/>
          </w:tcPr>
          <w:p w14:paraId="4984CB99" w14:textId="77777777" w:rsidR="00ED7FD6" w:rsidRPr="00DA0FD9" w:rsidRDefault="00ED7FD6" w:rsidP="005D1093">
            <w:pPr>
              <w:pStyle w:val="Heading8"/>
              <w:rPr>
                <w:rFonts w:cs="Times New Roman"/>
                <w:color w:val="000000"/>
                <w:sz w:val="22"/>
                <w:szCs w:val="22"/>
                <w:u w:val="none"/>
              </w:rPr>
            </w:pPr>
            <w:proofErr w:type="gramStart"/>
            <w:r w:rsidRPr="00DA0FD9">
              <w:rPr>
                <w:rFonts w:cs="Times New Roman"/>
                <w:color w:val="000000"/>
                <w:sz w:val="22"/>
                <w:szCs w:val="22"/>
                <w:u w:val="none"/>
              </w:rPr>
              <w:t>Associate :</w:t>
            </w:r>
            <w:proofErr w:type="gramEnd"/>
          </w:p>
        </w:tc>
        <w:tc>
          <w:tcPr>
            <w:tcW w:w="284" w:type="dxa"/>
          </w:tcPr>
          <w:p w14:paraId="06837B1C" w14:textId="77777777" w:rsidR="00ED7FD6" w:rsidRPr="00DA0FD9" w:rsidRDefault="00ED7FD6" w:rsidP="005D1093">
            <w:pPr>
              <w:pStyle w:val="Heading4"/>
              <w:ind w:firstLine="80"/>
              <w:rPr>
                <w:rFonts w:cs="Times New Roman"/>
                <w:color w:val="000000"/>
                <w:sz w:val="22"/>
                <w:szCs w:val="22"/>
                <w:u w:val="none"/>
              </w:rPr>
            </w:pPr>
          </w:p>
        </w:tc>
        <w:tc>
          <w:tcPr>
            <w:tcW w:w="1276" w:type="dxa"/>
          </w:tcPr>
          <w:p w14:paraId="7D16A26E" w14:textId="77777777" w:rsidR="00ED7FD6" w:rsidRPr="00DA0FD9" w:rsidRDefault="00ED7FD6" w:rsidP="005D1093">
            <w:pPr>
              <w:pStyle w:val="Heading4"/>
              <w:ind w:firstLine="80"/>
              <w:rPr>
                <w:rFonts w:cs="Times New Roman"/>
                <w:color w:val="000000"/>
                <w:sz w:val="22"/>
                <w:szCs w:val="22"/>
                <w:u w:val="none"/>
              </w:rPr>
            </w:pPr>
          </w:p>
        </w:tc>
        <w:tc>
          <w:tcPr>
            <w:tcW w:w="141" w:type="dxa"/>
          </w:tcPr>
          <w:p w14:paraId="68625E2E" w14:textId="77777777" w:rsidR="00ED7FD6" w:rsidRPr="00DA0FD9" w:rsidRDefault="00ED7FD6" w:rsidP="005D1093">
            <w:pPr>
              <w:pStyle w:val="Heading4"/>
              <w:ind w:firstLine="80"/>
              <w:rPr>
                <w:rFonts w:cs="Times New Roman"/>
                <w:color w:val="000000"/>
                <w:sz w:val="22"/>
                <w:szCs w:val="22"/>
                <w:u w:val="none"/>
              </w:rPr>
            </w:pPr>
          </w:p>
        </w:tc>
        <w:tc>
          <w:tcPr>
            <w:tcW w:w="1418" w:type="dxa"/>
          </w:tcPr>
          <w:p w14:paraId="20C3ED3E" w14:textId="77777777" w:rsidR="00ED7FD6" w:rsidRPr="00DA0FD9" w:rsidRDefault="00ED7FD6" w:rsidP="005D1093">
            <w:pPr>
              <w:pStyle w:val="Heading4"/>
              <w:ind w:firstLine="80"/>
              <w:rPr>
                <w:rFonts w:cs="Times New Roman"/>
                <w:color w:val="000000"/>
                <w:sz w:val="22"/>
                <w:szCs w:val="22"/>
                <w:u w:val="none"/>
              </w:rPr>
            </w:pPr>
          </w:p>
        </w:tc>
        <w:tc>
          <w:tcPr>
            <w:tcW w:w="142" w:type="dxa"/>
          </w:tcPr>
          <w:p w14:paraId="177137E5" w14:textId="77777777" w:rsidR="00ED7FD6" w:rsidRPr="00DA0FD9" w:rsidRDefault="00ED7FD6" w:rsidP="00375A8A">
            <w:pPr>
              <w:tabs>
                <w:tab w:val="decimal" w:pos="767"/>
              </w:tabs>
              <w:ind w:left="-108" w:right="-22"/>
              <w:rPr>
                <w:rFonts w:ascii="Times New Roman" w:hAnsi="Times New Roman" w:cs="Times New Roman"/>
                <w:sz w:val="22"/>
                <w:szCs w:val="22"/>
              </w:rPr>
            </w:pPr>
          </w:p>
        </w:tc>
        <w:tc>
          <w:tcPr>
            <w:tcW w:w="1417" w:type="dxa"/>
          </w:tcPr>
          <w:p w14:paraId="6D7A13E5" w14:textId="77777777" w:rsidR="00ED7FD6" w:rsidRPr="00DA0FD9" w:rsidRDefault="00ED7FD6" w:rsidP="00375A8A">
            <w:pPr>
              <w:tabs>
                <w:tab w:val="decimal" w:pos="767"/>
              </w:tabs>
              <w:ind w:left="-108" w:right="-22"/>
              <w:rPr>
                <w:rFonts w:ascii="Times New Roman" w:hAnsi="Times New Roman" w:cs="Times New Roman"/>
                <w:sz w:val="22"/>
                <w:szCs w:val="22"/>
              </w:rPr>
            </w:pPr>
          </w:p>
        </w:tc>
        <w:tc>
          <w:tcPr>
            <w:tcW w:w="142" w:type="dxa"/>
          </w:tcPr>
          <w:p w14:paraId="7F5A31DF" w14:textId="77777777" w:rsidR="00ED7FD6" w:rsidRPr="00DA0FD9" w:rsidRDefault="00ED7FD6" w:rsidP="005D1093">
            <w:pPr>
              <w:rPr>
                <w:rFonts w:ascii="Times New Roman" w:hAnsi="Times New Roman" w:cs="Times New Roman"/>
                <w:color w:val="000000"/>
                <w:sz w:val="22"/>
                <w:szCs w:val="22"/>
              </w:rPr>
            </w:pPr>
          </w:p>
        </w:tc>
        <w:tc>
          <w:tcPr>
            <w:tcW w:w="1417" w:type="dxa"/>
          </w:tcPr>
          <w:p w14:paraId="4238379D" w14:textId="77777777" w:rsidR="00ED7FD6" w:rsidRPr="00DA0FD9" w:rsidRDefault="00ED7FD6" w:rsidP="005D1093">
            <w:pPr>
              <w:tabs>
                <w:tab w:val="decimal" w:pos="432"/>
              </w:tabs>
              <w:jc w:val="both"/>
              <w:rPr>
                <w:rFonts w:ascii="Times New Roman" w:hAnsi="Times New Roman" w:cs="Times New Roman"/>
                <w:color w:val="000000"/>
                <w:sz w:val="22"/>
                <w:szCs w:val="22"/>
              </w:rPr>
            </w:pPr>
          </w:p>
        </w:tc>
      </w:tr>
      <w:tr w:rsidR="00DA0FD9" w:rsidRPr="00DA0FD9" w14:paraId="7E94C628" w14:textId="77777777" w:rsidTr="00EB29D5">
        <w:trPr>
          <w:trHeight w:val="283"/>
        </w:trPr>
        <w:tc>
          <w:tcPr>
            <w:tcW w:w="2693" w:type="dxa"/>
          </w:tcPr>
          <w:p w14:paraId="6751DBCD" w14:textId="77777777" w:rsidR="00DA0FD9" w:rsidRPr="00DA0FD9" w:rsidRDefault="00DA0FD9" w:rsidP="00DA0FD9">
            <w:pPr>
              <w:ind w:left="559" w:hanging="275"/>
              <w:rPr>
                <w:rFonts w:ascii="Times New Roman" w:hAnsi="Times New Roman" w:cs="Times New Roman"/>
                <w:color w:val="000000"/>
                <w:sz w:val="22"/>
                <w:szCs w:val="22"/>
              </w:rPr>
            </w:pPr>
            <w:r w:rsidRPr="00DA0FD9">
              <w:rPr>
                <w:rFonts w:ascii="Times New Roman" w:hAnsi="Times New Roman" w:cs="Times New Roman"/>
                <w:color w:val="000000"/>
                <w:sz w:val="22"/>
                <w:szCs w:val="22"/>
              </w:rPr>
              <w:t>Investment in associate</w:t>
            </w:r>
          </w:p>
        </w:tc>
        <w:tc>
          <w:tcPr>
            <w:tcW w:w="284" w:type="dxa"/>
          </w:tcPr>
          <w:p w14:paraId="4A6A34F2" w14:textId="77777777" w:rsidR="00DA0FD9" w:rsidRPr="00DA0FD9" w:rsidRDefault="00DA0FD9" w:rsidP="00DA0FD9">
            <w:pPr>
              <w:tabs>
                <w:tab w:val="decimal" w:pos="767"/>
              </w:tabs>
              <w:ind w:left="-108" w:right="-22"/>
              <w:rPr>
                <w:rFonts w:ascii="Times New Roman" w:hAnsi="Times New Roman" w:cs="Times New Roman"/>
                <w:sz w:val="22"/>
                <w:szCs w:val="22"/>
              </w:rPr>
            </w:pPr>
          </w:p>
        </w:tc>
        <w:tc>
          <w:tcPr>
            <w:tcW w:w="1276" w:type="dxa"/>
            <w:shd w:val="clear" w:color="auto" w:fill="auto"/>
          </w:tcPr>
          <w:p w14:paraId="677E00DA" w14:textId="1FE6BFE7" w:rsidR="00DA0FD9" w:rsidRPr="00DA0FD9" w:rsidRDefault="001D35F4" w:rsidP="00DA0FD9">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72</w:t>
            </w:r>
          </w:p>
        </w:tc>
        <w:tc>
          <w:tcPr>
            <w:tcW w:w="141" w:type="dxa"/>
          </w:tcPr>
          <w:p w14:paraId="67F39C56" w14:textId="77777777" w:rsidR="00DA0FD9" w:rsidRPr="00DA0FD9" w:rsidRDefault="00DA0FD9" w:rsidP="00DA0FD9">
            <w:pPr>
              <w:ind w:right="-22"/>
              <w:rPr>
                <w:rFonts w:ascii="Times New Roman" w:hAnsi="Times New Roman" w:cs="Times New Roman"/>
                <w:sz w:val="22"/>
                <w:szCs w:val="22"/>
              </w:rPr>
            </w:pPr>
          </w:p>
        </w:tc>
        <w:tc>
          <w:tcPr>
            <w:tcW w:w="1418" w:type="dxa"/>
            <w:vAlign w:val="bottom"/>
          </w:tcPr>
          <w:p w14:paraId="07C173BA" w14:textId="102039A6" w:rsidR="00DA0FD9" w:rsidRPr="00DA0FD9" w:rsidRDefault="00DA0FD9" w:rsidP="00DA0FD9">
            <w:pPr>
              <w:tabs>
                <w:tab w:val="decimal" w:pos="850"/>
              </w:tabs>
              <w:ind w:left="-108" w:right="-22"/>
              <w:rPr>
                <w:rFonts w:ascii="Times New Roman" w:hAnsi="Times New Roman" w:cs="Times New Roman"/>
                <w:sz w:val="22"/>
                <w:szCs w:val="22"/>
              </w:rPr>
            </w:pPr>
            <w:r w:rsidRPr="00DA0FD9">
              <w:rPr>
                <w:rFonts w:ascii="Times New Roman" w:hAnsi="Times New Roman" w:cs="Times New Roman"/>
                <w:color w:val="000000"/>
                <w:sz w:val="22"/>
                <w:szCs w:val="22"/>
              </w:rPr>
              <w:t>67</w:t>
            </w:r>
          </w:p>
        </w:tc>
        <w:tc>
          <w:tcPr>
            <w:tcW w:w="142" w:type="dxa"/>
          </w:tcPr>
          <w:p w14:paraId="238149F0" w14:textId="77777777" w:rsidR="00DA0FD9" w:rsidRPr="00DA0FD9" w:rsidRDefault="00DA0FD9" w:rsidP="00DA0FD9">
            <w:pPr>
              <w:tabs>
                <w:tab w:val="decimal" w:pos="767"/>
              </w:tabs>
              <w:ind w:left="-108" w:right="-22"/>
              <w:rPr>
                <w:rFonts w:ascii="Times New Roman" w:hAnsi="Times New Roman" w:cs="Times New Roman"/>
                <w:sz w:val="22"/>
                <w:szCs w:val="22"/>
              </w:rPr>
            </w:pPr>
          </w:p>
        </w:tc>
        <w:tc>
          <w:tcPr>
            <w:tcW w:w="1417" w:type="dxa"/>
            <w:shd w:val="clear" w:color="auto" w:fill="auto"/>
          </w:tcPr>
          <w:p w14:paraId="31FE4BD6" w14:textId="7C71899A" w:rsidR="00DA0FD9" w:rsidRPr="00DA0FD9" w:rsidRDefault="001D35F4" w:rsidP="00DA0FD9">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27</w:t>
            </w:r>
          </w:p>
        </w:tc>
        <w:tc>
          <w:tcPr>
            <w:tcW w:w="142" w:type="dxa"/>
          </w:tcPr>
          <w:p w14:paraId="03B02DCF" w14:textId="77777777" w:rsidR="00DA0FD9" w:rsidRPr="00DA0FD9" w:rsidRDefault="00DA0FD9" w:rsidP="00DA0FD9">
            <w:pPr>
              <w:ind w:right="-22"/>
              <w:rPr>
                <w:rFonts w:ascii="Times New Roman" w:hAnsi="Times New Roman" w:cs="Times New Roman"/>
                <w:sz w:val="22"/>
                <w:szCs w:val="22"/>
              </w:rPr>
            </w:pPr>
          </w:p>
        </w:tc>
        <w:tc>
          <w:tcPr>
            <w:tcW w:w="1417" w:type="dxa"/>
            <w:vAlign w:val="bottom"/>
          </w:tcPr>
          <w:p w14:paraId="18DA023E" w14:textId="679D5690" w:rsidR="00DA0FD9" w:rsidRPr="00DA0FD9" w:rsidRDefault="00DA0FD9" w:rsidP="00DA0FD9">
            <w:pPr>
              <w:tabs>
                <w:tab w:val="decimal" w:pos="850"/>
              </w:tabs>
              <w:ind w:left="-108" w:right="-22"/>
              <w:rPr>
                <w:rFonts w:ascii="Times New Roman" w:hAnsi="Times New Roman" w:cs="Times New Roman"/>
                <w:sz w:val="22"/>
                <w:szCs w:val="22"/>
              </w:rPr>
            </w:pPr>
            <w:r w:rsidRPr="00DA0FD9">
              <w:rPr>
                <w:rFonts w:ascii="Times New Roman" w:hAnsi="Times New Roman" w:cs="Times New Roman"/>
                <w:color w:val="000000"/>
                <w:sz w:val="22"/>
                <w:szCs w:val="22"/>
              </w:rPr>
              <w:t>27</w:t>
            </w:r>
          </w:p>
        </w:tc>
      </w:tr>
      <w:tr w:rsidR="00DA0FD9" w:rsidRPr="00DA0FD9" w14:paraId="3B905ECC" w14:textId="77777777" w:rsidTr="00EB29D5">
        <w:trPr>
          <w:trHeight w:val="283"/>
        </w:trPr>
        <w:tc>
          <w:tcPr>
            <w:tcW w:w="2693" w:type="dxa"/>
          </w:tcPr>
          <w:p w14:paraId="2C82F13B" w14:textId="77777777" w:rsidR="00DA0FD9" w:rsidRPr="00DA0FD9" w:rsidRDefault="00DA0FD9" w:rsidP="00DA0FD9">
            <w:pPr>
              <w:pStyle w:val="Heading8"/>
              <w:rPr>
                <w:rFonts w:cs="Times New Roman"/>
                <w:color w:val="000000"/>
                <w:sz w:val="22"/>
                <w:szCs w:val="22"/>
                <w:u w:val="none"/>
              </w:rPr>
            </w:pPr>
            <w:r w:rsidRPr="00DA0FD9">
              <w:rPr>
                <w:rFonts w:cs="Times New Roman"/>
                <w:color w:val="000000"/>
                <w:sz w:val="22"/>
                <w:szCs w:val="22"/>
                <w:u w:val="none"/>
              </w:rPr>
              <w:t xml:space="preserve">Related </w:t>
            </w:r>
            <w:proofErr w:type="gramStart"/>
            <w:r w:rsidRPr="00DA0FD9">
              <w:rPr>
                <w:rFonts w:cs="Times New Roman"/>
                <w:color w:val="000000"/>
                <w:sz w:val="22"/>
                <w:szCs w:val="22"/>
                <w:u w:val="none"/>
              </w:rPr>
              <w:t>parties :</w:t>
            </w:r>
            <w:proofErr w:type="gramEnd"/>
          </w:p>
        </w:tc>
        <w:tc>
          <w:tcPr>
            <w:tcW w:w="284" w:type="dxa"/>
          </w:tcPr>
          <w:p w14:paraId="366D3249" w14:textId="77777777" w:rsidR="00DA0FD9" w:rsidRPr="00DA0FD9" w:rsidRDefault="00DA0FD9" w:rsidP="00DA0FD9">
            <w:pPr>
              <w:pStyle w:val="Heading4"/>
              <w:tabs>
                <w:tab w:val="left" w:pos="530"/>
              </w:tabs>
              <w:ind w:firstLine="80"/>
              <w:rPr>
                <w:rFonts w:cs="Times New Roman"/>
                <w:color w:val="000000"/>
                <w:sz w:val="22"/>
                <w:szCs w:val="22"/>
                <w:u w:val="none"/>
              </w:rPr>
            </w:pPr>
          </w:p>
        </w:tc>
        <w:tc>
          <w:tcPr>
            <w:tcW w:w="1276" w:type="dxa"/>
            <w:shd w:val="clear" w:color="auto" w:fill="auto"/>
          </w:tcPr>
          <w:p w14:paraId="162EE9CC" w14:textId="77777777" w:rsidR="00DA0FD9" w:rsidRPr="00DA0FD9" w:rsidRDefault="00DA0FD9" w:rsidP="00DA0FD9">
            <w:pPr>
              <w:tabs>
                <w:tab w:val="decimal" w:pos="850"/>
              </w:tabs>
              <w:ind w:left="-108" w:right="-22"/>
              <w:rPr>
                <w:rFonts w:ascii="Times New Roman" w:hAnsi="Times New Roman" w:cs="Times New Roman"/>
                <w:sz w:val="22"/>
                <w:szCs w:val="22"/>
              </w:rPr>
            </w:pPr>
          </w:p>
        </w:tc>
        <w:tc>
          <w:tcPr>
            <w:tcW w:w="141" w:type="dxa"/>
          </w:tcPr>
          <w:p w14:paraId="20CBF155" w14:textId="77777777" w:rsidR="00DA0FD9" w:rsidRPr="00DA0FD9" w:rsidRDefault="00DA0FD9" w:rsidP="00DA0FD9">
            <w:pPr>
              <w:ind w:right="-22"/>
              <w:rPr>
                <w:rFonts w:ascii="Times New Roman" w:hAnsi="Times New Roman" w:cs="Times New Roman"/>
                <w:sz w:val="22"/>
                <w:szCs w:val="22"/>
              </w:rPr>
            </w:pPr>
          </w:p>
        </w:tc>
        <w:tc>
          <w:tcPr>
            <w:tcW w:w="1418" w:type="dxa"/>
            <w:vAlign w:val="bottom"/>
          </w:tcPr>
          <w:p w14:paraId="4AF60286" w14:textId="77777777" w:rsidR="00DA0FD9" w:rsidRPr="00DA0FD9" w:rsidRDefault="00DA0FD9" w:rsidP="00DA0FD9">
            <w:pPr>
              <w:tabs>
                <w:tab w:val="decimal" w:pos="850"/>
              </w:tabs>
              <w:ind w:left="-108" w:right="-22"/>
              <w:rPr>
                <w:rFonts w:ascii="Times New Roman" w:hAnsi="Times New Roman" w:cs="Times New Roman"/>
                <w:sz w:val="22"/>
                <w:szCs w:val="22"/>
              </w:rPr>
            </w:pPr>
          </w:p>
        </w:tc>
        <w:tc>
          <w:tcPr>
            <w:tcW w:w="142" w:type="dxa"/>
          </w:tcPr>
          <w:p w14:paraId="5ACBB4CE" w14:textId="77777777" w:rsidR="00DA0FD9" w:rsidRPr="00DA0FD9" w:rsidRDefault="00DA0FD9" w:rsidP="00DA0FD9">
            <w:pPr>
              <w:pStyle w:val="Heading4"/>
              <w:tabs>
                <w:tab w:val="left" w:pos="530"/>
              </w:tabs>
              <w:ind w:right="-22" w:firstLine="80"/>
              <w:rPr>
                <w:rFonts w:cs="Times New Roman"/>
                <w:sz w:val="22"/>
                <w:szCs w:val="22"/>
              </w:rPr>
            </w:pPr>
          </w:p>
        </w:tc>
        <w:tc>
          <w:tcPr>
            <w:tcW w:w="1417" w:type="dxa"/>
            <w:shd w:val="clear" w:color="auto" w:fill="auto"/>
          </w:tcPr>
          <w:p w14:paraId="53E432C7" w14:textId="77777777" w:rsidR="00DA0FD9" w:rsidRPr="00DA0FD9" w:rsidRDefault="00DA0FD9" w:rsidP="00DA0FD9">
            <w:pPr>
              <w:tabs>
                <w:tab w:val="decimal" w:pos="850"/>
              </w:tabs>
              <w:ind w:left="-108" w:right="-22"/>
              <w:rPr>
                <w:rFonts w:ascii="Times New Roman" w:hAnsi="Times New Roman" w:cs="Times New Roman"/>
                <w:sz w:val="22"/>
                <w:szCs w:val="22"/>
              </w:rPr>
            </w:pPr>
          </w:p>
        </w:tc>
        <w:tc>
          <w:tcPr>
            <w:tcW w:w="142" w:type="dxa"/>
          </w:tcPr>
          <w:p w14:paraId="747CE45E" w14:textId="77777777" w:rsidR="00DA0FD9" w:rsidRPr="00DA0FD9" w:rsidRDefault="00DA0FD9" w:rsidP="00DA0FD9">
            <w:pPr>
              <w:ind w:right="-22"/>
              <w:rPr>
                <w:rFonts w:ascii="Times New Roman" w:hAnsi="Times New Roman" w:cs="Times New Roman"/>
                <w:sz w:val="22"/>
                <w:szCs w:val="22"/>
              </w:rPr>
            </w:pPr>
          </w:p>
        </w:tc>
        <w:tc>
          <w:tcPr>
            <w:tcW w:w="1417" w:type="dxa"/>
            <w:vAlign w:val="bottom"/>
          </w:tcPr>
          <w:p w14:paraId="7651CF73" w14:textId="77777777" w:rsidR="00DA0FD9" w:rsidRPr="00DA0FD9" w:rsidRDefault="00DA0FD9" w:rsidP="00DA0FD9">
            <w:pPr>
              <w:tabs>
                <w:tab w:val="decimal" w:pos="850"/>
              </w:tabs>
              <w:ind w:left="-108" w:right="-22"/>
              <w:rPr>
                <w:rFonts w:ascii="Times New Roman" w:hAnsi="Times New Roman" w:cs="Times New Roman"/>
                <w:sz w:val="22"/>
                <w:szCs w:val="22"/>
              </w:rPr>
            </w:pPr>
          </w:p>
        </w:tc>
      </w:tr>
      <w:tr w:rsidR="00DA0FD9" w:rsidRPr="00DA0FD9" w14:paraId="35102DD4" w14:textId="77777777" w:rsidTr="00EB29D5">
        <w:trPr>
          <w:trHeight w:val="283"/>
        </w:trPr>
        <w:tc>
          <w:tcPr>
            <w:tcW w:w="2693" w:type="dxa"/>
          </w:tcPr>
          <w:p w14:paraId="2C9180DE" w14:textId="77777777" w:rsidR="00DA0FD9" w:rsidRPr="00DA0FD9" w:rsidRDefault="00DA0FD9" w:rsidP="00DA0FD9">
            <w:pPr>
              <w:ind w:left="559" w:hanging="275"/>
              <w:rPr>
                <w:rFonts w:ascii="Times New Roman" w:hAnsi="Times New Roman" w:cs="Times New Roman"/>
                <w:color w:val="000000"/>
                <w:sz w:val="22"/>
                <w:szCs w:val="22"/>
              </w:rPr>
            </w:pPr>
            <w:r w:rsidRPr="00DA0FD9">
              <w:rPr>
                <w:rFonts w:ascii="Times New Roman" w:hAnsi="Times New Roman" w:cs="Times New Roman"/>
                <w:color w:val="000000"/>
                <w:sz w:val="22"/>
                <w:szCs w:val="22"/>
              </w:rPr>
              <w:t>Trade receivables</w:t>
            </w:r>
          </w:p>
        </w:tc>
        <w:tc>
          <w:tcPr>
            <w:tcW w:w="284" w:type="dxa"/>
          </w:tcPr>
          <w:p w14:paraId="6509866F" w14:textId="77777777" w:rsidR="00DA0FD9" w:rsidRPr="00DA0FD9" w:rsidRDefault="00DA0FD9" w:rsidP="00DA0FD9">
            <w:pPr>
              <w:ind w:left="559"/>
              <w:rPr>
                <w:rFonts w:ascii="Times New Roman" w:hAnsi="Times New Roman" w:cs="Times New Roman"/>
                <w:color w:val="000000"/>
                <w:sz w:val="22"/>
                <w:szCs w:val="22"/>
              </w:rPr>
            </w:pPr>
          </w:p>
        </w:tc>
        <w:tc>
          <w:tcPr>
            <w:tcW w:w="1276" w:type="dxa"/>
            <w:shd w:val="clear" w:color="auto" w:fill="auto"/>
          </w:tcPr>
          <w:p w14:paraId="39773C99" w14:textId="6BE87CAF" w:rsidR="00DA0FD9" w:rsidRPr="00DA0FD9" w:rsidRDefault="001D35F4" w:rsidP="00DA0FD9">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81</w:t>
            </w:r>
          </w:p>
        </w:tc>
        <w:tc>
          <w:tcPr>
            <w:tcW w:w="141" w:type="dxa"/>
          </w:tcPr>
          <w:p w14:paraId="2E5C7F1E" w14:textId="77777777" w:rsidR="00DA0FD9" w:rsidRPr="00DA0FD9" w:rsidRDefault="00DA0FD9" w:rsidP="00DA0FD9">
            <w:pPr>
              <w:ind w:right="-22"/>
              <w:rPr>
                <w:rFonts w:ascii="Times New Roman" w:hAnsi="Times New Roman" w:cs="Times New Roman"/>
                <w:sz w:val="22"/>
                <w:szCs w:val="22"/>
              </w:rPr>
            </w:pPr>
          </w:p>
        </w:tc>
        <w:tc>
          <w:tcPr>
            <w:tcW w:w="1418" w:type="dxa"/>
            <w:vAlign w:val="bottom"/>
          </w:tcPr>
          <w:p w14:paraId="2D856AF4" w14:textId="045E6558" w:rsidR="00DA0FD9" w:rsidRPr="00DA0FD9" w:rsidRDefault="00DA0FD9" w:rsidP="00DA0FD9">
            <w:pPr>
              <w:tabs>
                <w:tab w:val="decimal" w:pos="850"/>
              </w:tabs>
              <w:ind w:left="-108" w:right="-22"/>
              <w:rPr>
                <w:rFonts w:ascii="Times New Roman" w:hAnsi="Times New Roman" w:cs="Times New Roman"/>
                <w:sz w:val="22"/>
                <w:szCs w:val="22"/>
              </w:rPr>
            </w:pPr>
            <w:r w:rsidRPr="00DA0FD9">
              <w:rPr>
                <w:rFonts w:ascii="Times New Roman" w:hAnsi="Times New Roman" w:cs="Times New Roman"/>
                <w:color w:val="000000"/>
                <w:sz w:val="22"/>
                <w:szCs w:val="22"/>
              </w:rPr>
              <w:t>90</w:t>
            </w:r>
          </w:p>
        </w:tc>
        <w:tc>
          <w:tcPr>
            <w:tcW w:w="142" w:type="dxa"/>
          </w:tcPr>
          <w:p w14:paraId="7264F04C" w14:textId="77777777" w:rsidR="00DA0FD9" w:rsidRPr="00DA0FD9" w:rsidRDefault="00DA0FD9" w:rsidP="00DA0FD9">
            <w:pPr>
              <w:ind w:left="559" w:right="-22"/>
              <w:rPr>
                <w:rFonts w:ascii="Times New Roman" w:hAnsi="Times New Roman" w:cs="Times New Roman"/>
                <w:sz w:val="22"/>
                <w:szCs w:val="22"/>
              </w:rPr>
            </w:pPr>
          </w:p>
        </w:tc>
        <w:tc>
          <w:tcPr>
            <w:tcW w:w="1417" w:type="dxa"/>
            <w:shd w:val="clear" w:color="auto" w:fill="auto"/>
          </w:tcPr>
          <w:p w14:paraId="256395C3" w14:textId="0E67100A" w:rsidR="00DA0FD9" w:rsidRPr="00DA0FD9" w:rsidRDefault="001D35F4" w:rsidP="00DA0FD9">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81</w:t>
            </w:r>
          </w:p>
        </w:tc>
        <w:tc>
          <w:tcPr>
            <w:tcW w:w="142" w:type="dxa"/>
          </w:tcPr>
          <w:p w14:paraId="787520F2" w14:textId="77777777" w:rsidR="00DA0FD9" w:rsidRPr="00DA0FD9" w:rsidRDefault="00DA0FD9" w:rsidP="00DA0FD9">
            <w:pPr>
              <w:ind w:right="-22"/>
              <w:rPr>
                <w:rFonts w:ascii="Times New Roman" w:hAnsi="Times New Roman" w:cs="Times New Roman"/>
                <w:sz w:val="22"/>
                <w:szCs w:val="22"/>
              </w:rPr>
            </w:pPr>
          </w:p>
        </w:tc>
        <w:tc>
          <w:tcPr>
            <w:tcW w:w="1417" w:type="dxa"/>
            <w:vAlign w:val="bottom"/>
          </w:tcPr>
          <w:p w14:paraId="407DCC37" w14:textId="440576C4" w:rsidR="00DA0FD9" w:rsidRPr="00DA0FD9" w:rsidRDefault="00DA0FD9" w:rsidP="00DA0FD9">
            <w:pPr>
              <w:tabs>
                <w:tab w:val="decimal" w:pos="850"/>
              </w:tabs>
              <w:ind w:left="-108" w:right="-22"/>
              <w:rPr>
                <w:rFonts w:ascii="Times New Roman" w:hAnsi="Times New Roman" w:cs="Times New Roman"/>
                <w:sz w:val="22"/>
                <w:szCs w:val="22"/>
              </w:rPr>
            </w:pPr>
            <w:r w:rsidRPr="00DA0FD9">
              <w:rPr>
                <w:rFonts w:ascii="Times New Roman" w:hAnsi="Times New Roman" w:cs="Times New Roman"/>
                <w:color w:val="000000"/>
                <w:sz w:val="22"/>
                <w:szCs w:val="22"/>
              </w:rPr>
              <w:t>90</w:t>
            </w:r>
          </w:p>
        </w:tc>
      </w:tr>
      <w:tr w:rsidR="00DA0FD9" w:rsidRPr="00DA0FD9" w14:paraId="315EC038" w14:textId="77777777" w:rsidTr="00EB29D5">
        <w:trPr>
          <w:trHeight w:val="283"/>
        </w:trPr>
        <w:tc>
          <w:tcPr>
            <w:tcW w:w="2693" w:type="dxa"/>
          </w:tcPr>
          <w:p w14:paraId="48BADB4F" w14:textId="77777777" w:rsidR="00DA0FD9" w:rsidRPr="00DA0FD9" w:rsidRDefault="00DA0FD9" w:rsidP="00DA0FD9">
            <w:pPr>
              <w:ind w:left="559" w:hanging="275"/>
              <w:rPr>
                <w:rFonts w:ascii="Times New Roman" w:hAnsi="Times New Roman" w:cs="Times New Roman"/>
                <w:color w:val="000000"/>
                <w:sz w:val="22"/>
                <w:szCs w:val="22"/>
              </w:rPr>
            </w:pPr>
            <w:r w:rsidRPr="00DA0FD9">
              <w:rPr>
                <w:rFonts w:ascii="Times New Roman" w:hAnsi="Times New Roman" w:cs="Times New Roman"/>
                <w:color w:val="000000"/>
                <w:sz w:val="22"/>
                <w:szCs w:val="22"/>
              </w:rPr>
              <w:t>Advance payment</w:t>
            </w:r>
          </w:p>
        </w:tc>
        <w:tc>
          <w:tcPr>
            <w:tcW w:w="284" w:type="dxa"/>
          </w:tcPr>
          <w:p w14:paraId="437C2F81" w14:textId="77777777" w:rsidR="00DA0FD9" w:rsidRPr="00DA0FD9" w:rsidRDefault="00DA0FD9" w:rsidP="00DA0FD9">
            <w:pPr>
              <w:ind w:left="559"/>
              <w:rPr>
                <w:rFonts w:ascii="Times New Roman" w:hAnsi="Times New Roman" w:cs="Times New Roman"/>
                <w:color w:val="000000"/>
                <w:sz w:val="22"/>
                <w:szCs w:val="22"/>
              </w:rPr>
            </w:pPr>
          </w:p>
        </w:tc>
        <w:tc>
          <w:tcPr>
            <w:tcW w:w="1276" w:type="dxa"/>
            <w:shd w:val="clear" w:color="auto" w:fill="auto"/>
          </w:tcPr>
          <w:p w14:paraId="0E373E7C" w14:textId="510445C7" w:rsidR="00DA0FD9" w:rsidRPr="00DA0FD9" w:rsidRDefault="001D35F4" w:rsidP="00DA0FD9">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3</w:t>
            </w:r>
          </w:p>
        </w:tc>
        <w:tc>
          <w:tcPr>
            <w:tcW w:w="141" w:type="dxa"/>
          </w:tcPr>
          <w:p w14:paraId="7864CD9F" w14:textId="77777777" w:rsidR="00DA0FD9" w:rsidRPr="00DA0FD9" w:rsidRDefault="00DA0FD9" w:rsidP="00DA0FD9">
            <w:pPr>
              <w:ind w:right="-22"/>
              <w:rPr>
                <w:rFonts w:ascii="Times New Roman" w:hAnsi="Times New Roman" w:cs="Times New Roman"/>
                <w:sz w:val="22"/>
                <w:szCs w:val="22"/>
              </w:rPr>
            </w:pPr>
          </w:p>
        </w:tc>
        <w:tc>
          <w:tcPr>
            <w:tcW w:w="1418" w:type="dxa"/>
            <w:vAlign w:val="bottom"/>
          </w:tcPr>
          <w:p w14:paraId="4E313DE7" w14:textId="43A0D9B3" w:rsidR="00DA0FD9" w:rsidRPr="00DA0FD9" w:rsidRDefault="00DA0FD9" w:rsidP="00DA0FD9">
            <w:pPr>
              <w:tabs>
                <w:tab w:val="decimal" w:pos="850"/>
              </w:tabs>
              <w:ind w:left="-108" w:right="-22"/>
              <w:rPr>
                <w:rFonts w:ascii="Times New Roman" w:hAnsi="Times New Roman" w:cs="Times New Roman"/>
                <w:sz w:val="22"/>
                <w:szCs w:val="22"/>
              </w:rPr>
            </w:pPr>
            <w:r w:rsidRPr="00DA0FD9">
              <w:rPr>
                <w:rFonts w:ascii="Times New Roman" w:hAnsi="Times New Roman" w:cs="Times New Roman"/>
                <w:color w:val="000000"/>
                <w:sz w:val="22"/>
                <w:szCs w:val="22"/>
              </w:rPr>
              <w:t>1</w:t>
            </w:r>
          </w:p>
        </w:tc>
        <w:tc>
          <w:tcPr>
            <w:tcW w:w="142" w:type="dxa"/>
          </w:tcPr>
          <w:p w14:paraId="5220AB8C" w14:textId="77777777" w:rsidR="00DA0FD9" w:rsidRPr="00DA0FD9" w:rsidRDefault="00DA0FD9" w:rsidP="00DA0FD9">
            <w:pPr>
              <w:ind w:left="559" w:right="-22"/>
              <w:rPr>
                <w:rFonts w:ascii="Times New Roman" w:hAnsi="Times New Roman" w:cs="Times New Roman"/>
                <w:sz w:val="22"/>
                <w:szCs w:val="22"/>
              </w:rPr>
            </w:pPr>
          </w:p>
        </w:tc>
        <w:tc>
          <w:tcPr>
            <w:tcW w:w="1417" w:type="dxa"/>
            <w:shd w:val="clear" w:color="auto" w:fill="auto"/>
          </w:tcPr>
          <w:p w14:paraId="4A61F186" w14:textId="22DEFB3E" w:rsidR="00DA0FD9" w:rsidRPr="00DA0FD9" w:rsidRDefault="001D35F4" w:rsidP="00DA0FD9">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3</w:t>
            </w:r>
          </w:p>
        </w:tc>
        <w:tc>
          <w:tcPr>
            <w:tcW w:w="142" w:type="dxa"/>
          </w:tcPr>
          <w:p w14:paraId="2A7B8F74" w14:textId="77777777" w:rsidR="00DA0FD9" w:rsidRPr="00DA0FD9" w:rsidRDefault="00DA0FD9" w:rsidP="00DA0FD9">
            <w:pPr>
              <w:ind w:right="-22"/>
              <w:rPr>
                <w:rFonts w:ascii="Times New Roman" w:hAnsi="Times New Roman" w:cs="Times New Roman"/>
                <w:sz w:val="22"/>
                <w:szCs w:val="22"/>
              </w:rPr>
            </w:pPr>
          </w:p>
        </w:tc>
        <w:tc>
          <w:tcPr>
            <w:tcW w:w="1417" w:type="dxa"/>
            <w:vAlign w:val="bottom"/>
          </w:tcPr>
          <w:p w14:paraId="613B0C96" w14:textId="379C1A2B" w:rsidR="00DA0FD9" w:rsidRPr="00DA0FD9" w:rsidRDefault="00DA0FD9" w:rsidP="00DA0FD9">
            <w:pPr>
              <w:tabs>
                <w:tab w:val="decimal" w:pos="850"/>
              </w:tabs>
              <w:ind w:left="-108" w:right="-22"/>
              <w:rPr>
                <w:rFonts w:ascii="Times New Roman" w:hAnsi="Times New Roman" w:cs="Times New Roman"/>
                <w:sz w:val="22"/>
                <w:szCs w:val="22"/>
              </w:rPr>
            </w:pPr>
            <w:r w:rsidRPr="00DA0FD9">
              <w:rPr>
                <w:rFonts w:ascii="Times New Roman" w:hAnsi="Times New Roman" w:cs="Times New Roman"/>
                <w:color w:val="000000"/>
                <w:sz w:val="22"/>
                <w:szCs w:val="22"/>
              </w:rPr>
              <w:t>1</w:t>
            </w:r>
          </w:p>
        </w:tc>
      </w:tr>
      <w:tr w:rsidR="00DA0FD9" w:rsidRPr="00DA0FD9" w14:paraId="6D245234" w14:textId="77777777" w:rsidTr="00EB29D5">
        <w:trPr>
          <w:trHeight w:val="283"/>
        </w:trPr>
        <w:tc>
          <w:tcPr>
            <w:tcW w:w="2693" w:type="dxa"/>
          </w:tcPr>
          <w:p w14:paraId="1B00E323" w14:textId="77777777" w:rsidR="00DA0FD9" w:rsidRPr="00DA0FD9" w:rsidRDefault="00DA0FD9" w:rsidP="00DA0FD9">
            <w:pPr>
              <w:ind w:left="559" w:hanging="275"/>
              <w:rPr>
                <w:rFonts w:ascii="Times New Roman" w:hAnsi="Times New Roman" w:cs="Times New Roman"/>
                <w:color w:val="000000"/>
                <w:sz w:val="22"/>
                <w:szCs w:val="22"/>
              </w:rPr>
            </w:pPr>
            <w:r w:rsidRPr="00DA0FD9">
              <w:rPr>
                <w:rFonts w:ascii="Times New Roman" w:hAnsi="Times New Roman" w:cs="Times New Roman"/>
                <w:color w:val="000000"/>
                <w:sz w:val="22"/>
                <w:szCs w:val="22"/>
              </w:rPr>
              <w:t>Trade payables</w:t>
            </w:r>
          </w:p>
        </w:tc>
        <w:tc>
          <w:tcPr>
            <w:tcW w:w="284" w:type="dxa"/>
          </w:tcPr>
          <w:p w14:paraId="0C167170" w14:textId="77777777" w:rsidR="00DA0FD9" w:rsidRPr="00DA0FD9" w:rsidRDefault="00DA0FD9" w:rsidP="00DA0FD9">
            <w:pPr>
              <w:ind w:left="559"/>
              <w:rPr>
                <w:rFonts w:ascii="Times New Roman" w:hAnsi="Times New Roman" w:cs="Times New Roman"/>
                <w:color w:val="000000"/>
                <w:sz w:val="22"/>
                <w:szCs w:val="22"/>
              </w:rPr>
            </w:pPr>
          </w:p>
        </w:tc>
        <w:tc>
          <w:tcPr>
            <w:tcW w:w="1276" w:type="dxa"/>
            <w:shd w:val="clear" w:color="auto" w:fill="auto"/>
          </w:tcPr>
          <w:p w14:paraId="540A803F" w14:textId="0C2F20FE" w:rsidR="00DA0FD9" w:rsidRPr="00DA0FD9" w:rsidRDefault="001D35F4" w:rsidP="00DA0FD9">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63</w:t>
            </w:r>
          </w:p>
        </w:tc>
        <w:tc>
          <w:tcPr>
            <w:tcW w:w="141" w:type="dxa"/>
          </w:tcPr>
          <w:p w14:paraId="31E6D152" w14:textId="77777777" w:rsidR="00DA0FD9" w:rsidRPr="00DA0FD9" w:rsidRDefault="00DA0FD9" w:rsidP="00DA0FD9">
            <w:pPr>
              <w:ind w:right="-22"/>
              <w:jc w:val="both"/>
              <w:rPr>
                <w:rFonts w:ascii="Times New Roman" w:hAnsi="Times New Roman" w:cs="Times New Roman"/>
                <w:sz w:val="22"/>
                <w:szCs w:val="22"/>
              </w:rPr>
            </w:pPr>
          </w:p>
        </w:tc>
        <w:tc>
          <w:tcPr>
            <w:tcW w:w="1418" w:type="dxa"/>
            <w:vAlign w:val="bottom"/>
          </w:tcPr>
          <w:p w14:paraId="7EF907DC" w14:textId="1D59CAEB" w:rsidR="00DA0FD9" w:rsidRPr="00DA0FD9" w:rsidRDefault="00DA0FD9" w:rsidP="00DA0FD9">
            <w:pPr>
              <w:tabs>
                <w:tab w:val="decimal" w:pos="850"/>
              </w:tabs>
              <w:ind w:left="-108" w:right="-22"/>
              <w:rPr>
                <w:rFonts w:ascii="Times New Roman" w:hAnsi="Times New Roman" w:cs="Times New Roman"/>
                <w:sz w:val="22"/>
                <w:szCs w:val="22"/>
              </w:rPr>
            </w:pPr>
            <w:r w:rsidRPr="00DA0FD9">
              <w:rPr>
                <w:rFonts w:ascii="Times New Roman" w:hAnsi="Times New Roman" w:cs="Times New Roman"/>
                <w:color w:val="000000"/>
                <w:sz w:val="22"/>
                <w:szCs w:val="22"/>
              </w:rPr>
              <w:t>47</w:t>
            </w:r>
          </w:p>
        </w:tc>
        <w:tc>
          <w:tcPr>
            <w:tcW w:w="142" w:type="dxa"/>
          </w:tcPr>
          <w:p w14:paraId="32AF714B" w14:textId="77777777" w:rsidR="00DA0FD9" w:rsidRPr="00DA0FD9" w:rsidRDefault="00DA0FD9" w:rsidP="00DA0FD9">
            <w:pPr>
              <w:ind w:left="559" w:right="-22"/>
              <w:rPr>
                <w:rFonts w:ascii="Times New Roman" w:hAnsi="Times New Roman" w:cs="Times New Roman"/>
                <w:sz w:val="22"/>
                <w:szCs w:val="22"/>
              </w:rPr>
            </w:pPr>
          </w:p>
        </w:tc>
        <w:tc>
          <w:tcPr>
            <w:tcW w:w="1417" w:type="dxa"/>
            <w:shd w:val="clear" w:color="auto" w:fill="auto"/>
          </w:tcPr>
          <w:p w14:paraId="0F9A1328" w14:textId="7F3C3B56" w:rsidR="00DA0FD9" w:rsidRPr="00DA0FD9" w:rsidRDefault="001D35F4" w:rsidP="00DA0FD9">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63</w:t>
            </w:r>
          </w:p>
        </w:tc>
        <w:tc>
          <w:tcPr>
            <w:tcW w:w="142" w:type="dxa"/>
          </w:tcPr>
          <w:p w14:paraId="24DD8EE5" w14:textId="77777777" w:rsidR="00DA0FD9" w:rsidRPr="00DA0FD9" w:rsidRDefault="00DA0FD9" w:rsidP="00DA0FD9">
            <w:pPr>
              <w:ind w:right="-22"/>
              <w:jc w:val="both"/>
              <w:rPr>
                <w:rFonts w:ascii="Times New Roman" w:hAnsi="Times New Roman" w:cs="Times New Roman"/>
                <w:sz w:val="22"/>
                <w:szCs w:val="22"/>
              </w:rPr>
            </w:pPr>
          </w:p>
        </w:tc>
        <w:tc>
          <w:tcPr>
            <w:tcW w:w="1417" w:type="dxa"/>
            <w:vAlign w:val="bottom"/>
          </w:tcPr>
          <w:p w14:paraId="62BFA4DB" w14:textId="1E471B0F" w:rsidR="00DA0FD9" w:rsidRPr="00DA0FD9" w:rsidRDefault="00DA0FD9" w:rsidP="00DA0FD9">
            <w:pPr>
              <w:tabs>
                <w:tab w:val="decimal" w:pos="850"/>
              </w:tabs>
              <w:ind w:left="-108" w:right="-22"/>
              <w:rPr>
                <w:rFonts w:ascii="Times New Roman" w:hAnsi="Times New Roman" w:cs="Times New Roman"/>
                <w:sz w:val="22"/>
                <w:szCs w:val="22"/>
              </w:rPr>
            </w:pPr>
            <w:r w:rsidRPr="00DA0FD9">
              <w:rPr>
                <w:rFonts w:ascii="Times New Roman" w:hAnsi="Times New Roman" w:cs="Times New Roman"/>
                <w:color w:val="000000"/>
                <w:sz w:val="22"/>
                <w:szCs w:val="22"/>
              </w:rPr>
              <w:t>47</w:t>
            </w:r>
          </w:p>
        </w:tc>
      </w:tr>
      <w:tr w:rsidR="00DA0FD9" w:rsidRPr="00DA0FD9" w14:paraId="2C35F6C0" w14:textId="77777777" w:rsidTr="00EB29D5">
        <w:trPr>
          <w:trHeight w:val="283"/>
        </w:trPr>
        <w:tc>
          <w:tcPr>
            <w:tcW w:w="2693" w:type="dxa"/>
          </w:tcPr>
          <w:p w14:paraId="25727D45" w14:textId="77777777" w:rsidR="00DA0FD9" w:rsidRPr="00DA0FD9" w:rsidRDefault="00DA0FD9" w:rsidP="00DA0FD9">
            <w:pPr>
              <w:ind w:left="559" w:hanging="275"/>
              <w:rPr>
                <w:rFonts w:ascii="Times New Roman" w:hAnsi="Times New Roman" w:cs="Times New Roman"/>
                <w:color w:val="000000"/>
                <w:sz w:val="22"/>
                <w:szCs w:val="22"/>
              </w:rPr>
            </w:pPr>
            <w:r w:rsidRPr="00DA0FD9">
              <w:rPr>
                <w:rFonts w:ascii="Times New Roman" w:hAnsi="Times New Roman" w:cs="Times New Roman"/>
                <w:color w:val="000000"/>
                <w:sz w:val="22"/>
                <w:szCs w:val="22"/>
              </w:rPr>
              <w:t>Accrued expenses</w:t>
            </w:r>
          </w:p>
        </w:tc>
        <w:tc>
          <w:tcPr>
            <w:tcW w:w="284" w:type="dxa"/>
          </w:tcPr>
          <w:p w14:paraId="343C7498" w14:textId="77777777" w:rsidR="00DA0FD9" w:rsidRPr="00DA0FD9" w:rsidRDefault="00DA0FD9" w:rsidP="00DA0FD9">
            <w:pPr>
              <w:ind w:left="559"/>
              <w:rPr>
                <w:rFonts w:ascii="Times New Roman" w:hAnsi="Times New Roman" w:cs="Times New Roman"/>
                <w:color w:val="000000"/>
                <w:sz w:val="22"/>
                <w:szCs w:val="22"/>
              </w:rPr>
            </w:pPr>
          </w:p>
        </w:tc>
        <w:tc>
          <w:tcPr>
            <w:tcW w:w="1276" w:type="dxa"/>
            <w:shd w:val="clear" w:color="auto" w:fill="auto"/>
          </w:tcPr>
          <w:p w14:paraId="0E51AB5C" w14:textId="07117A62" w:rsidR="00DA0FD9" w:rsidRPr="00DA0FD9" w:rsidRDefault="001D35F4" w:rsidP="00DA0FD9">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1</w:t>
            </w:r>
          </w:p>
        </w:tc>
        <w:tc>
          <w:tcPr>
            <w:tcW w:w="141" w:type="dxa"/>
          </w:tcPr>
          <w:p w14:paraId="6E27AE7A" w14:textId="77777777" w:rsidR="00DA0FD9" w:rsidRPr="00DA0FD9" w:rsidRDefault="00DA0FD9" w:rsidP="00DA0FD9">
            <w:pPr>
              <w:ind w:right="-22"/>
              <w:jc w:val="both"/>
              <w:rPr>
                <w:rFonts w:ascii="Times New Roman" w:hAnsi="Times New Roman" w:cs="Times New Roman"/>
                <w:sz w:val="22"/>
                <w:szCs w:val="22"/>
              </w:rPr>
            </w:pPr>
          </w:p>
        </w:tc>
        <w:tc>
          <w:tcPr>
            <w:tcW w:w="1418" w:type="dxa"/>
            <w:vAlign w:val="bottom"/>
          </w:tcPr>
          <w:p w14:paraId="035D7828" w14:textId="23FB921E" w:rsidR="00DA0FD9" w:rsidRPr="00DA0FD9" w:rsidRDefault="00DA0FD9" w:rsidP="00DA0FD9">
            <w:pPr>
              <w:tabs>
                <w:tab w:val="decimal" w:pos="850"/>
              </w:tabs>
              <w:ind w:left="-108" w:right="-22"/>
              <w:rPr>
                <w:rFonts w:ascii="Times New Roman" w:hAnsi="Times New Roman" w:cs="Times New Roman"/>
                <w:sz w:val="22"/>
                <w:szCs w:val="22"/>
              </w:rPr>
            </w:pPr>
            <w:r w:rsidRPr="00DA0FD9">
              <w:rPr>
                <w:rFonts w:ascii="Times New Roman" w:hAnsi="Times New Roman" w:cs="Times New Roman"/>
                <w:color w:val="000000"/>
                <w:sz w:val="22"/>
                <w:szCs w:val="22"/>
              </w:rPr>
              <w:t>2</w:t>
            </w:r>
          </w:p>
        </w:tc>
        <w:tc>
          <w:tcPr>
            <w:tcW w:w="142" w:type="dxa"/>
          </w:tcPr>
          <w:p w14:paraId="33D7577F" w14:textId="77777777" w:rsidR="00DA0FD9" w:rsidRPr="00DA0FD9" w:rsidRDefault="00DA0FD9" w:rsidP="00DA0FD9">
            <w:pPr>
              <w:ind w:left="559" w:right="-22"/>
              <w:rPr>
                <w:rFonts w:ascii="Times New Roman" w:hAnsi="Times New Roman" w:cs="Times New Roman"/>
                <w:sz w:val="22"/>
                <w:szCs w:val="22"/>
              </w:rPr>
            </w:pPr>
          </w:p>
        </w:tc>
        <w:tc>
          <w:tcPr>
            <w:tcW w:w="1417" w:type="dxa"/>
            <w:shd w:val="clear" w:color="auto" w:fill="auto"/>
          </w:tcPr>
          <w:p w14:paraId="6744691E" w14:textId="2670AFA8" w:rsidR="001D35F4" w:rsidRPr="00DA0FD9" w:rsidRDefault="001D35F4" w:rsidP="001D35F4">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1</w:t>
            </w:r>
          </w:p>
        </w:tc>
        <w:tc>
          <w:tcPr>
            <w:tcW w:w="142" w:type="dxa"/>
          </w:tcPr>
          <w:p w14:paraId="468196C3" w14:textId="77777777" w:rsidR="00DA0FD9" w:rsidRPr="00DA0FD9" w:rsidRDefault="00DA0FD9" w:rsidP="00DA0FD9">
            <w:pPr>
              <w:ind w:right="-22"/>
              <w:jc w:val="both"/>
              <w:rPr>
                <w:rFonts w:ascii="Times New Roman" w:hAnsi="Times New Roman" w:cs="Times New Roman"/>
                <w:sz w:val="22"/>
                <w:szCs w:val="22"/>
              </w:rPr>
            </w:pPr>
          </w:p>
        </w:tc>
        <w:tc>
          <w:tcPr>
            <w:tcW w:w="1417" w:type="dxa"/>
            <w:vAlign w:val="bottom"/>
          </w:tcPr>
          <w:p w14:paraId="7481A222" w14:textId="1113F55C" w:rsidR="00DA0FD9" w:rsidRPr="00DA0FD9" w:rsidRDefault="00DA0FD9" w:rsidP="00DA0FD9">
            <w:pPr>
              <w:tabs>
                <w:tab w:val="decimal" w:pos="850"/>
              </w:tabs>
              <w:ind w:left="-108" w:right="-22"/>
              <w:rPr>
                <w:rFonts w:ascii="Times New Roman" w:hAnsi="Times New Roman" w:cs="Times New Roman"/>
                <w:sz w:val="22"/>
                <w:szCs w:val="22"/>
              </w:rPr>
            </w:pPr>
            <w:r w:rsidRPr="00DA0FD9">
              <w:rPr>
                <w:rFonts w:ascii="Times New Roman" w:hAnsi="Times New Roman" w:cs="Times New Roman"/>
                <w:color w:val="000000"/>
                <w:sz w:val="22"/>
                <w:szCs w:val="22"/>
              </w:rPr>
              <w:t>2</w:t>
            </w:r>
          </w:p>
        </w:tc>
      </w:tr>
    </w:tbl>
    <w:p w14:paraId="2D47FC18" w14:textId="77777777" w:rsidR="001B4D4C" w:rsidRPr="00A66A3E" w:rsidRDefault="001B4D4C" w:rsidP="001030AF">
      <w:pPr>
        <w:ind w:left="142" w:firstLine="709"/>
        <w:jc w:val="both"/>
        <w:rPr>
          <w:rFonts w:ascii="Times New Roman" w:hAnsi="Times New Roman" w:cs="Times New Roman"/>
          <w:color w:val="000000"/>
          <w:sz w:val="22"/>
          <w:szCs w:val="22"/>
        </w:rPr>
      </w:pPr>
    </w:p>
    <w:p w14:paraId="3D9EDE1D" w14:textId="416D8BBB" w:rsidR="007F2C4E" w:rsidRPr="00A66A3E" w:rsidRDefault="007F2C4E" w:rsidP="006123AE">
      <w:pPr>
        <w:ind w:left="1276" w:right="-22" w:firstLine="614"/>
        <w:jc w:val="both"/>
        <w:rPr>
          <w:rFonts w:ascii="Times New Roman" w:hAnsi="Times New Roman" w:cs="Times New Roman"/>
          <w:color w:val="000000"/>
          <w:sz w:val="22"/>
          <w:szCs w:val="22"/>
        </w:rPr>
      </w:pPr>
      <w:r w:rsidRPr="003477EF">
        <w:rPr>
          <w:rFonts w:ascii="Times New Roman" w:hAnsi="Times New Roman" w:cs="Times New Roman"/>
          <w:color w:val="000000"/>
          <w:sz w:val="22"/>
          <w:szCs w:val="22"/>
        </w:rPr>
        <w:t>The</w:t>
      </w:r>
      <w:r w:rsidR="007B0D13" w:rsidRPr="003477EF">
        <w:rPr>
          <w:rFonts w:ascii="Times New Roman" w:hAnsi="Times New Roman" w:cs="Times New Roman"/>
          <w:color w:val="000000"/>
          <w:sz w:val="22"/>
          <w:szCs w:val="22"/>
        </w:rPr>
        <w:t xml:space="preserve"> </w:t>
      </w:r>
      <w:r w:rsidRPr="003477EF">
        <w:rPr>
          <w:rFonts w:ascii="Times New Roman" w:hAnsi="Times New Roman" w:cs="Times New Roman"/>
          <w:color w:val="000000"/>
          <w:sz w:val="22"/>
          <w:szCs w:val="22"/>
        </w:rPr>
        <w:t>transactions with related parties for</w:t>
      </w:r>
      <w:r w:rsidR="007B0D13" w:rsidRPr="003477EF">
        <w:rPr>
          <w:rFonts w:ascii="Times New Roman" w:hAnsi="Times New Roman" w:cs="Times New Roman"/>
          <w:color w:val="000000"/>
          <w:sz w:val="22"/>
          <w:szCs w:val="22"/>
        </w:rPr>
        <w:t xml:space="preserve"> </w:t>
      </w:r>
      <w:r w:rsidR="005D2EB1" w:rsidRPr="003477EF">
        <w:rPr>
          <w:rFonts w:ascii="Times New Roman" w:hAnsi="Times New Roman" w:cs="Times New Roman"/>
          <w:color w:val="000000"/>
          <w:sz w:val="22"/>
          <w:szCs w:val="22"/>
        </w:rPr>
        <w:t xml:space="preserve">the </w:t>
      </w:r>
      <w:r w:rsidR="00D46098" w:rsidRPr="003477EF">
        <w:rPr>
          <w:rFonts w:ascii="Times New Roman" w:hAnsi="Times New Roman" w:cs="Times New Roman"/>
          <w:sz w:val="22"/>
          <w:szCs w:val="22"/>
        </w:rPr>
        <w:t>three - month periods</w:t>
      </w:r>
      <w:r w:rsidRPr="003477EF">
        <w:rPr>
          <w:rFonts w:ascii="Times New Roman" w:hAnsi="Times New Roman" w:cs="Times New Roman"/>
          <w:color w:val="000000"/>
          <w:sz w:val="22"/>
          <w:szCs w:val="22"/>
        </w:rPr>
        <w:t xml:space="preserve"> ended</w:t>
      </w:r>
      <w:r w:rsidR="007B0D13" w:rsidRPr="003477EF">
        <w:rPr>
          <w:rFonts w:ascii="Times New Roman" w:hAnsi="Times New Roman" w:cs="Times New Roman"/>
          <w:color w:val="000000"/>
          <w:sz w:val="22"/>
          <w:szCs w:val="22"/>
        </w:rPr>
        <w:t xml:space="preserve"> </w:t>
      </w:r>
      <w:r w:rsidR="00D46098" w:rsidRPr="003477EF">
        <w:rPr>
          <w:rFonts w:ascii="Times New Roman" w:hAnsi="Times New Roman" w:cs="Times New Roman"/>
          <w:color w:val="000000"/>
          <w:sz w:val="22"/>
          <w:szCs w:val="22"/>
        </w:rPr>
        <w:t>March 31, 20</w:t>
      </w:r>
      <w:r w:rsidR="003477EF" w:rsidRPr="003477EF">
        <w:rPr>
          <w:rFonts w:ascii="Times New Roman" w:hAnsi="Times New Roman" w:cs="Times New Roman"/>
          <w:color w:val="000000"/>
          <w:sz w:val="22"/>
          <w:szCs w:val="22"/>
          <w:cs/>
        </w:rPr>
        <w:t>20</w:t>
      </w:r>
      <w:r w:rsidR="007B0D13" w:rsidRPr="003477EF">
        <w:rPr>
          <w:rFonts w:ascii="Times New Roman" w:hAnsi="Times New Roman" w:cs="Times New Roman"/>
          <w:color w:val="000000"/>
          <w:sz w:val="22"/>
          <w:szCs w:val="22"/>
        </w:rPr>
        <w:t xml:space="preserve"> </w:t>
      </w:r>
      <w:r w:rsidR="005B7B71" w:rsidRPr="003477EF">
        <w:rPr>
          <w:rFonts w:ascii="Times New Roman" w:hAnsi="Times New Roman" w:cs="Times New Roman"/>
          <w:color w:val="000000"/>
          <w:sz w:val="22"/>
          <w:szCs w:val="22"/>
        </w:rPr>
        <w:t>and</w:t>
      </w:r>
      <w:r w:rsidR="007B0D13" w:rsidRPr="003477EF">
        <w:rPr>
          <w:rFonts w:ascii="Times New Roman" w:hAnsi="Times New Roman" w:cs="Times New Roman"/>
          <w:color w:val="000000"/>
          <w:sz w:val="22"/>
          <w:szCs w:val="22"/>
        </w:rPr>
        <w:t xml:space="preserve"> </w:t>
      </w:r>
      <w:r w:rsidR="004632F4" w:rsidRPr="003477EF">
        <w:rPr>
          <w:rFonts w:ascii="Times New Roman" w:hAnsi="Times New Roman" w:cs="Times New Roman"/>
          <w:color w:val="000000"/>
          <w:sz w:val="22"/>
          <w:szCs w:val="22"/>
        </w:rPr>
        <w:br/>
      </w:r>
      <w:r w:rsidR="00150832" w:rsidRPr="003477EF">
        <w:rPr>
          <w:rFonts w:ascii="Times New Roman" w:hAnsi="Times New Roman" w:cs="Times New Roman"/>
          <w:color w:val="000000"/>
          <w:sz w:val="22"/>
          <w:szCs w:val="22"/>
        </w:rPr>
        <w:t>20</w:t>
      </w:r>
      <w:r w:rsidR="003477EF" w:rsidRPr="003477EF">
        <w:rPr>
          <w:rFonts w:ascii="Times New Roman" w:hAnsi="Times New Roman" w:cs="Times New Roman"/>
          <w:color w:val="000000"/>
          <w:sz w:val="22"/>
          <w:szCs w:val="22"/>
          <w:cs/>
        </w:rPr>
        <w:t>19</w:t>
      </w:r>
      <w:r w:rsidR="000773E8" w:rsidRPr="003477EF">
        <w:rPr>
          <w:rFonts w:ascii="Times New Roman" w:hAnsi="Times New Roman" w:cs="Times New Roman"/>
          <w:color w:val="000000"/>
          <w:sz w:val="22"/>
          <w:szCs w:val="22"/>
        </w:rPr>
        <w:t xml:space="preserve"> </w:t>
      </w:r>
      <w:r w:rsidRPr="003477EF">
        <w:rPr>
          <w:rFonts w:ascii="Times New Roman" w:hAnsi="Times New Roman" w:cs="Times New Roman"/>
          <w:color w:val="000000"/>
          <w:sz w:val="22"/>
          <w:szCs w:val="22"/>
        </w:rPr>
        <w:t xml:space="preserve">are as </w:t>
      </w:r>
      <w:proofErr w:type="gramStart"/>
      <w:r w:rsidRPr="003477EF">
        <w:rPr>
          <w:rFonts w:ascii="Times New Roman" w:hAnsi="Times New Roman" w:cs="Times New Roman"/>
          <w:color w:val="000000"/>
          <w:sz w:val="22"/>
          <w:szCs w:val="22"/>
        </w:rPr>
        <w:t>follow</w:t>
      </w:r>
      <w:r w:rsidR="00A20DF3" w:rsidRPr="003477EF">
        <w:rPr>
          <w:rFonts w:ascii="Times New Roman" w:hAnsi="Times New Roman" w:cs="Times New Roman"/>
          <w:color w:val="000000"/>
          <w:sz w:val="22"/>
          <w:szCs w:val="22"/>
        </w:rPr>
        <w:t>s</w:t>
      </w:r>
      <w:r w:rsidRPr="00A66A3E">
        <w:rPr>
          <w:rFonts w:ascii="Times New Roman" w:hAnsi="Times New Roman" w:cs="Times New Roman"/>
          <w:color w:val="000000"/>
          <w:sz w:val="22"/>
          <w:szCs w:val="22"/>
        </w:rPr>
        <w:t xml:space="preserve"> :</w:t>
      </w:r>
      <w:proofErr w:type="gramEnd"/>
    </w:p>
    <w:p w14:paraId="12BBDD9F" w14:textId="77777777" w:rsidR="007F2C4E" w:rsidRPr="00A66A3E" w:rsidRDefault="007F2C4E" w:rsidP="00D2270B">
      <w:pPr>
        <w:ind w:left="990" w:firstLine="900"/>
        <w:jc w:val="both"/>
        <w:rPr>
          <w:rFonts w:ascii="Times New Roman" w:hAnsi="Times New Roman" w:cs="Times New Roman"/>
          <w:sz w:val="22"/>
          <w:szCs w:val="22"/>
        </w:rPr>
      </w:pPr>
    </w:p>
    <w:tbl>
      <w:tblPr>
        <w:tblW w:w="8930" w:type="dxa"/>
        <w:tblInd w:w="1276" w:type="dxa"/>
        <w:tblLayout w:type="fixed"/>
        <w:tblCellMar>
          <w:left w:w="0" w:type="dxa"/>
          <w:right w:w="0" w:type="dxa"/>
        </w:tblCellMar>
        <w:tblLook w:val="0000" w:firstRow="0" w:lastRow="0" w:firstColumn="0" w:lastColumn="0" w:noHBand="0" w:noVBand="0"/>
      </w:tblPr>
      <w:tblGrid>
        <w:gridCol w:w="2552"/>
        <w:gridCol w:w="141"/>
        <w:gridCol w:w="1985"/>
        <w:gridCol w:w="142"/>
        <w:gridCol w:w="1977"/>
        <w:gridCol w:w="7"/>
        <w:gridCol w:w="194"/>
        <w:gridCol w:w="7"/>
        <w:gridCol w:w="1918"/>
        <w:gridCol w:w="7"/>
      </w:tblGrid>
      <w:tr w:rsidR="006F6443" w:rsidRPr="003477EF" w14:paraId="3185B46F" w14:textId="77777777" w:rsidTr="00775E98">
        <w:trPr>
          <w:cantSplit/>
          <w:trHeight w:val="20"/>
        </w:trPr>
        <w:tc>
          <w:tcPr>
            <w:tcW w:w="2552" w:type="dxa"/>
          </w:tcPr>
          <w:p w14:paraId="4C31E37E" w14:textId="77777777" w:rsidR="006F6443" w:rsidRPr="003477EF" w:rsidRDefault="006F6443" w:rsidP="00205C8F">
            <w:pPr>
              <w:ind w:right="-141"/>
              <w:jc w:val="both"/>
              <w:rPr>
                <w:rFonts w:ascii="Times New Roman" w:hAnsi="Times New Roman" w:cs="Times New Roman"/>
                <w:color w:val="000000"/>
                <w:sz w:val="20"/>
                <w:szCs w:val="20"/>
              </w:rPr>
            </w:pPr>
          </w:p>
        </w:tc>
        <w:tc>
          <w:tcPr>
            <w:tcW w:w="141" w:type="dxa"/>
          </w:tcPr>
          <w:p w14:paraId="30F14499" w14:textId="77777777" w:rsidR="006F6443" w:rsidRPr="003477EF" w:rsidRDefault="006F6443" w:rsidP="00205C8F">
            <w:pPr>
              <w:ind w:right="-141"/>
              <w:jc w:val="both"/>
              <w:rPr>
                <w:rFonts w:ascii="Times New Roman" w:hAnsi="Times New Roman" w:cs="Times New Roman"/>
                <w:color w:val="000000"/>
                <w:sz w:val="20"/>
                <w:szCs w:val="20"/>
              </w:rPr>
            </w:pPr>
          </w:p>
        </w:tc>
        <w:tc>
          <w:tcPr>
            <w:tcW w:w="4111" w:type="dxa"/>
            <w:gridSpan w:val="4"/>
            <w:tcBorders>
              <w:bottom w:val="single" w:sz="4" w:space="0" w:color="auto"/>
            </w:tcBorders>
          </w:tcPr>
          <w:p w14:paraId="32E163AB" w14:textId="77777777" w:rsidR="006F6443" w:rsidRPr="003477EF" w:rsidRDefault="00D46098" w:rsidP="00205C8F">
            <w:pPr>
              <w:ind w:right="-141"/>
              <w:jc w:val="center"/>
              <w:rPr>
                <w:rFonts w:ascii="Times New Roman" w:hAnsi="Times New Roman" w:cs="Times New Roman"/>
                <w:color w:val="000000"/>
                <w:sz w:val="20"/>
                <w:szCs w:val="20"/>
              </w:rPr>
            </w:pPr>
            <w:r w:rsidRPr="003477EF">
              <w:rPr>
                <w:rFonts w:ascii="Times New Roman" w:hAnsi="Times New Roman" w:cs="Times New Roman"/>
                <w:color w:val="000000"/>
                <w:sz w:val="20"/>
                <w:szCs w:val="20"/>
              </w:rPr>
              <w:t xml:space="preserve">MILLION </w:t>
            </w:r>
            <w:r w:rsidR="006F6443" w:rsidRPr="003477EF">
              <w:rPr>
                <w:rFonts w:ascii="Times New Roman" w:hAnsi="Times New Roman" w:cs="Times New Roman"/>
                <w:color w:val="000000"/>
                <w:sz w:val="20"/>
                <w:szCs w:val="20"/>
              </w:rPr>
              <w:t>BAHT</w:t>
            </w:r>
          </w:p>
        </w:tc>
        <w:tc>
          <w:tcPr>
            <w:tcW w:w="201" w:type="dxa"/>
            <w:gridSpan w:val="2"/>
          </w:tcPr>
          <w:p w14:paraId="0BB978E8" w14:textId="77777777" w:rsidR="006F6443" w:rsidRPr="003477EF" w:rsidRDefault="006F6443" w:rsidP="00205C8F">
            <w:pPr>
              <w:ind w:right="-141"/>
              <w:jc w:val="both"/>
              <w:rPr>
                <w:rFonts w:ascii="Times New Roman" w:hAnsi="Times New Roman" w:cs="Times New Roman"/>
                <w:color w:val="000000"/>
                <w:sz w:val="20"/>
                <w:szCs w:val="20"/>
              </w:rPr>
            </w:pPr>
          </w:p>
        </w:tc>
        <w:tc>
          <w:tcPr>
            <w:tcW w:w="1925" w:type="dxa"/>
            <w:gridSpan w:val="2"/>
          </w:tcPr>
          <w:p w14:paraId="65601154" w14:textId="77777777" w:rsidR="006F6443" w:rsidRPr="003477EF" w:rsidRDefault="006F6443" w:rsidP="00205C8F">
            <w:pPr>
              <w:ind w:right="-141"/>
              <w:jc w:val="center"/>
              <w:rPr>
                <w:rFonts w:ascii="Times New Roman" w:hAnsi="Times New Roman" w:cs="Times New Roman"/>
                <w:color w:val="000000"/>
                <w:sz w:val="20"/>
                <w:szCs w:val="20"/>
              </w:rPr>
            </w:pPr>
          </w:p>
        </w:tc>
      </w:tr>
      <w:tr w:rsidR="00E97FAB" w:rsidRPr="003477EF" w14:paraId="6E43D5E8" w14:textId="77777777" w:rsidTr="00775E98">
        <w:trPr>
          <w:cantSplit/>
          <w:trHeight w:val="20"/>
        </w:trPr>
        <w:tc>
          <w:tcPr>
            <w:tcW w:w="2552" w:type="dxa"/>
          </w:tcPr>
          <w:p w14:paraId="7167D5E5" w14:textId="77777777" w:rsidR="00E97FAB" w:rsidRPr="003477EF" w:rsidRDefault="00E97FAB" w:rsidP="00205C8F">
            <w:pPr>
              <w:ind w:right="-141"/>
              <w:jc w:val="both"/>
              <w:rPr>
                <w:rFonts w:ascii="Times New Roman" w:hAnsi="Times New Roman" w:cs="Times New Roman"/>
                <w:color w:val="000000"/>
                <w:sz w:val="20"/>
                <w:szCs w:val="20"/>
              </w:rPr>
            </w:pPr>
          </w:p>
        </w:tc>
        <w:tc>
          <w:tcPr>
            <w:tcW w:w="141" w:type="dxa"/>
          </w:tcPr>
          <w:p w14:paraId="3785AEA6" w14:textId="77777777" w:rsidR="00E97FAB" w:rsidRPr="003477EF" w:rsidRDefault="00E97FAB" w:rsidP="00205C8F">
            <w:pPr>
              <w:ind w:right="-141"/>
              <w:jc w:val="both"/>
              <w:rPr>
                <w:rFonts w:ascii="Times New Roman" w:hAnsi="Times New Roman" w:cs="Times New Roman"/>
                <w:color w:val="000000"/>
                <w:sz w:val="20"/>
                <w:szCs w:val="20"/>
              </w:rPr>
            </w:pPr>
          </w:p>
        </w:tc>
        <w:tc>
          <w:tcPr>
            <w:tcW w:w="4111" w:type="dxa"/>
            <w:gridSpan w:val="4"/>
            <w:tcBorders>
              <w:top w:val="single" w:sz="4" w:space="0" w:color="auto"/>
            </w:tcBorders>
          </w:tcPr>
          <w:p w14:paraId="1E89E4E8" w14:textId="77777777" w:rsidR="00E97FAB" w:rsidRPr="003477EF" w:rsidRDefault="00E97FAB" w:rsidP="00775E98">
            <w:pPr>
              <w:ind w:left="-7" w:right="-141" w:firstLine="143"/>
              <w:rPr>
                <w:rFonts w:ascii="Times New Roman" w:hAnsi="Times New Roman" w:cs="Times New Roman"/>
                <w:sz w:val="20"/>
                <w:szCs w:val="20"/>
              </w:rPr>
            </w:pPr>
            <w:r w:rsidRPr="003477EF">
              <w:rPr>
                <w:rFonts w:ascii="Times New Roman" w:hAnsi="Times New Roman" w:cs="Times New Roman"/>
                <w:color w:val="000000"/>
                <w:sz w:val="20"/>
                <w:szCs w:val="20"/>
                <w:lang w:eastAsia="zh-CN"/>
              </w:rPr>
              <w:t>Financial statements in which the</w:t>
            </w:r>
            <w:r w:rsidRPr="003477EF">
              <w:rPr>
                <w:rFonts w:ascii="Times New Roman" w:hAnsi="Times New Roman" w:cs="Times New Roman"/>
                <w:sz w:val="20"/>
                <w:szCs w:val="20"/>
              </w:rPr>
              <w:t xml:space="preserve"> </w:t>
            </w:r>
            <w:r w:rsidRPr="003477EF">
              <w:rPr>
                <w:rFonts w:ascii="Times New Roman" w:hAnsi="Times New Roman" w:cs="Times New Roman"/>
                <w:color w:val="000000"/>
                <w:sz w:val="20"/>
                <w:szCs w:val="20"/>
                <w:lang w:eastAsia="zh-CN"/>
              </w:rPr>
              <w:t>equity method</w:t>
            </w:r>
          </w:p>
        </w:tc>
        <w:tc>
          <w:tcPr>
            <w:tcW w:w="201" w:type="dxa"/>
            <w:gridSpan w:val="2"/>
          </w:tcPr>
          <w:p w14:paraId="2B1F6084" w14:textId="77777777" w:rsidR="00E97FAB" w:rsidRPr="003477EF" w:rsidRDefault="00E97FAB" w:rsidP="00205C8F">
            <w:pPr>
              <w:ind w:right="-141"/>
              <w:jc w:val="both"/>
              <w:rPr>
                <w:rFonts w:ascii="Times New Roman" w:hAnsi="Times New Roman" w:cs="Times New Roman"/>
                <w:color w:val="000000"/>
                <w:sz w:val="20"/>
                <w:szCs w:val="20"/>
              </w:rPr>
            </w:pPr>
          </w:p>
        </w:tc>
        <w:tc>
          <w:tcPr>
            <w:tcW w:w="1925" w:type="dxa"/>
            <w:gridSpan w:val="2"/>
          </w:tcPr>
          <w:p w14:paraId="6DC65F53" w14:textId="77777777" w:rsidR="00E97FAB" w:rsidRPr="003477EF" w:rsidRDefault="00E97FAB" w:rsidP="00205C8F">
            <w:pPr>
              <w:ind w:right="-141"/>
              <w:jc w:val="center"/>
              <w:rPr>
                <w:rFonts w:ascii="Times New Roman" w:hAnsi="Times New Roman" w:cs="Times New Roman"/>
                <w:color w:val="000000"/>
                <w:sz w:val="20"/>
                <w:szCs w:val="20"/>
              </w:rPr>
            </w:pPr>
          </w:p>
        </w:tc>
      </w:tr>
      <w:tr w:rsidR="00E97FAB" w:rsidRPr="003477EF" w14:paraId="3D091C9D" w14:textId="77777777" w:rsidTr="00775E98">
        <w:trPr>
          <w:cantSplit/>
          <w:trHeight w:val="20"/>
        </w:trPr>
        <w:tc>
          <w:tcPr>
            <w:tcW w:w="2552" w:type="dxa"/>
          </w:tcPr>
          <w:p w14:paraId="3B720EB5" w14:textId="77777777" w:rsidR="00E97FAB" w:rsidRPr="003477EF" w:rsidRDefault="00E97FAB" w:rsidP="00205C8F">
            <w:pPr>
              <w:ind w:right="-141"/>
              <w:jc w:val="both"/>
              <w:rPr>
                <w:rFonts w:ascii="Times New Roman" w:hAnsi="Times New Roman" w:cs="Times New Roman"/>
                <w:color w:val="000000"/>
                <w:sz w:val="20"/>
                <w:szCs w:val="20"/>
              </w:rPr>
            </w:pPr>
          </w:p>
        </w:tc>
        <w:tc>
          <w:tcPr>
            <w:tcW w:w="141" w:type="dxa"/>
          </w:tcPr>
          <w:p w14:paraId="21AAFF1C" w14:textId="77777777" w:rsidR="00E97FAB" w:rsidRPr="003477EF" w:rsidRDefault="00E97FAB" w:rsidP="00205C8F">
            <w:pPr>
              <w:ind w:right="-141"/>
              <w:jc w:val="both"/>
              <w:rPr>
                <w:rFonts w:ascii="Times New Roman" w:hAnsi="Times New Roman" w:cs="Times New Roman"/>
                <w:color w:val="000000"/>
                <w:sz w:val="20"/>
                <w:szCs w:val="20"/>
              </w:rPr>
            </w:pPr>
          </w:p>
        </w:tc>
        <w:tc>
          <w:tcPr>
            <w:tcW w:w="4111" w:type="dxa"/>
            <w:gridSpan w:val="4"/>
            <w:tcBorders>
              <w:bottom w:val="single" w:sz="4" w:space="0" w:color="auto"/>
            </w:tcBorders>
          </w:tcPr>
          <w:p w14:paraId="3809A858" w14:textId="77777777" w:rsidR="00E97FAB" w:rsidRPr="003477EF" w:rsidRDefault="00E97FAB" w:rsidP="00775E98">
            <w:pPr>
              <w:ind w:right="-141" w:firstLine="426"/>
              <w:rPr>
                <w:rFonts w:ascii="Times New Roman" w:hAnsi="Times New Roman" w:cs="Times New Roman"/>
                <w:sz w:val="20"/>
                <w:szCs w:val="20"/>
              </w:rPr>
            </w:pPr>
            <w:proofErr w:type="gramStart"/>
            <w:r w:rsidRPr="003477EF">
              <w:rPr>
                <w:rFonts w:ascii="Times New Roman" w:hAnsi="Times New Roman" w:cs="Times New Roman"/>
                <w:color w:val="000000"/>
                <w:sz w:val="20"/>
                <w:szCs w:val="20"/>
                <w:lang w:eastAsia="zh-CN"/>
              </w:rPr>
              <w:t>is</w:t>
            </w:r>
            <w:proofErr w:type="gramEnd"/>
            <w:r w:rsidRPr="003477EF">
              <w:rPr>
                <w:rFonts w:ascii="Times New Roman" w:hAnsi="Times New Roman" w:cs="Times New Roman"/>
                <w:color w:val="000000"/>
                <w:sz w:val="20"/>
                <w:szCs w:val="20"/>
                <w:lang w:eastAsia="zh-CN"/>
              </w:rPr>
              <w:t xml:space="preserve"> applied</w:t>
            </w:r>
            <w:r w:rsidRPr="003477EF">
              <w:rPr>
                <w:rFonts w:ascii="Times New Roman" w:hAnsi="Times New Roman" w:cs="Times New Roman"/>
                <w:sz w:val="20"/>
                <w:szCs w:val="20"/>
              </w:rPr>
              <w:t>/Separate financial statements</w:t>
            </w:r>
          </w:p>
        </w:tc>
        <w:tc>
          <w:tcPr>
            <w:tcW w:w="201" w:type="dxa"/>
            <w:gridSpan w:val="2"/>
          </w:tcPr>
          <w:p w14:paraId="658C0345" w14:textId="77777777" w:rsidR="00E97FAB" w:rsidRPr="003477EF" w:rsidRDefault="00E97FAB" w:rsidP="00205C8F">
            <w:pPr>
              <w:ind w:right="-141"/>
              <w:jc w:val="both"/>
              <w:rPr>
                <w:rFonts w:ascii="Times New Roman" w:hAnsi="Times New Roman" w:cs="Times New Roman"/>
                <w:color w:val="000000"/>
                <w:sz w:val="20"/>
                <w:szCs w:val="20"/>
              </w:rPr>
            </w:pPr>
          </w:p>
        </w:tc>
        <w:tc>
          <w:tcPr>
            <w:tcW w:w="1925" w:type="dxa"/>
            <w:gridSpan w:val="2"/>
          </w:tcPr>
          <w:p w14:paraId="47665CF6" w14:textId="77777777" w:rsidR="00E97FAB" w:rsidRPr="003477EF" w:rsidRDefault="00E97FAB" w:rsidP="00775E98">
            <w:pPr>
              <w:tabs>
                <w:tab w:val="left" w:pos="0"/>
              </w:tabs>
              <w:ind w:right="-141"/>
              <w:jc w:val="center"/>
              <w:rPr>
                <w:rFonts w:ascii="Times New Roman" w:hAnsi="Times New Roman" w:cs="Times New Roman"/>
                <w:color w:val="000000"/>
                <w:sz w:val="20"/>
                <w:szCs w:val="20"/>
              </w:rPr>
            </w:pPr>
            <w:r w:rsidRPr="003477EF">
              <w:rPr>
                <w:rFonts w:ascii="Times New Roman" w:hAnsi="Times New Roman" w:cs="Times New Roman"/>
                <w:color w:val="000000"/>
                <w:sz w:val="20"/>
                <w:szCs w:val="20"/>
              </w:rPr>
              <w:t>Transfer pricing</w:t>
            </w:r>
          </w:p>
        </w:tc>
      </w:tr>
      <w:tr w:rsidR="00051B6D" w:rsidRPr="003477EF" w14:paraId="4EFCA28C" w14:textId="77777777" w:rsidTr="00775E98">
        <w:trPr>
          <w:trHeight w:val="20"/>
        </w:trPr>
        <w:tc>
          <w:tcPr>
            <w:tcW w:w="2552" w:type="dxa"/>
          </w:tcPr>
          <w:p w14:paraId="219B854F" w14:textId="77777777" w:rsidR="00051B6D" w:rsidRPr="003477EF" w:rsidRDefault="00051B6D" w:rsidP="00205C8F">
            <w:pPr>
              <w:ind w:right="-141"/>
              <w:jc w:val="both"/>
              <w:rPr>
                <w:rFonts w:ascii="Times New Roman" w:hAnsi="Times New Roman" w:cs="Times New Roman"/>
                <w:color w:val="000000"/>
                <w:sz w:val="20"/>
                <w:szCs w:val="20"/>
              </w:rPr>
            </w:pPr>
          </w:p>
        </w:tc>
        <w:tc>
          <w:tcPr>
            <w:tcW w:w="141" w:type="dxa"/>
          </w:tcPr>
          <w:p w14:paraId="6655EC1B" w14:textId="77777777" w:rsidR="00051B6D" w:rsidRPr="003477EF" w:rsidRDefault="00051B6D" w:rsidP="00205C8F">
            <w:pPr>
              <w:ind w:right="-141"/>
              <w:jc w:val="both"/>
              <w:rPr>
                <w:rFonts w:ascii="Times New Roman" w:hAnsi="Times New Roman" w:cs="Times New Roman"/>
                <w:color w:val="000000"/>
                <w:sz w:val="20"/>
                <w:szCs w:val="20"/>
              </w:rPr>
            </w:pPr>
          </w:p>
        </w:tc>
        <w:tc>
          <w:tcPr>
            <w:tcW w:w="1985" w:type="dxa"/>
            <w:tcBorders>
              <w:top w:val="single" w:sz="4" w:space="0" w:color="auto"/>
              <w:bottom w:val="single" w:sz="4" w:space="0" w:color="auto"/>
            </w:tcBorders>
          </w:tcPr>
          <w:p w14:paraId="094FC1CC" w14:textId="612CE1E6" w:rsidR="00051B6D" w:rsidRPr="003477EF" w:rsidRDefault="00150832" w:rsidP="00205C8F">
            <w:pPr>
              <w:ind w:right="-141"/>
              <w:jc w:val="center"/>
              <w:rPr>
                <w:rFonts w:ascii="Times New Roman" w:hAnsi="Times New Roman" w:cs="Times New Roman"/>
                <w:color w:val="000000"/>
                <w:sz w:val="20"/>
                <w:szCs w:val="20"/>
              </w:rPr>
            </w:pPr>
            <w:r w:rsidRPr="003477EF">
              <w:rPr>
                <w:rFonts w:ascii="Times New Roman" w:hAnsi="Times New Roman" w:cs="Times New Roman"/>
                <w:color w:val="000000"/>
                <w:sz w:val="20"/>
                <w:szCs w:val="20"/>
              </w:rPr>
              <w:t>20</w:t>
            </w:r>
            <w:r w:rsidR="003477EF" w:rsidRPr="003477EF">
              <w:rPr>
                <w:rFonts w:ascii="Times New Roman" w:hAnsi="Times New Roman" w:cs="Times New Roman"/>
                <w:color w:val="000000"/>
                <w:sz w:val="20"/>
                <w:szCs w:val="20"/>
                <w:cs/>
              </w:rPr>
              <w:t>20</w:t>
            </w:r>
          </w:p>
        </w:tc>
        <w:tc>
          <w:tcPr>
            <w:tcW w:w="142" w:type="dxa"/>
            <w:tcBorders>
              <w:top w:val="single" w:sz="4" w:space="0" w:color="auto"/>
            </w:tcBorders>
          </w:tcPr>
          <w:p w14:paraId="53CA577F" w14:textId="77777777" w:rsidR="00051B6D" w:rsidRPr="003477EF" w:rsidRDefault="00051B6D" w:rsidP="00205C8F">
            <w:pPr>
              <w:ind w:right="-141"/>
              <w:jc w:val="center"/>
              <w:rPr>
                <w:rFonts w:ascii="Times New Roman" w:hAnsi="Times New Roman" w:cs="Times New Roman"/>
                <w:color w:val="000000"/>
                <w:sz w:val="20"/>
                <w:szCs w:val="20"/>
              </w:rPr>
            </w:pPr>
          </w:p>
        </w:tc>
        <w:tc>
          <w:tcPr>
            <w:tcW w:w="1984" w:type="dxa"/>
            <w:gridSpan w:val="2"/>
            <w:tcBorders>
              <w:top w:val="single" w:sz="4" w:space="0" w:color="auto"/>
              <w:bottom w:val="single" w:sz="4" w:space="0" w:color="auto"/>
            </w:tcBorders>
          </w:tcPr>
          <w:p w14:paraId="148B794F" w14:textId="682B586B" w:rsidR="00051B6D" w:rsidRPr="003477EF" w:rsidRDefault="003477EF" w:rsidP="00AC4EC2">
            <w:pPr>
              <w:ind w:right="-141"/>
              <w:jc w:val="center"/>
              <w:rPr>
                <w:rFonts w:ascii="Times New Roman" w:hAnsi="Times New Roman" w:cs="Times New Roman"/>
                <w:color w:val="000000"/>
                <w:sz w:val="20"/>
                <w:szCs w:val="20"/>
              </w:rPr>
            </w:pPr>
            <w:r w:rsidRPr="003477EF">
              <w:rPr>
                <w:rFonts w:ascii="Times New Roman" w:hAnsi="Times New Roman" w:cs="Times New Roman"/>
                <w:color w:val="000000"/>
                <w:sz w:val="20"/>
                <w:szCs w:val="20"/>
              </w:rPr>
              <w:t>2019</w:t>
            </w:r>
          </w:p>
        </w:tc>
        <w:tc>
          <w:tcPr>
            <w:tcW w:w="201" w:type="dxa"/>
            <w:gridSpan w:val="2"/>
          </w:tcPr>
          <w:p w14:paraId="45B97AD4" w14:textId="77777777" w:rsidR="00051B6D" w:rsidRPr="003477EF" w:rsidRDefault="00051B6D" w:rsidP="00205C8F">
            <w:pPr>
              <w:ind w:right="-141"/>
              <w:jc w:val="both"/>
              <w:rPr>
                <w:rFonts w:ascii="Times New Roman" w:hAnsi="Times New Roman" w:cs="Times New Roman"/>
                <w:color w:val="000000"/>
                <w:sz w:val="20"/>
                <w:szCs w:val="20"/>
              </w:rPr>
            </w:pPr>
          </w:p>
        </w:tc>
        <w:tc>
          <w:tcPr>
            <w:tcW w:w="1925" w:type="dxa"/>
            <w:gridSpan w:val="2"/>
            <w:tcBorders>
              <w:bottom w:val="single" w:sz="4" w:space="0" w:color="auto"/>
            </w:tcBorders>
          </w:tcPr>
          <w:p w14:paraId="77A9FA84" w14:textId="77777777" w:rsidR="00051B6D" w:rsidRPr="003477EF" w:rsidRDefault="00BD51BE" w:rsidP="00205C8F">
            <w:pPr>
              <w:ind w:right="-141"/>
              <w:jc w:val="center"/>
              <w:rPr>
                <w:rFonts w:ascii="Times New Roman" w:hAnsi="Times New Roman" w:cs="Times New Roman"/>
                <w:color w:val="000000"/>
                <w:sz w:val="20"/>
                <w:szCs w:val="20"/>
              </w:rPr>
            </w:pPr>
            <w:r w:rsidRPr="003477EF">
              <w:rPr>
                <w:rFonts w:ascii="Times New Roman" w:hAnsi="Times New Roman" w:cs="Times New Roman"/>
                <w:color w:val="000000"/>
                <w:sz w:val="20"/>
                <w:szCs w:val="20"/>
              </w:rPr>
              <w:t>P</w:t>
            </w:r>
            <w:r w:rsidR="00051B6D" w:rsidRPr="003477EF">
              <w:rPr>
                <w:rFonts w:ascii="Times New Roman" w:hAnsi="Times New Roman" w:cs="Times New Roman"/>
                <w:color w:val="000000"/>
                <w:sz w:val="20"/>
                <w:szCs w:val="20"/>
              </w:rPr>
              <w:t>olicy</w:t>
            </w:r>
          </w:p>
        </w:tc>
      </w:tr>
      <w:tr w:rsidR="00D46098" w:rsidRPr="003477EF" w14:paraId="3800EA5C" w14:textId="77777777" w:rsidTr="00775E98">
        <w:trPr>
          <w:gridAfter w:val="1"/>
          <w:wAfter w:w="7" w:type="dxa"/>
          <w:trHeight w:val="20"/>
        </w:trPr>
        <w:tc>
          <w:tcPr>
            <w:tcW w:w="4678" w:type="dxa"/>
            <w:gridSpan w:val="3"/>
          </w:tcPr>
          <w:p w14:paraId="4CF4B3CB" w14:textId="77777777" w:rsidR="00D46098" w:rsidRPr="003477EF" w:rsidRDefault="00D46098" w:rsidP="00205C8F">
            <w:pPr>
              <w:ind w:right="-141"/>
              <w:rPr>
                <w:rFonts w:ascii="Times New Roman" w:hAnsi="Times New Roman" w:cs="Times New Roman"/>
                <w:color w:val="000000"/>
                <w:sz w:val="20"/>
                <w:szCs w:val="20"/>
                <w:u w:val="single"/>
              </w:rPr>
            </w:pPr>
            <w:r w:rsidRPr="003477EF">
              <w:rPr>
                <w:rFonts w:ascii="Times New Roman" w:hAnsi="Times New Roman" w:cs="Times New Roman"/>
                <w:color w:val="000000"/>
                <w:sz w:val="20"/>
                <w:szCs w:val="20"/>
                <w:u w:val="single"/>
              </w:rPr>
              <w:t>The transactions during the period</w:t>
            </w:r>
          </w:p>
        </w:tc>
        <w:tc>
          <w:tcPr>
            <w:tcW w:w="142" w:type="dxa"/>
          </w:tcPr>
          <w:p w14:paraId="62A251E7" w14:textId="77777777" w:rsidR="00D46098" w:rsidRPr="003477EF" w:rsidRDefault="00D46098" w:rsidP="00205C8F">
            <w:pPr>
              <w:ind w:right="-141"/>
              <w:jc w:val="both"/>
              <w:rPr>
                <w:rFonts w:ascii="Times New Roman" w:hAnsi="Times New Roman" w:cs="Times New Roman"/>
                <w:color w:val="000000"/>
                <w:sz w:val="20"/>
                <w:szCs w:val="20"/>
              </w:rPr>
            </w:pPr>
          </w:p>
        </w:tc>
        <w:tc>
          <w:tcPr>
            <w:tcW w:w="1977" w:type="dxa"/>
          </w:tcPr>
          <w:p w14:paraId="082CFEFC" w14:textId="77777777" w:rsidR="00D46098" w:rsidRPr="003477EF" w:rsidRDefault="00D46098" w:rsidP="00205C8F">
            <w:pPr>
              <w:ind w:right="-141"/>
              <w:jc w:val="both"/>
              <w:rPr>
                <w:rFonts w:ascii="Times New Roman" w:hAnsi="Times New Roman" w:cs="Times New Roman"/>
                <w:color w:val="000000"/>
                <w:sz w:val="20"/>
                <w:szCs w:val="20"/>
              </w:rPr>
            </w:pPr>
          </w:p>
        </w:tc>
        <w:tc>
          <w:tcPr>
            <w:tcW w:w="201" w:type="dxa"/>
            <w:gridSpan w:val="2"/>
          </w:tcPr>
          <w:p w14:paraId="413ECAE2" w14:textId="77777777" w:rsidR="00D46098" w:rsidRPr="003477EF" w:rsidRDefault="00D46098" w:rsidP="00205C8F">
            <w:pPr>
              <w:ind w:right="-141"/>
              <w:jc w:val="both"/>
              <w:rPr>
                <w:rFonts w:ascii="Times New Roman" w:hAnsi="Times New Roman" w:cs="Times New Roman"/>
                <w:color w:val="000000"/>
                <w:sz w:val="20"/>
                <w:szCs w:val="20"/>
              </w:rPr>
            </w:pPr>
          </w:p>
        </w:tc>
        <w:tc>
          <w:tcPr>
            <w:tcW w:w="1925" w:type="dxa"/>
            <w:gridSpan w:val="2"/>
          </w:tcPr>
          <w:p w14:paraId="20FA28EE" w14:textId="77777777" w:rsidR="00D46098" w:rsidRPr="003477EF" w:rsidRDefault="00D46098" w:rsidP="00205C8F">
            <w:pPr>
              <w:ind w:right="-141"/>
              <w:jc w:val="both"/>
              <w:rPr>
                <w:rFonts w:ascii="Times New Roman" w:hAnsi="Times New Roman" w:cs="Times New Roman"/>
                <w:color w:val="000000"/>
                <w:sz w:val="20"/>
                <w:szCs w:val="20"/>
              </w:rPr>
            </w:pPr>
          </w:p>
        </w:tc>
      </w:tr>
      <w:tr w:rsidR="003477EF" w:rsidRPr="003477EF" w14:paraId="74BD4052" w14:textId="77777777" w:rsidTr="00775E98">
        <w:trPr>
          <w:trHeight w:val="20"/>
        </w:trPr>
        <w:tc>
          <w:tcPr>
            <w:tcW w:w="2552" w:type="dxa"/>
          </w:tcPr>
          <w:p w14:paraId="162B923B" w14:textId="77777777" w:rsidR="003477EF" w:rsidRPr="003477EF" w:rsidRDefault="003477EF" w:rsidP="003477EF">
            <w:pPr>
              <w:pStyle w:val="Heading8"/>
              <w:ind w:right="-141"/>
              <w:rPr>
                <w:rFonts w:cs="Times New Roman"/>
                <w:color w:val="000000"/>
                <w:sz w:val="20"/>
                <w:szCs w:val="20"/>
                <w:u w:val="none"/>
              </w:rPr>
            </w:pPr>
            <w:r w:rsidRPr="003477EF">
              <w:rPr>
                <w:rFonts w:cs="Times New Roman"/>
                <w:color w:val="000000"/>
                <w:sz w:val="20"/>
                <w:szCs w:val="20"/>
                <w:u w:val="none"/>
              </w:rPr>
              <w:t xml:space="preserve">Related </w:t>
            </w:r>
            <w:proofErr w:type="gramStart"/>
            <w:r w:rsidRPr="003477EF">
              <w:rPr>
                <w:rFonts w:cs="Times New Roman"/>
                <w:color w:val="000000"/>
                <w:sz w:val="20"/>
                <w:szCs w:val="20"/>
                <w:u w:val="none"/>
              </w:rPr>
              <w:t>parties :</w:t>
            </w:r>
            <w:proofErr w:type="gramEnd"/>
          </w:p>
        </w:tc>
        <w:tc>
          <w:tcPr>
            <w:tcW w:w="141" w:type="dxa"/>
          </w:tcPr>
          <w:p w14:paraId="2095ADDD" w14:textId="77777777" w:rsidR="003477EF" w:rsidRPr="003477EF" w:rsidRDefault="003477EF" w:rsidP="003477EF">
            <w:pPr>
              <w:ind w:right="-141"/>
              <w:jc w:val="both"/>
              <w:rPr>
                <w:rFonts w:ascii="Times New Roman" w:hAnsi="Times New Roman" w:cs="Times New Roman"/>
                <w:color w:val="000000"/>
                <w:sz w:val="20"/>
                <w:szCs w:val="20"/>
              </w:rPr>
            </w:pPr>
          </w:p>
        </w:tc>
        <w:tc>
          <w:tcPr>
            <w:tcW w:w="1985" w:type="dxa"/>
          </w:tcPr>
          <w:p w14:paraId="293BB541" w14:textId="77777777" w:rsidR="003477EF" w:rsidRPr="003477EF" w:rsidRDefault="003477EF" w:rsidP="003477EF">
            <w:pPr>
              <w:tabs>
                <w:tab w:val="decimal" w:pos="489"/>
              </w:tabs>
              <w:ind w:right="-141"/>
              <w:rPr>
                <w:rFonts w:ascii="Times New Roman" w:hAnsi="Times New Roman" w:cs="Times New Roman"/>
                <w:color w:val="000000"/>
                <w:sz w:val="20"/>
                <w:szCs w:val="20"/>
              </w:rPr>
            </w:pPr>
          </w:p>
        </w:tc>
        <w:tc>
          <w:tcPr>
            <w:tcW w:w="142" w:type="dxa"/>
          </w:tcPr>
          <w:p w14:paraId="72A53A67" w14:textId="77777777" w:rsidR="003477EF" w:rsidRPr="003477EF" w:rsidRDefault="003477EF" w:rsidP="003477EF">
            <w:pPr>
              <w:ind w:right="-141"/>
              <w:jc w:val="both"/>
              <w:rPr>
                <w:rFonts w:ascii="Times New Roman" w:hAnsi="Times New Roman" w:cs="Times New Roman"/>
                <w:color w:val="000000"/>
                <w:sz w:val="20"/>
                <w:szCs w:val="20"/>
              </w:rPr>
            </w:pPr>
          </w:p>
        </w:tc>
        <w:tc>
          <w:tcPr>
            <w:tcW w:w="1984" w:type="dxa"/>
            <w:gridSpan w:val="2"/>
          </w:tcPr>
          <w:p w14:paraId="47BE7FAC" w14:textId="77777777" w:rsidR="003477EF" w:rsidRPr="003477EF" w:rsidRDefault="003477EF" w:rsidP="003477EF">
            <w:pPr>
              <w:tabs>
                <w:tab w:val="decimal" w:pos="489"/>
              </w:tabs>
              <w:ind w:right="-141"/>
              <w:rPr>
                <w:rFonts w:ascii="Times New Roman" w:hAnsi="Times New Roman" w:cs="Times New Roman"/>
                <w:color w:val="000000"/>
                <w:sz w:val="20"/>
                <w:szCs w:val="20"/>
              </w:rPr>
            </w:pPr>
          </w:p>
        </w:tc>
        <w:tc>
          <w:tcPr>
            <w:tcW w:w="201" w:type="dxa"/>
            <w:gridSpan w:val="2"/>
          </w:tcPr>
          <w:p w14:paraId="7234C5DE" w14:textId="77777777" w:rsidR="003477EF" w:rsidRPr="003477EF" w:rsidRDefault="003477EF" w:rsidP="003477EF">
            <w:pPr>
              <w:ind w:right="-141"/>
              <w:jc w:val="both"/>
              <w:rPr>
                <w:rFonts w:ascii="Times New Roman" w:hAnsi="Times New Roman" w:cs="Times New Roman"/>
                <w:color w:val="000000"/>
                <w:sz w:val="20"/>
                <w:szCs w:val="20"/>
              </w:rPr>
            </w:pPr>
          </w:p>
        </w:tc>
        <w:tc>
          <w:tcPr>
            <w:tcW w:w="1925" w:type="dxa"/>
            <w:gridSpan w:val="2"/>
          </w:tcPr>
          <w:p w14:paraId="6D97D46D" w14:textId="77777777" w:rsidR="003477EF" w:rsidRPr="003477EF" w:rsidRDefault="003477EF" w:rsidP="003477EF">
            <w:pPr>
              <w:ind w:right="-141"/>
              <w:jc w:val="both"/>
              <w:rPr>
                <w:rFonts w:ascii="Times New Roman" w:hAnsi="Times New Roman" w:cs="Times New Roman"/>
                <w:color w:val="000000"/>
                <w:sz w:val="20"/>
                <w:szCs w:val="20"/>
              </w:rPr>
            </w:pPr>
          </w:p>
        </w:tc>
      </w:tr>
      <w:tr w:rsidR="003477EF" w:rsidRPr="003477EF" w14:paraId="12F0500A" w14:textId="77777777" w:rsidTr="00775E98">
        <w:trPr>
          <w:trHeight w:val="20"/>
        </w:trPr>
        <w:tc>
          <w:tcPr>
            <w:tcW w:w="2552" w:type="dxa"/>
          </w:tcPr>
          <w:p w14:paraId="1B598B31" w14:textId="77777777" w:rsidR="003477EF" w:rsidRPr="003477EF" w:rsidRDefault="003477EF" w:rsidP="003477EF">
            <w:pPr>
              <w:tabs>
                <w:tab w:val="left" w:pos="284"/>
              </w:tabs>
              <w:ind w:right="-141"/>
              <w:jc w:val="both"/>
              <w:rPr>
                <w:rFonts w:ascii="Times New Roman" w:hAnsi="Times New Roman" w:cs="Times New Roman"/>
                <w:color w:val="000000"/>
                <w:sz w:val="20"/>
                <w:szCs w:val="20"/>
              </w:rPr>
            </w:pPr>
            <w:r w:rsidRPr="003477EF">
              <w:rPr>
                <w:rFonts w:ascii="Times New Roman" w:hAnsi="Times New Roman" w:cs="Times New Roman"/>
                <w:color w:val="000000"/>
                <w:sz w:val="20"/>
                <w:szCs w:val="20"/>
              </w:rPr>
              <w:tab/>
              <w:t>Sales</w:t>
            </w:r>
          </w:p>
        </w:tc>
        <w:tc>
          <w:tcPr>
            <w:tcW w:w="141" w:type="dxa"/>
          </w:tcPr>
          <w:p w14:paraId="553DA4F3" w14:textId="77777777" w:rsidR="003477EF" w:rsidRPr="003477EF" w:rsidRDefault="003477EF" w:rsidP="003477EF">
            <w:pPr>
              <w:ind w:right="-141"/>
              <w:jc w:val="both"/>
              <w:rPr>
                <w:rFonts w:ascii="Times New Roman" w:hAnsi="Times New Roman" w:cs="Times New Roman"/>
                <w:color w:val="000000"/>
                <w:sz w:val="20"/>
                <w:szCs w:val="20"/>
              </w:rPr>
            </w:pPr>
          </w:p>
        </w:tc>
        <w:tc>
          <w:tcPr>
            <w:tcW w:w="1985" w:type="dxa"/>
            <w:shd w:val="clear" w:color="auto" w:fill="auto"/>
          </w:tcPr>
          <w:p w14:paraId="38EDE96D" w14:textId="33078461" w:rsidR="003477EF" w:rsidRPr="003477EF" w:rsidRDefault="001D35F4" w:rsidP="003477EF">
            <w:pPr>
              <w:tabs>
                <w:tab w:val="decimal" w:pos="851"/>
              </w:tabs>
              <w:ind w:right="-141"/>
              <w:jc w:val="both"/>
              <w:rPr>
                <w:rFonts w:ascii="Times New Roman" w:hAnsi="Times New Roman" w:cs="Times New Roman"/>
                <w:color w:val="000000"/>
                <w:sz w:val="20"/>
                <w:szCs w:val="20"/>
              </w:rPr>
            </w:pPr>
            <w:r>
              <w:rPr>
                <w:rFonts w:ascii="Times New Roman" w:hAnsi="Times New Roman" w:cs="Times New Roman"/>
                <w:color w:val="000000"/>
                <w:sz w:val="20"/>
                <w:szCs w:val="20"/>
              </w:rPr>
              <w:t>52.74</w:t>
            </w:r>
          </w:p>
        </w:tc>
        <w:tc>
          <w:tcPr>
            <w:tcW w:w="142" w:type="dxa"/>
          </w:tcPr>
          <w:p w14:paraId="1A20CAB3" w14:textId="77777777" w:rsidR="003477EF" w:rsidRPr="003477EF" w:rsidRDefault="003477EF" w:rsidP="003477EF">
            <w:pPr>
              <w:ind w:right="-141"/>
              <w:jc w:val="both"/>
              <w:rPr>
                <w:rFonts w:ascii="Times New Roman" w:hAnsi="Times New Roman" w:cs="Times New Roman"/>
                <w:color w:val="000000"/>
                <w:sz w:val="20"/>
                <w:szCs w:val="20"/>
              </w:rPr>
            </w:pPr>
          </w:p>
        </w:tc>
        <w:tc>
          <w:tcPr>
            <w:tcW w:w="1984" w:type="dxa"/>
            <w:gridSpan w:val="2"/>
          </w:tcPr>
          <w:p w14:paraId="770CEF2B" w14:textId="0AF9512A" w:rsidR="003477EF" w:rsidRPr="003477EF" w:rsidRDefault="003477EF" w:rsidP="003477EF">
            <w:pPr>
              <w:tabs>
                <w:tab w:val="decimal" w:pos="851"/>
              </w:tabs>
              <w:ind w:right="-141"/>
              <w:jc w:val="both"/>
              <w:rPr>
                <w:rFonts w:ascii="Times New Roman" w:hAnsi="Times New Roman" w:cs="Times New Roman"/>
                <w:color w:val="000000"/>
                <w:sz w:val="20"/>
                <w:szCs w:val="20"/>
              </w:rPr>
            </w:pPr>
            <w:r w:rsidRPr="003477EF">
              <w:rPr>
                <w:rFonts w:ascii="Times New Roman" w:hAnsi="Times New Roman" w:cs="Times New Roman"/>
                <w:color w:val="000000"/>
                <w:sz w:val="20"/>
                <w:szCs w:val="20"/>
              </w:rPr>
              <w:t>49.73</w:t>
            </w:r>
          </w:p>
        </w:tc>
        <w:tc>
          <w:tcPr>
            <w:tcW w:w="201" w:type="dxa"/>
            <w:gridSpan w:val="2"/>
          </w:tcPr>
          <w:p w14:paraId="46404306" w14:textId="77777777" w:rsidR="003477EF" w:rsidRPr="003477EF" w:rsidRDefault="003477EF" w:rsidP="003477EF">
            <w:pPr>
              <w:ind w:right="-141"/>
              <w:jc w:val="both"/>
              <w:rPr>
                <w:rFonts w:ascii="Times New Roman" w:hAnsi="Times New Roman" w:cs="Times New Roman"/>
                <w:color w:val="000000"/>
                <w:sz w:val="20"/>
                <w:szCs w:val="20"/>
              </w:rPr>
            </w:pPr>
          </w:p>
        </w:tc>
        <w:tc>
          <w:tcPr>
            <w:tcW w:w="1925" w:type="dxa"/>
            <w:gridSpan w:val="2"/>
          </w:tcPr>
          <w:p w14:paraId="2A582781" w14:textId="77777777" w:rsidR="003477EF" w:rsidRPr="003477EF" w:rsidRDefault="003477EF" w:rsidP="003477EF">
            <w:pPr>
              <w:ind w:right="-141"/>
              <w:jc w:val="thaiDistribute"/>
              <w:rPr>
                <w:rFonts w:ascii="Times New Roman" w:hAnsi="Times New Roman" w:cs="Times New Roman"/>
                <w:color w:val="000000"/>
                <w:sz w:val="20"/>
                <w:szCs w:val="20"/>
              </w:rPr>
            </w:pPr>
            <w:r w:rsidRPr="003477EF">
              <w:rPr>
                <w:rFonts w:ascii="Times New Roman" w:hAnsi="Times New Roman" w:cs="Times New Roman"/>
                <w:color w:val="000000"/>
                <w:sz w:val="20"/>
                <w:szCs w:val="20"/>
              </w:rPr>
              <w:t>Not different from the</w:t>
            </w:r>
          </w:p>
        </w:tc>
      </w:tr>
      <w:tr w:rsidR="003477EF" w:rsidRPr="003477EF" w14:paraId="57A742B5" w14:textId="77777777" w:rsidTr="00775E98">
        <w:trPr>
          <w:trHeight w:val="20"/>
        </w:trPr>
        <w:tc>
          <w:tcPr>
            <w:tcW w:w="2552" w:type="dxa"/>
          </w:tcPr>
          <w:p w14:paraId="283B50BF" w14:textId="77777777" w:rsidR="003477EF" w:rsidRPr="003477EF" w:rsidRDefault="003477EF" w:rsidP="003477EF">
            <w:pPr>
              <w:tabs>
                <w:tab w:val="left" w:pos="720"/>
              </w:tabs>
              <w:ind w:right="-141"/>
              <w:jc w:val="both"/>
              <w:rPr>
                <w:rFonts w:ascii="Times New Roman" w:hAnsi="Times New Roman" w:cs="Times New Roman"/>
                <w:color w:val="000000"/>
                <w:sz w:val="20"/>
                <w:szCs w:val="20"/>
              </w:rPr>
            </w:pPr>
          </w:p>
        </w:tc>
        <w:tc>
          <w:tcPr>
            <w:tcW w:w="141" w:type="dxa"/>
          </w:tcPr>
          <w:p w14:paraId="0695834F" w14:textId="77777777" w:rsidR="003477EF" w:rsidRPr="003477EF" w:rsidRDefault="003477EF" w:rsidP="003477EF">
            <w:pPr>
              <w:ind w:right="-141"/>
              <w:jc w:val="both"/>
              <w:rPr>
                <w:rFonts w:ascii="Times New Roman" w:hAnsi="Times New Roman" w:cs="Times New Roman"/>
                <w:color w:val="000000"/>
                <w:sz w:val="20"/>
                <w:szCs w:val="20"/>
              </w:rPr>
            </w:pPr>
          </w:p>
        </w:tc>
        <w:tc>
          <w:tcPr>
            <w:tcW w:w="1985" w:type="dxa"/>
            <w:shd w:val="clear" w:color="auto" w:fill="auto"/>
          </w:tcPr>
          <w:p w14:paraId="30DB31F6" w14:textId="77777777" w:rsidR="003477EF" w:rsidRPr="003477EF" w:rsidRDefault="003477EF" w:rsidP="003477EF">
            <w:pPr>
              <w:tabs>
                <w:tab w:val="decimal" w:pos="851"/>
              </w:tabs>
              <w:ind w:right="-141"/>
              <w:rPr>
                <w:rFonts w:ascii="Times New Roman" w:hAnsi="Times New Roman" w:cs="Times New Roman"/>
                <w:color w:val="000000"/>
                <w:sz w:val="20"/>
                <w:szCs w:val="20"/>
              </w:rPr>
            </w:pPr>
          </w:p>
        </w:tc>
        <w:tc>
          <w:tcPr>
            <w:tcW w:w="142" w:type="dxa"/>
          </w:tcPr>
          <w:p w14:paraId="6418700C" w14:textId="77777777" w:rsidR="003477EF" w:rsidRPr="003477EF" w:rsidRDefault="003477EF" w:rsidP="003477EF">
            <w:pPr>
              <w:ind w:right="-141"/>
              <w:jc w:val="both"/>
              <w:rPr>
                <w:rFonts w:ascii="Times New Roman" w:hAnsi="Times New Roman" w:cs="Times New Roman"/>
                <w:color w:val="000000"/>
                <w:sz w:val="20"/>
                <w:szCs w:val="20"/>
              </w:rPr>
            </w:pPr>
          </w:p>
        </w:tc>
        <w:tc>
          <w:tcPr>
            <w:tcW w:w="1984" w:type="dxa"/>
            <w:gridSpan w:val="2"/>
          </w:tcPr>
          <w:p w14:paraId="188F79B8" w14:textId="77777777" w:rsidR="003477EF" w:rsidRPr="003477EF" w:rsidRDefault="003477EF" w:rsidP="003477EF">
            <w:pPr>
              <w:tabs>
                <w:tab w:val="decimal" w:pos="851"/>
              </w:tabs>
              <w:ind w:right="-141"/>
              <w:rPr>
                <w:rFonts w:ascii="Times New Roman" w:hAnsi="Times New Roman" w:cs="Times New Roman"/>
                <w:color w:val="000000"/>
                <w:sz w:val="20"/>
                <w:szCs w:val="20"/>
              </w:rPr>
            </w:pPr>
          </w:p>
        </w:tc>
        <w:tc>
          <w:tcPr>
            <w:tcW w:w="201" w:type="dxa"/>
            <w:gridSpan w:val="2"/>
          </w:tcPr>
          <w:p w14:paraId="533D36E6" w14:textId="77777777" w:rsidR="003477EF" w:rsidRPr="003477EF" w:rsidRDefault="003477EF" w:rsidP="003477EF">
            <w:pPr>
              <w:ind w:right="-141"/>
              <w:jc w:val="both"/>
              <w:rPr>
                <w:rFonts w:ascii="Times New Roman" w:hAnsi="Times New Roman" w:cs="Times New Roman"/>
                <w:color w:val="000000"/>
                <w:sz w:val="20"/>
                <w:szCs w:val="20"/>
              </w:rPr>
            </w:pPr>
          </w:p>
        </w:tc>
        <w:tc>
          <w:tcPr>
            <w:tcW w:w="1925" w:type="dxa"/>
            <w:gridSpan w:val="2"/>
          </w:tcPr>
          <w:p w14:paraId="6E6FF217" w14:textId="77777777" w:rsidR="003477EF" w:rsidRPr="003477EF" w:rsidRDefault="003477EF" w:rsidP="003477EF">
            <w:pPr>
              <w:ind w:right="-141"/>
              <w:jc w:val="thaiDistribute"/>
              <w:rPr>
                <w:rFonts w:ascii="Times New Roman" w:hAnsi="Times New Roman" w:cs="Times New Roman"/>
                <w:color w:val="000000"/>
                <w:sz w:val="20"/>
                <w:szCs w:val="20"/>
              </w:rPr>
            </w:pPr>
            <w:r w:rsidRPr="003477EF">
              <w:rPr>
                <w:rFonts w:ascii="Times New Roman" w:hAnsi="Times New Roman" w:cs="Times New Roman"/>
                <w:color w:val="000000"/>
                <w:sz w:val="20"/>
                <w:szCs w:val="20"/>
              </w:rPr>
              <w:t>unrelated parties</w:t>
            </w:r>
          </w:p>
        </w:tc>
      </w:tr>
      <w:tr w:rsidR="003477EF" w:rsidRPr="003477EF" w14:paraId="0AAA2353" w14:textId="77777777" w:rsidTr="00775E98">
        <w:trPr>
          <w:trHeight w:val="20"/>
        </w:trPr>
        <w:tc>
          <w:tcPr>
            <w:tcW w:w="2552" w:type="dxa"/>
          </w:tcPr>
          <w:p w14:paraId="46B6F863" w14:textId="77777777" w:rsidR="003477EF" w:rsidRPr="003477EF" w:rsidRDefault="003477EF" w:rsidP="003477EF">
            <w:pPr>
              <w:tabs>
                <w:tab w:val="left" w:pos="284"/>
              </w:tabs>
              <w:ind w:right="-141"/>
              <w:jc w:val="both"/>
              <w:rPr>
                <w:rFonts w:ascii="Times New Roman" w:hAnsi="Times New Roman" w:cs="Times New Roman"/>
                <w:color w:val="000000"/>
                <w:sz w:val="20"/>
                <w:szCs w:val="20"/>
              </w:rPr>
            </w:pPr>
          </w:p>
        </w:tc>
        <w:tc>
          <w:tcPr>
            <w:tcW w:w="141" w:type="dxa"/>
          </w:tcPr>
          <w:p w14:paraId="7463D79C" w14:textId="77777777" w:rsidR="003477EF" w:rsidRPr="003477EF" w:rsidRDefault="003477EF" w:rsidP="003477EF">
            <w:pPr>
              <w:ind w:right="-141"/>
              <w:jc w:val="both"/>
              <w:rPr>
                <w:rFonts w:ascii="Times New Roman" w:hAnsi="Times New Roman" w:cs="Times New Roman"/>
                <w:color w:val="000000"/>
                <w:sz w:val="20"/>
                <w:szCs w:val="20"/>
              </w:rPr>
            </w:pPr>
          </w:p>
        </w:tc>
        <w:tc>
          <w:tcPr>
            <w:tcW w:w="1985" w:type="dxa"/>
            <w:shd w:val="clear" w:color="auto" w:fill="auto"/>
          </w:tcPr>
          <w:p w14:paraId="35538039" w14:textId="77777777" w:rsidR="003477EF" w:rsidRPr="003477EF" w:rsidRDefault="003477EF" w:rsidP="003477EF">
            <w:pPr>
              <w:tabs>
                <w:tab w:val="decimal" w:pos="851"/>
              </w:tabs>
              <w:ind w:right="-141"/>
              <w:rPr>
                <w:rFonts w:ascii="Times New Roman" w:hAnsi="Times New Roman" w:cs="Times New Roman"/>
                <w:color w:val="000000"/>
                <w:sz w:val="20"/>
                <w:szCs w:val="20"/>
              </w:rPr>
            </w:pPr>
          </w:p>
        </w:tc>
        <w:tc>
          <w:tcPr>
            <w:tcW w:w="142" w:type="dxa"/>
          </w:tcPr>
          <w:p w14:paraId="5F6ACA9F" w14:textId="77777777" w:rsidR="003477EF" w:rsidRPr="003477EF" w:rsidRDefault="003477EF" w:rsidP="003477EF">
            <w:pPr>
              <w:ind w:right="-141"/>
              <w:jc w:val="both"/>
              <w:rPr>
                <w:rFonts w:ascii="Times New Roman" w:hAnsi="Times New Roman" w:cs="Times New Roman"/>
                <w:color w:val="000000"/>
                <w:sz w:val="20"/>
                <w:szCs w:val="20"/>
              </w:rPr>
            </w:pPr>
          </w:p>
        </w:tc>
        <w:tc>
          <w:tcPr>
            <w:tcW w:w="1984" w:type="dxa"/>
            <w:gridSpan w:val="2"/>
          </w:tcPr>
          <w:p w14:paraId="1EEC0D48" w14:textId="77777777" w:rsidR="003477EF" w:rsidRPr="003477EF" w:rsidRDefault="003477EF" w:rsidP="003477EF">
            <w:pPr>
              <w:tabs>
                <w:tab w:val="decimal" w:pos="851"/>
              </w:tabs>
              <w:ind w:right="-141"/>
              <w:rPr>
                <w:rFonts w:ascii="Times New Roman" w:hAnsi="Times New Roman" w:cs="Times New Roman"/>
                <w:color w:val="000000"/>
                <w:sz w:val="20"/>
                <w:szCs w:val="20"/>
              </w:rPr>
            </w:pPr>
          </w:p>
        </w:tc>
        <w:tc>
          <w:tcPr>
            <w:tcW w:w="201" w:type="dxa"/>
            <w:gridSpan w:val="2"/>
          </w:tcPr>
          <w:p w14:paraId="60C63CA0" w14:textId="77777777" w:rsidR="003477EF" w:rsidRPr="003477EF" w:rsidRDefault="003477EF" w:rsidP="003477EF">
            <w:pPr>
              <w:ind w:right="-141"/>
              <w:jc w:val="both"/>
              <w:rPr>
                <w:rFonts w:ascii="Times New Roman" w:hAnsi="Times New Roman" w:cs="Times New Roman"/>
                <w:color w:val="000000"/>
                <w:sz w:val="20"/>
                <w:szCs w:val="20"/>
              </w:rPr>
            </w:pPr>
          </w:p>
        </w:tc>
        <w:tc>
          <w:tcPr>
            <w:tcW w:w="1925" w:type="dxa"/>
            <w:gridSpan w:val="2"/>
          </w:tcPr>
          <w:p w14:paraId="3010AC2E" w14:textId="77777777" w:rsidR="003477EF" w:rsidRPr="003477EF" w:rsidRDefault="003477EF" w:rsidP="003477EF">
            <w:pPr>
              <w:ind w:right="-141"/>
              <w:jc w:val="both"/>
              <w:rPr>
                <w:rFonts w:ascii="Times New Roman" w:hAnsi="Times New Roman" w:cs="Times New Roman"/>
                <w:color w:val="000000"/>
                <w:sz w:val="20"/>
                <w:szCs w:val="20"/>
              </w:rPr>
            </w:pPr>
          </w:p>
        </w:tc>
      </w:tr>
      <w:tr w:rsidR="003477EF" w:rsidRPr="003477EF" w14:paraId="320749C6" w14:textId="77777777" w:rsidTr="00775E98">
        <w:trPr>
          <w:trHeight w:val="20"/>
        </w:trPr>
        <w:tc>
          <w:tcPr>
            <w:tcW w:w="2552" w:type="dxa"/>
          </w:tcPr>
          <w:p w14:paraId="3C19ECFC" w14:textId="77777777" w:rsidR="003477EF" w:rsidRPr="003477EF" w:rsidRDefault="003477EF" w:rsidP="003477EF">
            <w:pPr>
              <w:tabs>
                <w:tab w:val="left" w:pos="284"/>
              </w:tabs>
              <w:ind w:right="-141"/>
              <w:jc w:val="both"/>
              <w:rPr>
                <w:rFonts w:ascii="Times New Roman" w:hAnsi="Times New Roman" w:cs="Times New Roman"/>
                <w:color w:val="000000"/>
                <w:sz w:val="20"/>
                <w:szCs w:val="20"/>
              </w:rPr>
            </w:pPr>
            <w:r w:rsidRPr="003477EF">
              <w:rPr>
                <w:rFonts w:ascii="Times New Roman" w:hAnsi="Times New Roman" w:cs="Times New Roman"/>
                <w:color w:val="000000"/>
                <w:sz w:val="20"/>
                <w:szCs w:val="20"/>
              </w:rPr>
              <w:tab/>
              <w:t>Rental income</w:t>
            </w:r>
          </w:p>
        </w:tc>
        <w:tc>
          <w:tcPr>
            <w:tcW w:w="141" w:type="dxa"/>
          </w:tcPr>
          <w:p w14:paraId="49A5647A" w14:textId="77777777" w:rsidR="003477EF" w:rsidRPr="003477EF" w:rsidRDefault="003477EF" w:rsidP="003477EF">
            <w:pPr>
              <w:ind w:right="-141"/>
              <w:jc w:val="both"/>
              <w:rPr>
                <w:rFonts w:ascii="Times New Roman" w:hAnsi="Times New Roman" w:cs="Times New Roman"/>
                <w:color w:val="000000"/>
                <w:sz w:val="20"/>
                <w:szCs w:val="20"/>
              </w:rPr>
            </w:pPr>
          </w:p>
        </w:tc>
        <w:tc>
          <w:tcPr>
            <w:tcW w:w="1985" w:type="dxa"/>
            <w:shd w:val="clear" w:color="auto" w:fill="auto"/>
          </w:tcPr>
          <w:p w14:paraId="690C697F" w14:textId="6FC09E4E" w:rsidR="003477EF" w:rsidRPr="003477EF" w:rsidRDefault="001D35F4" w:rsidP="003477EF">
            <w:pPr>
              <w:tabs>
                <w:tab w:val="decimal" w:pos="851"/>
              </w:tabs>
              <w:ind w:right="-141"/>
              <w:rPr>
                <w:rFonts w:ascii="Times New Roman" w:hAnsi="Times New Roman" w:cs="Times New Roman"/>
                <w:color w:val="000000"/>
                <w:sz w:val="20"/>
                <w:szCs w:val="20"/>
              </w:rPr>
            </w:pPr>
            <w:r>
              <w:rPr>
                <w:rFonts w:ascii="Times New Roman" w:hAnsi="Times New Roman" w:cs="Times New Roman"/>
                <w:color w:val="000000"/>
                <w:sz w:val="20"/>
                <w:szCs w:val="20"/>
              </w:rPr>
              <w:t>0.51</w:t>
            </w:r>
          </w:p>
        </w:tc>
        <w:tc>
          <w:tcPr>
            <w:tcW w:w="142" w:type="dxa"/>
          </w:tcPr>
          <w:p w14:paraId="1C380A6D" w14:textId="77777777" w:rsidR="003477EF" w:rsidRPr="003477EF" w:rsidRDefault="003477EF" w:rsidP="003477EF">
            <w:pPr>
              <w:ind w:right="-141"/>
              <w:jc w:val="both"/>
              <w:rPr>
                <w:rFonts w:ascii="Times New Roman" w:hAnsi="Times New Roman" w:cs="Times New Roman"/>
                <w:color w:val="000000"/>
                <w:sz w:val="20"/>
                <w:szCs w:val="20"/>
              </w:rPr>
            </w:pPr>
          </w:p>
        </w:tc>
        <w:tc>
          <w:tcPr>
            <w:tcW w:w="1984" w:type="dxa"/>
            <w:gridSpan w:val="2"/>
          </w:tcPr>
          <w:p w14:paraId="2CF4B08B" w14:textId="5E03977B" w:rsidR="003477EF" w:rsidRPr="003477EF" w:rsidRDefault="003477EF" w:rsidP="003477EF">
            <w:pPr>
              <w:tabs>
                <w:tab w:val="decimal" w:pos="851"/>
              </w:tabs>
              <w:ind w:right="-141"/>
              <w:rPr>
                <w:rFonts w:ascii="Times New Roman" w:hAnsi="Times New Roman" w:cs="Times New Roman"/>
                <w:color w:val="000000"/>
                <w:sz w:val="20"/>
                <w:szCs w:val="20"/>
              </w:rPr>
            </w:pPr>
            <w:r w:rsidRPr="003477EF">
              <w:rPr>
                <w:rFonts w:ascii="Times New Roman" w:hAnsi="Times New Roman" w:cs="Times New Roman"/>
                <w:color w:val="000000"/>
                <w:sz w:val="20"/>
                <w:szCs w:val="20"/>
              </w:rPr>
              <w:t>0.51</w:t>
            </w:r>
          </w:p>
        </w:tc>
        <w:tc>
          <w:tcPr>
            <w:tcW w:w="201" w:type="dxa"/>
            <w:gridSpan w:val="2"/>
          </w:tcPr>
          <w:p w14:paraId="4225A022" w14:textId="77777777" w:rsidR="003477EF" w:rsidRPr="003477EF" w:rsidRDefault="003477EF" w:rsidP="003477EF">
            <w:pPr>
              <w:ind w:right="-141"/>
              <w:jc w:val="both"/>
              <w:rPr>
                <w:rFonts w:ascii="Times New Roman" w:hAnsi="Times New Roman" w:cs="Times New Roman"/>
                <w:color w:val="000000"/>
                <w:sz w:val="20"/>
                <w:szCs w:val="20"/>
              </w:rPr>
            </w:pPr>
          </w:p>
        </w:tc>
        <w:tc>
          <w:tcPr>
            <w:tcW w:w="1925" w:type="dxa"/>
            <w:gridSpan w:val="2"/>
          </w:tcPr>
          <w:p w14:paraId="387D17D0" w14:textId="77777777" w:rsidR="003477EF" w:rsidRPr="003477EF" w:rsidRDefault="003477EF" w:rsidP="003477EF">
            <w:pPr>
              <w:ind w:right="-141"/>
              <w:jc w:val="both"/>
              <w:rPr>
                <w:rFonts w:ascii="Times New Roman" w:hAnsi="Times New Roman" w:cs="Times New Roman"/>
                <w:color w:val="000000"/>
                <w:sz w:val="20"/>
                <w:szCs w:val="20"/>
              </w:rPr>
            </w:pPr>
            <w:r w:rsidRPr="003477EF">
              <w:rPr>
                <w:rFonts w:ascii="Times New Roman" w:hAnsi="Times New Roman" w:cs="Times New Roman"/>
                <w:color w:val="000000"/>
                <w:sz w:val="20"/>
                <w:szCs w:val="20"/>
              </w:rPr>
              <w:t>Contract price</w:t>
            </w:r>
          </w:p>
        </w:tc>
      </w:tr>
      <w:tr w:rsidR="003477EF" w:rsidRPr="003477EF" w14:paraId="60898675" w14:textId="77777777" w:rsidTr="00775E98">
        <w:trPr>
          <w:trHeight w:val="20"/>
        </w:trPr>
        <w:tc>
          <w:tcPr>
            <w:tcW w:w="2552" w:type="dxa"/>
          </w:tcPr>
          <w:p w14:paraId="5CA60825" w14:textId="77777777" w:rsidR="003477EF" w:rsidRPr="003477EF" w:rsidRDefault="003477EF" w:rsidP="003477EF">
            <w:pPr>
              <w:tabs>
                <w:tab w:val="left" w:pos="142"/>
              </w:tabs>
              <w:ind w:right="-141"/>
              <w:jc w:val="both"/>
              <w:rPr>
                <w:rFonts w:ascii="Times New Roman" w:hAnsi="Times New Roman" w:cs="Times New Roman"/>
                <w:color w:val="000000"/>
                <w:sz w:val="20"/>
                <w:szCs w:val="20"/>
              </w:rPr>
            </w:pPr>
          </w:p>
        </w:tc>
        <w:tc>
          <w:tcPr>
            <w:tcW w:w="141" w:type="dxa"/>
          </w:tcPr>
          <w:p w14:paraId="68935DC3" w14:textId="77777777" w:rsidR="003477EF" w:rsidRPr="003477EF" w:rsidRDefault="003477EF" w:rsidP="003477EF">
            <w:pPr>
              <w:ind w:right="-141"/>
              <w:jc w:val="both"/>
              <w:rPr>
                <w:rFonts w:ascii="Times New Roman" w:hAnsi="Times New Roman" w:cs="Times New Roman"/>
                <w:color w:val="000000"/>
                <w:sz w:val="20"/>
                <w:szCs w:val="20"/>
              </w:rPr>
            </w:pPr>
          </w:p>
        </w:tc>
        <w:tc>
          <w:tcPr>
            <w:tcW w:w="1985" w:type="dxa"/>
            <w:shd w:val="clear" w:color="auto" w:fill="auto"/>
          </w:tcPr>
          <w:p w14:paraId="7880F860" w14:textId="77777777" w:rsidR="003477EF" w:rsidRPr="003477EF" w:rsidRDefault="003477EF" w:rsidP="003477EF">
            <w:pPr>
              <w:tabs>
                <w:tab w:val="decimal" w:pos="851"/>
              </w:tabs>
              <w:ind w:right="-141"/>
              <w:rPr>
                <w:rFonts w:ascii="Times New Roman" w:hAnsi="Times New Roman" w:cs="Times New Roman"/>
                <w:color w:val="000000"/>
                <w:sz w:val="20"/>
                <w:szCs w:val="20"/>
              </w:rPr>
            </w:pPr>
          </w:p>
        </w:tc>
        <w:tc>
          <w:tcPr>
            <w:tcW w:w="142" w:type="dxa"/>
          </w:tcPr>
          <w:p w14:paraId="06C5625B" w14:textId="77777777" w:rsidR="003477EF" w:rsidRPr="003477EF" w:rsidRDefault="003477EF" w:rsidP="003477EF">
            <w:pPr>
              <w:ind w:right="-141"/>
              <w:jc w:val="both"/>
              <w:rPr>
                <w:rFonts w:ascii="Times New Roman" w:hAnsi="Times New Roman" w:cs="Times New Roman"/>
                <w:color w:val="000000"/>
                <w:sz w:val="20"/>
                <w:szCs w:val="20"/>
              </w:rPr>
            </w:pPr>
          </w:p>
        </w:tc>
        <w:tc>
          <w:tcPr>
            <w:tcW w:w="1984" w:type="dxa"/>
            <w:gridSpan w:val="2"/>
          </w:tcPr>
          <w:p w14:paraId="5D5AEAB0" w14:textId="77777777" w:rsidR="003477EF" w:rsidRPr="003477EF" w:rsidRDefault="003477EF" w:rsidP="003477EF">
            <w:pPr>
              <w:tabs>
                <w:tab w:val="decimal" w:pos="851"/>
              </w:tabs>
              <w:ind w:right="-141"/>
              <w:rPr>
                <w:rFonts w:ascii="Times New Roman" w:hAnsi="Times New Roman" w:cs="Times New Roman"/>
                <w:color w:val="000000"/>
                <w:sz w:val="20"/>
                <w:szCs w:val="20"/>
              </w:rPr>
            </w:pPr>
          </w:p>
        </w:tc>
        <w:tc>
          <w:tcPr>
            <w:tcW w:w="201" w:type="dxa"/>
            <w:gridSpan w:val="2"/>
          </w:tcPr>
          <w:p w14:paraId="03EA5388" w14:textId="77777777" w:rsidR="003477EF" w:rsidRPr="003477EF" w:rsidRDefault="003477EF" w:rsidP="003477EF">
            <w:pPr>
              <w:ind w:right="-141"/>
              <w:jc w:val="both"/>
              <w:rPr>
                <w:rFonts w:ascii="Times New Roman" w:hAnsi="Times New Roman" w:cs="Times New Roman"/>
                <w:color w:val="000000"/>
                <w:sz w:val="20"/>
                <w:szCs w:val="20"/>
              </w:rPr>
            </w:pPr>
          </w:p>
        </w:tc>
        <w:tc>
          <w:tcPr>
            <w:tcW w:w="1925" w:type="dxa"/>
            <w:gridSpan w:val="2"/>
          </w:tcPr>
          <w:p w14:paraId="4F9349F8" w14:textId="77777777" w:rsidR="003477EF" w:rsidRPr="003477EF" w:rsidRDefault="003477EF" w:rsidP="003477EF">
            <w:pPr>
              <w:ind w:right="-141"/>
              <w:jc w:val="both"/>
              <w:rPr>
                <w:rFonts w:ascii="Times New Roman" w:hAnsi="Times New Roman" w:cs="Times New Roman"/>
                <w:color w:val="000000"/>
                <w:sz w:val="20"/>
                <w:szCs w:val="20"/>
              </w:rPr>
            </w:pPr>
          </w:p>
        </w:tc>
      </w:tr>
      <w:tr w:rsidR="003477EF" w:rsidRPr="003477EF" w14:paraId="1830EB68" w14:textId="77777777" w:rsidTr="00775E98">
        <w:trPr>
          <w:trHeight w:val="20"/>
        </w:trPr>
        <w:tc>
          <w:tcPr>
            <w:tcW w:w="2552" w:type="dxa"/>
          </w:tcPr>
          <w:p w14:paraId="16F82EC4" w14:textId="77777777" w:rsidR="003477EF" w:rsidRPr="003477EF" w:rsidRDefault="003477EF" w:rsidP="003477EF">
            <w:pPr>
              <w:tabs>
                <w:tab w:val="left" w:pos="284"/>
              </w:tabs>
              <w:ind w:right="-141"/>
              <w:jc w:val="both"/>
              <w:rPr>
                <w:rFonts w:ascii="Times New Roman" w:hAnsi="Times New Roman" w:cs="Times New Roman"/>
                <w:color w:val="000000"/>
                <w:sz w:val="20"/>
                <w:szCs w:val="20"/>
              </w:rPr>
            </w:pPr>
            <w:r w:rsidRPr="003477EF">
              <w:rPr>
                <w:rFonts w:ascii="Times New Roman" w:hAnsi="Times New Roman" w:cs="Times New Roman"/>
                <w:color w:val="000000"/>
                <w:sz w:val="20"/>
                <w:szCs w:val="20"/>
              </w:rPr>
              <w:tab/>
              <w:t>Purchases</w:t>
            </w:r>
          </w:p>
        </w:tc>
        <w:tc>
          <w:tcPr>
            <w:tcW w:w="141" w:type="dxa"/>
          </w:tcPr>
          <w:p w14:paraId="4A26DD22" w14:textId="77777777" w:rsidR="003477EF" w:rsidRPr="003477EF" w:rsidRDefault="003477EF" w:rsidP="003477EF">
            <w:pPr>
              <w:ind w:right="-141"/>
              <w:jc w:val="both"/>
              <w:rPr>
                <w:rFonts w:ascii="Times New Roman" w:hAnsi="Times New Roman" w:cs="Times New Roman"/>
                <w:color w:val="000000"/>
                <w:sz w:val="20"/>
                <w:szCs w:val="20"/>
              </w:rPr>
            </w:pPr>
          </w:p>
        </w:tc>
        <w:tc>
          <w:tcPr>
            <w:tcW w:w="1985" w:type="dxa"/>
            <w:shd w:val="clear" w:color="auto" w:fill="auto"/>
          </w:tcPr>
          <w:p w14:paraId="4FFE4993" w14:textId="5037C191" w:rsidR="003477EF" w:rsidRPr="003477EF" w:rsidRDefault="001D35F4" w:rsidP="003477EF">
            <w:pPr>
              <w:tabs>
                <w:tab w:val="decimal" w:pos="851"/>
              </w:tabs>
              <w:ind w:right="-141"/>
              <w:rPr>
                <w:rFonts w:ascii="Times New Roman" w:hAnsi="Times New Roman" w:cs="Times New Roman"/>
                <w:color w:val="000000"/>
                <w:sz w:val="20"/>
                <w:szCs w:val="20"/>
              </w:rPr>
            </w:pPr>
            <w:r>
              <w:rPr>
                <w:rFonts w:ascii="Times New Roman" w:hAnsi="Times New Roman" w:cs="Times New Roman"/>
                <w:color w:val="000000"/>
                <w:sz w:val="20"/>
                <w:szCs w:val="20"/>
              </w:rPr>
              <w:t>117.15</w:t>
            </w:r>
          </w:p>
        </w:tc>
        <w:tc>
          <w:tcPr>
            <w:tcW w:w="142" w:type="dxa"/>
          </w:tcPr>
          <w:p w14:paraId="69597FA4" w14:textId="77777777" w:rsidR="003477EF" w:rsidRPr="003477EF" w:rsidRDefault="003477EF" w:rsidP="003477EF">
            <w:pPr>
              <w:ind w:right="-141"/>
              <w:jc w:val="both"/>
              <w:rPr>
                <w:rFonts w:ascii="Times New Roman" w:hAnsi="Times New Roman" w:cs="Times New Roman"/>
                <w:color w:val="000000"/>
                <w:sz w:val="20"/>
                <w:szCs w:val="20"/>
              </w:rPr>
            </w:pPr>
          </w:p>
        </w:tc>
        <w:tc>
          <w:tcPr>
            <w:tcW w:w="1984" w:type="dxa"/>
            <w:gridSpan w:val="2"/>
          </w:tcPr>
          <w:p w14:paraId="29829E5B" w14:textId="3A88FCB5" w:rsidR="003477EF" w:rsidRPr="003477EF" w:rsidRDefault="003477EF" w:rsidP="003477EF">
            <w:pPr>
              <w:tabs>
                <w:tab w:val="decimal" w:pos="851"/>
              </w:tabs>
              <w:ind w:right="-141"/>
              <w:rPr>
                <w:rFonts w:ascii="Times New Roman" w:hAnsi="Times New Roman" w:cs="Times New Roman"/>
                <w:color w:val="000000"/>
                <w:sz w:val="20"/>
                <w:szCs w:val="20"/>
              </w:rPr>
            </w:pPr>
            <w:r w:rsidRPr="003477EF">
              <w:rPr>
                <w:rFonts w:ascii="Times New Roman" w:hAnsi="Times New Roman" w:cs="Times New Roman"/>
                <w:color w:val="000000"/>
                <w:sz w:val="20"/>
                <w:szCs w:val="20"/>
              </w:rPr>
              <w:t>115.59</w:t>
            </w:r>
          </w:p>
        </w:tc>
        <w:tc>
          <w:tcPr>
            <w:tcW w:w="201" w:type="dxa"/>
            <w:gridSpan w:val="2"/>
          </w:tcPr>
          <w:p w14:paraId="1301D27E" w14:textId="77777777" w:rsidR="003477EF" w:rsidRPr="003477EF" w:rsidRDefault="003477EF" w:rsidP="003477EF">
            <w:pPr>
              <w:ind w:right="-141"/>
              <w:jc w:val="both"/>
              <w:rPr>
                <w:rFonts w:ascii="Times New Roman" w:hAnsi="Times New Roman" w:cs="Times New Roman"/>
                <w:color w:val="000000"/>
                <w:sz w:val="20"/>
                <w:szCs w:val="20"/>
              </w:rPr>
            </w:pPr>
          </w:p>
        </w:tc>
        <w:tc>
          <w:tcPr>
            <w:tcW w:w="1925" w:type="dxa"/>
            <w:gridSpan w:val="2"/>
          </w:tcPr>
          <w:p w14:paraId="47F4DF8C" w14:textId="77777777" w:rsidR="003477EF" w:rsidRPr="003477EF" w:rsidRDefault="003477EF" w:rsidP="003477EF">
            <w:pPr>
              <w:ind w:right="-141"/>
              <w:jc w:val="thaiDistribute"/>
              <w:rPr>
                <w:rFonts w:ascii="Times New Roman" w:hAnsi="Times New Roman" w:cs="Times New Roman"/>
                <w:color w:val="000000"/>
                <w:sz w:val="20"/>
                <w:szCs w:val="20"/>
              </w:rPr>
            </w:pPr>
            <w:r w:rsidRPr="003477EF">
              <w:rPr>
                <w:rFonts w:ascii="Times New Roman" w:hAnsi="Times New Roman" w:cs="Times New Roman"/>
                <w:color w:val="000000"/>
                <w:sz w:val="20"/>
                <w:szCs w:val="20"/>
              </w:rPr>
              <w:t>Not different from the</w:t>
            </w:r>
          </w:p>
        </w:tc>
      </w:tr>
      <w:tr w:rsidR="003477EF" w:rsidRPr="003477EF" w14:paraId="7AB2F2B7" w14:textId="77777777" w:rsidTr="00775E98">
        <w:trPr>
          <w:trHeight w:val="20"/>
        </w:trPr>
        <w:tc>
          <w:tcPr>
            <w:tcW w:w="2552" w:type="dxa"/>
          </w:tcPr>
          <w:p w14:paraId="27C3BDB0" w14:textId="77777777" w:rsidR="003477EF" w:rsidRPr="003477EF" w:rsidRDefault="003477EF" w:rsidP="003477EF">
            <w:pPr>
              <w:tabs>
                <w:tab w:val="left" w:pos="426"/>
              </w:tabs>
              <w:ind w:right="-141"/>
              <w:jc w:val="both"/>
              <w:rPr>
                <w:rFonts w:ascii="Times New Roman" w:hAnsi="Times New Roman" w:cs="Times New Roman"/>
                <w:color w:val="000000"/>
                <w:sz w:val="20"/>
                <w:szCs w:val="20"/>
              </w:rPr>
            </w:pPr>
          </w:p>
        </w:tc>
        <w:tc>
          <w:tcPr>
            <w:tcW w:w="141" w:type="dxa"/>
          </w:tcPr>
          <w:p w14:paraId="1B50D8AA" w14:textId="77777777" w:rsidR="003477EF" w:rsidRPr="003477EF" w:rsidRDefault="003477EF" w:rsidP="003477EF">
            <w:pPr>
              <w:ind w:right="-141"/>
              <w:jc w:val="both"/>
              <w:rPr>
                <w:rFonts w:ascii="Times New Roman" w:hAnsi="Times New Roman" w:cs="Times New Roman"/>
                <w:color w:val="000000"/>
                <w:sz w:val="20"/>
                <w:szCs w:val="20"/>
              </w:rPr>
            </w:pPr>
          </w:p>
        </w:tc>
        <w:tc>
          <w:tcPr>
            <w:tcW w:w="1985" w:type="dxa"/>
            <w:shd w:val="clear" w:color="auto" w:fill="auto"/>
          </w:tcPr>
          <w:p w14:paraId="0794AF6D" w14:textId="77777777" w:rsidR="003477EF" w:rsidRPr="003477EF" w:rsidRDefault="003477EF" w:rsidP="003477EF">
            <w:pPr>
              <w:tabs>
                <w:tab w:val="decimal" w:pos="851"/>
              </w:tabs>
              <w:ind w:right="-141"/>
              <w:rPr>
                <w:rFonts w:ascii="Times New Roman" w:hAnsi="Times New Roman" w:cs="Times New Roman"/>
                <w:color w:val="000000"/>
                <w:sz w:val="20"/>
                <w:szCs w:val="20"/>
              </w:rPr>
            </w:pPr>
          </w:p>
        </w:tc>
        <w:tc>
          <w:tcPr>
            <w:tcW w:w="142" w:type="dxa"/>
          </w:tcPr>
          <w:p w14:paraId="6E1AAEE1" w14:textId="77777777" w:rsidR="003477EF" w:rsidRPr="003477EF" w:rsidRDefault="003477EF" w:rsidP="003477EF">
            <w:pPr>
              <w:ind w:right="-141"/>
              <w:jc w:val="both"/>
              <w:rPr>
                <w:rFonts w:ascii="Times New Roman" w:hAnsi="Times New Roman" w:cs="Times New Roman"/>
                <w:color w:val="000000"/>
                <w:sz w:val="20"/>
                <w:szCs w:val="20"/>
              </w:rPr>
            </w:pPr>
          </w:p>
        </w:tc>
        <w:tc>
          <w:tcPr>
            <w:tcW w:w="1984" w:type="dxa"/>
            <w:gridSpan w:val="2"/>
          </w:tcPr>
          <w:p w14:paraId="10B3D61E" w14:textId="77777777" w:rsidR="003477EF" w:rsidRPr="003477EF" w:rsidRDefault="003477EF" w:rsidP="003477EF">
            <w:pPr>
              <w:tabs>
                <w:tab w:val="decimal" w:pos="851"/>
              </w:tabs>
              <w:ind w:right="-141"/>
              <w:rPr>
                <w:rFonts w:ascii="Times New Roman" w:hAnsi="Times New Roman" w:cs="Times New Roman"/>
                <w:color w:val="000000"/>
                <w:sz w:val="20"/>
                <w:szCs w:val="20"/>
              </w:rPr>
            </w:pPr>
          </w:p>
        </w:tc>
        <w:tc>
          <w:tcPr>
            <w:tcW w:w="201" w:type="dxa"/>
            <w:gridSpan w:val="2"/>
          </w:tcPr>
          <w:p w14:paraId="5E29F16C" w14:textId="77777777" w:rsidR="003477EF" w:rsidRPr="003477EF" w:rsidRDefault="003477EF" w:rsidP="003477EF">
            <w:pPr>
              <w:ind w:right="-141"/>
              <w:jc w:val="both"/>
              <w:rPr>
                <w:rFonts w:ascii="Times New Roman" w:hAnsi="Times New Roman" w:cs="Times New Roman"/>
                <w:color w:val="000000"/>
                <w:sz w:val="20"/>
                <w:szCs w:val="20"/>
              </w:rPr>
            </w:pPr>
          </w:p>
        </w:tc>
        <w:tc>
          <w:tcPr>
            <w:tcW w:w="1925" w:type="dxa"/>
            <w:gridSpan w:val="2"/>
          </w:tcPr>
          <w:p w14:paraId="0A1FA2BD" w14:textId="77777777" w:rsidR="003477EF" w:rsidRPr="003477EF" w:rsidRDefault="003477EF" w:rsidP="003477EF">
            <w:pPr>
              <w:ind w:right="-141"/>
              <w:jc w:val="thaiDistribute"/>
              <w:rPr>
                <w:rFonts w:ascii="Times New Roman" w:hAnsi="Times New Roman" w:cs="Times New Roman"/>
                <w:color w:val="000000"/>
                <w:sz w:val="20"/>
                <w:szCs w:val="20"/>
              </w:rPr>
            </w:pPr>
            <w:r w:rsidRPr="003477EF">
              <w:rPr>
                <w:rFonts w:ascii="Times New Roman" w:hAnsi="Times New Roman" w:cs="Times New Roman"/>
                <w:color w:val="000000"/>
                <w:sz w:val="20"/>
                <w:szCs w:val="20"/>
              </w:rPr>
              <w:t>unrelated parties</w:t>
            </w:r>
          </w:p>
        </w:tc>
      </w:tr>
      <w:tr w:rsidR="003477EF" w:rsidRPr="003477EF" w14:paraId="28C8E347" w14:textId="77777777" w:rsidTr="00775E98">
        <w:trPr>
          <w:trHeight w:val="20"/>
        </w:trPr>
        <w:tc>
          <w:tcPr>
            <w:tcW w:w="2552" w:type="dxa"/>
          </w:tcPr>
          <w:p w14:paraId="3E165050" w14:textId="77777777" w:rsidR="003477EF" w:rsidRPr="003477EF" w:rsidRDefault="003477EF" w:rsidP="003477EF">
            <w:pPr>
              <w:tabs>
                <w:tab w:val="left" w:pos="426"/>
              </w:tabs>
              <w:ind w:right="-141"/>
              <w:jc w:val="both"/>
              <w:rPr>
                <w:rFonts w:ascii="Times New Roman" w:hAnsi="Times New Roman" w:cs="Times New Roman"/>
                <w:color w:val="000000"/>
                <w:sz w:val="20"/>
                <w:szCs w:val="20"/>
              </w:rPr>
            </w:pPr>
          </w:p>
        </w:tc>
        <w:tc>
          <w:tcPr>
            <w:tcW w:w="141" w:type="dxa"/>
          </w:tcPr>
          <w:p w14:paraId="7913F463" w14:textId="77777777" w:rsidR="003477EF" w:rsidRPr="003477EF" w:rsidRDefault="003477EF" w:rsidP="003477EF">
            <w:pPr>
              <w:ind w:right="-141"/>
              <w:jc w:val="both"/>
              <w:rPr>
                <w:rFonts w:ascii="Times New Roman" w:hAnsi="Times New Roman" w:cs="Times New Roman"/>
                <w:color w:val="000000"/>
                <w:sz w:val="20"/>
                <w:szCs w:val="20"/>
              </w:rPr>
            </w:pPr>
          </w:p>
        </w:tc>
        <w:tc>
          <w:tcPr>
            <w:tcW w:w="1985" w:type="dxa"/>
            <w:shd w:val="clear" w:color="auto" w:fill="auto"/>
          </w:tcPr>
          <w:p w14:paraId="0D936651" w14:textId="77777777" w:rsidR="003477EF" w:rsidRPr="003477EF" w:rsidRDefault="003477EF" w:rsidP="003477EF">
            <w:pPr>
              <w:tabs>
                <w:tab w:val="decimal" w:pos="851"/>
              </w:tabs>
              <w:ind w:right="-141"/>
              <w:rPr>
                <w:rFonts w:ascii="Times New Roman" w:hAnsi="Times New Roman" w:cs="Times New Roman"/>
                <w:color w:val="000000"/>
                <w:sz w:val="20"/>
                <w:szCs w:val="20"/>
              </w:rPr>
            </w:pPr>
          </w:p>
        </w:tc>
        <w:tc>
          <w:tcPr>
            <w:tcW w:w="142" w:type="dxa"/>
          </w:tcPr>
          <w:p w14:paraId="6AC8D7B6" w14:textId="77777777" w:rsidR="003477EF" w:rsidRPr="003477EF" w:rsidRDefault="003477EF" w:rsidP="003477EF">
            <w:pPr>
              <w:ind w:right="-141"/>
              <w:jc w:val="both"/>
              <w:rPr>
                <w:rFonts w:ascii="Times New Roman" w:hAnsi="Times New Roman" w:cs="Times New Roman"/>
                <w:color w:val="000000"/>
                <w:sz w:val="20"/>
                <w:szCs w:val="20"/>
              </w:rPr>
            </w:pPr>
          </w:p>
        </w:tc>
        <w:tc>
          <w:tcPr>
            <w:tcW w:w="1984" w:type="dxa"/>
            <w:gridSpan w:val="2"/>
          </w:tcPr>
          <w:p w14:paraId="36085A5A" w14:textId="77777777" w:rsidR="003477EF" w:rsidRPr="003477EF" w:rsidRDefault="003477EF" w:rsidP="003477EF">
            <w:pPr>
              <w:tabs>
                <w:tab w:val="decimal" w:pos="851"/>
              </w:tabs>
              <w:ind w:right="-141"/>
              <w:rPr>
                <w:rFonts w:ascii="Times New Roman" w:hAnsi="Times New Roman" w:cs="Times New Roman"/>
                <w:color w:val="000000"/>
                <w:sz w:val="20"/>
                <w:szCs w:val="20"/>
              </w:rPr>
            </w:pPr>
          </w:p>
        </w:tc>
        <w:tc>
          <w:tcPr>
            <w:tcW w:w="201" w:type="dxa"/>
            <w:gridSpan w:val="2"/>
          </w:tcPr>
          <w:p w14:paraId="797F04A3" w14:textId="77777777" w:rsidR="003477EF" w:rsidRPr="003477EF" w:rsidRDefault="003477EF" w:rsidP="003477EF">
            <w:pPr>
              <w:ind w:right="-141"/>
              <w:jc w:val="both"/>
              <w:rPr>
                <w:rFonts w:ascii="Times New Roman" w:hAnsi="Times New Roman" w:cs="Times New Roman"/>
                <w:color w:val="000000"/>
                <w:sz w:val="20"/>
                <w:szCs w:val="20"/>
              </w:rPr>
            </w:pPr>
          </w:p>
        </w:tc>
        <w:tc>
          <w:tcPr>
            <w:tcW w:w="1925" w:type="dxa"/>
            <w:gridSpan w:val="2"/>
          </w:tcPr>
          <w:p w14:paraId="18E1C82B" w14:textId="77777777" w:rsidR="003477EF" w:rsidRPr="003477EF" w:rsidRDefault="003477EF" w:rsidP="003477EF">
            <w:pPr>
              <w:ind w:right="-141"/>
              <w:jc w:val="both"/>
              <w:rPr>
                <w:rFonts w:ascii="Times New Roman" w:hAnsi="Times New Roman" w:cs="Times New Roman"/>
                <w:color w:val="000000"/>
                <w:sz w:val="20"/>
                <w:szCs w:val="20"/>
              </w:rPr>
            </w:pPr>
          </w:p>
        </w:tc>
      </w:tr>
      <w:tr w:rsidR="003477EF" w:rsidRPr="003477EF" w14:paraId="017B8D4F" w14:textId="77777777" w:rsidTr="00775E98">
        <w:trPr>
          <w:trHeight w:val="20"/>
        </w:trPr>
        <w:tc>
          <w:tcPr>
            <w:tcW w:w="2552" w:type="dxa"/>
          </w:tcPr>
          <w:p w14:paraId="3DC3E379" w14:textId="77777777" w:rsidR="003477EF" w:rsidRPr="003477EF" w:rsidRDefault="003477EF" w:rsidP="003477EF">
            <w:pPr>
              <w:tabs>
                <w:tab w:val="left" w:pos="284"/>
              </w:tabs>
              <w:ind w:right="-141"/>
              <w:jc w:val="both"/>
              <w:rPr>
                <w:rFonts w:ascii="Times New Roman" w:hAnsi="Times New Roman" w:cs="Times New Roman"/>
                <w:color w:val="000000"/>
                <w:sz w:val="20"/>
                <w:szCs w:val="20"/>
              </w:rPr>
            </w:pPr>
            <w:r w:rsidRPr="003477EF">
              <w:rPr>
                <w:rFonts w:ascii="Times New Roman" w:hAnsi="Times New Roman" w:cs="Times New Roman"/>
                <w:color w:val="000000"/>
                <w:sz w:val="20"/>
                <w:szCs w:val="20"/>
              </w:rPr>
              <w:tab/>
              <w:t>Rental expenses</w:t>
            </w:r>
          </w:p>
        </w:tc>
        <w:tc>
          <w:tcPr>
            <w:tcW w:w="141" w:type="dxa"/>
          </w:tcPr>
          <w:p w14:paraId="1EFA7A24" w14:textId="77777777" w:rsidR="003477EF" w:rsidRPr="003477EF" w:rsidRDefault="003477EF" w:rsidP="003477EF">
            <w:pPr>
              <w:ind w:right="-141"/>
              <w:jc w:val="both"/>
              <w:rPr>
                <w:rFonts w:ascii="Times New Roman" w:hAnsi="Times New Roman" w:cs="Times New Roman"/>
                <w:color w:val="000000"/>
                <w:sz w:val="20"/>
                <w:szCs w:val="20"/>
              </w:rPr>
            </w:pPr>
          </w:p>
        </w:tc>
        <w:tc>
          <w:tcPr>
            <w:tcW w:w="1985" w:type="dxa"/>
            <w:shd w:val="clear" w:color="auto" w:fill="auto"/>
          </w:tcPr>
          <w:p w14:paraId="0A2C811C" w14:textId="0609B57D" w:rsidR="003477EF" w:rsidRPr="003477EF" w:rsidRDefault="001D35F4" w:rsidP="003477EF">
            <w:pPr>
              <w:tabs>
                <w:tab w:val="decimal" w:pos="851"/>
              </w:tabs>
              <w:ind w:right="-141"/>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142" w:type="dxa"/>
          </w:tcPr>
          <w:p w14:paraId="6861D454" w14:textId="77777777" w:rsidR="003477EF" w:rsidRPr="003477EF" w:rsidRDefault="003477EF" w:rsidP="003477EF">
            <w:pPr>
              <w:ind w:right="-141"/>
              <w:jc w:val="both"/>
              <w:rPr>
                <w:rFonts w:ascii="Times New Roman" w:hAnsi="Times New Roman" w:cs="Times New Roman"/>
                <w:color w:val="000000"/>
                <w:sz w:val="20"/>
                <w:szCs w:val="20"/>
              </w:rPr>
            </w:pPr>
          </w:p>
        </w:tc>
        <w:tc>
          <w:tcPr>
            <w:tcW w:w="1984" w:type="dxa"/>
            <w:gridSpan w:val="2"/>
          </w:tcPr>
          <w:p w14:paraId="0C1B8D76" w14:textId="00112E3C" w:rsidR="003477EF" w:rsidRPr="003477EF" w:rsidRDefault="003477EF" w:rsidP="003477EF">
            <w:pPr>
              <w:tabs>
                <w:tab w:val="decimal" w:pos="851"/>
              </w:tabs>
              <w:ind w:right="-141"/>
              <w:rPr>
                <w:rFonts w:ascii="Times New Roman" w:hAnsi="Times New Roman" w:cs="Times New Roman"/>
                <w:color w:val="000000"/>
                <w:sz w:val="20"/>
                <w:szCs w:val="20"/>
              </w:rPr>
            </w:pPr>
            <w:r w:rsidRPr="003477EF">
              <w:rPr>
                <w:rFonts w:ascii="Times New Roman" w:hAnsi="Times New Roman" w:cs="Times New Roman"/>
                <w:color w:val="000000"/>
                <w:sz w:val="20"/>
                <w:szCs w:val="20"/>
              </w:rPr>
              <w:t>3.54</w:t>
            </w:r>
          </w:p>
        </w:tc>
        <w:tc>
          <w:tcPr>
            <w:tcW w:w="201" w:type="dxa"/>
            <w:gridSpan w:val="2"/>
          </w:tcPr>
          <w:p w14:paraId="180E8D69" w14:textId="77777777" w:rsidR="003477EF" w:rsidRPr="003477EF" w:rsidRDefault="003477EF" w:rsidP="003477EF">
            <w:pPr>
              <w:ind w:right="-141"/>
              <w:jc w:val="both"/>
              <w:rPr>
                <w:rFonts w:ascii="Times New Roman" w:hAnsi="Times New Roman" w:cs="Times New Roman"/>
                <w:color w:val="000000"/>
                <w:sz w:val="20"/>
                <w:szCs w:val="20"/>
              </w:rPr>
            </w:pPr>
          </w:p>
        </w:tc>
        <w:tc>
          <w:tcPr>
            <w:tcW w:w="1925" w:type="dxa"/>
            <w:gridSpan w:val="2"/>
          </w:tcPr>
          <w:p w14:paraId="0153A8B3" w14:textId="77777777" w:rsidR="003477EF" w:rsidRPr="003477EF" w:rsidRDefault="003477EF" w:rsidP="003477EF">
            <w:pPr>
              <w:ind w:right="-141"/>
              <w:jc w:val="both"/>
              <w:rPr>
                <w:rFonts w:ascii="Times New Roman" w:hAnsi="Times New Roman" w:cs="Times New Roman"/>
                <w:color w:val="000000"/>
                <w:sz w:val="20"/>
                <w:szCs w:val="20"/>
              </w:rPr>
            </w:pPr>
            <w:r w:rsidRPr="003477EF">
              <w:rPr>
                <w:rFonts w:ascii="Times New Roman" w:hAnsi="Times New Roman" w:cs="Times New Roman"/>
                <w:color w:val="000000"/>
                <w:sz w:val="20"/>
                <w:szCs w:val="20"/>
              </w:rPr>
              <w:t>Contract price</w:t>
            </w:r>
          </w:p>
        </w:tc>
      </w:tr>
      <w:tr w:rsidR="003477EF" w:rsidRPr="003477EF" w14:paraId="5F88FBAC" w14:textId="77777777" w:rsidTr="00775E98">
        <w:trPr>
          <w:trHeight w:val="20"/>
        </w:trPr>
        <w:tc>
          <w:tcPr>
            <w:tcW w:w="2552" w:type="dxa"/>
          </w:tcPr>
          <w:p w14:paraId="7BE8BE9A" w14:textId="77777777" w:rsidR="003477EF" w:rsidRPr="003477EF" w:rsidRDefault="003477EF" w:rsidP="003477EF">
            <w:pPr>
              <w:tabs>
                <w:tab w:val="left" w:pos="142"/>
              </w:tabs>
              <w:ind w:right="-141"/>
              <w:jc w:val="both"/>
              <w:rPr>
                <w:rFonts w:ascii="Times New Roman" w:hAnsi="Times New Roman" w:cs="Times New Roman"/>
                <w:color w:val="000000"/>
                <w:sz w:val="20"/>
                <w:szCs w:val="20"/>
              </w:rPr>
            </w:pPr>
          </w:p>
        </w:tc>
        <w:tc>
          <w:tcPr>
            <w:tcW w:w="141" w:type="dxa"/>
          </w:tcPr>
          <w:p w14:paraId="2AE51A69" w14:textId="77777777" w:rsidR="003477EF" w:rsidRPr="003477EF" w:rsidRDefault="003477EF" w:rsidP="003477EF">
            <w:pPr>
              <w:ind w:right="-141"/>
              <w:jc w:val="both"/>
              <w:rPr>
                <w:rFonts w:ascii="Times New Roman" w:hAnsi="Times New Roman" w:cs="Times New Roman"/>
                <w:color w:val="000000"/>
                <w:sz w:val="20"/>
                <w:szCs w:val="20"/>
              </w:rPr>
            </w:pPr>
          </w:p>
        </w:tc>
        <w:tc>
          <w:tcPr>
            <w:tcW w:w="1985" w:type="dxa"/>
            <w:shd w:val="clear" w:color="auto" w:fill="auto"/>
          </w:tcPr>
          <w:p w14:paraId="3232EE0F" w14:textId="77777777" w:rsidR="003477EF" w:rsidRPr="003477EF" w:rsidRDefault="003477EF" w:rsidP="003477EF">
            <w:pPr>
              <w:tabs>
                <w:tab w:val="decimal" w:pos="851"/>
              </w:tabs>
              <w:ind w:right="-141"/>
              <w:rPr>
                <w:rFonts w:ascii="Times New Roman" w:hAnsi="Times New Roman" w:cs="Times New Roman"/>
                <w:color w:val="000000"/>
                <w:sz w:val="20"/>
                <w:szCs w:val="20"/>
              </w:rPr>
            </w:pPr>
          </w:p>
        </w:tc>
        <w:tc>
          <w:tcPr>
            <w:tcW w:w="142" w:type="dxa"/>
          </w:tcPr>
          <w:p w14:paraId="66E38CF7" w14:textId="77777777" w:rsidR="003477EF" w:rsidRPr="003477EF" w:rsidRDefault="003477EF" w:rsidP="003477EF">
            <w:pPr>
              <w:ind w:right="-141"/>
              <w:jc w:val="both"/>
              <w:rPr>
                <w:rFonts w:ascii="Times New Roman" w:hAnsi="Times New Roman" w:cs="Times New Roman"/>
                <w:color w:val="000000"/>
                <w:sz w:val="20"/>
                <w:szCs w:val="20"/>
              </w:rPr>
            </w:pPr>
          </w:p>
        </w:tc>
        <w:tc>
          <w:tcPr>
            <w:tcW w:w="1984" w:type="dxa"/>
            <w:gridSpan w:val="2"/>
          </w:tcPr>
          <w:p w14:paraId="42A3BF90" w14:textId="77777777" w:rsidR="003477EF" w:rsidRPr="003477EF" w:rsidRDefault="003477EF" w:rsidP="003477EF">
            <w:pPr>
              <w:tabs>
                <w:tab w:val="decimal" w:pos="851"/>
              </w:tabs>
              <w:ind w:right="-141"/>
              <w:rPr>
                <w:rFonts w:ascii="Times New Roman" w:hAnsi="Times New Roman" w:cs="Times New Roman"/>
                <w:color w:val="000000"/>
                <w:sz w:val="20"/>
                <w:szCs w:val="20"/>
              </w:rPr>
            </w:pPr>
          </w:p>
        </w:tc>
        <w:tc>
          <w:tcPr>
            <w:tcW w:w="201" w:type="dxa"/>
            <w:gridSpan w:val="2"/>
          </w:tcPr>
          <w:p w14:paraId="1EF8DD5E" w14:textId="77777777" w:rsidR="003477EF" w:rsidRPr="003477EF" w:rsidRDefault="003477EF" w:rsidP="003477EF">
            <w:pPr>
              <w:ind w:right="-141"/>
              <w:jc w:val="both"/>
              <w:rPr>
                <w:rFonts w:ascii="Times New Roman" w:hAnsi="Times New Roman" w:cs="Times New Roman"/>
                <w:color w:val="000000"/>
                <w:sz w:val="20"/>
                <w:szCs w:val="20"/>
              </w:rPr>
            </w:pPr>
          </w:p>
        </w:tc>
        <w:tc>
          <w:tcPr>
            <w:tcW w:w="1925" w:type="dxa"/>
            <w:gridSpan w:val="2"/>
          </w:tcPr>
          <w:p w14:paraId="4C5121C2" w14:textId="77777777" w:rsidR="003477EF" w:rsidRPr="003477EF" w:rsidRDefault="003477EF" w:rsidP="003477EF">
            <w:pPr>
              <w:ind w:right="-141"/>
              <w:jc w:val="both"/>
              <w:rPr>
                <w:rFonts w:ascii="Times New Roman" w:hAnsi="Times New Roman" w:cs="Times New Roman"/>
                <w:color w:val="000000"/>
                <w:sz w:val="20"/>
                <w:szCs w:val="20"/>
              </w:rPr>
            </w:pPr>
          </w:p>
        </w:tc>
      </w:tr>
      <w:tr w:rsidR="003477EF" w:rsidRPr="003477EF" w14:paraId="33592EBA" w14:textId="77777777" w:rsidTr="00775E98">
        <w:trPr>
          <w:trHeight w:val="20"/>
        </w:trPr>
        <w:tc>
          <w:tcPr>
            <w:tcW w:w="2552" w:type="dxa"/>
          </w:tcPr>
          <w:p w14:paraId="252BDA6A" w14:textId="77777777" w:rsidR="003477EF" w:rsidRPr="003477EF" w:rsidRDefault="003477EF" w:rsidP="003477EF">
            <w:pPr>
              <w:tabs>
                <w:tab w:val="left" w:pos="284"/>
              </w:tabs>
              <w:ind w:right="-141"/>
              <w:jc w:val="both"/>
              <w:rPr>
                <w:rFonts w:ascii="Times New Roman" w:hAnsi="Times New Roman" w:cs="Times New Roman"/>
                <w:color w:val="000000"/>
                <w:sz w:val="20"/>
                <w:szCs w:val="20"/>
              </w:rPr>
            </w:pPr>
            <w:r w:rsidRPr="003477EF">
              <w:rPr>
                <w:rFonts w:ascii="Times New Roman" w:hAnsi="Times New Roman" w:cs="Times New Roman"/>
                <w:color w:val="000000"/>
                <w:sz w:val="20"/>
                <w:szCs w:val="20"/>
              </w:rPr>
              <w:tab/>
              <w:t>Other expenses</w:t>
            </w:r>
          </w:p>
        </w:tc>
        <w:tc>
          <w:tcPr>
            <w:tcW w:w="141" w:type="dxa"/>
          </w:tcPr>
          <w:p w14:paraId="1E66E1B0" w14:textId="77777777" w:rsidR="003477EF" w:rsidRPr="003477EF" w:rsidRDefault="003477EF" w:rsidP="003477EF">
            <w:pPr>
              <w:ind w:right="-141"/>
              <w:jc w:val="both"/>
              <w:rPr>
                <w:rFonts w:ascii="Times New Roman" w:hAnsi="Times New Roman" w:cs="Times New Roman"/>
                <w:color w:val="000000"/>
                <w:sz w:val="20"/>
                <w:szCs w:val="20"/>
              </w:rPr>
            </w:pPr>
          </w:p>
        </w:tc>
        <w:tc>
          <w:tcPr>
            <w:tcW w:w="1985" w:type="dxa"/>
            <w:shd w:val="clear" w:color="auto" w:fill="auto"/>
          </w:tcPr>
          <w:p w14:paraId="6BECD3DC" w14:textId="2676EE06" w:rsidR="003477EF" w:rsidRPr="003477EF" w:rsidRDefault="001D35F4" w:rsidP="003477EF">
            <w:pPr>
              <w:tabs>
                <w:tab w:val="decimal" w:pos="851"/>
              </w:tabs>
              <w:ind w:right="-141"/>
              <w:rPr>
                <w:rFonts w:ascii="Times New Roman" w:hAnsi="Times New Roman" w:cs="Times New Roman"/>
                <w:color w:val="000000"/>
                <w:sz w:val="20"/>
                <w:szCs w:val="20"/>
              </w:rPr>
            </w:pPr>
            <w:r>
              <w:rPr>
                <w:rFonts w:ascii="Times New Roman" w:hAnsi="Times New Roman" w:cs="Times New Roman"/>
                <w:color w:val="000000"/>
                <w:sz w:val="20"/>
                <w:szCs w:val="20"/>
              </w:rPr>
              <w:t>1.03</w:t>
            </w:r>
          </w:p>
        </w:tc>
        <w:tc>
          <w:tcPr>
            <w:tcW w:w="142" w:type="dxa"/>
          </w:tcPr>
          <w:p w14:paraId="77887E3A" w14:textId="77777777" w:rsidR="003477EF" w:rsidRPr="003477EF" w:rsidRDefault="003477EF" w:rsidP="003477EF">
            <w:pPr>
              <w:ind w:right="-141"/>
              <w:jc w:val="both"/>
              <w:rPr>
                <w:rFonts w:ascii="Times New Roman" w:hAnsi="Times New Roman" w:cs="Times New Roman"/>
                <w:color w:val="000000"/>
                <w:sz w:val="20"/>
                <w:szCs w:val="20"/>
              </w:rPr>
            </w:pPr>
          </w:p>
        </w:tc>
        <w:tc>
          <w:tcPr>
            <w:tcW w:w="1984" w:type="dxa"/>
            <w:gridSpan w:val="2"/>
          </w:tcPr>
          <w:p w14:paraId="4A5F7912" w14:textId="39B18E98" w:rsidR="003477EF" w:rsidRPr="003477EF" w:rsidRDefault="003477EF" w:rsidP="003477EF">
            <w:pPr>
              <w:tabs>
                <w:tab w:val="decimal" w:pos="851"/>
              </w:tabs>
              <w:ind w:right="-141"/>
              <w:rPr>
                <w:rFonts w:ascii="Times New Roman" w:hAnsi="Times New Roman" w:cs="Times New Roman"/>
                <w:color w:val="000000"/>
                <w:sz w:val="20"/>
                <w:szCs w:val="20"/>
              </w:rPr>
            </w:pPr>
            <w:r w:rsidRPr="003477EF">
              <w:rPr>
                <w:rFonts w:ascii="Times New Roman" w:hAnsi="Times New Roman" w:cs="Times New Roman"/>
                <w:color w:val="000000"/>
                <w:sz w:val="20"/>
                <w:szCs w:val="20"/>
              </w:rPr>
              <w:t>0.93</w:t>
            </w:r>
          </w:p>
        </w:tc>
        <w:tc>
          <w:tcPr>
            <w:tcW w:w="201" w:type="dxa"/>
            <w:gridSpan w:val="2"/>
          </w:tcPr>
          <w:p w14:paraId="4BB48712" w14:textId="77777777" w:rsidR="003477EF" w:rsidRPr="003477EF" w:rsidRDefault="003477EF" w:rsidP="003477EF">
            <w:pPr>
              <w:ind w:right="-141"/>
              <w:jc w:val="both"/>
              <w:rPr>
                <w:rFonts w:ascii="Times New Roman" w:hAnsi="Times New Roman" w:cs="Times New Roman"/>
                <w:color w:val="000000"/>
                <w:sz w:val="20"/>
                <w:szCs w:val="20"/>
              </w:rPr>
            </w:pPr>
          </w:p>
        </w:tc>
        <w:tc>
          <w:tcPr>
            <w:tcW w:w="1925" w:type="dxa"/>
            <w:gridSpan w:val="2"/>
          </w:tcPr>
          <w:p w14:paraId="67AEAE14" w14:textId="77777777" w:rsidR="003477EF" w:rsidRPr="003477EF" w:rsidRDefault="003477EF" w:rsidP="003477EF">
            <w:pPr>
              <w:ind w:right="-141"/>
              <w:jc w:val="both"/>
              <w:rPr>
                <w:rFonts w:ascii="Times New Roman" w:hAnsi="Times New Roman" w:cs="Times New Roman"/>
                <w:color w:val="000000"/>
                <w:sz w:val="20"/>
                <w:szCs w:val="20"/>
              </w:rPr>
            </w:pPr>
            <w:r w:rsidRPr="003477EF">
              <w:rPr>
                <w:rFonts w:ascii="Times New Roman" w:hAnsi="Times New Roman" w:cs="Times New Roman"/>
                <w:color w:val="000000"/>
                <w:sz w:val="20"/>
                <w:szCs w:val="20"/>
              </w:rPr>
              <w:t xml:space="preserve">             -</w:t>
            </w:r>
          </w:p>
        </w:tc>
      </w:tr>
    </w:tbl>
    <w:p w14:paraId="7AEB6FCF" w14:textId="2E988A9E" w:rsidR="00F13A98" w:rsidRDefault="00F13A98" w:rsidP="000236A1">
      <w:pPr>
        <w:tabs>
          <w:tab w:val="left" w:pos="1843"/>
          <w:tab w:val="left" w:pos="2552"/>
        </w:tabs>
        <w:rPr>
          <w:rFonts w:ascii="Times New Roman" w:hAnsi="Times New Roman" w:cs="Times New Roman"/>
          <w:sz w:val="22"/>
          <w:szCs w:val="22"/>
          <w:u w:val="single"/>
        </w:rPr>
      </w:pPr>
    </w:p>
    <w:p w14:paraId="2D0A99BB" w14:textId="77777777" w:rsidR="00F13A98" w:rsidRDefault="00F13A98">
      <w:pPr>
        <w:rPr>
          <w:rFonts w:ascii="Times New Roman" w:hAnsi="Times New Roman" w:cs="Times New Roman"/>
          <w:sz w:val="22"/>
          <w:szCs w:val="22"/>
          <w:u w:val="single"/>
        </w:rPr>
      </w:pPr>
      <w:r>
        <w:rPr>
          <w:rFonts w:ascii="Times New Roman" w:hAnsi="Times New Roman" w:cs="Times New Roman"/>
          <w:sz w:val="22"/>
          <w:szCs w:val="22"/>
          <w:u w:val="single"/>
        </w:rPr>
        <w:br w:type="page"/>
      </w:r>
    </w:p>
    <w:p w14:paraId="3A24BDF7" w14:textId="77777777" w:rsidR="003F6034" w:rsidRPr="00A66A3E" w:rsidRDefault="003F6034" w:rsidP="000236A1">
      <w:pPr>
        <w:tabs>
          <w:tab w:val="left" w:pos="1843"/>
          <w:tab w:val="left" w:pos="2552"/>
        </w:tabs>
        <w:rPr>
          <w:rFonts w:ascii="Times New Roman" w:hAnsi="Times New Roman" w:cs="Times New Roman"/>
          <w:sz w:val="22"/>
          <w:szCs w:val="22"/>
          <w:u w:val="single"/>
        </w:rPr>
      </w:pPr>
    </w:p>
    <w:p w14:paraId="352D5DB9" w14:textId="77777777" w:rsidR="00ED7FD6" w:rsidRPr="00A66A3E" w:rsidRDefault="00ED7FD6" w:rsidP="00B10B04">
      <w:pPr>
        <w:numPr>
          <w:ilvl w:val="1"/>
          <w:numId w:val="1"/>
        </w:numPr>
        <w:ind w:left="1836" w:hanging="684"/>
        <w:jc w:val="both"/>
        <w:rPr>
          <w:rFonts w:ascii="Times New Roman" w:hAnsi="Times New Roman" w:cs="Times New Roman"/>
          <w:sz w:val="22"/>
          <w:szCs w:val="22"/>
          <w:u w:val="single"/>
        </w:rPr>
      </w:pPr>
      <w:r w:rsidRPr="00B10B04">
        <w:rPr>
          <w:rFonts w:ascii="Times New Roman" w:hAnsi="Times New Roman" w:cs="Times New Roman"/>
          <w:sz w:val="22"/>
          <w:szCs w:val="22"/>
          <w:u w:val="single"/>
        </w:rPr>
        <w:t>Directors and</w:t>
      </w:r>
      <w:r w:rsidRPr="00A66A3E">
        <w:rPr>
          <w:rFonts w:ascii="Times New Roman" w:hAnsi="Times New Roman" w:cs="Times New Roman"/>
          <w:sz w:val="22"/>
          <w:szCs w:val="22"/>
          <w:u w:val="single"/>
        </w:rPr>
        <w:t xml:space="preserve"> management benefit expenses</w:t>
      </w:r>
    </w:p>
    <w:p w14:paraId="2871500F" w14:textId="77777777" w:rsidR="00ED7FD6" w:rsidRPr="00A66A3E" w:rsidRDefault="00ED7FD6" w:rsidP="00ED7FD6">
      <w:pPr>
        <w:ind w:left="374" w:right="-36" w:firstLine="508"/>
        <w:jc w:val="both"/>
        <w:rPr>
          <w:rFonts w:ascii="Times New Roman" w:hAnsi="Times New Roman" w:cs="Times New Roman"/>
          <w:sz w:val="22"/>
          <w:szCs w:val="22"/>
        </w:rPr>
      </w:pPr>
    </w:p>
    <w:p w14:paraId="1E191EBA" w14:textId="77777777" w:rsidR="00374817" w:rsidRPr="00347800" w:rsidRDefault="00374817" w:rsidP="0077143F">
      <w:pPr>
        <w:tabs>
          <w:tab w:val="left" w:pos="2694"/>
        </w:tabs>
        <w:ind w:left="1843" w:right="-22" w:firstLine="709"/>
        <w:jc w:val="both"/>
        <w:rPr>
          <w:rFonts w:ascii="Times New Roman" w:hAnsi="Times New Roman" w:cs="Times New Roman"/>
          <w:sz w:val="22"/>
          <w:szCs w:val="22"/>
        </w:rPr>
      </w:pPr>
      <w:r w:rsidRPr="00A66A3E">
        <w:rPr>
          <w:rFonts w:ascii="Times New Roman" w:hAnsi="Times New Roman" w:cs="Times New Roman"/>
          <w:color w:val="000000"/>
          <w:sz w:val="22"/>
          <w:szCs w:val="22"/>
        </w:rPr>
        <w:t>Directors</w:t>
      </w:r>
      <w:r w:rsidRPr="00A66A3E">
        <w:rPr>
          <w:rFonts w:ascii="Times New Roman" w:hAnsi="Times New Roman" w:cs="Times New Roman"/>
          <w:sz w:val="22"/>
          <w:szCs w:val="22"/>
        </w:rPr>
        <w:t xml:space="preserve"> and management benefit expenses represent the benefits paid to the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directors and </w:t>
      </w:r>
      <w:r w:rsidRPr="00A66A3E">
        <w:rPr>
          <w:rFonts w:ascii="Times New Roman" w:hAnsi="Times New Roman" w:cs="Times New Roman"/>
          <w:spacing w:val="-7"/>
          <w:sz w:val="22"/>
          <w:szCs w:val="22"/>
        </w:rPr>
        <w:t xml:space="preserve">Company’s </w:t>
      </w:r>
      <w:r w:rsidRPr="00A66A3E">
        <w:rPr>
          <w:rFonts w:ascii="Times New Roman" w:hAnsi="Times New Roman" w:cs="Times New Roman"/>
          <w:color w:val="000000"/>
          <w:sz w:val="22"/>
          <w:szCs w:val="22"/>
        </w:rPr>
        <w:t>management</w:t>
      </w:r>
      <w:r w:rsidRPr="00A66A3E">
        <w:rPr>
          <w:rFonts w:ascii="Times New Roman" w:hAnsi="Times New Roman" w:cs="Times New Roman"/>
          <w:spacing w:val="-7"/>
          <w:sz w:val="22"/>
          <w:szCs w:val="22"/>
        </w:rPr>
        <w:t xml:space="preserve"> such as salaries and related benefit including the benefit </w:t>
      </w:r>
      <w:r w:rsidR="004632F4">
        <w:rPr>
          <w:rFonts w:ascii="Times New Roman" w:hAnsi="Times New Roman" w:cs="Times New Roman"/>
          <w:spacing w:val="-7"/>
          <w:sz w:val="22"/>
          <w:szCs w:val="22"/>
        </w:rPr>
        <w:br/>
      </w:r>
      <w:r w:rsidRPr="00A66A3E">
        <w:rPr>
          <w:rFonts w:ascii="Times New Roman" w:hAnsi="Times New Roman" w:cs="Times New Roman"/>
          <w:spacing w:val="-7"/>
          <w:sz w:val="22"/>
          <w:szCs w:val="22"/>
        </w:rPr>
        <w:t xml:space="preserve">paid </w:t>
      </w:r>
      <w:r w:rsidRPr="00347800">
        <w:rPr>
          <w:rFonts w:ascii="Times New Roman" w:hAnsi="Times New Roman" w:cs="Times New Roman"/>
          <w:spacing w:val="-7"/>
          <w:sz w:val="22"/>
          <w:szCs w:val="22"/>
        </w:rPr>
        <w:t>by other means</w:t>
      </w:r>
      <w:r w:rsidRPr="00347800">
        <w:rPr>
          <w:rFonts w:ascii="Times New Roman" w:hAnsi="Times New Roman" w:cs="Times New Roman"/>
          <w:spacing w:val="-4"/>
          <w:sz w:val="22"/>
          <w:szCs w:val="22"/>
        </w:rPr>
        <w:t xml:space="preserve">. </w:t>
      </w:r>
      <w:r w:rsidRPr="00347800">
        <w:rPr>
          <w:rFonts w:ascii="Times New Roman" w:hAnsi="Times New Roman" w:cs="Times New Roman"/>
          <w:sz w:val="22"/>
          <w:szCs w:val="22"/>
        </w:rPr>
        <w:t xml:space="preserve">The directors and the Company’s management are the persons who are </w:t>
      </w:r>
      <w:r w:rsidR="004632F4" w:rsidRPr="00347800">
        <w:rPr>
          <w:rFonts w:ascii="Times New Roman" w:hAnsi="Times New Roman" w:cs="Times New Roman"/>
          <w:sz w:val="22"/>
          <w:szCs w:val="22"/>
        </w:rPr>
        <w:br/>
      </w:r>
      <w:r w:rsidRPr="00347800">
        <w:rPr>
          <w:rFonts w:ascii="Times New Roman" w:hAnsi="Times New Roman" w:cs="Times New Roman"/>
          <w:sz w:val="22"/>
          <w:szCs w:val="22"/>
        </w:rPr>
        <w:t>defined under the Securities and Exchange.</w:t>
      </w:r>
    </w:p>
    <w:p w14:paraId="44BC7FCA" w14:textId="77777777" w:rsidR="00ED7FD6" w:rsidRPr="00347800" w:rsidRDefault="00ED7FD6" w:rsidP="00ED7FD6">
      <w:pPr>
        <w:ind w:left="993" w:firstLine="567"/>
        <w:jc w:val="thaiDistribute"/>
        <w:rPr>
          <w:rFonts w:ascii="Times New Roman" w:hAnsi="Times New Roman" w:cs="Times New Roman"/>
          <w:sz w:val="22"/>
          <w:szCs w:val="22"/>
        </w:rPr>
      </w:pPr>
    </w:p>
    <w:p w14:paraId="0E7F4765" w14:textId="13CB57CD" w:rsidR="00ED7FD6" w:rsidRPr="00347800" w:rsidRDefault="00ED7FD6" w:rsidP="0077143F">
      <w:pPr>
        <w:tabs>
          <w:tab w:val="left" w:pos="1843"/>
        </w:tabs>
        <w:ind w:left="1843" w:right="-22" w:firstLine="709"/>
        <w:jc w:val="both"/>
        <w:rPr>
          <w:rFonts w:ascii="Times New Roman" w:hAnsi="Times New Roman" w:cs="Times New Roman"/>
          <w:sz w:val="22"/>
          <w:szCs w:val="22"/>
        </w:rPr>
      </w:pPr>
      <w:r w:rsidRPr="00347800">
        <w:rPr>
          <w:rFonts w:ascii="Times New Roman" w:hAnsi="Times New Roman" w:cs="Times New Roman"/>
          <w:sz w:val="22"/>
          <w:szCs w:val="22"/>
        </w:rPr>
        <w:t>Directors and management benefit expenses for the three - month periods</w:t>
      </w:r>
      <w:r w:rsidRPr="00347800">
        <w:rPr>
          <w:rFonts w:ascii="Times New Roman" w:hAnsi="Times New Roman" w:cs="Times New Roman"/>
          <w:color w:val="000000"/>
          <w:sz w:val="22"/>
          <w:szCs w:val="22"/>
        </w:rPr>
        <w:t xml:space="preserve"> ended </w:t>
      </w:r>
      <w:r w:rsidR="004632F4" w:rsidRPr="00347800">
        <w:rPr>
          <w:rFonts w:ascii="Times New Roman" w:hAnsi="Times New Roman" w:cs="Times New Roman"/>
          <w:color w:val="000000"/>
          <w:sz w:val="22"/>
          <w:szCs w:val="22"/>
        </w:rPr>
        <w:br/>
      </w:r>
      <w:r w:rsidRPr="00347800">
        <w:rPr>
          <w:rFonts w:ascii="Times New Roman" w:hAnsi="Times New Roman" w:cs="Times New Roman"/>
          <w:color w:val="000000"/>
          <w:sz w:val="22"/>
          <w:szCs w:val="22"/>
        </w:rPr>
        <w:t>March 31, 20</w:t>
      </w:r>
      <w:r w:rsidR="00347800" w:rsidRPr="00347800">
        <w:rPr>
          <w:rFonts w:ascii="Times New Roman" w:hAnsi="Times New Roman" w:cs="Times New Roman"/>
          <w:color w:val="000000"/>
          <w:sz w:val="22"/>
          <w:szCs w:val="22"/>
          <w:cs/>
        </w:rPr>
        <w:t>20</w:t>
      </w:r>
      <w:r w:rsidRPr="00347800">
        <w:rPr>
          <w:rFonts w:ascii="Times New Roman" w:hAnsi="Times New Roman" w:cs="Times New Roman"/>
          <w:color w:val="000000"/>
          <w:sz w:val="22"/>
          <w:szCs w:val="22"/>
        </w:rPr>
        <w:t xml:space="preserve"> and 201</w:t>
      </w:r>
      <w:r w:rsidR="00347800" w:rsidRPr="00347800">
        <w:rPr>
          <w:rFonts w:ascii="Times New Roman" w:hAnsi="Times New Roman" w:cs="Times New Roman"/>
          <w:sz w:val="22"/>
          <w:szCs w:val="22"/>
          <w:cs/>
        </w:rPr>
        <w:t>9</w:t>
      </w:r>
      <w:r w:rsidRPr="00347800">
        <w:rPr>
          <w:rFonts w:ascii="Times New Roman" w:hAnsi="Times New Roman" w:cs="Times New Roman"/>
          <w:sz w:val="22"/>
          <w:szCs w:val="22"/>
        </w:rPr>
        <w:t xml:space="preserve"> are as </w:t>
      </w:r>
      <w:proofErr w:type="gramStart"/>
      <w:r w:rsidRPr="00347800">
        <w:rPr>
          <w:rFonts w:ascii="Times New Roman" w:hAnsi="Times New Roman" w:cs="Times New Roman"/>
          <w:sz w:val="22"/>
          <w:szCs w:val="22"/>
        </w:rPr>
        <w:t>follows :</w:t>
      </w:r>
      <w:proofErr w:type="gramEnd"/>
    </w:p>
    <w:p w14:paraId="43E2AD75" w14:textId="77777777" w:rsidR="00ED7FD6" w:rsidRPr="00347800" w:rsidRDefault="00ED7FD6" w:rsidP="00ED7FD6">
      <w:pPr>
        <w:ind w:left="851" w:firstLine="709"/>
        <w:jc w:val="thaiDistribute"/>
        <w:rPr>
          <w:rFonts w:ascii="Times New Roman" w:hAnsi="Times New Roman" w:cs="Times New Roman"/>
          <w:sz w:val="22"/>
          <w:szCs w:val="22"/>
        </w:rPr>
      </w:pPr>
    </w:p>
    <w:tbl>
      <w:tblPr>
        <w:tblW w:w="8930" w:type="dxa"/>
        <w:tblInd w:w="1276" w:type="dxa"/>
        <w:tblLayout w:type="fixed"/>
        <w:tblCellMar>
          <w:left w:w="0" w:type="dxa"/>
          <w:right w:w="0" w:type="dxa"/>
        </w:tblCellMar>
        <w:tblLook w:val="0000" w:firstRow="0" w:lastRow="0" w:firstColumn="0" w:lastColumn="0" w:noHBand="0" w:noVBand="0"/>
      </w:tblPr>
      <w:tblGrid>
        <w:gridCol w:w="4253"/>
        <w:gridCol w:w="2268"/>
        <w:gridCol w:w="141"/>
        <w:gridCol w:w="2268"/>
      </w:tblGrid>
      <w:tr w:rsidR="00ED7FD6" w:rsidRPr="00A66A3E" w14:paraId="2ED85AB2" w14:textId="77777777" w:rsidTr="008467AB">
        <w:trPr>
          <w:trHeight w:val="210"/>
        </w:trPr>
        <w:tc>
          <w:tcPr>
            <w:tcW w:w="4253" w:type="dxa"/>
          </w:tcPr>
          <w:p w14:paraId="6A252B15" w14:textId="77777777" w:rsidR="00ED7FD6" w:rsidRPr="00A66A3E" w:rsidRDefault="00ED7FD6" w:rsidP="005D1093">
            <w:pPr>
              <w:ind w:left="-108" w:right="-108"/>
              <w:jc w:val="both"/>
              <w:rPr>
                <w:rFonts w:ascii="Times New Roman" w:hAnsi="Times New Roman" w:cs="Times New Roman"/>
                <w:spacing w:val="-4"/>
                <w:sz w:val="22"/>
                <w:szCs w:val="22"/>
              </w:rPr>
            </w:pPr>
          </w:p>
        </w:tc>
        <w:tc>
          <w:tcPr>
            <w:tcW w:w="4677" w:type="dxa"/>
            <w:gridSpan w:val="3"/>
            <w:tcBorders>
              <w:bottom w:val="single" w:sz="4" w:space="0" w:color="auto"/>
            </w:tcBorders>
          </w:tcPr>
          <w:p w14:paraId="2EF2ACB5" w14:textId="089DBE4D" w:rsidR="00ED7FD6" w:rsidRPr="00A66A3E" w:rsidRDefault="009E0325" w:rsidP="005D1093">
            <w:pPr>
              <w:jc w:val="center"/>
              <w:rPr>
                <w:rFonts w:ascii="Times New Roman" w:hAnsi="Times New Roman" w:cs="Times New Roman"/>
                <w:sz w:val="22"/>
                <w:szCs w:val="22"/>
              </w:rPr>
            </w:pPr>
            <w:r w:rsidRPr="00A66A3E">
              <w:rPr>
                <w:rFonts w:ascii="Times New Roman" w:hAnsi="Times New Roman" w:cs="Times New Roman"/>
                <w:color w:val="000000"/>
                <w:sz w:val="22"/>
                <w:szCs w:val="22"/>
              </w:rPr>
              <w:t>BAHT</w:t>
            </w:r>
          </w:p>
        </w:tc>
      </w:tr>
      <w:tr w:rsidR="00ED7FD6" w:rsidRPr="00A66A3E" w14:paraId="4889CEC7" w14:textId="77777777" w:rsidTr="008467AB">
        <w:trPr>
          <w:trHeight w:val="210"/>
        </w:trPr>
        <w:tc>
          <w:tcPr>
            <w:tcW w:w="4253" w:type="dxa"/>
          </w:tcPr>
          <w:p w14:paraId="3D1C2852" w14:textId="77777777" w:rsidR="00ED7FD6" w:rsidRPr="00A66A3E" w:rsidRDefault="00ED7FD6" w:rsidP="005D1093">
            <w:pPr>
              <w:ind w:left="-108" w:right="-108"/>
              <w:jc w:val="both"/>
              <w:rPr>
                <w:rFonts w:ascii="Times New Roman" w:hAnsi="Times New Roman" w:cs="Times New Roman"/>
                <w:spacing w:val="-4"/>
                <w:sz w:val="22"/>
                <w:szCs w:val="22"/>
              </w:rPr>
            </w:pPr>
          </w:p>
        </w:tc>
        <w:tc>
          <w:tcPr>
            <w:tcW w:w="4677" w:type="dxa"/>
            <w:gridSpan w:val="3"/>
          </w:tcPr>
          <w:p w14:paraId="7C439A77" w14:textId="77777777" w:rsidR="00ED7FD6" w:rsidRPr="00A66A3E" w:rsidRDefault="00ED7FD6" w:rsidP="005D109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ED7FD6" w:rsidRPr="00A66A3E" w14:paraId="2AA6F688" w14:textId="77777777" w:rsidTr="008467AB">
        <w:trPr>
          <w:trHeight w:val="210"/>
        </w:trPr>
        <w:tc>
          <w:tcPr>
            <w:tcW w:w="4253" w:type="dxa"/>
          </w:tcPr>
          <w:p w14:paraId="69CE7265" w14:textId="77777777" w:rsidR="00ED7FD6" w:rsidRPr="00A66A3E" w:rsidRDefault="00ED7FD6" w:rsidP="005D1093">
            <w:pPr>
              <w:ind w:left="-108" w:right="-108"/>
              <w:jc w:val="both"/>
              <w:rPr>
                <w:rFonts w:ascii="Times New Roman" w:hAnsi="Times New Roman" w:cs="Times New Roman"/>
                <w:spacing w:val="-4"/>
                <w:sz w:val="22"/>
                <w:szCs w:val="22"/>
              </w:rPr>
            </w:pPr>
          </w:p>
        </w:tc>
        <w:tc>
          <w:tcPr>
            <w:tcW w:w="4677" w:type="dxa"/>
            <w:gridSpan w:val="3"/>
            <w:tcBorders>
              <w:bottom w:val="single" w:sz="4" w:space="0" w:color="auto"/>
            </w:tcBorders>
          </w:tcPr>
          <w:p w14:paraId="30077F2F" w14:textId="77777777" w:rsidR="00ED7FD6" w:rsidRPr="00A66A3E" w:rsidRDefault="00ED7FD6" w:rsidP="005D1093">
            <w:pPr>
              <w:jc w:val="center"/>
              <w:rPr>
                <w:rFonts w:ascii="Times New Roman" w:hAnsi="Times New Roman" w:cs="Times New Roman"/>
                <w:sz w:val="22"/>
                <w:szCs w:val="22"/>
              </w:rPr>
            </w:pPr>
            <w:proofErr w:type="gramStart"/>
            <w:r w:rsidRPr="00A66A3E">
              <w:rPr>
                <w:rFonts w:ascii="Times New Roman" w:hAnsi="Times New Roman" w:cs="Times New Roman"/>
                <w:color w:val="000000"/>
                <w:sz w:val="22"/>
                <w:szCs w:val="22"/>
                <w:lang w:eastAsia="zh-CN"/>
              </w:rPr>
              <w:t>is</w:t>
            </w:r>
            <w:proofErr w:type="gramEnd"/>
            <w:r w:rsidRPr="00A66A3E">
              <w:rPr>
                <w:rFonts w:ascii="Times New Roman" w:hAnsi="Times New Roman" w:cs="Times New Roman"/>
                <w:color w:val="000000"/>
                <w:sz w:val="22"/>
                <w:szCs w:val="22"/>
                <w:lang w:eastAsia="zh-CN"/>
              </w:rPr>
              <w:t xml:space="preserve"> applied</w:t>
            </w:r>
            <w:r w:rsidRPr="00A66A3E">
              <w:rPr>
                <w:rFonts w:ascii="Times New Roman" w:hAnsi="Times New Roman" w:cs="Times New Roman"/>
                <w:sz w:val="22"/>
                <w:szCs w:val="22"/>
              </w:rPr>
              <w:t>/Separate financial statements</w:t>
            </w:r>
          </w:p>
        </w:tc>
      </w:tr>
      <w:tr w:rsidR="00347800" w:rsidRPr="00A66A3E" w14:paraId="322D7E58" w14:textId="77777777" w:rsidTr="008467AB">
        <w:trPr>
          <w:trHeight w:val="210"/>
        </w:trPr>
        <w:tc>
          <w:tcPr>
            <w:tcW w:w="4253" w:type="dxa"/>
          </w:tcPr>
          <w:p w14:paraId="624C8BAE" w14:textId="77777777" w:rsidR="00347800" w:rsidRPr="00A66A3E" w:rsidRDefault="00347800" w:rsidP="00347800">
            <w:pPr>
              <w:ind w:left="-108" w:right="-108"/>
              <w:jc w:val="both"/>
              <w:rPr>
                <w:rFonts w:ascii="Times New Roman" w:hAnsi="Times New Roman" w:cs="Times New Roman"/>
                <w:spacing w:val="-4"/>
                <w:sz w:val="22"/>
                <w:szCs w:val="22"/>
              </w:rPr>
            </w:pPr>
          </w:p>
        </w:tc>
        <w:tc>
          <w:tcPr>
            <w:tcW w:w="2268" w:type="dxa"/>
            <w:tcBorders>
              <w:top w:val="single" w:sz="4" w:space="0" w:color="auto"/>
              <w:bottom w:val="single" w:sz="4" w:space="0" w:color="auto"/>
            </w:tcBorders>
            <w:vAlign w:val="bottom"/>
          </w:tcPr>
          <w:p w14:paraId="2D978EF8" w14:textId="04F1C0E8" w:rsidR="00347800" w:rsidRPr="00347800" w:rsidRDefault="00347800" w:rsidP="00347800">
            <w:pPr>
              <w:jc w:val="center"/>
              <w:rPr>
                <w:rFonts w:ascii="Times New Roman" w:hAnsi="Times New Roman" w:cs="Times New Roman"/>
                <w:sz w:val="22"/>
                <w:szCs w:val="22"/>
              </w:rPr>
            </w:pPr>
            <w:r w:rsidRPr="00347800">
              <w:rPr>
                <w:rFonts w:ascii="Times New Roman" w:hAnsi="Times New Roman" w:cs="Times New Roman"/>
                <w:sz w:val="22"/>
                <w:szCs w:val="22"/>
              </w:rPr>
              <w:t>20</w:t>
            </w:r>
            <w:r w:rsidRPr="00347800">
              <w:rPr>
                <w:rFonts w:ascii="Times New Roman" w:hAnsi="Times New Roman" w:cs="Times New Roman"/>
                <w:sz w:val="22"/>
                <w:szCs w:val="22"/>
                <w:cs/>
              </w:rPr>
              <w:t>20</w:t>
            </w:r>
          </w:p>
        </w:tc>
        <w:tc>
          <w:tcPr>
            <w:tcW w:w="141" w:type="dxa"/>
            <w:tcBorders>
              <w:top w:val="single" w:sz="4" w:space="0" w:color="auto"/>
            </w:tcBorders>
            <w:vAlign w:val="bottom"/>
          </w:tcPr>
          <w:p w14:paraId="2A548421" w14:textId="77777777" w:rsidR="00347800" w:rsidRPr="00347800" w:rsidRDefault="00347800" w:rsidP="00347800">
            <w:pPr>
              <w:ind w:left="-108"/>
              <w:rPr>
                <w:rFonts w:ascii="Times New Roman" w:hAnsi="Times New Roman" w:cs="Times New Roman"/>
                <w:sz w:val="22"/>
                <w:szCs w:val="22"/>
              </w:rPr>
            </w:pPr>
          </w:p>
        </w:tc>
        <w:tc>
          <w:tcPr>
            <w:tcW w:w="2268" w:type="dxa"/>
            <w:tcBorders>
              <w:top w:val="single" w:sz="4" w:space="0" w:color="auto"/>
              <w:bottom w:val="single" w:sz="4" w:space="0" w:color="auto"/>
            </w:tcBorders>
            <w:vAlign w:val="bottom"/>
          </w:tcPr>
          <w:p w14:paraId="075DBD22" w14:textId="7E2DA19A" w:rsidR="00347800" w:rsidRPr="00347800" w:rsidRDefault="00347800" w:rsidP="00347800">
            <w:pPr>
              <w:ind w:left="-86" w:right="-113"/>
              <w:jc w:val="center"/>
              <w:rPr>
                <w:rFonts w:ascii="Times New Roman" w:hAnsi="Times New Roman" w:cs="Times New Roman"/>
                <w:sz w:val="22"/>
                <w:szCs w:val="22"/>
              </w:rPr>
            </w:pPr>
            <w:r w:rsidRPr="00347800">
              <w:rPr>
                <w:rFonts w:ascii="Times New Roman" w:hAnsi="Times New Roman" w:cs="Times New Roman"/>
                <w:sz w:val="22"/>
                <w:szCs w:val="22"/>
              </w:rPr>
              <w:t>2019</w:t>
            </w:r>
          </w:p>
        </w:tc>
      </w:tr>
      <w:tr w:rsidR="00347800" w:rsidRPr="00A66A3E" w14:paraId="5A0FFE63" w14:textId="77777777" w:rsidTr="008467AB">
        <w:trPr>
          <w:trHeight w:val="142"/>
        </w:trPr>
        <w:tc>
          <w:tcPr>
            <w:tcW w:w="4253" w:type="dxa"/>
          </w:tcPr>
          <w:p w14:paraId="1654CA44" w14:textId="77777777" w:rsidR="00347800" w:rsidRPr="00A66A3E" w:rsidRDefault="00347800" w:rsidP="00347800">
            <w:pPr>
              <w:ind w:right="-108"/>
              <w:jc w:val="both"/>
              <w:rPr>
                <w:rFonts w:ascii="Times New Roman" w:hAnsi="Times New Roman" w:cs="Times New Roman"/>
                <w:spacing w:val="-4"/>
                <w:sz w:val="22"/>
                <w:szCs w:val="22"/>
              </w:rPr>
            </w:pPr>
          </w:p>
        </w:tc>
        <w:tc>
          <w:tcPr>
            <w:tcW w:w="2268" w:type="dxa"/>
          </w:tcPr>
          <w:p w14:paraId="4DE05371" w14:textId="77777777" w:rsidR="00347800" w:rsidRPr="00A66A3E" w:rsidRDefault="00347800" w:rsidP="00347800">
            <w:pPr>
              <w:tabs>
                <w:tab w:val="decimal" w:pos="1050"/>
              </w:tabs>
              <w:jc w:val="both"/>
              <w:rPr>
                <w:rFonts w:ascii="Times New Roman" w:hAnsi="Times New Roman" w:cs="Times New Roman"/>
                <w:sz w:val="22"/>
                <w:szCs w:val="22"/>
              </w:rPr>
            </w:pPr>
          </w:p>
        </w:tc>
        <w:tc>
          <w:tcPr>
            <w:tcW w:w="141" w:type="dxa"/>
          </w:tcPr>
          <w:p w14:paraId="31EDED7E" w14:textId="77777777" w:rsidR="00347800" w:rsidRPr="00A66A3E" w:rsidRDefault="00347800" w:rsidP="00347800">
            <w:pPr>
              <w:ind w:left="-108" w:right="-108"/>
              <w:jc w:val="both"/>
              <w:rPr>
                <w:rFonts w:ascii="Times New Roman" w:hAnsi="Times New Roman" w:cs="Times New Roman"/>
                <w:spacing w:val="-4"/>
                <w:sz w:val="22"/>
                <w:szCs w:val="22"/>
              </w:rPr>
            </w:pPr>
          </w:p>
        </w:tc>
        <w:tc>
          <w:tcPr>
            <w:tcW w:w="2268" w:type="dxa"/>
          </w:tcPr>
          <w:p w14:paraId="0FBCD3A4" w14:textId="77777777" w:rsidR="00347800" w:rsidRPr="00A66A3E" w:rsidRDefault="00347800" w:rsidP="00347800">
            <w:pPr>
              <w:tabs>
                <w:tab w:val="decimal" w:pos="1077"/>
              </w:tabs>
              <w:rPr>
                <w:rFonts w:ascii="Times New Roman" w:hAnsi="Times New Roman" w:cs="Times New Roman"/>
                <w:sz w:val="22"/>
                <w:szCs w:val="22"/>
              </w:rPr>
            </w:pPr>
          </w:p>
        </w:tc>
      </w:tr>
      <w:tr w:rsidR="00347800" w:rsidRPr="00A66A3E" w14:paraId="73869991" w14:textId="77777777" w:rsidTr="008467AB">
        <w:trPr>
          <w:trHeight w:val="210"/>
        </w:trPr>
        <w:tc>
          <w:tcPr>
            <w:tcW w:w="4253" w:type="dxa"/>
            <w:vAlign w:val="bottom"/>
          </w:tcPr>
          <w:p w14:paraId="329F0491" w14:textId="77777777" w:rsidR="00347800" w:rsidRPr="00A66A3E" w:rsidRDefault="00347800" w:rsidP="00347800">
            <w:pPr>
              <w:tabs>
                <w:tab w:val="left" w:pos="779"/>
              </w:tabs>
              <w:spacing w:line="280" w:lineRule="exact"/>
              <w:rPr>
                <w:rFonts w:ascii="Times New Roman" w:hAnsi="Times New Roman" w:cs="Times New Roman"/>
                <w:sz w:val="22"/>
                <w:szCs w:val="22"/>
              </w:rPr>
            </w:pPr>
            <w:r w:rsidRPr="00A66A3E">
              <w:rPr>
                <w:rFonts w:ascii="Times New Roman" w:hAnsi="Times New Roman" w:cs="Times New Roman"/>
                <w:sz w:val="22"/>
                <w:szCs w:val="22"/>
              </w:rPr>
              <w:t xml:space="preserve">          Short - term employee benefits</w:t>
            </w:r>
          </w:p>
        </w:tc>
        <w:tc>
          <w:tcPr>
            <w:tcW w:w="2268" w:type="dxa"/>
          </w:tcPr>
          <w:p w14:paraId="197EF809" w14:textId="68783E50" w:rsidR="00347800" w:rsidRPr="00A66A3E" w:rsidRDefault="00441003" w:rsidP="00347800">
            <w:pPr>
              <w:tabs>
                <w:tab w:val="decimal" w:pos="1735"/>
              </w:tabs>
              <w:jc w:val="both"/>
              <w:rPr>
                <w:rFonts w:ascii="Times New Roman" w:hAnsi="Times New Roman" w:cs="Times New Roman"/>
                <w:sz w:val="22"/>
                <w:szCs w:val="22"/>
              </w:rPr>
            </w:pPr>
            <w:r>
              <w:rPr>
                <w:rFonts w:ascii="Times New Roman" w:hAnsi="Times New Roman" w:cs="Times New Roman"/>
                <w:sz w:val="22"/>
                <w:szCs w:val="22"/>
              </w:rPr>
              <w:t>4,722,835</w:t>
            </w:r>
          </w:p>
        </w:tc>
        <w:tc>
          <w:tcPr>
            <w:tcW w:w="141" w:type="dxa"/>
          </w:tcPr>
          <w:p w14:paraId="36FE1E14" w14:textId="77777777" w:rsidR="00347800" w:rsidRPr="00A66A3E" w:rsidRDefault="00347800" w:rsidP="00347800">
            <w:pPr>
              <w:ind w:right="-22"/>
              <w:jc w:val="right"/>
              <w:rPr>
                <w:rFonts w:ascii="Times New Roman" w:hAnsi="Times New Roman" w:cs="Times New Roman"/>
                <w:sz w:val="22"/>
                <w:szCs w:val="22"/>
              </w:rPr>
            </w:pPr>
          </w:p>
        </w:tc>
        <w:tc>
          <w:tcPr>
            <w:tcW w:w="2268" w:type="dxa"/>
          </w:tcPr>
          <w:p w14:paraId="4DD4B091" w14:textId="32CD90DE" w:rsidR="00347800" w:rsidRPr="00A66A3E" w:rsidRDefault="00347800" w:rsidP="00347800">
            <w:pPr>
              <w:tabs>
                <w:tab w:val="decimal" w:pos="1735"/>
              </w:tabs>
              <w:jc w:val="both"/>
              <w:rPr>
                <w:rFonts w:ascii="Times New Roman" w:hAnsi="Times New Roman" w:cs="Times New Roman"/>
                <w:sz w:val="22"/>
                <w:szCs w:val="22"/>
              </w:rPr>
            </w:pPr>
            <w:r>
              <w:rPr>
                <w:rFonts w:ascii="Times New Roman" w:hAnsi="Times New Roman" w:cs="Times New Roman"/>
                <w:sz w:val="22"/>
                <w:szCs w:val="22"/>
              </w:rPr>
              <w:t>5,007,790</w:t>
            </w:r>
          </w:p>
        </w:tc>
      </w:tr>
      <w:tr w:rsidR="00347800" w:rsidRPr="00A66A3E" w14:paraId="2B79541F" w14:textId="77777777" w:rsidTr="008467AB">
        <w:trPr>
          <w:trHeight w:val="210"/>
        </w:trPr>
        <w:tc>
          <w:tcPr>
            <w:tcW w:w="4253" w:type="dxa"/>
            <w:vAlign w:val="bottom"/>
          </w:tcPr>
          <w:p w14:paraId="0DBE494A" w14:textId="77777777" w:rsidR="00347800" w:rsidRPr="00A66A3E" w:rsidRDefault="00347800" w:rsidP="00347800">
            <w:pPr>
              <w:spacing w:line="280" w:lineRule="exact"/>
              <w:rPr>
                <w:rFonts w:ascii="Times New Roman" w:hAnsi="Times New Roman" w:cs="Times New Roman"/>
                <w:spacing w:val="-4"/>
                <w:sz w:val="22"/>
                <w:szCs w:val="22"/>
              </w:rPr>
            </w:pPr>
            <w:r w:rsidRPr="00A66A3E">
              <w:rPr>
                <w:rFonts w:ascii="Times New Roman" w:hAnsi="Times New Roman" w:cs="Times New Roman"/>
                <w:spacing w:val="-4"/>
                <w:sz w:val="22"/>
                <w:szCs w:val="22"/>
              </w:rPr>
              <w:t xml:space="preserve">           Post - employment </w:t>
            </w:r>
            <w:r w:rsidRPr="00A66A3E">
              <w:rPr>
                <w:rFonts w:ascii="Times New Roman" w:hAnsi="Times New Roman" w:cs="Times New Roman"/>
                <w:sz w:val="22"/>
                <w:szCs w:val="22"/>
              </w:rPr>
              <w:t>benefits</w:t>
            </w:r>
          </w:p>
        </w:tc>
        <w:tc>
          <w:tcPr>
            <w:tcW w:w="2268" w:type="dxa"/>
            <w:tcBorders>
              <w:bottom w:val="single" w:sz="4" w:space="0" w:color="auto"/>
            </w:tcBorders>
          </w:tcPr>
          <w:p w14:paraId="580E47DD" w14:textId="28163224" w:rsidR="00347800" w:rsidRPr="00A66A3E" w:rsidRDefault="001D35F4" w:rsidP="00347800">
            <w:pPr>
              <w:tabs>
                <w:tab w:val="decimal" w:pos="1735"/>
              </w:tabs>
              <w:jc w:val="both"/>
              <w:rPr>
                <w:rFonts w:ascii="Times New Roman" w:hAnsi="Times New Roman" w:cs="Times New Roman"/>
                <w:sz w:val="22"/>
                <w:szCs w:val="22"/>
              </w:rPr>
            </w:pPr>
            <w:r>
              <w:rPr>
                <w:rFonts w:ascii="Times New Roman" w:hAnsi="Times New Roman" w:cs="Times New Roman"/>
                <w:sz w:val="22"/>
                <w:szCs w:val="22"/>
              </w:rPr>
              <w:t>279,063</w:t>
            </w:r>
          </w:p>
        </w:tc>
        <w:tc>
          <w:tcPr>
            <w:tcW w:w="141" w:type="dxa"/>
          </w:tcPr>
          <w:p w14:paraId="36E7DB07" w14:textId="77777777" w:rsidR="00347800" w:rsidRPr="00A66A3E" w:rsidRDefault="00347800" w:rsidP="00347800">
            <w:pPr>
              <w:ind w:right="-22"/>
              <w:jc w:val="right"/>
              <w:rPr>
                <w:rFonts w:ascii="Times New Roman" w:hAnsi="Times New Roman" w:cs="Times New Roman"/>
                <w:sz w:val="22"/>
                <w:szCs w:val="22"/>
              </w:rPr>
            </w:pPr>
          </w:p>
        </w:tc>
        <w:tc>
          <w:tcPr>
            <w:tcW w:w="2268" w:type="dxa"/>
            <w:tcBorders>
              <w:bottom w:val="single" w:sz="4" w:space="0" w:color="auto"/>
            </w:tcBorders>
          </w:tcPr>
          <w:p w14:paraId="77CA6B0A" w14:textId="6613D0BB" w:rsidR="00347800" w:rsidRPr="00A66A3E" w:rsidRDefault="00347800" w:rsidP="00347800">
            <w:pPr>
              <w:tabs>
                <w:tab w:val="decimal" w:pos="1735"/>
              </w:tabs>
              <w:jc w:val="both"/>
              <w:rPr>
                <w:rFonts w:ascii="Times New Roman" w:hAnsi="Times New Roman" w:cs="Times New Roman"/>
                <w:sz w:val="22"/>
                <w:szCs w:val="22"/>
              </w:rPr>
            </w:pPr>
            <w:r>
              <w:rPr>
                <w:rFonts w:ascii="Times New Roman" w:hAnsi="Times New Roman" w:cs="Times New Roman"/>
                <w:sz w:val="22"/>
                <w:szCs w:val="22"/>
              </w:rPr>
              <w:t>241,013</w:t>
            </w:r>
          </w:p>
        </w:tc>
      </w:tr>
      <w:tr w:rsidR="00347800" w:rsidRPr="00A66A3E" w14:paraId="18B28981" w14:textId="77777777" w:rsidTr="008467AB">
        <w:trPr>
          <w:trHeight w:val="210"/>
        </w:trPr>
        <w:tc>
          <w:tcPr>
            <w:tcW w:w="4253" w:type="dxa"/>
            <w:vAlign w:val="bottom"/>
          </w:tcPr>
          <w:p w14:paraId="689CFBE8" w14:textId="77777777" w:rsidR="00347800" w:rsidRPr="00A66A3E" w:rsidRDefault="00347800" w:rsidP="00347800">
            <w:pPr>
              <w:spacing w:line="280" w:lineRule="exact"/>
              <w:ind w:firstLine="704"/>
              <w:rPr>
                <w:rFonts w:ascii="Times New Roman" w:hAnsi="Times New Roman" w:cs="Times New Roman"/>
                <w:spacing w:val="-4"/>
                <w:sz w:val="22"/>
                <w:szCs w:val="22"/>
              </w:rPr>
            </w:pPr>
            <w:r w:rsidRPr="00A66A3E">
              <w:rPr>
                <w:rFonts w:ascii="Times New Roman" w:hAnsi="Times New Roman" w:cs="Times New Roman"/>
                <w:spacing w:val="-4"/>
                <w:sz w:val="22"/>
                <w:szCs w:val="22"/>
              </w:rPr>
              <w:t xml:space="preserve">                 Total</w:t>
            </w:r>
          </w:p>
        </w:tc>
        <w:tc>
          <w:tcPr>
            <w:tcW w:w="2268" w:type="dxa"/>
            <w:tcBorders>
              <w:top w:val="single" w:sz="4" w:space="0" w:color="auto"/>
              <w:bottom w:val="double" w:sz="12" w:space="0" w:color="auto"/>
            </w:tcBorders>
          </w:tcPr>
          <w:p w14:paraId="6978DA88" w14:textId="2E032F11" w:rsidR="00347800" w:rsidRPr="00A66A3E" w:rsidRDefault="00441003" w:rsidP="00347800">
            <w:pPr>
              <w:tabs>
                <w:tab w:val="decimal" w:pos="1735"/>
              </w:tabs>
              <w:jc w:val="both"/>
              <w:rPr>
                <w:rFonts w:ascii="Times New Roman" w:hAnsi="Times New Roman" w:cs="Times New Roman"/>
                <w:sz w:val="22"/>
                <w:szCs w:val="22"/>
              </w:rPr>
            </w:pPr>
            <w:r>
              <w:rPr>
                <w:rFonts w:ascii="Times New Roman" w:hAnsi="Times New Roman" w:cs="Times New Roman"/>
                <w:sz w:val="22"/>
                <w:szCs w:val="22"/>
              </w:rPr>
              <w:t>5,001,898</w:t>
            </w:r>
          </w:p>
        </w:tc>
        <w:tc>
          <w:tcPr>
            <w:tcW w:w="141" w:type="dxa"/>
          </w:tcPr>
          <w:p w14:paraId="5C6478C8" w14:textId="77777777" w:rsidR="00347800" w:rsidRPr="00A66A3E" w:rsidRDefault="00347800" w:rsidP="00347800">
            <w:pPr>
              <w:ind w:right="-22"/>
              <w:jc w:val="right"/>
              <w:rPr>
                <w:rFonts w:ascii="Times New Roman" w:hAnsi="Times New Roman" w:cs="Times New Roman"/>
                <w:sz w:val="22"/>
                <w:szCs w:val="22"/>
              </w:rPr>
            </w:pPr>
          </w:p>
        </w:tc>
        <w:tc>
          <w:tcPr>
            <w:tcW w:w="2268" w:type="dxa"/>
            <w:tcBorders>
              <w:top w:val="single" w:sz="4" w:space="0" w:color="auto"/>
              <w:bottom w:val="double" w:sz="12" w:space="0" w:color="auto"/>
            </w:tcBorders>
          </w:tcPr>
          <w:p w14:paraId="157A87A5" w14:textId="05747478" w:rsidR="00347800" w:rsidRPr="00A66A3E" w:rsidRDefault="00347800" w:rsidP="00347800">
            <w:pPr>
              <w:tabs>
                <w:tab w:val="decimal" w:pos="1735"/>
              </w:tabs>
              <w:jc w:val="both"/>
              <w:rPr>
                <w:rFonts w:ascii="Times New Roman" w:hAnsi="Times New Roman" w:cs="Times New Roman"/>
                <w:sz w:val="22"/>
                <w:szCs w:val="22"/>
              </w:rPr>
            </w:pPr>
            <w:r>
              <w:rPr>
                <w:rFonts w:ascii="Times New Roman" w:hAnsi="Times New Roman" w:cs="Times New Roman"/>
                <w:sz w:val="22"/>
                <w:szCs w:val="22"/>
              </w:rPr>
              <w:t>5,248,803</w:t>
            </w:r>
          </w:p>
        </w:tc>
      </w:tr>
    </w:tbl>
    <w:p w14:paraId="226766F5" w14:textId="5CB8D766" w:rsidR="00211A4A" w:rsidRDefault="00211A4A" w:rsidP="00211A4A">
      <w:pPr>
        <w:ind w:left="993"/>
        <w:rPr>
          <w:rFonts w:ascii="Times New Roman" w:hAnsi="Times New Roman" w:cs="Times New Roman"/>
          <w:sz w:val="18"/>
          <w:szCs w:val="18"/>
          <w:u w:val="single"/>
        </w:rPr>
      </w:pPr>
    </w:p>
    <w:p w14:paraId="3A2C57D2" w14:textId="77777777" w:rsidR="00F13A98" w:rsidRPr="00211A4A" w:rsidRDefault="00F13A98" w:rsidP="00211A4A">
      <w:pPr>
        <w:ind w:left="993"/>
        <w:rPr>
          <w:rFonts w:ascii="Times New Roman" w:hAnsi="Times New Roman" w:cs="Times New Roman"/>
          <w:sz w:val="18"/>
          <w:szCs w:val="18"/>
          <w:u w:val="single"/>
        </w:rPr>
      </w:pPr>
    </w:p>
    <w:p w14:paraId="73E59BEB" w14:textId="77777777" w:rsidR="007F2C4E" w:rsidRPr="00A66A3E" w:rsidRDefault="007F2C4E" w:rsidP="00143408">
      <w:pPr>
        <w:numPr>
          <w:ilvl w:val="0"/>
          <w:numId w:val="1"/>
        </w:numPr>
        <w:ind w:left="993" w:hanging="284"/>
        <w:rPr>
          <w:rFonts w:ascii="Times New Roman" w:hAnsi="Times New Roman" w:cs="Times New Roman"/>
          <w:sz w:val="22"/>
          <w:szCs w:val="22"/>
          <w:u w:val="single"/>
        </w:rPr>
      </w:pPr>
      <w:proofErr w:type="gramStart"/>
      <w:r w:rsidRPr="00A66A3E">
        <w:rPr>
          <w:rFonts w:ascii="Times New Roman" w:hAnsi="Times New Roman" w:cs="Times New Roman"/>
          <w:color w:val="000000"/>
          <w:sz w:val="22"/>
          <w:szCs w:val="22"/>
          <w:u w:val="single"/>
        </w:rPr>
        <w:t>INDUSTRIAL</w:t>
      </w:r>
      <w:r w:rsidRPr="00A66A3E">
        <w:rPr>
          <w:rFonts w:ascii="Times New Roman" w:hAnsi="Times New Roman" w:cs="Times New Roman"/>
          <w:sz w:val="22"/>
          <w:szCs w:val="22"/>
          <w:u w:val="single"/>
        </w:rPr>
        <w:t xml:space="preserve">  PROMOTIONAL</w:t>
      </w:r>
      <w:proofErr w:type="gramEnd"/>
      <w:r w:rsidRPr="00A66A3E">
        <w:rPr>
          <w:rFonts w:ascii="Times New Roman" w:hAnsi="Times New Roman" w:cs="Times New Roman"/>
          <w:sz w:val="22"/>
          <w:szCs w:val="22"/>
          <w:u w:val="single"/>
        </w:rPr>
        <w:t xml:space="preserve">  PRIVILEGES</w:t>
      </w:r>
    </w:p>
    <w:p w14:paraId="4A9B7B2F" w14:textId="77777777" w:rsidR="007F2C4E" w:rsidRPr="00A66A3E" w:rsidRDefault="007F2C4E">
      <w:pPr>
        <w:ind w:left="780"/>
        <w:jc w:val="both"/>
        <w:rPr>
          <w:rFonts w:ascii="Times New Roman" w:hAnsi="Times New Roman" w:cs="Times New Roman"/>
          <w:sz w:val="22"/>
          <w:szCs w:val="22"/>
        </w:rPr>
      </w:pPr>
    </w:p>
    <w:p w14:paraId="49D19ACE" w14:textId="77777777" w:rsidR="000F5FBD" w:rsidRPr="00A66A3E" w:rsidRDefault="000F5FBD" w:rsidP="00CD2A74">
      <w:pPr>
        <w:tabs>
          <w:tab w:val="left" w:pos="1985"/>
        </w:tabs>
        <w:ind w:left="1538" w:right="-22" w:firstLine="447"/>
        <w:jc w:val="both"/>
        <w:rPr>
          <w:rFonts w:ascii="Times New Roman" w:hAnsi="Times New Roman" w:cs="Times New Roman"/>
          <w:sz w:val="22"/>
          <w:szCs w:val="22"/>
        </w:rPr>
      </w:pPr>
      <w:r w:rsidRPr="00A66A3E">
        <w:rPr>
          <w:rFonts w:ascii="Times New Roman" w:hAnsi="Times New Roman" w:cs="Times New Roman"/>
          <w:sz w:val="22"/>
          <w:szCs w:val="22"/>
        </w:rPr>
        <w:t>The Company received</w:t>
      </w:r>
      <w:r w:rsidR="006F4FF6" w:rsidRPr="00A66A3E">
        <w:rPr>
          <w:rFonts w:ascii="Times New Roman" w:hAnsi="Times New Roman" w:cs="Times New Roman"/>
          <w:sz w:val="22"/>
          <w:szCs w:val="22"/>
        </w:rPr>
        <w:t xml:space="preserve"> </w:t>
      </w:r>
      <w:r w:rsidRPr="00A66A3E">
        <w:rPr>
          <w:rFonts w:ascii="Times New Roman" w:hAnsi="Times New Roman" w:cs="Times New Roman"/>
          <w:sz w:val="22"/>
          <w:szCs w:val="22"/>
        </w:rPr>
        <w:t>promotional privileges from</w:t>
      </w:r>
      <w:r w:rsidR="006F4FF6" w:rsidRPr="00A66A3E">
        <w:rPr>
          <w:rFonts w:ascii="Times New Roman" w:hAnsi="Times New Roman" w:cs="Times New Roman"/>
          <w:sz w:val="22"/>
          <w:szCs w:val="22"/>
        </w:rPr>
        <w:t xml:space="preserve"> </w:t>
      </w:r>
      <w:r w:rsidRPr="00A66A3E">
        <w:rPr>
          <w:rFonts w:ascii="Times New Roman" w:hAnsi="Times New Roman" w:cs="Times New Roman"/>
          <w:sz w:val="22"/>
          <w:szCs w:val="22"/>
        </w:rPr>
        <w:t>the Board</w:t>
      </w:r>
      <w:r w:rsidR="006F4FF6" w:rsidRPr="00A66A3E">
        <w:rPr>
          <w:rFonts w:ascii="Times New Roman" w:hAnsi="Times New Roman" w:cs="Times New Roman"/>
          <w:sz w:val="22"/>
          <w:szCs w:val="22"/>
        </w:rPr>
        <w:t xml:space="preserve"> </w:t>
      </w:r>
      <w:r w:rsidRPr="00A66A3E">
        <w:rPr>
          <w:rFonts w:ascii="Times New Roman" w:hAnsi="Times New Roman" w:cs="Times New Roman"/>
          <w:sz w:val="22"/>
          <w:szCs w:val="22"/>
        </w:rPr>
        <w:t>of Investment as</w:t>
      </w:r>
      <w:r w:rsidR="006F4FF6" w:rsidRPr="00A66A3E">
        <w:rPr>
          <w:rFonts w:ascii="Times New Roman" w:hAnsi="Times New Roman" w:cs="Times New Roman"/>
          <w:sz w:val="22"/>
          <w:szCs w:val="22"/>
        </w:rPr>
        <w:t xml:space="preserve"> </w:t>
      </w:r>
      <w:proofErr w:type="gramStart"/>
      <w:r w:rsidRPr="00A66A3E">
        <w:rPr>
          <w:rFonts w:ascii="Times New Roman" w:hAnsi="Times New Roman" w:cs="Times New Roman"/>
          <w:sz w:val="22"/>
          <w:szCs w:val="22"/>
        </w:rPr>
        <w:t>follows :</w:t>
      </w:r>
      <w:proofErr w:type="gramEnd"/>
    </w:p>
    <w:p w14:paraId="1A21DDB4" w14:textId="40362298" w:rsidR="00143408" w:rsidRDefault="00143408" w:rsidP="00143408">
      <w:pPr>
        <w:jc w:val="thaiDistribute"/>
        <w:rPr>
          <w:rFonts w:ascii="Times New Roman" w:hAnsi="Times New Roman" w:cs="Times New Roman"/>
          <w:sz w:val="22"/>
          <w:szCs w:val="22"/>
        </w:rPr>
      </w:pPr>
    </w:p>
    <w:p w14:paraId="14797F8B" w14:textId="13AACA5C" w:rsidR="00497CE2" w:rsidRPr="00A66A3E" w:rsidRDefault="00497CE2" w:rsidP="00143408">
      <w:pPr>
        <w:numPr>
          <w:ilvl w:val="1"/>
          <w:numId w:val="1"/>
        </w:numPr>
        <w:ind w:hanging="810"/>
        <w:jc w:val="thaiDistribute"/>
        <w:rPr>
          <w:rFonts w:ascii="Times New Roman" w:hAnsi="Times New Roman" w:cs="Times New Roman"/>
          <w:sz w:val="22"/>
          <w:szCs w:val="22"/>
        </w:rPr>
      </w:pPr>
      <w:r w:rsidRPr="00A66A3E">
        <w:rPr>
          <w:rFonts w:ascii="Times New Roman" w:hAnsi="Times New Roman" w:cs="Times New Roman"/>
          <w:sz w:val="22"/>
          <w:szCs w:val="22"/>
        </w:rPr>
        <w:t xml:space="preserve">Promotional certificate dated August 31, 2011 are for Printed Plastic Film. The main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privileges include exemption of import duty on machinery, exemption of import duty on </w:t>
      </w:r>
      <w:r w:rsidR="004632F4">
        <w:rPr>
          <w:rFonts w:ascii="Times New Roman" w:hAnsi="Times New Roman" w:cs="Times New Roman"/>
          <w:sz w:val="22"/>
          <w:szCs w:val="22"/>
        </w:rPr>
        <w:br/>
      </w:r>
      <w:r w:rsidRPr="00A66A3E">
        <w:rPr>
          <w:rFonts w:ascii="Times New Roman" w:hAnsi="Times New Roman" w:cs="Times New Roman"/>
          <w:color w:val="000000"/>
          <w:sz w:val="22"/>
          <w:szCs w:val="22"/>
        </w:rPr>
        <w:t>necessary</w:t>
      </w:r>
      <w:r w:rsidRPr="00A66A3E">
        <w:rPr>
          <w:rFonts w:ascii="Times New Roman" w:hAnsi="Times New Roman" w:cs="Times New Roman"/>
          <w:sz w:val="22"/>
          <w:szCs w:val="22"/>
        </w:rPr>
        <w:t xml:space="preserve"> raw </w:t>
      </w:r>
      <w:r w:rsidRPr="00143408">
        <w:rPr>
          <w:rFonts w:ascii="Times New Roman" w:hAnsi="Times New Roman" w:cs="Times New Roman"/>
          <w:color w:val="000000"/>
          <w:sz w:val="22"/>
          <w:szCs w:val="22"/>
          <w:u w:val="single"/>
        </w:rPr>
        <w:t>materials</w:t>
      </w:r>
      <w:r w:rsidRPr="00A66A3E">
        <w:rPr>
          <w:rFonts w:ascii="Times New Roman" w:hAnsi="Times New Roman" w:cs="Times New Roman"/>
          <w:sz w:val="22"/>
          <w:szCs w:val="22"/>
        </w:rPr>
        <w:t xml:space="preserve"> and supplies used in manufacturing for export sales and exemption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from corporate income tax for the promoted activities for a period 7 years from the date </w:t>
      </w:r>
      <w:r w:rsidR="004632F4">
        <w:rPr>
          <w:rFonts w:ascii="Times New Roman" w:hAnsi="Times New Roman" w:cs="Times New Roman"/>
          <w:sz w:val="22"/>
          <w:szCs w:val="22"/>
        </w:rPr>
        <w:br/>
      </w:r>
      <w:r w:rsidRPr="00A66A3E">
        <w:rPr>
          <w:rFonts w:ascii="Times New Roman" w:hAnsi="Times New Roman" w:cs="Times New Roman"/>
          <w:sz w:val="22"/>
          <w:szCs w:val="22"/>
        </w:rPr>
        <w:t>revenue is first derived. (August 11, 2012)</w:t>
      </w:r>
    </w:p>
    <w:p w14:paraId="141EC1D4" w14:textId="77777777" w:rsidR="00461BEC" w:rsidRPr="00A66A3E" w:rsidRDefault="00461BEC" w:rsidP="00461BEC">
      <w:pPr>
        <w:pStyle w:val="ListParagraph"/>
        <w:rPr>
          <w:rFonts w:ascii="Times New Roman" w:hAnsi="Times New Roman" w:cs="Times New Roman"/>
          <w:sz w:val="22"/>
          <w:szCs w:val="22"/>
        </w:rPr>
      </w:pPr>
    </w:p>
    <w:p w14:paraId="7AFE9CAE" w14:textId="77777777" w:rsidR="00C54845" w:rsidRPr="00A66A3E" w:rsidRDefault="00C54845" w:rsidP="00143408">
      <w:pPr>
        <w:numPr>
          <w:ilvl w:val="1"/>
          <w:numId w:val="1"/>
        </w:numPr>
        <w:ind w:hanging="810"/>
        <w:jc w:val="thaiDistribute"/>
        <w:rPr>
          <w:rFonts w:ascii="Times New Roman" w:hAnsi="Times New Roman" w:cs="Times New Roman"/>
          <w:sz w:val="22"/>
          <w:szCs w:val="22"/>
        </w:rPr>
      </w:pPr>
      <w:r w:rsidRPr="00A66A3E">
        <w:rPr>
          <w:rFonts w:ascii="Times New Roman" w:hAnsi="Times New Roman" w:cs="Times New Roman"/>
          <w:sz w:val="22"/>
          <w:szCs w:val="22"/>
        </w:rPr>
        <w:t xml:space="preserve">Promotional certificate dated December 28, 2011 are for Printed Plastic Film. The main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privileges include exemption of import duty on machinery, exemption of import duty on </w:t>
      </w:r>
      <w:r w:rsidR="004632F4">
        <w:rPr>
          <w:rFonts w:ascii="Times New Roman" w:hAnsi="Times New Roman" w:cs="Times New Roman"/>
          <w:sz w:val="22"/>
          <w:szCs w:val="22"/>
        </w:rPr>
        <w:br/>
      </w:r>
      <w:r w:rsidRPr="00A66A3E">
        <w:rPr>
          <w:rFonts w:ascii="Times New Roman" w:hAnsi="Times New Roman" w:cs="Times New Roman"/>
          <w:color w:val="000000"/>
          <w:sz w:val="22"/>
          <w:szCs w:val="22"/>
        </w:rPr>
        <w:t>necessary</w:t>
      </w:r>
      <w:r w:rsidRPr="00A66A3E">
        <w:rPr>
          <w:rFonts w:ascii="Times New Roman" w:hAnsi="Times New Roman" w:cs="Times New Roman"/>
          <w:sz w:val="22"/>
          <w:szCs w:val="22"/>
        </w:rPr>
        <w:t xml:space="preserve"> raw materials and supplies used in manufacturing for export sales and exemption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from corporate income tax for the promoted activities for a period 7 years from the date </w:t>
      </w:r>
      <w:r w:rsidR="004632F4">
        <w:rPr>
          <w:rFonts w:ascii="Times New Roman" w:hAnsi="Times New Roman" w:cs="Times New Roman"/>
          <w:sz w:val="22"/>
          <w:szCs w:val="22"/>
        </w:rPr>
        <w:br/>
      </w:r>
      <w:r w:rsidRPr="00A66A3E">
        <w:rPr>
          <w:rFonts w:ascii="Times New Roman" w:hAnsi="Times New Roman" w:cs="Times New Roman"/>
          <w:sz w:val="22"/>
          <w:szCs w:val="22"/>
        </w:rPr>
        <w:t>revenue is first derived. (</w:t>
      </w:r>
      <w:r w:rsidR="00F45086">
        <w:rPr>
          <w:rFonts w:ascii="Times New Roman" w:hAnsi="Times New Roman" w:cs="Times New Roman"/>
          <w:sz w:val="22"/>
          <w:szCs w:val="22"/>
        </w:rPr>
        <w:t>May 10, 2018</w:t>
      </w:r>
      <w:r w:rsidRPr="00A66A3E">
        <w:rPr>
          <w:rFonts w:ascii="Times New Roman" w:hAnsi="Times New Roman" w:cs="Times New Roman"/>
          <w:sz w:val="22"/>
          <w:szCs w:val="22"/>
        </w:rPr>
        <w:t>)</w:t>
      </w:r>
    </w:p>
    <w:p w14:paraId="14CDC808" w14:textId="77777777" w:rsidR="00895FC1" w:rsidRPr="00A66A3E" w:rsidRDefault="00895FC1" w:rsidP="0041190D">
      <w:pPr>
        <w:jc w:val="both"/>
        <w:rPr>
          <w:rFonts w:ascii="Times New Roman" w:hAnsi="Times New Roman" w:cs="Times New Roman"/>
          <w:sz w:val="22"/>
          <w:szCs w:val="22"/>
        </w:rPr>
      </w:pPr>
    </w:p>
    <w:p w14:paraId="357FA875" w14:textId="77777777" w:rsidR="00007FB9" w:rsidRPr="00A66A3E" w:rsidRDefault="00920B56" w:rsidP="00143408">
      <w:pPr>
        <w:numPr>
          <w:ilvl w:val="1"/>
          <w:numId w:val="1"/>
        </w:numPr>
        <w:ind w:hanging="810"/>
        <w:jc w:val="thaiDistribute"/>
        <w:rPr>
          <w:rFonts w:ascii="Times New Roman" w:hAnsi="Times New Roman" w:cs="Times New Roman"/>
          <w:sz w:val="22"/>
          <w:szCs w:val="22"/>
        </w:rPr>
      </w:pPr>
      <w:r w:rsidRPr="00A66A3E">
        <w:rPr>
          <w:rFonts w:ascii="Times New Roman" w:hAnsi="Times New Roman" w:cs="Times New Roman"/>
          <w:sz w:val="22"/>
          <w:szCs w:val="22"/>
        </w:rPr>
        <w:t xml:space="preserve">Promotional certificate dated September 16, 2011 is for </w:t>
      </w:r>
      <w:r w:rsidR="00883F68" w:rsidRPr="00A66A3E">
        <w:rPr>
          <w:rFonts w:ascii="Times New Roman" w:hAnsi="Times New Roman" w:cs="Times New Roman"/>
          <w:sz w:val="22"/>
          <w:szCs w:val="22"/>
        </w:rPr>
        <w:t>Laminate Tubes</w:t>
      </w:r>
      <w:r w:rsidRPr="00A66A3E">
        <w:rPr>
          <w:rFonts w:ascii="Times New Roman" w:hAnsi="Times New Roman" w:cs="Times New Roman"/>
          <w:sz w:val="22"/>
          <w:szCs w:val="22"/>
        </w:rPr>
        <w:t xml:space="preserve">. The main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privileges include exemption of import duty on machinery, exemption of import duty on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necessary raw materials and supplies used in manufacturing for export sales and exemption </w:t>
      </w:r>
      <w:r w:rsidR="004632F4">
        <w:rPr>
          <w:rFonts w:ascii="Times New Roman" w:hAnsi="Times New Roman" w:cs="Times New Roman"/>
          <w:sz w:val="22"/>
          <w:szCs w:val="22"/>
        </w:rPr>
        <w:br/>
      </w:r>
      <w:r w:rsidRPr="00A66A3E">
        <w:rPr>
          <w:rFonts w:ascii="Times New Roman" w:hAnsi="Times New Roman" w:cs="Times New Roman"/>
          <w:sz w:val="22"/>
          <w:szCs w:val="22"/>
        </w:rPr>
        <w:t>from corporate income tax for the pr</w:t>
      </w:r>
      <w:r w:rsidR="00475CC2" w:rsidRPr="00A66A3E">
        <w:rPr>
          <w:rFonts w:ascii="Times New Roman" w:hAnsi="Times New Roman" w:cs="Times New Roman"/>
          <w:sz w:val="22"/>
          <w:szCs w:val="22"/>
        </w:rPr>
        <w:t xml:space="preserve">omoted activities for a period </w:t>
      </w:r>
      <w:r w:rsidR="00BE6703">
        <w:rPr>
          <w:rFonts w:ascii="Times New Roman" w:hAnsi="Times New Roman" w:cs="Times New Roman"/>
          <w:sz w:val="22"/>
          <w:szCs w:val="22"/>
        </w:rPr>
        <w:t>6</w:t>
      </w:r>
      <w:r w:rsidRPr="00A66A3E">
        <w:rPr>
          <w:rFonts w:ascii="Times New Roman" w:hAnsi="Times New Roman" w:cs="Times New Roman"/>
          <w:sz w:val="22"/>
          <w:szCs w:val="22"/>
        </w:rPr>
        <w:t xml:space="preserve"> years from the date </w:t>
      </w:r>
      <w:r w:rsidR="004632F4">
        <w:rPr>
          <w:rFonts w:ascii="Times New Roman" w:hAnsi="Times New Roman" w:cs="Times New Roman"/>
          <w:sz w:val="22"/>
          <w:szCs w:val="22"/>
        </w:rPr>
        <w:br/>
      </w:r>
      <w:r w:rsidRPr="00A66A3E">
        <w:rPr>
          <w:rFonts w:ascii="Times New Roman" w:hAnsi="Times New Roman" w:cs="Times New Roman"/>
          <w:sz w:val="22"/>
          <w:szCs w:val="22"/>
        </w:rPr>
        <w:t>revenue is first derived. (March 1, 2013)</w:t>
      </w:r>
    </w:p>
    <w:p w14:paraId="7D6E6A44" w14:textId="77777777" w:rsidR="00007FB9" w:rsidRPr="00A66A3E" w:rsidRDefault="00007FB9" w:rsidP="00920B56">
      <w:pPr>
        <w:ind w:left="1134" w:firstLine="709"/>
        <w:jc w:val="both"/>
        <w:rPr>
          <w:rFonts w:ascii="Times New Roman" w:hAnsi="Times New Roman" w:cs="Times New Roman"/>
          <w:sz w:val="22"/>
          <w:szCs w:val="22"/>
        </w:rPr>
      </w:pPr>
    </w:p>
    <w:p w14:paraId="0FEFA3C6" w14:textId="77777777" w:rsidR="00883F68" w:rsidRDefault="00461BEC" w:rsidP="00143408">
      <w:pPr>
        <w:numPr>
          <w:ilvl w:val="1"/>
          <w:numId w:val="1"/>
        </w:numPr>
        <w:ind w:hanging="810"/>
        <w:jc w:val="thaiDistribute"/>
        <w:rPr>
          <w:rFonts w:ascii="Times New Roman" w:hAnsi="Times New Roman" w:cs="Times New Roman"/>
          <w:sz w:val="22"/>
          <w:szCs w:val="22"/>
        </w:rPr>
      </w:pPr>
      <w:r w:rsidRPr="00A66A3E">
        <w:rPr>
          <w:rFonts w:ascii="Times New Roman" w:hAnsi="Times New Roman" w:cs="Times New Roman"/>
          <w:sz w:val="22"/>
          <w:szCs w:val="22"/>
        </w:rPr>
        <w:t xml:space="preserve">Promotional certificate dated June 19, 2013 is for </w:t>
      </w:r>
      <w:r w:rsidR="0061559A" w:rsidRPr="00A66A3E">
        <w:rPr>
          <w:rFonts w:ascii="Times New Roman" w:hAnsi="Times New Roman" w:cs="Times New Roman"/>
          <w:sz w:val="22"/>
          <w:szCs w:val="22"/>
        </w:rPr>
        <w:t>Printed Adhesive</w:t>
      </w:r>
      <w:r w:rsidR="0061559A" w:rsidRPr="00A66A3E">
        <w:rPr>
          <w:rFonts w:ascii="Times New Roman" w:hAnsi="Times New Roman" w:cs="Times New Roman"/>
          <w:sz w:val="22"/>
          <w:szCs w:val="22"/>
          <w:cs/>
        </w:rPr>
        <w:t xml:space="preserve"> </w:t>
      </w:r>
      <w:r w:rsidR="0061559A" w:rsidRPr="00A66A3E">
        <w:rPr>
          <w:rFonts w:ascii="Times New Roman" w:hAnsi="Times New Roman" w:cs="Times New Roman"/>
          <w:sz w:val="22"/>
          <w:szCs w:val="22"/>
        </w:rPr>
        <w:t>Label.</w:t>
      </w:r>
      <w:r w:rsidR="0061559A" w:rsidRPr="00A66A3E">
        <w:rPr>
          <w:rFonts w:ascii="Times New Roman" w:hAnsi="Times New Roman" w:cs="Times New Roman"/>
          <w:sz w:val="22"/>
          <w:szCs w:val="22"/>
          <w:cs/>
        </w:rPr>
        <w:t xml:space="preserve"> </w:t>
      </w:r>
      <w:r w:rsidRPr="00A66A3E">
        <w:rPr>
          <w:rFonts w:ascii="Times New Roman" w:hAnsi="Times New Roman" w:cs="Times New Roman"/>
          <w:sz w:val="22"/>
          <w:szCs w:val="22"/>
        </w:rPr>
        <w:t xml:space="preserve">The main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privileges include exemption of import duty on machinery, exemption of import duty on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necessary raw materials and supplies used in manufacturing for export sales and exemption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from corporate income tax for the promoted activities for a period 7 years from the date </w:t>
      </w:r>
      <w:r w:rsidR="004632F4">
        <w:rPr>
          <w:rFonts w:ascii="Times New Roman" w:hAnsi="Times New Roman" w:cs="Times New Roman"/>
          <w:sz w:val="22"/>
          <w:szCs w:val="22"/>
        </w:rPr>
        <w:br/>
      </w:r>
      <w:r w:rsidRPr="00A66A3E">
        <w:rPr>
          <w:rFonts w:ascii="Times New Roman" w:hAnsi="Times New Roman" w:cs="Times New Roman"/>
          <w:sz w:val="22"/>
          <w:szCs w:val="22"/>
        </w:rPr>
        <w:t>revenue is first derived. (September 6, 2014)</w:t>
      </w:r>
    </w:p>
    <w:p w14:paraId="776A9A26" w14:textId="77777777" w:rsidR="00251CB4" w:rsidRPr="00A66A3E" w:rsidRDefault="00251CB4" w:rsidP="00251CB4">
      <w:pPr>
        <w:tabs>
          <w:tab w:val="left" w:pos="1980"/>
        </w:tabs>
        <w:jc w:val="both"/>
        <w:rPr>
          <w:rFonts w:ascii="Times New Roman" w:hAnsi="Times New Roman" w:cs="Times New Roman"/>
          <w:sz w:val="22"/>
          <w:szCs w:val="22"/>
        </w:rPr>
      </w:pPr>
    </w:p>
    <w:p w14:paraId="4FA89EFC" w14:textId="1C7E5F59" w:rsidR="00883F68" w:rsidRPr="00FF4B18" w:rsidRDefault="00883F68" w:rsidP="00143408">
      <w:pPr>
        <w:numPr>
          <w:ilvl w:val="1"/>
          <w:numId w:val="1"/>
        </w:numPr>
        <w:ind w:hanging="810"/>
        <w:jc w:val="thaiDistribute"/>
        <w:rPr>
          <w:rFonts w:ascii="Times New Roman" w:hAnsi="Times New Roman" w:cs="Times New Roman"/>
          <w:sz w:val="22"/>
          <w:szCs w:val="22"/>
        </w:rPr>
      </w:pPr>
      <w:r w:rsidRPr="00A66A3E">
        <w:rPr>
          <w:rFonts w:ascii="Times New Roman" w:hAnsi="Times New Roman" w:cs="Times New Roman"/>
          <w:sz w:val="22"/>
          <w:szCs w:val="22"/>
        </w:rPr>
        <w:t xml:space="preserve">Promotional certificate dated October 4, 2013 are for Printed Adhesive Label. The main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privileges include exemption of import duty on machinery, exemption of import duty on </w:t>
      </w:r>
      <w:r w:rsidR="004632F4">
        <w:rPr>
          <w:rFonts w:ascii="Times New Roman" w:hAnsi="Times New Roman" w:cs="Times New Roman"/>
          <w:sz w:val="22"/>
          <w:szCs w:val="22"/>
        </w:rPr>
        <w:br/>
      </w:r>
      <w:r w:rsidRPr="00A66A3E">
        <w:rPr>
          <w:rFonts w:ascii="Times New Roman" w:hAnsi="Times New Roman" w:cs="Times New Roman"/>
          <w:color w:val="000000"/>
          <w:sz w:val="22"/>
          <w:szCs w:val="22"/>
        </w:rPr>
        <w:t>necessary</w:t>
      </w:r>
      <w:r w:rsidRPr="00A66A3E">
        <w:rPr>
          <w:rFonts w:ascii="Times New Roman" w:hAnsi="Times New Roman" w:cs="Times New Roman"/>
          <w:sz w:val="22"/>
          <w:szCs w:val="22"/>
        </w:rPr>
        <w:t xml:space="preserve"> raw materials and supplies used in manufacturing for export sales and exemption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from corporate income tax for the promoted activities for a period 7 years from the date </w:t>
      </w:r>
      <w:r w:rsidR="004632F4">
        <w:rPr>
          <w:rFonts w:ascii="Times New Roman" w:hAnsi="Times New Roman" w:cs="Times New Roman"/>
          <w:sz w:val="22"/>
          <w:szCs w:val="22"/>
        </w:rPr>
        <w:br/>
      </w:r>
      <w:r w:rsidRPr="00A66A3E">
        <w:rPr>
          <w:rFonts w:ascii="Times New Roman" w:hAnsi="Times New Roman" w:cs="Times New Roman"/>
          <w:sz w:val="22"/>
          <w:szCs w:val="22"/>
        </w:rPr>
        <w:t>revenue is first derived. (</w:t>
      </w:r>
      <w:r w:rsidR="00F45086">
        <w:rPr>
          <w:rFonts w:ascii="Times New Roman" w:hAnsi="Times New Roman" w:cs="Times New Roman"/>
          <w:sz w:val="22"/>
          <w:szCs w:val="22"/>
        </w:rPr>
        <w:t>April</w:t>
      </w:r>
      <w:r w:rsidR="00B24F0C">
        <w:rPr>
          <w:rFonts w:ascii="Times New Roman" w:hAnsi="Times New Roman" w:cs="Times New Roman"/>
          <w:sz w:val="22"/>
          <w:szCs w:val="22"/>
        </w:rPr>
        <w:t xml:space="preserve"> </w:t>
      </w:r>
      <w:r w:rsidR="004A3C4C">
        <w:rPr>
          <w:rFonts w:ascii="Times New Roman" w:hAnsi="Times New Roman" w:cs="Times New Roman"/>
          <w:sz w:val="22"/>
          <w:szCs w:val="22"/>
        </w:rPr>
        <w:t>6</w:t>
      </w:r>
      <w:r w:rsidR="00B24F0C">
        <w:rPr>
          <w:rFonts w:ascii="Times New Roman" w:hAnsi="Times New Roman" w:cs="Times New Roman"/>
          <w:sz w:val="22"/>
          <w:szCs w:val="22"/>
        </w:rPr>
        <w:t>, 2018</w:t>
      </w:r>
      <w:r w:rsidRPr="00A66A3E">
        <w:rPr>
          <w:rFonts w:ascii="Times New Roman" w:hAnsi="Times New Roman" w:cs="Times New Roman"/>
          <w:sz w:val="22"/>
          <w:szCs w:val="22"/>
        </w:rPr>
        <w:t>)</w:t>
      </w:r>
    </w:p>
    <w:p w14:paraId="371CA589" w14:textId="77777777" w:rsidR="00FF4B18" w:rsidRPr="00FF4B18" w:rsidRDefault="00FF4B18" w:rsidP="00FF4B18">
      <w:pPr>
        <w:tabs>
          <w:tab w:val="left" w:pos="1985"/>
        </w:tabs>
        <w:ind w:left="1985"/>
        <w:jc w:val="both"/>
        <w:rPr>
          <w:rFonts w:ascii="Times New Roman" w:hAnsi="Times New Roman" w:cs="Times New Roman"/>
          <w:sz w:val="22"/>
          <w:szCs w:val="22"/>
        </w:rPr>
      </w:pPr>
    </w:p>
    <w:p w14:paraId="660747FA" w14:textId="75BD1CEB" w:rsidR="00FF4B18" w:rsidRPr="00C350CB" w:rsidRDefault="00FF4B18" w:rsidP="00143408">
      <w:pPr>
        <w:numPr>
          <w:ilvl w:val="1"/>
          <w:numId w:val="1"/>
        </w:numPr>
        <w:ind w:hanging="810"/>
        <w:jc w:val="thaiDistribute"/>
        <w:rPr>
          <w:rFonts w:ascii="Times New Roman" w:hAnsi="Times New Roman" w:cstheme="minorBidi"/>
          <w:sz w:val="22"/>
          <w:szCs w:val="22"/>
          <w:cs/>
        </w:rPr>
      </w:pPr>
      <w:r w:rsidRPr="00C350CB">
        <w:rPr>
          <w:rFonts w:ascii="Times New Roman" w:hAnsi="Times New Roman" w:cs="Times New Roman"/>
          <w:sz w:val="22"/>
          <w:szCs w:val="22"/>
        </w:rPr>
        <w:t xml:space="preserve">Promotional certificate dated </w:t>
      </w:r>
      <w:r w:rsidRPr="00C350CB">
        <w:rPr>
          <w:rFonts w:ascii="Times New Roman" w:hAnsi="Times New Roman" w:cs="Angsana New"/>
          <w:sz w:val="22"/>
        </w:rPr>
        <w:t>July 18</w:t>
      </w:r>
      <w:r w:rsidRPr="00C350CB">
        <w:rPr>
          <w:rFonts w:ascii="Times New Roman" w:hAnsi="Times New Roman" w:cs="Times New Roman"/>
          <w:sz w:val="22"/>
          <w:szCs w:val="22"/>
        </w:rPr>
        <w:t xml:space="preserve">, 2019 are for Printed Adhesive Label. The main </w:t>
      </w:r>
      <w:r w:rsidRPr="00C350CB">
        <w:rPr>
          <w:rFonts w:ascii="Times New Roman" w:hAnsi="Times New Roman" w:cs="Times New Roman"/>
          <w:sz w:val="22"/>
          <w:szCs w:val="22"/>
        </w:rPr>
        <w:br/>
        <w:t xml:space="preserve">privileges include exemption of import duty on </w:t>
      </w:r>
      <w:r w:rsidRPr="00C350CB">
        <w:rPr>
          <w:rFonts w:ascii="Times New Roman" w:hAnsi="Times New Roman" w:cs="Times New Roman"/>
          <w:color w:val="000000"/>
          <w:sz w:val="22"/>
          <w:szCs w:val="22"/>
        </w:rPr>
        <w:t>necessary</w:t>
      </w:r>
      <w:r w:rsidRPr="00C350CB">
        <w:rPr>
          <w:rFonts w:ascii="Times New Roman" w:hAnsi="Times New Roman" w:cs="Times New Roman"/>
          <w:sz w:val="22"/>
          <w:szCs w:val="22"/>
        </w:rPr>
        <w:t xml:space="preserve"> raw materials and supplies used in manufacturing for export sales and exemption from corporate income tax for the promoted activities for a period </w:t>
      </w:r>
      <w:r w:rsidR="006748D8" w:rsidRPr="00C350CB">
        <w:rPr>
          <w:rFonts w:ascii="Times New Roman" w:hAnsi="Times New Roman" w:cs="Times New Roman"/>
          <w:sz w:val="22"/>
          <w:szCs w:val="22"/>
        </w:rPr>
        <w:t>3</w:t>
      </w:r>
      <w:r w:rsidRPr="00C350CB">
        <w:rPr>
          <w:rFonts w:ascii="Times New Roman" w:hAnsi="Times New Roman" w:cs="Times New Roman"/>
          <w:sz w:val="22"/>
          <w:szCs w:val="22"/>
        </w:rPr>
        <w:t xml:space="preserve"> years from the date revenue is first derived. (</w:t>
      </w:r>
      <w:r w:rsidR="006748D8" w:rsidRPr="00C350CB">
        <w:rPr>
          <w:rFonts w:ascii="Times New Roman" w:hAnsi="Times New Roman" w:cs="Times New Roman"/>
          <w:sz w:val="22"/>
          <w:szCs w:val="22"/>
        </w:rPr>
        <w:t>March</w:t>
      </w:r>
      <w:r w:rsidRPr="00C350CB">
        <w:rPr>
          <w:rFonts w:ascii="Times New Roman" w:hAnsi="Times New Roman" w:cs="Times New Roman"/>
          <w:sz w:val="22"/>
          <w:szCs w:val="22"/>
        </w:rPr>
        <w:t xml:space="preserve"> </w:t>
      </w:r>
      <w:r w:rsidR="006748D8" w:rsidRPr="00C350CB">
        <w:rPr>
          <w:rFonts w:ascii="Times New Roman" w:hAnsi="Times New Roman" w:cs="Times New Roman"/>
          <w:sz w:val="22"/>
          <w:szCs w:val="22"/>
        </w:rPr>
        <w:t>2</w:t>
      </w:r>
      <w:r w:rsidRPr="00C350CB">
        <w:rPr>
          <w:rFonts w:ascii="Times New Roman" w:hAnsi="Times New Roman" w:cs="Times New Roman"/>
          <w:sz w:val="22"/>
          <w:szCs w:val="22"/>
        </w:rPr>
        <w:t>, 20</w:t>
      </w:r>
      <w:r w:rsidR="006748D8" w:rsidRPr="00C350CB">
        <w:rPr>
          <w:rFonts w:ascii="Times New Roman" w:hAnsi="Times New Roman" w:cs="Times New Roman"/>
          <w:sz w:val="22"/>
          <w:szCs w:val="22"/>
        </w:rPr>
        <w:t>20</w:t>
      </w:r>
      <w:r w:rsidRPr="00C350CB">
        <w:rPr>
          <w:rFonts w:ascii="Times New Roman" w:hAnsi="Times New Roman" w:cs="Times New Roman"/>
          <w:sz w:val="22"/>
          <w:szCs w:val="22"/>
        </w:rPr>
        <w:t>)</w:t>
      </w:r>
    </w:p>
    <w:p w14:paraId="12E81B11" w14:textId="77777777" w:rsidR="00461BEC" w:rsidRPr="00A66A3E" w:rsidRDefault="00461BEC" w:rsidP="001B4D4C">
      <w:pPr>
        <w:jc w:val="both"/>
        <w:rPr>
          <w:rFonts w:ascii="Times New Roman" w:hAnsi="Times New Roman" w:cs="Times New Roman"/>
          <w:sz w:val="22"/>
          <w:szCs w:val="22"/>
        </w:rPr>
      </w:pPr>
    </w:p>
    <w:p w14:paraId="6D6315C4" w14:textId="77777777" w:rsidR="00920B56" w:rsidRPr="00A66A3E" w:rsidRDefault="00920B56" w:rsidP="0034222C">
      <w:pPr>
        <w:ind w:left="993" w:right="-22" w:firstLine="992"/>
        <w:jc w:val="both"/>
        <w:rPr>
          <w:rFonts w:ascii="Times New Roman" w:hAnsi="Times New Roman" w:cs="Times New Roman"/>
          <w:sz w:val="22"/>
          <w:szCs w:val="22"/>
        </w:rPr>
      </w:pPr>
      <w:r w:rsidRPr="00A66A3E">
        <w:rPr>
          <w:rFonts w:ascii="Times New Roman" w:hAnsi="Times New Roman" w:cs="Times New Roman"/>
          <w:sz w:val="22"/>
          <w:szCs w:val="22"/>
        </w:rPr>
        <w:t xml:space="preserve">To be entitled to the privileges, the Company must comply with the terms and conditions as </w:t>
      </w:r>
      <w:r w:rsidR="004632F4">
        <w:rPr>
          <w:rFonts w:ascii="Times New Roman" w:hAnsi="Times New Roman" w:cs="Times New Roman"/>
          <w:sz w:val="22"/>
          <w:szCs w:val="22"/>
        </w:rPr>
        <w:br/>
      </w:r>
      <w:r w:rsidRPr="00A66A3E">
        <w:rPr>
          <w:rFonts w:ascii="Times New Roman" w:hAnsi="Times New Roman" w:cs="Times New Roman"/>
          <w:sz w:val="22"/>
          <w:szCs w:val="22"/>
        </w:rPr>
        <w:t>specified in the promotional certificates.</w:t>
      </w:r>
    </w:p>
    <w:p w14:paraId="0D47020F" w14:textId="77777777" w:rsidR="00506341" w:rsidRPr="00331C19" w:rsidRDefault="00506341" w:rsidP="00506341">
      <w:pPr>
        <w:tabs>
          <w:tab w:val="left" w:pos="2127"/>
        </w:tabs>
        <w:jc w:val="both"/>
        <w:rPr>
          <w:rFonts w:ascii="Times New Roman" w:hAnsi="Times New Roman" w:cs="Times New Roman"/>
          <w:sz w:val="24"/>
          <w:szCs w:val="24"/>
        </w:rPr>
      </w:pPr>
    </w:p>
    <w:p w14:paraId="7826A4AE" w14:textId="77777777" w:rsidR="00ED7FD6" w:rsidRPr="00A66A3E" w:rsidRDefault="002D78B3" w:rsidP="00305ED6">
      <w:pPr>
        <w:numPr>
          <w:ilvl w:val="0"/>
          <w:numId w:val="1"/>
        </w:numPr>
        <w:ind w:left="993" w:hanging="284"/>
        <w:rPr>
          <w:rFonts w:ascii="Times New Roman" w:hAnsi="Times New Roman" w:cs="Times New Roman"/>
          <w:color w:val="000000"/>
          <w:sz w:val="22"/>
          <w:szCs w:val="22"/>
          <w:u w:val="single"/>
        </w:rPr>
      </w:pPr>
      <w:r w:rsidRPr="00A66A3E">
        <w:rPr>
          <w:rFonts w:ascii="Times New Roman" w:hAnsi="Times New Roman" w:cs="Times New Roman"/>
          <w:color w:val="000000"/>
          <w:sz w:val="22"/>
          <w:szCs w:val="22"/>
          <w:u w:val="single"/>
        </w:rPr>
        <w:t xml:space="preserve">COMMITMENT AND </w:t>
      </w:r>
      <w:proofErr w:type="gramStart"/>
      <w:r w:rsidR="00ED7FD6" w:rsidRPr="00A66A3E">
        <w:rPr>
          <w:rFonts w:ascii="Times New Roman" w:hAnsi="Times New Roman" w:cs="Times New Roman"/>
          <w:color w:val="000000"/>
          <w:sz w:val="22"/>
          <w:szCs w:val="22"/>
          <w:u w:val="single"/>
        </w:rPr>
        <w:t>CONTINGENT  LIABILITIES</w:t>
      </w:r>
      <w:proofErr w:type="gramEnd"/>
    </w:p>
    <w:p w14:paraId="7D889FFE" w14:textId="77777777" w:rsidR="00BE4630" w:rsidRPr="00A66A3E" w:rsidRDefault="00BE4630" w:rsidP="00BE4630">
      <w:pPr>
        <w:ind w:left="993"/>
        <w:rPr>
          <w:rFonts w:ascii="Times New Roman" w:hAnsi="Times New Roman" w:cs="Times New Roman"/>
          <w:color w:val="000000"/>
          <w:sz w:val="22"/>
          <w:szCs w:val="22"/>
          <w:u w:val="single"/>
        </w:rPr>
      </w:pPr>
    </w:p>
    <w:p w14:paraId="7D6ECBFB" w14:textId="195C1C9F" w:rsidR="00920B56" w:rsidRPr="003B7515" w:rsidRDefault="00920B56" w:rsidP="00920B56">
      <w:pPr>
        <w:ind w:left="993" w:firstLine="283"/>
        <w:jc w:val="both"/>
        <w:rPr>
          <w:rFonts w:ascii="Times New Roman" w:hAnsi="Times New Roman" w:cs="Times New Roman"/>
          <w:color w:val="000000"/>
          <w:sz w:val="22"/>
          <w:szCs w:val="22"/>
        </w:rPr>
      </w:pPr>
      <w:r w:rsidRPr="00A66A3E">
        <w:rPr>
          <w:rFonts w:ascii="Times New Roman" w:hAnsi="Times New Roman" w:cs="Times New Roman"/>
          <w:sz w:val="22"/>
          <w:szCs w:val="22"/>
        </w:rPr>
        <w:t xml:space="preserve">As of </w:t>
      </w:r>
      <w:r w:rsidRPr="00790663">
        <w:rPr>
          <w:rFonts w:ascii="Times New Roman" w:hAnsi="Times New Roman" w:cs="Times New Roman"/>
          <w:sz w:val="22"/>
          <w:szCs w:val="22"/>
        </w:rPr>
        <w:t>March</w:t>
      </w:r>
      <w:r w:rsidR="002842CB" w:rsidRPr="00790663">
        <w:rPr>
          <w:rFonts w:ascii="Times New Roman" w:hAnsi="Times New Roman" w:cs="Times New Roman"/>
          <w:sz w:val="22"/>
          <w:szCs w:val="22"/>
        </w:rPr>
        <w:t xml:space="preserve"> 31, 20</w:t>
      </w:r>
      <w:r w:rsidR="00790663" w:rsidRPr="00790663">
        <w:rPr>
          <w:rFonts w:ascii="Times New Roman" w:hAnsi="Times New Roman" w:cs="Times New Roman"/>
          <w:sz w:val="22"/>
          <w:szCs w:val="22"/>
          <w:cs/>
        </w:rPr>
        <w:t>20</w:t>
      </w:r>
      <w:r w:rsidRPr="00790663">
        <w:rPr>
          <w:rFonts w:ascii="Times New Roman" w:hAnsi="Times New Roman" w:cs="Times New Roman"/>
          <w:sz w:val="22"/>
          <w:szCs w:val="22"/>
        </w:rPr>
        <w:t>, the Company has c</w:t>
      </w:r>
      <w:r w:rsidRPr="00790663">
        <w:rPr>
          <w:rFonts w:ascii="Times New Roman" w:hAnsi="Times New Roman" w:cs="Times New Roman"/>
          <w:color w:val="000000"/>
          <w:sz w:val="22"/>
          <w:szCs w:val="22"/>
        </w:rPr>
        <w:t>ommitment</w:t>
      </w:r>
      <w:r w:rsidRPr="003B7515">
        <w:rPr>
          <w:rFonts w:ascii="Times New Roman" w:hAnsi="Times New Roman" w:cs="Times New Roman"/>
          <w:color w:val="000000"/>
          <w:sz w:val="22"/>
          <w:szCs w:val="22"/>
        </w:rPr>
        <w:t xml:space="preserve"> and the </w:t>
      </w:r>
      <w:r w:rsidRPr="003B7515">
        <w:rPr>
          <w:rFonts w:ascii="Times New Roman" w:hAnsi="Times New Roman" w:cs="Times New Roman"/>
          <w:color w:val="000000"/>
          <w:spacing w:val="-6"/>
          <w:sz w:val="22"/>
          <w:szCs w:val="22"/>
        </w:rPr>
        <w:t>contingent liabilities</w:t>
      </w:r>
      <w:r w:rsidRPr="003B7515">
        <w:rPr>
          <w:rFonts w:ascii="Times New Roman" w:hAnsi="Times New Roman" w:cs="Times New Roman"/>
          <w:color w:val="000000"/>
          <w:sz w:val="22"/>
          <w:szCs w:val="22"/>
        </w:rPr>
        <w:t xml:space="preserve"> as </w:t>
      </w:r>
      <w:proofErr w:type="gramStart"/>
      <w:r w:rsidRPr="003B7515">
        <w:rPr>
          <w:rFonts w:ascii="Times New Roman" w:hAnsi="Times New Roman" w:cs="Times New Roman"/>
          <w:color w:val="000000"/>
          <w:sz w:val="22"/>
          <w:szCs w:val="22"/>
        </w:rPr>
        <w:t>follows :</w:t>
      </w:r>
      <w:proofErr w:type="gramEnd"/>
    </w:p>
    <w:p w14:paraId="1E944E01" w14:textId="77777777" w:rsidR="00920B56" w:rsidRPr="00E45F01" w:rsidRDefault="00920B56" w:rsidP="00920B56">
      <w:pPr>
        <w:tabs>
          <w:tab w:val="left" w:pos="1843"/>
        </w:tabs>
        <w:ind w:left="1843"/>
        <w:jc w:val="both"/>
        <w:rPr>
          <w:rFonts w:ascii="Times New Roman" w:hAnsi="Times New Roman" w:cs="Times New Roman"/>
          <w:sz w:val="22"/>
          <w:szCs w:val="22"/>
        </w:rPr>
      </w:pPr>
    </w:p>
    <w:p w14:paraId="3A812C8B" w14:textId="6641298F" w:rsidR="00920B56" w:rsidRPr="003B7515" w:rsidRDefault="00920B56" w:rsidP="00305ED6">
      <w:pPr>
        <w:numPr>
          <w:ilvl w:val="1"/>
          <w:numId w:val="1"/>
        </w:numPr>
        <w:ind w:right="-27" w:hanging="819"/>
        <w:jc w:val="thaiDistribute"/>
        <w:rPr>
          <w:rFonts w:ascii="Times New Roman" w:hAnsi="Times New Roman" w:cs="Times New Roman"/>
          <w:sz w:val="22"/>
          <w:szCs w:val="22"/>
        </w:rPr>
      </w:pPr>
      <w:r w:rsidRPr="003B7515">
        <w:rPr>
          <w:rFonts w:ascii="Times New Roman" w:hAnsi="Times New Roman" w:cs="Times New Roman"/>
          <w:color w:val="000000"/>
          <w:spacing w:val="-6"/>
          <w:sz w:val="22"/>
          <w:szCs w:val="22"/>
        </w:rPr>
        <w:t>Unused</w:t>
      </w:r>
      <w:r w:rsidRPr="003B7515">
        <w:rPr>
          <w:rFonts w:ascii="Times New Roman" w:hAnsi="Times New Roman" w:cs="Times New Roman"/>
          <w:color w:val="000000"/>
          <w:sz w:val="22"/>
          <w:szCs w:val="22"/>
        </w:rPr>
        <w:t xml:space="preserve"> letter of credit facility approximately amounted </w:t>
      </w:r>
      <w:r w:rsidR="00525B31" w:rsidRPr="003B7515">
        <w:rPr>
          <w:rFonts w:ascii="Times New Roman" w:hAnsi="Times New Roman" w:cs="Times New Roman"/>
          <w:color w:val="000000"/>
          <w:sz w:val="22"/>
          <w:szCs w:val="22"/>
        </w:rPr>
        <w:t>to</w:t>
      </w:r>
      <w:r w:rsidR="00CB0A36" w:rsidRPr="003B7515">
        <w:rPr>
          <w:rFonts w:ascii="Times New Roman" w:hAnsi="Times New Roman" w:cs="Times New Roman"/>
          <w:sz w:val="22"/>
          <w:szCs w:val="22"/>
        </w:rPr>
        <w:t xml:space="preserve"> </w:t>
      </w:r>
      <w:r w:rsidR="00525B31" w:rsidRPr="003B7515">
        <w:rPr>
          <w:rFonts w:ascii="Times New Roman" w:hAnsi="Times New Roman" w:cs="Times New Roman"/>
          <w:color w:val="000000"/>
          <w:sz w:val="22"/>
          <w:szCs w:val="22"/>
        </w:rPr>
        <w:t>Baht</w:t>
      </w:r>
      <w:r w:rsidR="004A3C4C">
        <w:rPr>
          <w:rFonts w:ascii="Times New Roman" w:hAnsi="Times New Roman" w:cs="Times New Roman"/>
          <w:color w:val="000000"/>
          <w:sz w:val="22"/>
          <w:szCs w:val="22"/>
        </w:rPr>
        <w:t xml:space="preserve"> </w:t>
      </w:r>
      <w:r w:rsidR="001D35F4">
        <w:rPr>
          <w:rFonts w:ascii="Times New Roman" w:hAnsi="Times New Roman" w:cs="Times New Roman"/>
          <w:color w:val="000000"/>
          <w:sz w:val="22"/>
          <w:szCs w:val="22"/>
        </w:rPr>
        <w:t>6.53</w:t>
      </w:r>
      <w:r w:rsidRPr="003B7515">
        <w:rPr>
          <w:rFonts w:ascii="Times New Roman" w:hAnsi="Times New Roman" w:cs="Times New Roman"/>
          <w:color w:val="000000"/>
          <w:sz w:val="22"/>
          <w:szCs w:val="22"/>
        </w:rPr>
        <w:t xml:space="preserve"> million.</w:t>
      </w:r>
    </w:p>
    <w:p w14:paraId="0896A279" w14:textId="77777777" w:rsidR="00920B56" w:rsidRPr="004E018B" w:rsidRDefault="00920B56" w:rsidP="00CB0A36">
      <w:pPr>
        <w:tabs>
          <w:tab w:val="left" w:pos="1843"/>
        </w:tabs>
        <w:ind w:left="1843"/>
        <w:jc w:val="thaiDistribute"/>
        <w:rPr>
          <w:rFonts w:ascii="Times New Roman" w:hAnsi="Times New Roman" w:cs="Times New Roman"/>
          <w:sz w:val="16"/>
          <w:szCs w:val="16"/>
        </w:rPr>
      </w:pPr>
    </w:p>
    <w:p w14:paraId="15E3A47F" w14:textId="271F5A2F" w:rsidR="00022ECE" w:rsidRPr="003B7515" w:rsidRDefault="00CB0A36" w:rsidP="00305ED6">
      <w:pPr>
        <w:numPr>
          <w:ilvl w:val="1"/>
          <w:numId w:val="1"/>
        </w:numPr>
        <w:ind w:right="-27" w:hanging="819"/>
        <w:jc w:val="thaiDistribute"/>
        <w:rPr>
          <w:rFonts w:ascii="Times New Roman" w:hAnsi="Times New Roman" w:cs="Times New Roman"/>
          <w:color w:val="000000"/>
          <w:sz w:val="22"/>
          <w:szCs w:val="22"/>
        </w:rPr>
      </w:pPr>
      <w:r w:rsidRPr="003B7515">
        <w:rPr>
          <w:rFonts w:ascii="Times New Roman" w:hAnsi="Times New Roman" w:cs="Times New Roman"/>
          <w:color w:val="000000"/>
          <w:spacing w:val="-6"/>
          <w:sz w:val="22"/>
          <w:szCs w:val="22"/>
        </w:rPr>
        <w:t>The Company has c</w:t>
      </w:r>
      <w:r w:rsidR="00920B56" w:rsidRPr="003B7515">
        <w:rPr>
          <w:rFonts w:ascii="Times New Roman" w:hAnsi="Times New Roman" w:cs="Times New Roman"/>
          <w:color w:val="000000"/>
          <w:spacing w:val="-6"/>
          <w:sz w:val="22"/>
          <w:szCs w:val="22"/>
        </w:rPr>
        <w:t>ommitment</w:t>
      </w:r>
      <w:r w:rsidR="00920B56" w:rsidRPr="003B7515">
        <w:rPr>
          <w:rFonts w:ascii="Times New Roman" w:hAnsi="Times New Roman" w:cs="Times New Roman"/>
          <w:sz w:val="22"/>
          <w:szCs w:val="22"/>
        </w:rPr>
        <w:t xml:space="preserve"> from purchase of fix assets</w:t>
      </w:r>
      <w:r w:rsidR="00C6042F">
        <w:rPr>
          <w:rFonts w:ascii="Times New Roman" w:hAnsi="Times New Roman" w:cs="Times New Roman"/>
          <w:sz w:val="22"/>
          <w:szCs w:val="22"/>
        </w:rPr>
        <w:t xml:space="preserve"> </w:t>
      </w:r>
      <w:r w:rsidR="00C6042F" w:rsidRPr="003B7515">
        <w:rPr>
          <w:rFonts w:ascii="Times New Roman" w:hAnsi="Times New Roman" w:cs="Times New Roman"/>
          <w:sz w:val="22"/>
          <w:szCs w:val="22"/>
        </w:rPr>
        <w:t>approximately</w:t>
      </w:r>
      <w:r w:rsidR="00C6042F">
        <w:rPr>
          <w:rFonts w:ascii="Times New Roman" w:hAnsi="Times New Roman" w:cs="Times New Roman"/>
          <w:sz w:val="22"/>
          <w:szCs w:val="22"/>
        </w:rPr>
        <w:t xml:space="preserve"> </w:t>
      </w:r>
      <w:r w:rsidR="00920B56" w:rsidRPr="003B7515">
        <w:rPr>
          <w:rFonts w:ascii="Times New Roman" w:hAnsi="Times New Roman" w:cs="Times New Roman"/>
          <w:sz w:val="22"/>
          <w:szCs w:val="22"/>
        </w:rPr>
        <w:t>amounted to</w:t>
      </w:r>
      <w:r w:rsidR="00C6042F">
        <w:rPr>
          <w:rFonts w:ascii="Times New Roman" w:hAnsi="Times New Roman" w:cs="Times New Roman"/>
          <w:sz w:val="22"/>
          <w:szCs w:val="22"/>
        </w:rPr>
        <w:t xml:space="preserve"> </w:t>
      </w:r>
      <w:r w:rsidR="00920B56" w:rsidRPr="003B7515">
        <w:rPr>
          <w:rFonts w:ascii="Times New Roman" w:hAnsi="Times New Roman" w:cs="Times New Roman"/>
          <w:sz w:val="22"/>
          <w:szCs w:val="22"/>
        </w:rPr>
        <w:t xml:space="preserve">Baht </w:t>
      </w:r>
      <w:r w:rsidR="004632F4" w:rsidRPr="003B7515">
        <w:rPr>
          <w:rFonts w:ascii="Times New Roman" w:hAnsi="Times New Roman" w:cs="Times New Roman"/>
          <w:sz w:val="22"/>
          <w:szCs w:val="22"/>
        </w:rPr>
        <w:br/>
      </w:r>
      <w:r w:rsidR="00DC2B33">
        <w:rPr>
          <w:rFonts w:ascii="Times New Roman" w:hAnsi="Times New Roman" w:cs="Times New Roman"/>
          <w:sz w:val="22"/>
          <w:szCs w:val="22"/>
        </w:rPr>
        <w:t>9.91</w:t>
      </w:r>
      <w:r w:rsidR="004A3C4C">
        <w:rPr>
          <w:rFonts w:ascii="Times New Roman" w:hAnsi="Times New Roman" w:cs="Times New Roman"/>
          <w:sz w:val="22"/>
          <w:szCs w:val="22"/>
        </w:rPr>
        <w:t xml:space="preserve"> </w:t>
      </w:r>
      <w:r w:rsidRPr="003B7515">
        <w:rPr>
          <w:rFonts w:ascii="Times New Roman" w:hAnsi="Times New Roman" w:cs="Times New Roman"/>
          <w:sz w:val="22"/>
          <w:szCs w:val="22"/>
        </w:rPr>
        <w:t>m</w:t>
      </w:r>
      <w:r w:rsidR="00920B56" w:rsidRPr="003B7515">
        <w:rPr>
          <w:rFonts w:ascii="Times New Roman" w:hAnsi="Times New Roman" w:cs="Times New Roman"/>
          <w:sz w:val="22"/>
          <w:szCs w:val="22"/>
        </w:rPr>
        <w:t>illion</w:t>
      </w:r>
      <w:r w:rsidR="00356710" w:rsidRPr="003B7515">
        <w:rPr>
          <w:rFonts w:ascii="Times New Roman" w:hAnsi="Times New Roman" w:cs="Times New Roman"/>
          <w:sz w:val="22"/>
          <w:szCs w:val="22"/>
        </w:rPr>
        <w:t>.</w:t>
      </w:r>
    </w:p>
    <w:p w14:paraId="592A59E0" w14:textId="77777777" w:rsidR="00920B56" w:rsidRPr="004E018B" w:rsidRDefault="00920B56" w:rsidP="00CB0A36">
      <w:pPr>
        <w:tabs>
          <w:tab w:val="left" w:pos="1843"/>
        </w:tabs>
        <w:ind w:left="1843"/>
        <w:jc w:val="thaiDistribute"/>
        <w:rPr>
          <w:rFonts w:ascii="Times New Roman" w:hAnsi="Times New Roman" w:cs="Times New Roman"/>
          <w:sz w:val="16"/>
          <w:szCs w:val="16"/>
        </w:rPr>
      </w:pPr>
    </w:p>
    <w:p w14:paraId="48C6D9FD" w14:textId="6B59765E" w:rsidR="00022ECE" w:rsidRPr="003B7515" w:rsidRDefault="002D78B3" w:rsidP="00305ED6">
      <w:pPr>
        <w:numPr>
          <w:ilvl w:val="1"/>
          <w:numId w:val="1"/>
        </w:numPr>
        <w:ind w:right="-27" w:hanging="819"/>
        <w:jc w:val="thaiDistribute"/>
        <w:rPr>
          <w:rFonts w:ascii="Times New Roman" w:hAnsi="Times New Roman" w:cs="Times New Roman"/>
          <w:color w:val="000000"/>
          <w:spacing w:val="-6"/>
          <w:sz w:val="22"/>
          <w:szCs w:val="22"/>
        </w:rPr>
      </w:pPr>
      <w:r w:rsidRPr="003B7515">
        <w:rPr>
          <w:rFonts w:ascii="Times New Roman" w:hAnsi="Times New Roman" w:cs="Times New Roman"/>
          <w:color w:val="000000"/>
          <w:spacing w:val="-6"/>
          <w:sz w:val="22"/>
          <w:szCs w:val="22"/>
        </w:rPr>
        <w:t>T</w:t>
      </w:r>
      <w:r w:rsidR="00022ECE" w:rsidRPr="003B7515">
        <w:rPr>
          <w:rFonts w:ascii="Times New Roman" w:hAnsi="Times New Roman" w:cs="Times New Roman"/>
          <w:color w:val="000000"/>
          <w:spacing w:val="-6"/>
          <w:sz w:val="22"/>
          <w:szCs w:val="22"/>
        </w:rPr>
        <w:t xml:space="preserve">he Company has commitment from purchase </w:t>
      </w:r>
      <w:r w:rsidRPr="003B7515">
        <w:rPr>
          <w:rFonts w:ascii="Times New Roman" w:hAnsi="Times New Roman" w:cs="Times New Roman"/>
          <w:color w:val="000000"/>
          <w:spacing w:val="-6"/>
          <w:sz w:val="22"/>
          <w:szCs w:val="22"/>
        </w:rPr>
        <w:t xml:space="preserve">of finished goods </w:t>
      </w:r>
      <w:r w:rsidR="00022ECE" w:rsidRPr="003B7515">
        <w:rPr>
          <w:rFonts w:ascii="Times New Roman" w:hAnsi="Times New Roman" w:cs="Times New Roman"/>
          <w:color w:val="000000"/>
          <w:spacing w:val="-6"/>
          <w:sz w:val="22"/>
          <w:szCs w:val="22"/>
        </w:rPr>
        <w:t xml:space="preserve">and raw materials </w:t>
      </w:r>
      <w:r w:rsidR="00C6042F" w:rsidRPr="003B7515">
        <w:rPr>
          <w:rFonts w:ascii="Times New Roman" w:hAnsi="Times New Roman" w:cs="Times New Roman"/>
          <w:sz w:val="22"/>
          <w:szCs w:val="22"/>
        </w:rPr>
        <w:t>approximately</w:t>
      </w:r>
      <w:r w:rsidR="00C6042F" w:rsidRPr="003B7515">
        <w:rPr>
          <w:rFonts w:ascii="Times New Roman" w:hAnsi="Times New Roman" w:cs="Times New Roman"/>
          <w:color w:val="000000"/>
          <w:spacing w:val="-6"/>
          <w:sz w:val="22"/>
          <w:szCs w:val="22"/>
        </w:rPr>
        <w:t xml:space="preserve"> </w:t>
      </w:r>
      <w:r w:rsidR="002520CE">
        <w:rPr>
          <w:rFonts w:ascii="Times New Roman" w:hAnsi="Times New Roman" w:cs="Times New Roman"/>
          <w:color w:val="000000"/>
          <w:spacing w:val="-6"/>
          <w:sz w:val="22"/>
          <w:szCs w:val="22"/>
        </w:rPr>
        <w:br/>
      </w:r>
      <w:r w:rsidRPr="003B7515">
        <w:rPr>
          <w:rFonts w:ascii="Times New Roman" w:hAnsi="Times New Roman" w:cs="Times New Roman"/>
          <w:color w:val="000000"/>
          <w:spacing w:val="-6"/>
          <w:sz w:val="22"/>
          <w:szCs w:val="22"/>
        </w:rPr>
        <w:t xml:space="preserve">amounted to </w:t>
      </w:r>
      <w:r w:rsidR="00022ECE" w:rsidRPr="003B7515">
        <w:rPr>
          <w:rFonts w:ascii="Times New Roman" w:hAnsi="Times New Roman" w:cs="Times New Roman"/>
          <w:color w:val="000000"/>
          <w:spacing w:val="-6"/>
          <w:sz w:val="22"/>
          <w:szCs w:val="22"/>
        </w:rPr>
        <w:t xml:space="preserve">Baht </w:t>
      </w:r>
      <w:r w:rsidR="00DC2B33">
        <w:rPr>
          <w:rFonts w:ascii="Times New Roman" w:hAnsi="Times New Roman" w:cs="Times New Roman"/>
          <w:color w:val="000000"/>
          <w:spacing w:val="-6"/>
          <w:sz w:val="22"/>
          <w:szCs w:val="22"/>
        </w:rPr>
        <w:t>10.29</w:t>
      </w:r>
      <w:r w:rsidR="004A3C4C">
        <w:rPr>
          <w:rFonts w:ascii="Times New Roman" w:hAnsi="Times New Roman" w:cs="Times New Roman"/>
          <w:color w:val="000000"/>
          <w:spacing w:val="-6"/>
          <w:sz w:val="22"/>
          <w:szCs w:val="22"/>
        </w:rPr>
        <w:t xml:space="preserve"> </w:t>
      </w:r>
      <w:r w:rsidR="00022ECE" w:rsidRPr="003B7515">
        <w:rPr>
          <w:rFonts w:ascii="Times New Roman" w:hAnsi="Times New Roman" w:cs="Times New Roman"/>
          <w:color w:val="000000"/>
          <w:spacing w:val="-6"/>
          <w:sz w:val="22"/>
          <w:szCs w:val="22"/>
        </w:rPr>
        <w:t>million.</w:t>
      </w:r>
    </w:p>
    <w:p w14:paraId="0FA5A32B" w14:textId="77777777" w:rsidR="002D78B3" w:rsidRPr="004E018B" w:rsidRDefault="002D78B3" w:rsidP="00CB0A36">
      <w:pPr>
        <w:tabs>
          <w:tab w:val="left" w:pos="1843"/>
        </w:tabs>
        <w:ind w:left="1843"/>
        <w:jc w:val="thaiDistribute"/>
        <w:rPr>
          <w:rFonts w:ascii="Times New Roman" w:hAnsi="Times New Roman" w:cs="Times New Roman"/>
          <w:color w:val="000000"/>
          <w:spacing w:val="-6"/>
          <w:sz w:val="16"/>
          <w:szCs w:val="16"/>
        </w:rPr>
      </w:pPr>
    </w:p>
    <w:p w14:paraId="60715D72" w14:textId="0DF7FA19" w:rsidR="00130CCE" w:rsidRPr="00935696" w:rsidRDefault="002D78B3" w:rsidP="00305ED6">
      <w:pPr>
        <w:numPr>
          <w:ilvl w:val="1"/>
          <w:numId w:val="1"/>
        </w:numPr>
        <w:ind w:right="-27" w:hanging="819"/>
        <w:jc w:val="thaiDistribute"/>
        <w:rPr>
          <w:rFonts w:ascii="Times New Roman" w:hAnsi="Times New Roman" w:cs="Times New Roman"/>
          <w:color w:val="000000"/>
          <w:spacing w:val="-6"/>
          <w:sz w:val="22"/>
          <w:szCs w:val="22"/>
        </w:rPr>
      </w:pPr>
      <w:r w:rsidRPr="003B7515">
        <w:rPr>
          <w:rFonts w:ascii="Times New Roman" w:hAnsi="Times New Roman" w:cs="Times New Roman"/>
          <w:color w:val="000000"/>
          <w:spacing w:val="-6"/>
          <w:sz w:val="22"/>
          <w:szCs w:val="22"/>
        </w:rPr>
        <w:t xml:space="preserve">Contingent liabilities </w:t>
      </w:r>
      <w:r w:rsidRPr="003B7515">
        <w:rPr>
          <w:rFonts w:ascii="Times New Roman" w:hAnsi="Times New Roman" w:cs="Times New Roman"/>
          <w:color w:val="000000"/>
          <w:sz w:val="22"/>
          <w:szCs w:val="22"/>
        </w:rPr>
        <w:t xml:space="preserve">to bank for letters of guarantee </w:t>
      </w:r>
      <w:r w:rsidR="00C6042F" w:rsidRPr="003B7515">
        <w:rPr>
          <w:rFonts w:ascii="Times New Roman" w:hAnsi="Times New Roman" w:cs="Times New Roman"/>
          <w:sz w:val="22"/>
          <w:szCs w:val="22"/>
        </w:rPr>
        <w:t>approximately</w:t>
      </w:r>
      <w:r w:rsidR="00C6042F">
        <w:rPr>
          <w:rFonts w:ascii="Times New Roman" w:hAnsi="Times New Roman" w:cs="Times New Roman"/>
          <w:color w:val="000000"/>
          <w:sz w:val="22"/>
          <w:szCs w:val="22"/>
        </w:rPr>
        <w:t xml:space="preserve"> </w:t>
      </w:r>
      <w:r w:rsidRPr="003B7515">
        <w:rPr>
          <w:rFonts w:ascii="Times New Roman" w:hAnsi="Times New Roman" w:cs="Times New Roman"/>
          <w:color w:val="000000"/>
          <w:sz w:val="22"/>
          <w:szCs w:val="22"/>
        </w:rPr>
        <w:t>amounted to Baht</w:t>
      </w:r>
      <w:r w:rsidR="004A3C4C">
        <w:rPr>
          <w:rFonts w:ascii="Times New Roman" w:hAnsi="Times New Roman" w:cs="Times New Roman"/>
          <w:color w:val="000000"/>
          <w:sz w:val="22"/>
          <w:szCs w:val="22"/>
        </w:rPr>
        <w:t xml:space="preserve"> </w:t>
      </w:r>
      <w:r w:rsidR="001D35F4">
        <w:rPr>
          <w:rFonts w:ascii="Times New Roman" w:hAnsi="Times New Roman" w:cs="Times New Roman"/>
          <w:color w:val="000000"/>
          <w:sz w:val="22"/>
          <w:szCs w:val="22"/>
        </w:rPr>
        <w:t>13.06</w:t>
      </w:r>
      <w:r w:rsidR="002520CE">
        <w:rPr>
          <w:rFonts w:ascii="Times New Roman" w:hAnsi="Times New Roman" w:cs="Times New Roman"/>
          <w:color w:val="000000"/>
          <w:sz w:val="22"/>
          <w:szCs w:val="22"/>
        </w:rPr>
        <w:br/>
      </w:r>
      <w:r w:rsidRPr="003B7515">
        <w:rPr>
          <w:rFonts w:ascii="Times New Roman" w:hAnsi="Times New Roman" w:cs="Times New Roman"/>
          <w:color w:val="000000"/>
          <w:sz w:val="22"/>
          <w:szCs w:val="22"/>
        </w:rPr>
        <w:t>million.</w:t>
      </w:r>
    </w:p>
    <w:p w14:paraId="7D425484" w14:textId="77777777" w:rsidR="00935696" w:rsidRPr="00935696" w:rsidRDefault="00935696" w:rsidP="00935696">
      <w:pPr>
        <w:ind w:left="1985"/>
        <w:jc w:val="thaiDistribute"/>
        <w:rPr>
          <w:rFonts w:ascii="Times New Roman" w:hAnsi="Times New Roman" w:cs="Times New Roman"/>
          <w:color w:val="000000"/>
          <w:spacing w:val="-6"/>
          <w:sz w:val="16"/>
          <w:szCs w:val="16"/>
        </w:rPr>
      </w:pPr>
    </w:p>
    <w:p w14:paraId="4226A491" w14:textId="1FF1E91C" w:rsidR="00935696" w:rsidRPr="00935696" w:rsidRDefault="00935696" w:rsidP="00305ED6">
      <w:pPr>
        <w:numPr>
          <w:ilvl w:val="1"/>
          <w:numId w:val="1"/>
        </w:numPr>
        <w:ind w:right="-27" w:hanging="819"/>
        <w:jc w:val="thaiDistribute"/>
        <w:rPr>
          <w:rFonts w:ascii="Times New Roman" w:eastAsia="Arial Unicode MS" w:hAnsi="Times New Roman" w:cs="Times New Roman"/>
          <w:sz w:val="22"/>
          <w:szCs w:val="22"/>
          <w:lang w:eastAsia="ko-KR"/>
        </w:rPr>
      </w:pPr>
      <w:r w:rsidRPr="00935696">
        <w:rPr>
          <w:rFonts w:ascii="Times New Roman" w:hAnsi="Times New Roman" w:cs="Times New Roman"/>
          <w:color w:val="000000"/>
          <w:spacing w:val="-6"/>
          <w:sz w:val="22"/>
          <w:szCs w:val="22"/>
        </w:rPr>
        <w:t>The Company</w:t>
      </w:r>
      <w:r w:rsidRPr="00935696">
        <w:rPr>
          <w:rFonts w:ascii="Times New Roman" w:eastAsia="Arial Unicode MS" w:hAnsi="Times New Roman" w:cs="Times New Roman"/>
          <w:sz w:val="22"/>
          <w:szCs w:val="22"/>
          <w:lang w:eastAsia="ko-KR"/>
        </w:rPr>
        <w:t xml:space="preserve"> had </w:t>
      </w:r>
      <w:r w:rsidR="00C56DC1">
        <w:rPr>
          <w:rFonts w:ascii="Times New Roman" w:eastAsia="Arial Unicode MS" w:hAnsi="Times New Roman" w:cs="Times New Roman"/>
          <w:sz w:val="22"/>
          <w:szCs w:val="22"/>
          <w:lang w:eastAsia="ko-KR"/>
        </w:rPr>
        <w:t>recorded</w:t>
      </w:r>
      <w:r w:rsidRPr="00935696">
        <w:rPr>
          <w:rFonts w:ascii="Times New Roman" w:eastAsia="Arial Unicode MS" w:hAnsi="Times New Roman" w:cs="Times New Roman"/>
          <w:sz w:val="22"/>
          <w:szCs w:val="22"/>
          <w:lang w:eastAsia="ko-KR"/>
        </w:rPr>
        <w:t xml:space="preserve"> </w:t>
      </w:r>
      <w:r w:rsidRPr="00935696">
        <w:rPr>
          <w:rFonts w:ascii="Times New Roman" w:hAnsi="Times New Roman" w:cs="Times New Roman"/>
          <w:color w:val="000000"/>
          <w:spacing w:val="-6"/>
          <w:sz w:val="22"/>
          <w:szCs w:val="22"/>
        </w:rPr>
        <w:t>obligations</w:t>
      </w:r>
      <w:r w:rsidRPr="00935696">
        <w:rPr>
          <w:rFonts w:ascii="Times New Roman" w:eastAsia="Arial Unicode MS" w:hAnsi="Times New Roman" w:cs="Times New Roman"/>
          <w:sz w:val="22"/>
          <w:szCs w:val="22"/>
          <w:lang w:eastAsia="ko-KR"/>
        </w:rPr>
        <w:t xml:space="preserve"> under operating lease agreements </w:t>
      </w:r>
      <w:proofErr w:type="gramStart"/>
      <w:r w:rsidRPr="00935696">
        <w:rPr>
          <w:rFonts w:ascii="Times New Roman" w:eastAsia="Arial Unicode MS" w:hAnsi="Times New Roman" w:cs="Times New Roman"/>
          <w:sz w:val="22"/>
          <w:szCs w:val="22"/>
          <w:lang w:eastAsia="ko-KR"/>
        </w:rPr>
        <w:t>as a result of</w:t>
      </w:r>
      <w:proofErr w:type="gramEnd"/>
      <w:r w:rsidRPr="00935696">
        <w:rPr>
          <w:rFonts w:ascii="Times New Roman" w:eastAsia="Arial Unicode MS" w:hAnsi="Times New Roman" w:cs="Times New Roman"/>
          <w:sz w:val="22"/>
          <w:szCs w:val="22"/>
          <w:lang w:eastAsia="ko-KR"/>
        </w:rPr>
        <w:t xml:space="preserve"> the adoption of the </w:t>
      </w:r>
      <w:r w:rsidRPr="00305ED6">
        <w:rPr>
          <w:rFonts w:ascii="Times New Roman" w:hAnsi="Times New Roman" w:cs="Times New Roman"/>
          <w:color w:val="000000"/>
          <w:spacing w:val="-6"/>
          <w:sz w:val="22"/>
          <w:szCs w:val="22"/>
        </w:rPr>
        <w:t>TFRS</w:t>
      </w:r>
      <w:r w:rsidRPr="00935696">
        <w:rPr>
          <w:rFonts w:ascii="Times New Roman" w:eastAsia="Arial Unicode MS" w:hAnsi="Times New Roman" w:cs="Times New Roman"/>
          <w:sz w:val="22"/>
          <w:szCs w:val="22"/>
          <w:lang w:eastAsia="ko-KR"/>
        </w:rPr>
        <w:t xml:space="preserve"> 16</w:t>
      </w:r>
      <w:r w:rsidRPr="00935696">
        <w:rPr>
          <w:rFonts w:ascii="Times New Roman" w:eastAsia="Arial Unicode MS" w:hAnsi="Times New Roman" w:cs="Times New Roman"/>
          <w:sz w:val="22"/>
          <w:szCs w:val="22"/>
          <w:cs/>
          <w:lang w:eastAsia="ko-KR"/>
        </w:rPr>
        <w:t xml:space="preserve"> </w:t>
      </w:r>
      <w:r w:rsidRPr="00935696">
        <w:rPr>
          <w:rFonts w:ascii="Times New Roman" w:eastAsia="Arial Unicode MS" w:hAnsi="Times New Roman" w:cs="Times New Roman"/>
          <w:sz w:val="22"/>
          <w:szCs w:val="22"/>
          <w:lang w:eastAsia="ko-KR"/>
        </w:rPr>
        <w:t>as of</w:t>
      </w:r>
      <w:r w:rsidRPr="00935696">
        <w:rPr>
          <w:rFonts w:ascii="Times New Roman" w:eastAsia="Arial Unicode MS" w:hAnsi="Times New Roman" w:cs="Times New Roman"/>
          <w:sz w:val="22"/>
          <w:szCs w:val="22"/>
          <w:cs/>
          <w:lang w:eastAsia="ko-KR"/>
        </w:rPr>
        <w:t xml:space="preserve"> </w:t>
      </w:r>
      <w:r w:rsidRPr="00935696">
        <w:rPr>
          <w:rFonts w:ascii="Times New Roman" w:eastAsia="Arial Unicode MS" w:hAnsi="Times New Roman" w:cs="Times New Roman"/>
          <w:sz w:val="22"/>
          <w:szCs w:val="22"/>
          <w:lang w:eastAsia="ko-KR"/>
        </w:rPr>
        <w:t>January 1, 2020</w:t>
      </w:r>
      <w:r w:rsidR="00C56DC1">
        <w:rPr>
          <w:rFonts w:ascii="Times New Roman" w:eastAsia="Arial Unicode MS" w:hAnsi="Times New Roman" w:cs="Times New Roman"/>
          <w:sz w:val="22"/>
          <w:szCs w:val="22"/>
          <w:lang w:eastAsia="ko-KR"/>
        </w:rPr>
        <w:t xml:space="preserve"> as described in note 3.2 to the interim financial statements</w:t>
      </w:r>
      <w:r w:rsidRPr="00935696">
        <w:rPr>
          <w:rFonts w:ascii="Times New Roman" w:eastAsia="Arial Unicode MS" w:hAnsi="Times New Roman" w:cs="Times New Roman"/>
          <w:sz w:val="22"/>
          <w:szCs w:val="22"/>
          <w:cs/>
          <w:lang w:eastAsia="ko-KR"/>
        </w:rPr>
        <w:t xml:space="preserve">. </w:t>
      </w:r>
      <w:r w:rsidR="00CB5661">
        <w:rPr>
          <w:rFonts w:ascii="Times New Roman" w:eastAsia="Arial Unicode MS" w:hAnsi="Times New Roman" w:cs="Times New Roman"/>
          <w:sz w:val="22"/>
          <w:szCs w:val="22"/>
          <w:lang w:eastAsia="ko-KR"/>
        </w:rPr>
        <w:t>Wherewith</w:t>
      </w:r>
      <w:r w:rsidRPr="00935696">
        <w:rPr>
          <w:rFonts w:ascii="Times New Roman" w:eastAsia="Arial Unicode MS" w:hAnsi="Times New Roman" w:cs="Times New Roman"/>
          <w:sz w:val="22"/>
          <w:szCs w:val="22"/>
          <w:cs/>
          <w:lang w:eastAsia="ko-KR"/>
        </w:rPr>
        <w:t xml:space="preserve"> </w:t>
      </w:r>
      <w:r w:rsidRPr="00935696">
        <w:rPr>
          <w:rFonts w:ascii="Times New Roman" w:eastAsia="Arial Unicode MS" w:hAnsi="Times New Roman" w:cs="Times New Roman"/>
          <w:sz w:val="22"/>
          <w:szCs w:val="22"/>
          <w:lang w:eastAsia="ko-KR"/>
        </w:rPr>
        <w:t xml:space="preserve">the </w:t>
      </w:r>
      <w:r>
        <w:rPr>
          <w:rFonts w:ascii="Times New Roman" w:eastAsia="Arial Unicode MS" w:hAnsi="Times New Roman" w:cs="Angsana New"/>
          <w:sz w:val="22"/>
          <w:lang w:eastAsia="ko-KR"/>
        </w:rPr>
        <w:t>Company</w:t>
      </w:r>
      <w:r w:rsidRPr="00935696">
        <w:rPr>
          <w:rFonts w:ascii="Times New Roman" w:eastAsia="Arial Unicode MS" w:hAnsi="Times New Roman" w:cs="Times New Roman"/>
          <w:sz w:val="22"/>
          <w:szCs w:val="22"/>
          <w:lang w:eastAsia="ko-KR"/>
        </w:rPr>
        <w:t xml:space="preserve"> </w:t>
      </w:r>
      <w:proofErr w:type="spellStart"/>
      <w:r w:rsidRPr="00935696">
        <w:rPr>
          <w:rFonts w:ascii="Times New Roman" w:eastAsia="Arial Unicode MS" w:hAnsi="Times New Roman" w:cs="Times New Roman"/>
          <w:sz w:val="22"/>
          <w:szCs w:val="22"/>
          <w:lang w:eastAsia="ko-KR"/>
        </w:rPr>
        <w:t>recognised</w:t>
      </w:r>
      <w:proofErr w:type="spellEnd"/>
      <w:r w:rsidRPr="00935696">
        <w:rPr>
          <w:rFonts w:ascii="Times New Roman" w:eastAsia="Arial Unicode MS" w:hAnsi="Times New Roman" w:cs="Times New Roman"/>
          <w:sz w:val="22"/>
          <w:szCs w:val="22"/>
          <w:lang w:eastAsia="ko-KR"/>
        </w:rPr>
        <w:t xml:space="preserve"> the lease liabilities previously classified as operating lease at the present value of the remaining lease payments, discounted using the </w:t>
      </w:r>
      <w:r>
        <w:rPr>
          <w:rFonts w:ascii="Times New Roman" w:eastAsia="Arial Unicode MS" w:hAnsi="Times New Roman" w:cs="Times New Roman"/>
          <w:sz w:val="22"/>
          <w:szCs w:val="22"/>
          <w:lang w:eastAsia="ko-KR"/>
        </w:rPr>
        <w:t>Company</w:t>
      </w:r>
      <w:r w:rsidRPr="00935696">
        <w:rPr>
          <w:rFonts w:ascii="Times New Roman" w:eastAsia="Arial Unicode MS" w:hAnsi="Times New Roman" w:cs="Times New Roman"/>
          <w:sz w:val="22"/>
          <w:szCs w:val="22"/>
          <w:lang w:eastAsia="ko-KR"/>
        </w:rPr>
        <w:t xml:space="preserve">’s incremental borrowing rate, as described in Note </w:t>
      </w:r>
      <w:r w:rsidR="00305ED6">
        <w:rPr>
          <w:rFonts w:ascii="Times New Roman" w:eastAsia="Arial Unicode MS" w:hAnsi="Times New Roman" w:cs="Times New Roman"/>
          <w:sz w:val="22"/>
          <w:szCs w:val="22"/>
          <w:lang w:eastAsia="ko-KR"/>
        </w:rPr>
        <w:t>15</w:t>
      </w:r>
      <w:r w:rsidRPr="00935696">
        <w:rPr>
          <w:rFonts w:ascii="Times New Roman" w:eastAsia="Arial Unicode MS" w:hAnsi="Times New Roman" w:cs="Times New Roman"/>
          <w:sz w:val="22"/>
          <w:szCs w:val="22"/>
          <w:cs/>
          <w:lang w:eastAsia="ko-KR"/>
        </w:rPr>
        <w:t xml:space="preserve"> </w:t>
      </w:r>
      <w:r w:rsidRPr="00935696">
        <w:rPr>
          <w:rFonts w:ascii="Times New Roman" w:eastAsia="Arial Unicode MS" w:hAnsi="Times New Roman" w:cs="Times New Roman"/>
          <w:sz w:val="22"/>
          <w:szCs w:val="22"/>
          <w:lang w:eastAsia="ko-KR"/>
        </w:rPr>
        <w:t>to the interim financial statements.</w:t>
      </w:r>
    </w:p>
    <w:p w14:paraId="75B0035F" w14:textId="77777777" w:rsidR="00935696" w:rsidRPr="00935696" w:rsidRDefault="00935696" w:rsidP="00935696">
      <w:pPr>
        <w:ind w:left="1985"/>
        <w:jc w:val="thaiDistribute"/>
        <w:rPr>
          <w:rFonts w:ascii="Times New Roman" w:hAnsi="Times New Roman" w:cstheme="minorBidi"/>
          <w:color w:val="000000"/>
          <w:spacing w:val="-6"/>
          <w:sz w:val="22"/>
          <w:szCs w:val="22"/>
          <w:cs/>
        </w:rPr>
      </w:pPr>
    </w:p>
    <w:p w14:paraId="781ABA6C" w14:textId="77777777" w:rsidR="001B4D4C" w:rsidRDefault="001B4D4C" w:rsidP="00E93786">
      <w:pPr>
        <w:tabs>
          <w:tab w:val="left" w:pos="1843"/>
        </w:tabs>
        <w:jc w:val="both"/>
        <w:rPr>
          <w:rFonts w:ascii="Times New Roman" w:hAnsi="Times New Roman" w:cs="Times New Roman"/>
          <w:sz w:val="18"/>
          <w:szCs w:val="18"/>
        </w:rPr>
      </w:pPr>
    </w:p>
    <w:p w14:paraId="346EC389" w14:textId="77777777" w:rsidR="00130CCE" w:rsidRPr="00211A4A" w:rsidRDefault="00130CCE" w:rsidP="00E93786">
      <w:pPr>
        <w:tabs>
          <w:tab w:val="left" w:pos="1843"/>
        </w:tabs>
        <w:jc w:val="both"/>
        <w:rPr>
          <w:rFonts w:ascii="Times New Roman" w:hAnsi="Times New Roman" w:cs="Times New Roman"/>
          <w:sz w:val="18"/>
          <w:szCs w:val="18"/>
        </w:rPr>
      </w:pPr>
    </w:p>
    <w:p w14:paraId="185033D1" w14:textId="77777777" w:rsidR="00E068E2" w:rsidRPr="00A66A3E" w:rsidRDefault="00B24F0C" w:rsidP="00305ED6">
      <w:pPr>
        <w:numPr>
          <w:ilvl w:val="0"/>
          <w:numId w:val="1"/>
        </w:numPr>
        <w:ind w:left="993" w:hanging="284"/>
        <w:rPr>
          <w:rFonts w:ascii="Times New Roman" w:hAnsi="Times New Roman" w:cs="Times New Roman"/>
          <w:color w:val="000000"/>
          <w:sz w:val="22"/>
          <w:szCs w:val="22"/>
          <w:u w:val="single"/>
        </w:rPr>
      </w:pPr>
      <w:r>
        <w:rPr>
          <w:rFonts w:ascii="Times New Roman" w:hAnsi="Times New Roman" w:cs="Times New Roman"/>
          <w:color w:val="000000"/>
          <w:sz w:val="22"/>
          <w:szCs w:val="22"/>
          <w:u w:val="single"/>
        </w:rPr>
        <w:br w:type="column"/>
      </w:r>
      <w:proofErr w:type="gramStart"/>
      <w:r w:rsidR="00E068E2" w:rsidRPr="00A66A3E">
        <w:rPr>
          <w:rFonts w:ascii="Times New Roman" w:hAnsi="Times New Roman" w:cs="Times New Roman"/>
          <w:color w:val="000000"/>
          <w:sz w:val="22"/>
          <w:szCs w:val="22"/>
          <w:u w:val="single"/>
        </w:rPr>
        <w:lastRenderedPageBreak/>
        <w:t>BUSINESS  SEGMENT</w:t>
      </w:r>
      <w:proofErr w:type="gramEnd"/>
      <w:r w:rsidR="00E068E2" w:rsidRPr="00A66A3E">
        <w:rPr>
          <w:rFonts w:ascii="Times New Roman" w:hAnsi="Times New Roman" w:cs="Times New Roman"/>
          <w:color w:val="000000"/>
          <w:sz w:val="22"/>
          <w:szCs w:val="22"/>
          <w:u w:val="single"/>
        </w:rPr>
        <w:t xml:space="preserve">  INFORMATION</w:t>
      </w:r>
    </w:p>
    <w:p w14:paraId="57E0929F" w14:textId="77777777" w:rsidR="00E068E2" w:rsidRPr="00A66A3E" w:rsidRDefault="00E068E2" w:rsidP="00E068E2">
      <w:pPr>
        <w:tabs>
          <w:tab w:val="left" w:pos="2340"/>
        </w:tabs>
        <w:ind w:left="990" w:hanging="270"/>
        <w:jc w:val="both"/>
        <w:rPr>
          <w:rFonts w:ascii="Times New Roman" w:hAnsi="Times New Roman" w:cs="Times New Roman"/>
          <w:color w:val="000000"/>
          <w:sz w:val="22"/>
          <w:szCs w:val="22"/>
        </w:rPr>
      </w:pPr>
    </w:p>
    <w:p w14:paraId="5D65B25B" w14:textId="28B60C92" w:rsidR="00E068E2" w:rsidRPr="00A66A3E" w:rsidRDefault="00E068E2" w:rsidP="002F0209">
      <w:pPr>
        <w:ind w:left="993" w:right="-284" w:firstLine="425"/>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For </w:t>
      </w:r>
      <w:r w:rsidRPr="00A66A3E">
        <w:rPr>
          <w:rFonts w:ascii="Times New Roman" w:hAnsi="Times New Roman" w:cs="Times New Roman"/>
          <w:sz w:val="22"/>
          <w:szCs w:val="22"/>
        </w:rPr>
        <w:t>the</w:t>
      </w:r>
      <w:r w:rsidRPr="00A66A3E">
        <w:rPr>
          <w:rFonts w:ascii="Times New Roman" w:hAnsi="Times New Roman" w:cs="Times New Roman"/>
          <w:color w:val="000000"/>
          <w:sz w:val="22"/>
          <w:szCs w:val="22"/>
        </w:rPr>
        <w:t xml:space="preserve"> </w:t>
      </w:r>
      <w:r w:rsidRPr="00A66A3E">
        <w:rPr>
          <w:rFonts w:ascii="Times New Roman" w:hAnsi="Times New Roman" w:cs="Times New Roman"/>
          <w:sz w:val="22"/>
          <w:szCs w:val="22"/>
        </w:rPr>
        <w:t>three - month periods</w:t>
      </w:r>
      <w:r w:rsidRPr="00A66A3E">
        <w:rPr>
          <w:rFonts w:ascii="Times New Roman" w:hAnsi="Times New Roman" w:cs="Times New Roman"/>
          <w:color w:val="000000"/>
          <w:sz w:val="22"/>
          <w:szCs w:val="22"/>
        </w:rPr>
        <w:t xml:space="preserve"> ended March </w:t>
      </w:r>
      <w:r w:rsidRPr="00790663">
        <w:rPr>
          <w:rFonts w:ascii="Times New Roman" w:hAnsi="Times New Roman" w:cs="Times New Roman"/>
          <w:color w:val="000000"/>
          <w:sz w:val="22"/>
          <w:szCs w:val="22"/>
        </w:rPr>
        <w:t>31, 20</w:t>
      </w:r>
      <w:r w:rsidR="00790663" w:rsidRPr="00790663">
        <w:rPr>
          <w:rFonts w:ascii="Times New Roman" w:hAnsi="Times New Roman" w:cs="Times New Roman"/>
          <w:color w:val="000000"/>
          <w:sz w:val="22"/>
          <w:szCs w:val="22"/>
          <w:cs/>
        </w:rPr>
        <w:t>20</w:t>
      </w:r>
      <w:r w:rsidRPr="00790663">
        <w:rPr>
          <w:rFonts w:ascii="Times New Roman" w:hAnsi="Times New Roman" w:cs="Times New Roman"/>
          <w:color w:val="000000"/>
          <w:sz w:val="22"/>
          <w:szCs w:val="22"/>
        </w:rPr>
        <w:t xml:space="preserve"> and 201</w:t>
      </w:r>
      <w:r w:rsidR="00790663" w:rsidRPr="00790663">
        <w:rPr>
          <w:rFonts w:ascii="Times New Roman" w:hAnsi="Times New Roman" w:cs="Times New Roman"/>
          <w:color w:val="000000"/>
          <w:sz w:val="22"/>
          <w:szCs w:val="22"/>
          <w:cs/>
        </w:rPr>
        <w:t>9</w:t>
      </w:r>
      <w:r w:rsidRPr="00790663">
        <w:rPr>
          <w:rFonts w:ascii="Times New Roman" w:hAnsi="Times New Roman" w:cs="Times New Roman"/>
          <w:color w:val="000000"/>
          <w:sz w:val="22"/>
          <w:szCs w:val="22"/>
        </w:rPr>
        <w:t>, business segment</w:t>
      </w:r>
      <w:r w:rsidRPr="00A66A3E">
        <w:rPr>
          <w:rFonts w:ascii="Times New Roman" w:hAnsi="Times New Roman" w:cs="Times New Roman"/>
          <w:color w:val="000000"/>
          <w:sz w:val="22"/>
          <w:szCs w:val="22"/>
        </w:rPr>
        <w:t xml:space="preserve"> information </w:t>
      </w:r>
      <w:r w:rsidR="004632F4">
        <w:rPr>
          <w:rFonts w:ascii="Times New Roman" w:hAnsi="Times New Roman" w:cs="Times New Roman"/>
          <w:color w:val="000000"/>
          <w:sz w:val="22"/>
          <w:szCs w:val="22"/>
        </w:rPr>
        <w:br/>
      </w:r>
      <w:r w:rsidRPr="00A66A3E">
        <w:rPr>
          <w:rFonts w:ascii="Times New Roman" w:hAnsi="Times New Roman" w:cs="Times New Roman"/>
          <w:color w:val="000000"/>
          <w:sz w:val="22"/>
          <w:szCs w:val="22"/>
        </w:rPr>
        <w:t xml:space="preserve">by business are as </w:t>
      </w:r>
      <w:proofErr w:type="gramStart"/>
      <w:r w:rsidRPr="00A66A3E">
        <w:rPr>
          <w:rFonts w:ascii="Times New Roman" w:hAnsi="Times New Roman" w:cs="Times New Roman"/>
          <w:color w:val="000000"/>
          <w:sz w:val="22"/>
          <w:szCs w:val="22"/>
        </w:rPr>
        <w:t>follows :</w:t>
      </w:r>
      <w:proofErr w:type="gramEnd"/>
    </w:p>
    <w:p w14:paraId="217829AC" w14:textId="77777777" w:rsidR="00770E69" w:rsidRDefault="00770E69" w:rsidP="00E068E2">
      <w:pPr>
        <w:ind w:left="993" w:right="-22" w:firstLine="850"/>
        <w:jc w:val="both"/>
        <w:rPr>
          <w:rFonts w:ascii="Times New Roman" w:hAnsi="Times New Roman" w:cs="Times New Roman"/>
          <w:color w:val="000000"/>
          <w:sz w:val="22"/>
          <w:szCs w:val="22"/>
        </w:rPr>
      </w:pPr>
    </w:p>
    <w:tbl>
      <w:tblPr>
        <w:tblW w:w="10348" w:type="dxa"/>
        <w:tblInd w:w="142" w:type="dxa"/>
        <w:tblBorders>
          <w:bottom w:val="double" w:sz="4" w:space="0" w:color="auto"/>
        </w:tblBorders>
        <w:tblLayout w:type="fixed"/>
        <w:tblCellMar>
          <w:left w:w="0" w:type="dxa"/>
          <w:right w:w="0" w:type="dxa"/>
        </w:tblCellMar>
        <w:tblLook w:val="0000" w:firstRow="0" w:lastRow="0" w:firstColumn="0" w:lastColumn="0" w:noHBand="0" w:noVBand="0"/>
      </w:tblPr>
      <w:tblGrid>
        <w:gridCol w:w="3402"/>
        <w:gridCol w:w="1276"/>
        <w:gridCol w:w="142"/>
        <w:gridCol w:w="1275"/>
        <w:gridCol w:w="142"/>
        <w:gridCol w:w="1276"/>
        <w:gridCol w:w="142"/>
        <w:gridCol w:w="1275"/>
        <w:gridCol w:w="142"/>
        <w:gridCol w:w="1276"/>
      </w:tblGrid>
      <w:tr w:rsidR="00B24F0C" w:rsidRPr="00790663" w14:paraId="2D834599" w14:textId="77777777" w:rsidTr="00B24F0C">
        <w:trPr>
          <w:cantSplit/>
          <w:trHeight w:val="283"/>
        </w:trPr>
        <w:tc>
          <w:tcPr>
            <w:tcW w:w="3402" w:type="dxa"/>
            <w:shd w:val="clear" w:color="auto" w:fill="auto"/>
            <w:vAlign w:val="bottom"/>
          </w:tcPr>
          <w:p w14:paraId="19E37272" w14:textId="77777777" w:rsidR="00B24F0C" w:rsidRPr="00790663" w:rsidRDefault="00B24F0C" w:rsidP="007B101E">
            <w:pPr>
              <w:ind w:right="-22"/>
              <w:rPr>
                <w:rFonts w:ascii="Times New Roman" w:hAnsi="Times New Roman" w:cs="Times New Roman"/>
                <w:sz w:val="22"/>
                <w:szCs w:val="22"/>
              </w:rPr>
            </w:pPr>
          </w:p>
        </w:tc>
        <w:tc>
          <w:tcPr>
            <w:tcW w:w="6946" w:type="dxa"/>
            <w:gridSpan w:val="9"/>
            <w:tcBorders>
              <w:bottom w:val="single" w:sz="4" w:space="0" w:color="auto"/>
            </w:tcBorders>
          </w:tcPr>
          <w:p w14:paraId="45AA336A" w14:textId="77777777" w:rsidR="00B24F0C" w:rsidRPr="00790663" w:rsidRDefault="00B24F0C" w:rsidP="007B101E">
            <w:pPr>
              <w:jc w:val="center"/>
              <w:rPr>
                <w:rFonts w:ascii="Times New Roman" w:hAnsi="Times New Roman" w:cs="Times New Roman"/>
                <w:color w:val="000000"/>
                <w:sz w:val="22"/>
                <w:szCs w:val="22"/>
              </w:rPr>
            </w:pPr>
            <w:r w:rsidRPr="00790663">
              <w:rPr>
                <w:rFonts w:ascii="Times New Roman" w:hAnsi="Times New Roman" w:cs="Times New Roman"/>
                <w:color w:val="000000"/>
                <w:sz w:val="22"/>
                <w:szCs w:val="22"/>
              </w:rPr>
              <w:t>THOUSAND BAHT</w:t>
            </w:r>
          </w:p>
        </w:tc>
      </w:tr>
      <w:tr w:rsidR="00B24F0C" w:rsidRPr="00790663" w14:paraId="57A77A6C" w14:textId="77777777" w:rsidTr="00B24F0C">
        <w:trPr>
          <w:cantSplit/>
          <w:trHeight w:val="283"/>
        </w:trPr>
        <w:tc>
          <w:tcPr>
            <w:tcW w:w="3402" w:type="dxa"/>
            <w:shd w:val="clear" w:color="auto" w:fill="auto"/>
            <w:vAlign w:val="bottom"/>
          </w:tcPr>
          <w:p w14:paraId="2011BB20" w14:textId="77777777" w:rsidR="00B24F0C" w:rsidRPr="00790663" w:rsidRDefault="00B24F0C" w:rsidP="007B101E">
            <w:pPr>
              <w:ind w:right="-22"/>
              <w:rPr>
                <w:rFonts w:ascii="Times New Roman" w:hAnsi="Times New Roman" w:cs="Times New Roman"/>
                <w:sz w:val="22"/>
                <w:szCs w:val="22"/>
              </w:rPr>
            </w:pPr>
          </w:p>
        </w:tc>
        <w:tc>
          <w:tcPr>
            <w:tcW w:w="6946" w:type="dxa"/>
            <w:gridSpan w:val="9"/>
            <w:tcBorders>
              <w:top w:val="single" w:sz="4" w:space="0" w:color="auto"/>
              <w:bottom w:val="single" w:sz="4" w:space="0" w:color="auto"/>
            </w:tcBorders>
          </w:tcPr>
          <w:p w14:paraId="63448B79" w14:textId="517825B7" w:rsidR="00B24F0C" w:rsidRPr="00790663" w:rsidRDefault="00B24F0C" w:rsidP="007B101E">
            <w:pPr>
              <w:ind w:right="-22"/>
              <w:jc w:val="center"/>
              <w:rPr>
                <w:rFonts w:ascii="Times New Roman" w:hAnsi="Times New Roman" w:cs="Times New Roman"/>
                <w:sz w:val="22"/>
                <w:szCs w:val="22"/>
              </w:rPr>
            </w:pPr>
            <w:r w:rsidRPr="00790663">
              <w:rPr>
                <w:rFonts w:ascii="Times New Roman" w:hAnsi="Times New Roman" w:cs="Times New Roman"/>
                <w:sz w:val="22"/>
                <w:szCs w:val="22"/>
              </w:rPr>
              <w:t>20</w:t>
            </w:r>
            <w:r w:rsidR="00790663" w:rsidRPr="00790663">
              <w:rPr>
                <w:rFonts w:ascii="Times New Roman" w:hAnsi="Times New Roman" w:cs="Times New Roman"/>
                <w:sz w:val="22"/>
                <w:szCs w:val="22"/>
                <w:cs/>
              </w:rPr>
              <w:t>20</w:t>
            </w:r>
          </w:p>
        </w:tc>
      </w:tr>
      <w:tr w:rsidR="00B24F0C" w:rsidRPr="00790663" w14:paraId="1A087093" w14:textId="77777777" w:rsidTr="00B24F0C">
        <w:trPr>
          <w:cantSplit/>
          <w:trHeight w:val="283"/>
        </w:trPr>
        <w:tc>
          <w:tcPr>
            <w:tcW w:w="3402" w:type="dxa"/>
            <w:shd w:val="clear" w:color="auto" w:fill="auto"/>
            <w:vAlign w:val="bottom"/>
          </w:tcPr>
          <w:p w14:paraId="4F10566D" w14:textId="77777777" w:rsidR="00B24F0C" w:rsidRPr="00790663" w:rsidRDefault="00B24F0C" w:rsidP="007B101E">
            <w:pPr>
              <w:ind w:right="-22"/>
              <w:rPr>
                <w:rFonts w:ascii="Times New Roman" w:hAnsi="Times New Roman" w:cs="Times New Roman"/>
                <w:sz w:val="22"/>
                <w:szCs w:val="22"/>
              </w:rPr>
            </w:pPr>
          </w:p>
        </w:tc>
        <w:tc>
          <w:tcPr>
            <w:tcW w:w="6946" w:type="dxa"/>
            <w:gridSpan w:val="9"/>
            <w:tcBorders>
              <w:top w:val="single" w:sz="4" w:space="0" w:color="auto"/>
              <w:bottom w:val="single" w:sz="4" w:space="0" w:color="auto"/>
            </w:tcBorders>
          </w:tcPr>
          <w:p w14:paraId="40D08198" w14:textId="77777777" w:rsidR="00B24F0C" w:rsidRPr="00790663" w:rsidRDefault="00B24F0C" w:rsidP="007B101E">
            <w:pPr>
              <w:ind w:right="-22"/>
              <w:jc w:val="center"/>
              <w:rPr>
                <w:rFonts w:ascii="Times New Roman" w:hAnsi="Times New Roman" w:cs="Times New Roman"/>
                <w:sz w:val="22"/>
                <w:szCs w:val="22"/>
                <w:cs/>
              </w:rPr>
            </w:pPr>
            <w:r w:rsidRPr="00790663">
              <w:rPr>
                <w:rFonts w:ascii="Times New Roman" w:hAnsi="Times New Roman" w:cs="Times New Roman"/>
                <w:color w:val="000000"/>
                <w:sz w:val="22"/>
                <w:szCs w:val="22"/>
                <w:lang w:eastAsia="zh-CN"/>
              </w:rPr>
              <w:t>Financial statements in which the equity method is applied</w:t>
            </w:r>
          </w:p>
        </w:tc>
      </w:tr>
      <w:tr w:rsidR="00B24F0C" w:rsidRPr="00790663" w14:paraId="30D8CB27" w14:textId="77777777" w:rsidTr="00B24F0C">
        <w:trPr>
          <w:trHeight w:val="283"/>
        </w:trPr>
        <w:tc>
          <w:tcPr>
            <w:tcW w:w="3402" w:type="dxa"/>
            <w:shd w:val="clear" w:color="auto" w:fill="auto"/>
            <w:vAlign w:val="bottom"/>
          </w:tcPr>
          <w:p w14:paraId="50D36E66" w14:textId="77777777" w:rsidR="00B24F0C" w:rsidRPr="00790663" w:rsidRDefault="00B24F0C" w:rsidP="00B24F0C">
            <w:pPr>
              <w:ind w:right="-22"/>
              <w:rPr>
                <w:rFonts w:ascii="Times New Roman" w:hAnsi="Times New Roman" w:cs="Times New Roman"/>
                <w:sz w:val="22"/>
                <w:szCs w:val="22"/>
              </w:rPr>
            </w:pPr>
          </w:p>
        </w:tc>
        <w:tc>
          <w:tcPr>
            <w:tcW w:w="1276" w:type="dxa"/>
            <w:tcBorders>
              <w:top w:val="single" w:sz="4" w:space="0" w:color="auto"/>
              <w:bottom w:val="nil"/>
            </w:tcBorders>
            <w:vAlign w:val="bottom"/>
          </w:tcPr>
          <w:p w14:paraId="5A3F2555" w14:textId="77777777" w:rsidR="00B24F0C" w:rsidRPr="00790663" w:rsidRDefault="00B24F0C" w:rsidP="00B24F0C">
            <w:pPr>
              <w:jc w:val="center"/>
              <w:rPr>
                <w:rFonts w:ascii="Times New Roman" w:hAnsi="Times New Roman" w:cs="Times New Roman"/>
                <w:color w:val="000000"/>
                <w:sz w:val="22"/>
                <w:szCs w:val="22"/>
              </w:rPr>
            </w:pPr>
            <w:r w:rsidRPr="00790663">
              <w:rPr>
                <w:rFonts w:ascii="Times New Roman" w:hAnsi="Times New Roman" w:cs="Times New Roman"/>
                <w:color w:val="000000"/>
                <w:sz w:val="22"/>
                <w:szCs w:val="22"/>
              </w:rPr>
              <w:t>PLASTIC</w:t>
            </w:r>
          </w:p>
        </w:tc>
        <w:tc>
          <w:tcPr>
            <w:tcW w:w="142" w:type="dxa"/>
            <w:tcBorders>
              <w:top w:val="single" w:sz="4" w:space="0" w:color="auto"/>
            </w:tcBorders>
            <w:vAlign w:val="bottom"/>
          </w:tcPr>
          <w:p w14:paraId="43880565" w14:textId="77777777" w:rsidR="00B24F0C" w:rsidRPr="00790663" w:rsidRDefault="00B24F0C" w:rsidP="00B24F0C">
            <w:pPr>
              <w:ind w:right="-22"/>
              <w:jc w:val="center"/>
              <w:rPr>
                <w:rFonts w:ascii="Times New Roman" w:hAnsi="Times New Roman" w:cs="Times New Roman"/>
                <w:sz w:val="22"/>
                <w:szCs w:val="22"/>
              </w:rPr>
            </w:pPr>
          </w:p>
        </w:tc>
        <w:tc>
          <w:tcPr>
            <w:tcW w:w="1275" w:type="dxa"/>
            <w:tcBorders>
              <w:top w:val="single" w:sz="4" w:space="0" w:color="auto"/>
              <w:bottom w:val="nil"/>
            </w:tcBorders>
            <w:shd w:val="clear" w:color="auto" w:fill="auto"/>
            <w:vAlign w:val="bottom"/>
          </w:tcPr>
          <w:p w14:paraId="5443D386" w14:textId="77777777" w:rsidR="00B24F0C" w:rsidRPr="00790663" w:rsidRDefault="00B24F0C" w:rsidP="00B24F0C">
            <w:pPr>
              <w:pStyle w:val="Heading9"/>
              <w:ind w:right="-22"/>
              <w:jc w:val="center"/>
              <w:rPr>
                <w:rFonts w:cs="Times New Roman"/>
                <w:sz w:val="22"/>
                <w:szCs w:val="22"/>
              </w:rPr>
            </w:pPr>
          </w:p>
        </w:tc>
        <w:tc>
          <w:tcPr>
            <w:tcW w:w="142" w:type="dxa"/>
            <w:tcBorders>
              <w:top w:val="single" w:sz="4" w:space="0" w:color="auto"/>
            </w:tcBorders>
            <w:shd w:val="clear" w:color="auto" w:fill="auto"/>
            <w:vAlign w:val="bottom"/>
          </w:tcPr>
          <w:p w14:paraId="4916A1BB" w14:textId="77777777" w:rsidR="00B24F0C" w:rsidRPr="00790663" w:rsidRDefault="00B24F0C" w:rsidP="00B24F0C">
            <w:pPr>
              <w:ind w:right="-22"/>
              <w:jc w:val="center"/>
              <w:rPr>
                <w:rFonts w:ascii="Times New Roman" w:hAnsi="Times New Roman" w:cs="Times New Roman"/>
                <w:sz w:val="22"/>
                <w:szCs w:val="22"/>
              </w:rPr>
            </w:pPr>
          </w:p>
        </w:tc>
        <w:tc>
          <w:tcPr>
            <w:tcW w:w="1276" w:type="dxa"/>
            <w:tcBorders>
              <w:top w:val="single" w:sz="4" w:space="0" w:color="auto"/>
              <w:bottom w:val="nil"/>
            </w:tcBorders>
            <w:shd w:val="clear" w:color="auto" w:fill="auto"/>
            <w:vAlign w:val="bottom"/>
          </w:tcPr>
          <w:p w14:paraId="04476BE9" w14:textId="77777777" w:rsidR="00B24F0C" w:rsidRPr="00790663" w:rsidRDefault="00B24F0C" w:rsidP="00B24F0C">
            <w:pPr>
              <w:pStyle w:val="Heading9"/>
              <w:ind w:left="0" w:right="-22"/>
              <w:jc w:val="center"/>
              <w:rPr>
                <w:rFonts w:cs="Times New Roman"/>
                <w:sz w:val="22"/>
                <w:szCs w:val="22"/>
              </w:rPr>
            </w:pPr>
          </w:p>
        </w:tc>
        <w:tc>
          <w:tcPr>
            <w:tcW w:w="142" w:type="dxa"/>
            <w:tcBorders>
              <w:top w:val="single" w:sz="4" w:space="0" w:color="auto"/>
            </w:tcBorders>
            <w:shd w:val="clear" w:color="auto" w:fill="auto"/>
            <w:vAlign w:val="bottom"/>
          </w:tcPr>
          <w:p w14:paraId="43038F7A" w14:textId="77777777" w:rsidR="00B24F0C" w:rsidRPr="00790663" w:rsidRDefault="00B24F0C" w:rsidP="00B24F0C">
            <w:pPr>
              <w:ind w:right="-22"/>
              <w:jc w:val="center"/>
              <w:rPr>
                <w:rFonts w:ascii="Times New Roman" w:hAnsi="Times New Roman" w:cs="Times New Roman"/>
                <w:sz w:val="22"/>
                <w:szCs w:val="22"/>
              </w:rPr>
            </w:pPr>
          </w:p>
        </w:tc>
        <w:tc>
          <w:tcPr>
            <w:tcW w:w="1275" w:type="dxa"/>
            <w:tcBorders>
              <w:top w:val="single" w:sz="4" w:space="0" w:color="auto"/>
              <w:bottom w:val="nil"/>
            </w:tcBorders>
            <w:vAlign w:val="bottom"/>
          </w:tcPr>
          <w:p w14:paraId="7AA4203F" w14:textId="77777777" w:rsidR="00B24F0C" w:rsidRPr="00790663" w:rsidRDefault="00B24F0C" w:rsidP="00B24F0C">
            <w:pPr>
              <w:pStyle w:val="Heading9"/>
              <w:ind w:left="0" w:right="-22"/>
              <w:jc w:val="center"/>
              <w:rPr>
                <w:rFonts w:cs="Times New Roman"/>
                <w:sz w:val="22"/>
                <w:szCs w:val="22"/>
              </w:rPr>
            </w:pPr>
          </w:p>
        </w:tc>
        <w:tc>
          <w:tcPr>
            <w:tcW w:w="142" w:type="dxa"/>
            <w:tcBorders>
              <w:top w:val="single" w:sz="4" w:space="0" w:color="auto"/>
            </w:tcBorders>
            <w:shd w:val="clear" w:color="auto" w:fill="auto"/>
            <w:vAlign w:val="bottom"/>
          </w:tcPr>
          <w:p w14:paraId="0576046E" w14:textId="77777777" w:rsidR="00B24F0C" w:rsidRPr="00790663" w:rsidRDefault="00B24F0C" w:rsidP="00B24F0C">
            <w:pPr>
              <w:ind w:right="-22"/>
              <w:jc w:val="center"/>
              <w:rPr>
                <w:rFonts w:ascii="Times New Roman" w:hAnsi="Times New Roman" w:cs="Times New Roman"/>
                <w:sz w:val="22"/>
                <w:szCs w:val="22"/>
              </w:rPr>
            </w:pPr>
          </w:p>
        </w:tc>
        <w:tc>
          <w:tcPr>
            <w:tcW w:w="1276" w:type="dxa"/>
            <w:tcBorders>
              <w:top w:val="single" w:sz="4" w:space="0" w:color="auto"/>
              <w:bottom w:val="nil"/>
            </w:tcBorders>
            <w:shd w:val="clear" w:color="auto" w:fill="auto"/>
            <w:vAlign w:val="bottom"/>
          </w:tcPr>
          <w:p w14:paraId="1B94A709" w14:textId="77777777" w:rsidR="00B24F0C" w:rsidRPr="00790663" w:rsidRDefault="00B24F0C" w:rsidP="00B24F0C">
            <w:pPr>
              <w:pStyle w:val="Heading9"/>
              <w:ind w:right="-22"/>
              <w:jc w:val="center"/>
              <w:rPr>
                <w:rFonts w:cs="Times New Roman"/>
                <w:sz w:val="22"/>
                <w:szCs w:val="22"/>
              </w:rPr>
            </w:pPr>
          </w:p>
        </w:tc>
      </w:tr>
      <w:tr w:rsidR="00B24F0C" w:rsidRPr="00790663" w14:paraId="69ECA420" w14:textId="77777777" w:rsidTr="00B24F0C">
        <w:trPr>
          <w:trHeight w:val="283"/>
        </w:trPr>
        <w:tc>
          <w:tcPr>
            <w:tcW w:w="3402" w:type="dxa"/>
            <w:shd w:val="clear" w:color="auto" w:fill="auto"/>
            <w:vAlign w:val="bottom"/>
          </w:tcPr>
          <w:p w14:paraId="07F66A91" w14:textId="77777777" w:rsidR="00B24F0C" w:rsidRPr="00790663" w:rsidRDefault="00B24F0C" w:rsidP="00B24F0C">
            <w:pPr>
              <w:ind w:right="-22"/>
              <w:rPr>
                <w:rFonts w:ascii="Times New Roman" w:hAnsi="Times New Roman" w:cs="Times New Roman"/>
                <w:sz w:val="22"/>
                <w:szCs w:val="22"/>
              </w:rPr>
            </w:pPr>
          </w:p>
        </w:tc>
        <w:tc>
          <w:tcPr>
            <w:tcW w:w="1276" w:type="dxa"/>
            <w:tcBorders>
              <w:bottom w:val="single" w:sz="4" w:space="0" w:color="auto"/>
            </w:tcBorders>
            <w:vAlign w:val="bottom"/>
          </w:tcPr>
          <w:p w14:paraId="1362F686" w14:textId="77777777" w:rsidR="00B24F0C" w:rsidRPr="00790663" w:rsidRDefault="00B24F0C" w:rsidP="00B24F0C">
            <w:pPr>
              <w:jc w:val="center"/>
              <w:rPr>
                <w:rFonts w:ascii="Times New Roman" w:hAnsi="Times New Roman" w:cs="Times New Roman"/>
                <w:color w:val="000000"/>
                <w:sz w:val="22"/>
                <w:szCs w:val="22"/>
              </w:rPr>
            </w:pPr>
            <w:r w:rsidRPr="00790663">
              <w:rPr>
                <w:rFonts w:ascii="Times New Roman" w:hAnsi="Times New Roman" w:cs="Times New Roman"/>
                <w:color w:val="000000"/>
                <w:sz w:val="22"/>
                <w:szCs w:val="22"/>
              </w:rPr>
              <w:t>FILMS</w:t>
            </w:r>
          </w:p>
        </w:tc>
        <w:tc>
          <w:tcPr>
            <w:tcW w:w="142" w:type="dxa"/>
            <w:vAlign w:val="bottom"/>
          </w:tcPr>
          <w:p w14:paraId="56982ED9" w14:textId="77777777" w:rsidR="00B24F0C" w:rsidRPr="00790663" w:rsidRDefault="00B24F0C" w:rsidP="00B24F0C">
            <w:pPr>
              <w:ind w:right="-22"/>
              <w:jc w:val="center"/>
              <w:rPr>
                <w:rFonts w:ascii="Times New Roman" w:hAnsi="Times New Roman" w:cs="Times New Roman"/>
                <w:sz w:val="22"/>
                <w:szCs w:val="22"/>
              </w:rPr>
            </w:pPr>
          </w:p>
        </w:tc>
        <w:tc>
          <w:tcPr>
            <w:tcW w:w="1275" w:type="dxa"/>
            <w:tcBorders>
              <w:bottom w:val="single" w:sz="4" w:space="0" w:color="auto"/>
            </w:tcBorders>
            <w:shd w:val="clear" w:color="auto" w:fill="auto"/>
            <w:vAlign w:val="bottom"/>
          </w:tcPr>
          <w:p w14:paraId="274A0F34" w14:textId="77777777" w:rsidR="00B24F0C" w:rsidRPr="00790663" w:rsidRDefault="00B24F0C" w:rsidP="00B24F0C">
            <w:pPr>
              <w:jc w:val="center"/>
              <w:rPr>
                <w:rFonts w:ascii="Times New Roman" w:hAnsi="Times New Roman" w:cs="Times New Roman"/>
                <w:color w:val="000000"/>
                <w:sz w:val="22"/>
                <w:szCs w:val="22"/>
              </w:rPr>
            </w:pPr>
            <w:r w:rsidRPr="00790663">
              <w:rPr>
                <w:rFonts w:ascii="Times New Roman" w:hAnsi="Times New Roman" w:cs="Times New Roman"/>
                <w:color w:val="000000"/>
                <w:sz w:val="22"/>
                <w:szCs w:val="22"/>
              </w:rPr>
              <w:t>STICKER</w:t>
            </w:r>
          </w:p>
        </w:tc>
        <w:tc>
          <w:tcPr>
            <w:tcW w:w="142" w:type="dxa"/>
            <w:shd w:val="clear" w:color="auto" w:fill="auto"/>
            <w:vAlign w:val="bottom"/>
          </w:tcPr>
          <w:p w14:paraId="5F360598" w14:textId="77777777" w:rsidR="00B24F0C" w:rsidRPr="00790663" w:rsidRDefault="00B24F0C" w:rsidP="00B24F0C">
            <w:pPr>
              <w:jc w:val="center"/>
              <w:rPr>
                <w:rFonts w:ascii="Times New Roman" w:hAnsi="Times New Roman" w:cs="Times New Roman"/>
                <w:color w:val="000000"/>
                <w:sz w:val="22"/>
                <w:szCs w:val="22"/>
              </w:rPr>
            </w:pPr>
          </w:p>
        </w:tc>
        <w:tc>
          <w:tcPr>
            <w:tcW w:w="1276" w:type="dxa"/>
            <w:tcBorders>
              <w:bottom w:val="single" w:sz="4" w:space="0" w:color="auto"/>
            </w:tcBorders>
            <w:shd w:val="clear" w:color="auto" w:fill="auto"/>
            <w:vAlign w:val="bottom"/>
          </w:tcPr>
          <w:p w14:paraId="368191E7" w14:textId="77777777" w:rsidR="00B24F0C" w:rsidRPr="00790663" w:rsidRDefault="00B24F0C" w:rsidP="00B24F0C">
            <w:pPr>
              <w:pStyle w:val="Heading9"/>
              <w:ind w:left="0" w:right="-22"/>
              <w:jc w:val="center"/>
              <w:rPr>
                <w:rFonts w:cs="Times New Roman"/>
                <w:sz w:val="22"/>
                <w:szCs w:val="22"/>
                <w:u w:val="none"/>
              </w:rPr>
            </w:pPr>
            <w:r w:rsidRPr="00790663">
              <w:rPr>
                <w:rFonts w:cs="Times New Roman"/>
                <w:sz w:val="22"/>
                <w:szCs w:val="22"/>
                <w:u w:val="none"/>
              </w:rPr>
              <w:t>TUBE</w:t>
            </w:r>
          </w:p>
        </w:tc>
        <w:tc>
          <w:tcPr>
            <w:tcW w:w="142" w:type="dxa"/>
            <w:shd w:val="clear" w:color="auto" w:fill="auto"/>
            <w:vAlign w:val="bottom"/>
          </w:tcPr>
          <w:p w14:paraId="23C72429" w14:textId="77777777" w:rsidR="00B24F0C" w:rsidRPr="00790663" w:rsidRDefault="00B24F0C" w:rsidP="00B24F0C">
            <w:pPr>
              <w:jc w:val="center"/>
              <w:rPr>
                <w:rFonts w:ascii="Times New Roman" w:hAnsi="Times New Roman" w:cs="Times New Roman"/>
                <w:color w:val="000000"/>
                <w:sz w:val="22"/>
                <w:szCs w:val="22"/>
              </w:rPr>
            </w:pPr>
          </w:p>
        </w:tc>
        <w:tc>
          <w:tcPr>
            <w:tcW w:w="1275" w:type="dxa"/>
            <w:tcBorders>
              <w:bottom w:val="single" w:sz="4" w:space="0" w:color="auto"/>
            </w:tcBorders>
            <w:vAlign w:val="bottom"/>
          </w:tcPr>
          <w:p w14:paraId="29C2F92F" w14:textId="77777777" w:rsidR="00B24F0C" w:rsidRPr="00790663" w:rsidRDefault="00B24F0C" w:rsidP="00B24F0C">
            <w:pPr>
              <w:pStyle w:val="Heading9"/>
              <w:ind w:left="0" w:right="-22"/>
              <w:jc w:val="center"/>
              <w:rPr>
                <w:rFonts w:cs="Times New Roman"/>
                <w:sz w:val="22"/>
                <w:szCs w:val="22"/>
                <w:u w:val="none"/>
              </w:rPr>
            </w:pPr>
            <w:r w:rsidRPr="00790663">
              <w:rPr>
                <w:rFonts w:cs="Times New Roman"/>
                <w:sz w:val="22"/>
                <w:szCs w:val="22"/>
                <w:u w:val="none"/>
              </w:rPr>
              <w:t>OTHERS</w:t>
            </w:r>
          </w:p>
        </w:tc>
        <w:tc>
          <w:tcPr>
            <w:tcW w:w="142" w:type="dxa"/>
            <w:shd w:val="clear" w:color="auto" w:fill="auto"/>
            <w:vAlign w:val="bottom"/>
          </w:tcPr>
          <w:p w14:paraId="37DE5412" w14:textId="77777777" w:rsidR="00B24F0C" w:rsidRPr="00790663" w:rsidRDefault="00B24F0C" w:rsidP="00B24F0C">
            <w:pPr>
              <w:jc w:val="center"/>
              <w:rPr>
                <w:rFonts w:ascii="Times New Roman" w:hAnsi="Times New Roman" w:cs="Times New Roman"/>
                <w:color w:val="000000"/>
                <w:sz w:val="22"/>
                <w:szCs w:val="22"/>
              </w:rPr>
            </w:pPr>
          </w:p>
        </w:tc>
        <w:tc>
          <w:tcPr>
            <w:tcW w:w="1276" w:type="dxa"/>
            <w:tcBorders>
              <w:bottom w:val="single" w:sz="4" w:space="0" w:color="auto"/>
            </w:tcBorders>
            <w:shd w:val="clear" w:color="auto" w:fill="auto"/>
            <w:vAlign w:val="bottom"/>
          </w:tcPr>
          <w:p w14:paraId="674C01C4" w14:textId="77777777" w:rsidR="00B24F0C" w:rsidRPr="00790663" w:rsidRDefault="00B24F0C" w:rsidP="00B24F0C">
            <w:pPr>
              <w:jc w:val="center"/>
              <w:rPr>
                <w:rFonts w:ascii="Times New Roman" w:hAnsi="Times New Roman" w:cs="Times New Roman"/>
                <w:color w:val="000000"/>
                <w:sz w:val="22"/>
                <w:szCs w:val="22"/>
              </w:rPr>
            </w:pPr>
            <w:r w:rsidRPr="00790663">
              <w:rPr>
                <w:rFonts w:ascii="Times New Roman" w:hAnsi="Times New Roman" w:cs="Times New Roman"/>
                <w:color w:val="000000"/>
                <w:sz w:val="22"/>
                <w:szCs w:val="22"/>
              </w:rPr>
              <w:t>TOTAL</w:t>
            </w:r>
          </w:p>
        </w:tc>
      </w:tr>
      <w:tr w:rsidR="00B24F0C" w:rsidRPr="00790663" w14:paraId="7BDE4B4A" w14:textId="77777777" w:rsidTr="001A50B5">
        <w:trPr>
          <w:trHeight w:val="137"/>
        </w:trPr>
        <w:tc>
          <w:tcPr>
            <w:tcW w:w="3402" w:type="dxa"/>
            <w:shd w:val="clear" w:color="auto" w:fill="auto"/>
            <w:vAlign w:val="bottom"/>
          </w:tcPr>
          <w:p w14:paraId="36615D5B" w14:textId="77777777" w:rsidR="00B24F0C" w:rsidRPr="00790663" w:rsidRDefault="00B24F0C" w:rsidP="00B24F0C">
            <w:pPr>
              <w:rPr>
                <w:rFonts w:ascii="Times New Roman" w:hAnsi="Times New Roman" w:cs="Times New Roman"/>
                <w:color w:val="000000"/>
                <w:sz w:val="22"/>
                <w:szCs w:val="22"/>
              </w:rPr>
            </w:pPr>
            <w:r w:rsidRPr="00790663">
              <w:rPr>
                <w:rFonts w:ascii="Times New Roman" w:hAnsi="Times New Roman" w:cs="Times New Roman"/>
                <w:color w:val="000000"/>
                <w:sz w:val="22"/>
                <w:szCs w:val="22"/>
              </w:rPr>
              <w:t xml:space="preserve">Revenues from sale of goods  </w:t>
            </w:r>
          </w:p>
        </w:tc>
        <w:tc>
          <w:tcPr>
            <w:tcW w:w="1276" w:type="dxa"/>
            <w:tcBorders>
              <w:top w:val="single" w:sz="4" w:space="0" w:color="auto"/>
              <w:bottom w:val="single" w:sz="4" w:space="0" w:color="auto"/>
            </w:tcBorders>
          </w:tcPr>
          <w:p w14:paraId="50473DF4" w14:textId="3230C46D" w:rsidR="00B24F0C" w:rsidRPr="00790663" w:rsidRDefault="001D35F4"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283,187</w:t>
            </w:r>
          </w:p>
        </w:tc>
        <w:tc>
          <w:tcPr>
            <w:tcW w:w="142" w:type="dxa"/>
            <w:vAlign w:val="bottom"/>
          </w:tcPr>
          <w:p w14:paraId="5820A7EF" w14:textId="77777777" w:rsidR="00B24F0C" w:rsidRPr="00790663" w:rsidRDefault="00B24F0C" w:rsidP="00B24F0C">
            <w:pPr>
              <w:ind w:right="-22"/>
              <w:rPr>
                <w:rFonts w:ascii="Times New Roman" w:hAnsi="Times New Roman" w:cs="Times New Roman"/>
                <w:sz w:val="22"/>
                <w:szCs w:val="22"/>
                <w:highlight w:val="yellow"/>
              </w:rPr>
            </w:pPr>
          </w:p>
        </w:tc>
        <w:tc>
          <w:tcPr>
            <w:tcW w:w="1275" w:type="dxa"/>
            <w:tcBorders>
              <w:top w:val="single" w:sz="4" w:space="0" w:color="auto"/>
              <w:bottom w:val="single" w:sz="4" w:space="0" w:color="auto"/>
            </w:tcBorders>
            <w:shd w:val="clear" w:color="auto" w:fill="auto"/>
          </w:tcPr>
          <w:p w14:paraId="77D7640C" w14:textId="20E59DBE" w:rsidR="00B24F0C" w:rsidRPr="00790663" w:rsidRDefault="001D35F4"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115,379</w:t>
            </w:r>
          </w:p>
        </w:tc>
        <w:tc>
          <w:tcPr>
            <w:tcW w:w="142" w:type="dxa"/>
            <w:shd w:val="clear" w:color="auto" w:fill="auto"/>
            <w:vAlign w:val="bottom"/>
          </w:tcPr>
          <w:p w14:paraId="1D26139A" w14:textId="77777777" w:rsidR="00B24F0C" w:rsidRPr="00790663" w:rsidRDefault="00B24F0C" w:rsidP="00B24F0C">
            <w:pPr>
              <w:ind w:right="-22"/>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14:paraId="58CABC82" w14:textId="4D63ED37" w:rsidR="00B24F0C" w:rsidRPr="00790663" w:rsidRDefault="001D35F4"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23,837</w:t>
            </w:r>
          </w:p>
        </w:tc>
        <w:tc>
          <w:tcPr>
            <w:tcW w:w="142" w:type="dxa"/>
            <w:shd w:val="clear" w:color="auto" w:fill="auto"/>
            <w:vAlign w:val="bottom"/>
          </w:tcPr>
          <w:p w14:paraId="74AE9E97" w14:textId="77777777" w:rsidR="00B24F0C" w:rsidRPr="00790663" w:rsidRDefault="00B24F0C" w:rsidP="00B24F0C">
            <w:pPr>
              <w:ind w:right="-22"/>
              <w:rPr>
                <w:rFonts w:ascii="Times New Roman" w:hAnsi="Times New Roman" w:cs="Times New Roman"/>
                <w:sz w:val="22"/>
                <w:szCs w:val="22"/>
              </w:rPr>
            </w:pPr>
          </w:p>
        </w:tc>
        <w:tc>
          <w:tcPr>
            <w:tcW w:w="1275" w:type="dxa"/>
            <w:tcBorders>
              <w:top w:val="single" w:sz="4" w:space="0" w:color="auto"/>
              <w:bottom w:val="single" w:sz="4" w:space="0" w:color="auto"/>
            </w:tcBorders>
          </w:tcPr>
          <w:p w14:paraId="6A06FF1D" w14:textId="42905B42" w:rsidR="00B24F0C" w:rsidRPr="00790663" w:rsidRDefault="001D35F4"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2,5</w:t>
            </w:r>
            <w:r w:rsidR="00E5232B">
              <w:rPr>
                <w:rFonts w:ascii="Times New Roman" w:hAnsi="Times New Roman" w:cs="Times New Roman"/>
                <w:sz w:val="22"/>
                <w:szCs w:val="22"/>
              </w:rPr>
              <w:t>6</w:t>
            </w:r>
            <w:r>
              <w:rPr>
                <w:rFonts w:ascii="Times New Roman" w:hAnsi="Times New Roman" w:cs="Times New Roman"/>
                <w:sz w:val="22"/>
                <w:szCs w:val="22"/>
              </w:rPr>
              <w:t>6</w:t>
            </w:r>
          </w:p>
        </w:tc>
        <w:tc>
          <w:tcPr>
            <w:tcW w:w="142" w:type="dxa"/>
            <w:shd w:val="clear" w:color="auto" w:fill="auto"/>
            <w:vAlign w:val="bottom"/>
          </w:tcPr>
          <w:p w14:paraId="2975E9E8" w14:textId="77777777" w:rsidR="00B24F0C" w:rsidRPr="00790663" w:rsidRDefault="00B24F0C" w:rsidP="00B24F0C">
            <w:pPr>
              <w:ind w:right="-22"/>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14:paraId="2B9B321D" w14:textId="38696B43" w:rsidR="00B24F0C" w:rsidRPr="00790663" w:rsidRDefault="001D35F4" w:rsidP="002F0209">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424,969</w:t>
            </w:r>
          </w:p>
        </w:tc>
      </w:tr>
      <w:tr w:rsidR="00B24F0C" w:rsidRPr="00790663" w14:paraId="0ED579EB" w14:textId="77777777" w:rsidTr="001A50B5">
        <w:trPr>
          <w:trHeight w:val="283"/>
        </w:trPr>
        <w:tc>
          <w:tcPr>
            <w:tcW w:w="3402" w:type="dxa"/>
            <w:shd w:val="clear" w:color="auto" w:fill="auto"/>
            <w:vAlign w:val="bottom"/>
          </w:tcPr>
          <w:p w14:paraId="19FB3E09" w14:textId="77777777" w:rsidR="00B24F0C" w:rsidRPr="00790663" w:rsidRDefault="00B24F0C" w:rsidP="00B24F0C">
            <w:pPr>
              <w:rPr>
                <w:rFonts w:ascii="Times New Roman" w:hAnsi="Times New Roman" w:cs="Times New Roman"/>
                <w:color w:val="000000"/>
                <w:sz w:val="22"/>
                <w:szCs w:val="22"/>
                <w:cs/>
              </w:rPr>
            </w:pPr>
            <w:r w:rsidRPr="00790663">
              <w:rPr>
                <w:rFonts w:ascii="Times New Roman" w:hAnsi="Times New Roman" w:cs="Times New Roman"/>
                <w:color w:val="000000"/>
                <w:sz w:val="22"/>
                <w:szCs w:val="22"/>
              </w:rPr>
              <w:t>Gross profit</w:t>
            </w:r>
            <w:r w:rsidRPr="00790663">
              <w:rPr>
                <w:rFonts w:ascii="Times New Roman" w:hAnsi="Times New Roman" w:cs="Times New Roman"/>
                <w:color w:val="000000"/>
                <w:sz w:val="22"/>
                <w:szCs w:val="22"/>
                <w:cs/>
              </w:rPr>
              <w:t xml:space="preserve"> </w:t>
            </w:r>
          </w:p>
        </w:tc>
        <w:tc>
          <w:tcPr>
            <w:tcW w:w="1276" w:type="dxa"/>
            <w:tcBorders>
              <w:top w:val="single" w:sz="4" w:space="0" w:color="auto"/>
              <w:bottom w:val="double" w:sz="12" w:space="0" w:color="auto"/>
            </w:tcBorders>
          </w:tcPr>
          <w:p w14:paraId="5687A554" w14:textId="728ACA6F" w:rsidR="00B24F0C" w:rsidRPr="00790663" w:rsidRDefault="001D35F4"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40,664</w:t>
            </w:r>
          </w:p>
        </w:tc>
        <w:tc>
          <w:tcPr>
            <w:tcW w:w="142" w:type="dxa"/>
            <w:vAlign w:val="bottom"/>
          </w:tcPr>
          <w:p w14:paraId="2CDE5AFD" w14:textId="77777777" w:rsidR="00B24F0C" w:rsidRPr="00790663" w:rsidRDefault="00B24F0C" w:rsidP="00B24F0C">
            <w:pPr>
              <w:ind w:right="-22"/>
              <w:rPr>
                <w:rFonts w:ascii="Times New Roman" w:hAnsi="Times New Roman" w:cs="Times New Roman"/>
                <w:sz w:val="22"/>
                <w:szCs w:val="22"/>
                <w:highlight w:val="yellow"/>
              </w:rPr>
            </w:pPr>
          </w:p>
        </w:tc>
        <w:tc>
          <w:tcPr>
            <w:tcW w:w="1275" w:type="dxa"/>
            <w:tcBorders>
              <w:top w:val="single" w:sz="4" w:space="0" w:color="auto"/>
              <w:bottom w:val="double" w:sz="12" w:space="0" w:color="auto"/>
            </w:tcBorders>
            <w:shd w:val="clear" w:color="auto" w:fill="auto"/>
          </w:tcPr>
          <w:p w14:paraId="69555CB9" w14:textId="7095C455" w:rsidR="00B24F0C" w:rsidRPr="00790663" w:rsidRDefault="001D35F4"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30,404</w:t>
            </w:r>
          </w:p>
        </w:tc>
        <w:tc>
          <w:tcPr>
            <w:tcW w:w="142" w:type="dxa"/>
            <w:shd w:val="clear" w:color="auto" w:fill="auto"/>
            <w:vAlign w:val="bottom"/>
          </w:tcPr>
          <w:p w14:paraId="0AD3039F" w14:textId="77777777" w:rsidR="00B24F0C" w:rsidRPr="00790663" w:rsidRDefault="00B24F0C" w:rsidP="00B24F0C">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tcPr>
          <w:p w14:paraId="5C3E9924" w14:textId="25276F10" w:rsidR="00B24F0C" w:rsidRPr="00790663" w:rsidRDefault="001D35F4"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4,057</w:t>
            </w:r>
          </w:p>
        </w:tc>
        <w:tc>
          <w:tcPr>
            <w:tcW w:w="142" w:type="dxa"/>
            <w:shd w:val="clear" w:color="auto" w:fill="auto"/>
            <w:vAlign w:val="bottom"/>
          </w:tcPr>
          <w:p w14:paraId="6885E4A0" w14:textId="4CB3A52F" w:rsidR="00B24F0C" w:rsidRPr="00790663" w:rsidRDefault="00B24F0C" w:rsidP="00B24F0C">
            <w:pPr>
              <w:ind w:right="-22"/>
              <w:rPr>
                <w:rFonts w:ascii="Times New Roman" w:hAnsi="Times New Roman" w:cs="Times New Roman"/>
                <w:sz w:val="22"/>
                <w:szCs w:val="22"/>
              </w:rPr>
            </w:pPr>
          </w:p>
        </w:tc>
        <w:tc>
          <w:tcPr>
            <w:tcW w:w="1275" w:type="dxa"/>
            <w:tcBorders>
              <w:top w:val="single" w:sz="4" w:space="0" w:color="auto"/>
              <w:bottom w:val="double" w:sz="12" w:space="0" w:color="auto"/>
            </w:tcBorders>
          </w:tcPr>
          <w:p w14:paraId="73A0B333" w14:textId="5C24AC66" w:rsidR="00B24F0C" w:rsidRPr="00790663" w:rsidRDefault="001D35F4"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50</w:t>
            </w:r>
          </w:p>
        </w:tc>
        <w:tc>
          <w:tcPr>
            <w:tcW w:w="142" w:type="dxa"/>
            <w:shd w:val="clear" w:color="auto" w:fill="auto"/>
            <w:vAlign w:val="bottom"/>
          </w:tcPr>
          <w:p w14:paraId="7707AD00" w14:textId="77777777" w:rsidR="00B24F0C" w:rsidRPr="00790663" w:rsidRDefault="00B24F0C" w:rsidP="00B24F0C">
            <w:pPr>
              <w:ind w:right="-22"/>
              <w:rPr>
                <w:rFonts w:ascii="Times New Roman" w:hAnsi="Times New Roman" w:cs="Times New Roman"/>
                <w:sz w:val="22"/>
                <w:szCs w:val="22"/>
              </w:rPr>
            </w:pPr>
          </w:p>
        </w:tc>
        <w:tc>
          <w:tcPr>
            <w:tcW w:w="1276" w:type="dxa"/>
            <w:tcBorders>
              <w:top w:val="single" w:sz="4" w:space="0" w:color="auto"/>
              <w:bottom w:val="nil"/>
            </w:tcBorders>
            <w:shd w:val="clear" w:color="auto" w:fill="auto"/>
          </w:tcPr>
          <w:p w14:paraId="7C84D467" w14:textId="3E961CFA" w:rsidR="00B24F0C" w:rsidRPr="00790663" w:rsidRDefault="001D35F4" w:rsidP="002F0209">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75,175</w:t>
            </w:r>
          </w:p>
        </w:tc>
      </w:tr>
      <w:tr w:rsidR="00B24F0C" w:rsidRPr="00790663" w14:paraId="5223514D" w14:textId="77777777" w:rsidTr="001A50B5">
        <w:trPr>
          <w:trHeight w:val="141"/>
        </w:trPr>
        <w:tc>
          <w:tcPr>
            <w:tcW w:w="3402" w:type="dxa"/>
            <w:shd w:val="clear" w:color="auto" w:fill="auto"/>
            <w:vAlign w:val="bottom"/>
          </w:tcPr>
          <w:p w14:paraId="2EB2E1A6" w14:textId="77777777" w:rsidR="00B24F0C" w:rsidRPr="00790663" w:rsidRDefault="00B24F0C" w:rsidP="00B24F0C">
            <w:pPr>
              <w:ind w:right="-22"/>
              <w:rPr>
                <w:rFonts w:ascii="Times New Roman" w:hAnsi="Times New Roman" w:cs="Times New Roman"/>
                <w:sz w:val="22"/>
                <w:szCs w:val="22"/>
              </w:rPr>
            </w:pPr>
          </w:p>
        </w:tc>
        <w:tc>
          <w:tcPr>
            <w:tcW w:w="1276" w:type="dxa"/>
            <w:tcBorders>
              <w:top w:val="double" w:sz="12" w:space="0" w:color="auto"/>
            </w:tcBorders>
          </w:tcPr>
          <w:p w14:paraId="1F875667" w14:textId="77777777" w:rsidR="00B24F0C" w:rsidRPr="00790663" w:rsidRDefault="00B24F0C" w:rsidP="00B24F0C">
            <w:pPr>
              <w:ind w:right="-22"/>
              <w:jc w:val="both"/>
              <w:rPr>
                <w:rFonts w:ascii="Times New Roman" w:hAnsi="Times New Roman" w:cs="Times New Roman"/>
                <w:sz w:val="22"/>
                <w:szCs w:val="22"/>
              </w:rPr>
            </w:pPr>
          </w:p>
        </w:tc>
        <w:tc>
          <w:tcPr>
            <w:tcW w:w="142" w:type="dxa"/>
          </w:tcPr>
          <w:p w14:paraId="260A70A1" w14:textId="77777777" w:rsidR="00B24F0C" w:rsidRPr="00790663" w:rsidRDefault="00B24F0C" w:rsidP="00B24F0C">
            <w:pPr>
              <w:ind w:right="-22"/>
              <w:jc w:val="both"/>
              <w:rPr>
                <w:rFonts w:ascii="Times New Roman" w:hAnsi="Times New Roman" w:cs="Times New Roman"/>
                <w:sz w:val="22"/>
                <w:szCs w:val="22"/>
              </w:rPr>
            </w:pPr>
          </w:p>
        </w:tc>
        <w:tc>
          <w:tcPr>
            <w:tcW w:w="1275" w:type="dxa"/>
            <w:tcBorders>
              <w:top w:val="double" w:sz="12" w:space="0" w:color="auto"/>
            </w:tcBorders>
            <w:shd w:val="clear" w:color="auto" w:fill="auto"/>
          </w:tcPr>
          <w:p w14:paraId="798FA7B4" w14:textId="77777777" w:rsidR="00B24F0C" w:rsidRPr="00790663" w:rsidRDefault="00B24F0C" w:rsidP="00B24F0C">
            <w:pPr>
              <w:ind w:right="-22"/>
              <w:jc w:val="both"/>
              <w:rPr>
                <w:rFonts w:ascii="Times New Roman" w:hAnsi="Times New Roman" w:cs="Times New Roman"/>
                <w:sz w:val="22"/>
                <w:szCs w:val="22"/>
              </w:rPr>
            </w:pPr>
          </w:p>
        </w:tc>
        <w:tc>
          <w:tcPr>
            <w:tcW w:w="142" w:type="dxa"/>
            <w:shd w:val="clear" w:color="auto" w:fill="auto"/>
            <w:vAlign w:val="bottom"/>
          </w:tcPr>
          <w:p w14:paraId="17218EB7" w14:textId="77777777" w:rsidR="00B24F0C" w:rsidRPr="00790663" w:rsidRDefault="00B24F0C" w:rsidP="00B24F0C">
            <w:pPr>
              <w:ind w:right="-22"/>
              <w:rPr>
                <w:rFonts w:ascii="Times New Roman" w:hAnsi="Times New Roman" w:cs="Times New Roman"/>
                <w:sz w:val="22"/>
                <w:szCs w:val="22"/>
              </w:rPr>
            </w:pPr>
          </w:p>
        </w:tc>
        <w:tc>
          <w:tcPr>
            <w:tcW w:w="1276" w:type="dxa"/>
            <w:tcBorders>
              <w:top w:val="double" w:sz="12" w:space="0" w:color="auto"/>
            </w:tcBorders>
            <w:shd w:val="clear" w:color="auto" w:fill="auto"/>
          </w:tcPr>
          <w:p w14:paraId="7D6CD2BA" w14:textId="77777777" w:rsidR="00B24F0C" w:rsidRPr="00790663" w:rsidRDefault="00B24F0C" w:rsidP="00B24F0C">
            <w:pPr>
              <w:ind w:right="-22"/>
              <w:jc w:val="both"/>
              <w:rPr>
                <w:rFonts w:ascii="Times New Roman" w:hAnsi="Times New Roman" w:cs="Times New Roman"/>
                <w:sz w:val="22"/>
                <w:szCs w:val="22"/>
              </w:rPr>
            </w:pPr>
          </w:p>
        </w:tc>
        <w:tc>
          <w:tcPr>
            <w:tcW w:w="142" w:type="dxa"/>
            <w:shd w:val="clear" w:color="auto" w:fill="auto"/>
            <w:vAlign w:val="bottom"/>
          </w:tcPr>
          <w:p w14:paraId="52DD1804" w14:textId="77777777" w:rsidR="00B24F0C" w:rsidRPr="00790663" w:rsidRDefault="00B24F0C" w:rsidP="00B24F0C">
            <w:pPr>
              <w:ind w:right="-22"/>
              <w:rPr>
                <w:rFonts w:ascii="Times New Roman" w:hAnsi="Times New Roman" w:cs="Times New Roman"/>
                <w:sz w:val="22"/>
                <w:szCs w:val="22"/>
              </w:rPr>
            </w:pPr>
          </w:p>
        </w:tc>
        <w:tc>
          <w:tcPr>
            <w:tcW w:w="1275" w:type="dxa"/>
            <w:tcBorders>
              <w:top w:val="double" w:sz="12" w:space="0" w:color="auto"/>
            </w:tcBorders>
          </w:tcPr>
          <w:p w14:paraId="06EF2168" w14:textId="77777777" w:rsidR="00B24F0C" w:rsidRPr="00790663" w:rsidRDefault="00B24F0C" w:rsidP="00B24F0C">
            <w:pPr>
              <w:ind w:right="-22"/>
              <w:jc w:val="both"/>
              <w:rPr>
                <w:rFonts w:ascii="Times New Roman" w:hAnsi="Times New Roman" w:cs="Times New Roman"/>
                <w:sz w:val="22"/>
                <w:szCs w:val="22"/>
              </w:rPr>
            </w:pPr>
          </w:p>
        </w:tc>
        <w:tc>
          <w:tcPr>
            <w:tcW w:w="142" w:type="dxa"/>
            <w:shd w:val="clear" w:color="auto" w:fill="auto"/>
            <w:vAlign w:val="bottom"/>
          </w:tcPr>
          <w:p w14:paraId="1EE13EFE" w14:textId="77777777" w:rsidR="00B24F0C" w:rsidRPr="00790663" w:rsidRDefault="00B24F0C" w:rsidP="00B24F0C">
            <w:pPr>
              <w:ind w:right="-22"/>
              <w:rPr>
                <w:rFonts w:ascii="Times New Roman" w:hAnsi="Times New Roman" w:cs="Times New Roman"/>
                <w:sz w:val="22"/>
                <w:szCs w:val="22"/>
              </w:rPr>
            </w:pPr>
          </w:p>
        </w:tc>
        <w:tc>
          <w:tcPr>
            <w:tcW w:w="1276" w:type="dxa"/>
            <w:tcBorders>
              <w:top w:val="nil"/>
            </w:tcBorders>
            <w:shd w:val="clear" w:color="auto" w:fill="auto"/>
          </w:tcPr>
          <w:p w14:paraId="423A5031" w14:textId="77777777" w:rsidR="00B24F0C" w:rsidRPr="00790663" w:rsidRDefault="00B24F0C" w:rsidP="00B24F0C">
            <w:pPr>
              <w:tabs>
                <w:tab w:val="decimal" w:pos="1134"/>
              </w:tabs>
              <w:ind w:right="-22"/>
              <w:jc w:val="both"/>
              <w:rPr>
                <w:rFonts w:ascii="Times New Roman" w:hAnsi="Times New Roman" w:cs="Times New Roman"/>
                <w:sz w:val="22"/>
                <w:szCs w:val="22"/>
              </w:rPr>
            </w:pPr>
          </w:p>
        </w:tc>
      </w:tr>
      <w:tr w:rsidR="00B24F0C" w:rsidRPr="00790663" w14:paraId="1543DF5E" w14:textId="77777777" w:rsidTr="00B24F0C">
        <w:trPr>
          <w:trHeight w:val="283"/>
        </w:trPr>
        <w:tc>
          <w:tcPr>
            <w:tcW w:w="3402" w:type="dxa"/>
            <w:shd w:val="clear" w:color="auto" w:fill="auto"/>
            <w:vAlign w:val="bottom"/>
          </w:tcPr>
          <w:p w14:paraId="2FF2C739" w14:textId="794EBF26" w:rsidR="00B24F0C" w:rsidRPr="00790663" w:rsidRDefault="00B24F0C" w:rsidP="00B24F0C">
            <w:pPr>
              <w:rPr>
                <w:rFonts w:ascii="Times New Roman" w:hAnsi="Times New Roman" w:cs="Times New Roman"/>
                <w:color w:val="000000"/>
                <w:sz w:val="22"/>
                <w:szCs w:val="22"/>
              </w:rPr>
            </w:pPr>
            <w:r w:rsidRPr="00790663">
              <w:rPr>
                <w:rFonts w:ascii="Times New Roman" w:hAnsi="Times New Roman" w:cs="Times New Roman"/>
                <w:color w:val="000000"/>
                <w:sz w:val="22"/>
                <w:szCs w:val="22"/>
              </w:rPr>
              <w:t>Other income</w:t>
            </w:r>
            <w:r w:rsidR="00D10C60">
              <w:rPr>
                <w:rFonts w:ascii="Times New Roman" w:hAnsi="Times New Roman" w:cs="Times New Roman"/>
                <w:color w:val="000000"/>
                <w:sz w:val="22"/>
                <w:szCs w:val="22"/>
              </w:rPr>
              <w:t>s</w:t>
            </w:r>
          </w:p>
        </w:tc>
        <w:tc>
          <w:tcPr>
            <w:tcW w:w="1276" w:type="dxa"/>
          </w:tcPr>
          <w:p w14:paraId="0FD19DCB" w14:textId="77777777" w:rsidR="00B24F0C" w:rsidRPr="00790663" w:rsidRDefault="00B24F0C" w:rsidP="00B24F0C">
            <w:pPr>
              <w:tabs>
                <w:tab w:val="decimal" w:pos="992"/>
              </w:tabs>
              <w:ind w:right="-22"/>
              <w:rPr>
                <w:rFonts w:ascii="Times New Roman" w:hAnsi="Times New Roman" w:cs="Times New Roman"/>
                <w:sz w:val="22"/>
                <w:szCs w:val="22"/>
              </w:rPr>
            </w:pPr>
          </w:p>
        </w:tc>
        <w:tc>
          <w:tcPr>
            <w:tcW w:w="142" w:type="dxa"/>
          </w:tcPr>
          <w:p w14:paraId="779F1E2E" w14:textId="77777777" w:rsidR="00B24F0C" w:rsidRPr="00790663" w:rsidRDefault="00B24F0C" w:rsidP="00B24F0C">
            <w:pPr>
              <w:tabs>
                <w:tab w:val="decimal" w:pos="992"/>
              </w:tabs>
              <w:ind w:right="-22"/>
              <w:rPr>
                <w:rFonts w:ascii="Times New Roman" w:hAnsi="Times New Roman" w:cs="Times New Roman"/>
                <w:sz w:val="22"/>
                <w:szCs w:val="22"/>
              </w:rPr>
            </w:pPr>
          </w:p>
        </w:tc>
        <w:tc>
          <w:tcPr>
            <w:tcW w:w="1275" w:type="dxa"/>
            <w:shd w:val="clear" w:color="auto" w:fill="auto"/>
          </w:tcPr>
          <w:p w14:paraId="2E55B5B6" w14:textId="77777777" w:rsidR="00B24F0C" w:rsidRPr="00790663" w:rsidRDefault="00B24F0C" w:rsidP="00B24F0C">
            <w:pPr>
              <w:tabs>
                <w:tab w:val="decimal" w:pos="992"/>
              </w:tabs>
              <w:ind w:right="-22"/>
              <w:rPr>
                <w:rFonts w:ascii="Times New Roman" w:hAnsi="Times New Roman" w:cs="Times New Roman"/>
                <w:sz w:val="22"/>
                <w:szCs w:val="22"/>
              </w:rPr>
            </w:pPr>
          </w:p>
        </w:tc>
        <w:tc>
          <w:tcPr>
            <w:tcW w:w="142" w:type="dxa"/>
            <w:shd w:val="clear" w:color="auto" w:fill="auto"/>
            <w:vAlign w:val="bottom"/>
          </w:tcPr>
          <w:p w14:paraId="2928C948" w14:textId="77777777" w:rsidR="00B24F0C" w:rsidRPr="00790663" w:rsidRDefault="00B24F0C" w:rsidP="00B24F0C">
            <w:pPr>
              <w:ind w:right="-22"/>
              <w:rPr>
                <w:rFonts w:ascii="Times New Roman" w:hAnsi="Times New Roman" w:cs="Times New Roman"/>
                <w:sz w:val="22"/>
                <w:szCs w:val="22"/>
                <w:highlight w:val="yellow"/>
              </w:rPr>
            </w:pPr>
          </w:p>
        </w:tc>
        <w:tc>
          <w:tcPr>
            <w:tcW w:w="1276" w:type="dxa"/>
            <w:shd w:val="clear" w:color="auto" w:fill="auto"/>
          </w:tcPr>
          <w:p w14:paraId="1CBE918C" w14:textId="77777777" w:rsidR="00B24F0C" w:rsidRPr="00790663" w:rsidRDefault="00B24F0C" w:rsidP="00B24F0C">
            <w:pPr>
              <w:tabs>
                <w:tab w:val="decimal" w:pos="992"/>
              </w:tabs>
              <w:ind w:right="-22"/>
              <w:rPr>
                <w:rFonts w:ascii="Times New Roman" w:hAnsi="Times New Roman" w:cs="Times New Roman"/>
                <w:sz w:val="22"/>
                <w:szCs w:val="22"/>
              </w:rPr>
            </w:pPr>
          </w:p>
        </w:tc>
        <w:tc>
          <w:tcPr>
            <w:tcW w:w="142" w:type="dxa"/>
            <w:shd w:val="clear" w:color="auto" w:fill="auto"/>
            <w:vAlign w:val="bottom"/>
          </w:tcPr>
          <w:p w14:paraId="55E258C9" w14:textId="77777777" w:rsidR="00B24F0C" w:rsidRPr="00790663" w:rsidRDefault="00B24F0C" w:rsidP="00B24F0C">
            <w:pPr>
              <w:ind w:right="-22"/>
              <w:rPr>
                <w:rFonts w:ascii="Times New Roman" w:hAnsi="Times New Roman" w:cs="Times New Roman"/>
                <w:sz w:val="22"/>
                <w:szCs w:val="22"/>
              </w:rPr>
            </w:pPr>
          </w:p>
        </w:tc>
        <w:tc>
          <w:tcPr>
            <w:tcW w:w="1275" w:type="dxa"/>
          </w:tcPr>
          <w:p w14:paraId="6775084F" w14:textId="77777777" w:rsidR="00B24F0C" w:rsidRPr="00790663" w:rsidRDefault="00B24F0C" w:rsidP="00B24F0C">
            <w:pPr>
              <w:tabs>
                <w:tab w:val="decimal" w:pos="992"/>
              </w:tabs>
              <w:ind w:right="-22"/>
              <w:rPr>
                <w:rFonts w:ascii="Times New Roman" w:hAnsi="Times New Roman" w:cs="Times New Roman"/>
                <w:sz w:val="22"/>
                <w:szCs w:val="22"/>
              </w:rPr>
            </w:pPr>
          </w:p>
        </w:tc>
        <w:tc>
          <w:tcPr>
            <w:tcW w:w="142" w:type="dxa"/>
            <w:shd w:val="clear" w:color="auto" w:fill="auto"/>
            <w:vAlign w:val="bottom"/>
          </w:tcPr>
          <w:p w14:paraId="0FCCB11E" w14:textId="77777777" w:rsidR="00B24F0C" w:rsidRPr="00790663" w:rsidRDefault="00B24F0C" w:rsidP="00B24F0C">
            <w:pPr>
              <w:ind w:right="-22"/>
              <w:rPr>
                <w:rFonts w:ascii="Times New Roman" w:hAnsi="Times New Roman" w:cs="Times New Roman"/>
                <w:sz w:val="22"/>
                <w:szCs w:val="22"/>
              </w:rPr>
            </w:pPr>
          </w:p>
        </w:tc>
        <w:tc>
          <w:tcPr>
            <w:tcW w:w="1276" w:type="dxa"/>
            <w:shd w:val="clear" w:color="auto" w:fill="auto"/>
          </w:tcPr>
          <w:p w14:paraId="3AB38D63" w14:textId="0EBF103F" w:rsidR="00B24F0C" w:rsidRPr="00790663" w:rsidRDefault="00D10C60" w:rsidP="002F0209">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3,824</w:t>
            </w:r>
          </w:p>
        </w:tc>
      </w:tr>
      <w:tr w:rsidR="00B24F0C" w:rsidRPr="00790663" w14:paraId="2487A9A4" w14:textId="77777777" w:rsidTr="00B24F0C">
        <w:trPr>
          <w:trHeight w:val="283"/>
        </w:trPr>
        <w:tc>
          <w:tcPr>
            <w:tcW w:w="3402" w:type="dxa"/>
            <w:shd w:val="clear" w:color="auto" w:fill="auto"/>
            <w:vAlign w:val="bottom"/>
          </w:tcPr>
          <w:p w14:paraId="67DCC8CD" w14:textId="7B0C1116" w:rsidR="00B24F0C" w:rsidRPr="000D035D" w:rsidRDefault="000D035D" w:rsidP="00B24F0C">
            <w:pPr>
              <w:rPr>
                <w:rFonts w:ascii="Times New Roman" w:hAnsi="Times New Roman" w:cs="Angsana New"/>
                <w:color w:val="000000"/>
                <w:sz w:val="22"/>
              </w:rPr>
            </w:pPr>
            <w:r>
              <w:rPr>
                <w:rFonts w:ascii="Times New Roman" w:hAnsi="Times New Roman" w:cs="Angsana New"/>
                <w:color w:val="000000"/>
                <w:sz w:val="22"/>
              </w:rPr>
              <w:t>Selling expenses</w:t>
            </w:r>
          </w:p>
        </w:tc>
        <w:tc>
          <w:tcPr>
            <w:tcW w:w="1276" w:type="dxa"/>
          </w:tcPr>
          <w:p w14:paraId="1C104E65" w14:textId="77777777" w:rsidR="00B24F0C" w:rsidRPr="00790663" w:rsidRDefault="00B24F0C" w:rsidP="00B24F0C">
            <w:pPr>
              <w:tabs>
                <w:tab w:val="decimal" w:pos="992"/>
              </w:tabs>
              <w:ind w:right="-22"/>
              <w:jc w:val="both"/>
              <w:rPr>
                <w:rFonts w:ascii="Times New Roman" w:hAnsi="Times New Roman" w:cs="Times New Roman"/>
                <w:sz w:val="22"/>
                <w:szCs w:val="22"/>
              </w:rPr>
            </w:pPr>
          </w:p>
        </w:tc>
        <w:tc>
          <w:tcPr>
            <w:tcW w:w="142" w:type="dxa"/>
          </w:tcPr>
          <w:p w14:paraId="389C3E13" w14:textId="77777777" w:rsidR="00B24F0C" w:rsidRPr="00790663" w:rsidRDefault="00B24F0C" w:rsidP="00B24F0C">
            <w:pPr>
              <w:tabs>
                <w:tab w:val="decimal" w:pos="992"/>
              </w:tabs>
              <w:ind w:right="-22"/>
              <w:jc w:val="both"/>
              <w:rPr>
                <w:rFonts w:ascii="Times New Roman" w:hAnsi="Times New Roman" w:cs="Times New Roman"/>
                <w:sz w:val="22"/>
                <w:szCs w:val="22"/>
              </w:rPr>
            </w:pPr>
          </w:p>
        </w:tc>
        <w:tc>
          <w:tcPr>
            <w:tcW w:w="1275" w:type="dxa"/>
            <w:shd w:val="clear" w:color="auto" w:fill="auto"/>
          </w:tcPr>
          <w:p w14:paraId="5D064062" w14:textId="77777777" w:rsidR="00B24F0C" w:rsidRPr="00790663" w:rsidRDefault="00B24F0C" w:rsidP="00B24F0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53E0D581" w14:textId="77777777" w:rsidR="00B24F0C" w:rsidRPr="00790663" w:rsidRDefault="00B24F0C" w:rsidP="00B24F0C">
            <w:pPr>
              <w:ind w:right="-22"/>
              <w:rPr>
                <w:rFonts w:ascii="Times New Roman" w:hAnsi="Times New Roman" w:cs="Times New Roman"/>
                <w:sz w:val="22"/>
                <w:szCs w:val="22"/>
              </w:rPr>
            </w:pPr>
          </w:p>
        </w:tc>
        <w:tc>
          <w:tcPr>
            <w:tcW w:w="1276" w:type="dxa"/>
            <w:shd w:val="clear" w:color="auto" w:fill="auto"/>
          </w:tcPr>
          <w:p w14:paraId="736B90E6" w14:textId="77777777" w:rsidR="00B24F0C" w:rsidRPr="00790663" w:rsidRDefault="00B24F0C" w:rsidP="00B24F0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00A2BBFF" w14:textId="77777777" w:rsidR="00B24F0C" w:rsidRPr="00790663" w:rsidRDefault="00B24F0C" w:rsidP="00B24F0C">
            <w:pPr>
              <w:ind w:right="-22"/>
              <w:rPr>
                <w:rFonts w:ascii="Times New Roman" w:hAnsi="Times New Roman" w:cs="Times New Roman"/>
                <w:sz w:val="22"/>
                <w:szCs w:val="22"/>
              </w:rPr>
            </w:pPr>
          </w:p>
        </w:tc>
        <w:tc>
          <w:tcPr>
            <w:tcW w:w="1275" w:type="dxa"/>
          </w:tcPr>
          <w:p w14:paraId="7E12E399" w14:textId="77777777" w:rsidR="00B24F0C" w:rsidRPr="00790663" w:rsidRDefault="00B24F0C" w:rsidP="00B24F0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35B26D1A" w14:textId="77777777" w:rsidR="00B24F0C" w:rsidRPr="00790663" w:rsidRDefault="00B24F0C" w:rsidP="00B24F0C">
            <w:pPr>
              <w:ind w:right="-22"/>
              <w:rPr>
                <w:rFonts w:ascii="Times New Roman" w:hAnsi="Times New Roman" w:cs="Times New Roman"/>
                <w:sz w:val="22"/>
                <w:szCs w:val="22"/>
              </w:rPr>
            </w:pPr>
          </w:p>
        </w:tc>
        <w:tc>
          <w:tcPr>
            <w:tcW w:w="1276" w:type="dxa"/>
            <w:shd w:val="clear" w:color="auto" w:fill="auto"/>
          </w:tcPr>
          <w:p w14:paraId="191061E1" w14:textId="5D7B8A7B" w:rsidR="00B24F0C" w:rsidRPr="00790663" w:rsidRDefault="00D10C60" w:rsidP="002F0209">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(9,381)</w:t>
            </w:r>
          </w:p>
        </w:tc>
      </w:tr>
      <w:tr w:rsidR="00B24F0C" w:rsidRPr="00790663" w14:paraId="412143A8" w14:textId="77777777" w:rsidTr="00B24F0C">
        <w:trPr>
          <w:trHeight w:val="283"/>
        </w:trPr>
        <w:tc>
          <w:tcPr>
            <w:tcW w:w="3402" w:type="dxa"/>
            <w:shd w:val="clear" w:color="auto" w:fill="auto"/>
            <w:vAlign w:val="bottom"/>
          </w:tcPr>
          <w:p w14:paraId="0383B533" w14:textId="77777777" w:rsidR="00B24F0C" w:rsidRPr="00790663" w:rsidRDefault="00B24F0C" w:rsidP="00B24F0C">
            <w:pPr>
              <w:rPr>
                <w:rFonts w:ascii="Times New Roman" w:hAnsi="Times New Roman" w:cs="Times New Roman"/>
                <w:color w:val="000000"/>
                <w:sz w:val="22"/>
                <w:szCs w:val="22"/>
              </w:rPr>
            </w:pPr>
            <w:r w:rsidRPr="00790663">
              <w:rPr>
                <w:rFonts w:ascii="Times New Roman" w:hAnsi="Times New Roman" w:cs="Times New Roman"/>
                <w:color w:val="000000"/>
                <w:sz w:val="22"/>
                <w:szCs w:val="22"/>
              </w:rPr>
              <w:t>Administrative expenses</w:t>
            </w:r>
          </w:p>
        </w:tc>
        <w:tc>
          <w:tcPr>
            <w:tcW w:w="1276" w:type="dxa"/>
          </w:tcPr>
          <w:p w14:paraId="6ECB16FA" w14:textId="77777777" w:rsidR="00B24F0C" w:rsidRPr="00790663" w:rsidRDefault="00B24F0C" w:rsidP="00B24F0C">
            <w:pPr>
              <w:tabs>
                <w:tab w:val="decimal" w:pos="992"/>
              </w:tabs>
              <w:ind w:right="-22"/>
              <w:jc w:val="both"/>
              <w:rPr>
                <w:rFonts w:ascii="Times New Roman" w:hAnsi="Times New Roman" w:cs="Times New Roman"/>
                <w:sz w:val="22"/>
                <w:szCs w:val="22"/>
              </w:rPr>
            </w:pPr>
          </w:p>
        </w:tc>
        <w:tc>
          <w:tcPr>
            <w:tcW w:w="142" w:type="dxa"/>
          </w:tcPr>
          <w:p w14:paraId="003D7088" w14:textId="77777777" w:rsidR="00B24F0C" w:rsidRPr="00790663" w:rsidRDefault="00B24F0C" w:rsidP="00B24F0C">
            <w:pPr>
              <w:tabs>
                <w:tab w:val="decimal" w:pos="992"/>
              </w:tabs>
              <w:ind w:right="-22"/>
              <w:jc w:val="both"/>
              <w:rPr>
                <w:rFonts w:ascii="Times New Roman" w:hAnsi="Times New Roman" w:cs="Times New Roman"/>
                <w:sz w:val="22"/>
                <w:szCs w:val="22"/>
              </w:rPr>
            </w:pPr>
          </w:p>
        </w:tc>
        <w:tc>
          <w:tcPr>
            <w:tcW w:w="1275" w:type="dxa"/>
            <w:shd w:val="clear" w:color="auto" w:fill="auto"/>
          </w:tcPr>
          <w:p w14:paraId="5012C0AF" w14:textId="77777777" w:rsidR="00B24F0C" w:rsidRPr="00790663" w:rsidRDefault="00B24F0C" w:rsidP="00B24F0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7A76EB04" w14:textId="77777777" w:rsidR="00B24F0C" w:rsidRPr="00790663" w:rsidRDefault="00B24F0C" w:rsidP="00B24F0C">
            <w:pPr>
              <w:ind w:right="-22"/>
              <w:rPr>
                <w:rFonts w:ascii="Times New Roman" w:hAnsi="Times New Roman" w:cs="Times New Roman"/>
                <w:sz w:val="22"/>
                <w:szCs w:val="22"/>
              </w:rPr>
            </w:pPr>
          </w:p>
        </w:tc>
        <w:tc>
          <w:tcPr>
            <w:tcW w:w="1276" w:type="dxa"/>
            <w:shd w:val="clear" w:color="auto" w:fill="auto"/>
          </w:tcPr>
          <w:p w14:paraId="3F22E0D4" w14:textId="77777777" w:rsidR="00B24F0C" w:rsidRPr="00790663" w:rsidRDefault="00B24F0C" w:rsidP="00B24F0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3817FFE8" w14:textId="77777777" w:rsidR="00B24F0C" w:rsidRPr="00790663" w:rsidRDefault="00B24F0C" w:rsidP="00B24F0C">
            <w:pPr>
              <w:ind w:right="-22"/>
              <w:rPr>
                <w:rFonts w:ascii="Times New Roman" w:hAnsi="Times New Roman" w:cs="Times New Roman"/>
                <w:sz w:val="22"/>
                <w:szCs w:val="22"/>
              </w:rPr>
            </w:pPr>
          </w:p>
        </w:tc>
        <w:tc>
          <w:tcPr>
            <w:tcW w:w="1275" w:type="dxa"/>
          </w:tcPr>
          <w:p w14:paraId="0BC1276C" w14:textId="77777777" w:rsidR="00B24F0C" w:rsidRPr="00790663" w:rsidRDefault="00B24F0C" w:rsidP="00B24F0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0C12204C" w14:textId="77777777" w:rsidR="00B24F0C" w:rsidRPr="00790663" w:rsidRDefault="00B24F0C" w:rsidP="00B24F0C">
            <w:pPr>
              <w:ind w:right="-22"/>
              <w:rPr>
                <w:rFonts w:ascii="Times New Roman" w:hAnsi="Times New Roman" w:cs="Times New Roman"/>
                <w:sz w:val="22"/>
                <w:szCs w:val="22"/>
              </w:rPr>
            </w:pPr>
          </w:p>
        </w:tc>
        <w:tc>
          <w:tcPr>
            <w:tcW w:w="1276" w:type="dxa"/>
            <w:shd w:val="clear" w:color="auto" w:fill="auto"/>
          </w:tcPr>
          <w:p w14:paraId="2E6DB0B8" w14:textId="00B26D1A" w:rsidR="00B24F0C" w:rsidRPr="00790663" w:rsidRDefault="00D10C60" w:rsidP="002F0209">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(21,686)</w:t>
            </w:r>
          </w:p>
        </w:tc>
      </w:tr>
      <w:tr w:rsidR="00D10C60" w:rsidRPr="00790663" w14:paraId="5990803B" w14:textId="77777777" w:rsidTr="00B24F0C">
        <w:trPr>
          <w:trHeight w:val="283"/>
        </w:trPr>
        <w:tc>
          <w:tcPr>
            <w:tcW w:w="3402" w:type="dxa"/>
            <w:shd w:val="clear" w:color="auto" w:fill="auto"/>
            <w:vAlign w:val="bottom"/>
          </w:tcPr>
          <w:p w14:paraId="08C41C52" w14:textId="527253BB" w:rsidR="00D10C60" w:rsidRPr="00790663" w:rsidRDefault="00D10C60" w:rsidP="00B24F0C">
            <w:pPr>
              <w:rPr>
                <w:rFonts w:ascii="Times New Roman" w:hAnsi="Times New Roman" w:cs="Times New Roman"/>
                <w:color w:val="000000"/>
                <w:sz w:val="22"/>
                <w:szCs w:val="22"/>
              </w:rPr>
            </w:pPr>
            <w:r>
              <w:rPr>
                <w:rFonts w:ascii="Times New Roman" w:hAnsi="Times New Roman" w:cs="Times New Roman"/>
                <w:color w:val="000000"/>
                <w:sz w:val="22"/>
                <w:szCs w:val="22"/>
              </w:rPr>
              <w:t>Other expenses</w:t>
            </w:r>
          </w:p>
        </w:tc>
        <w:tc>
          <w:tcPr>
            <w:tcW w:w="1276" w:type="dxa"/>
          </w:tcPr>
          <w:p w14:paraId="667F2032" w14:textId="77777777" w:rsidR="00D10C60" w:rsidRPr="00790663" w:rsidRDefault="00D10C60" w:rsidP="00B24F0C">
            <w:pPr>
              <w:tabs>
                <w:tab w:val="decimal" w:pos="992"/>
              </w:tabs>
              <w:ind w:right="-22"/>
              <w:jc w:val="both"/>
              <w:rPr>
                <w:rFonts w:ascii="Times New Roman" w:hAnsi="Times New Roman" w:cs="Times New Roman"/>
                <w:sz w:val="22"/>
                <w:szCs w:val="22"/>
              </w:rPr>
            </w:pPr>
          </w:p>
        </w:tc>
        <w:tc>
          <w:tcPr>
            <w:tcW w:w="142" w:type="dxa"/>
          </w:tcPr>
          <w:p w14:paraId="36031706" w14:textId="77777777" w:rsidR="00D10C60" w:rsidRPr="00790663" w:rsidRDefault="00D10C60" w:rsidP="00B24F0C">
            <w:pPr>
              <w:tabs>
                <w:tab w:val="decimal" w:pos="992"/>
              </w:tabs>
              <w:ind w:right="-22"/>
              <w:jc w:val="both"/>
              <w:rPr>
                <w:rFonts w:ascii="Times New Roman" w:hAnsi="Times New Roman" w:cs="Times New Roman"/>
                <w:sz w:val="22"/>
                <w:szCs w:val="22"/>
              </w:rPr>
            </w:pPr>
          </w:p>
        </w:tc>
        <w:tc>
          <w:tcPr>
            <w:tcW w:w="1275" w:type="dxa"/>
            <w:shd w:val="clear" w:color="auto" w:fill="auto"/>
          </w:tcPr>
          <w:p w14:paraId="2F971A7F" w14:textId="77777777" w:rsidR="00D10C60" w:rsidRPr="00790663" w:rsidRDefault="00D10C60" w:rsidP="00B24F0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52E04165" w14:textId="77777777" w:rsidR="00D10C60" w:rsidRPr="00790663" w:rsidRDefault="00D10C60" w:rsidP="00B24F0C">
            <w:pPr>
              <w:ind w:right="-22"/>
              <w:rPr>
                <w:rFonts w:ascii="Times New Roman" w:hAnsi="Times New Roman" w:cs="Times New Roman"/>
                <w:sz w:val="22"/>
                <w:szCs w:val="22"/>
              </w:rPr>
            </w:pPr>
          </w:p>
        </w:tc>
        <w:tc>
          <w:tcPr>
            <w:tcW w:w="1276" w:type="dxa"/>
            <w:shd w:val="clear" w:color="auto" w:fill="auto"/>
          </w:tcPr>
          <w:p w14:paraId="00398F92" w14:textId="77777777" w:rsidR="00D10C60" w:rsidRPr="00790663" w:rsidRDefault="00D10C60" w:rsidP="00B24F0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3B457947" w14:textId="77777777" w:rsidR="00D10C60" w:rsidRPr="00790663" w:rsidRDefault="00D10C60" w:rsidP="00B24F0C">
            <w:pPr>
              <w:ind w:right="-22"/>
              <w:rPr>
                <w:rFonts w:ascii="Times New Roman" w:hAnsi="Times New Roman" w:cs="Times New Roman"/>
                <w:sz w:val="22"/>
                <w:szCs w:val="22"/>
              </w:rPr>
            </w:pPr>
          </w:p>
        </w:tc>
        <w:tc>
          <w:tcPr>
            <w:tcW w:w="1275" w:type="dxa"/>
          </w:tcPr>
          <w:p w14:paraId="734A7D32" w14:textId="77777777" w:rsidR="00D10C60" w:rsidRPr="00790663" w:rsidRDefault="00D10C60" w:rsidP="00B24F0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0BB1DEAE" w14:textId="77777777" w:rsidR="00D10C60" w:rsidRPr="00790663" w:rsidRDefault="00D10C60" w:rsidP="00B24F0C">
            <w:pPr>
              <w:ind w:right="-22"/>
              <w:rPr>
                <w:rFonts w:ascii="Times New Roman" w:hAnsi="Times New Roman" w:cs="Times New Roman"/>
                <w:sz w:val="22"/>
                <w:szCs w:val="22"/>
              </w:rPr>
            </w:pPr>
          </w:p>
        </w:tc>
        <w:tc>
          <w:tcPr>
            <w:tcW w:w="1276" w:type="dxa"/>
            <w:shd w:val="clear" w:color="auto" w:fill="auto"/>
          </w:tcPr>
          <w:p w14:paraId="41B861E6" w14:textId="25FB49CD" w:rsidR="00D10C60" w:rsidRPr="00790663" w:rsidRDefault="00D10C60" w:rsidP="002F0209">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(1,787)</w:t>
            </w:r>
          </w:p>
        </w:tc>
      </w:tr>
      <w:tr w:rsidR="00D10C60" w:rsidRPr="00790663" w14:paraId="1BC82727" w14:textId="77777777" w:rsidTr="00B24F0C">
        <w:trPr>
          <w:trHeight w:val="283"/>
        </w:trPr>
        <w:tc>
          <w:tcPr>
            <w:tcW w:w="3402" w:type="dxa"/>
            <w:shd w:val="clear" w:color="auto" w:fill="auto"/>
            <w:vAlign w:val="bottom"/>
          </w:tcPr>
          <w:p w14:paraId="01CA3D6C" w14:textId="711C36D2" w:rsidR="00D10C60" w:rsidRPr="00790663" w:rsidRDefault="00D10C60" w:rsidP="00B24F0C">
            <w:pPr>
              <w:rPr>
                <w:rFonts w:ascii="Times New Roman" w:hAnsi="Times New Roman" w:cs="Times New Roman"/>
                <w:color w:val="000000"/>
                <w:sz w:val="22"/>
                <w:szCs w:val="22"/>
              </w:rPr>
            </w:pPr>
            <w:r>
              <w:rPr>
                <w:rFonts w:ascii="Times New Roman" w:hAnsi="Times New Roman" w:cs="Times New Roman"/>
                <w:color w:val="000000"/>
                <w:sz w:val="22"/>
                <w:szCs w:val="22"/>
              </w:rPr>
              <w:t xml:space="preserve">Other </w:t>
            </w:r>
            <w:r w:rsidR="00C56DC1">
              <w:rPr>
                <w:rFonts w:ascii="Times New Roman" w:hAnsi="Times New Roman" w:cs="Times New Roman"/>
                <w:color w:val="000000"/>
                <w:sz w:val="22"/>
                <w:szCs w:val="22"/>
              </w:rPr>
              <w:t>loss</w:t>
            </w:r>
          </w:p>
        </w:tc>
        <w:tc>
          <w:tcPr>
            <w:tcW w:w="1276" w:type="dxa"/>
          </w:tcPr>
          <w:p w14:paraId="46A2FBD3" w14:textId="77777777" w:rsidR="00D10C60" w:rsidRPr="00790663" w:rsidRDefault="00D10C60" w:rsidP="00B24F0C">
            <w:pPr>
              <w:tabs>
                <w:tab w:val="decimal" w:pos="992"/>
              </w:tabs>
              <w:ind w:right="-22"/>
              <w:jc w:val="both"/>
              <w:rPr>
                <w:rFonts w:ascii="Times New Roman" w:hAnsi="Times New Roman" w:cs="Times New Roman"/>
                <w:sz w:val="22"/>
                <w:szCs w:val="22"/>
              </w:rPr>
            </w:pPr>
          </w:p>
        </w:tc>
        <w:tc>
          <w:tcPr>
            <w:tcW w:w="142" w:type="dxa"/>
          </w:tcPr>
          <w:p w14:paraId="75A3B235" w14:textId="77777777" w:rsidR="00D10C60" w:rsidRPr="00790663" w:rsidRDefault="00D10C60" w:rsidP="00B24F0C">
            <w:pPr>
              <w:tabs>
                <w:tab w:val="decimal" w:pos="992"/>
              </w:tabs>
              <w:ind w:right="-22"/>
              <w:jc w:val="both"/>
              <w:rPr>
                <w:rFonts w:ascii="Times New Roman" w:hAnsi="Times New Roman" w:cs="Times New Roman"/>
                <w:sz w:val="22"/>
                <w:szCs w:val="22"/>
              </w:rPr>
            </w:pPr>
          </w:p>
        </w:tc>
        <w:tc>
          <w:tcPr>
            <w:tcW w:w="1275" w:type="dxa"/>
            <w:shd w:val="clear" w:color="auto" w:fill="auto"/>
          </w:tcPr>
          <w:p w14:paraId="23F882F5" w14:textId="77777777" w:rsidR="00D10C60" w:rsidRPr="00790663" w:rsidRDefault="00D10C60" w:rsidP="00B24F0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0FC4B378" w14:textId="77777777" w:rsidR="00D10C60" w:rsidRPr="00790663" w:rsidRDefault="00D10C60" w:rsidP="00B24F0C">
            <w:pPr>
              <w:ind w:right="-22"/>
              <w:rPr>
                <w:rFonts w:ascii="Times New Roman" w:hAnsi="Times New Roman" w:cs="Times New Roman"/>
                <w:sz w:val="22"/>
                <w:szCs w:val="22"/>
              </w:rPr>
            </w:pPr>
          </w:p>
        </w:tc>
        <w:tc>
          <w:tcPr>
            <w:tcW w:w="1276" w:type="dxa"/>
            <w:shd w:val="clear" w:color="auto" w:fill="auto"/>
          </w:tcPr>
          <w:p w14:paraId="0825BA7E" w14:textId="77777777" w:rsidR="00D10C60" w:rsidRPr="00790663" w:rsidRDefault="00D10C60" w:rsidP="00B24F0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2A703A95" w14:textId="77777777" w:rsidR="00D10C60" w:rsidRPr="00790663" w:rsidRDefault="00D10C60" w:rsidP="00B24F0C">
            <w:pPr>
              <w:ind w:right="-22"/>
              <w:rPr>
                <w:rFonts w:ascii="Times New Roman" w:hAnsi="Times New Roman" w:cs="Times New Roman"/>
                <w:sz w:val="22"/>
                <w:szCs w:val="22"/>
              </w:rPr>
            </w:pPr>
          </w:p>
        </w:tc>
        <w:tc>
          <w:tcPr>
            <w:tcW w:w="1275" w:type="dxa"/>
          </w:tcPr>
          <w:p w14:paraId="2E84328F" w14:textId="77777777" w:rsidR="00D10C60" w:rsidRPr="00790663" w:rsidRDefault="00D10C60" w:rsidP="00B24F0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209455EB" w14:textId="77777777" w:rsidR="00D10C60" w:rsidRPr="00790663" w:rsidRDefault="00D10C60" w:rsidP="00B24F0C">
            <w:pPr>
              <w:ind w:right="-22"/>
              <w:rPr>
                <w:rFonts w:ascii="Times New Roman" w:hAnsi="Times New Roman" w:cs="Times New Roman"/>
                <w:sz w:val="22"/>
                <w:szCs w:val="22"/>
              </w:rPr>
            </w:pPr>
          </w:p>
        </w:tc>
        <w:tc>
          <w:tcPr>
            <w:tcW w:w="1276" w:type="dxa"/>
            <w:shd w:val="clear" w:color="auto" w:fill="auto"/>
          </w:tcPr>
          <w:p w14:paraId="75B0D429" w14:textId="090A4BF9" w:rsidR="00D10C60" w:rsidRPr="00790663" w:rsidRDefault="00D10C60" w:rsidP="002F0209">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(3,434)</w:t>
            </w:r>
          </w:p>
        </w:tc>
      </w:tr>
      <w:tr w:rsidR="00D10C60" w:rsidRPr="00790663" w14:paraId="26EB07D3" w14:textId="77777777" w:rsidTr="00B24F0C">
        <w:trPr>
          <w:trHeight w:val="283"/>
        </w:trPr>
        <w:tc>
          <w:tcPr>
            <w:tcW w:w="3402" w:type="dxa"/>
            <w:shd w:val="clear" w:color="auto" w:fill="auto"/>
            <w:vAlign w:val="bottom"/>
          </w:tcPr>
          <w:p w14:paraId="2603B877" w14:textId="17FA1D18" w:rsidR="00D10C60" w:rsidRPr="00037B09" w:rsidRDefault="00D10C60" w:rsidP="00B24F0C">
            <w:pPr>
              <w:rPr>
                <w:rFonts w:ascii="Times New Roman" w:hAnsi="Times New Roman" w:cs="Angsana New"/>
                <w:color w:val="000000"/>
                <w:sz w:val="22"/>
              </w:rPr>
            </w:pPr>
            <w:r>
              <w:rPr>
                <w:rFonts w:ascii="Times New Roman" w:hAnsi="Times New Roman" w:cs="Times New Roman"/>
                <w:color w:val="000000"/>
                <w:sz w:val="22"/>
                <w:szCs w:val="22"/>
              </w:rPr>
              <w:t>Financial cost</w:t>
            </w:r>
            <w:r w:rsidR="00037B09">
              <w:rPr>
                <w:rFonts w:ascii="Times New Roman" w:hAnsi="Times New Roman" w:cs="Angsana New"/>
                <w:color w:val="000000"/>
                <w:sz w:val="22"/>
              </w:rPr>
              <w:t>s</w:t>
            </w:r>
          </w:p>
        </w:tc>
        <w:tc>
          <w:tcPr>
            <w:tcW w:w="1276" w:type="dxa"/>
          </w:tcPr>
          <w:p w14:paraId="77C87323" w14:textId="77777777" w:rsidR="00D10C60" w:rsidRPr="00790663" w:rsidRDefault="00D10C60" w:rsidP="00B24F0C">
            <w:pPr>
              <w:tabs>
                <w:tab w:val="decimal" w:pos="992"/>
              </w:tabs>
              <w:ind w:right="-22"/>
              <w:jc w:val="both"/>
              <w:rPr>
                <w:rFonts w:ascii="Times New Roman" w:hAnsi="Times New Roman" w:cs="Times New Roman"/>
                <w:sz w:val="22"/>
                <w:szCs w:val="22"/>
              </w:rPr>
            </w:pPr>
          </w:p>
        </w:tc>
        <w:tc>
          <w:tcPr>
            <w:tcW w:w="142" w:type="dxa"/>
          </w:tcPr>
          <w:p w14:paraId="5FF5F19C" w14:textId="77777777" w:rsidR="00D10C60" w:rsidRPr="00790663" w:rsidRDefault="00D10C60" w:rsidP="00B24F0C">
            <w:pPr>
              <w:tabs>
                <w:tab w:val="decimal" w:pos="992"/>
              </w:tabs>
              <w:ind w:right="-22"/>
              <w:jc w:val="both"/>
              <w:rPr>
                <w:rFonts w:ascii="Times New Roman" w:hAnsi="Times New Roman" w:cs="Times New Roman"/>
                <w:sz w:val="22"/>
                <w:szCs w:val="22"/>
              </w:rPr>
            </w:pPr>
          </w:p>
        </w:tc>
        <w:tc>
          <w:tcPr>
            <w:tcW w:w="1275" w:type="dxa"/>
            <w:shd w:val="clear" w:color="auto" w:fill="auto"/>
          </w:tcPr>
          <w:p w14:paraId="7942DD16" w14:textId="77777777" w:rsidR="00D10C60" w:rsidRPr="00790663" w:rsidRDefault="00D10C60" w:rsidP="00B24F0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15289905" w14:textId="77777777" w:rsidR="00D10C60" w:rsidRPr="00790663" w:rsidRDefault="00D10C60" w:rsidP="00B24F0C">
            <w:pPr>
              <w:ind w:right="-22"/>
              <w:rPr>
                <w:rFonts w:ascii="Times New Roman" w:hAnsi="Times New Roman" w:cs="Times New Roman"/>
                <w:sz w:val="22"/>
                <w:szCs w:val="22"/>
              </w:rPr>
            </w:pPr>
          </w:p>
        </w:tc>
        <w:tc>
          <w:tcPr>
            <w:tcW w:w="1276" w:type="dxa"/>
            <w:shd w:val="clear" w:color="auto" w:fill="auto"/>
          </w:tcPr>
          <w:p w14:paraId="51830A64" w14:textId="77777777" w:rsidR="00D10C60" w:rsidRPr="00790663" w:rsidRDefault="00D10C60" w:rsidP="00B24F0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2B32734C" w14:textId="77777777" w:rsidR="00D10C60" w:rsidRPr="00790663" w:rsidRDefault="00D10C60" w:rsidP="00B24F0C">
            <w:pPr>
              <w:ind w:right="-22"/>
              <w:rPr>
                <w:rFonts w:ascii="Times New Roman" w:hAnsi="Times New Roman" w:cs="Times New Roman"/>
                <w:sz w:val="22"/>
                <w:szCs w:val="22"/>
              </w:rPr>
            </w:pPr>
          </w:p>
        </w:tc>
        <w:tc>
          <w:tcPr>
            <w:tcW w:w="1275" w:type="dxa"/>
          </w:tcPr>
          <w:p w14:paraId="497E03B3" w14:textId="77777777" w:rsidR="00D10C60" w:rsidRPr="00790663" w:rsidRDefault="00D10C60" w:rsidP="00B24F0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0260C2BF" w14:textId="77777777" w:rsidR="00D10C60" w:rsidRPr="00790663" w:rsidRDefault="00D10C60" w:rsidP="00B24F0C">
            <w:pPr>
              <w:ind w:right="-22"/>
              <w:rPr>
                <w:rFonts w:ascii="Times New Roman" w:hAnsi="Times New Roman" w:cs="Times New Roman"/>
                <w:sz w:val="22"/>
                <w:szCs w:val="22"/>
              </w:rPr>
            </w:pPr>
          </w:p>
        </w:tc>
        <w:tc>
          <w:tcPr>
            <w:tcW w:w="1276" w:type="dxa"/>
            <w:shd w:val="clear" w:color="auto" w:fill="auto"/>
          </w:tcPr>
          <w:p w14:paraId="551BCF42" w14:textId="74D844FB" w:rsidR="00D10C60" w:rsidRPr="00790663" w:rsidRDefault="00D10C60" w:rsidP="002F0209">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(1,460)</w:t>
            </w:r>
          </w:p>
        </w:tc>
      </w:tr>
      <w:tr w:rsidR="00B24F0C" w:rsidRPr="00790663" w14:paraId="4B126DD5" w14:textId="77777777" w:rsidTr="00B24F0C">
        <w:trPr>
          <w:trHeight w:val="283"/>
        </w:trPr>
        <w:tc>
          <w:tcPr>
            <w:tcW w:w="3402" w:type="dxa"/>
            <w:shd w:val="clear" w:color="auto" w:fill="auto"/>
            <w:vAlign w:val="bottom"/>
          </w:tcPr>
          <w:p w14:paraId="342D6271" w14:textId="77777777" w:rsidR="00B24F0C" w:rsidRPr="00790663" w:rsidRDefault="00B24F0C" w:rsidP="00B24F0C">
            <w:pPr>
              <w:rPr>
                <w:rFonts w:ascii="Times New Roman" w:hAnsi="Times New Roman" w:cs="Times New Roman"/>
                <w:color w:val="000000"/>
                <w:sz w:val="22"/>
                <w:szCs w:val="22"/>
              </w:rPr>
            </w:pPr>
            <w:r w:rsidRPr="00790663">
              <w:rPr>
                <w:rFonts w:ascii="Times New Roman" w:hAnsi="Times New Roman" w:cs="Times New Roman"/>
                <w:color w:val="000000"/>
                <w:sz w:val="22"/>
                <w:szCs w:val="22"/>
              </w:rPr>
              <w:t>Share of profit of associate</w:t>
            </w:r>
          </w:p>
        </w:tc>
        <w:tc>
          <w:tcPr>
            <w:tcW w:w="1276" w:type="dxa"/>
          </w:tcPr>
          <w:p w14:paraId="4C265DCB" w14:textId="7D0498DC" w:rsidR="00B24F0C" w:rsidRPr="00790663" w:rsidRDefault="00D10C60" w:rsidP="00D10C60">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tcPr>
          <w:p w14:paraId="76E91F4B" w14:textId="77777777" w:rsidR="00B24F0C" w:rsidRPr="00790663" w:rsidRDefault="00B24F0C" w:rsidP="00B24F0C">
            <w:pPr>
              <w:tabs>
                <w:tab w:val="decimal" w:pos="851"/>
              </w:tabs>
              <w:ind w:right="-22"/>
              <w:rPr>
                <w:rFonts w:ascii="Times New Roman" w:hAnsi="Times New Roman" w:cs="Times New Roman"/>
                <w:sz w:val="22"/>
                <w:szCs w:val="22"/>
              </w:rPr>
            </w:pPr>
          </w:p>
        </w:tc>
        <w:tc>
          <w:tcPr>
            <w:tcW w:w="1275" w:type="dxa"/>
            <w:shd w:val="clear" w:color="auto" w:fill="auto"/>
          </w:tcPr>
          <w:p w14:paraId="68626552" w14:textId="34692017" w:rsidR="00B24F0C" w:rsidRPr="00790663" w:rsidRDefault="00D10C60" w:rsidP="00D10C60">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21D5FC58" w14:textId="77777777" w:rsidR="00B24F0C" w:rsidRPr="00790663" w:rsidRDefault="00B24F0C" w:rsidP="00B24F0C">
            <w:pPr>
              <w:ind w:right="-22"/>
              <w:rPr>
                <w:rFonts w:ascii="Times New Roman" w:hAnsi="Times New Roman" w:cs="Times New Roman"/>
                <w:sz w:val="22"/>
                <w:szCs w:val="22"/>
              </w:rPr>
            </w:pPr>
          </w:p>
        </w:tc>
        <w:tc>
          <w:tcPr>
            <w:tcW w:w="1276" w:type="dxa"/>
            <w:shd w:val="clear" w:color="auto" w:fill="auto"/>
          </w:tcPr>
          <w:p w14:paraId="293E719E" w14:textId="0C142CBA" w:rsidR="00B24F0C" w:rsidRPr="00790663" w:rsidRDefault="00D10C60" w:rsidP="00582C24">
            <w:pPr>
              <w:tabs>
                <w:tab w:val="decimal" w:pos="1134"/>
              </w:tabs>
              <w:ind w:right="-22"/>
              <w:rPr>
                <w:rFonts w:ascii="Times New Roman" w:hAnsi="Times New Roman" w:cs="Times New Roman"/>
                <w:sz w:val="22"/>
                <w:szCs w:val="22"/>
              </w:rPr>
            </w:pPr>
            <w:r>
              <w:rPr>
                <w:rFonts w:ascii="Times New Roman" w:hAnsi="Times New Roman" w:cs="Times New Roman"/>
                <w:sz w:val="22"/>
                <w:szCs w:val="22"/>
              </w:rPr>
              <w:t>720</w:t>
            </w:r>
          </w:p>
        </w:tc>
        <w:tc>
          <w:tcPr>
            <w:tcW w:w="142" w:type="dxa"/>
            <w:shd w:val="clear" w:color="auto" w:fill="auto"/>
            <w:vAlign w:val="bottom"/>
          </w:tcPr>
          <w:p w14:paraId="5B999656" w14:textId="77777777" w:rsidR="00B24F0C" w:rsidRPr="00790663" w:rsidRDefault="00B24F0C" w:rsidP="00B24F0C">
            <w:pPr>
              <w:ind w:right="-22"/>
              <w:rPr>
                <w:rFonts w:ascii="Times New Roman" w:hAnsi="Times New Roman" w:cs="Times New Roman"/>
                <w:sz w:val="22"/>
                <w:szCs w:val="22"/>
              </w:rPr>
            </w:pPr>
          </w:p>
        </w:tc>
        <w:tc>
          <w:tcPr>
            <w:tcW w:w="1275" w:type="dxa"/>
          </w:tcPr>
          <w:p w14:paraId="2E293636" w14:textId="4000E90C" w:rsidR="00B24F0C" w:rsidRPr="00790663" w:rsidRDefault="00D10C60" w:rsidP="00D10C60">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7E118EB4" w14:textId="77777777" w:rsidR="00B24F0C" w:rsidRPr="00790663" w:rsidRDefault="00B24F0C" w:rsidP="00B24F0C">
            <w:pPr>
              <w:ind w:right="-22"/>
              <w:rPr>
                <w:rFonts w:ascii="Times New Roman" w:hAnsi="Times New Roman" w:cs="Times New Roman"/>
                <w:sz w:val="22"/>
                <w:szCs w:val="22"/>
              </w:rPr>
            </w:pPr>
          </w:p>
        </w:tc>
        <w:tc>
          <w:tcPr>
            <w:tcW w:w="1276" w:type="dxa"/>
            <w:tcBorders>
              <w:bottom w:val="nil"/>
            </w:tcBorders>
            <w:shd w:val="clear" w:color="auto" w:fill="auto"/>
          </w:tcPr>
          <w:p w14:paraId="029C8E79" w14:textId="14B83D94" w:rsidR="00B24F0C" w:rsidRPr="00790663" w:rsidRDefault="00D10C60" w:rsidP="002F0209">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720</w:t>
            </w:r>
          </w:p>
        </w:tc>
      </w:tr>
      <w:tr w:rsidR="00B24F0C" w:rsidRPr="00790663" w14:paraId="2A88BC3F" w14:textId="77777777" w:rsidTr="00B24F0C">
        <w:trPr>
          <w:trHeight w:val="283"/>
        </w:trPr>
        <w:tc>
          <w:tcPr>
            <w:tcW w:w="3402" w:type="dxa"/>
            <w:shd w:val="clear" w:color="auto" w:fill="auto"/>
            <w:vAlign w:val="bottom"/>
          </w:tcPr>
          <w:p w14:paraId="1D0C4EDD" w14:textId="77777777" w:rsidR="00B24F0C" w:rsidRPr="00790663" w:rsidRDefault="00B24F0C" w:rsidP="00B24F0C">
            <w:pPr>
              <w:rPr>
                <w:rFonts w:ascii="Times New Roman" w:hAnsi="Times New Roman" w:cs="Times New Roman"/>
                <w:color w:val="000000"/>
                <w:sz w:val="22"/>
                <w:szCs w:val="22"/>
              </w:rPr>
            </w:pPr>
            <w:r w:rsidRPr="00790663">
              <w:rPr>
                <w:rFonts w:ascii="Times New Roman" w:hAnsi="Times New Roman" w:cs="Times New Roman"/>
                <w:color w:val="000000"/>
                <w:sz w:val="22"/>
                <w:szCs w:val="22"/>
              </w:rPr>
              <w:t>Income tax expenses</w:t>
            </w:r>
          </w:p>
        </w:tc>
        <w:tc>
          <w:tcPr>
            <w:tcW w:w="1276" w:type="dxa"/>
          </w:tcPr>
          <w:p w14:paraId="7C3A2D87" w14:textId="77777777" w:rsidR="00B24F0C" w:rsidRPr="00790663" w:rsidRDefault="00B24F0C" w:rsidP="00B24F0C">
            <w:pPr>
              <w:tabs>
                <w:tab w:val="decimal" w:pos="992"/>
              </w:tabs>
              <w:ind w:right="-22"/>
              <w:jc w:val="both"/>
              <w:rPr>
                <w:rFonts w:ascii="Times New Roman" w:hAnsi="Times New Roman" w:cs="Times New Roman"/>
                <w:sz w:val="22"/>
                <w:szCs w:val="22"/>
              </w:rPr>
            </w:pPr>
          </w:p>
        </w:tc>
        <w:tc>
          <w:tcPr>
            <w:tcW w:w="142" w:type="dxa"/>
          </w:tcPr>
          <w:p w14:paraId="5EF18B8D" w14:textId="77777777" w:rsidR="00B24F0C" w:rsidRPr="00790663" w:rsidRDefault="00B24F0C" w:rsidP="00B24F0C">
            <w:pPr>
              <w:tabs>
                <w:tab w:val="decimal" w:pos="992"/>
              </w:tabs>
              <w:ind w:right="-22"/>
              <w:jc w:val="both"/>
              <w:rPr>
                <w:rFonts w:ascii="Times New Roman" w:hAnsi="Times New Roman" w:cs="Times New Roman"/>
                <w:sz w:val="22"/>
                <w:szCs w:val="22"/>
              </w:rPr>
            </w:pPr>
          </w:p>
        </w:tc>
        <w:tc>
          <w:tcPr>
            <w:tcW w:w="1275" w:type="dxa"/>
            <w:shd w:val="clear" w:color="auto" w:fill="auto"/>
          </w:tcPr>
          <w:p w14:paraId="738395A2" w14:textId="77777777" w:rsidR="00B24F0C" w:rsidRPr="00790663" w:rsidRDefault="00B24F0C" w:rsidP="00B24F0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1A1059E5" w14:textId="77777777" w:rsidR="00B24F0C" w:rsidRPr="00790663" w:rsidRDefault="00B24F0C" w:rsidP="00B24F0C">
            <w:pPr>
              <w:ind w:right="-22"/>
              <w:rPr>
                <w:rFonts w:ascii="Times New Roman" w:hAnsi="Times New Roman" w:cs="Times New Roman"/>
                <w:sz w:val="22"/>
                <w:szCs w:val="22"/>
              </w:rPr>
            </w:pPr>
          </w:p>
        </w:tc>
        <w:tc>
          <w:tcPr>
            <w:tcW w:w="1276" w:type="dxa"/>
            <w:shd w:val="clear" w:color="auto" w:fill="auto"/>
          </w:tcPr>
          <w:p w14:paraId="00556B5B" w14:textId="77777777" w:rsidR="00B24F0C" w:rsidRPr="00790663" w:rsidRDefault="00B24F0C" w:rsidP="00582C24">
            <w:pPr>
              <w:tabs>
                <w:tab w:val="decimal" w:pos="1134"/>
              </w:tabs>
              <w:ind w:right="-22"/>
              <w:rPr>
                <w:rFonts w:ascii="Times New Roman" w:hAnsi="Times New Roman" w:cs="Times New Roman"/>
                <w:sz w:val="22"/>
                <w:szCs w:val="22"/>
              </w:rPr>
            </w:pPr>
          </w:p>
        </w:tc>
        <w:tc>
          <w:tcPr>
            <w:tcW w:w="142" w:type="dxa"/>
            <w:shd w:val="clear" w:color="auto" w:fill="auto"/>
            <w:vAlign w:val="bottom"/>
          </w:tcPr>
          <w:p w14:paraId="68042845" w14:textId="77777777" w:rsidR="00B24F0C" w:rsidRPr="00790663" w:rsidRDefault="00B24F0C" w:rsidP="00B24F0C">
            <w:pPr>
              <w:ind w:right="-22"/>
              <w:rPr>
                <w:rFonts w:ascii="Times New Roman" w:hAnsi="Times New Roman" w:cs="Times New Roman"/>
                <w:sz w:val="22"/>
                <w:szCs w:val="22"/>
              </w:rPr>
            </w:pPr>
          </w:p>
        </w:tc>
        <w:tc>
          <w:tcPr>
            <w:tcW w:w="1275" w:type="dxa"/>
          </w:tcPr>
          <w:p w14:paraId="0289D156" w14:textId="77777777" w:rsidR="00B24F0C" w:rsidRPr="00790663" w:rsidRDefault="00B24F0C" w:rsidP="00B24F0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7C30922D" w14:textId="77777777" w:rsidR="00B24F0C" w:rsidRPr="00790663" w:rsidRDefault="00B24F0C" w:rsidP="00B24F0C">
            <w:pPr>
              <w:ind w:right="-22"/>
              <w:rPr>
                <w:rFonts w:ascii="Times New Roman" w:hAnsi="Times New Roman" w:cs="Times New Roman"/>
                <w:sz w:val="22"/>
                <w:szCs w:val="22"/>
              </w:rPr>
            </w:pPr>
          </w:p>
        </w:tc>
        <w:tc>
          <w:tcPr>
            <w:tcW w:w="1276" w:type="dxa"/>
            <w:tcBorders>
              <w:bottom w:val="single" w:sz="4" w:space="0" w:color="auto"/>
            </w:tcBorders>
            <w:shd w:val="clear" w:color="auto" w:fill="auto"/>
          </w:tcPr>
          <w:p w14:paraId="6E64C28E" w14:textId="0F0B0531" w:rsidR="00B24F0C" w:rsidRPr="00790663" w:rsidRDefault="00D10C60" w:rsidP="002F0209">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(3,197)</w:t>
            </w:r>
          </w:p>
        </w:tc>
      </w:tr>
      <w:tr w:rsidR="00B24F0C" w:rsidRPr="00790663" w14:paraId="491F8B13" w14:textId="77777777" w:rsidTr="00B24F0C">
        <w:trPr>
          <w:trHeight w:val="283"/>
        </w:trPr>
        <w:tc>
          <w:tcPr>
            <w:tcW w:w="3402" w:type="dxa"/>
            <w:shd w:val="clear" w:color="auto" w:fill="auto"/>
            <w:vAlign w:val="bottom"/>
          </w:tcPr>
          <w:p w14:paraId="5AAA7DB3" w14:textId="77777777" w:rsidR="00B24F0C" w:rsidRPr="00790663" w:rsidRDefault="00B24F0C" w:rsidP="00B24F0C">
            <w:pPr>
              <w:rPr>
                <w:rFonts w:ascii="Times New Roman" w:hAnsi="Times New Roman" w:cs="Times New Roman"/>
                <w:color w:val="000000"/>
                <w:sz w:val="22"/>
                <w:szCs w:val="22"/>
              </w:rPr>
            </w:pPr>
            <w:r w:rsidRPr="00790663">
              <w:rPr>
                <w:rFonts w:ascii="Times New Roman" w:hAnsi="Times New Roman" w:cs="Times New Roman"/>
                <w:color w:val="000000"/>
                <w:sz w:val="22"/>
                <w:szCs w:val="22"/>
              </w:rPr>
              <w:t>Profit for the period</w:t>
            </w:r>
          </w:p>
        </w:tc>
        <w:tc>
          <w:tcPr>
            <w:tcW w:w="1276" w:type="dxa"/>
          </w:tcPr>
          <w:p w14:paraId="59A51A70" w14:textId="77777777" w:rsidR="00B24F0C" w:rsidRPr="00790663" w:rsidRDefault="00B24F0C" w:rsidP="00B24F0C">
            <w:pPr>
              <w:tabs>
                <w:tab w:val="decimal" w:pos="992"/>
              </w:tabs>
              <w:ind w:right="-22"/>
              <w:jc w:val="both"/>
              <w:rPr>
                <w:rFonts w:ascii="Times New Roman" w:hAnsi="Times New Roman" w:cs="Times New Roman"/>
                <w:sz w:val="22"/>
                <w:szCs w:val="22"/>
              </w:rPr>
            </w:pPr>
          </w:p>
        </w:tc>
        <w:tc>
          <w:tcPr>
            <w:tcW w:w="142" w:type="dxa"/>
          </w:tcPr>
          <w:p w14:paraId="2DF40F6F" w14:textId="77777777" w:rsidR="00B24F0C" w:rsidRPr="00790663" w:rsidRDefault="00B24F0C" w:rsidP="00B24F0C">
            <w:pPr>
              <w:tabs>
                <w:tab w:val="decimal" w:pos="992"/>
              </w:tabs>
              <w:ind w:right="-22"/>
              <w:jc w:val="both"/>
              <w:rPr>
                <w:rFonts w:ascii="Times New Roman" w:hAnsi="Times New Roman" w:cs="Times New Roman"/>
                <w:sz w:val="22"/>
                <w:szCs w:val="22"/>
              </w:rPr>
            </w:pPr>
          </w:p>
        </w:tc>
        <w:tc>
          <w:tcPr>
            <w:tcW w:w="1275" w:type="dxa"/>
            <w:shd w:val="clear" w:color="auto" w:fill="auto"/>
          </w:tcPr>
          <w:p w14:paraId="0700D983" w14:textId="77777777" w:rsidR="00B24F0C" w:rsidRPr="00790663" w:rsidRDefault="00B24F0C" w:rsidP="00B24F0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46A5354E" w14:textId="77777777" w:rsidR="00B24F0C" w:rsidRPr="00790663" w:rsidRDefault="00B24F0C" w:rsidP="00B24F0C">
            <w:pPr>
              <w:ind w:right="-22"/>
              <w:rPr>
                <w:rFonts w:ascii="Times New Roman" w:hAnsi="Times New Roman" w:cs="Times New Roman"/>
                <w:sz w:val="22"/>
                <w:szCs w:val="22"/>
              </w:rPr>
            </w:pPr>
          </w:p>
        </w:tc>
        <w:tc>
          <w:tcPr>
            <w:tcW w:w="1276" w:type="dxa"/>
            <w:shd w:val="clear" w:color="auto" w:fill="auto"/>
          </w:tcPr>
          <w:p w14:paraId="4AFACC73" w14:textId="77777777" w:rsidR="00B24F0C" w:rsidRPr="00790663" w:rsidRDefault="00B24F0C" w:rsidP="00582C24">
            <w:pPr>
              <w:tabs>
                <w:tab w:val="decimal" w:pos="1134"/>
              </w:tabs>
              <w:ind w:right="-22"/>
              <w:rPr>
                <w:rFonts w:ascii="Times New Roman" w:hAnsi="Times New Roman" w:cs="Times New Roman"/>
                <w:sz w:val="22"/>
                <w:szCs w:val="22"/>
              </w:rPr>
            </w:pPr>
          </w:p>
        </w:tc>
        <w:tc>
          <w:tcPr>
            <w:tcW w:w="142" w:type="dxa"/>
            <w:shd w:val="clear" w:color="auto" w:fill="auto"/>
            <w:vAlign w:val="bottom"/>
          </w:tcPr>
          <w:p w14:paraId="12822CD3" w14:textId="77777777" w:rsidR="00B24F0C" w:rsidRPr="00790663" w:rsidRDefault="00B24F0C" w:rsidP="00B24F0C">
            <w:pPr>
              <w:ind w:right="-22"/>
              <w:rPr>
                <w:rFonts w:ascii="Times New Roman" w:hAnsi="Times New Roman" w:cs="Times New Roman"/>
                <w:sz w:val="22"/>
                <w:szCs w:val="22"/>
              </w:rPr>
            </w:pPr>
          </w:p>
        </w:tc>
        <w:tc>
          <w:tcPr>
            <w:tcW w:w="1275" w:type="dxa"/>
          </w:tcPr>
          <w:p w14:paraId="26FE5459" w14:textId="77777777" w:rsidR="00B24F0C" w:rsidRPr="00790663" w:rsidRDefault="00B24F0C" w:rsidP="00B24F0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05F6AEEE" w14:textId="77777777" w:rsidR="00B24F0C" w:rsidRPr="00790663" w:rsidRDefault="00B24F0C" w:rsidP="00B24F0C">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tcPr>
          <w:p w14:paraId="63A196B5" w14:textId="4324CBF1" w:rsidR="00B24F0C" w:rsidRPr="00790663" w:rsidRDefault="00D10C60" w:rsidP="002F0209">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38,774</w:t>
            </w:r>
          </w:p>
        </w:tc>
      </w:tr>
      <w:tr w:rsidR="00B24F0C" w:rsidRPr="00790663" w14:paraId="666BE4B3" w14:textId="77777777" w:rsidTr="00B24F0C">
        <w:trPr>
          <w:trHeight w:val="283"/>
        </w:trPr>
        <w:tc>
          <w:tcPr>
            <w:tcW w:w="3402" w:type="dxa"/>
            <w:shd w:val="clear" w:color="auto" w:fill="auto"/>
            <w:vAlign w:val="bottom"/>
          </w:tcPr>
          <w:p w14:paraId="5A273244" w14:textId="77777777" w:rsidR="00B24F0C" w:rsidRPr="00790663" w:rsidRDefault="00B24F0C" w:rsidP="00B24F0C">
            <w:pPr>
              <w:rPr>
                <w:rFonts w:ascii="Times New Roman" w:hAnsi="Times New Roman" w:cs="Times New Roman"/>
                <w:color w:val="000000"/>
                <w:sz w:val="22"/>
                <w:szCs w:val="22"/>
              </w:rPr>
            </w:pPr>
            <w:r w:rsidRPr="00790663">
              <w:rPr>
                <w:rFonts w:ascii="Times New Roman" w:hAnsi="Times New Roman" w:cs="Times New Roman"/>
                <w:color w:val="000000"/>
                <w:sz w:val="22"/>
                <w:szCs w:val="22"/>
              </w:rPr>
              <w:t>Assets employed</w:t>
            </w:r>
          </w:p>
        </w:tc>
        <w:tc>
          <w:tcPr>
            <w:tcW w:w="1276" w:type="dxa"/>
          </w:tcPr>
          <w:p w14:paraId="2CC036CB" w14:textId="77777777" w:rsidR="00B24F0C" w:rsidRPr="00790663" w:rsidRDefault="00B24F0C" w:rsidP="00B24F0C">
            <w:pPr>
              <w:tabs>
                <w:tab w:val="decimal" w:pos="992"/>
              </w:tabs>
              <w:ind w:right="-22"/>
              <w:jc w:val="both"/>
              <w:rPr>
                <w:rFonts w:ascii="Times New Roman" w:hAnsi="Times New Roman" w:cs="Times New Roman"/>
                <w:sz w:val="22"/>
                <w:szCs w:val="22"/>
              </w:rPr>
            </w:pPr>
          </w:p>
        </w:tc>
        <w:tc>
          <w:tcPr>
            <w:tcW w:w="142" w:type="dxa"/>
          </w:tcPr>
          <w:p w14:paraId="6502C649" w14:textId="77777777" w:rsidR="00B24F0C" w:rsidRPr="00790663" w:rsidRDefault="00B24F0C" w:rsidP="00B24F0C">
            <w:pPr>
              <w:tabs>
                <w:tab w:val="decimal" w:pos="992"/>
              </w:tabs>
              <w:ind w:right="-22"/>
              <w:jc w:val="both"/>
              <w:rPr>
                <w:rFonts w:ascii="Times New Roman" w:hAnsi="Times New Roman" w:cs="Times New Roman"/>
                <w:sz w:val="22"/>
                <w:szCs w:val="22"/>
              </w:rPr>
            </w:pPr>
          </w:p>
        </w:tc>
        <w:tc>
          <w:tcPr>
            <w:tcW w:w="1275" w:type="dxa"/>
            <w:shd w:val="clear" w:color="auto" w:fill="auto"/>
          </w:tcPr>
          <w:p w14:paraId="367DD5BB" w14:textId="77777777" w:rsidR="00B24F0C" w:rsidRPr="00790663" w:rsidRDefault="00B24F0C" w:rsidP="00B24F0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147D4067" w14:textId="77777777" w:rsidR="00B24F0C" w:rsidRPr="00790663" w:rsidRDefault="00B24F0C" w:rsidP="00B24F0C">
            <w:pPr>
              <w:ind w:right="-22"/>
              <w:rPr>
                <w:rFonts w:ascii="Times New Roman" w:hAnsi="Times New Roman" w:cs="Times New Roman"/>
                <w:sz w:val="22"/>
                <w:szCs w:val="22"/>
              </w:rPr>
            </w:pPr>
          </w:p>
        </w:tc>
        <w:tc>
          <w:tcPr>
            <w:tcW w:w="1276" w:type="dxa"/>
            <w:shd w:val="clear" w:color="auto" w:fill="auto"/>
          </w:tcPr>
          <w:p w14:paraId="241C5E40" w14:textId="77777777" w:rsidR="00B24F0C" w:rsidRPr="00790663" w:rsidRDefault="00B24F0C" w:rsidP="00582C24">
            <w:pPr>
              <w:tabs>
                <w:tab w:val="decimal" w:pos="1134"/>
              </w:tabs>
              <w:ind w:right="-22"/>
              <w:rPr>
                <w:rFonts w:ascii="Times New Roman" w:hAnsi="Times New Roman" w:cs="Times New Roman"/>
                <w:sz w:val="22"/>
                <w:szCs w:val="22"/>
              </w:rPr>
            </w:pPr>
          </w:p>
        </w:tc>
        <w:tc>
          <w:tcPr>
            <w:tcW w:w="142" w:type="dxa"/>
            <w:shd w:val="clear" w:color="auto" w:fill="auto"/>
            <w:vAlign w:val="bottom"/>
          </w:tcPr>
          <w:p w14:paraId="6F5884E1" w14:textId="77777777" w:rsidR="00B24F0C" w:rsidRPr="00790663" w:rsidRDefault="00B24F0C" w:rsidP="00B24F0C">
            <w:pPr>
              <w:ind w:right="-22"/>
              <w:rPr>
                <w:rFonts w:ascii="Times New Roman" w:hAnsi="Times New Roman" w:cs="Times New Roman"/>
                <w:sz w:val="22"/>
                <w:szCs w:val="22"/>
              </w:rPr>
            </w:pPr>
          </w:p>
        </w:tc>
        <w:tc>
          <w:tcPr>
            <w:tcW w:w="1275" w:type="dxa"/>
          </w:tcPr>
          <w:p w14:paraId="31EE9E74" w14:textId="77777777" w:rsidR="00B24F0C" w:rsidRPr="00790663" w:rsidRDefault="00B24F0C" w:rsidP="00B24F0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2A41A594" w14:textId="77777777" w:rsidR="00B24F0C" w:rsidRPr="00790663" w:rsidRDefault="00B24F0C" w:rsidP="00B24F0C">
            <w:pPr>
              <w:ind w:right="-22"/>
              <w:rPr>
                <w:rFonts w:ascii="Times New Roman" w:hAnsi="Times New Roman" w:cs="Times New Roman"/>
                <w:sz w:val="22"/>
                <w:szCs w:val="22"/>
              </w:rPr>
            </w:pPr>
          </w:p>
        </w:tc>
        <w:tc>
          <w:tcPr>
            <w:tcW w:w="1276" w:type="dxa"/>
            <w:tcBorders>
              <w:top w:val="double" w:sz="12" w:space="0" w:color="auto"/>
            </w:tcBorders>
            <w:shd w:val="clear" w:color="auto" w:fill="auto"/>
          </w:tcPr>
          <w:p w14:paraId="3379E5A6" w14:textId="77777777" w:rsidR="00B24F0C" w:rsidRPr="00790663" w:rsidRDefault="00B24F0C" w:rsidP="00B24F0C">
            <w:pPr>
              <w:tabs>
                <w:tab w:val="decimal" w:pos="1134"/>
              </w:tabs>
              <w:ind w:right="-22"/>
              <w:jc w:val="both"/>
              <w:rPr>
                <w:rFonts w:ascii="Times New Roman" w:hAnsi="Times New Roman" w:cs="Times New Roman"/>
                <w:sz w:val="22"/>
                <w:szCs w:val="22"/>
              </w:rPr>
            </w:pPr>
          </w:p>
        </w:tc>
      </w:tr>
      <w:tr w:rsidR="00B24F0C" w:rsidRPr="00790663" w14:paraId="1C206D7E" w14:textId="77777777" w:rsidTr="00B24F0C">
        <w:trPr>
          <w:trHeight w:val="283"/>
        </w:trPr>
        <w:tc>
          <w:tcPr>
            <w:tcW w:w="3402" w:type="dxa"/>
            <w:shd w:val="clear" w:color="auto" w:fill="auto"/>
            <w:vAlign w:val="bottom"/>
          </w:tcPr>
          <w:p w14:paraId="5431873C" w14:textId="5FAE7FDB" w:rsidR="00B24F0C" w:rsidRPr="00790663" w:rsidRDefault="00B24F0C" w:rsidP="00B24F0C">
            <w:pPr>
              <w:ind w:firstLine="360"/>
              <w:rPr>
                <w:rFonts w:ascii="Times New Roman" w:hAnsi="Times New Roman" w:cs="Times New Roman"/>
                <w:color w:val="000000"/>
                <w:sz w:val="22"/>
                <w:szCs w:val="22"/>
              </w:rPr>
            </w:pPr>
            <w:r w:rsidRPr="00790663">
              <w:rPr>
                <w:rFonts w:ascii="Times New Roman" w:hAnsi="Times New Roman" w:cs="Times New Roman"/>
                <w:color w:val="000000"/>
                <w:sz w:val="22"/>
                <w:szCs w:val="22"/>
              </w:rPr>
              <w:t>as of March 31, 20</w:t>
            </w:r>
            <w:r w:rsidR="00790663" w:rsidRPr="00790663">
              <w:rPr>
                <w:rFonts w:ascii="Times New Roman" w:hAnsi="Times New Roman" w:cs="Times New Roman"/>
                <w:color w:val="000000"/>
                <w:sz w:val="22"/>
                <w:szCs w:val="22"/>
                <w:cs/>
              </w:rPr>
              <w:t>20</w:t>
            </w:r>
          </w:p>
        </w:tc>
        <w:tc>
          <w:tcPr>
            <w:tcW w:w="1276" w:type="dxa"/>
          </w:tcPr>
          <w:p w14:paraId="0B1DEB55" w14:textId="77777777" w:rsidR="00B24F0C" w:rsidRPr="00790663" w:rsidRDefault="00B24F0C" w:rsidP="00B24F0C">
            <w:pPr>
              <w:tabs>
                <w:tab w:val="decimal" w:pos="992"/>
              </w:tabs>
              <w:ind w:right="-22"/>
              <w:rPr>
                <w:rFonts w:ascii="Times New Roman" w:hAnsi="Times New Roman" w:cs="Times New Roman"/>
                <w:sz w:val="22"/>
                <w:szCs w:val="22"/>
              </w:rPr>
            </w:pPr>
          </w:p>
        </w:tc>
        <w:tc>
          <w:tcPr>
            <w:tcW w:w="142" w:type="dxa"/>
          </w:tcPr>
          <w:p w14:paraId="15D9C9E3" w14:textId="77777777" w:rsidR="00B24F0C" w:rsidRPr="00790663" w:rsidRDefault="00B24F0C" w:rsidP="00B24F0C">
            <w:pPr>
              <w:tabs>
                <w:tab w:val="decimal" w:pos="992"/>
              </w:tabs>
              <w:ind w:right="-22"/>
              <w:rPr>
                <w:rFonts w:ascii="Times New Roman" w:hAnsi="Times New Roman" w:cs="Times New Roman"/>
                <w:sz w:val="22"/>
                <w:szCs w:val="22"/>
              </w:rPr>
            </w:pPr>
          </w:p>
        </w:tc>
        <w:tc>
          <w:tcPr>
            <w:tcW w:w="1275" w:type="dxa"/>
            <w:shd w:val="clear" w:color="auto" w:fill="auto"/>
          </w:tcPr>
          <w:p w14:paraId="5F22D12B" w14:textId="77777777" w:rsidR="00B24F0C" w:rsidRPr="00790663" w:rsidRDefault="00B24F0C" w:rsidP="00B24F0C">
            <w:pPr>
              <w:tabs>
                <w:tab w:val="decimal" w:pos="992"/>
              </w:tabs>
              <w:ind w:right="-22"/>
              <w:rPr>
                <w:rFonts w:ascii="Times New Roman" w:hAnsi="Times New Roman" w:cs="Times New Roman"/>
                <w:sz w:val="22"/>
                <w:szCs w:val="22"/>
              </w:rPr>
            </w:pPr>
          </w:p>
        </w:tc>
        <w:tc>
          <w:tcPr>
            <w:tcW w:w="142" w:type="dxa"/>
            <w:shd w:val="clear" w:color="auto" w:fill="auto"/>
            <w:vAlign w:val="bottom"/>
          </w:tcPr>
          <w:p w14:paraId="55BF584E" w14:textId="77777777" w:rsidR="00B24F0C" w:rsidRPr="00790663" w:rsidRDefault="00B24F0C" w:rsidP="00B24F0C">
            <w:pPr>
              <w:ind w:right="-22"/>
              <w:rPr>
                <w:rFonts w:ascii="Times New Roman" w:hAnsi="Times New Roman" w:cs="Times New Roman"/>
                <w:sz w:val="22"/>
                <w:szCs w:val="22"/>
              </w:rPr>
            </w:pPr>
          </w:p>
        </w:tc>
        <w:tc>
          <w:tcPr>
            <w:tcW w:w="1276" w:type="dxa"/>
            <w:shd w:val="clear" w:color="auto" w:fill="auto"/>
          </w:tcPr>
          <w:p w14:paraId="28AB8194" w14:textId="77777777" w:rsidR="00B24F0C" w:rsidRPr="00790663" w:rsidRDefault="00B24F0C" w:rsidP="00582C24">
            <w:pPr>
              <w:tabs>
                <w:tab w:val="decimal" w:pos="1134"/>
              </w:tabs>
              <w:ind w:right="-22"/>
              <w:rPr>
                <w:rFonts w:ascii="Times New Roman" w:hAnsi="Times New Roman" w:cs="Times New Roman"/>
                <w:sz w:val="22"/>
                <w:szCs w:val="22"/>
              </w:rPr>
            </w:pPr>
          </w:p>
        </w:tc>
        <w:tc>
          <w:tcPr>
            <w:tcW w:w="142" w:type="dxa"/>
            <w:shd w:val="clear" w:color="auto" w:fill="auto"/>
            <w:vAlign w:val="bottom"/>
          </w:tcPr>
          <w:p w14:paraId="5696CB0E" w14:textId="77777777" w:rsidR="00B24F0C" w:rsidRPr="00790663" w:rsidRDefault="00B24F0C" w:rsidP="00B24F0C">
            <w:pPr>
              <w:ind w:right="-22"/>
              <w:rPr>
                <w:rFonts w:ascii="Times New Roman" w:hAnsi="Times New Roman" w:cs="Times New Roman"/>
                <w:sz w:val="22"/>
                <w:szCs w:val="22"/>
              </w:rPr>
            </w:pPr>
          </w:p>
        </w:tc>
        <w:tc>
          <w:tcPr>
            <w:tcW w:w="1275" w:type="dxa"/>
          </w:tcPr>
          <w:p w14:paraId="71F8AC14" w14:textId="77777777" w:rsidR="00B24F0C" w:rsidRPr="00790663" w:rsidRDefault="00B24F0C" w:rsidP="00B24F0C">
            <w:pPr>
              <w:tabs>
                <w:tab w:val="decimal" w:pos="1049"/>
              </w:tabs>
              <w:ind w:right="-22"/>
              <w:rPr>
                <w:rFonts w:ascii="Times New Roman" w:hAnsi="Times New Roman" w:cs="Times New Roman"/>
                <w:sz w:val="22"/>
                <w:szCs w:val="22"/>
              </w:rPr>
            </w:pPr>
          </w:p>
        </w:tc>
        <w:tc>
          <w:tcPr>
            <w:tcW w:w="142" w:type="dxa"/>
            <w:shd w:val="clear" w:color="auto" w:fill="auto"/>
            <w:vAlign w:val="bottom"/>
          </w:tcPr>
          <w:p w14:paraId="6BEE6CDB" w14:textId="77777777" w:rsidR="00B24F0C" w:rsidRPr="00790663" w:rsidRDefault="00B24F0C" w:rsidP="00B24F0C">
            <w:pPr>
              <w:ind w:right="-22"/>
              <w:rPr>
                <w:rFonts w:ascii="Times New Roman" w:hAnsi="Times New Roman" w:cs="Times New Roman"/>
                <w:sz w:val="22"/>
                <w:szCs w:val="22"/>
              </w:rPr>
            </w:pPr>
          </w:p>
        </w:tc>
        <w:tc>
          <w:tcPr>
            <w:tcW w:w="1276" w:type="dxa"/>
            <w:shd w:val="clear" w:color="auto" w:fill="auto"/>
          </w:tcPr>
          <w:p w14:paraId="34D2F57C" w14:textId="77777777" w:rsidR="00B24F0C" w:rsidRPr="00790663" w:rsidRDefault="00B24F0C" w:rsidP="00B24F0C">
            <w:pPr>
              <w:tabs>
                <w:tab w:val="decimal" w:pos="1134"/>
              </w:tabs>
              <w:ind w:right="-22"/>
              <w:rPr>
                <w:rFonts w:ascii="Times New Roman" w:hAnsi="Times New Roman" w:cs="Times New Roman"/>
                <w:sz w:val="22"/>
                <w:szCs w:val="22"/>
              </w:rPr>
            </w:pPr>
          </w:p>
        </w:tc>
      </w:tr>
      <w:tr w:rsidR="00B24F0C" w:rsidRPr="00790663" w14:paraId="139E7E16" w14:textId="77777777" w:rsidTr="00B24F0C">
        <w:trPr>
          <w:trHeight w:val="283"/>
        </w:trPr>
        <w:tc>
          <w:tcPr>
            <w:tcW w:w="3402" w:type="dxa"/>
            <w:shd w:val="clear" w:color="auto" w:fill="auto"/>
            <w:vAlign w:val="bottom"/>
          </w:tcPr>
          <w:p w14:paraId="23152D47" w14:textId="77777777" w:rsidR="00B24F0C" w:rsidRPr="00790663" w:rsidRDefault="00B24F0C" w:rsidP="00B24F0C">
            <w:pPr>
              <w:rPr>
                <w:rFonts w:ascii="Times New Roman" w:hAnsi="Times New Roman" w:cs="Times New Roman"/>
                <w:color w:val="000000"/>
                <w:sz w:val="22"/>
                <w:szCs w:val="22"/>
              </w:rPr>
            </w:pPr>
            <w:r w:rsidRPr="00790663">
              <w:rPr>
                <w:rFonts w:ascii="Times New Roman" w:hAnsi="Times New Roman" w:cs="Times New Roman"/>
                <w:color w:val="000000"/>
                <w:sz w:val="22"/>
                <w:szCs w:val="22"/>
              </w:rPr>
              <w:t>Trade receivables - related parties</w:t>
            </w:r>
          </w:p>
        </w:tc>
        <w:tc>
          <w:tcPr>
            <w:tcW w:w="1276" w:type="dxa"/>
          </w:tcPr>
          <w:p w14:paraId="7E76C099" w14:textId="2F4FB912" w:rsidR="00B24F0C" w:rsidRPr="00790663" w:rsidRDefault="00AD6EE1"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72,910</w:t>
            </w:r>
          </w:p>
        </w:tc>
        <w:tc>
          <w:tcPr>
            <w:tcW w:w="142" w:type="dxa"/>
          </w:tcPr>
          <w:p w14:paraId="2CC7BC8C" w14:textId="77777777" w:rsidR="00B24F0C" w:rsidRPr="00790663" w:rsidRDefault="00B24F0C" w:rsidP="00B24F0C">
            <w:pPr>
              <w:tabs>
                <w:tab w:val="decimal" w:pos="1134"/>
              </w:tabs>
              <w:ind w:right="-22"/>
              <w:rPr>
                <w:rFonts w:ascii="Times New Roman" w:hAnsi="Times New Roman" w:cs="Times New Roman"/>
                <w:sz w:val="22"/>
                <w:szCs w:val="22"/>
              </w:rPr>
            </w:pPr>
          </w:p>
        </w:tc>
        <w:tc>
          <w:tcPr>
            <w:tcW w:w="1275" w:type="dxa"/>
            <w:shd w:val="clear" w:color="auto" w:fill="auto"/>
          </w:tcPr>
          <w:p w14:paraId="05991038" w14:textId="2E7F3C45" w:rsidR="00B24F0C" w:rsidRPr="00790663" w:rsidRDefault="00AD6EE1"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5,836</w:t>
            </w:r>
          </w:p>
        </w:tc>
        <w:tc>
          <w:tcPr>
            <w:tcW w:w="142" w:type="dxa"/>
            <w:shd w:val="clear" w:color="auto" w:fill="auto"/>
            <w:vAlign w:val="bottom"/>
          </w:tcPr>
          <w:p w14:paraId="5C0FE126" w14:textId="77777777" w:rsidR="00B24F0C" w:rsidRPr="00790663" w:rsidRDefault="00B24F0C" w:rsidP="00B24F0C">
            <w:pPr>
              <w:ind w:right="-22"/>
              <w:rPr>
                <w:rFonts w:ascii="Times New Roman" w:hAnsi="Times New Roman" w:cs="Times New Roman"/>
                <w:sz w:val="22"/>
                <w:szCs w:val="22"/>
              </w:rPr>
            </w:pPr>
          </w:p>
        </w:tc>
        <w:tc>
          <w:tcPr>
            <w:tcW w:w="1276" w:type="dxa"/>
            <w:shd w:val="clear" w:color="auto" w:fill="auto"/>
          </w:tcPr>
          <w:p w14:paraId="683D6078" w14:textId="51A0304E" w:rsidR="00B24F0C" w:rsidRPr="00790663" w:rsidRDefault="00AD6EE1"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2,532</w:t>
            </w:r>
          </w:p>
        </w:tc>
        <w:tc>
          <w:tcPr>
            <w:tcW w:w="142" w:type="dxa"/>
            <w:shd w:val="clear" w:color="auto" w:fill="auto"/>
            <w:vAlign w:val="bottom"/>
          </w:tcPr>
          <w:p w14:paraId="15AACA7E" w14:textId="77777777" w:rsidR="00B24F0C" w:rsidRPr="00790663" w:rsidRDefault="00B24F0C" w:rsidP="00B24F0C">
            <w:pPr>
              <w:ind w:right="-22"/>
              <w:rPr>
                <w:rFonts w:ascii="Times New Roman" w:hAnsi="Times New Roman" w:cs="Times New Roman"/>
                <w:sz w:val="22"/>
                <w:szCs w:val="22"/>
              </w:rPr>
            </w:pPr>
          </w:p>
        </w:tc>
        <w:tc>
          <w:tcPr>
            <w:tcW w:w="1275" w:type="dxa"/>
          </w:tcPr>
          <w:p w14:paraId="5426F0A8" w14:textId="096A1201" w:rsidR="00B24F0C" w:rsidRPr="00790663" w:rsidRDefault="00AD6EE1" w:rsidP="00AD6EE1">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74EB2F4D" w14:textId="77777777" w:rsidR="00B24F0C" w:rsidRPr="00790663" w:rsidRDefault="00B24F0C" w:rsidP="00B24F0C">
            <w:pPr>
              <w:ind w:right="-22"/>
              <w:rPr>
                <w:rFonts w:ascii="Times New Roman" w:hAnsi="Times New Roman" w:cs="Times New Roman"/>
                <w:sz w:val="22"/>
                <w:szCs w:val="22"/>
              </w:rPr>
            </w:pPr>
          </w:p>
        </w:tc>
        <w:tc>
          <w:tcPr>
            <w:tcW w:w="1276" w:type="dxa"/>
            <w:shd w:val="clear" w:color="auto" w:fill="auto"/>
          </w:tcPr>
          <w:p w14:paraId="7D8287BE" w14:textId="48258B8A" w:rsidR="00B24F0C" w:rsidRPr="00790663" w:rsidRDefault="00AD6EE1" w:rsidP="00582C24">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81,278</w:t>
            </w:r>
          </w:p>
        </w:tc>
      </w:tr>
      <w:tr w:rsidR="00B24F0C" w:rsidRPr="00790663" w14:paraId="25824A99" w14:textId="77777777" w:rsidTr="00B24F0C">
        <w:trPr>
          <w:trHeight w:val="283"/>
        </w:trPr>
        <w:tc>
          <w:tcPr>
            <w:tcW w:w="3402" w:type="dxa"/>
            <w:shd w:val="clear" w:color="auto" w:fill="auto"/>
            <w:vAlign w:val="bottom"/>
          </w:tcPr>
          <w:p w14:paraId="4257C16C" w14:textId="77777777" w:rsidR="00B24F0C" w:rsidRPr="00790663" w:rsidRDefault="00B24F0C" w:rsidP="00B24F0C">
            <w:pPr>
              <w:rPr>
                <w:rFonts w:ascii="Times New Roman" w:hAnsi="Times New Roman" w:cs="Times New Roman"/>
                <w:color w:val="000000"/>
                <w:sz w:val="22"/>
                <w:szCs w:val="22"/>
              </w:rPr>
            </w:pPr>
            <w:r w:rsidRPr="00790663">
              <w:rPr>
                <w:rFonts w:ascii="Times New Roman" w:hAnsi="Times New Roman" w:cs="Times New Roman"/>
                <w:color w:val="FFFFFF"/>
                <w:sz w:val="22"/>
                <w:szCs w:val="22"/>
              </w:rPr>
              <w:t>Trade receivables</w:t>
            </w:r>
            <w:r w:rsidRPr="00790663">
              <w:rPr>
                <w:rFonts w:ascii="Times New Roman" w:hAnsi="Times New Roman" w:cs="Times New Roman"/>
                <w:color w:val="000000"/>
                <w:sz w:val="22"/>
                <w:szCs w:val="22"/>
              </w:rPr>
              <w:t xml:space="preserve"> - other parties - net</w:t>
            </w:r>
          </w:p>
        </w:tc>
        <w:tc>
          <w:tcPr>
            <w:tcW w:w="1276" w:type="dxa"/>
          </w:tcPr>
          <w:p w14:paraId="3BA42540" w14:textId="4B474AA9" w:rsidR="00B24F0C" w:rsidRPr="00790663" w:rsidRDefault="00AD6EE1"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196,398</w:t>
            </w:r>
          </w:p>
        </w:tc>
        <w:tc>
          <w:tcPr>
            <w:tcW w:w="142" w:type="dxa"/>
          </w:tcPr>
          <w:p w14:paraId="2335DA00" w14:textId="77777777" w:rsidR="00B24F0C" w:rsidRPr="00790663" w:rsidRDefault="00B24F0C" w:rsidP="00B24F0C">
            <w:pPr>
              <w:tabs>
                <w:tab w:val="decimal" w:pos="1134"/>
              </w:tabs>
              <w:ind w:right="-22"/>
              <w:rPr>
                <w:rFonts w:ascii="Times New Roman" w:hAnsi="Times New Roman" w:cs="Times New Roman"/>
                <w:sz w:val="22"/>
                <w:szCs w:val="22"/>
              </w:rPr>
            </w:pPr>
          </w:p>
        </w:tc>
        <w:tc>
          <w:tcPr>
            <w:tcW w:w="1275" w:type="dxa"/>
            <w:shd w:val="clear" w:color="auto" w:fill="auto"/>
          </w:tcPr>
          <w:p w14:paraId="63F8EBFE" w14:textId="77E65533" w:rsidR="00B24F0C" w:rsidRPr="00790663" w:rsidRDefault="00AD6EE1"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146,201</w:t>
            </w:r>
          </w:p>
        </w:tc>
        <w:tc>
          <w:tcPr>
            <w:tcW w:w="142" w:type="dxa"/>
            <w:shd w:val="clear" w:color="auto" w:fill="auto"/>
            <w:vAlign w:val="bottom"/>
          </w:tcPr>
          <w:p w14:paraId="5F825FBD" w14:textId="77777777" w:rsidR="00B24F0C" w:rsidRPr="00790663" w:rsidRDefault="00B24F0C" w:rsidP="00B24F0C">
            <w:pPr>
              <w:ind w:right="-22"/>
              <w:rPr>
                <w:rFonts w:ascii="Times New Roman" w:hAnsi="Times New Roman" w:cs="Times New Roman"/>
                <w:sz w:val="22"/>
                <w:szCs w:val="22"/>
              </w:rPr>
            </w:pPr>
          </w:p>
        </w:tc>
        <w:tc>
          <w:tcPr>
            <w:tcW w:w="1276" w:type="dxa"/>
            <w:shd w:val="clear" w:color="auto" w:fill="auto"/>
          </w:tcPr>
          <w:p w14:paraId="279FC827" w14:textId="40FD9DE0" w:rsidR="00B24F0C" w:rsidRPr="00790663" w:rsidRDefault="00AD6EE1"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31,812</w:t>
            </w:r>
          </w:p>
        </w:tc>
        <w:tc>
          <w:tcPr>
            <w:tcW w:w="142" w:type="dxa"/>
            <w:shd w:val="clear" w:color="auto" w:fill="auto"/>
            <w:vAlign w:val="bottom"/>
          </w:tcPr>
          <w:p w14:paraId="37CE48A0" w14:textId="77777777" w:rsidR="00B24F0C" w:rsidRPr="00790663" w:rsidRDefault="00B24F0C" w:rsidP="00B24F0C">
            <w:pPr>
              <w:ind w:right="-22"/>
              <w:rPr>
                <w:rFonts w:ascii="Times New Roman" w:hAnsi="Times New Roman" w:cs="Times New Roman"/>
                <w:sz w:val="22"/>
                <w:szCs w:val="22"/>
              </w:rPr>
            </w:pPr>
          </w:p>
        </w:tc>
        <w:tc>
          <w:tcPr>
            <w:tcW w:w="1275" w:type="dxa"/>
          </w:tcPr>
          <w:p w14:paraId="7FC4EE66" w14:textId="3BDE783F" w:rsidR="00B24F0C" w:rsidRPr="00790663" w:rsidRDefault="00AD6EE1"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5,036</w:t>
            </w:r>
          </w:p>
        </w:tc>
        <w:tc>
          <w:tcPr>
            <w:tcW w:w="142" w:type="dxa"/>
            <w:shd w:val="clear" w:color="auto" w:fill="auto"/>
            <w:vAlign w:val="bottom"/>
          </w:tcPr>
          <w:p w14:paraId="40FABBD0" w14:textId="77777777" w:rsidR="00B24F0C" w:rsidRPr="00790663" w:rsidRDefault="00B24F0C" w:rsidP="00B24F0C">
            <w:pPr>
              <w:ind w:right="-22"/>
              <w:rPr>
                <w:rFonts w:ascii="Times New Roman" w:hAnsi="Times New Roman" w:cs="Times New Roman"/>
                <w:sz w:val="22"/>
                <w:szCs w:val="22"/>
              </w:rPr>
            </w:pPr>
          </w:p>
        </w:tc>
        <w:tc>
          <w:tcPr>
            <w:tcW w:w="1276" w:type="dxa"/>
            <w:shd w:val="clear" w:color="auto" w:fill="auto"/>
          </w:tcPr>
          <w:p w14:paraId="6E03DEAB" w14:textId="2031BD20" w:rsidR="00B24F0C" w:rsidRPr="00790663" w:rsidRDefault="00AD6EE1" w:rsidP="00582C24">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379,447</w:t>
            </w:r>
          </w:p>
        </w:tc>
      </w:tr>
      <w:tr w:rsidR="00B24F0C" w:rsidRPr="00790663" w14:paraId="172D516F" w14:textId="77777777" w:rsidTr="00B24F0C">
        <w:trPr>
          <w:trHeight w:val="283"/>
        </w:trPr>
        <w:tc>
          <w:tcPr>
            <w:tcW w:w="3402" w:type="dxa"/>
            <w:shd w:val="clear" w:color="auto" w:fill="auto"/>
            <w:vAlign w:val="bottom"/>
          </w:tcPr>
          <w:p w14:paraId="12748875" w14:textId="77777777" w:rsidR="00B24F0C" w:rsidRPr="00790663" w:rsidRDefault="00B24F0C" w:rsidP="00B24F0C">
            <w:pPr>
              <w:rPr>
                <w:rFonts w:ascii="Times New Roman" w:hAnsi="Times New Roman" w:cs="Times New Roman"/>
                <w:color w:val="000000"/>
                <w:sz w:val="22"/>
                <w:szCs w:val="22"/>
              </w:rPr>
            </w:pPr>
            <w:r w:rsidRPr="00790663">
              <w:rPr>
                <w:rFonts w:ascii="Times New Roman" w:hAnsi="Times New Roman" w:cs="Times New Roman"/>
                <w:color w:val="000000"/>
                <w:sz w:val="22"/>
                <w:szCs w:val="22"/>
              </w:rPr>
              <w:t>Inventories - net</w:t>
            </w:r>
          </w:p>
        </w:tc>
        <w:tc>
          <w:tcPr>
            <w:tcW w:w="1276" w:type="dxa"/>
          </w:tcPr>
          <w:p w14:paraId="1BA39ED0" w14:textId="44FFDC38" w:rsidR="00B24F0C" w:rsidRPr="00790663" w:rsidRDefault="00AD6EE1"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72,852</w:t>
            </w:r>
          </w:p>
        </w:tc>
        <w:tc>
          <w:tcPr>
            <w:tcW w:w="142" w:type="dxa"/>
          </w:tcPr>
          <w:p w14:paraId="6F104EC7" w14:textId="77777777" w:rsidR="00B24F0C" w:rsidRPr="00790663" w:rsidRDefault="00B24F0C" w:rsidP="00B24F0C">
            <w:pPr>
              <w:tabs>
                <w:tab w:val="decimal" w:pos="1134"/>
              </w:tabs>
              <w:ind w:right="-22"/>
              <w:rPr>
                <w:rFonts w:ascii="Times New Roman" w:hAnsi="Times New Roman" w:cs="Times New Roman"/>
                <w:sz w:val="22"/>
                <w:szCs w:val="22"/>
              </w:rPr>
            </w:pPr>
          </w:p>
        </w:tc>
        <w:tc>
          <w:tcPr>
            <w:tcW w:w="1275" w:type="dxa"/>
            <w:shd w:val="clear" w:color="auto" w:fill="auto"/>
          </w:tcPr>
          <w:p w14:paraId="5FAB117E" w14:textId="643D2E72" w:rsidR="00B24F0C" w:rsidRPr="00790663" w:rsidRDefault="00AD6EE1"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12,271</w:t>
            </w:r>
          </w:p>
        </w:tc>
        <w:tc>
          <w:tcPr>
            <w:tcW w:w="142" w:type="dxa"/>
            <w:shd w:val="clear" w:color="auto" w:fill="auto"/>
            <w:vAlign w:val="bottom"/>
          </w:tcPr>
          <w:p w14:paraId="40CAE983" w14:textId="77777777" w:rsidR="00B24F0C" w:rsidRPr="00790663" w:rsidRDefault="00B24F0C" w:rsidP="00B24F0C">
            <w:pPr>
              <w:ind w:right="-22"/>
              <w:rPr>
                <w:rFonts w:ascii="Times New Roman" w:hAnsi="Times New Roman" w:cs="Times New Roman"/>
                <w:sz w:val="22"/>
                <w:szCs w:val="22"/>
              </w:rPr>
            </w:pPr>
          </w:p>
        </w:tc>
        <w:tc>
          <w:tcPr>
            <w:tcW w:w="1276" w:type="dxa"/>
            <w:shd w:val="clear" w:color="auto" w:fill="auto"/>
          </w:tcPr>
          <w:p w14:paraId="436D1F28" w14:textId="5C102829" w:rsidR="00B24F0C" w:rsidRPr="00790663" w:rsidRDefault="00AD6EE1" w:rsidP="00AD6EE1">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4C510FD5" w14:textId="77777777" w:rsidR="00B24F0C" w:rsidRPr="00790663" w:rsidRDefault="00B24F0C" w:rsidP="00B24F0C">
            <w:pPr>
              <w:ind w:right="-22"/>
              <w:rPr>
                <w:rFonts w:ascii="Times New Roman" w:hAnsi="Times New Roman" w:cs="Times New Roman"/>
                <w:sz w:val="22"/>
                <w:szCs w:val="22"/>
              </w:rPr>
            </w:pPr>
          </w:p>
        </w:tc>
        <w:tc>
          <w:tcPr>
            <w:tcW w:w="1275" w:type="dxa"/>
          </w:tcPr>
          <w:p w14:paraId="5CD93119" w14:textId="14CEC960" w:rsidR="00B24F0C" w:rsidRPr="00790663" w:rsidRDefault="00AD6EE1" w:rsidP="00582C24">
            <w:pPr>
              <w:tabs>
                <w:tab w:val="decimal" w:pos="1134"/>
              </w:tabs>
              <w:ind w:right="-22"/>
              <w:rPr>
                <w:rFonts w:ascii="Times New Roman" w:hAnsi="Times New Roman" w:cs="Times New Roman"/>
                <w:sz w:val="22"/>
                <w:szCs w:val="22"/>
              </w:rPr>
            </w:pPr>
            <w:r>
              <w:rPr>
                <w:rFonts w:ascii="Times New Roman" w:hAnsi="Times New Roman" w:cs="Times New Roman"/>
                <w:sz w:val="22"/>
                <w:szCs w:val="22"/>
              </w:rPr>
              <w:t>118</w:t>
            </w:r>
          </w:p>
        </w:tc>
        <w:tc>
          <w:tcPr>
            <w:tcW w:w="142" w:type="dxa"/>
            <w:shd w:val="clear" w:color="auto" w:fill="auto"/>
            <w:vAlign w:val="bottom"/>
          </w:tcPr>
          <w:p w14:paraId="133D7A4E" w14:textId="77777777" w:rsidR="00B24F0C" w:rsidRPr="00790663" w:rsidRDefault="00B24F0C" w:rsidP="00B24F0C">
            <w:pPr>
              <w:ind w:right="-22"/>
              <w:rPr>
                <w:rFonts w:ascii="Times New Roman" w:hAnsi="Times New Roman" w:cs="Times New Roman"/>
                <w:sz w:val="22"/>
                <w:szCs w:val="22"/>
              </w:rPr>
            </w:pPr>
          </w:p>
        </w:tc>
        <w:tc>
          <w:tcPr>
            <w:tcW w:w="1276" w:type="dxa"/>
            <w:shd w:val="clear" w:color="auto" w:fill="auto"/>
          </w:tcPr>
          <w:p w14:paraId="3889BD3B" w14:textId="1C8DE717" w:rsidR="00B24F0C" w:rsidRPr="00790663" w:rsidRDefault="00AD6EE1" w:rsidP="00582C24">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85,241</w:t>
            </w:r>
          </w:p>
        </w:tc>
      </w:tr>
      <w:tr w:rsidR="00B24F0C" w:rsidRPr="00790663" w14:paraId="29E91FEC" w14:textId="77777777" w:rsidTr="00B24F0C">
        <w:trPr>
          <w:trHeight w:val="283"/>
        </w:trPr>
        <w:tc>
          <w:tcPr>
            <w:tcW w:w="3402" w:type="dxa"/>
            <w:shd w:val="clear" w:color="auto" w:fill="auto"/>
            <w:vAlign w:val="bottom"/>
          </w:tcPr>
          <w:p w14:paraId="4099D05D" w14:textId="77777777" w:rsidR="00B24F0C" w:rsidRPr="00790663" w:rsidRDefault="00B24F0C" w:rsidP="00B24F0C">
            <w:pPr>
              <w:rPr>
                <w:rFonts w:ascii="Times New Roman" w:hAnsi="Times New Roman" w:cs="Times New Roman"/>
                <w:color w:val="000000"/>
                <w:sz w:val="22"/>
                <w:szCs w:val="22"/>
              </w:rPr>
            </w:pPr>
            <w:r w:rsidRPr="00790663">
              <w:rPr>
                <w:rFonts w:ascii="Times New Roman" w:hAnsi="Times New Roman" w:cs="Times New Roman"/>
                <w:color w:val="000000"/>
                <w:sz w:val="22"/>
                <w:szCs w:val="22"/>
              </w:rPr>
              <w:t>Other</w:t>
            </w:r>
          </w:p>
        </w:tc>
        <w:tc>
          <w:tcPr>
            <w:tcW w:w="1276" w:type="dxa"/>
          </w:tcPr>
          <w:p w14:paraId="67DB4CBC" w14:textId="4B66B3EE" w:rsidR="00B24F0C" w:rsidRPr="00790663" w:rsidRDefault="00AD6EE1"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127,241</w:t>
            </w:r>
          </w:p>
        </w:tc>
        <w:tc>
          <w:tcPr>
            <w:tcW w:w="142" w:type="dxa"/>
          </w:tcPr>
          <w:p w14:paraId="631BB70A" w14:textId="77777777" w:rsidR="00B24F0C" w:rsidRPr="00790663" w:rsidRDefault="00B24F0C" w:rsidP="00B24F0C">
            <w:pPr>
              <w:tabs>
                <w:tab w:val="decimal" w:pos="1134"/>
              </w:tabs>
              <w:ind w:right="-22"/>
              <w:rPr>
                <w:rFonts w:ascii="Times New Roman" w:hAnsi="Times New Roman" w:cs="Times New Roman"/>
                <w:sz w:val="22"/>
                <w:szCs w:val="22"/>
              </w:rPr>
            </w:pPr>
          </w:p>
        </w:tc>
        <w:tc>
          <w:tcPr>
            <w:tcW w:w="1275" w:type="dxa"/>
            <w:shd w:val="clear" w:color="auto" w:fill="auto"/>
          </w:tcPr>
          <w:p w14:paraId="3949E64E" w14:textId="55ADA1C6" w:rsidR="00B24F0C" w:rsidRPr="00790663" w:rsidRDefault="00AD6EE1"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284,007</w:t>
            </w:r>
          </w:p>
        </w:tc>
        <w:tc>
          <w:tcPr>
            <w:tcW w:w="142" w:type="dxa"/>
            <w:shd w:val="clear" w:color="auto" w:fill="auto"/>
            <w:vAlign w:val="bottom"/>
          </w:tcPr>
          <w:p w14:paraId="631518D9" w14:textId="77777777" w:rsidR="00B24F0C" w:rsidRPr="00790663" w:rsidRDefault="00B24F0C" w:rsidP="00B24F0C">
            <w:pPr>
              <w:ind w:right="-22"/>
              <w:rPr>
                <w:rFonts w:ascii="Times New Roman" w:hAnsi="Times New Roman" w:cs="Times New Roman"/>
                <w:sz w:val="22"/>
                <w:szCs w:val="22"/>
              </w:rPr>
            </w:pPr>
          </w:p>
        </w:tc>
        <w:tc>
          <w:tcPr>
            <w:tcW w:w="1276" w:type="dxa"/>
            <w:shd w:val="clear" w:color="auto" w:fill="auto"/>
          </w:tcPr>
          <w:p w14:paraId="3B6726DB" w14:textId="5E602982" w:rsidR="00B24F0C" w:rsidRPr="00790663" w:rsidRDefault="00AD6EE1"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85,335</w:t>
            </w:r>
          </w:p>
        </w:tc>
        <w:tc>
          <w:tcPr>
            <w:tcW w:w="142" w:type="dxa"/>
            <w:shd w:val="clear" w:color="auto" w:fill="auto"/>
            <w:vAlign w:val="bottom"/>
          </w:tcPr>
          <w:p w14:paraId="7F4A7A38" w14:textId="77777777" w:rsidR="00B24F0C" w:rsidRPr="00790663" w:rsidRDefault="00B24F0C" w:rsidP="00B24F0C">
            <w:pPr>
              <w:ind w:right="-22"/>
              <w:rPr>
                <w:rFonts w:ascii="Times New Roman" w:hAnsi="Times New Roman" w:cs="Times New Roman"/>
                <w:sz w:val="22"/>
                <w:szCs w:val="22"/>
              </w:rPr>
            </w:pPr>
          </w:p>
        </w:tc>
        <w:tc>
          <w:tcPr>
            <w:tcW w:w="1275" w:type="dxa"/>
          </w:tcPr>
          <w:p w14:paraId="673FAE4D" w14:textId="2A253A97" w:rsidR="00B24F0C" w:rsidRPr="00790663" w:rsidRDefault="00AD6EE1" w:rsidP="00AD6EE1">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110EB8D6" w14:textId="77777777" w:rsidR="00B24F0C" w:rsidRPr="00790663" w:rsidRDefault="00B24F0C" w:rsidP="00B24F0C">
            <w:pPr>
              <w:ind w:right="-22"/>
              <w:rPr>
                <w:rFonts w:ascii="Times New Roman" w:hAnsi="Times New Roman" w:cs="Times New Roman"/>
                <w:sz w:val="22"/>
                <w:szCs w:val="22"/>
              </w:rPr>
            </w:pPr>
          </w:p>
        </w:tc>
        <w:tc>
          <w:tcPr>
            <w:tcW w:w="1276" w:type="dxa"/>
            <w:tcBorders>
              <w:bottom w:val="nil"/>
            </w:tcBorders>
            <w:shd w:val="clear" w:color="auto" w:fill="auto"/>
          </w:tcPr>
          <w:p w14:paraId="7CD59CB1" w14:textId="6B8B3552" w:rsidR="00B24F0C" w:rsidRPr="00790663" w:rsidRDefault="00AD6EE1" w:rsidP="00582C24">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496,583</w:t>
            </w:r>
          </w:p>
        </w:tc>
      </w:tr>
      <w:tr w:rsidR="00B24F0C" w:rsidRPr="00790663" w14:paraId="656DADB6" w14:textId="77777777" w:rsidTr="00B24F0C">
        <w:trPr>
          <w:trHeight w:val="283"/>
        </w:trPr>
        <w:tc>
          <w:tcPr>
            <w:tcW w:w="3402" w:type="dxa"/>
            <w:tcBorders>
              <w:bottom w:val="nil"/>
            </w:tcBorders>
            <w:shd w:val="clear" w:color="auto" w:fill="auto"/>
            <w:vAlign w:val="bottom"/>
          </w:tcPr>
          <w:p w14:paraId="6F7A70AE" w14:textId="77777777" w:rsidR="00B24F0C" w:rsidRPr="00790663" w:rsidRDefault="00B24F0C" w:rsidP="00B24F0C">
            <w:pPr>
              <w:rPr>
                <w:rFonts w:ascii="Times New Roman" w:hAnsi="Times New Roman" w:cs="Times New Roman"/>
                <w:color w:val="000000"/>
                <w:sz w:val="22"/>
                <w:szCs w:val="22"/>
              </w:rPr>
            </w:pPr>
            <w:r w:rsidRPr="00790663">
              <w:rPr>
                <w:rFonts w:ascii="Times New Roman" w:hAnsi="Times New Roman" w:cs="Times New Roman"/>
                <w:color w:val="000000"/>
                <w:sz w:val="22"/>
                <w:szCs w:val="22"/>
              </w:rPr>
              <w:t>General assets</w:t>
            </w:r>
          </w:p>
        </w:tc>
        <w:tc>
          <w:tcPr>
            <w:tcW w:w="1276" w:type="dxa"/>
            <w:tcBorders>
              <w:bottom w:val="nil"/>
            </w:tcBorders>
          </w:tcPr>
          <w:p w14:paraId="4741BC25" w14:textId="77777777" w:rsidR="00B24F0C" w:rsidRPr="00790663" w:rsidRDefault="00B24F0C" w:rsidP="00B24F0C">
            <w:pPr>
              <w:tabs>
                <w:tab w:val="decimal" w:pos="992"/>
              </w:tabs>
              <w:ind w:right="-22"/>
              <w:rPr>
                <w:rFonts w:ascii="Times New Roman" w:hAnsi="Times New Roman" w:cs="Times New Roman"/>
                <w:sz w:val="22"/>
                <w:szCs w:val="22"/>
              </w:rPr>
            </w:pPr>
          </w:p>
        </w:tc>
        <w:tc>
          <w:tcPr>
            <w:tcW w:w="142" w:type="dxa"/>
            <w:tcBorders>
              <w:bottom w:val="nil"/>
            </w:tcBorders>
          </w:tcPr>
          <w:p w14:paraId="3FDBB7E0" w14:textId="77777777" w:rsidR="00B24F0C" w:rsidRPr="00790663" w:rsidRDefault="00B24F0C" w:rsidP="00B24F0C">
            <w:pPr>
              <w:tabs>
                <w:tab w:val="decimal" w:pos="992"/>
              </w:tabs>
              <w:ind w:right="-22"/>
              <w:rPr>
                <w:rFonts w:ascii="Times New Roman" w:hAnsi="Times New Roman" w:cs="Times New Roman"/>
                <w:sz w:val="22"/>
                <w:szCs w:val="22"/>
              </w:rPr>
            </w:pPr>
          </w:p>
        </w:tc>
        <w:tc>
          <w:tcPr>
            <w:tcW w:w="1275" w:type="dxa"/>
            <w:tcBorders>
              <w:bottom w:val="nil"/>
            </w:tcBorders>
            <w:shd w:val="clear" w:color="auto" w:fill="auto"/>
          </w:tcPr>
          <w:p w14:paraId="6B29DD72" w14:textId="77777777" w:rsidR="00B24F0C" w:rsidRPr="00790663" w:rsidRDefault="00B24F0C" w:rsidP="00B24F0C">
            <w:pPr>
              <w:tabs>
                <w:tab w:val="decimal" w:pos="992"/>
              </w:tabs>
              <w:ind w:right="-22"/>
              <w:rPr>
                <w:rFonts w:ascii="Times New Roman" w:hAnsi="Times New Roman" w:cs="Times New Roman"/>
                <w:sz w:val="22"/>
                <w:szCs w:val="22"/>
              </w:rPr>
            </w:pPr>
          </w:p>
        </w:tc>
        <w:tc>
          <w:tcPr>
            <w:tcW w:w="142" w:type="dxa"/>
            <w:tcBorders>
              <w:bottom w:val="nil"/>
            </w:tcBorders>
            <w:shd w:val="clear" w:color="auto" w:fill="auto"/>
            <w:vAlign w:val="bottom"/>
          </w:tcPr>
          <w:p w14:paraId="40214CC9" w14:textId="77777777" w:rsidR="00B24F0C" w:rsidRPr="00790663" w:rsidRDefault="00B24F0C" w:rsidP="00B24F0C">
            <w:pPr>
              <w:ind w:right="-22"/>
              <w:rPr>
                <w:rFonts w:ascii="Times New Roman" w:hAnsi="Times New Roman" w:cs="Times New Roman"/>
                <w:sz w:val="22"/>
                <w:szCs w:val="22"/>
              </w:rPr>
            </w:pPr>
          </w:p>
        </w:tc>
        <w:tc>
          <w:tcPr>
            <w:tcW w:w="1276" w:type="dxa"/>
            <w:tcBorders>
              <w:bottom w:val="nil"/>
            </w:tcBorders>
            <w:shd w:val="clear" w:color="auto" w:fill="auto"/>
          </w:tcPr>
          <w:p w14:paraId="588B83EC" w14:textId="77777777" w:rsidR="00B24F0C" w:rsidRPr="00790663" w:rsidRDefault="00B24F0C" w:rsidP="00B24F0C">
            <w:pPr>
              <w:tabs>
                <w:tab w:val="decimal" w:pos="957"/>
                <w:tab w:val="decimal" w:pos="1049"/>
              </w:tabs>
              <w:ind w:right="-22"/>
              <w:rPr>
                <w:rFonts w:ascii="Times New Roman" w:hAnsi="Times New Roman" w:cs="Times New Roman"/>
                <w:sz w:val="22"/>
                <w:szCs w:val="22"/>
              </w:rPr>
            </w:pPr>
          </w:p>
        </w:tc>
        <w:tc>
          <w:tcPr>
            <w:tcW w:w="142" w:type="dxa"/>
            <w:tcBorders>
              <w:bottom w:val="nil"/>
            </w:tcBorders>
            <w:shd w:val="clear" w:color="auto" w:fill="auto"/>
            <w:vAlign w:val="bottom"/>
          </w:tcPr>
          <w:p w14:paraId="7B50EAD1" w14:textId="77777777" w:rsidR="00B24F0C" w:rsidRPr="00790663" w:rsidRDefault="00B24F0C" w:rsidP="00B24F0C">
            <w:pPr>
              <w:ind w:right="-22"/>
              <w:rPr>
                <w:rFonts w:ascii="Times New Roman" w:hAnsi="Times New Roman" w:cs="Times New Roman"/>
                <w:sz w:val="22"/>
                <w:szCs w:val="22"/>
              </w:rPr>
            </w:pPr>
          </w:p>
        </w:tc>
        <w:tc>
          <w:tcPr>
            <w:tcW w:w="1275" w:type="dxa"/>
            <w:tcBorders>
              <w:bottom w:val="nil"/>
            </w:tcBorders>
          </w:tcPr>
          <w:p w14:paraId="6A4D5E51" w14:textId="77777777" w:rsidR="00B24F0C" w:rsidRPr="00790663" w:rsidRDefault="00B24F0C" w:rsidP="00B24F0C">
            <w:pPr>
              <w:tabs>
                <w:tab w:val="decimal" w:pos="957"/>
                <w:tab w:val="decimal" w:pos="1049"/>
              </w:tabs>
              <w:ind w:right="-22"/>
              <w:rPr>
                <w:rFonts w:ascii="Times New Roman" w:hAnsi="Times New Roman" w:cs="Times New Roman"/>
                <w:sz w:val="22"/>
                <w:szCs w:val="22"/>
              </w:rPr>
            </w:pPr>
          </w:p>
        </w:tc>
        <w:tc>
          <w:tcPr>
            <w:tcW w:w="142" w:type="dxa"/>
            <w:tcBorders>
              <w:bottom w:val="nil"/>
            </w:tcBorders>
            <w:shd w:val="clear" w:color="auto" w:fill="auto"/>
            <w:vAlign w:val="bottom"/>
          </w:tcPr>
          <w:p w14:paraId="35283626" w14:textId="77777777" w:rsidR="00B24F0C" w:rsidRPr="00790663" w:rsidRDefault="00B24F0C" w:rsidP="00B24F0C">
            <w:pPr>
              <w:ind w:right="-22"/>
              <w:rPr>
                <w:rFonts w:ascii="Times New Roman" w:hAnsi="Times New Roman" w:cs="Times New Roman"/>
                <w:sz w:val="22"/>
                <w:szCs w:val="22"/>
              </w:rPr>
            </w:pPr>
          </w:p>
        </w:tc>
        <w:tc>
          <w:tcPr>
            <w:tcW w:w="1276" w:type="dxa"/>
            <w:tcBorders>
              <w:bottom w:val="single" w:sz="4" w:space="0" w:color="auto"/>
            </w:tcBorders>
            <w:shd w:val="clear" w:color="auto" w:fill="auto"/>
          </w:tcPr>
          <w:p w14:paraId="62B218C8" w14:textId="13C191C1" w:rsidR="00B24F0C" w:rsidRPr="00790663" w:rsidRDefault="00AD6EE1" w:rsidP="00582C24">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616,82</w:t>
            </w:r>
            <w:r w:rsidR="00E5232B">
              <w:rPr>
                <w:rFonts w:ascii="Times New Roman" w:hAnsi="Times New Roman" w:cs="Times New Roman"/>
                <w:sz w:val="22"/>
                <w:szCs w:val="22"/>
              </w:rPr>
              <w:t>0</w:t>
            </w:r>
          </w:p>
        </w:tc>
      </w:tr>
      <w:tr w:rsidR="00B24F0C" w:rsidRPr="00790663" w14:paraId="4A8A4E12" w14:textId="77777777" w:rsidTr="00B24F0C">
        <w:trPr>
          <w:trHeight w:val="283"/>
        </w:trPr>
        <w:tc>
          <w:tcPr>
            <w:tcW w:w="3402" w:type="dxa"/>
            <w:tcBorders>
              <w:top w:val="nil"/>
              <w:bottom w:val="nil"/>
            </w:tcBorders>
            <w:shd w:val="clear" w:color="auto" w:fill="auto"/>
            <w:vAlign w:val="bottom"/>
          </w:tcPr>
          <w:p w14:paraId="3BADFF07" w14:textId="24F02FBA" w:rsidR="00B24F0C" w:rsidRPr="00790663" w:rsidRDefault="00B24F0C" w:rsidP="00B24F0C">
            <w:pPr>
              <w:ind w:right="-22"/>
              <w:rPr>
                <w:rFonts w:ascii="Times New Roman" w:hAnsi="Times New Roman" w:cs="Times New Roman"/>
                <w:sz w:val="22"/>
                <w:szCs w:val="22"/>
              </w:rPr>
            </w:pPr>
            <w:r w:rsidRPr="00790663">
              <w:rPr>
                <w:rFonts w:ascii="Times New Roman" w:hAnsi="Times New Roman" w:cs="Times New Roman"/>
                <w:color w:val="000000"/>
                <w:sz w:val="22"/>
                <w:szCs w:val="22"/>
              </w:rPr>
              <w:t>Total assets as of March 31, 20</w:t>
            </w:r>
            <w:r w:rsidR="00790663" w:rsidRPr="00790663">
              <w:rPr>
                <w:rFonts w:ascii="Times New Roman" w:hAnsi="Times New Roman" w:cs="Times New Roman"/>
                <w:color w:val="000000"/>
                <w:sz w:val="22"/>
                <w:szCs w:val="22"/>
                <w:cs/>
              </w:rPr>
              <w:t>20</w:t>
            </w:r>
          </w:p>
        </w:tc>
        <w:tc>
          <w:tcPr>
            <w:tcW w:w="1276" w:type="dxa"/>
            <w:tcBorders>
              <w:top w:val="nil"/>
              <w:bottom w:val="nil"/>
            </w:tcBorders>
          </w:tcPr>
          <w:p w14:paraId="1D1D7634" w14:textId="77777777" w:rsidR="00B24F0C" w:rsidRPr="00790663" w:rsidRDefault="00B24F0C" w:rsidP="00B24F0C">
            <w:pPr>
              <w:tabs>
                <w:tab w:val="decimal" w:pos="992"/>
              </w:tabs>
              <w:ind w:right="-22"/>
              <w:rPr>
                <w:rFonts w:ascii="Times New Roman" w:hAnsi="Times New Roman" w:cs="Times New Roman"/>
                <w:sz w:val="22"/>
                <w:szCs w:val="22"/>
              </w:rPr>
            </w:pPr>
          </w:p>
        </w:tc>
        <w:tc>
          <w:tcPr>
            <w:tcW w:w="142" w:type="dxa"/>
            <w:tcBorders>
              <w:top w:val="nil"/>
              <w:bottom w:val="nil"/>
            </w:tcBorders>
          </w:tcPr>
          <w:p w14:paraId="0E4C6762" w14:textId="77777777" w:rsidR="00B24F0C" w:rsidRPr="00790663" w:rsidRDefault="00B24F0C" w:rsidP="00B24F0C">
            <w:pPr>
              <w:tabs>
                <w:tab w:val="decimal" w:pos="992"/>
              </w:tabs>
              <w:ind w:right="-22"/>
              <w:rPr>
                <w:rFonts w:ascii="Times New Roman" w:hAnsi="Times New Roman" w:cs="Times New Roman"/>
                <w:sz w:val="22"/>
                <w:szCs w:val="22"/>
              </w:rPr>
            </w:pPr>
          </w:p>
        </w:tc>
        <w:tc>
          <w:tcPr>
            <w:tcW w:w="1275" w:type="dxa"/>
            <w:tcBorders>
              <w:top w:val="nil"/>
              <w:bottom w:val="nil"/>
            </w:tcBorders>
            <w:shd w:val="clear" w:color="auto" w:fill="auto"/>
          </w:tcPr>
          <w:p w14:paraId="2426E0D0" w14:textId="77777777" w:rsidR="00B24F0C" w:rsidRPr="00790663" w:rsidRDefault="00B24F0C" w:rsidP="00B24F0C">
            <w:pPr>
              <w:tabs>
                <w:tab w:val="decimal" w:pos="992"/>
              </w:tabs>
              <w:ind w:right="-22"/>
              <w:rPr>
                <w:rFonts w:ascii="Times New Roman" w:hAnsi="Times New Roman" w:cs="Times New Roman"/>
                <w:sz w:val="22"/>
                <w:szCs w:val="22"/>
              </w:rPr>
            </w:pPr>
          </w:p>
        </w:tc>
        <w:tc>
          <w:tcPr>
            <w:tcW w:w="142" w:type="dxa"/>
            <w:tcBorders>
              <w:top w:val="nil"/>
              <w:bottom w:val="nil"/>
            </w:tcBorders>
            <w:shd w:val="clear" w:color="auto" w:fill="auto"/>
            <w:vAlign w:val="bottom"/>
          </w:tcPr>
          <w:p w14:paraId="028B469C" w14:textId="77777777" w:rsidR="00B24F0C" w:rsidRPr="00790663" w:rsidRDefault="00B24F0C" w:rsidP="00B24F0C">
            <w:pPr>
              <w:ind w:right="-22"/>
              <w:rPr>
                <w:rFonts w:ascii="Times New Roman" w:hAnsi="Times New Roman" w:cs="Times New Roman"/>
                <w:sz w:val="22"/>
                <w:szCs w:val="22"/>
              </w:rPr>
            </w:pPr>
          </w:p>
        </w:tc>
        <w:tc>
          <w:tcPr>
            <w:tcW w:w="1276" w:type="dxa"/>
            <w:tcBorders>
              <w:top w:val="nil"/>
              <w:bottom w:val="nil"/>
            </w:tcBorders>
            <w:shd w:val="clear" w:color="auto" w:fill="auto"/>
          </w:tcPr>
          <w:p w14:paraId="3420873E" w14:textId="77777777" w:rsidR="00B24F0C" w:rsidRPr="00790663" w:rsidRDefault="00B24F0C" w:rsidP="00B24F0C">
            <w:pPr>
              <w:tabs>
                <w:tab w:val="decimal" w:pos="957"/>
                <w:tab w:val="decimal" w:pos="1049"/>
              </w:tabs>
              <w:ind w:right="-22"/>
              <w:rPr>
                <w:rFonts w:ascii="Times New Roman" w:hAnsi="Times New Roman" w:cs="Times New Roman"/>
                <w:sz w:val="22"/>
                <w:szCs w:val="22"/>
              </w:rPr>
            </w:pPr>
          </w:p>
        </w:tc>
        <w:tc>
          <w:tcPr>
            <w:tcW w:w="142" w:type="dxa"/>
            <w:tcBorders>
              <w:top w:val="nil"/>
              <w:bottom w:val="nil"/>
            </w:tcBorders>
            <w:shd w:val="clear" w:color="auto" w:fill="auto"/>
            <w:vAlign w:val="bottom"/>
          </w:tcPr>
          <w:p w14:paraId="5EF134AF" w14:textId="77777777" w:rsidR="00B24F0C" w:rsidRPr="00790663" w:rsidRDefault="00B24F0C" w:rsidP="00B24F0C">
            <w:pPr>
              <w:ind w:right="-22"/>
              <w:rPr>
                <w:rFonts w:ascii="Times New Roman" w:hAnsi="Times New Roman" w:cs="Times New Roman"/>
                <w:sz w:val="22"/>
                <w:szCs w:val="22"/>
              </w:rPr>
            </w:pPr>
          </w:p>
        </w:tc>
        <w:tc>
          <w:tcPr>
            <w:tcW w:w="1275" w:type="dxa"/>
            <w:tcBorders>
              <w:top w:val="nil"/>
              <w:bottom w:val="nil"/>
            </w:tcBorders>
          </w:tcPr>
          <w:p w14:paraId="667F0247" w14:textId="77777777" w:rsidR="00B24F0C" w:rsidRPr="00790663" w:rsidRDefault="00B24F0C" w:rsidP="00B24F0C">
            <w:pPr>
              <w:tabs>
                <w:tab w:val="decimal" w:pos="957"/>
                <w:tab w:val="decimal" w:pos="1049"/>
              </w:tabs>
              <w:ind w:right="-22"/>
              <w:rPr>
                <w:rFonts w:ascii="Times New Roman" w:hAnsi="Times New Roman" w:cs="Times New Roman"/>
                <w:sz w:val="22"/>
                <w:szCs w:val="22"/>
              </w:rPr>
            </w:pPr>
          </w:p>
        </w:tc>
        <w:tc>
          <w:tcPr>
            <w:tcW w:w="142" w:type="dxa"/>
            <w:tcBorders>
              <w:top w:val="nil"/>
              <w:bottom w:val="nil"/>
            </w:tcBorders>
            <w:shd w:val="clear" w:color="auto" w:fill="auto"/>
            <w:vAlign w:val="bottom"/>
          </w:tcPr>
          <w:p w14:paraId="31873C6E" w14:textId="77777777" w:rsidR="00B24F0C" w:rsidRPr="00790663" w:rsidRDefault="00B24F0C" w:rsidP="00B24F0C">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tcPr>
          <w:p w14:paraId="2C260B40" w14:textId="256193F4" w:rsidR="00B24F0C" w:rsidRPr="00790663" w:rsidRDefault="00AD6EE1" w:rsidP="00582C24">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1,659,369</w:t>
            </w:r>
          </w:p>
        </w:tc>
      </w:tr>
    </w:tbl>
    <w:p w14:paraId="36E1EEBE" w14:textId="77777777" w:rsidR="00B512E7" w:rsidRDefault="00B512E7" w:rsidP="00E068E2">
      <w:pPr>
        <w:ind w:left="993" w:right="-22" w:firstLine="850"/>
        <w:jc w:val="both"/>
        <w:rPr>
          <w:rFonts w:ascii="Times New Roman" w:hAnsi="Times New Roman" w:cs="Times New Roman"/>
          <w:color w:val="000000"/>
          <w:sz w:val="22"/>
          <w:szCs w:val="22"/>
        </w:rPr>
      </w:pPr>
    </w:p>
    <w:p w14:paraId="1490BF93" w14:textId="77777777" w:rsidR="00B512E7" w:rsidRDefault="00B512E7" w:rsidP="00E068E2">
      <w:pPr>
        <w:ind w:left="993" w:right="-22" w:firstLine="850"/>
        <w:jc w:val="both"/>
        <w:rPr>
          <w:rFonts w:ascii="Times New Roman" w:hAnsi="Times New Roman" w:cs="Times New Roman"/>
          <w:color w:val="000000"/>
          <w:sz w:val="22"/>
          <w:szCs w:val="22"/>
        </w:rPr>
      </w:pPr>
    </w:p>
    <w:p w14:paraId="101227FF" w14:textId="77777777" w:rsidR="005442ED" w:rsidRDefault="005442ED" w:rsidP="00E068E2">
      <w:pPr>
        <w:ind w:left="993" w:right="-22" w:firstLine="850"/>
        <w:jc w:val="both"/>
        <w:rPr>
          <w:rFonts w:ascii="Times New Roman" w:hAnsi="Times New Roman" w:cs="Times New Roman"/>
          <w:color w:val="000000"/>
          <w:sz w:val="22"/>
          <w:szCs w:val="22"/>
        </w:rPr>
      </w:pPr>
    </w:p>
    <w:p w14:paraId="239520F4" w14:textId="77777777" w:rsidR="005442ED" w:rsidRDefault="005442ED" w:rsidP="00E068E2">
      <w:pPr>
        <w:ind w:left="993" w:right="-22" w:firstLine="850"/>
        <w:jc w:val="both"/>
        <w:rPr>
          <w:rFonts w:ascii="Times New Roman" w:hAnsi="Times New Roman" w:cs="Times New Roman"/>
          <w:color w:val="000000"/>
          <w:sz w:val="22"/>
          <w:szCs w:val="22"/>
        </w:rPr>
      </w:pPr>
    </w:p>
    <w:p w14:paraId="2B1DF6C6" w14:textId="77777777" w:rsidR="005442ED" w:rsidRDefault="005442ED" w:rsidP="00E068E2">
      <w:pPr>
        <w:ind w:left="993" w:right="-22" w:firstLine="850"/>
        <w:jc w:val="both"/>
        <w:rPr>
          <w:rFonts w:ascii="Times New Roman" w:hAnsi="Times New Roman" w:cs="Times New Roman"/>
          <w:color w:val="000000"/>
          <w:sz w:val="22"/>
          <w:szCs w:val="22"/>
        </w:rPr>
      </w:pPr>
    </w:p>
    <w:p w14:paraId="3790E45E" w14:textId="77777777" w:rsidR="005442ED" w:rsidRDefault="005442ED" w:rsidP="00E068E2">
      <w:pPr>
        <w:ind w:left="993" w:right="-22" w:firstLine="850"/>
        <w:jc w:val="both"/>
        <w:rPr>
          <w:rFonts w:ascii="Times New Roman" w:hAnsi="Times New Roman" w:cs="Times New Roman"/>
          <w:color w:val="000000"/>
          <w:sz w:val="22"/>
          <w:szCs w:val="22"/>
        </w:rPr>
      </w:pPr>
    </w:p>
    <w:p w14:paraId="4C95CD34" w14:textId="77777777" w:rsidR="005442ED" w:rsidRDefault="005442ED" w:rsidP="00E068E2">
      <w:pPr>
        <w:ind w:left="993" w:right="-22" w:firstLine="850"/>
        <w:jc w:val="both"/>
        <w:rPr>
          <w:rFonts w:ascii="Times New Roman" w:hAnsi="Times New Roman" w:cs="Times New Roman"/>
          <w:color w:val="000000"/>
          <w:sz w:val="22"/>
          <w:szCs w:val="22"/>
        </w:rPr>
      </w:pPr>
    </w:p>
    <w:p w14:paraId="29EE22AD" w14:textId="77777777" w:rsidR="005442ED" w:rsidRDefault="005442ED" w:rsidP="00E068E2">
      <w:pPr>
        <w:ind w:left="993" w:right="-22" w:firstLine="850"/>
        <w:jc w:val="both"/>
        <w:rPr>
          <w:rFonts w:ascii="Times New Roman" w:hAnsi="Times New Roman" w:cs="Times New Roman"/>
          <w:color w:val="000000"/>
          <w:sz w:val="22"/>
          <w:szCs w:val="22"/>
        </w:rPr>
      </w:pPr>
    </w:p>
    <w:p w14:paraId="2FB51812" w14:textId="77777777" w:rsidR="005442ED" w:rsidRDefault="005442ED" w:rsidP="00E068E2">
      <w:pPr>
        <w:ind w:left="993" w:right="-22" w:firstLine="850"/>
        <w:jc w:val="both"/>
        <w:rPr>
          <w:rFonts w:ascii="Times New Roman" w:hAnsi="Times New Roman" w:cs="Times New Roman"/>
          <w:color w:val="000000"/>
          <w:sz w:val="22"/>
          <w:szCs w:val="22"/>
        </w:rPr>
      </w:pPr>
    </w:p>
    <w:p w14:paraId="5169407B" w14:textId="77777777" w:rsidR="005442ED" w:rsidRDefault="005442ED" w:rsidP="00E068E2">
      <w:pPr>
        <w:ind w:left="993" w:right="-22" w:firstLine="850"/>
        <w:jc w:val="both"/>
        <w:rPr>
          <w:rFonts w:ascii="Times New Roman" w:hAnsi="Times New Roman" w:cs="Times New Roman"/>
          <w:color w:val="000000"/>
          <w:sz w:val="22"/>
          <w:szCs w:val="22"/>
        </w:rPr>
      </w:pPr>
    </w:p>
    <w:p w14:paraId="4DDB95A2" w14:textId="77777777" w:rsidR="005442ED" w:rsidRDefault="005442ED" w:rsidP="00E068E2">
      <w:pPr>
        <w:ind w:left="993" w:right="-22" w:firstLine="850"/>
        <w:jc w:val="both"/>
        <w:rPr>
          <w:rFonts w:ascii="Times New Roman" w:hAnsi="Times New Roman" w:cs="Times New Roman"/>
          <w:color w:val="000000"/>
          <w:sz w:val="22"/>
          <w:szCs w:val="22"/>
        </w:rPr>
      </w:pPr>
    </w:p>
    <w:p w14:paraId="7C0857B7" w14:textId="77777777" w:rsidR="005442ED" w:rsidRDefault="005442ED" w:rsidP="00E068E2">
      <w:pPr>
        <w:ind w:left="993" w:right="-22" w:firstLine="850"/>
        <w:jc w:val="both"/>
        <w:rPr>
          <w:rFonts w:ascii="Times New Roman" w:hAnsi="Times New Roman" w:cs="Times New Roman"/>
          <w:color w:val="000000"/>
          <w:sz w:val="22"/>
          <w:szCs w:val="22"/>
        </w:rPr>
      </w:pPr>
    </w:p>
    <w:p w14:paraId="671A0EF3" w14:textId="77777777" w:rsidR="005442ED" w:rsidRDefault="005442ED" w:rsidP="00E068E2">
      <w:pPr>
        <w:ind w:left="993" w:right="-22" w:firstLine="850"/>
        <w:jc w:val="both"/>
        <w:rPr>
          <w:rFonts w:ascii="Times New Roman" w:hAnsi="Times New Roman" w:cs="Times New Roman"/>
          <w:color w:val="000000"/>
          <w:sz w:val="22"/>
          <w:szCs w:val="22"/>
        </w:rPr>
      </w:pPr>
    </w:p>
    <w:p w14:paraId="6DBC69B3" w14:textId="77777777" w:rsidR="005442ED" w:rsidRDefault="005442ED" w:rsidP="00E068E2">
      <w:pPr>
        <w:ind w:left="993" w:right="-22" w:firstLine="850"/>
        <w:jc w:val="both"/>
        <w:rPr>
          <w:rFonts w:ascii="Times New Roman" w:hAnsi="Times New Roman" w:cs="Times New Roman"/>
          <w:color w:val="000000"/>
          <w:sz w:val="22"/>
          <w:szCs w:val="22"/>
        </w:rPr>
      </w:pPr>
    </w:p>
    <w:p w14:paraId="702FE7AB" w14:textId="77777777" w:rsidR="005442ED" w:rsidRDefault="005442ED" w:rsidP="00E068E2">
      <w:pPr>
        <w:ind w:left="993" w:right="-22" w:firstLine="850"/>
        <w:jc w:val="both"/>
        <w:rPr>
          <w:rFonts w:ascii="Times New Roman" w:hAnsi="Times New Roman" w:cs="Times New Roman"/>
          <w:color w:val="000000"/>
          <w:sz w:val="22"/>
          <w:szCs w:val="22"/>
        </w:rPr>
      </w:pPr>
    </w:p>
    <w:p w14:paraId="6D45B18F" w14:textId="77777777" w:rsidR="005442ED" w:rsidRPr="00A46601" w:rsidRDefault="005442ED" w:rsidP="00E068E2">
      <w:pPr>
        <w:ind w:left="993" w:right="-22" w:firstLine="850"/>
        <w:jc w:val="both"/>
        <w:rPr>
          <w:rFonts w:ascii="Times New Roman" w:hAnsi="Times New Roman" w:cstheme="minorBidi"/>
          <w:color w:val="000000"/>
          <w:sz w:val="22"/>
          <w:szCs w:val="22"/>
          <w:cs/>
        </w:rPr>
      </w:pPr>
    </w:p>
    <w:p w14:paraId="25B99E02" w14:textId="77777777" w:rsidR="005442ED" w:rsidRDefault="005442ED" w:rsidP="00E068E2">
      <w:pPr>
        <w:ind w:left="993" w:right="-22" w:firstLine="850"/>
        <w:jc w:val="both"/>
        <w:rPr>
          <w:rFonts w:ascii="Times New Roman" w:hAnsi="Times New Roman" w:cs="Times New Roman"/>
          <w:color w:val="000000"/>
          <w:sz w:val="22"/>
          <w:szCs w:val="22"/>
        </w:rPr>
      </w:pPr>
    </w:p>
    <w:p w14:paraId="5CEF6B4C" w14:textId="77777777" w:rsidR="005442ED" w:rsidRDefault="005442ED" w:rsidP="00E068E2">
      <w:pPr>
        <w:ind w:left="993" w:right="-22" w:firstLine="850"/>
        <w:jc w:val="both"/>
        <w:rPr>
          <w:rFonts w:ascii="Times New Roman" w:hAnsi="Times New Roman" w:cs="Times New Roman"/>
          <w:color w:val="000000"/>
          <w:sz w:val="22"/>
          <w:szCs w:val="22"/>
        </w:rPr>
      </w:pPr>
    </w:p>
    <w:p w14:paraId="67F421C4" w14:textId="77777777" w:rsidR="00637CF7" w:rsidRDefault="00637CF7" w:rsidP="00211A4A">
      <w:pPr>
        <w:ind w:right="-22"/>
        <w:jc w:val="both"/>
        <w:rPr>
          <w:rFonts w:ascii="Times New Roman" w:hAnsi="Times New Roman" w:cs="Times New Roman"/>
          <w:color w:val="000000"/>
          <w:sz w:val="22"/>
          <w:szCs w:val="22"/>
        </w:rPr>
      </w:pPr>
    </w:p>
    <w:p w14:paraId="1BC05045" w14:textId="77777777" w:rsidR="00211A4A" w:rsidRPr="00211A4A" w:rsidRDefault="0090080A">
      <w:pPr>
        <w:rPr>
          <w:rFonts w:ascii="Times New Roman" w:hAnsi="Times New Roman" w:cs="Times New Roman"/>
          <w:sz w:val="18"/>
          <w:szCs w:val="18"/>
        </w:rPr>
      </w:pPr>
      <w:r>
        <w:rPr>
          <w:rFonts w:ascii="Times New Roman" w:hAnsi="Times New Roman" w:cs="Times New Roman"/>
          <w:sz w:val="18"/>
          <w:szCs w:val="18"/>
        </w:rPr>
        <w:br w:type="page"/>
      </w:r>
    </w:p>
    <w:p w14:paraId="7DEEB33F" w14:textId="060498BA" w:rsidR="00E068E2" w:rsidRDefault="00E068E2" w:rsidP="00E45F01">
      <w:pPr>
        <w:ind w:right="-22"/>
        <w:jc w:val="both"/>
        <w:rPr>
          <w:rFonts w:ascii="Times New Roman" w:hAnsi="Times New Roman" w:cstheme="minorBidi"/>
          <w:sz w:val="22"/>
          <w:szCs w:val="22"/>
        </w:rPr>
      </w:pPr>
    </w:p>
    <w:tbl>
      <w:tblPr>
        <w:tblW w:w="10348" w:type="dxa"/>
        <w:tblInd w:w="142" w:type="dxa"/>
        <w:tblBorders>
          <w:bottom w:val="double" w:sz="4" w:space="0" w:color="auto"/>
        </w:tblBorders>
        <w:tblLayout w:type="fixed"/>
        <w:tblCellMar>
          <w:left w:w="0" w:type="dxa"/>
          <w:right w:w="0" w:type="dxa"/>
        </w:tblCellMar>
        <w:tblLook w:val="0000" w:firstRow="0" w:lastRow="0" w:firstColumn="0" w:lastColumn="0" w:noHBand="0" w:noVBand="0"/>
      </w:tblPr>
      <w:tblGrid>
        <w:gridCol w:w="3402"/>
        <w:gridCol w:w="1276"/>
        <w:gridCol w:w="142"/>
        <w:gridCol w:w="1275"/>
        <w:gridCol w:w="142"/>
        <w:gridCol w:w="1276"/>
        <w:gridCol w:w="142"/>
        <w:gridCol w:w="1275"/>
        <w:gridCol w:w="142"/>
        <w:gridCol w:w="1276"/>
      </w:tblGrid>
      <w:tr w:rsidR="00790663" w:rsidRPr="00A66A3E" w14:paraId="6632A546" w14:textId="77777777" w:rsidTr="00EB29D5">
        <w:trPr>
          <w:cantSplit/>
          <w:trHeight w:val="283"/>
        </w:trPr>
        <w:tc>
          <w:tcPr>
            <w:tcW w:w="3402" w:type="dxa"/>
            <w:shd w:val="clear" w:color="auto" w:fill="auto"/>
            <w:vAlign w:val="bottom"/>
          </w:tcPr>
          <w:p w14:paraId="65D2D771" w14:textId="77777777" w:rsidR="00790663" w:rsidRPr="00A66A3E" w:rsidRDefault="00790663" w:rsidP="00EB29D5">
            <w:pPr>
              <w:ind w:right="-22"/>
              <w:rPr>
                <w:rFonts w:ascii="Times New Roman" w:hAnsi="Times New Roman" w:cs="Times New Roman"/>
                <w:sz w:val="22"/>
                <w:szCs w:val="22"/>
              </w:rPr>
            </w:pPr>
          </w:p>
        </w:tc>
        <w:tc>
          <w:tcPr>
            <w:tcW w:w="6946" w:type="dxa"/>
            <w:gridSpan w:val="9"/>
            <w:tcBorders>
              <w:bottom w:val="single" w:sz="4" w:space="0" w:color="auto"/>
            </w:tcBorders>
          </w:tcPr>
          <w:p w14:paraId="649FEC21" w14:textId="77777777" w:rsidR="00790663" w:rsidRPr="00A66A3E" w:rsidRDefault="00790663" w:rsidP="00EB29D5">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THOUSAND BAHT</w:t>
            </w:r>
          </w:p>
        </w:tc>
      </w:tr>
      <w:tr w:rsidR="00790663" w:rsidRPr="00A66A3E" w14:paraId="432AA26E" w14:textId="77777777" w:rsidTr="00EB29D5">
        <w:trPr>
          <w:cantSplit/>
          <w:trHeight w:val="283"/>
        </w:trPr>
        <w:tc>
          <w:tcPr>
            <w:tcW w:w="3402" w:type="dxa"/>
            <w:shd w:val="clear" w:color="auto" w:fill="auto"/>
            <w:vAlign w:val="bottom"/>
          </w:tcPr>
          <w:p w14:paraId="3FFB4EDD" w14:textId="77777777" w:rsidR="00790663" w:rsidRPr="00A66A3E" w:rsidRDefault="00790663" w:rsidP="00EB29D5">
            <w:pPr>
              <w:ind w:right="-22"/>
              <w:rPr>
                <w:rFonts w:ascii="Times New Roman" w:hAnsi="Times New Roman" w:cs="Times New Roman"/>
                <w:sz w:val="22"/>
                <w:szCs w:val="22"/>
              </w:rPr>
            </w:pPr>
          </w:p>
        </w:tc>
        <w:tc>
          <w:tcPr>
            <w:tcW w:w="6946" w:type="dxa"/>
            <w:gridSpan w:val="9"/>
            <w:tcBorders>
              <w:top w:val="single" w:sz="4" w:space="0" w:color="auto"/>
              <w:bottom w:val="single" w:sz="4" w:space="0" w:color="auto"/>
            </w:tcBorders>
          </w:tcPr>
          <w:p w14:paraId="270D455C" w14:textId="77777777" w:rsidR="00790663" w:rsidRPr="00A66A3E" w:rsidRDefault="00790663" w:rsidP="00EB29D5">
            <w:pPr>
              <w:ind w:right="-22"/>
              <w:jc w:val="center"/>
              <w:rPr>
                <w:rFonts w:ascii="Times New Roman" w:hAnsi="Times New Roman" w:cs="Times New Roman"/>
                <w:sz w:val="22"/>
                <w:szCs w:val="22"/>
              </w:rPr>
            </w:pPr>
            <w:r w:rsidRPr="00A66A3E">
              <w:rPr>
                <w:rFonts w:ascii="Times New Roman" w:hAnsi="Times New Roman" w:cs="Times New Roman"/>
                <w:sz w:val="22"/>
                <w:szCs w:val="22"/>
              </w:rPr>
              <w:t>201</w:t>
            </w:r>
            <w:r>
              <w:rPr>
                <w:rFonts w:ascii="Times New Roman" w:hAnsi="Times New Roman" w:cs="Times New Roman"/>
                <w:sz w:val="22"/>
                <w:szCs w:val="22"/>
              </w:rPr>
              <w:t>9</w:t>
            </w:r>
          </w:p>
        </w:tc>
      </w:tr>
      <w:tr w:rsidR="00790663" w:rsidRPr="00A66A3E" w14:paraId="291D88A7" w14:textId="77777777" w:rsidTr="00EB29D5">
        <w:trPr>
          <w:cantSplit/>
          <w:trHeight w:val="283"/>
        </w:trPr>
        <w:tc>
          <w:tcPr>
            <w:tcW w:w="3402" w:type="dxa"/>
            <w:shd w:val="clear" w:color="auto" w:fill="auto"/>
            <w:vAlign w:val="bottom"/>
          </w:tcPr>
          <w:p w14:paraId="55A61ECA" w14:textId="77777777" w:rsidR="00790663" w:rsidRPr="00A66A3E" w:rsidRDefault="00790663" w:rsidP="00EB29D5">
            <w:pPr>
              <w:ind w:right="-22"/>
              <w:rPr>
                <w:rFonts w:ascii="Times New Roman" w:hAnsi="Times New Roman" w:cs="Times New Roman"/>
                <w:sz w:val="22"/>
                <w:szCs w:val="22"/>
              </w:rPr>
            </w:pPr>
          </w:p>
        </w:tc>
        <w:tc>
          <w:tcPr>
            <w:tcW w:w="6946" w:type="dxa"/>
            <w:gridSpan w:val="9"/>
            <w:tcBorders>
              <w:top w:val="single" w:sz="4" w:space="0" w:color="auto"/>
              <w:bottom w:val="single" w:sz="4" w:space="0" w:color="auto"/>
            </w:tcBorders>
          </w:tcPr>
          <w:p w14:paraId="60F81A80" w14:textId="77777777" w:rsidR="00790663" w:rsidRPr="00A66A3E" w:rsidRDefault="00790663" w:rsidP="00EB29D5">
            <w:pPr>
              <w:ind w:right="-22"/>
              <w:jc w:val="center"/>
              <w:rPr>
                <w:rFonts w:ascii="Times New Roman" w:hAnsi="Times New Roman" w:cs="Times New Roman"/>
                <w:sz w:val="22"/>
                <w:szCs w:val="22"/>
                <w:cs/>
              </w:rPr>
            </w:pPr>
            <w:r w:rsidRPr="00A66A3E">
              <w:rPr>
                <w:rFonts w:ascii="Times New Roman" w:hAnsi="Times New Roman" w:cs="Times New Roman"/>
                <w:color w:val="000000"/>
                <w:sz w:val="22"/>
                <w:szCs w:val="22"/>
                <w:lang w:eastAsia="zh-CN"/>
              </w:rPr>
              <w:t>Financial statements in which the equity method is applied</w:t>
            </w:r>
          </w:p>
        </w:tc>
      </w:tr>
      <w:tr w:rsidR="00790663" w:rsidRPr="00A66A3E" w14:paraId="2986C64E" w14:textId="77777777" w:rsidTr="00EB29D5">
        <w:trPr>
          <w:trHeight w:val="283"/>
        </w:trPr>
        <w:tc>
          <w:tcPr>
            <w:tcW w:w="3402" w:type="dxa"/>
            <w:shd w:val="clear" w:color="auto" w:fill="auto"/>
            <w:vAlign w:val="bottom"/>
          </w:tcPr>
          <w:p w14:paraId="6D103493" w14:textId="77777777" w:rsidR="00790663" w:rsidRPr="00A66A3E" w:rsidRDefault="00790663" w:rsidP="00EB29D5">
            <w:pPr>
              <w:ind w:right="-22"/>
              <w:rPr>
                <w:rFonts w:ascii="Times New Roman" w:hAnsi="Times New Roman" w:cs="Times New Roman"/>
                <w:sz w:val="22"/>
                <w:szCs w:val="22"/>
              </w:rPr>
            </w:pPr>
          </w:p>
        </w:tc>
        <w:tc>
          <w:tcPr>
            <w:tcW w:w="1276" w:type="dxa"/>
            <w:tcBorders>
              <w:top w:val="single" w:sz="4" w:space="0" w:color="auto"/>
              <w:bottom w:val="nil"/>
            </w:tcBorders>
            <w:vAlign w:val="bottom"/>
          </w:tcPr>
          <w:p w14:paraId="21BDD74D" w14:textId="77777777" w:rsidR="00790663" w:rsidRPr="00A66A3E" w:rsidRDefault="00790663" w:rsidP="00EB29D5">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PLASTIC</w:t>
            </w:r>
          </w:p>
        </w:tc>
        <w:tc>
          <w:tcPr>
            <w:tcW w:w="142" w:type="dxa"/>
            <w:tcBorders>
              <w:top w:val="single" w:sz="4" w:space="0" w:color="auto"/>
            </w:tcBorders>
            <w:vAlign w:val="bottom"/>
          </w:tcPr>
          <w:p w14:paraId="0AF96E08" w14:textId="77777777" w:rsidR="00790663" w:rsidRPr="00A66A3E" w:rsidRDefault="00790663" w:rsidP="00EB29D5">
            <w:pPr>
              <w:ind w:right="-22"/>
              <w:jc w:val="center"/>
              <w:rPr>
                <w:rFonts w:ascii="Times New Roman" w:hAnsi="Times New Roman" w:cs="Times New Roman"/>
                <w:sz w:val="22"/>
                <w:szCs w:val="22"/>
              </w:rPr>
            </w:pPr>
          </w:p>
        </w:tc>
        <w:tc>
          <w:tcPr>
            <w:tcW w:w="1275" w:type="dxa"/>
            <w:tcBorders>
              <w:top w:val="single" w:sz="4" w:space="0" w:color="auto"/>
              <w:bottom w:val="nil"/>
            </w:tcBorders>
            <w:shd w:val="clear" w:color="auto" w:fill="auto"/>
            <w:vAlign w:val="bottom"/>
          </w:tcPr>
          <w:p w14:paraId="1DFEE035" w14:textId="77777777" w:rsidR="00790663" w:rsidRPr="00A66A3E" w:rsidRDefault="00790663" w:rsidP="00EB29D5">
            <w:pPr>
              <w:pStyle w:val="Heading9"/>
              <w:ind w:right="-22"/>
              <w:jc w:val="center"/>
              <w:rPr>
                <w:rFonts w:cs="Times New Roman"/>
                <w:sz w:val="22"/>
                <w:szCs w:val="22"/>
              </w:rPr>
            </w:pPr>
          </w:p>
        </w:tc>
        <w:tc>
          <w:tcPr>
            <w:tcW w:w="142" w:type="dxa"/>
            <w:tcBorders>
              <w:top w:val="single" w:sz="4" w:space="0" w:color="auto"/>
            </w:tcBorders>
            <w:shd w:val="clear" w:color="auto" w:fill="auto"/>
            <w:vAlign w:val="bottom"/>
          </w:tcPr>
          <w:p w14:paraId="55EC06AD" w14:textId="77777777" w:rsidR="00790663" w:rsidRPr="00A66A3E" w:rsidRDefault="00790663" w:rsidP="00EB29D5">
            <w:pPr>
              <w:ind w:right="-22"/>
              <w:jc w:val="center"/>
              <w:rPr>
                <w:rFonts w:ascii="Times New Roman" w:hAnsi="Times New Roman" w:cs="Times New Roman"/>
                <w:sz w:val="22"/>
                <w:szCs w:val="22"/>
              </w:rPr>
            </w:pPr>
          </w:p>
        </w:tc>
        <w:tc>
          <w:tcPr>
            <w:tcW w:w="1276" w:type="dxa"/>
            <w:tcBorders>
              <w:top w:val="single" w:sz="4" w:space="0" w:color="auto"/>
              <w:bottom w:val="nil"/>
            </w:tcBorders>
            <w:shd w:val="clear" w:color="auto" w:fill="auto"/>
            <w:vAlign w:val="bottom"/>
          </w:tcPr>
          <w:p w14:paraId="5AC9083E" w14:textId="77777777" w:rsidR="00790663" w:rsidRPr="00A66A3E" w:rsidRDefault="00790663" w:rsidP="00EB29D5">
            <w:pPr>
              <w:pStyle w:val="Heading9"/>
              <w:ind w:left="0" w:right="-22"/>
              <w:jc w:val="center"/>
              <w:rPr>
                <w:rFonts w:cs="Times New Roman"/>
                <w:sz w:val="22"/>
                <w:szCs w:val="22"/>
              </w:rPr>
            </w:pPr>
          </w:p>
        </w:tc>
        <w:tc>
          <w:tcPr>
            <w:tcW w:w="142" w:type="dxa"/>
            <w:tcBorders>
              <w:top w:val="single" w:sz="4" w:space="0" w:color="auto"/>
            </w:tcBorders>
            <w:shd w:val="clear" w:color="auto" w:fill="auto"/>
            <w:vAlign w:val="bottom"/>
          </w:tcPr>
          <w:p w14:paraId="6D4E13DA" w14:textId="77777777" w:rsidR="00790663" w:rsidRPr="00A66A3E" w:rsidRDefault="00790663" w:rsidP="00EB29D5">
            <w:pPr>
              <w:ind w:right="-22"/>
              <w:jc w:val="center"/>
              <w:rPr>
                <w:rFonts w:ascii="Times New Roman" w:hAnsi="Times New Roman" w:cs="Times New Roman"/>
                <w:sz w:val="22"/>
                <w:szCs w:val="22"/>
              </w:rPr>
            </w:pPr>
          </w:p>
        </w:tc>
        <w:tc>
          <w:tcPr>
            <w:tcW w:w="1275" w:type="dxa"/>
            <w:tcBorders>
              <w:top w:val="single" w:sz="4" w:space="0" w:color="auto"/>
              <w:bottom w:val="nil"/>
            </w:tcBorders>
            <w:vAlign w:val="bottom"/>
          </w:tcPr>
          <w:p w14:paraId="675C9086" w14:textId="77777777" w:rsidR="00790663" w:rsidRPr="00A66A3E" w:rsidRDefault="00790663" w:rsidP="00EB29D5">
            <w:pPr>
              <w:pStyle w:val="Heading9"/>
              <w:ind w:left="0" w:right="-22"/>
              <w:jc w:val="center"/>
              <w:rPr>
                <w:rFonts w:cs="Times New Roman"/>
                <w:sz w:val="22"/>
                <w:szCs w:val="22"/>
              </w:rPr>
            </w:pPr>
          </w:p>
        </w:tc>
        <w:tc>
          <w:tcPr>
            <w:tcW w:w="142" w:type="dxa"/>
            <w:tcBorders>
              <w:top w:val="single" w:sz="4" w:space="0" w:color="auto"/>
            </w:tcBorders>
            <w:shd w:val="clear" w:color="auto" w:fill="auto"/>
            <w:vAlign w:val="bottom"/>
          </w:tcPr>
          <w:p w14:paraId="6521481C" w14:textId="77777777" w:rsidR="00790663" w:rsidRPr="00A66A3E" w:rsidRDefault="00790663" w:rsidP="00EB29D5">
            <w:pPr>
              <w:ind w:right="-22"/>
              <w:jc w:val="center"/>
              <w:rPr>
                <w:rFonts w:ascii="Times New Roman" w:hAnsi="Times New Roman" w:cs="Times New Roman"/>
                <w:sz w:val="22"/>
                <w:szCs w:val="22"/>
              </w:rPr>
            </w:pPr>
          </w:p>
        </w:tc>
        <w:tc>
          <w:tcPr>
            <w:tcW w:w="1276" w:type="dxa"/>
            <w:tcBorders>
              <w:top w:val="single" w:sz="4" w:space="0" w:color="auto"/>
              <w:bottom w:val="nil"/>
            </w:tcBorders>
            <w:shd w:val="clear" w:color="auto" w:fill="auto"/>
            <w:vAlign w:val="bottom"/>
          </w:tcPr>
          <w:p w14:paraId="48D8356F" w14:textId="77777777" w:rsidR="00790663" w:rsidRPr="00A66A3E" w:rsidRDefault="00790663" w:rsidP="00EB29D5">
            <w:pPr>
              <w:pStyle w:val="Heading9"/>
              <w:ind w:right="-22"/>
              <w:jc w:val="center"/>
              <w:rPr>
                <w:rFonts w:cs="Times New Roman"/>
                <w:sz w:val="22"/>
                <w:szCs w:val="22"/>
              </w:rPr>
            </w:pPr>
          </w:p>
        </w:tc>
      </w:tr>
      <w:tr w:rsidR="00790663" w:rsidRPr="00A66A3E" w14:paraId="2749D470" w14:textId="77777777" w:rsidTr="00EB29D5">
        <w:trPr>
          <w:trHeight w:val="283"/>
        </w:trPr>
        <w:tc>
          <w:tcPr>
            <w:tcW w:w="3402" w:type="dxa"/>
            <w:shd w:val="clear" w:color="auto" w:fill="auto"/>
            <w:vAlign w:val="bottom"/>
          </w:tcPr>
          <w:p w14:paraId="32727627" w14:textId="77777777" w:rsidR="00790663" w:rsidRPr="00A66A3E" w:rsidRDefault="00790663" w:rsidP="00EB29D5">
            <w:pPr>
              <w:ind w:right="-22"/>
              <w:rPr>
                <w:rFonts w:ascii="Times New Roman" w:hAnsi="Times New Roman" w:cs="Times New Roman"/>
                <w:sz w:val="22"/>
                <w:szCs w:val="22"/>
              </w:rPr>
            </w:pPr>
          </w:p>
        </w:tc>
        <w:tc>
          <w:tcPr>
            <w:tcW w:w="1276" w:type="dxa"/>
            <w:tcBorders>
              <w:bottom w:val="single" w:sz="4" w:space="0" w:color="auto"/>
            </w:tcBorders>
            <w:vAlign w:val="bottom"/>
          </w:tcPr>
          <w:p w14:paraId="6C2B8B82" w14:textId="77777777" w:rsidR="00790663" w:rsidRPr="00A66A3E" w:rsidRDefault="00790663" w:rsidP="00EB29D5">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FILMS</w:t>
            </w:r>
          </w:p>
        </w:tc>
        <w:tc>
          <w:tcPr>
            <w:tcW w:w="142" w:type="dxa"/>
            <w:vAlign w:val="bottom"/>
          </w:tcPr>
          <w:p w14:paraId="5D93F628" w14:textId="77777777" w:rsidR="00790663" w:rsidRPr="00A66A3E" w:rsidRDefault="00790663" w:rsidP="00EB29D5">
            <w:pPr>
              <w:ind w:right="-22"/>
              <w:jc w:val="center"/>
              <w:rPr>
                <w:rFonts w:ascii="Times New Roman" w:hAnsi="Times New Roman" w:cs="Times New Roman"/>
                <w:sz w:val="22"/>
                <w:szCs w:val="22"/>
              </w:rPr>
            </w:pPr>
          </w:p>
        </w:tc>
        <w:tc>
          <w:tcPr>
            <w:tcW w:w="1275" w:type="dxa"/>
            <w:tcBorders>
              <w:bottom w:val="single" w:sz="4" w:space="0" w:color="auto"/>
            </w:tcBorders>
            <w:shd w:val="clear" w:color="auto" w:fill="auto"/>
            <w:vAlign w:val="bottom"/>
          </w:tcPr>
          <w:p w14:paraId="10574728" w14:textId="77777777" w:rsidR="00790663" w:rsidRPr="00A66A3E" w:rsidRDefault="00790663" w:rsidP="00EB29D5">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STICKER</w:t>
            </w:r>
          </w:p>
        </w:tc>
        <w:tc>
          <w:tcPr>
            <w:tcW w:w="142" w:type="dxa"/>
            <w:shd w:val="clear" w:color="auto" w:fill="auto"/>
            <w:vAlign w:val="bottom"/>
          </w:tcPr>
          <w:p w14:paraId="7F518F36" w14:textId="77777777" w:rsidR="00790663" w:rsidRPr="00A66A3E" w:rsidRDefault="00790663" w:rsidP="00EB29D5">
            <w:pPr>
              <w:jc w:val="center"/>
              <w:rPr>
                <w:rFonts w:ascii="Times New Roman" w:hAnsi="Times New Roman" w:cs="Times New Roman"/>
                <w:color w:val="000000"/>
                <w:sz w:val="22"/>
                <w:szCs w:val="22"/>
              </w:rPr>
            </w:pPr>
          </w:p>
        </w:tc>
        <w:tc>
          <w:tcPr>
            <w:tcW w:w="1276" w:type="dxa"/>
            <w:tcBorders>
              <w:bottom w:val="single" w:sz="4" w:space="0" w:color="auto"/>
            </w:tcBorders>
            <w:shd w:val="clear" w:color="auto" w:fill="auto"/>
            <w:vAlign w:val="bottom"/>
          </w:tcPr>
          <w:p w14:paraId="76F007F8" w14:textId="77777777" w:rsidR="00790663" w:rsidRPr="00A66A3E" w:rsidRDefault="00790663" w:rsidP="00EB29D5">
            <w:pPr>
              <w:pStyle w:val="Heading9"/>
              <w:ind w:left="0" w:right="-22"/>
              <w:jc w:val="center"/>
              <w:rPr>
                <w:rFonts w:cs="Times New Roman"/>
                <w:sz w:val="22"/>
                <w:szCs w:val="22"/>
                <w:u w:val="none"/>
              </w:rPr>
            </w:pPr>
            <w:r w:rsidRPr="00A66A3E">
              <w:rPr>
                <w:rFonts w:cs="Times New Roman"/>
                <w:sz w:val="22"/>
                <w:szCs w:val="22"/>
                <w:u w:val="none"/>
              </w:rPr>
              <w:t>TUBE</w:t>
            </w:r>
          </w:p>
        </w:tc>
        <w:tc>
          <w:tcPr>
            <w:tcW w:w="142" w:type="dxa"/>
            <w:shd w:val="clear" w:color="auto" w:fill="auto"/>
            <w:vAlign w:val="bottom"/>
          </w:tcPr>
          <w:p w14:paraId="716EB0F3" w14:textId="77777777" w:rsidR="00790663" w:rsidRPr="00A66A3E" w:rsidRDefault="00790663" w:rsidP="00EB29D5">
            <w:pPr>
              <w:jc w:val="center"/>
              <w:rPr>
                <w:rFonts w:ascii="Times New Roman" w:hAnsi="Times New Roman" w:cs="Times New Roman"/>
                <w:color w:val="000000"/>
                <w:sz w:val="22"/>
                <w:szCs w:val="22"/>
              </w:rPr>
            </w:pPr>
          </w:p>
        </w:tc>
        <w:tc>
          <w:tcPr>
            <w:tcW w:w="1275" w:type="dxa"/>
            <w:tcBorders>
              <w:bottom w:val="single" w:sz="4" w:space="0" w:color="auto"/>
            </w:tcBorders>
            <w:vAlign w:val="bottom"/>
          </w:tcPr>
          <w:p w14:paraId="3E873DDC" w14:textId="77777777" w:rsidR="00790663" w:rsidRPr="00A66A3E" w:rsidRDefault="00790663" w:rsidP="00EB29D5">
            <w:pPr>
              <w:pStyle w:val="Heading9"/>
              <w:ind w:left="0" w:right="-22"/>
              <w:jc w:val="center"/>
              <w:rPr>
                <w:rFonts w:cs="Times New Roman"/>
                <w:sz w:val="22"/>
                <w:szCs w:val="22"/>
                <w:u w:val="none"/>
              </w:rPr>
            </w:pPr>
            <w:r>
              <w:rPr>
                <w:rFonts w:cs="Times New Roman"/>
                <w:sz w:val="22"/>
                <w:szCs w:val="22"/>
                <w:u w:val="none"/>
              </w:rPr>
              <w:t>OTHERS</w:t>
            </w:r>
          </w:p>
        </w:tc>
        <w:tc>
          <w:tcPr>
            <w:tcW w:w="142" w:type="dxa"/>
            <w:shd w:val="clear" w:color="auto" w:fill="auto"/>
            <w:vAlign w:val="bottom"/>
          </w:tcPr>
          <w:p w14:paraId="655CE3D5" w14:textId="77777777" w:rsidR="00790663" w:rsidRPr="00A66A3E" w:rsidRDefault="00790663" w:rsidP="00EB29D5">
            <w:pPr>
              <w:jc w:val="center"/>
              <w:rPr>
                <w:rFonts w:ascii="Times New Roman" w:hAnsi="Times New Roman" w:cs="Times New Roman"/>
                <w:color w:val="000000"/>
                <w:sz w:val="22"/>
                <w:szCs w:val="22"/>
              </w:rPr>
            </w:pPr>
          </w:p>
        </w:tc>
        <w:tc>
          <w:tcPr>
            <w:tcW w:w="1276" w:type="dxa"/>
            <w:tcBorders>
              <w:bottom w:val="single" w:sz="4" w:space="0" w:color="auto"/>
            </w:tcBorders>
            <w:shd w:val="clear" w:color="auto" w:fill="auto"/>
            <w:vAlign w:val="bottom"/>
          </w:tcPr>
          <w:p w14:paraId="379D4416" w14:textId="77777777" w:rsidR="00790663" w:rsidRPr="00A66A3E" w:rsidRDefault="00790663" w:rsidP="00EB29D5">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TOTAL</w:t>
            </w:r>
          </w:p>
        </w:tc>
      </w:tr>
      <w:tr w:rsidR="00790663" w:rsidRPr="00A66A3E" w14:paraId="407DEF4B" w14:textId="77777777" w:rsidTr="00EB29D5">
        <w:trPr>
          <w:trHeight w:val="137"/>
        </w:trPr>
        <w:tc>
          <w:tcPr>
            <w:tcW w:w="3402" w:type="dxa"/>
            <w:shd w:val="clear" w:color="auto" w:fill="auto"/>
            <w:vAlign w:val="bottom"/>
          </w:tcPr>
          <w:p w14:paraId="56679B5C" w14:textId="77777777" w:rsidR="00790663" w:rsidRPr="00A66A3E" w:rsidRDefault="00790663" w:rsidP="00EB29D5">
            <w:pPr>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Revenues from sale of goods  </w:t>
            </w:r>
          </w:p>
        </w:tc>
        <w:tc>
          <w:tcPr>
            <w:tcW w:w="1276" w:type="dxa"/>
            <w:tcBorders>
              <w:top w:val="single" w:sz="4" w:space="0" w:color="auto"/>
              <w:bottom w:val="single" w:sz="4" w:space="0" w:color="auto"/>
            </w:tcBorders>
          </w:tcPr>
          <w:p w14:paraId="5FC00DFC" w14:textId="77777777" w:rsidR="00790663" w:rsidRPr="00A66A3E" w:rsidRDefault="00790663" w:rsidP="00EB29D5">
            <w:pPr>
              <w:tabs>
                <w:tab w:val="decimal" w:pos="1134"/>
              </w:tabs>
              <w:ind w:right="-22"/>
              <w:rPr>
                <w:rFonts w:ascii="Times New Roman" w:hAnsi="Times New Roman" w:cs="Times New Roman"/>
                <w:sz w:val="22"/>
                <w:szCs w:val="22"/>
              </w:rPr>
            </w:pPr>
            <w:r>
              <w:rPr>
                <w:rFonts w:ascii="Times New Roman" w:hAnsi="Times New Roman" w:cs="Times New Roman"/>
                <w:sz w:val="22"/>
                <w:szCs w:val="22"/>
              </w:rPr>
              <w:t>268,170</w:t>
            </w:r>
          </w:p>
        </w:tc>
        <w:tc>
          <w:tcPr>
            <w:tcW w:w="142" w:type="dxa"/>
            <w:vAlign w:val="bottom"/>
          </w:tcPr>
          <w:p w14:paraId="65E55629" w14:textId="77777777" w:rsidR="00790663" w:rsidRPr="00A66A3E" w:rsidRDefault="00790663" w:rsidP="00EB29D5">
            <w:pPr>
              <w:ind w:right="-22"/>
              <w:rPr>
                <w:rFonts w:ascii="Times New Roman" w:hAnsi="Times New Roman" w:cs="Times New Roman"/>
                <w:sz w:val="22"/>
                <w:szCs w:val="22"/>
                <w:highlight w:val="yellow"/>
              </w:rPr>
            </w:pPr>
          </w:p>
        </w:tc>
        <w:tc>
          <w:tcPr>
            <w:tcW w:w="1275" w:type="dxa"/>
            <w:tcBorders>
              <w:top w:val="single" w:sz="4" w:space="0" w:color="auto"/>
              <w:bottom w:val="single" w:sz="4" w:space="0" w:color="auto"/>
            </w:tcBorders>
            <w:shd w:val="clear" w:color="auto" w:fill="auto"/>
          </w:tcPr>
          <w:p w14:paraId="2A274607" w14:textId="77777777" w:rsidR="00790663" w:rsidRPr="00A66A3E" w:rsidRDefault="00790663" w:rsidP="00EB29D5">
            <w:pPr>
              <w:tabs>
                <w:tab w:val="decimal" w:pos="1134"/>
              </w:tabs>
              <w:ind w:right="-22"/>
              <w:rPr>
                <w:rFonts w:ascii="Times New Roman" w:hAnsi="Times New Roman" w:cs="Times New Roman"/>
                <w:sz w:val="22"/>
                <w:szCs w:val="22"/>
              </w:rPr>
            </w:pPr>
            <w:r>
              <w:rPr>
                <w:rFonts w:ascii="Times New Roman" w:hAnsi="Times New Roman" w:cs="Times New Roman"/>
                <w:sz w:val="22"/>
                <w:szCs w:val="22"/>
              </w:rPr>
              <w:t>96,706</w:t>
            </w:r>
          </w:p>
        </w:tc>
        <w:tc>
          <w:tcPr>
            <w:tcW w:w="142" w:type="dxa"/>
            <w:shd w:val="clear" w:color="auto" w:fill="auto"/>
            <w:vAlign w:val="bottom"/>
          </w:tcPr>
          <w:p w14:paraId="3FB639EF" w14:textId="77777777" w:rsidR="00790663" w:rsidRPr="00A66A3E" w:rsidRDefault="00790663" w:rsidP="00EB29D5">
            <w:pPr>
              <w:ind w:right="-22"/>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14:paraId="4CD952ED" w14:textId="77777777" w:rsidR="00790663" w:rsidRPr="00A66A3E" w:rsidRDefault="00790663" w:rsidP="00EB29D5">
            <w:pPr>
              <w:tabs>
                <w:tab w:val="decimal" w:pos="1134"/>
              </w:tabs>
              <w:ind w:right="-22"/>
              <w:rPr>
                <w:rFonts w:ascii="Times New Roman" w:hAnsi="Times New Roman" w:cs="Times New Roman"/>
                <w:sz w:val="22"/>
                <w:szCs w:val="22"/>
              </w:rPr>
            </w:pPr>
            <w:r>
              <w:rPr>
                <w:rFonts w:ascii="Times New Roman" w:hAnsi="Times New Roman" w:cs="Times New Roman"/>
                <w:sz w:val="22"/>
                <w:szCs w:val="22"/>
              </w:rPr>
              <w:t>21,879</w:t>
            </w:r>
          </w:p>
        </w:tc>
        <w:tc>
          <w:tcPr>
            <w:tcW w:w="142" w:type="dxa"/>
            <w:shd w:val="clear" w:color="auto" w:fill="auto"/>
            <w:vAlign w:val="bottom"/>
          </w:tcPr>
          <w:p w14:paraId="484F246A" w14:textId="77777777" w:rsidR="00790663" w:rsidRPr="00A66A3E" w:rsidRDefault="00790663" w:rsidP="00EB29D5">
            <w:pPr>
              <w:ind w:right="-22"/>
              <w:rPr>
                <w:rFonts w:ascii="Times New Roman" w:hAnsi="Times New Roman" w:cs="Times New Roman"/>
                <w:sz w:val="22"/>
                <w:szCs w:val="22"/>
              </w:rPr>
            </w:pPr>
          </w:p>
        </w:tc>
        <w:tc>
          <w:tcPr>
            <w:tcW w:w="1275" w:type="dxa"/>
            <w:tcBorders>
              <w:top w:val="single" w:sz="4" w:space="0" w:color="auto"/>
              <w:bottom w:val="single" w:sz="4" w:space="0" w:color="auto"/>
            </w:tcBorders>
          </w:tcPr>
          <w:p w14:paraId="1F34D9F1" w14:textId="77777777" w:rsidR="00790663" w:rsidRPr="00A66A3E" w:rsidRDefault="00790663" w:rsidP="00EB29D5">
            <w:pPr>
              <w:tabs>
                <w:tab w:val="decimal" w:pos="1134"/>
              </w:tabs>
              <w:ind w:right="-22"/>
              <w:rPr>
                <w:rFonts w:ascii="Times New Roman" w:hAnsi="Times New Roman" w:cs="Times New Roman"/>
                <w:sz w:val="22"/>
                <w:szCs w:val="22"/>
              </w:rPr>
            </w:pPr>
            <w:r>
              <w:rPr>
                <w:rFonts w:ascii="Times New Roman" w:hAnsi="Times New Roman" w:cs="Times New Roman"/>
                <w:sz w:val="22"/>
                <w:szCs w:val="22"/>
              </w:rPr>
              <w:t>15,348</w:t>
            </w:r>
          </w:p>
        </w:tc>
        <w:tc>
          <w:tcPr>
            <w:tcW w:w="142" w:type="dxa"/>
            <w:shd w:val="clear" w:color="auto" w:fill="auto"/>
            <w:vAlign w:val="bottom"/>
          </w:tcPr>
          <w:p w14:paraId="4999A773" w14:textId="77777777" w:rsidR="00790663" w:rsidRPr="00A66A3E" w:rsidRDefault="00790663" w:rsidP="00EB29D5">
            <w:pPr>
              <w:ind w:right="-22"/>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14:paraId="26B9C9C2" w14:textId="77777777" w:rsidR="00790663" w:rsidRPr="00A66A3E" w:rsidRDefault="00790663" w:rsidP="00EB29D5">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402,103</w:t>
            </w:r>
          </w:p>
        </w:tc>
      </w:tr>
      <w:tr w:rsidR="00790663" w:rsidRPr="00A66A3E" w14:paraId="500A2EAA" w14:textId="77777777" w:rsidTr="00EB29D5">
        <w:trPr>
          <w:trHeight w:val="283"/>
        </w:trPr>
        <w:tc>
          <w:tcPr>
            <w:tcW w:w="3402" w:type="dxa"/>
            <w:shd w:val="clear" w:color="auto" w:fill="auto"/>
            <w:vAlign w:val="bottom"/>
          </w:tcPr>
          <w:p w14:paraId="3A51E597" w14:textId="77777777" w:rsidR="00790663" w:rsidRPr="0038458A" w:rsidRDefault="00790663" w:rsidP="00EB29D5">
            <w:pPr>
              <w:rPr>
                <w:rFonts w:ascii="Times New Roman" w:hAnsi="Times New Roman"/>
                <w:color w:val="000000"/>
                <w:sz w:val="22"/>
                <w:szCs w:val="22"/>
                <w:cs/>
              </w:rPr>
            </w:pPr>
            <w:r w:rsidRPr="00A66A3E">
              <w:rPr>
                <w:rFonts w:ascii="Times New Roman" w:hAnsi="Times New Roman" w:cs="Times New Roman"/>
                <w:color w:val="000000"/>
                <w:sz w:val="22"/>
                <w:szCs w:val="22"/>
              </w:rPr>
              <w:t>Gross profit</w:t>
            </w:r>
            <w:r w:rsidRPr="00A66A3E">
              <w:rPr>
                <w:rFonts w:ascii="Times New Roman" w:hAnsi="Times New Roman" w:cs="Times New Roman"/>
                <w:color w:val="000000"/>
                <w:sz w:val="22"/>
                <w:szCs w:val="22"/>
                <w:cs/>
              </w:rPr>
              <w:t xml:space="preserve"> </w:t>
            </w:r>
          </w:p>
        </w:tc>
        <w:tc>
          <w:tcPr>
            <w:tcW w:w="1276" w:type="dxa"/>
            <w:tcBorders>
              <w:top w:val="single" w:sz="4" w:space="0" w:color="auto"/>
              <w:bottom w:val="double" w:sz="12" w:space="0" w:color="auto"/>
            </w:tcBorders>
          </w:tcPr>
          <w:p w14:paraId="72E1A76C" w14:textId="77777777" w:rsidR="00790663" w:rsidRPr="00A66A3E" w:rsidRDefault="00790663" w:rsidP="00EB29D5">
            <w:pPr>
              <w:tabs>
                <w:tab w:val="decimal" w:pos="1134"/>
              </w:tabs>
              <w:ind w:right="-22"/>
              <w:rPr>
                <w:rFonts w:ascii="Times New Roman" w:hAnsi="Times New Roman" w:cs="Times New Roman"/>
                <w:sz w:val="22"/>
                <w:szCs w:val="22"/>
              </w:rPr>
            </w:pPr>
            <w:r>
              <w:rPr>
                <w:rFonts w:ascii="Times New Roman" w:hAnsi="Times New Roman" w:cs="Times New Roman"/>
                <w:sz w:val="22"/>
                <w:szCs w:val="22"/>
              </w:rPr>
              <w:t>24,663</w:t>
            </w:r>
          </w:p>
        </w:tc>
        <w:tc>
          <w:tcPr>
            <w:tcW w:w="142" w:type="dxa"/>
            <w:vAlign w:val="bottom"/>
          </w:tcPr>
          <w:p w14:paraId="55E0C4B5" w14:textId="77777777" w:rsidR="00790663" w:rsidRPr="00A66A3E" w:rsidRDefault="00790663" w:rsidP="00EB29D5">
            <w:pPr>
              <w:ind w:right="-22"/>
              <w:rPr>
                <w:rFonts w:ascii="Times New Roman" w:hAnsi="Times New Roman" w:cs="Times New Roman"/>
                <w:sz w:val="22"/>
                <w:szCs w:val="22"/>
                <w:highlight w:val="yellow"/>
              </w:rPr>
            </w:pPr>
          </w:p>
        </w:tc>
        <w:tc>
          <w:tcPr>
            <w:tcW w:w="1275" w:type="dxa"/>
            <w:tcBorders>
              <w:top w:val="single" w:sz="4" w:space="0" w:color="auto"/>
              <w:bottom w:val="double" w:sz="12" w:space="0" w:color="auto"/>
            </w:tcBorders>
            <w:shd w:val="clear" w:color="auto" w:fill="auto"/>
          </w:tcPr>
          <w:p w14:paraId="2AE731F1" w14:textId="77777777" w:rsidR="00790663" w:rsidRPr="00A66A3E" w:rsidRDefault="00790663" w:rsidP="00EB29D5">
            <w:pPr>
              <w:tabs>
                <w:tab w:val="decimal" w:pos="1134"/>
              </w:tabs>
              <w:ind w:right="-22"/>
              <w:rPr>
                <w:rFonts w:ascii="Times New Roman" w:hAnsi="Times New Roman" w:cs="Times New Roman"/>
                <w:sz w:val="22"/>
                <w:szCs w:val="22"/>
              </w:rPr>
            </w:pPr>
            <w:r>
              <w:rPr>
                <w:rFonts w:ascii="Times New Roman" w:hAnsi="Times New Roman" w:cs="Times New Roman"/>
                <w:sz w:val="22"/>
                <w:szCs w:val="22"/>
              </w:rPr>
              <w:t>18,978</w:t>
            </w:r>
          </w:p>
        </w:tc>
        <w:tc>
          <w:tcPr>
            <w:tcW w:w="142" w:type="dxa"/>
            <w:shd w:val="clear" w:color="auto" w:fill="auto"/>
            <w:vAlign w:val="bottom"/>
          </w:tcPr>
          <w:p w14:paraId="0273AA65" w14:textId="77777777" w:rsidR="00790663" w:rsidRPr="00A66A3E" w:rsidRDefault="00790663" w:rsidP="00EB29D5">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tcPr>
          <w:p w14:paraId="2A5C8EE1" w14:textId="77777777" w:rsidR="00790663" w:rsidRPr="00A66A3E" w:rsidRDefault="00790663" w:rsidP="00EB29D5">
            <w:pPr>
              <w:tabs>
                <w:tab w:val="decimal" w:pos="1134"/>
              </w:tabs>
              <w:ind w:right="-22"/>
              <w:rPr>
                <w:rFonts w:ascii="Times New Roman" w:hAnsi="Times New Roman" w:cs="Times New Roman"/>
                <w:sz w:val="22"/>
                <w:szCs w:val="22"/>
              </w:rPr>
            </w:pPr>
            <w:r>
              <w:rPr>
                <w:rFonts w:ascii="Times New Roman" w:hAnsi="Times New Roman" w:cs="Times New Roman"/>
                <w:sz w:val="22"/>
                <w:szCs w:val="22"/>
              </w:rPr>
              <w:t>3,806</w:t>
            </w:r>
          </w:p>
        </w:tc>
        <w:tc>
          <w:tcPr>
            <w:tcW w:w="142" w:type="dxa"/>
            <w:shd w:val="clear" w:color="auto" w:fill="auto"/>
            <w:vAlign w:val="bottom"/>
          </w:tcPr>
          <w:p w14:paraId="3BE20B55" w14:textId="77777777" w:rsidR="00790663" w:rsidRPr="00A66A3E" w:rsidRDefault="00790663" w:rsidP="00EB29D5">
            <w:pPr>
              <w:ind w:right="-22"/>
              <w:rPr>
                <w:rFonts w:ascii="Times New Roman" w:hAnsi="Times New Roman" w:cs="Times New Roman"/>
                <w:sz w:val="22"/>
                <w:szCs w:val="22"/>
              </w:rPr>
            </w:pPr>
          </w:p>
        </w:tc>
        <w:tc>
          <w:tcPr>
            <w:tcW w:w="1275" w:type="dxa"/>
            <w:tcBorders>
              <w:top w:val="single" w:sz="4" w:space="0" w:color="auto"/>
              <w:bottom w:val="double" w:sz="12" w:space="0" w:color="auto"/>
            </w:tcBorders>
          </w:tcPr>
          <w:p w14:paraId="69D99232" w14:textId="77777777" w:rsidR="00790663" w:rsidRPr="00A66A3E" w:rsidRDefault="00790663" w:rsidP="00EB29D5">
            <w:pPr>
              <w:tabs>
                <w:tab w:val="decimal" w:pos="1134"/>
              </w:tabs>
              <w:ind w:right="-22"/>
              <w:rPr>
                <w:rFonts w:ascii="Times New Roman" w:hAnsi="Times New Roman" w:cs="Times New Roman"/>
                <w:sz w:val="22"/>
                <w:szCs w:val="22"/>
              </w:rPr>
            </w:pPr>
            <w:r>
              <w:rPr>
                <w:rFonts w:ascii="Times New Roman" w:hAnsi="Times New Roman" w:cs="Times New Roman"/>
                <w:sz w:val="22"/>
                <w:szCs w:val="22"/>
              </w:rPr>
              <w:t>545</w:t>
            </w:r>
          </w:p>
        </w:tc>
        <w:tc>
          <w:tcPr>
            <w:tcW w:w="142" w:type="dxa"/>
            <w:shd w:val="clear" w:color="auto" w:fill="auto"/>
            <w:vAlign w:val="bottom"/>
          </w:tcPr>
          <w:p w14:paraId="5ACA6B98" w14:textId="77777777" w:rsidR="00790663" w:rsidRPr="00A66A3E" w:rsidRDefault="00790663" w:rsidP="00EB29D5">
            <w:pPr>
              <w:ind w:right="-22"/>
              <w:rPr>
                <w:rFonts w:ascii="Times New Roman" w:hAnsi="Times New Roman" w:cs="Times New Roman"/>
                <w:sz w:val="22"/>
                <w:szCs w:val="22"/>
              </w:rPr>
            </w:pPr>
          </w:p>
        </w:tc>
        <w:tc>
          <w:tcPr>
            <w:tcW w:w="1276" w:type="dxa"/>
            <w:tcBorders>
              <w:top w:val="single" w:sz="4" w:space="0" w:color="auto"/>
              <w:bottom w:val="nil"/>
            </w:tcBorders>
            <w:shd w:val="clear" w:color="auto" w:fill="auto"/>
          </w:tcPr>
          <w:p w14:paraId="228E817C" w14:textId="77777777" w:rsidR="00790663" w:rsidRPr="00A66A3E" w:rsidRDefault="00790663" w:rsidP="00EB29D5">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47,992</w:t>
            </w:r>
          </w:p>
        </w:tc>
      </w:tr>
      <w:tr w:rsidR="00790663" w:rsidRPr="00A66A3E" w14:paraId="72C6E9CA" w14:textId="77777777" w:rsidTr="00EB29D5">
        <w:trPr>
          <w:trHeight w:val="141"/>
        </w:trPr>
        <w:tc>
          <w:tcPr>
            <w:tcW w:w="3402" w:type="dxa"/>
            <w:shd w:val="clear" w:color="auto" w:fill="auto"/>
            <w:vAlign w:val="bottom"/>
          </w:tcPr>
          <w:p w14:paraId="31AD0793" w14:textId="77777777" w:rsidR="00790663" w:rsidRPr="00A66A3E" w:rsidRDefault="00790663" w:rsidP="00EB29D5">
            <w:pPr>
              <w:ind w:right="-22"/>
              <w:rPr>
                <w:rFonts w:ascii="Times New Roman" w:hAnsi="Times New Roman" w:cs="Times New Roman"/>
                <w:sz w:val="22"/>
                <w:szCs w:val="22"/>
              </w:rPr>
            </w:pPr>
          </w:p>
        </w:tc>
        <w:tc>
          <w:tcPr>
            <w:tcW w:w="1276" w:type="dxa"/>
            <w:tcBorders>
              <w:top w:val="double" w:sz="12" w:space="0" w:color="auto"/>
            </w:tcBorders>
          </w:tcPr>
          <w:p w14:paraId="560867BF" w14:textId="77777777" w:rsidR="00790663" w:rsidRPr="00A66A3E" w:rsidRDefault="00790663" w:rsidP="00EB29D5">
            <w:pPr>
              <w:ind w:right="-22"/>
              <w:jc w:val="both"/>
              <w:rPr>
                <w:rFonts w:ascii="Times New Roman" w:hAnsi="Times New Roman" w:cs="Times New Roman"/>
                <w:sz w:val="22"/>
                <w:szCs w:val="22"/>
              </w:rPr>
            </w:pPr>
          </w:p>
        </w:tc>
        <w:tc>
          <w:tcPr>
            <w:tcW w:w="142" w:type="dxa"/>
          </w:tcPr>
          <w:p w14:paraId="1B80DFF5" w14:textId="77777777" w:rsidR="00790663" w:rsidRPr="00A66A3E" w:rsidRDefault="00790663" w:rsidP="00EB29D5">
            <w:pPr>
              <w:ind w:right="-22"/>
              <w:jc w:val="both"/>
              <w:rPr>
                <w:rFonts w:ascii="Times New Roman" w:hAnsi="Times New Roman" w:cs="Times New Roman"/>
                <w:sz w:val="22"/>
                <w:szCs w:val="22"/>
              </w:rPr>
            </w:pPr>
          </w:p>
        </w:tc>
        <w:tc>
          <w:tcPr>
            <w:tcW w:w="1275" w:type="dxa"/>
            <w:tcBorders>
              <w:top w:val="double" w:sz="12" w:space="0" w:color="auto"/>
            </w:tcBorders>
            <w:shd w:val="clear" w:color="auto" w:fill="auto"/>
          </w:tcPr>
          <w:p w14:paraId="3A1C7E1D" w14:textId="77777777" w:rsidR="00790663" w:rsidRPr="00A66A3E" w:rsidRDefault="00790663" w:rsidP="00EB29D5">
            <w:pPr>
              <w:ind w:right="-22"/>
              <w:jc w:val="both"/>
              <w:rPr>
                <w:rFonts w:ascii="Times New Roman" w:hAnsi="Times New Roman" w:cs="Times New Roman"/>
                <w:sz w:val="22"/>
                <w:szCs w:val="22"/>
              </w:rPr>
            </w:pPr>
          </w:p>
        </w:tc>
        <w:tc>
          <w:tcPr>
            <w:tcW w:w="142" w:type="dxa"/>
            <w:shd w:val="clear" w:color="auto" w:fill="auto"/>
            <w:vAlign w:val="bottom"/>
          </w:tcPr>
          <w:p w14:paraId="721EFCA4" w14:textId="77777777" w:rsidR="00790663" w:rsidRPr="00A66A3E" w:rsidRDefault="00790663" w:rsidP="00EB29D5">
            <w:pPr>
              <w:ind w:right="-22"/>
              <w:rPr>
                <w:rFonts w:ascii="Times New Roman" w:hAnsi="Times New Roman" w:cs="Times New Roman"/>
                <w:sz w:val="22"/>
                <w:szCs w:val="22"/>
              </w:rPr>
            </w:pPr>
          </w:p>
        </w:tc>
        <w:tc>
          <w:tcPr>
            <w:tcW w:w="1276" w:type="dxa"/>
            <w:tcBorders>
              <w:top w:val="double" w:sz="12" w:space="0" w:color="auto"/>
            </w:tcBorders>
            <w:shd w:val="clear" w:color="auto" w:fill="auto"/>
          </w:tcPr>
          <w:p w14:paraId="29CF252D" w14:textId="77777777" w:rsidR="00790663" w:rsidRPr="00A66A3E" w:rsidRDefault="00790663" w:rsidP="00EB29D5">
            <w:pPr>
              <w:ind w:right="-22"/>
              <w:jc w:val="both"/>
              <w:rPr>
                <w:rFonts w:ascii="Times New Roman" w:hAnsi="Times New Roman" w:cs="Times New Roman"/>
                <w:sz w:val="22"/>
                <w:szCs w:val="22"/>
              </w:rPr>
            </w:pPr>
          </w:p>
        </w:tc>
        <w:tc>
          <w:tcPr>
            <w:tcW w:w="142" w:type="dxa"/>
            <w:shd w:val="clear" w:color="auto" w:fill="auto"/>
            <w:vAlign w:val="bottom"/>
          </w:tcPr>
          <w:p w14:paraId="0AD20418" w14:textId="77777777" w:rsidR="00790663" w:rsidRPr="00A66A3E" w:rsidRDefault="00790663" w:rsidP="00EB29D5">
            <w:pPr>
              <w:ind w:right="-22"/>
              <w:rPr>
                <w:rFonts w:ascii="Times New Roman" w:hAnsi="Times New Roman" w:cs="Times New Roman"/>
                <w:sz w:val="22"/>
                <w:szCs w:val="22"/>
              </w:rPr>
            </w:pPr>
          </w:p>
        </w:tc>
        <w:tc>
          <w:tcPr>
            <w:tcW w:w="1275" w:type="dxa"/>
            <w:tcBorders>
              <w:top w:val="double" w:sz="12" w:space="0" w:color="auto"/>
            </w:tcBorders>
          </w:tcPr>
          <w:p w14:paraId="35F3D0E8" w14:textId="77777777" w:rsidR="00790663" w:rsidRPr="00A66A3E" w:rsidRDefault="00790663" w:rsidP="00EB29D5">
            <w:pPr>
              <w:ind w:right="-22"/>
              <w:jc w:val="both"/>
              <w:rPr>
                <w:rFonts w:ascii="Times New Roman" w:hAnsi="Times New Roman" w:cs="Times New Roman"/>
                <w:sz w:val="22"/>
                <w:szCs w:val="22"/>
              </w:rPr>
            </w:pPr>
          </w:p>
        </w:tc>
        <w:tc>
          <w:tcPr>
            <w:tcW w:w="142" w:type="dxa"/>
            <w:shd w:val="clear" w:color="auto" w:fill="auto"/>
            <w:vAlign w:val="bottom"/>
          </w:tcPr>
          <w:p w14:paraId="65A212FF" w14:textId="77777777" w:rsidR="00790663" w:rsidRPr="00A66A3E" w:rsidRDefault="00790663" w:rsidP="00EB29D5">
            <w:pPr>
              <w:ind w:right="-22"/>
              <w:rPr>
                <w:rFonts w:ascii="Times New Roman" w:hAnsi="Times New Roman" w:cs="Times New Roman"/>
                <w:sz w:val="22"/>
                <w:szCs w:val="22"/>
              </w:rPr>
            </w:pPr>
          </w:p>
        </w:tc>
        <w:tc>
          <w:tcPr>
            <w:tcW w:w="1276" w:type="dxa"/>
            <w:tcBorders>
              <w:top w:val="nil"/>
            </w:tcBorders>
            <w:shd w:val="clear" w:color="auto" w:fill="auto"/>
          </w:tcPr>
          <w:p w14:paraId="15BF9BC1" w14:textId="77777777" w:rsidR="00790663" w:rsidRPr="00A66A3E" w:rsidRDefault="00790663" w:rsidP="00EB29D5">
            <w:pPr>
              <w:tabs>
                <w:tab w:val="decimal" w:pos="1134"/>
              </w:tabs>
              <w:ind w:right="-22"/>
              <w:jc w:val="both"/>
              <w:rPr>
                <w:rFonts w:ascii="Times New Roman" w:hAnsi="Times New Roman" w:cs="Times New Roman"/>
                <w:sz w:val="22"/>
                <w:szCs w:val="22"/>
              </w:rPr>
            </w:pPr>
          </w:p>
        </w:tc>
      </w:tr>
      <w:tr w:rsidR="00037B09" w:rsidRPr="00A66A3E" w14:paraId="789EC2B5" w14:textId="77777777" w:rsidTr="00EB29D5">
        <w:trPr>
          <w:trHeight w:val="283"/>
        </w:trPr>
        <w:tc>
          <w:tcPr>
            <w:tcW w:w="3402" w:type="dxa"/>
            <w:shd w:val="clear" w:color="auto" w:fill="auto"/>
            <w:vAlign w:val="bottom"/>
          </w:tcPr>
          <w:p w14:paraId="5403F0CE" w14:textId="64FCE57B" w:rsidR="00037B09" w:rsidRPr="00A66A3E" w:rsidRDefault="00037B09" w:rsidP="00037B09">
            <w:pPr>
              <w:rPr>
                <w:rFonts w:ascii="Times New Roman" w:hAnsi="Times New Roman" w:cs="Times New Roman"/>
                <w:color w:val="000000"/>
                <w:sz w:val="22"/>
                <w:szCs w:val="22"/>
              </w:rPr>
            </w:pPr>
            <w:r w:rsidRPr="00790663">
              <w:rPr>
                <w:rFonts w:ascii="Times New Roman" w:hAnsi="Times New Roman" w:cs="Times New Roman"/>
                <w:color w:val="000000"/>
                <w:sz w:val="22"/>
                <w:szCs w:val="22"/>
              </w:rPr>
              <w:t>Other income</w:t>
            </w:r>
            <w:r>
              <w:rPr>
                <w:rFonts w:ascii="Times New Roman" w:hAnsi="Times New Roman" w:cs="Times New Roman"/>
                <w:color w:val="000000"/>
                <w:sz w:val="22"/>
                <w:szCs w:val="22"/>
              </w:rPr>
              <w:t>s</w:t>
            </w:r>
          </w:p>
        </w:tc>
        <w:tc>
          <w:tcPr>
            <w:tcW w:w="1276" w:type="dxa"/>
          </w:tcPr>
          <w:p w14:paraId="3639E395" w14:textId="77777777" w:rsidR="00037B09" w:rsidRPr="00A66A3E" w:rsidRDefault="00037B09" w:rsidP="00037B09">
            <w:pPr>
              <w:tabs>
                <w:tab w:val="decimal" w:pos="992"/>
              </w:tabs>
              <w:ind w:right="-22"/>
              <w:rPr>
                <w:rFonts w:ascii="Times New Roman" w:hAnsi="Times New Roman" w:cs="Times New Roman"/>
                <w:sz w:val="22"/>
                <w:szCs w:val="22"/>
              </w:rPr>
            </w:pPr>
          </w:p>
        </w:tc>
        <w:tc>
          <w:tcPr>
            <w:tcW w:w="142" w:type="dxa"/>
          </w:tcPr>
          <w:p w14:paraId="65DC8F50" w14:textId="77777777" w:rsidR="00037B09" w:rsidRPr="00A66A3E" w:rsidRDefault="00037B09" w:rsidP="00037B09">
            <w:pPr>
              <w:tabs>
                <w:tab w:val="decimal" w:pos="992"/>
              </w:tabs>
              <w:ind w:right="-22"/>
              <w:rPr>
                <w:rFonts w:ascii="Times New Roman" w:hAnsi="Times New Roman" w:cs="Times New Roman"/>
                <w:sz w:val="22"/>
                <w:szCs w:val="22"/>
              </w:rPr>
            </w:pPr>
          </w:p>
        </w:tc>
        <w:tc>
          <w:tcPr>
            <w:tcW w:w="1275" w:type="dxa"/>
            <w:shd w:val="clear" w:color="auto" w:fill="auto"/>
          </w:tcPr>
          <w:p w14:paraId="5972D524" w14:textId="77777777" w:rsidR="00037B09" w:rsidRPr="00A66A3E" w:rsidRDefault="00037B09" w:rsidP="00037B09">
            <w:pPr>
              <w:tabs>
                <w:tab w:val="decimal" w:pos="992"/>
              </w:tabs>
              <w:ind w:right="-22"/>
              <w:rPr>
                <w:rFonts w:ascii="Times New Roman" w:hAnsi="Times New Roman" w:cs="Times New Roman"/>
                <w:sz w:val="22"/>
                <w:szCs w:val="22"/>
              </w:rPr>
            </w:pPr>
          </w:p>
        </w:tc>
        <w:tc>
          <w:tcPr>
            <w:tcW w:w="142" w:type="dxa"/>
            <w:shd w:val="clear" w:color="auto" w:fill="auto"/>
            <w:vAlign w:val="bottom"/>
          </w:tcPr>
          <w:p w14:paraId="2567A131" w14:textId="77777777" w:rsidR="00037B09" w:rsidRPr="00A66A3E" w:rsidRDefault="00037B09" w:rsidP="00037B09">
            <w:pPr>
              <w:ind w:right="-22"/>
              <w:rPr>
                <w:rFonts w:ascii="Times New Roman" w:hAnsi="Times New Roman" w:cs="Times New Roman"/>
                <w:sz w:val="22"/>
                <w:szCs w:val="22"/>
                <w:highlight w:val="yellow"/>
              </w:rPr>
            </w:pPr>
          </w:p>
        </w:tc>
        <w:tc>
          <w:tcPr>
            <w:tcW w:w="1276" w:type="dxa"/>
            <w:shd w:val="clear" w:color="auto" w:fill="auto"/>
          </w:tcPr>
          <w:p w14:paraId="139FA9D9" w14:textId="77777777" w:rsidR="00037B09" w:rsidRPr="00A66A3E" w:rsidRDefault="00037B09" w:rsidP="00037B09">
            <w:pPr>
              <w:tabs>
                <w:tab w:val="decimal" w:pos="992"/>
              </w:tabs>
              <w:ind w:right="-22"/>
              <w:rPr>
                <w:rFonts w:ascii="Times New Roman" w:hAnsi="Times New Roman" w:cs="Times New Roman"/>
                <w:sz w:val="22"/>
                <w:szCs w:val="22"/>
              </w:rPr>
            </w:pPr>
          </w:p>
        </w:tc>
        <w:tc>
          <w:tcPr>
            <w:tcW w:w="142" w:type="dxa"/>
            <w:shd w:val="clear" w:color="auto" w:fill="auto"/>
            <w:vAlign w:val="bottom"/>
          </w:tcPr>
          <w:p w14:paraId="6F43A386" w14:textId="77777777" w:rsidR="00037B09" w:rsidRPr="00A66A3E" w:rsidRDefault="00037B09" w:rsidP="00037B09">
            <w:pPr>
              <w:ind w:right="-22"/>
              <w:rPr>
                <w:rFonts w:ascii="Times New Roman" w:hAnsi="Times New Roman" w:cs="Times New Roman"/>
                <w:sz w:val="22"/>
                <w:szCs w:val="22"/>
              </w:rPr>
            </w:pPr>
          </w:p>
        </w:tc>
        <w:tc>
          <w:tcPr>
            <w:tcW w:w="1275" w:type="dxa"/>
          </w:tcPr>
          <w:p w14:paraId="10E546A4" w14:textId="77777777" w:rsidR="00037B09" w:rsidRPr="00A66A3E" w:rsidRDefault="00037B09" w:rsidP="00037B09">
            <w:pPr>
              <w:tabs>
                <w:tab w:val="decimal" w:pos="992"/>
              </w:tabs>
              <w:ind w:right="-22"/>
              <w:rPr>
                <w:rFonts w:ascii="Times New Roman" w:hAnsi="Times New Roman" w:cs="Times New Roman"/>
                <w:sz w:val="22"/>
                <w:szCs w:val="22"/>
              </w:rPr>
            </w:pPr>
          </w:p>
        </w:tc>
        <w:tc>
          <w:tcPr>
            <w:tcW w:w="142" w:type="dxa"/>
            <w:shd w:val="clear" w:color="auto" w:fill="auto"/>
            <w:vAlign w:val="bottom"/>
          </w:tcPr>
          <w:p w14:paraId="46D3B7E7" w14:textId="77777777" w:rsidR="00037B09" w:rsidRPr="00A66A3E" w:rsidRDefault="00037B09" w:rsidP="00037B09">
            <w:pPr>
              <w:ind w:right="-22"/>
              <w:rPr>
                <w:rFonts w:ascii="Times New Roman" w:hAnsi="Times New Roman" w:cs="Times New Roman"/>
                <w:sz w:val="22"/>
                <w:szCs w:val="22"/>
              </w:rPr>
            </w:pPr>
          </w:p>
        </w:tc>
        <w:tc>
          <w:tcPr>
            <w:tcW w:w="1276" w:type="dxa"/>
            <w:shd w:val="clear" w:color="auto" w:fill="auto"/>
          </w:tcPr>
          <w:p w14:paraId="4342E6D8" w14:textId="11D7F322" w:rsidR="00037B09" w:rsidRPr="00877316" w:rsidRDefault="00877316" w:rsidP="00037B09">
            <w:pPr>
              <w:tabs>
                <w:tab w:val="decimal" w:pos="1134"/>
              </w:tabs>
              <w:ind w:right="-22"/>
              <w:jc w:val="both"/>
              <w:rPr>
                <w:rFonts w:ascii="Times New Roman" w:hAnsi="Times New Roman" w:cstheme="minorBidi"/>
                <w:sz w:val="22"/>
                <w:szCs w:val="22"/>
                <w:cs/>
              </w:rPr>
            </w:pPr>
            <w:r>
              <w:rPr>
                <w:rFonts w:ascii="Times New Roman" w:hAnsi="Times New Roman" w:cstheme="minorBidi"/>
                <w:sz w:val="22"/>
                <w:szCs w:val="22"/>
              </w:rPr>
              <w:t>5,924</w:t>
            </w:r>
          </w:p>
        </w:tc>
      </w:tr>
      <w:tr w:rsidR="00037B09" w:rsidRPr="00A66A3E" w14:paraId="669DEC31" w14:textId="77777777" w:rsidTr="00EB29D5">
        <w:trPr>
          <w:trHeight w:val="283"/>
        </w:trPr>
        <w:tc>
          <w:tcPr>
            <w:tcW w:w="3402" w:type="dxa"/>
            <w:shd w:val="clear" w:color="auto" w:fill="auto"/>
            <w:vAlign w:val="bottom"/>
          </w:tcPr>
          <w:p w14:paraId="7DA09C93" w14:textId="53D3D264" w:rsidR="00037B09" w:rsidRPr="00A66A3E" w:rsidRDefault="000D035D" w:rsidP="00037B09">
            <w:pPr>
              <w:rPr>
                <w:rFonts w:ascii="Times New Roman" w:hAnsi="Times New Roman" w:cs="Times New Roman"/>
                <w:color w:val="000000"/>
                <w:sz w:val="22"/>
                <w:szCs w:val="22"/>
              </w:rPr>
            </w:pPr>
            <w:r>
              <w:rPr>
                <w:rFonts w:ascii="Times New Roman" w:hAnsi="Times New Roman" w:cs="Angsana New"/>
                <w:color w:val="000000"/>
                <w:sz w:val="22"/>
              </w:rPr>
              <w:t>Selling expenses</w:t>
            </w:r>
          </w:p>
        </w:tc>
        <w:tc>
          <w:tcPr>
            <w:tcW w:w="1276" w:type="dxa"/>
          </w:tcPr>
          <w:p w14:paraId="15A3B94D" w14:textId="77777777" w:rsidR="00037B09" w:rsidRPr="00A66A3E" w:rsidRDefault="00037B09" w:rsidP="00037B09">
            <w:pPr>
              <w:tabs>
                <w:tab w:val="decimal" w:pos="992"/>
              </w:tabs>
              <w:ind w:right="-22"/>
              <w:jc w:val="both"/>
              <w:rPr>
                <w:rFonts w:ascii="Times New Roman" w:hAnsi="Times New Roman" w:cs="Times New Roman"/>
                <w:sz w:val="22"/>
                <w:szCs w:val="22"/>
              </w:rPr>
            </w:pPr>
          </w:p>
        </w:tc>
        <w:tc>
          <w:tcPr>
            <w:tcW w:w="142" w:type="dxa"/>
          </w:tcPr>
          <w:p w14:paraId="4508893A" w14:textId="77777777" w:rsidR="00037B09" w:rsidRPr="00A66A3E" w:rsidRDefault="00037B09" w:rsidP="00037B09">
            <w:pPr>
              <w:tabs>
                <w:tab w:val="decimal" w:pos="992"/>
              </w:tabs>
              <w:ind w:right="-22"/>
              <w:jc w:val="both"/>
              <w:rPr>
                <w:rFonts w:ascii="Times New Roman" w:hAnsi="Times New Roman" w:cs="Times New Roman"/>
                <w:sz w:val="22"/>
                <w:szCs w:val="22"/>
              </w:rPr>
            </w:pPr>
          </w:p>
        </w:tc>
        <w:tc>
          <w:tcPr>
            <w:tcW w:w="1275" w:type="dxa"/>
            <w:shd w:val="clear" w:color="auto" w:fill="auto"/>
          </w:tcPr>
          <w:p w14:paraId="73855022" w14:textId="77777777" w:rsidR="00037B09" w:rsidRPr="00A66A3E" w:rsidRDefault="00037B09" w:rsidP="00037B09">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5C600EED" w14:textId="77777777" w:rsidR="00037B09" w:rsidRPr="00A66A3E" w:rsidRDefault="00037B09" w:rsidP="00037B09">
            <w:pPr>
              <w:ind w:right="-22"/>
              <w:rPr>
                <w:rFonts w:ascii="Times New Roman" w:hAnsi="Times New Roman" w:cs="Times New Roman"/>
                <w:sz w:val="22"/>
                <w:szCs w:val="22"/>
              </w:rPr>
            </w:pPr>
          </w:p>
        </w:tc>
        <w:tc>
          <w:tcPr>
            <w:tcW w:w="1276" w:type="dxa"/>
            <w:shd w:val="clear" w:color="auto" w:fill="auto"/>
          </w:tcPr>
          <w:p w14:paraId="6C298D8F" w14:textId="77777777" w:rsidR="00037B09" w:rsidRPr="00A66A3E" w:rsidRDefault="00037B09" w:rsidP="00037B09">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1128A3A2" w14:textId="77777777" w:rsidR="00037B09" w:rsidRPr="00A66A3E" w:rsidRDefault="00037B09" w:rsidP="00037B09">
            <w:pPr>
              <w:ind w:right="-22"/>
              <w:rPr>
                <w:rFonts w:ascii="Times New Roman" w:hAnsi="Times New Roman" w:cs="Times New Roman"/>
                <w:sz w:val="22"/>
                <w:szCs w:val="22"/>
              </w:rPr>
            </w:pPr>
          </w:p>
        </w:tc>
        <w:tc>
          <w:tcPr>
            <w:tcW w:w="1275" w:type="dxa"/>
          </w:tcPr>
          <w:p w14:paraId="5F1A3AEB" w14:textId="77777777" w:rsidR="00037B09" w:rsidRPr="00A66A3E" w:rsidRDefault="00037B09" w:rsidP="00037B09">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0C5324A3" w14:textId="77777777" w:rsidR="00037B09" w:rsidRPr="00A66A3E" w:rsidRDefault="00037B09" w:rsidP="00037B09">
            <w:pPr>
              <w:ind w:right="-22"/>
              <w:rPr>
                <w:rFonts w:ascii="Times New Roman" w:hAnsi="Times New Roman" w:cs="Times New Roman"/>
                <w:sz w:val="22"/>
                <w:szCs w:val="22"/>
              </w:rPr>
            </w:pPr>
          </w:p>
        </w:tc>
        <w:tc>
          <w:tcPr>
            <w:tcW w:w="1276" w:type="dxa"/>
            <w:shd w:val="clear" w:color="auto" w:fill="auto"/>
          </w:tcPr>
          <w:p w14:paraId="6CB13DD4" w14:textId="77777777" w:rsidR="00037B09" w:rsidRPr="00A66A3E" w:rsidRDefault="00037B09" w:rsidP="00037B09">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(8,764)</w:t>
            </w:r>
          </w:p>
        </w:tc>
      </w:tr>
      <w:tr w:rsidR="00037B09" w:rsidRPr="00A66A3E" w14:paraId="55AA95E1" w14:textId="77777777" w:rsidTr="00EB29D5">
        <w:trPr>
          <w:trHeight w:val="283"/>
        </w:trPr>
        <w:tc>
          <w:tcPr>
            <w:tcW w:w="3402" w:type="dxa"/>
            <w:shd w:val="clear" w:color="auto" w:fill="auto"/>
            <w:vAlign w:val="bottom"/>
          </w:tcPr>
          <w:p w14:paraId="537B0F82" w14:textId="518EA479" w:rsidR="00037B09" w:rsidRPr="00A66A3E" w:rsidRDefault="00037B09" w:rsidP="00037B09">
            <w:pPr>
              <w:rPr>
                <w:rFonts w:ascii="Times New Roman" w:hAnsi="Times New Roman" w:cs="Times New Roman"/>
                <w:color w:val="000000"/>
                <w:sz w:val="22"/>
                <w:szCs w:val="22"/>
              </w:rPr>
            </w:pPr>
            <w:r w:rsidRPr="00790663">
              <w:rPr>
                <w:rFonts w:ascii="Times New Roman" w:hAnsi="Times New Roman" w:cs="Times New Roman"/>
                <w:color w:val="000000"/>
                <w:sz w:val="22"/>
                <w:szCs w:val="22"/>
              </w:rPr>
              <w:t>Administrative expenses</w:t>
            </w:r>
          </w:p>
        </w:tc>
        <w:tc>
          <w:tcPr>
            <w:tcW w:w="1276" w:type="dxa"/>
          </w:tcPr>
          <w:p w14:paraId="330EC3CC" w14:textId="77777777" w:rsidR="00037B09" w:rsidRPr="00A66A3E" w:rsidRDefault="00037B09" w:rsidP="00037B09">
            <w:pPr>
              <w:tabs>
                <w:tab w:val="decimal" w:pos="992"/>
              </w:tabs>
              <w:ind w:right="-22"/>
              <w:jc w:val="both"/>
              <w:rPr>
                <w:rFonts w:ascii="Times New Roman" w:hAnsi="Times New Roman" w:cs="Times New Roman"/>
                <w:sz w:val="22"/>
                <w:szCs w:val="22"/>
              </w:rPr>
            </w:pPr>
          </w:p>
        </w:tc>
        <w:tc>
          <w:tcPr>
            <w:tcW w:w="142" w:type="dxa"/>
          </w:tcPr>
          <w:p w14:paraId="587A2D38" w14:textId="77777777" w:rsidR="00037B09" w:rsidRPr="00A66A3E" w:rsidRDefault="00037B09" w:rsidP="00037B09">
            <w:pPr>
              <w:tabs>
                <w:tab w:val="decimal" w:pos="992"/>
              </w:tabs>
              <w:ind w:right="-22"/>
              <w:jc w:val="both"/>
              <w:rPr>
                <w:rFonts w:ascii="Times New Roman" w:hAnsi="Times New Roman" w:cs="Times New Roman"/>
                <w:sz w:val="22"/>
                <w:szCs w:val="22"/>
              </w:rPr>
            </w:pPr>
          </w:p>
        </w:tc>
        <w:tc>
          <w:tcPr>
            <w:tcW w:w="1275" w:type="dxa"/>
            <w:shd w:val="clear" w:color="auto" w:fill="auto"/>
          </w:tcPr>
          <w:p w14:paraId="62259B74" w14:textId="77777777" w:rsidR="00037B09" w:rsidRPr="00A66A3E" w:rsidRDefault="00037B09" w:rsidP="00037B09">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57C99060" w14:textId="77777777" w:rsidR="00037B09" w:rsidRPr="00A66A3E" w:rsidRDefault="00037B09" w:rsidP="00037B09">
            <w:pPr>
              <w:ind w:right="-22"/>
              <w:rPr>
                <w:rFonts w:ascii="Times New Roman" w:hAnsi="Times New Roman" w:cs="Times New Roman"/>
                <w:sz w:val="22"/>
                <w:szCs w:val="22"/>
              </w:rPr>
            </w:pPr>
          </w:p>
        </w:tc>
        <w:tc>
          <w:tcPr>
            <w:tcW w:w="1276" w:type="dxa"/>
            <w:shd w:val="clear" w:color="auto" w:fill="auto"/>
          </w:tcPr>
          <w:p w14:paraId="6AB4878B" w14:textId="77777777" w:rsidR="00037B09" w:rsidRPr="00A66A3E" w:rsidRDefault="00037B09" w:rsidP="00037B09">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2AC0C314" w14:textId="77777777" w:rsidR="00037B09" w:rsidRPr="00A66A3E" w:rsidRDefault="00037B09" w:rsidP="00037B09">
            <w:pPr>
              <w:ind w:right="-22"/>
              <w:rPr>
                <w:rFonts w:ascii="Times New Roman" w:hAnsi="Times New Roman" w:cs="Times New Roman"/>
                <w:sz w:val="22"/>
                <w:szCs w:val="22"/>
              </w:rPr>
            </w:pPr>
          </w:p>
        </w:tc>
        <w:tc>
          <w:tcPr>
            <w:tcW w:w="1275" w:type="dxa"/>
          </w:tcPr>
          <w:p w14:paraId="4008991A" w14:textId="77777777" w:rsidR="00037B09" w:rsidRPr="00A66A3E" w:rsidRDefault="00037B09" w:rsidP="00037B09">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24E6552F" w14:textId="77777777" w:rsidR="00037B09" w:rsidRPr="00A66A3E" w:rsidRDefault="00037B09" w:rsidP="00037B09">
            <w:pPr>
              <w:ind w:right="-22"/>
              <w:rPr>
                <w:rFonts w:ascii="Times New Roman" w:hAnsi="Times New Roman" w:cs="Times New Roman"/>
                <w:sz w:val="22"/>
                <w:szCs w:val="22"/>
              </w:rPr>
            </w:pPr>
          </w:p>
        </w:tc>
        <w:tc>
          <w:tcPr>
            <w:tcW w:w="1276" w:type="dxa"/>
            <w:shd w:val="clear" w:color="auto" w:fill="auto"/>
          </w:tcPr>
          <w:p w14:paraId="335EC4A4" w14:textId="77777777" w:rsidR="00037B09" w:rsidRPr="00A66A3E" w:rsidRDefault="00037B09" w:rsidP="00037B09">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(23,467)</w:t>
            </w:r>
          </w:p>
        </w:tc>
      </w:tr>
      <w:tr w:rsidR="00037B09" w:rsidRPr="00A66A3E" w14:paraId="04664E3D" w14:textId="77777777" w:rsidTr="00EB29D5">
        <w:trPr>
          <w:trHeight w:val="283"/>
        </w:trPr>
        <w:tc>
          <w:tcPr>
            <w:tcW w:w="3402" w:type="dxa"/>
            <w:shd w:val="clear" w:color="auto" w:fill="auto"/>
            <w:vAlign w:val="bottom"/>
          </w:tcPr>
          <w:p w14:paraId="22486A91" w14:textId="68488D06" w:rsidR="00037B09" w:rsidRPr="00A66A3E" w:rsidRDefault="00037B09" w:rsidP="00037B09">
            <w:pPr>
              <w:rPr>
                <w:rFonts w:ascii="Times New Roman" w:hAnsi="Times New Roman" w:cs="Times New Roman"/>
                <w:color w:val="000000"/>
                <w:sz w:val="22"/>
                <w:szCs w:val="22"/>
              </w:rPr>
            </w:pPr>
            <w:r>
              <w:rPr>
                <w:rFonts w:ascii="Times New Roman" w:hAnsi="Times New Roman" w:cs="Times New Roman"/>
                <w:color w:val="000000"/>
                <w:sz w:val="22"/>
                <w:szCs w:val="22"/>
              </w:rPr>
              <w:t>Other expenses</w:t>
            </w:r>
          </w:p>
        </w:tc>
        <w:tc>
          <w:tcPr>
            <w:tcW w:w="1276" w:type="dxa"/>
          </w:tcPr>
          <w:p w14:paraId="4F2D147E" w14:textId="77777777" w:rsidR="00037B09" w:rsidRPr="00A66A3E" w:rsidRDefault="00037B09" w:rsidP="00037B09">
            <w:pPr>
              <w:tabs>
                <w:tab w:val="decimal" w:pos="992"/>
              </w:tabs>
              <w:ind w:right="-22"/>
              <w:jc w:val="both"/>
              <w:rPr>
                <w:rFonts w:ascii="Times New Roman" w:hAnsi="Times New Roman" w:cs="Times New Roman"/>
                <w:sz w:val="22"/>
                <w:szCs w:val="22"/>
              </w:rPr>
            </w:pPr>
          </w:p>
        </w:tc>
        <w:tc>
          <w:tcPr>
            <w:tcW w:w="142" w:type="dxa"/>
          </w:tcPr>
          <w:p w14:paraId="0F77FB1F" w14:textId="77777777" w:rsidR="00037B09" w:rsidRPr="00A66A3E" w:rsidRDefault="00037B09" w:rsidP="00037B09">
            <w:pPr>
              <w:tabs>
                <w:tab w:val="decimal" w:pos="992"/>
              </w:tabs>
              <w:ind w:right="-22"/>
              <w:jc w:val="both"/>
              <w:rPr>
                <w:rFonts w:ascii="Times New Roman" w:hAnsi="Times New Roman" w:cs="Times New Roman"/>
                <w:sz w:val="22"/>
                <w:szCs w:val="22"/>
              </w:rPr>
            </w:pPr>
          </w:p>
        </w:tc>
        <w:tc>
          <w:tcPr>
            <w:tcW w:w="1275" w:type="dxa"/>
            <w:shd w:val="clear" w:color="auto" w:fill="auto"/>
          </w:tcPr>
          <w:p w14:paraId="08E98378" w14:textId="77777777" w:rsidR="00037B09" w:rsidRPr="00A66A3E" w:rsidRDefault="00037B09" w:rsidP="00037B09">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016556B5" w14:textId="77777777" w:rsidR="00037B09" w:rsidRPr="00A66A3E" w:rsidRDefault="00037B09" w:rsidP="00037B09">
            <w:pPr>
              <w:ind w:right="-22"/>
              <w:rPr>
                <w:rFonts w:ascii="Times New Roman" w:hAnsi="Times New Roman" w:cs="Times New Roman"/>
                <w:sz w:val="22"/>
                <w:szCs w:val="22"/>
              </w:rPr>
            </w:pPr>
          </w:p>
        </w:tc>
        <w:tc>
          <w:tcPr>
            <w:tcW w:w="1276" w:type="dxa"/>
            <w:shd w:val="clear" w:color="auto" w:fill="auto"/>
          </w:tcPr>
          <w:p w14:paraId="27BC1581" w14:textId="77777777" w:rsidR="00037B09" w:rsidRPr="00A66A3E" w:rsidRDefault="00037B09" w:rsidP="00037B09">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7591AEBB" w14:textId="77777777" w:rsidR="00037B09" w:rsidRPr="00A66A3E" w:rsidRDefault="00037B09" w:rsidP="00037B09">
            <w:pPr>
              <w:ind w:right="-22"/>
              <w:rPr>
                <w:rFonts w:ascii="Times New Roman" w:hAnsi="Times New Roman" w:cs="Times New Roman"/>
                <w:sz w:val="22"/>
                <w:szCs w:val="22"/>
              </w:rPr>
            </w:pPr>
          </w:p>
        </w:tc>
        <w:tc>
          <w:tcPr>
            <w:tcW w:w="1275" w:type="dxa"/>
          </w:tcPr>
          <w:p w14:paraId="70E94277" w14:textId="77777777" w:rsidR="00037B09" w:rsidRPr="00A66A3E" w:rsidRDefault="00037B09" w:rsidP="00037B09">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3FA7C17F" w14:textId="77777777" w:rsidR="00037B09" w:rsidRPr="00A66A3E" w:rsidRDefault="00037B09" w:rsidP="00037B09">
            <w:pPr>
              <w:ind w:right="-22"/>
              <w:rPr>
                <w:rFonts w:ascii="Times New Roman" w:hAnsi="Times New Roman" w:cs="Times New Roman"/>
                <w:sz w:val="22"/>
                <w:szCs w:val="22"/>
              </w:rPr>
            </w:pPr>
          </w:p>
        </w:tc>
        <w:tc>
          <w:tcPr>
            <w:tcW w:w="1276" w:type="dxa"/>
            <w:shd w:val="clear" w:color="auto" w:fill="auto"/>
          </w:tcPr>
          <w:p w14:paraId="21B6FF21" w14:textId="362B9BE5" w:rsidR="00037B09" w:rsidRDefault="001676BF" w:rsidP="001676BF">
            <w:pPr>
              <w:ind w:right="-22"/>
              <w:jc w:val="center"/>
              <w:rPr>
                <w:rFonts w:ascii="Times New Roman" w:hAnsi="Times New Roman" w:cs="Times New Roman"/>
                <w:sz w:val="22"/>
                <w:szCs w:val="22"/>
              </w:rPr>
            </w:pPr>
            <w:r>
              <w:rPr>
                <w:rFonts w:ascii="Times New Roman" w:hAnsi="Times New Roman" w:cs="Times New Roman"/>
                <w:sz w:val="22"/>
                <w:szCs w:val="22"/>
              </w:rPr>
              <w:t>-</w:t>
            </w:r>
          </w:p>
        </w:tc>
      </w:tr>
      <w:tr w:rsidR="00037B09" w:rsidRPr="00A66A3E" w14:paraId="22CCF7A8" w14:textId="77777777" w:rsidTr="00EB29D5">
        <w:trPr>
          <w:trHeight w:val="283"/>
        </w:trPr>
        <w:tc>
          <w:tcPr>
            <w:tcW w:w="3402" w:type="dxa"/>
            <w:shd w:val="clear" w:color="auto" w:fill="auto"/>
            <w:vAlign w:val="bottom"/>
          </w:tcPr>
          <w:p w14:paraId="0DC0BC60" w14:textId="086D2ED0" w:rsidR="00037B09" w:rsidRPr="00A66A3E" w:rsidRDefault="00037B09" w:rsidP="00037B09">
            <w:pPr>
              <w:rPr>
                <w:rFonts w:ascii="Times New Roman" w:hAnsi="Times New Roman" w:cs="Times New Roman"/>
                <w:color w:val="000000"/>
                <w:sz w:val="22"/>
                <w:szCs w:val="22"/>
              </w:rPr>
            </w:pPr>
            <w:r>
              <w:rPr>
                <w:rFonts w:ascii="Times New Roman" w:hAnsi="Times New Roman" w:cs="Times New Roman"/>
                <w:color w:val="000000"/>
                <w:sz w:val="22"/>
                <w:szCs w:val="22"/>
              </w:rPr>
              <w:t xml:space="preserve">Other </w:t>
            </w:r>
            <w:r w:rsidR="00C56DC1">
              <w:rPr>
                <w:rFonts w:ascii="Times New Roman" w:hAnsi="Times New Roman" w:cs="Times New Roman"/>
                <w:color w:val="000000"/>
                <w:sz w:val="22"/>
                <w:szCs w:val="22"/>
              </w:rPr>
              <w:t>loss</w:t>
            </w:r>
          </w:p>
        </w:tc>
        <w:tc>
          <w:tcPr>
            <w:tcW w:w="1276" w:type="dxa"/>
          </w:tcPr>
          <w:p w14:paraId="360763C6" w14:textId="77777777" w:rsidR="00037B09" w:rsidRPr="00A66A3E" w:rsidRDefault="00037B09" w:rsidP="00037B09">
            <w:pPr>
              <w:tabs>
                <w:tab w:val="decimal" w:pos="992"/>
              </w:tabs>
              <w:ind w:right="-22"/>
              <w:jc w:val="both"/>
              <w:rPr>
                <w:rFonts w:ascii="Times New Roman" w:hAnsi="Times New Roman" w:cs="Times New Roman"/>
                <w:sz w:val="22"/>
                <w:szCs w:val="22"/>
              </w:rPr>
            </w:pPr>
          </w:p>
        </w:tc>
        <w:tc>
          <w:tcPr>
            <w:tcW w:w="142" w:type="dxa"/>
          </w:tcPr>
          <w:p w14:paraId="548B85E9" w14:textId="77777777" w:rsidR="00037B09" w:rsidRPr="00A66A3E" w:rsidRDefault="00037B09" w:rsidP="00037B09">
            <w:pPr>
              <w:tabs>
                <w:tab w:val="decimal" w:pos="992"/>
              </w:tabs>
              <w:ind w:right="-22"/>
              <w:jc w:val="both"/>
              <w:rPr>
                <w:rFonts w:ascii="Times New Roman" w:hAnsi="Times New Roman" w:cs="Times New Roman"/>
                <w:sz w:val="22"/>
                <w:szCs w:val="22"/>
              </w:rPr>
            </w:pPr>
          </w:p>
        </w:tc>
        <w:tc>
          <w:tcPr>
            <w:tcW w:w="1275" w:type="dxa"/>
            <w:shd w:val="clear" w:color="auto" w:fill="auto"/>
          </w:tcPr>
          <w:p w14:paraId="079D1377" w14:textId="77777777" w:rsidR="00037B09" w:rsidRPr="00A66A3E" w:rsidRDefault="00037B09" w:rsidP="00037B09">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30006B36" w14:textId="77777777" w:rsidR="00037B09" w:rsidRPr="00A66A3E" w:rsidRDefault="00037B09" w:rsidP="00037B09">
            <w:pPr>
              <w:ind w:right="-22"/>
              <w:rPr>
                <w:rFonts w:ascii="Times New Roman" w:hAnsi="Times New Roman" w:cs="Times New Roman"/>
                <w:sz w:val="22"/>
                <w:szCs w:val="22"/>
              </w:rPr>
            </w:pPr>
          </w:p>
        </w:tc>
        <w:tc>
          <w:tcPr>
            <w:tcW w:w="1276" w:type="dxa"/>
            <w:shd w:val="clear" w:color="auto" w:fill="auto"/>
          </w:tcPr>
          <w:p w14:paraId="1B1DCC30" w14:textId="77777777" w:rsidR="00037B09" w:rsidRPr="00A66A3E" w:rsidRDefault="00037B09" w:rsidP="00037B09">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612F118C" w14:textId="77777777" w:rsidR="00037B09" w:rsidRPr="00A66A3E" w:rsidRDefault="00037B09" w:rsidP="00037B09">
            <w:pPr>
              <w:ind w:right="-22"/>
              <w:rPr>
                <w:rFonts w:ascii="Times New Roman" w:hAnsi="Times New Roman" w:cs="Times New Roman"/>
                <w:sz w:val="22"/>
                <w:szCs w:val="22"/>
              </w:rPr>
            </w:pPr>
          </w:p>
        </w:tc>
        <w:tc>
          <w:tcPr>
            <w:tcW w:w="1275" w:type="dxa"/>
          </w:tcPr>
          <w:p w14:paraId="65C105F8" w14:textId="77777777" w:rsidR="00037B09" w:rsidRPr="00A66A3E" w:rsidRDefault="00037B09" w:rsidP="00037B09">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390EDA54" w14:textId="77777777" w:rsidR="00037B09" w:rsidRPr="00A66A3E" w:rsidRDefault="00037B09" w:rsidP="00037B09">
            <w:pPr>
              <w:ind w:right="-22"/>
              <w:rPr>
                <w:rFonts w:ascii="Times New Roman" w:hAnsi="Times New Roman" w:cs="Times New Roman"/>
                <w:sz w:val="22"/>
                <w:szCs w:val="22"/>
              </w:rPr>
            </w:pPr>
          </w:p>
        </w:tc>
        <w:tc>
          <w:tcPr>
            <w:tcW w:w="1276" w:type="dxa"/>
            <w:shd w:val="clear" w:color="auto" w:fill="auto"/>
          </w:tcPr>
          <w:p w14:paraId="09DA9D30" w14:textId="4D2CFDCE" w:rsidR="00037B09" w:rsidRDefault="00877316" w:rsidP="00877316">
            <w:pPr>
              <w:ind w:right="-22"/>
              <w:jc w:val="center"/>
              <w:rPr>
                <w:rFonts w:ascii="Times New Roman" w:hAnsi="Times New Roman" w:cs="Times New Roman"/>
                <w:sz w:val="22"/>
                <w:szCs w:val="22"/>
              </w:rPr>
            </w:pPr>
            <w:r>
              <w:rPr>
                <w:rFonts w:ascii="Times New Roman" w:hAnsi="Times New Roman" w:cs="Times New Roman"/>
                <w:sz w:val="22"/>
                <w:szCs w:val="22"/>
              </w:rPr>
              <w:t>-</w:t>
            </w:r>
          </w:p>
        </w:tc>
      </w:tr>
      <w:tr w:rsidR="00037B09" w:rsidRPr="00A66A3E" w14:paraId="5E64F0E1" w14:textId="77777777" w:rsidTr="00EB29D5">
        <w:trPr>
          <w:trHeight w:val="283"/>
        </w:trPr>
        <w:tc>
          <w:tcPr>
            <w:tcW w:w="3402" w:type="dxa"/>
            <w:shd w:val="clear" w:color="auto" w:fill="auto"/>
            <w:vAlign w:val="bottom"/>
          </w:tcPr>
          <w:p w14:paraId="185117CD" w14:textId="1DFDC218" w:rsidR="00037B09" w:rsidRPr="00A66A3E" w:rsidRDefault="00037B09" w:rsidP="00037B09">
            <w:pPr>
              <w:rPr>
                <w:rFonts w:ascii="Times New Roman" w:hAnsi="Times New Roman" w:cs="Times New Roman"/>
                <w:color w:val="000000"/>
                <w:sz w:val="22"/>
                <w:szCs w:val="22"/>
              </w:rPr>
            </w:pPr>
            <w:r>
              <w:rPr>
                <w:rFonts w:ascii="Times New Roman" w:hAnsi="Times New Roman" w:cs="Times New Roman"/>
                <w:color w:val="000000"/>
                <w:sz w:val="22"/>
                <w:szCs w:val="22"/>
              </w:rPr>
              <w:t>Financial cost</w:t>
            </w:r>
            <w:r>
              <w:rPr>
                <w:rFonts w:ascii="Times New Roman" w:hAnsi="Times New Roman" w:cs="Angsana New"/>
                <w:color w:val="000000"/>
                <w:sz w:val="22"/>
              </w:rPr>
              <w:t>s</w:t>
            </w:r>
          </w:p>
        </w:tc>
        <w:tc>
          <w:tcPr>
            <w:tcW w:w="1276" w:type="dxa"/>
          </w:tcPr>
          <w:p w14:paraId="7A0AE4B1" w14:textId="77777777" w:rsidR="00037B09" w:rsidRPr="00A66A3E" w:rsidRDefault="00037B09" w:rsidP="00037B09">
            <w:pPr>
              <w:tabs>
                <w:tab w:val="decimal" w:pos="992"/>
              </w:tabs>
              <w:ind w:right="-22"/>
              <w:jc w:val="both"/>
              <w:rPr>
                <w:rFonts w:ascii="Times New Roman" w:hAnsi="Times New Roman" w:cs="Times New Roman"/>
                <w:sz w:val="22"/>
                <w:szCs w:val="22"/>
              </w:rPr>
            </w:pPr>
          </w:p>
        </w:tc>
        <w:tc>
          <w:tcPr>
            <w:tcW w:w="142" w:type="dxa"/>
          </w:tcPr>
          <w:p w14:paraId="0EF4569C" w14:textId="77777777" w:rsidR="00037B09" w:rsidRPr="00A66A3E" w:rsidRDefault="00037B09" w:rsidP="00037B09">
            <w:pPr>
              <w:tabs>
                <w:tab w:val="decimal" w:pos="992"/>
              </w:tabs>
              <w:ind w:right="-22"/>
              <w:jc w:val="both"/>
              <w:rPr>
                <w:rFonts w:ascii="Times New Roman" w:hAnsi="Times New Roman" w:cs="Times New Roman"/>
                <w:sz w:val="22"/>
                <w:szCs w:val="22"/>
              </w:rPr>
            </w:pPr>
          </w:p>
        </w:tc>
        <w:tc>
          <w:tcPr>
            <w:tcW w:w="1275" w:type="dxa"/>
            <w:shd w:val="clear" w:color="auto" w:fill="auto"/>
          </w:tcPr>
          <w:p w14:paraId="4EAB5F56" w14:textId="77777777" w:rsidR="00037B09" w:rsidRPr="00A66A3E" w:rsidRDefault="00037B09" w:rsidP="00037B09">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1F7536B8" w14:textId="77777777" w:rsidR="00037B09" w:rsidRPr="00A66A3E" w:rsidRDefault="00037B09" w:rsidP="00037B09">
            <w:pPr>
              <w:ind w:right="-22"/>
              <w:rPr>
                <w:rFonts w:ascii="Times New Roman" w:hAnsi="Times New Roman" w:cs="Times New Roman"/>
                <w:sz w:val="22"/>
                <w:szCs w:val="22"/>
              </w:rPr>
            </w:pPr>
          </w:p>
        </w:tc>
        <w:tc>
          <w:tcPr>
            <w:tcW w:w="1276" w:type="dxa"/>
            <w:shd w:val="clear" w:color="auto" w:fill="auto"/>
          </w:tcPr>
          <w:p w14:paraId="6EC0E777" w14:textId="77777777" w:rsidR="00037B09" w:rsidRPr="00A66A3E" w:rsidRDefault="00037B09" w:rsidP="00037B09">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797CAA07" w14:textId="77777777" w:rsidR="00037B09" w:rsidRPr="00A66A3E" w:rsidRDefault="00037B09" w:rsidP="00037B09">
            <w:pPr>
              <w:ind w:right="-22"/>
              <w:rPr>
                <w:rFonts w:ascii="Times New Roman" w:hAnsi="Times New Roman" w:cs="Times New Roman"/>
                <w:sz w:val="22"/>
                <w:szCs w:val="22"/>
              </w:rPr>
            </w:pPr>
          </w:p>
        </w:tc>
        <w:tc>
          <w:tcPr>
            <w:tcW w:w="1275" w:type="dxa"/>
          </w:tcPr>
          <w:p w14:paraId="3E93BAAA" w14:textId="77777777" w:rsidR="00037B09" w:rsidRPr="00A66A3E" w:rsidRDefault="00037B09" w:rsidP="00037B09">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446CE9CB" w14:textId="77777777" w:rsidR="00037B09" w:rsidRPr="00A66A3E" w:rsidRDefault="00037B09" w:rsidP="00037B09">
            <w:pPr>
              <w:ind w:right="-22"/>
              <w:rPr>
                <w:rFonts w:ascii="Times New Roman" w:hAnsi="Times New Roman" w:cs="Times New Roman"/>
                <w:sz w:val="22"/>
                <w:szCs w:val="22"/>
              </w:rPr>
            </w:pPr>
          </w:p>
        </w:tc>
        <w:tc>
          <w:tcPr>
            <w:tcW w:w="1276" w:type="dxa"/>
            <w:shd w:val="clear" w:color="auto" w:fill="auto"/>
          </w:tcPr>
          <w:p w14:paraId="2151E904" w14:textId="21A86648" w:rsidR="00037B09" w:rsidRDefault="001676BF" w:rsidP="001676BF">
            <w:pPr>
              <w:ind w:right="-22"/>
              <w:jc w:val="center"/>
              <w:rPr>
                <w:rFonts w:ascii="Times New Roman" w:hAnsi="Times New Roman" w:cs="Times New Roman"/>
                <w:sz w:val="22"/>
                <w:szCs w:val="22"/>
              </w:rPr>
            </w:pPr>
            <w:r>
              <w:rPr>
                <w:rFonts w:ascii="Times New Roman" w:hAnsi="Times New Roman" w:cs="Times New Roman"/>
                <w:sz w:val="22"/>
                <w:szCs w:val="22"/>
              </w:rPr>
              <w:t>-</w:t>
            </w:r>
          </w:p>
        </w:tc>
      </w:tr>
      <w:tr w:rsidR="00790663" w:rsidRPr="00A66A3E" w14:paraId="6224FDF4" w14:textId="77777777" w:rsidTr="00EB29D5">
        <w:trPr>
          <w:trHeight w:val="283"/>
        </w:trPr>
        <w:tc>
          <w:tcPr>
            <w:tcW w:w="3402" w:type="dxa"/>
            <w:shd w:val="clear" w:color="auto" w:fill="auto"/>
            <w:vAlign w:val="bottom"/>
          </w:tcPr>
          <w:p w14:paraId="0C44AB76" w14:textId="77777777" w:rsidR="00790663" w:rsidRPr="00A66A3E" w:rsidRDefault="00790663" w:rsidP="00EB29D5">
            <w:pPr>
              <w:rPr>
                <w:rFonts w:ascii="Times New Roman" w:hAnsi="Times New Roman" w:cs="Times New Roman"/>
                <w:color w:val="000000"/>
                <w:sz w:val="22"/>
                <w:szCs w:val="22"/>
              </w:rPr>
            </w:pPr>
            <w:r w:rsidRPr="00A66A3E">
              <w:rPr>
                <w:rFonts w:ascii="Times New Roman" w:hAnsi="Times New Roman" w:cs="Times New Roman"/>
                <w:color w:val="000000"/>
                <w:sz w:val="22"/>
                <w:szCs w:val="22"/>
              </w:rPr>
              <w:t>Share of profit of associate</w:t>
            </w:r>
          </w:p>
        </w:tc>
        <w:tc>
          <w:tcPr>
            <w:tcW w:w="1276" w:type="dxa"/>
          </w:tcPr>
          <w:p w14:paraId="417295B9" w14:textId="77777777" w:rsidR="00790663" w:rsidRPr="00A66A3E" w:rsidRDefault="00790663" w:rsidP="00EB29D5">
            <w:pPr>
              <w:tabs>
                <w:tab w:val="decimal" w:pos="851"/>
              </w:tabs>
              <w:ind w:right="-22"/>
              <w:rPr>
                <w:rFonts w:ascii="Times New Roman" w:hAnsi="Times New Roman" w:cs="Times New Roman"/>
                <w:sz w:val="22"/>
                <w:szCs w:val="22"/>
              </w:rPr>
            </w:pPr>
            <w:r>
              <w:rPr>
                <w:rFonts w:ascii="Times New Roman" w:hAnsi="Times New Roman" w:cs="Times New Roman"/>
                <w:sz w:val="22"/>
                <w:szCs w:val="22"/>
              </w:rPr>
              <w:t>-</w:t>
            </w:r>
          </w:p>
        </w:tc>
        <w:tc>
          <w:tcPr>
            <w:tcW w:w="142" w:type="dxa"/>
          </w:tcPr>
          <w:p w14:paraId="63E6BB76" w14:textId="77777777" w:rsidR="00790663" w:rsidRPr="00A66A3E" w:rsidRDefault="00790663" w:rsidP="00EB29D5">
            <w:pPr>
              <w:tabs>
                <w:tab w:val="decimal" w:pos="851"/>
              </w:tabs>
              <w:ind w:right="-22"/>
              <w:rPr>
                <w:rFonts w:ascii="Times New Roman" w:hAnsi="Times New Roman" w:cs="Times New Roman"/>
                <w:sz w:val="22"/>
                <w:szCs w:val="22"/>
              </w:rPr>
            </w:pPr>
          </w:p>
        </w:tc>
        <w:tc>
          <w:tcPr>
            <w:tcW w:w="1275" w:type="dxa"/>
            <w:shd w:val="clear" w:color="auto" w:fill="auto"/>
          </w:tcPr>
          <w:p w14:paraId="25B2953B" w14:textId="77777777" w:rsidR="00790663" w:rsidRPr="00A66A3E" w:rsidRDefault="00790663" w:rsidP="00EB29D5">
            <w:pPr>
              <w:tabs>
                <w:tab w:val="decimal" w:pos="851"/>
              </w:tabs>
              <w:ind w:right="-22"/>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4F13B979" w14:textId="77777777" w:rsidR="00790663" w:rsidRPr="00A66A3E" w:rsidRDefault="00790663" w:rsidP="00EB29D5">
            <w:pPr>
              <w:ind w:right="-22"/>
              <w:rPr>
                <w:rFonts w:ascii="Times New Roman" w:hAnsi="Times New Roman" w:cs="Times New Roman"/>
                <w:sz w:val="22"/>
                <w:szCs w:val="22"/>
              </w:rPr>
            </w:pPr>
          </w:p>
        </w:tc>
        <w:tc>
          <w:tcPr>
            <w:tcW w:w="1276" w:type="dxa"/>
            <w:shd w:val="clear" w:color="auto" w:fill="auto"/>
          </w:tcPr>
          <w:p w14:paraId="42BF23E9" w14:textId="77777777" w:rsidR="00790663" w:rsidRPr="00A66A3E" w:rsidRDefault="00790663" w:rsidP="00EB29D5">
            <w:pPr>
              <w:tabs>
                <w:tab w:val="decimal" w:pos="1134"/>
              </w:tabs>
              <w:ind w:right="-22"/>
              <w:rPr>
                <w:rFonts w:ascii="Times New Roman" w:hAnsi="Times New Roman" w:cs="Times New Roman"/>
                <w:sz w:val="22"/>
                <w:szCs w:val="22"/>
              </w:rPr>
            </w:pPr>
            <w:r>
              <w:rPr>
                <w:rFonts w:ascii="Times New Roman" w:hAnsi="Times New Roman" w:cs="Times New Roman"/>
                <w:sz w:val="22"/>
                <w:szCs w:val="22"/>
              </w:rPr>
              <w:t>640</w:t>
            </w:r>
          </w:p>
        </w:tc>
        <w:tc>
          <w:tcPr>
            <w:tcW w:w="142" w:type="dxa"/>
            <w:shd w:val="clear" w:color="auto" w:fill="auto"/>
            <w:vAlign w:val="bottom"/>
          </w:tcPr>
          <w:p w14:paraId="39D16A07" w14:textId="77777777" w:rsidR="00790663" w:rsidRPr="00A66A3E" w:rsidRDefault="00790663" w:rsidP="00EB29D5">
            <w:pPr>
              <w:ind w:right="-22"/>
              <w:rPr>
                <w:rFonts w:ascii="Times New Roman" w:hAnsi="Times New Roman" w:cs="Times New Roman"/>
                <w:sz w:val="22"/>
                <w:szCs w:val="22"/>
              </w:rPr>
            </w:pPr>
          </w:p>
        </w:tc>
        <w:tc>
          <w:tcPr>
            <w:tcW w:w="1275" w:type="dxa"/>
          </w:tcPr>
          <w:p w14:paraId="31DD53DA" w14:textId="77777777" w:rsidR="00790663" w:rsidRPr="00A66A3E" w:rsidRDefault="00790663" w:rsidP="00EB29D5">
            <w:pPr>
              <w:tabs>
                <w:tab w:val="decimal" w:pos="851"/>
              </w:tabs>
              <w:ind w:right="-22"/>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12E6ACB6" w14:textId="77777777" w:rsidR="00790663" w:rsidRPr="00A66A3E" w:rsidRDefault="00790663" w:rsidP="00EB29D5">
            <w:pPr>
              <w:ind w:right="-22"/>
              <w:rPr>
                <w:rFonts w:ascii="Times New Roman" w:hAnsi="Times New Roman" w:cs="Times New Roman"/>
                <w:sz w:val="22"/>
                <w:szCs w:val="22"/>
              </w:rPr>
            </w:pPr>
          </w:p>
        </w:tc>
        <w:tc>
          <w:tcPr>
            <w:tcW w:w="1276" w:type="dxa"/>
            <w:tcBorders>
              <w:bottom w:val="nil"/>
            </w:tcBorders>
            <w:shd w:val="clear" w:color="auto" w:fill="auto"/>
          </w:tcPr>
          <w:p w14:paraId="367C85C7" w14:textId="77777777" w:rsidR="00790663" w:rsidRPr="00A66A3E" w:rsidRDefault="00790663" w:rsidP="00EB29D5">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640</w:t>
            </w:r>
          </w:p>
        </w:tc>
      </w:tr>
      <w:tr w:rsidR="00790663" w:rsidRPr="00A66A3E" w14:paraId="7403BAAD" w14:textId="77777777" w:rsidTr="00EB29D5">
        <w:trPr>
          <w:trHeight w:val="283"/>
        </w:trPr>
        <w:tc>
          <w:tcPr>
            <w:tcW w:w="3402" w:type="dxa"/>
            <w:shd w:val="clear" w:color="auto" w:fill="auto"/>
            <w:vAlign w:val="bottom"/>
          </w:tcPr>
          <w:p w14:paraId="402F719A" w14:textId="77777777" w:rsidR="00790663" w:rsidRPr="00A66A3E" w:rsidRDefault="00790663" w:rsidP="00EB29D5">
            <w:pPr>
              <w:rPr>
                <w:rFonts w:ascii="Times New Roman" w:hAnsi="Times New Roman" w:cs="Times New Roman"/>
                <w:color w:val="000000"/>
                <w:sz w:val="22"/>
                <w:szCs w:val="22"/>
              </w:rPr>
            </w:pPr>
            <w:r w:rsidRPr="00A66A3E">
              <w:rPr>
                <w:rFonts w:ascii="Times New Roman" w:hAnsi="Times New Roman" w:cs="Times New Roman"/>
                <w:color w:val="000000"/>
                <w:sz w:val="22"/>
                <w:szCs w:val="22"/>
              </w:rPr>
              <w:t>Income tax expenses</w:t>
            </w:r>
          </w:p>
        </w:tc>
        <w:tc>
          <w:tcPr>
            <w:tcW w:w="1276" w:type="dxa"/>
          </w:tcPr>
          <w:p w14:paraId="7725F35D" w14:textId="77777777" w:rsidR="00790663" w:rsidRPr="00A66A3E" w:rsidRDefault="00790663" w:rsidP="00EB29D5">
            <w:pPr>
              <w:tabs>
                <w:tab w:val="decimal" w:pos="992"/>
              </w:tabs>
              <w:ind w:right="-22"/>
              <w:jc w:val="both"/>
              <w:rPr>
                <w:rFonts w:ascii="Times New Roman" w:hAnsi="Times New Roman" w:cs="Times New Roman"/>
                <w:sz w:val="22"/>
                <w:szCs w:val="22"/>
              </w:rPr>
            </w:pPr>
          </w:p>
        </w:tc>
        <w:tc>
          <w:tcPr>
            <w:tcW w:w="142" w:type="dxa"/>
          </w:tcPr>
          <w:p w14:paraId="05F62F80" w14:textId="77777777" w:rsidR="00790663" w:rsidRPr="00A66A3E" w:rsidRDefault="00790663" w:rsidP="00EB29D5">
            <w:pPr>
              <w:tabs>
                <w:tab w:val="decimal" w:pos="992"/>
              </w:tabs>
              <w:ind w:right="-22"/>
              <w:jc w:val="both"/>
              <w:rPr>
                <w:rFonts w:ascii="Times New Roman" w:hAnsi="Times New Roman" w:cs="Times New Roman"/>
                <w:sz w:val="22"/>
                <w:szCs w:val="22"/>
              </w:rPr>
            </w:pPr>
          </w:p>
        </w:tc>
        <w:tc>
          <w:tcPr>
            <w:tcW w:w="1275" w:type="dxa"/>
            <w:shd w:val="clear" w:color="auto" w:fill="auto"/>
          </w:tcPr>
          <w:p w14:paraId="5088E697" w14:textId="77777777" w:rsidR="00790663" w:rsidRPr="00A66A3E" w:rsidRDefault="00790663" w:rsidP="00EB29D5">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2F030553" w14:textId="77777777" w:rsidR="00790663" w:rsidRPr="00A66A3E" w:rsidRDefault="00790663" w:rsidP="00EB29D5">
            <w:pPr>
              <w:ind w:right="-22"/>
              <w:rPr>
                <w:rFonts w:ascii="Times New Roman" w:hAnsi="Times New Roman" w:cs="Times New Roman"/>
                <w:sz w:val="22"/>
                <w:szCs w:val="22"/>
              </w:rPr>
            </w:pPr>
          </w:p>
        </w:tc>
        <w:tc>
          <w:tcPr>
            <w:tcW w:w="1276" w:type="dxa"/>
            <w:shd w:val="clear" w:color="auto" w:fill="auto"/>
          </w:tcPr>
          <w:p w14:paraId="21F00C28" w14:textId="77777777" w:rsidR="00790663" w:rsidRPr="00A66A3E" w:rsidRDefault="00790663" w:rsidP="00EB29D5">
            <w:pPr>
              <w:tabs>
                <w:tab w:val="decimal" w:pos="1134"/>
              </w:tabs>
              <w:ind w:right="-22"/>
              <w:rPr>
                <w:rFonts w:ascii="Times New Roman" w:hAnsi="Times New Roman" w:cs="Times New Roman"/>
                <w:sz w:val="22"/>
                <w:szCs w:val="22"/>
              </w:rPr>
            </w:pPr>
          </w:p>
        </w:tc>
        <w:tc>
          <w:tcPr>
            <w:tcW w:w="142" w:type="dxa"/>
            <w:shd w:val="clear" w:color="auto" w:fill="auto"/>
            <w:vAlign w:val="bottom"/>
          </w:tcPr>
          <w:p w14:paraId="110F2D8E" w14:textId="77777777" w:rsidR="00790663" w:rsidRPr="00A66A3E" w:rsidRDefault="00790663" w:rsidP="00EB29D5">
            <w:pPr>
              <w:ind w:right="-22"/>
              <w:rPr>
                <w:rFonts w:ascii="Times New Roman" w:hAnsi="Times New Roman" w:cs="Times New Roman"/>
                <w:sz w:val="22"/>
                <w:szCs w:val="22"/>
              </w:rPr>
            </w:pPr>
          </w:p>
        </w:tc>
        <w:tc>
          <w:tcPr>
            <w:tcW w:w="1275" w:type="dxa"/>
          </w:tcPr>
          <w:p w14:paraId="0E535DF5" w14:textId="77777777" w:rsidR="00790663" w:rsidRPr="00A66A3E" w:rsidRDefault="00790663" w:rsidP="00EB29D5">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2F482A6A" w14:textId="77777777" w:rsidR="00790663" w:rsidRPr="00A66A3E" w:rsidRDefault="00790663" w:rsidP="00EB29D5">
            <w:pPr>
              <w:ind w:right="-22"/>
              <w:rPr>
                <w:rFonts w:ascii="Times New Roman" w:hAnsi="Times New Roman" w:cs="Times New Roman"/>
                <w:sz w:val="22"/>
                <w:szCs w:val="22"/>
              </w:rPr>
            </w:pPr>
          </w:p>
        </w:tc>
        <w:tc>
          <w:tcPr>
            <w:tcW w:w="1276" w:type="dxa"/>
            <w:tcBorders>
              <w:bottom w:val="single" w:sz="4" w:space="0" w:color="auto"/>
            </w:tcBorders>
            <w:shd w:val="clear" w:color="auto" w:fill="auto"/>
          </w:tcPr>
          <w:p w14:paraId="7E8FF700" w14:textId="77777777" w:rsidR="00790663" w:rsidRPr="00A66A3E" w:rsidRDefault="00790663" w:rsidP="00EB29D5">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(2,037)</w:t>
            </w:r>
          </w:p>
        </w:tc>
      </w:tr>
      <w:tr w:rsidR="00790663" w:rsidRPr="00A66A3E" w14:paraId="51CC287D" w14:textId="77777777" w:rsidTr="00EB29D5">
        <w:trPr>
          <w:trHeight w:val="283"/>
        </w:trPr>
        <w:tc>
          <w:tcPr>
            <w:tcW w:w="3402" w:type="dxa"/>
            <w:shd w:val="clear" w:color="auto" w:fill="auto"/>
            <w:vAlign w:val="bottom"/>
          </w:tcPr>
          <w:p w14:paraId="4E1D6C78" w14:textId="77777777" w:rsidR="00790663" w:rsidRPr="00A66A3E" w:rsidRDefault="00790663" w:rsidP="00EB29D5">
            <w:pPr>
              <w:rPr>
                <w:rFonts w:ascii="Times New Roman" w:hAnsi="Times New Roman" w:cs="Times New Roman"/>
                <w:color w:val="000000"/>
                <w:sz w:val="22"/>
                <w:szCs w:val="22"/>
              </w:rPr>
            </w:pPr>
            <w:r w:rsidRPr="00A66A3E">
              <w:rPr>
                <w:rFonts w:ascii="Times New Roman" w:hAnsi="Times New Roman" w:cs="Times New Roman"/>
                <w:color w:val="000000"/>
                <w:sz w:val="22"/>
                <w:szCs w:val="22"/>
              </w:rPr>
              <w:t>Profit for the period</w:t>
            </w:r>
          </w:p>
        </w:tc>
        <w:tc>
          <w:tcPr>
            <w:tcW w:w="1276" w:type="dxa"/>
          </w:tcPr>
          <w:p w14:paraId="59D7078A" w14:textId="77777777" w:rsidR="00790663" w:rsidRPr="00A66A3E" w:rsidRDefault="00790663" w:rsidP="00EB29D5">
            <w:pPr>
              <w:tabs>
                <w:tab w:val="decimal" w:pos="992"/>
              </w:tabs>
              <w:ind w:right="-22"/>
              <w:jc w:val="both"/>
              <w:rPr>
                <w:rFonts w:ascii="Times New Roman" w:hAnsi="Times New Roman" w:cs="Times New Roman"/>
                <w:sz w:val="22"/>
                <w:szCs w:val="22"/>
              </w:rPr>
            </w:pPr>
          </w:p>
        </w:tc>
        <w:tc>
          <w:tcPr>
            <w:tcW w:w="142" w:type="dxa"/>
          </w:tcPr>
          <w:p w14:paraId="29493212" w14:textId="77777777" w:rsidR="00790663" w:rsidRPr="00A66A3E" w:rsidRDefault="00790663" w:rsidP="00EB29D5">
            <w:pPr>
              <w:tabs>
                <w:tab w:val="decimal" w:pos="992"/>
              </w:tabs>
              <w:ind w:right="-22"/>
              <w:jc w:val="both"/>
              <w:rPr>
                <w:rFonts w:ascii="Times New Roman" w:hAnsi="Times New Roman" w:cs="Times New Roman"/>
                <w:sz w:val="22"/>
                <w:szCs w:val="22"/>
              </w:rPr>
            </w:pPr>
          </w:p>
        </w:tc>
        <w:tc>
          <w:tcPr>
            <w:tcW w:w="1275" w:type="dxa"/>
            <w:shd w:val="clear" w:color="auto" w:fill="auto"/>
          </w:tcPr>
          <w:p w14:paraId="78129675" w14:textId="77777777" w:rsidR="00790663" w:rsidRPr="00A66A3E" w:rsidRDefault="00790663" w:rsidP="00EB29D5">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7C22F000" w14:textId="77777777" w:rsidR="00790663" w:rsidRPr="00A66A3E" w:rsidRDefault="00790663" w:rsidP="00EB29D5">
            <w:pPr>
              <w:ind w:right="-22"/>
              <w:rPr>
                <w:rFonts w:ascii="Times New Roman" w:hAnsi="Times New Roman" w:cs="Times New Roman"/>
                <w:sz w:val="22"/>
                <w:szCs w:val="22"/>
              </w:rPr>
            </w:pPr>
          </w:p>
        </w:tc>
        <w:tc>
          <w:tcPr>
            <w:tcW w:w="1276" w:type="dxa"/>
            <w:shd w:val="clear" w:color="auto" w:fill="auto"/>
          </w:tcPr>
          <w:p w14:paraId="635E269C" w14:textId="77777777" w:rsidR="00790663" w:rsidRPr="00A66A3E" w:rsidRDefault="00790663" w:rsidP="00EB29D5">
            <w:pPr>
              <w:tabs>
                <w:tab w:val="decimal" w:pos="1134"/>
              </w:tabs>
              <w:ind w:right="-22"/>
              <w:rPr>
                <w:rFonts w:ascii="Times New Roman" w:hAnsi="Times New Roman" w:cs="Times New Roman"/>
                <w:sz w:val="22"/>
                <w:szCs w:val="22"/>
              </w:rPr>
            </w:pPr>
          </w:p>
        </w:tc>
        <w:tc>
          <w:tcPr>
            <w:tcW w:w="142" w:type="dxa"/>
            <w:shd w:val="clear" w:color="auto" w:fill="auto"/>
            <w:vAlign w:val="bottom"/>
          </w:tcPr>
          <w:p w14:paraId="2DFC1D31" w14:textId="77777777" w:rsidR="00790663" w:rsidRPr="00A66A3E" w:rsidRDefault="00790663" w:rsidP="00EB29D5">
            <w:pPr>
              <w:ind w:right="-22"/>
              <w:rPr>
                <w:rFonts w:ascii="Times New Roman" w:hAnsi="Times New Roman" w:cs="Times New Roman"/>
                <w:sz w:val="22"/>
                <w:szCs w:val="22"/>
              </w:rPr>
            </w:pPr>
          </w:p>
        </w:tc>
        <w:tc>
          <w:tcPr>
            <w:tcW w:w="1275" w:type="dxa"/>
          </w:tcPr>
          <w:p w14:paraId="3BF8B791" w14:textId="77777777" w:rsidR="00790663" w:rsidRPr="00A66A3E" w:rsidRDefault="00790663" w:rsidP="00EB29D5">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4FA71C8D" w14:textId="77777777" w:rsidR="00790663" w:rsidRPr="00A66A3E" w:rsidRDefault="00790663" w:rsidP="00EB29D5">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tcPr>
          <w:p w14:paraId="58FF361F" w14:textId="77777777" w:rsidR="00790663" w:rsidRPr="00A66A3E" w:rsidRDefault="00790663" w:rsidP="00EB29D5">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20,288</w:t>
            </w:r>
          </w:p>
        </w:tc>
      </w:tr>
      <w:tr w:rsidR="00790663" w:rsidRPr="00A66A3E" w14:paraId="71F49E68" w14:textId="77777777" w:rsidTr="00EB29D5">
        <w:trPr>
          <w:trHeight w:val="283"/>
        </w:trPr>
        <w:tc>
          <w:tcPr>
            <w:tcW w:w="3402" w:type="dxa"/>
            <w:shd w:val="clear" w:color="auto" w:fill="auto"/>
            <w:vAlign w:val="bottom"/>
          </w:tcPr>
          <w:p w14:paraId="203A2C76" w14:textId="77777777" w:rsidR="00790663" w:rsidRPr="00A66A3E" w:rsidRDefault="00790663" w:rsidP="00EB29D5">
            <w:pPr>
              <w:rPr>
                <w:rFonts w:ascii="Times New Roman" w:hAnsi="Times New Roman" w:cs="Times New Roman"/>
                <w:color w:val="000000"/>
                <w:sz w:val="22"/>
                <w:szCs w:val="22"/>
              </w:rPr>
            </w:pPr>
            <w:r w:rsidRPr="00A66A3E">
              <w:rPr>
                <w:rFonts w:ascii="Times New Roman" w:hAnsi="Times New Roman" w:cs="Times New Roman"/>
                <w:color w:val="000000"/>
                <w:sz w:val="22"/>
                <w:szCs w:val="22"/>
              </w:rPr>
              <w:t>Assets employed</w:t>
            </w:r>
          </w:p>
        </w:tc>
        <w:tc>
          <w:tcPr>
            <w:tcW w:w="1276" w:type="dxa"/>
          </w:tcPr>
          <w:p w14:paraId="72C877AA" w14:textId="77777777" w:rsidR="00790663" w:rsidRPr="00A66A3E" w:rsidRDefault="00790663" w:rsidP="00EB29D5">
            <w:pPr>
              <w:tabs>
                <w:tab w:val="decimal" w:pos="992"/>
              </w:tabs>
              <w:ind w:right="-22"/>
              <w:jc w:val="both"/>
              <w:rPr>
                <w:rFonts w:ascii="Times New Roman" w:hAnsi="Times New Roman" w:cs="Times New Roman"/>
                <w:sz w:val="22"/>
                <w:szCs w:val="22"/>
              </w:rPr>
            </w:pPr>
          </w:p>
        </w:tc>
        <w:tc>
          <w:tcPr>
            <w:tcW w:w="142" w:type="dxa"/>
          </w:tcPr>
          <w:p w14:paraId="0FA3BBEF" w14:textId="77777777" w:rsidR="00790663" w:rsidRPr="00A66A3E" w:rsidRDefault="00790663" w:rsidP="00EB29D5">
            <w:pPr>
              <w:tabs>
                <w:tab w:val="decimal" w:pos="992"/>
              </w:tabs>
              <w:ind w:right="-22"/>
              <w:jc w:val="both"/>
              <w:rPr>
                <w:rFonts w:ascii="Times New Roman" w:hAnsi="Times New Roman" w:cs="Times New Roman"/>
                <w:sz w:val="22"/>
                <w:szCs w:val="22"/>
              </w:rPr>
            </w:pPr>
          </w:p>
        </w:tc>
        <w:tc>
          <w:tcPr>
            <w:tcW w:w="1275" w:type="dxa"/>
            <w:shd w:val="clear" w:color="auto" w:fill="auto"/>
          </w:tcPr>
          <w:p w14:paraId="176D6704" w14:textId="77777777" w:rsidR="00790663" w:rsidRPr="00A66A3E" w:rsidRDefault="00790663" w:rsidP="00EB29D5">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5B15B7DA" w14:textId="77777777" w:rsidR="00790663" w:rsidRPr="00A66A3E" w:rsidRDefault="00790663" w:rsidP="00EB29D5">
            <w:pPr>
              <w:ind w:right="-22"/>
              <w:rPr>
                <w:rFonts w:ascii="Times New Roman" w:hAnsi="Times New Roman" w:cs="Times New Roman"/>
                <w:sz w:val="22"/>
                <w:szCs w:val="22"/>
              </w:rPr>
            </w:pPr>
          </w:p>
        </w:tc>
        <w:tc>
          <w:tcPr>
            <w:tcW w:w="1276" w:type="dxa"/>
            <w:shd w:val="clear" w:color="auto" w:fill="auto"/>
          </w:tcPr>
          <w:p w14:paraId="6B3B1743" w14:textId="77777777" w:rsidR="00790663" w:rsidRPr="00A66A3E" w:rsidRDefault="00790663" w:rsidP="00EB29D5">
            <w:pPr>
              <w:tabs>
                <w:tab w:val="decimal" w:pos="1134"/>
              </w:tabs>
              <w:ind w:right="-22"/>
              <w:rPr>
                <w:rFonts w:ascii="Times New Roman" w:hAnsi="Times New Roman" w:cs="Times New Roman"/>
                <w:sz w:val="22"/>
                <w:szCs w:val="22"/>
              </w:rPr>
            </w:pPr>
          </w:p>
        </w:tc>
        <w:tc>
          <w:tcPr>
            <w:tcW w:w="142" w:type="dxa"/>
            <w:shd w:val="clear" w:color="auto" w:fill="auto"/>
            <w:vAlign w:val="bottom"/>
          </w:tcPr>
          <w:p w14:paraId="54F842D9" w14:textId="77777777" w:rsidR="00790663" w:rsidRPr="00A66A3E" w:rsidRDefault="00790663" w:rsidP="00EB29D5">
            <w:pPr>
              <w:ind w:right="-22"/>
              <w:rPr>
                <w:rFonts w:ascii="Times New Roman" w:hAnsi="Times New Roman" w:cs="Times New Roman"/>
                <w:sz w:val="22"/>
                <w:szCs w:val="22"/>
              </w:rPr>
            </w:pPr>
          </w:p>
        </w:tc>
        <w:tc>
          <w:tcPr>
            <w:tcW w:w="1275" w:type="dxa"/>
          </w:tcPr>
          <w:p w14:paraId="5329730C" w14:textId="77777777" w:rsidR="00790663" w:rsidRPr="00A66A3E" w:rsidRDefault="00790663" w:rsidP="00EB29D5">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782F62A1" w14:textId="77777777" w:rsidR="00790663" w:rsidRPr="00A66A3E" w:rsidRDefault="00790663" w:rsidP="00EB29D5">
            <w:pPr>
              <w:ind w:right="-22"/>
              <w:rPr>
                <w:rFonts w:ascii="Times New Roman" w:hAnsi="Times New Roman" w:cs="Times New Roman"/>
                <w:sz w:val="22"/>
                <w:szCs w:val="22"/>
              </w:rPr>
            </w:pPr>
          </w:p>
        </w:tc>
        <w:tc>
          <w:tcPr>
            <w:tcW w:w="1276" w:type="dxa"/>
            <w:tcBorders>
              <w:top w:val="double" w:sz="12" w:space="0" w:color="auto"/>
            </w:tcBorders>
            <w:shd w:val="clear" w:color="auto" w:fill="auto"/>
          </w:tcPr>
          <w:p w14:paraId="4CE7C16F" w14:textId="77777777" w:rsidR="00790663" w:rsidRPr="00A66A3E" w:rsidRDefault="00790663" w:rsidP="00EB29D5">
            <w:pPr>
              <w:tabs>
                <w:tab w:val="decimal" w:pos="1134"/>
              </w:tabs>
              <w:ind w:right="-22"/>
              <w:jc w:val="both"/>
              <w:rPr>
                <w:rFonts w:ascii="Times New Roman" w:hAnsi="Times New Roman" w:cs="Times New Roman"/>
                <w:sz w:val="22"/>
                <w:szCs w:val="22"/>
              </w:rPr>
            </w:pPr>
          </w:p>
        </w:tc>
      </w:tr>
      <w:tr w:rsidR="00790663" w:rsidRPr="00A66A3E" w14:paraId="756A30A0" w14:textId="77777777" w:rsidTr="00EB29D5">
        <w:trPr>
          <w:trHeight w:val="283"/>
        </w:trPr>
        <w:tc>
          <w:tcPr>
            <w:tcW w:w="3402" w:type="dxa"/>
            <w:shd w:val="clear" w:color="auto" w:fill="auto"/>
            <w:vAlign w:val="bottom"/>
          </w:tcPr>
          <w:p w14:paraId="506DE8E0" w14:textId="77777777" w:rsidR="00790663" w:rsidRPr="00A66A3E" w:rsidRDefault="00790663" w:rsidP="00EB29D5">
            <w:pPr>
              <w:ind w:firstLine="360"/>
              <w:rPr>
                <w:rFonts w:ascii="Times New Roman" w:hAnsi="Times New Roman" w:cs="Times New Roman"/>
                <w:color w:val="000000"/>
                <w:sz w:val="22"/>
                <w:szCs w:val="22"/>
              </w:rPr>
            </w:pPr>
            <w:r w:rsidRPr="00A66A3E">
              <w:rPr>
                <w:rFonts w:ascii="Times New Roman" w:hAnsi="Times New Roman" w:cs="Times New Roman"/>
                <w:color w:val="000000"/>
                <w:sz w:val="22"/>
                <w:szCs w:val="22"/>
              </w:rPr>
              <w:t>as of March 31, 201</w:t>
            </w:r>
            <w:r>
              <w:rPr>
                <w:rFonts w:ascii="Times New Roman" w:hAnsi="Times New Roman" w:cs="Times New Roman"/>
                <w:color w:val="000000"/>
                <w:sz w:val="22"/>
                <w:szCs w:val="22"/>
              </w:rPr>
              <w:t>9</w:t>
            </w:r>
          </w:p>
        </w:tc>
        <w:tc>
          <w:tcPr>
            <w:tcW w:w="1276" w:type="dxa"/>
          </w:tcPr>
          <w:p w14:paraId="238BC533" w14:textId="77777777" w:rsidR="00790663" w:rsidRPr="00A66A3E" w:rsidRDefault="00790663" w:rsidP="00EB29D5">
            <w:pPr>
              <w:tabs>
                <w:tab w:val="decimal" w:pos="992"/>
              </w:tabs>
              <w:ind w:right="-22"/>
              <w:rPr>
                <w:rFonts w:ascii="Times New Roman" w:hAnsi="Times New Roman" w:cs="Times New Roman"/>
                <w:sz w:val="22"/>
                <w:szCs w:val="22"/>
              </w:rPr>
            </w:pPr>
          </w:p>
        </w:tc>
        <w:tc>
          <w:tcPr>
            <w:tcW w:w="142" w:type="dxa"/>
          </w:tcPr>
          <w:p w14:paraId="4418F79D" w14:textId="77777777" w:rsidR="00790663" w:rsidRPr="00A66A3E" w:rsidRDefault="00790663" w:rsidP="00EB29D5">
            <w:pPr>
              <w:tabs>
                <w:tab w:val="decimal" w:pos="992"/>
              </w:tabs>
              <w:ind w:right="-22"/>
              <w:rPr>
                <w:rFonts w:ascii="Times New Roman" w:hAnsi="Times New Roman" w:cs="Times New Roman"/>
                <w:sz w:val="22"/>
                <w:szCs w:val="22"/>
              </w:rPr>
            </w:pPr>
          </w:p>
        </w:tc>
        <w:tc>
          <w:tcPr>
            <w:tcW w:w="1275" w:type="dxa"/>
            <w:shd w:val="clear" w:color="auto" w:fill="auto"/>
          </w:tcPr>
          <w:p w14:paraId="0CE023D2" w14:textId="77777777" w:rsidR="00790663" w:rsidRPr="00A66A3E" w:rsidRDefault="00790663" w:rsidP="00EB29D5">
            <w:pPr>
              <w:tabs>
                <w:tab w:val="decimal" w:pos="992"/>
              </w:tabs>
              <w:ind w:right="-22"/>
              <w:rPr>
                <w:rFonts w:ascii="Times New Roman" w:hAnsi="Times New Roman" w:cs="Times New Roman"/>
                <w:sz w:val="22"/>
                <w:szCs w:val="22"/>
              </w:rPr>
            </w:pPr>
          </w:p>
        </w:tc>
        <w:tc>
          <w:tcPr>
            <w:tcW w:w="142" w:type="dxa"/>
            <w:shd w:val="clear" w:color="auto" w:fill="auto"/>
            <w:vAlign w:val="bottom"/>
          </w:tcPr>
          <w:p w14:paraId="0DCAE457" w14:textId="77777777" w:rsidR="00790663" w:rsidRPr="00A66A3E" w:rsidRDefault="00790663" w:rsidP="00EB29D5">
            <w:pPr>
              <w:ind w:right="-22"/>
              <w:rPr>
                <w:rFonts w:ascii="Times New Roman" w:hAnsi="Times New Roman" w:cs="Times New Roman"/>
                <w:sz w:val="22"/>
                <w:szCs w:val="22"/>
              </w:rPr>
            </w:pPr>
          </w:p>
        </w:tc>
        <w:tc>
          <w:tcPr>
            <w:tcW w:w="1276" w:type="dxa"/>
            <w:shd w:val="clear" w:color="auto" w:fill="auto"/>
          </w:tcPr>
          <w:p w14:paraId="3BA6A829" w14:textId="77777777" w:rsidR="00790663" w:rsidRPr="00A66A3E" w:rsidRDefault="00790663" w:rsidP="00EB29D5">
            <w:pPr>
              <w:tabs>
                <w:tab w:val="decimal" w:pos="1134"/>
              </w:tabs>
              <w:ind w:right="-22"/>
              <w:rPr>
                <w:rFonts w:ascii="Times New Roman" w:hAnsi="Times New Roman" w:cs="Times New Roman"/>
                <w:sz w:val="22"/>
                <w:szCs w:val="22"/>
              </w:rPr>
            </w:pPr>
          </w:p>
        </w:tc>
        <w:tc>
          <w:tcPr>
            <w:tcW w:w="142" w:type="dxa"/>
            <w:shd w:val="clear" w:color="auto" w:fill="auto"/>
            <w:vAlign w:val="bottom"/>
          </w:tcPr>
          <w:p w14:paraId="038DFC79" w14:textId="77777777" w:rsidR="00790663" w:rsidRPr="00A66A3E" w:rsidRDefault="00790663" w:rsidP="00EB29D5">
            <w:pPr>
              <w:ind w:right="-22"/>
              <w:rPr>
                <w:rFonts w:ascii="Times New Roman" w:hAnsi="Times New Roman" w:cs="Times New Roman"/>
                <w:sz w:val="22"/>
                <w:szCs w:val="22"/>
              </w:rPr>
            </w:pPr>
          </w:p>
        </w:tc>
        <w:tc>
          <w:tcPr>
            <w:tcW w:w="1275" w:type="dxa"/>
          </w:tcPr>
          <w:p w14:paraId="791B5DAF" w14:textId="77777777" w:rsidR="00790663" w:rsidRPr="00A66A3E" w:rsidRDefault="00790663" w:rsidP="00EB29D5">
            <w:pPr>
              <w:tabs>
                <w:tab w:val="decimal" w:pos="1049"/>
              </w:tabs>
              <w:ind w:right="-22"/>
              <w:rPr>
                <w:rFonts w:ascii="Times New Roman" w:hAnsi="Times New Roman" w:cs="Times New Roman"/>
                <w:sz w:val="22"/>
                <w:szCs w:val="22"/>
              </w:rPr>
            </w:pPr>
          </w:p>
        </w:tc>
        <w:tc>
          <w:tcPr>
            <w:tcW w:w="142" w:type="dxa"/>
            <w:shd w:val="clear" w:color="auto" w:fill="auto"/>
            <w:vAlign w:val="bottom"/>
          </w:tcPr>
          <w:p w14:paraId="29E5F777" w14:textId="77777777" w:rsidR="00790663" w:rsidRPr="00A66A3E" w:rsidRDefault="00790663" w:rsidP="00EB29D5">
            <w:pPr>
              <w:ind w:right="-22"/>
              <w:rPr>
                <w:rFonts w:ascii="Times New Roman" w:hAnsi="Times New Roman" w:cs="Times New Roman"/>
                <w:sz w:val="22"/>
                <w:szCs w:val="22"/>
              </w:rPr>
            </w:pPr>
          </w:p>
        </w:tc>
        <w:tc>
          <w:tcPr>
            <w:tcW w:w="1276" w:type="dxa"/>
            <w:shd w:val="clear" w:color="auto" w:fill="auto"/>
          </w:tcPr>
          <w:p w14:paraId="7653517D" w14:textId="77777777" w:rsidR="00790663" w:rsidRPr="00A66A3E" w:rsidRDefault="00790663" w:rsidP="00EB29D5">
            <w:pPr>
              <w:tabs>
                <w:tab w:val="decimal" w:pos="1134"/>
              </w:tabs>
              <w:ind w:right="-22"/>
              <w:rPr>
                <w:rFonts w:ascii="Times New Roman" w:hAnsi="Times New Roman" w:cs="Times New Roman"/>
                <w:sz w:val="22"/>
                <w:szCs w:val="22"/>
              </w:rPr>
            </w:pPr>
          </w:p>
        </w:tc>
      </w:tr>
      <w:tr w:rsidR="00790663" w:rsidRPr="00A66A3E" w14:paraId="4454C47A" w14:textId="77777777" w:rsidTr="00EB29D5">
        <w:trPr>
          <w:trHeight w:val="283"/>
        </w:trPr>
        <w:tc>
          <w:tcPr>
            <w:tcW w:w="3402" w:type="dxa"/>
            <w:shd w:val="clear" w:color="auto" w:fill="auto"/>
            <w:vAlign w:val="bottom"/>
          </w:tcPr>
          <w:p w14:paraId="05D87306" w14:textId="77777777" w:rsidR="00790663" w:rsidRPr="00A66A3E" w:rsidRDefault="00790663" w:rsidP="00EB29D5">
            <w:pPr>
              <w:rPr>
                <w:rFonts w:ascii="Times New Roman" w:hAnsi="Times New Roman" w:cs="Times New Roman"/>
                <w:color w:val="000000"/>
                <w:sz w:val="22"/>
                <w:szCs w:val="22"/>
              </w:rPr>
            </w:pPr>
            <w:r w:rsidRPr="00A66A3E">
              <w:rPr>
                <w:rFonts w:ascii="Times New Roman" w:hAnsi="Times New Roman" w:cs="Times New Roman"/>
                <w:color w:val="000000"/>
                <w:sz w:val="22"/>
                <w:szCs w:val="22"/>
              </w:rPr>
              <w:t>Trade receivables - related parties</w:t>
            </w:r>
          </w:p>
        </w:tc>
        <w:tc>
          <w:tcPr>
            <w:tcW w:w="1276" w:type="dxa"/>
          </w:tcPr>
          <w:p w14:paraId="5BC15B42" w14:textId="77777777" w:rsidR="00790663" w:rsidRPr="00A66A3E" w:rsidRDefault="00790663" w:rsidP="00EB29D5">
            <w:pPr>
              <w:tabs>
                <w:tab w:val="decimal" w:pos="1134"/>
              </w:tabs>
              <w:ind w:right="-22"/>
              <w:rPr>
                <w:rFonts w:ascii="Times New Roman" w:hAnsi="Times New Roman" w:cs="Times New Roman"/>
                <w:sz w:val="22"/>
                <w:szCs w:val="22"/>
              </w:rPr>
            </w:pPr>
            <w:r>
              <w:rPr>
                <w:rFonts w:ascii="Times New Roman" w:hAnsi="Times New Roman" w:cs="Times New Roman"/>
                <w:sz w:val="22"/>
                <w:szCs w:val="22"/>
              </w:rPr>
              <w:t>67,752</w:t>
            </w:r>
          </w:p>
        </w:tc>
        <w:tc>
          <w:tcPr>
            <w:tcW w:w="142" w:type="dxa"/>
          </w:tcPr>
          <w:p w14:paraId="23D6E804" w14:textId="77777777" w:rsidR="00790663" w:rsidRPr="00A66A3E" w:rsidRDefault="00790663" w:rsidP="00EB29D5">
            <w:pPr>
              <w:tabs>
                <w:tab w:val="decimal" w:pos="1134"/>
              </w:tabs>
              <w:ind w:right="-22"/>
              <w:rPr>
                <w:rFonts w:ascii="Times New Roman" w:hAnsi="Times New Roman" w:cs="Times New Roman"/>
                <w:sz w:val="22"/>
                <w:szCs w:val="22"/>
              </w:rPr>
            </w:pPr>
          </w:p>
        </w:tc>
        <w:tc>
          <w:tcPr>
            <w:tcW w:w="1275" w:type="dxa"/>
            <w:shd w:val="clear" w:color="auto" w:fill="auto"/>
          </w:tcPr>
          <w:p w14:paraId="068FB0A8" w14:textId="77777777" w:rsidR="00790663" w:rsidRPr="00A66A3E" w:rsidRDefault="00790663" w:rsidP="00EB29D5">
            <w:pPr>
              <w:tabs>
                <w:tab w:val="decimal" w:pos="1134"/>
              </w:tabs>
              <w:ind w:right="-22"/>
              <w:rPr>
                <w:rFonts w:ascii="Times New Roman" w:hAnsi="Times New Roman" w:cs="Times New Roman"/>
                <w:sz w:val="22"/>
                <w:szCs w:val="22"/>
              </w:rPr>
            </w:pPr>
            <w:r>
              <w:rPr>
                <w:rFonts w:ascii="Times New Roman" w:hAnsi="Times New Roman" w:cs="Times New Roman"/>
                <w:sz w:val="22"/>
                <w:szCs w:val="22"/>
              </w:rPr>
              <w:t>7,421</w:t>
            </w:r>
          </w:p>
        </w:tc>
        <w:tc>
          <w:tcPr>
            <w:tcW w:w="142" w:type="dxa"/>
            <w:shd w:val="clear" w:color="auto" w:fill="auto"/>
            <w:vAlign w:val="bottom"/>
          </w:tcPr>
          <w:p w14:paraId="5178D048" w14:textId="77777777" w:rsidR="00790663" w:rsidRPr="00A66A3E" w:rsidRDefault="00790663" w:rsidP="00EB29D5">
            <w:pPr>
              <w:ind w:right="-22"/>
              <w:rPr>
                <w:rFonts w:ascii="Times New Roman" w:hAnsi="Times New Roman" w:cs="Times New Roman"/>
                <w:sz w:val="22"/>
                <w:szCs w:val="22"/>
              </w:rPr>
            </w:pPr>
          </w:p>
        </w:tc>
        <w:tc>
          <w:tcPr>
            <w:tcW w:w="1276" w:type="dxa"/>
            <w:shd w:val="clear" w:color="auto" w:fill="auto"/>
          </w:tcPr>
          <w:p w14:paraId="22DB3D4A" w14:textId="77777777" w:rsidR="00790663" w:rsidRPr="00A66A3E" w:rsidRDefault="00790663" w:rsidP="00EB29D5">
            <w:pPr>
              <w:tabs>
                <w:tab w:val="decimal" w:pos="1134"/>
              </w:tabs>
              <w:ind w:right="-22"/>
              <w:rPr>
                <w:rFonts w:ascii="Times New Roman" w:hAnsi="Times New Roman" w:cs="Times New Roman"/>
                <w:sz w:val="22"/>
                <w:szCs w:val="22"/>
              </w:rPr>
            </w:pPr>
            <w:r>
              <w:rPr>
                <w:rFonts w:ascii="Times New Roman" w:hAnsi="Times New Roman" w:cs="Times New Roman"/>
                <w:sz w:val="22"/>
                <w:szCs w:val="22"/>
              </w:rPr>
              <w:t>3,608</w:t>
            </w:r>
          </w:p>
        </w:tc>
        <w:tc>
          <w:tcPr>
            <w:tcW w:w="142" w:type="dxa"/>
            <w:shd w:val="clear" w:color="auto" w:fill="auto"/>
            <w:vAlign w:val="bottom"/>
          </w:tcPr>
          <w:p w14:paraId="4FCAFF46" w14:textId="77777777" w:rsidR="00790663" w:rsidRPr="00A66A3E" w:rsidRDefault="00790663" w:rsidP="00EB29D5">
            <w:pPr>
              <w:ind w:right="-22"/>
              <w:rPr>
                <w:rFonts w:ascii="Times New Roman" w:hAnsi="Times New Roman" w:cs="Times New Roman"/>
                <w:sz w:val="22"/>
                <w:szCs w:val="22"/>
              </w:rPr>
            </w:pPr>
          </w:p>
        </w:tc>
        <w:tc>
          <w:tcPr>
            <w:tcW w:w="1275" w:type="dxa"/>
          </w:tcPr>
          <w:p w14:paraId="39AFED88" w14:textId="77777777" w:rsidR="00790663" w:rsidRPr="00A66A3E" w:rsidRDefault="00790663" w:rsidP="00EB29D5">
            <w:pPr>
              <w:tabs>
                <w:tab w:val="decimal" w:pos="851"/>
              </w:tabs>
              <w:ind w:right="-22"/>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2D3850BA" w14:textId="77777777" w:rsidR="00790663" w:rsidRPr="00A66A3E" w:rsidRDefault="00790663" w:rsidP="00EB29D5">
            <w:pPr>
              <w:ind w:right="-22"/>
              <w:rPr>
                <w:rFonts w:ascii="Times New Roman" w:hAnsi="Times New Roman" w:cs="Times New Roman"/>
                <w:sz w:val="22"/>
                <w:szCs w:val="22"/>
              </w:rPr>
            </w:pPr>
          </w:p>
        </w:tc>
        <w:tc>
          <w:tcPr>
            <w:tcW w:w="1276" w:type="dxa"/>
            <w:shd w:val="clear" w:color="auto" w:fill="auto"/>
          </w:tcPr>
          <w:p w14:paraId="647DACA3" w14:textId="77777777" w:rsidR="00790663" w:rsidRPr="00A66A3E" w:rsidRDefault="00790663" w:rsidP="00EB29D5">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78,781</w:t>
            </w:r>
          </w:p>
        </w:tc>
      </w:tr>
      <w:tr w:rsidR="00790663" w:rsidRPr="00A66A3E" w14:paraId="74321AA6" w14:textId="77777777" w:rsidTr="00EB29D5">
        <w:trPr>
          <w:trHeight w:val="283"/>
        </w:trPr>
        <w:tc>
          <w:tcPr>
            <w:tcW w:w="3402" w:type="dxa"/>
            <w:shd w:val="clear" w:color="auto" w:fill="auto"/>
            <w:vAlign w:val="bottom"/>
          </w:tcPr>
          <w:p w14:paraId="03025F4E" w14:textId="77777777" w:rsidR="00790663" w:rsidRPr="00A66A3E" w:rsidRDefault="00790663" w:rsidP="00EB29D5">
            <w:pPr>
              <w:rPr>
                <w:rFonts w:ascii="Times New Roman" w:hAnsi="Times New Roman" w:cs="Times New Roman"/>
                <w:color w:val="000000"/>
                <w:sz w:val="22"/>
                <w:szCs w:val="22"/>
              </w:rPr>
            </w:pPr>
            <w:r w:rsidRPr="00A66A3E">
              <w:rPr>
                <w:rFonts w:ascii="Times New Roman" w:hAnsi="Times New Roman" w:cs="Times New Roman"/>
                <w:color w:val="FFFFFF"/>
                <w:sz w:val="22"/>
                <w:szCs w:val="22"/>
              </w:rPr>
              <w:t>Trade receivables</w:t>
            </w:r>
            <w:r w:rsidRPr="00A66A3E">
              <w:rPr>
                <w:rFonts w:ascii="Times New Roman" w:hAnsi="Times New Roman" w:cs="Times New Roman"/>
                <w:color w:val="000000"/>
                <w:sz w:val="22"/>
                <w:szCs w:val="22"/>
              </w:rPr>
              <w:t xml:space="preserve"> - other parties - net</w:t>
            </w:r>
          </w:p>
        </w:tc>
        <w:tc>
          <w:tcPr>
            <w:tcW w:w="1276" w:type="dxa"/>
          </w:tcPr>
          <w:p w14:paraId="0D0EE4CB" w14:textId="77777777" w:rsidR="00790663" w:rsidRPr="00A66A3E" w:rsidRDefault="00790663" w:rsidP="00EB29D5">
            <w:pPr>
              <w:tabs>
                <w:tab w:val="decimal" w:pos="1134"/>
              </w:tabs>
              <w:ind w:right="-22"/>
              <w:rPr>
                <w:rFonts w:ascii="Times New Roman" w:hAnsi="Times New Roman" w:cs="Times New Roman"/>
                <w:sz w:val="22"/>
                <w:szCs w:val="22"/>
              </w:rPr>
            </w:pPr>
            <w:r>
              <w:rPr>
                <w:rFonts w:ascii="Times New Roman" w:hAnsi="Times New Roman" w:cs="Times New Roman"/>
                <w:sz w:val="22"/>
                <w:szCs w:val="22"/>
              </w:rPr>
              <w:t>201,648</w:t>
            </w:r>
          </w:p>
        </w:tc>
        <w:tc>
          <w:tcPr>
            <w:tcW w:w="142" w:type="dxa"/>
          </w:tcPr>
          <w:p w14:paraId="0F6BEEBB" w14:textId="77777777" w:rsidR="00790663" w:rsidRPr="00A66A3E" w:rsidRDefault="00790663" w:rsidP="00EB29D5">
            <w:pPr>
              <w:tabs>
                <w:tab w:val="decimal" w:pos="1134"/>
              </w:tabs>
              <w:ind w:right="-22"/>
              <w:rPr>
                <w:rFonts w:ascii="Times New Roman" w:hAnsi="Times New Roman" w:cs="Times New Roman"/>
                <w:sz w:val="22"/>
                <w:szCs w:val="22"/>
              </w:rPr>
            </w:pPr>
          </w:p>
        </w:tc>
        <w:tc>
          <w:tcPr>
            <w:tcW w:w="1275" w:type="dxa"/>
            <w:shd w:val="clear" w:color="auto" w:fill="auto"/>
          </w:tcPr>
          <w:p w14:paraId="3AB24222" w14:textId="77777777" w:rsidR="00790663" w:rsidRPr="00A66A3E" w:rsidRDefault="00790663" w:rsidP="00EB29D5">
            <w:pPr>
              <w:tabs>
                <w:tab w:val="decimal" w:pos="1134"/>
              </w:tabs>
              <w:ind w:right="-22"/>
              <w:rPr>
                <w:rFonts w:ascii="Times New Roman" w:hAnsi="Times New Roman" w:cs="Times New Roman"/>
                <w:sz w:val="22"/>
                <w:szCs w:val="22"/>
              </w:rPr>
            </w:pPr>
            <w:r>
              <w:rPr>
                <w:rFonts w:ascii="Times New Roman" w:hAnsi="Times New Roman" w:cs="Times New Roman"/>
                <w:sz w:val="22"/>
                <w:szCs w:val="22"/>
              </w:rPr>
              <w:t>122,876</w:t>
            </w:r>
          </w:p>
        </w:tc>
        <w:tc>
          <w:tcPr>
            <w:tcW w:w="142" w:type="dxa"/>
            <w:shd w:val="clear" w:color="auto" w:fill="auto"/>
            <w:vAlign w:val="bottom"/>
          </w:tcPr>
          <w:p w14:paraId="639FE482" w14:textId="77777777" w:rsidR="00790663" w:rsidRPr="00A66A3E" w:rsidRDefault="00790663" w:rsidP="00EB29D5">
            <w:pPr>
              <w:ind w:right="-22"/>
              <w:rPr>
                <w:rFonts w:ascii="Times New Roman" w:hAnsi="Times New Roman" w:cs="Times New Roman"/>
                <w:sz w:val="22"/>
                <w:szCs w:val="22"/>
              </w:rPr>
            </w:pPr>
          </w:p>
        </w:tc>
        <w:tc>
          <w:tcPr>
            <w:tcW w:w="1276" w:type="dxa"/>
            <w:shd w:val="clear" w:color="auto" w:fill="auto"/>
          </w:tcPr>
          <w:p w14:paraId="080E42C5" w14:textId="77777777" w:rsidR="00790663" w:rsidRPr="00A66A3E" w:rsidRDefault="00790663" w:rsidP="00EB29D5">
            <w:pPr>
              <w:tabs>
                <w:tab w:val="decimal" w:pos="1134"/>
              </w:tabs>
              <w:ind w:right="-22"/>
              <w:rPr>
                <w:rFonts w:ascii="Times New Roman" w:hAnsi="Times New Roman" w:cs="Times New Roman"/>
                <w:sz w:val="22"/>
                <w:szCs w:val="22"/>
              </w:rPr>
            </w:pPr>
            <w:r>
              <w:rPr>
                <w:rFonts w:ascii="Times New Roman" w:hAnsi="Times New Roman" w:cs="Times New Roman"/>
                <w:sz w:val="22"/>
                <w:szCs w:val="22"/>
              </w:rPr>
              <w:t>30,012</w:t>
            </w:r>
          </w:p>
        </w:tc>
        <w:tc>
          <w:tcPr>
            <w:tcW w:w="142" w:type="dxa"/>
            <w:shd w:val="clear" w:color="auto" w:fill="auto"/>
            <w:vAlign w:val="bottom"/>
          </w:tcPr>
          <w:p w14:paraId="2624367E" w14:textId="77777777" w:rsidR="00790663" w:rsidRPr="00A66A3E" w:rsidRDefault="00790663" w:rsidP="00EB29D5">
            <w:pPr>
              <w:ind w:right="-22"/>
              <w:rPr>
                <w:rFonts w:ascii="Times New Roman" w:hAnsi="Times New Roman" w:cs="Times New Roman"/>
                <w:sz w:val="22"/>
                <w:szCs w:val="22"/>
              </w:rPr>
            </w:pPr>
          </w:p>
        </w:tc>
        <w:tc>
          <w:tcPr>
            <w:tcW w:w="1275" w:type="dxa"/>
          </w:tcPr>
          <w:p w14:paraId="564B38B8" w14:textId="77777777" w:rsidR="00790663" w:rsidRPr="00A66A3E" w:rsidRDefault="00790663" w:rsidP="00EB29D5">
            <w:pPr>
              <w:tabs>
                <w:tab w:val="decimal" w:pos="1134"/>
              </w:tabs>
              <w:ind w:right="-22"/>
              <w:rPr>
                <w:rFonts w:ascii="Times New Roman" w:hAnsi="Times New Roman" w:cs="Times New Roman"/>
                <w:sz w:val="22"/>
                <w:szCs w:val="22"/>
              </w:rPr>
            </w:pPr>
            <w:r>
              <w:rPr>
                <w:rFonts w:ascii="Times New Roman" w:hAnsi="Times New Roman" w:cs="Times New Roman"/>
                <w:sz w:val="22"/>
                <w:szCs w:val="22"/>
              </w:rPr>
              <w:t>7,932</w:t>
            </w:r>
          </w:p>
        </w:tc>
        <w:tc>
          <w:tcPr>
            <w:tcW w:w="142" w:type="dxa"/>
            <w:shd w:val="clear" w:color="auto" w:fill="auto"/>
            <w:vAlign w:val="bottom"/>
          </w:tcPr>
          <w:p w14:paraId="1ECBC67C" w14:textId="77777777" w:rsidR="00790663" w:rsidRPr="00A66A3E" w:rsidRDefault="00790663" w:rsidP="00EB29D5">
            <w:pPr>
              <w:ind w:right="-22"/>
              <w:rPr>
                <w:rFonts w:ascii="Times New Roman" w:hAnsi="Times New Roman" w:cs="Times New Roman"/>
                <w:sz w:val="22"/>
                <w:szCs w:val="22"/>
              </w:rPr>
            </w:pPr>
          </w:p>
        </w:tc>
        <w:tc>
          <w:tcPr>
            <w:tcW w:w="1276" w:type="dxa"/>
            <w:shd w:val="clear" w:color="auto" w:fill="auto"/>
          </w:tcPr>
          <w:p w14:paraId="0A8A3C25" w14:textId="77777777" w:rsidR="00790663" w:rsidRPr="00A66A3E" w:rsidRDefault="00790663" w:rsidP="00EB29D5">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362,468</w:t>
            </w:r>
          </w:p>
        </w:tc>
      </w:tr>
      <w:tr w:rsidR="00790663" w:rsidRPr="00A66A3E" w14:paraId="1FA2D0C0" w14:textId="77777777" w:rsidTr="00EB29D5">
        <w:trPr>
          <w:trHeight w:val="283"/>
        </w:trPr>
        <w:tc>
          <w:tcPr>
            <w:tcW w:w="3402" w:type="dxa"/>
            <w:shd w:val="clear" w:color="auto" w:fill="auto"/>
            <w:vAlign w:val="bottom"/>
          </w:tcPr>
          <w:p w14:paraId="41354FE2" w14:textId="77777777" w:rsidR="00790663" w:rsidRPr="00A66A3E" w:rsidRDefault="00790663" w:rsidP="00EB29D5">
            <w:pPr>
              <w:rPr>
                <w:rFonts w:ascii="Times New Roman" w:hAnsi="Times New Roman" w:cs="Times New Roman"/>
                <w:color w:val="000000"/>
                <w:sz w:val="22"/>
                <w:szCs w:val="22"/>
              </w:rPr>
            </w:pPr>
            <w:r w:rsidRPr="00A66A3E">
              <w:rPr>
                <w:rFonts w:ascii="Times New Roman" w:hAnsi="Times New Roman" w:cs="Times New Roman"/>
                <w:color w:val="000000"/>
                <w:sz w:val="22"/>
                <w:szCs w:val="22"/>
              </w:rPr>
              <w:t>Inventories - net</w:t>
            </w:r>
          </w:p>
        </w:tc>
        <w:tc>
          <w:tcPr>
            <w:tcW w:w="1276" w:type="dxa"/>
          </w:tcPr>
          <w:p w14:paraId="35467B6D" w14:textId="77777777" w:rsidR="00790663" w:rsidRPr="00A66A3E" w:rsidRDefault="00790663" w:rsidP="00EB29D5">
            <w:pPr>
              <w:tabs>
                <w:tab w:val="decimal" w:pos="1134"/>
              </w:tabs>
              <w:ind w:right="-22"/>
              <w:rPr>
                <w:rFonts w:ascii="Times New Roman" w:hAnsi="Times New Roman" w:cs="Times New Roman"/>
                <w:sz w:val="22"/>
                <w:szCs w:val="22"/>
              </w:rPr>
            </w:pPr>
            <w:r>
              <w:rPr>
                <w:rFonts w:ascii="Times New Roman" w:hAnsi="Times New Roman" w:cs="Times New Roman"/>
                <w:sz w:val="22"/>
                <w:szCs w:val="22"/>
              </w:rPr>
              <w:t>80,657</w:t>
            </w:r>
          </w:p>
        </w:tc>
        <w:tc>
          <w:tcPr>
            <w:tcW w:w="142" w:type="dxa"/>
          </w:tcPr>
          <w:p w14:paraId="6BF9D4C5" w14:textId="77777777" w:rsidR="00790663" w:rsidRPr="00A66A3E" w:rsidRDefault="00790663" w:rsidP="00EB29D5">
            <w:pPr>
              <w:tabs>
                <w:tab w:val="decimal" w:pos="1134"/>
              </w:tabs>
              <w:ind w:right="-22"/>
              <w:rPr>
                <w:rFonts w:ascii="Times New Roman" w:hAnsi="Times New Roman" w:cs="Times New Roman"/>
                <w:sz w:val="22"/>
                <w:szCs w:val="22"/>
              </w:rPr>
            </w:pPr>
          </w:p>
        </w:tc>
        <w:tc>
          <w:tcPr>
            <w:tcW w:w="1275" w:type="dxa"/>
            <w:shd w:val="clear" w:color="auto" w:fill="auto"/>
          </w:tcPr>
          <w:p w14:paraId="6A64710A" w14:textId="77777777" w:rsidR="00790663" w:rsidRPr="00A66A3E" w:rsidRDefault="00790663" w:rsidP="00EB29D5">
            <w:pPr>
              <w:tabs>
                <w:tab w:val="decimal" w:pos="1134"/>
              </w:tabs>
              <w:ind w:right="-22"/>
              <w:rPr>
                <w:rFonts w:ascii="Times New Roman" w:hAnsi="Times New Roman" w:cs="Times New Roman"/>
                <w:sz w:val="22"/>
                <w:szCs w:val="22"/>
              </w:rPr>
            </w:pPr>
            <w:r>
              <w:rPr>
                <w:rFonts w:ascii="Times New Roman" w:hAnsi="Times New Roman" w:cs="Times New Roman"/>
                <w:sz w:val="22"/>
                <w:szCs w:val="22"/>
              </w:rPr>
              <w:t>14,037</w:t>
            </w:r>
          </w:p>
        </w:tc>
        <w:tc>
          <w:tcPr>
            <w:tcW w:w="142" w:type="dxa"/>
            <w:shd w:val="clear" w:color="auto" w:fill="auto"/>
            <w:vAlign w:val="bottom"/>
          </w:tcPr>
          <w:p w14:paraId="2A5186FE" w14:textId="77777777" w:rsidR="00790663" w:rsidRPr="00A66A3E" w:rsidRDefault="00790663" w:rsidP="00EB29D5">
            <w:pPr>
              <w:ind w:right="-22"/>
              <w:rPr>
                <w:rFonts w:ascii="Times New Roman" w:hAnsi="Times New Roman" w:cs="Times New Roman"/>
                <w:sz w:val="22"/>
                <w:szCs w:val="22"/>
              </w:rPr>
            </w:pPr>
          </w:p>
        </w:tc>
        <w:tc>
          <w:tcPr>
            <w:tcW w:w="1276" w:type="dxa"/>
            <w:shd w:val="clear" w:color="auto" w:fill="auto"/>
          </w:tcPr>
          <w:p w14:paraId="14B48981" w14:textId="77777777" w:rsidR="00790663" w:rsidRPr="00A66A3E" w:rsidRDefault="00790663" w:rsidP="00EB29D5">
            <w:pPr>
              <w:tabs>
                <w:tab w:val="decimal" w:pos="851"/>
              </w:tabs>
              <w:ind w:right="-22"/>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6D0BDB6C" w14:textId="77777777" w:rsidR="00790663" w:rsidRPr="00A66A3E" w:rsidRDefault="00790663" w:rsidP="00EB29D5">
            <w:pPr>
              <w:ind w:right="-22"/>
              <w:rPr>
                <w:rFonts w:ascii="Times New Roman" w:hAnsi="Times New Roman" w:cs="Times New Roman"/>
                <w:sz w:val="22"/>
                <w:szCs w:val="22"/>
              </w:rPr>
            </w:pPr>
          </w:p>
        </w:tc>
        <w:tc>
          <w:tcPr>
            <w:tcW w:w="1275" w:type="dxa"/>
          </w:tcPr>
          <w:p w14:paraId="7AEDBBF6" w14:textId="77777777" w:rsidR="00790663" w:rsidRPr="00A66A3E" w:rsidRDefault="00790663" w:rsidP="00EB29D5">
            <w:pPr>
              <w:tabs>
                <w:tab w:val="decimal" w:pos="1134"/>
              </w:tabs>
              <w:ind w:right="-22"/>
              <w:rPr>
                <w:rFonts w:ascii="Times New Roman" w:hAnsi="Times New Roman" w:cs="Times New Roman"/>
                <w:sz w:val="22"/>
                <w:szCs w:val="22"/>
              </w:rPr>
            </w:pPr>
            <w:r>
              <w:rPr>
                <w:rFonts w:ascii="Times New Roman" w:hAnsi="Times New Roman" w:cs="Times New Roman"/>
                <w:sz w:val="22"/>
                <w:szCs w:val="22"/>
              </w:rPr>
              <w:t>3,823</w:t>
            </w:r>
          </w:p>
        </w:tc>
        <w:tc>
          <w:tcPr>
            <w:tcW w:w="142" w:type="dxa"/>
            <w:shd w:val="clear" w:color="auto" w:fill="auto"/>
            <w:vAlign w:val="bottom"/>
          </w:tcPr>
          <w:p w14:paraId="0D50C4C8" w14:textId="77777777" w:rsidR="00790663" w:rsidRPr="00A66A3E" w:rsidRDefault="00790663" w:rsidP="00EB29D5">
            <w:pPr>
              <w:ind w:right="-22"/>
              <w:rPr>
                <w:rFonts w:ascii="Times New Roman" w:hAnsi="Times New Roman" w:cs="Times New Roman"/>
                <w:sz w:val="22"/>
                <w:szCs w:val="22"/>
              </w:rPr>
            </w:pPr>
          </w:p>
        </w:tc>
        <w:tc>
          <w:tcPr>
            <w:tcW w:w="1276" w:type="dxa"/>
            <w:shd w:val="clear" w:color="auto" w:fill="auto"/>
          </w:tcPr>
          <w:p w14:paraId="6E99DC3C" w14:textId="77777777" w:rsidR="00790663" w:rsidRPr="00A66A3E" w:rsidRDefault="00790663" w:rsidP="00EB29D5">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98,517</w:t>
            </w:r>
          </w:p>
        </w:tc>
      </w:tr>
      <w:tr w:rsidR="00790663" w:rsidRPr="00A66A3E" w14:paraId="3D7F0B72" w14:textId="77777777" w:rsidTr="00EB29D5">
        <w:trPr>
          <w:trHeight w:val="283"/>
        </w:trPr>
        <w:tc>
          <w:tcPr>
            <w:tcW w:w="3402" w:type="dxa"/>
            <w:shd w:val="clear" w:color="auto" w:fill="auto"/>
            <w:vAlign w:val="bottom"/>
          </w:tcPr>
          <w:p w14:paraId="442F1F68" w14:textId="77777777" w:rsidR="00790663" w:rsidRPr="00A66A3E" w:rsidRDefault="00790663" w:rsidP="00EB29D5">
            <w:pPr>
              <w:rPr>
                <w:rFonts w:ascii="Times New Roman" w:hAnsi="Times New Roman" w:cs="Times New Roman"/>
                <w:color w:val="000000"/>
                <w:sz w:val="22"/>
                <w:szCs w:val="22"/>
              </w:rPr>
            </w:pPr>
            <w:r w:rsidRPr="00A66A3E">
              <w:rPr>
                <w:rFonts w:ascii="Times New Roman" w:hAnsi="Times New Roman" w:cs="Times New Roman"/>
                <w:color w:val="000000"/>
                <w:sz w:val="22"/>
                <w:szCs w:val="22"/>
              </w:rPr>
              <w:t>Other</w:t>
            </w:r>
          </w:p>
        </w:tc>
        <w:tc>
          <w:tcPr>
            <w:tcW w:w="1276" w:type="dxa"/>
          </w:tcPr>
          <w:p w14:paraId="5ED4A176" w14:textId="77777777" w:rsidR="00790663" w:rsidRPr="00A66A3E" w:rsidRDefault="00790663" w:rsidP="00EB29D5">
            <w:pPr>
              <w:tabs>
                <w:tab w:val="decimal" w:pos="1134"/>
              </w:tabs>
              <w:ind w:right="-22"/>
              <w:rPr>
                <w:rFonts w:ascii="Times New Roman" w:hAnsi="Times New Roman" w:cs="Times New Roman"/>
                <w:sz w:val="22"/>
                <w:szCs w:val="22"/>
              </w:rPr>
            </w:pPr>
            <w:r>
              <w:rPr>
                <w:rFonts w:ascii="Times New Roman" w:hAnsi="Times New Roman" w:cs="Times New Roman"/>
                <w:sz w:val="22"/>
                <w:szCs w:val="22"/>
              </w:rPr>
              <w:t>144,165</w:t>
            </w:r>
          </w:p>
        </w:tc>
        <w:tc>
          <w:tcPr>
            <w:tcW w:w="142" w:type="dxa"/>
          </w:tcPr>
          <w:p w14:paraId="1E430D0D" w14:textId="77777777" w:rsidR="00790663" w:rsidRPr="00A66A3E" w:rsidRDefault="00790663" w:rsidP="00EB29D5">
            <w:pPr>
              <w:tabs>
                <w:tab w:val="decimal" w:pos="1134"/>
              </w:tabs>
              <w:ind w:right="-22"/>
              <w:rPr>
                <w:rFonts w:ascii="Times New Roman" w:hAnsi="Times New Roman" w:cs="Times New Roman"/>
                <w:sz w:val="22"/>
                <w:szCs w:val="22"/>
              </w:rPr>
            </w:pPr>
          </w:p>
        </w:tc>
        <w:tc>
          <w:tcPr>
            <w:tcW w:w="1275" w:type="dxa"/>
            <w:shd w:val="clear" w:color="auto" w:fill="auto"/>
          </w:tcPr>
          <w:p w14:paraId="0D5875C1" w14:textId="77777777" w:rsidR="00790663" w:rsidRPr="00A66A3E" w:rsidRDefault="00790663" w:rsidP="00EB29D5">
            <w:pPr>
              <w:tabs>
                <w:tab w:val="decimal" w:pos="1134"/>
              </w:tabs>
              <w:ind w:right="-22"/>
              <w:rPr>
                <w:rFonts w:ascii="Times New Roman" w:hAnsi="Times New Roman" w:cs="Times New Roman"/>
                <w:sz w:val="22"/>
                <w:szCs w:val="22"/>
              </w:rPr>
            </w:pPr>
            <w:r>
              <w:rPr>
                <w:rFonts w:ascii="Times New Roman" w:hAnsi="Times New Roman" w:cs="Times New Roman"/>
                <w:sz w:val="22"/>
                <w:szCs w:val="22"/>
              </w:rPr>
              <w:t>284,022</w:t>
            </w:r>
          </w:p>
        </w:tc>
        <w:tc>
          <w:tcPr>
            <w:tcW w:w="142" w:type="dxa"/>
            <w:shd w:val="clear" w:color="auto" w:fill="auto"/>
            <w:vAlign w:val="bottom"/>
          </w:tcPr>
          <w:p w14:paraId="15AA3246" w14:textId="77777777" w:rsidR="00790663" w:rsidRPr="00A66A3E" w:rsidRDefault="00790663" w:rsidP="00EB29D5">
            <w:pPr>
              <w:ind w:right="-22"/>
              <w:rPr>
                <w:rFonts w:ascii="Times New Roman" w:hAnsi="Times New Roman" w:cs="Times New Roman"/>
                <w:sz w:val="22"/>
                <w:szCs w:val="22"/>
              </w:rPr>
            </w:pPr>
          </w:p>
        </w:tc>
        <w:tc>
          <w:tcPr>
            <w:tcW w:w="1276" w:type="dxa"/>
            <w:shd w:val="clear" w:color="auto" w:fill="auto"/>
          </w:tcPr>
          <w:p w14:paraId="3D577402" w14:textId="77777777" w:rsidR="00790663" w:rsidRPr="00A66A3E" w:rsidRDefault="00790663" w:rsidP="00EB29D5">
            <w:pPr>
              <w:tabs>
                <w:tab w:val="decimal" w:pos="1134"/>
              </w:tabs>
              <w:ind w:right="-22"/>
              <w:rPr>
                <w:rFonts w:ascii="Times New Roman" w:hAnsi="Times New Roman" w:cs="Times New Roman"/>
                <w:sz w:val="22"/>
                <w:szCs w:val="22"/>
              </w:rPr>
            </w:pPr>
            <w:r>
              <w:rPr>
                <w:rFonts w:ascii="Times New Roman" w:hAnsi="Times New Roman" w:cs="Times New Roman"/>
                <w:sz w:val="22"/>
                <w:szCs w:val="22"/>
              </w:rPr>
              <w:t>84,391</w:t>
            </w:r>
          </w:p>
        </w:tc>
        <w:tc>
          <w:tcPr>
            <w:tcW w:w="142" w:type="dxa"/>
            <w:shd w:val="clear" w:color="auto" w:fill="auto"/>
            <w:vAlign w:val="bottom"/>
          </w:tcPr>
          <w:p w14:paraId="5F0A3CA1" w14:textId="77777777" w:rsidR="00790663" w:rsidRPr="00A66A3E" w:rsidRDefault="00790663" w:rsidP="00EB29D5">
            <w:pPr>
              <w:ind w:right="-22"/>
              <w:rPr>
                <w:rFonts w:ascii="Times New Roman" w:hAnsi="Times New Roman" w:cs="Times New Roman"/>
                <w:sz w:val="22"/>
                <w:szCs w:val="22"/>
              </w:rPr>
            </w:pPr>
          </w:p>
        </w:tc>
        <w:tc>
          <w:tcPr>
            <w:tcW w:w="1275" w:type="dxa"/>
          </w:tcPr>
          <w:p w14:paraId="26C4C667" w14:textId="77777777" w:rsidR="00790663" w:rsidRPr="00A66A3E" w:rsidRDefault="00790663" w:rsidP="00EB29D5">
            <w:pPr>
              <w:tabs>
                <w:tab w:val="decimal" w:pos="851"/>
              </w:tabs>
              <w:ind w:right="-22"/>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65FC360E" w14:textId="77777777" w:rsidR="00790663" w:rsidRPr="00A66A3E" w:rsidRDefault="00790663" w:rsidP="00EB29D5">
            <w:pPr>
              <w:ind w:right="-22"/>
              <w:rPr>
                <w:rFonts w:ascii="Times New Roman" w:hAnsi="Times New Roman" w:cs="Times New Roman"/>
                <w:sz w:val="22"/>
                <w:szCs w:val="22"/>
              </w:rPr>
            </w:pPr>
          </w:p>
        </w:tc>
        <w:tc>
          <w:tcPr>
            <w:tcW w:w="1276" w:type="dxa"/>
            <w:tcBorders>
              <w:bottom w:val="nil"/>
            </w:tcBorders>
            <w:shd w:val="clear" w:color="auto" w:fill="auto"/>
          </w:tcPr>
          <w:p w14:paraId="17B2B2B8" w14:textId="77777777" w:rsidR="00790663" w:rsidRPr="00A66A3E" w:rsidRDefault="00790663" w:rsidP="00EB29D5">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512,578</w:t>
            </w:r>
          </w:p>
        </w:tc>
      </w:tr>
      <w:tr w:rsidR="00790663" w:rsidRPr="00A66A3E" w14:paraId="77B13E33" w14:textId="77777777" w:rsidTr="00EB29D5">
        <w:trPr>
          <w:trHeight w:val="283"/>
        </w:trPr>
        <w:tc>
          <w:tcPr>
            <w:tcW w:w="3402" w:type="dxa"/>
            <w:tcBorders>
              <w:bottom w:val="nil"/>
            </w:tcBorders>
            <w:shd w:val="clear" w:color="auto" w:fill="auto"/>
            <w:vAlign w:val="bottom"/>
          </w:tcPr>
          <w:p w14:paraId="4DE6DCA5" w14:textId="77777777" w:rsidR="00790663" w:rsidRPr="00A66A3E" w:rsidRDefault="00790663" w:rsidP="00EB29D5">
            <w:pPr>
              <w:rPr>
                <w:rFonts w:ascii="Times New Roman" w:hAnsi="Times New Roman" w:cs="Times New Roman"/>
                <w:color w:val="000000"/>
                <w:sz w:val="22"/>
                <w:szCs w:val="22"/>
              </w:rPr>
            </w:pPr>
            <w:r w:rsidRPr="00A66A3E">
              <w:rPr>
                <w:rFonts w:ascii="Times New Roman" w:hAnsi="Times New Roman" w:cs="Times New Roman"/>
                <w:color w:val="000000"/>
                <w:sz w:val="22"/>
                <w:szCs w:val="22"/>
              </w:rPr>
              <w:t>General assets</w:t>
            </w:r>
          </w:p>
        </w:tc>
        <w:tc>
          <w:tcPr>
            <w:tcW w:w="1276" w:type="dxa"/>
            <w:tcBorders>
              <w:bottom w:val="nil"/>
            </w:tcBorders>
          </w:tcPr>
          <w:p w14:paraId="2CAB83AE" w14:textId="77777777" w:rsidR="00790663" w:rsidRPr="00A66A3E" w:rsidRDefault="00790663" w:rsidP="00EB29D5">
            <w:pPr>
              <w:tabs>
                <w:tab w:val="decimal" w:pos="992"/>
              </w:tabs>
              <w:ind w:right="-22"/>
              <w:rPr>
                <w:rFonts w:ascii="Times New Roman" w:hAnsi="Times New Roman" w:cs="Times New Roman"/>
                <w:sz w:val="22"/>
                <w:szCs w:val="22"/>
              </w:rPr>
            </w:pPr>
          </w:p>
        </w:tc>
        <w:tc>
          <w:tcPr>
            <w:tcW w:w="142" w:type="dxa"/>
            <w:tcBorders>
              <w:bottom w:val="nil"/>
            </w:tcBorders>
          </w:tcPr>
          <w:p w14:paraId="4AE7669A" w14:textId="77777777" w:rsidR="00790663" w:rsidRPr="00A66A3E" w:rsidRDefault="00790663" w:rsidP="00EB29D5">
            <w:pPr>
              <w:tabs>
                <w:tab w:val="decimal" w:pos="992"/>
              </w:tabs>
              <w:ind w:right="-22"/>
              <w:rPr>
                <w:rFonts w:ascii="Times New Roman" w:hAnsi="Times New Roman" w:cs="Times New Roman"/>
                <w:sz w:val="22"/>
                <w:szCs w:val="22"/>
              </w:rPr>
            </w:pPr>
          </w:p>
        </w:tc>
        <w:tc>
          <w:tcPr>
            <w:tcW w:w="1275" w:type="dxa"/>
            <w:tcBorders>
              <w:bottom w:val="nil"/>
            </w:tcBorders>
            <w:shd w:val="clear" w:color="auto" w:fill="auto"/>
          </w:tcPr>
          <w:p w14:paraId="2A580B39" w14:textId="77777777" w:rsidR="00790663" w:rsidRPr="00A66A3E" w:rsidRDefault="00790663" w:rsidP="00EB29D5">
            <w:pPr>
              <w:tabs>
                <w:tab w:val="decimal" w:pos="992"/>
              </w:tabs>
              <w:ind w:right="-22"/>
              <w:rPr>
                <w:rFonts w:ascii="Times New Roman" w:hAnsi="Times New Roman" w:cs="Times New Roman"/>
                <w:sz w:val="22"/>
                <w:szCs w:val="22"/>
              </w:rPr>
            </w:pPr>
          </w:p>
        </w:tc>
        <w:tc>
          <w:tcPr>
            <w:tcW w:w="142" w:type="dxa"/>
            <w:tcBorders>
              <w:bottom w:val="nil"/>
            </w:tcBorders>
            <w:shd w:val="clear" w:color="auto" w:fill="auto"/>
            <w:vAlign w:val="bottom"/>
          </w:tcPr>
          <w:p w14:paraId="0EB3450E" w14:textId="77777777" w:rsidR="00790663" w:rsidRPr="00A66A3E" w:rsidRDefault="00790663" w:rsidP="00EB29D5">
            <w:pPr>
              <w:ind w:right="-22"/>
              <w:rPr>
                <w:rFonts w:ascii="Times New Roman" w:hAnsi="Times New Roman" w:cs="Times New Roman"/>
                <w:sz w:val="22"/>
                <w:szCs w:val="22"/>
              </w:rPr>
            </w:pPr>
          </w:p>
        </w:tc>
        <w:tc>
          <w:tcPr>
            <w:tcW w:w="1276" w:type="dxa"/>
            <w:tcBorders>
              <w:bottom w:val="nil"/>
            </w:tcBorders>
            <w:shd w:val="clear" w:color="auto" w:fill="auto"/>
          </w:tcPr>
          <w:p w14:paraId="0E6CD82C" w14:textId="77777777" w:rsidR="00790663" w:rsidRPr="00A66A3E" w:rsidRDefault="00790663" w:rsidP="00EB29D5">
            <w:pPr>
              <w:tabs>
                <w:tab w:val="decimal" w:pos="957"/>
                <w:tab w:val="decimal" w:pos="1049"/>
              </w:tabs>
              <w:ind w:right="-22"/>
              <w:rPr>
                <w:rFonts w:ascii="Times New Roman" w:hAnsi="Times New Roman" w:cs="Times New Roman"/>
                <w:sz w:val="22"/>
                <w:szCs w:val="22"/>
              </w:rPr>
            </w:pPr>
          </w:p>
        </w:tc>
        <w:tc>
          <w:tcPr>
            <w:tcW w:w="142" w:type="dxa"/>
            <w:tcBorders>
              <w:bottom w:val="nil"/>
            </w:tcBorders>
            <w:shd w:val="clear" w:color="auto" w:fill="auto"/>
            <w:vAlign w:val="bottom"/>
          </w:tcPr>
          <w:p w14:paraId="00ADB84D" w14:textId="77777777" w:rsidR="00790663" w:rsidRPr="00A66A3E" w:rsidRDefault="00790663" w:rsidP="00EB29D5">
            <w:pPr>
              <w:ind w:right="-22"/>
              <w:rPr>
                <w:rFonts w:ascii="Times New Roman" w:hAnsi="Times New Roman" w:cs="Times New Roman"/>
                <w:sz w:val="22"/>
                <w:szCs w:val="22"/>
              </w:rPr>
            </w:pPr>
          </w:p>
        </w:tc>
        <w:tc>
          <w:tcPr>
            <w:tcW w:w="1275" w:type="dxa"/>
            <w:tcBorders>
              <w:bottom w:val="nil"/>
            </w:tcBorders>
          </w:tcPr>
          <w:p w14:paraId="23840AD0" w14:textId="77777777" w:rsidR="00790663" w:rsidRPr="00A66A3E" w:rsidRDefault="00790663" w:rsidP="00EB29D5">
            <w:pPr>
              <w:tabs>
                <w:tab w:val="decimal" w:pos="957"/>
                <w:tab w:val="decimal" w:pos="1049"/>
              </w:tabs>
              <w:ind w:right="-22"/>
              <w:rPr>
                <w:rFonts w:ascii="Times New Roman" w:hAnsi="Times New Roman" w:cs="Times New Roman"/>
                <w:sz w:val="22"/>
                <w:szCs w:val="22"/>
              </w:rPr>
            </w:pPr>
          </w:p>
        </w:tc>
        <w:tc>
          <w:tcPr>
            <w:tcW w:w="142" w:type="dxa"/>
            <w:tcBorders>
              <w:bottom w:val="nil"/>
            </w:tcBorders>
            <w:shd w:val="clear" w:color="auto" w:fill="auto"/>
            <w:vAlign w:val="bottom"/>
          </w:tcPr>
          <w:p w14:paraId="1B9F80D1" w14:textId="77777777" w:rsidR="00790663" w:rsidRPr="00A66A3E" w:rsidRDefault="00790663" w:rsidP="00EB29D5">
            <w:pPr>
              <w:ind w:right="-22"/>
              <w:rPr>
                <w:rFonts w:ascii="Times New Roman" w:hAnsi="Times New Roman" w:cs="Times New Roman"/>
                <w:sz w:val="22"/>
                <w:szCs w:val="22"/>
              </w:rPr>
            </w:pPr>
          </w:p>
        </w:tc>
        <w:tc>
          <w:tcPr>
            <w:tcW w:w="1276" w:type="dxa"/>
            <w:tcBorders>
              <w:bottom w:val="single" w:sz="4" w:space="0" w:color="auto"/>
            </w:tcBorders>
            <w:shd w:val="clear" w:color="auto" w:fill="auto"/>
          </w:tcPr>
          <w:p w14:paraId="511D9A32" w14:textId="77777777" w:rsidR="00790663" w:rsidRPr="00A66A3E" w:rsidRDefault="00790663" w:rsidP="00EB29D5">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391,697</w:t>
            </w:r>
          </w:p>
        </w:tc>
      </w:tr>
      <w:tr w:rsidR="00790663" w:rsidRPr="00A66A3E" w14:paraId="7ABDF75C" w14:textId="77777777" w:rsidTr="00EB29D5">
        <w:trPr>
          <w:trHeight w:val="283"/>
        </w:trPr>
        <w:tc>
          <w:tcPr>
            <w:tcW w:w="3402" w:type="dxa"/>
            <w:tcBorders>
              <w:top w:val="nil"/>
              <w:bottom w:val="nil"/>
            </w:tcBorders>
            <w:shd w:val="clear" w:color="auto" w:fill="auto"/>
            <w:vAlign w:val="bottom"/>
          </w:tcPr>
          <w:p w14:paraId="65AC1E5D" w14:textId="77777777" w:rsidR="00790663" w:rsidRPr="00A66A3E" w:rsidRDefault="00790663" w:rsidP="00EB29D5">
            <w:pPr>
              <w:ind w:right="-22"/>
              <w:rPr>
                <w:rFonts w:ascii="Times New Roman" w:hAnsi="Times New Roman" w:cs="Times New Roman"/>
                <w:sz w:val="22"/>
                <w:szCs w:val="22"/>
              </w:rPr>
            </w:pPr>
            <w:r w:rsidRPr="00A66A3E">
              <w:rPr>
                <w:rFonts w:ascii="Times New Roman" w:hAnsi="Times New Roman" w:cs="Times New Roman"/>
                <w:color w:val="000000"/>
                <w:sz w:val="22"/>
                <w:szCs w:val="22"/>
              </w:rPr>
              <w:t>Total assets as of March 31, 201</w:t>
            </w:r>
            <w:r>
              <w:rPr>
                <w:rFonts w:ascii="Times New Roman" w:hAnsi="Times New Roman" w:cs="Times New Roman"/>
                <w:color w:val="000000"/>
                <w:sz w:val="22"/>
                <w:szCs w:val="22"/>
              </w:rPr>
              <w:t>9</w:t>
            </w:r>
          </w:p>
        </w:tc>
        <w:tc>
          <w:tcPr>
            <w:tcW w:w="1276" w:type="dxa"/>
            <w:tcBorders>
              <w:top w:val="nil"/>
              <w:bottom w:val="nil"/>
            </w:tcBorders>
          </w:tcPr>
          <w:p w14:paraId="1715CF19" w14:textId="77777777" w:rsidR="00790663" w:rsidRPr="00A66A3E" w:rsidRDefault="00790663" w:rsidP="00EB29D5">
            <w:pPr>
              <w:tabs>
                <w:tab w:val="decimal" w:pos="992"/>
              </w:tabs>
              <w:ind w:right="-22"/>
              <w:rPr>
                <w:rFonts w:ascii="Times New Roman" w:hAnsi="Times New Roman" w:cs="Times New Roman"/>
                <w:sz w:val="22"/>
                <w:szCs w:val="22"/>
              </w:rPr>
            </w:pPr>
          </w:p>
        </w:tc>
        <w:tc>
          <w:tcPr>
            <w:tcW w:w="142" w:type="dxa"/>
            <w:tcBorders>
              <w:top w:val="nil"/>
              <w:bottom w:val="nil"/>
            </w:tcBorders>
          </w:tcPr>
          <w:p w14:paraId="3AB6A87B" w14:textId="77777777" w:rsidR="00790663" w:rsidRPr="00A66A3E" w:rsidRDefault="00790663" w:rsidP="00EB29D5">
            <w:pPr>
              <w:tabs>
                <w:tab w:val="decimal" w:pos="992"/>
              </w:tabs>
              <w:ind w:right="-22"/>
              <w:rPr>
                <w:rFonts w:ascii="Times New Roman" w:hAnsi="Times New Roman" w:cs="Times New Roman"/>
                <w:sz w:val="22"/>
                <w:szCs w:val="22"/>
              </w:rPr>
            </w:pPr>
          </w:p>
        </w:tc>
        <w:tc>
          <w:tcPr>
            <w:tcW w:w="1275" w:type="dxa"/>
            <w:tcBorders>
              <w:top w:val="nil"/>
              <w:bottom w:val="nil"/>
            </w:tcBorders>
            <w:shd w:val="clear" w:color="auto" w:fill="auto"/>
          </w:tcPr>
          <w:p w14:paraId="0C6A4B95" w14:textId="77777777" w:rsidR="00790663" w:rsidRPr="00A66A3E" w:rsidRDefault="00790663" w:rsidP="00EB29D5">
            <w:pPr>
              <w:tabs>
                <w:tab w:val="decimal" w:pos="992"/>
              </w:tabs>
              <w:ind w:right="-22"/>
              <w:rPr>
                <w:rFonts w:ascii="Times New Roman" w:hAnsi="Times New Roman" w:cs="Times New Roman"/>
                <w:sz w:val="22"/>
                <w:szCs w:val="22"/>
              </w:rPr>
            </w:pPr>
          </w:p>
        </w:tc>
        <w:tc>
          <w:tcPr>
            <w:tcW w:w="142" w:type="dxa"/>
            <w:tcBorders>
              <w:top w:val="nil"/>
              <w:bottom w:val="nil"/>
            </w:tcBorders>
            <w:shd w:val="clear" w:color="auto" w:fill="auto"/>
            <w:vAlign w:val="bottom"/>
          </w:tcPr>
          <w:p w14:paraId="64E23EE3" w14:textId="77777777" w:rsidR="00790663" w:rsidRPr="00A66A3E" w:rsidRDefault="00790663" w:rsidP="00EB29D5">
            <w:pPr>
              <w:ind w:right="-22"/>
              <w:rPr>
                <w:rFonts w:ascii="Times New Roman" w:hAnsi="Times New Roman" w:cs="Times New Roman"/>
                <w:sz w:val="22"/>
                <w:szCs w:val="22"/>
              </w:rPr>
            </w:pPr>
          </w:p>
        </w:tc>
        <w:tc>
          <w:tcPr>
            <w:tcW w:w="1276" w:type="dxa"/>
            <w:tcBorders>
              <w:top w:val="nil"/>
              <w:bottom w:val="nil"/>
            </w:tcBorders>
            <w:shd w:val="clear" w:color="auto" w:fill="auto"/>
          </w:tcPr>
          <w:p w14:paraId="5693674D" w14:textId="77777777" w:rsidR="00790663" w:rsidRPr="00A66A3E" w:rsidRDefault="00790663" w:rsidP="00EB29D5">
            <w:pPr>
              <w:tabs>
                <w:tab w:val="decimal" w:pos="957"/>
                <w:tab w:val="decimal" w:pos="1049"/>
              </w:tabs>
              <w:ind w:right="-22"/>
              <w:rPr>
                <w:rFonts w:ascii="Times New Roman" w:hAnsi="Times New Roman" w:cs="Times New Roman"/>
                <w:sz w:val="22"/>
                <w:szCs w:val="22"/>
              </w:rPr>
            </w:pPr>
          </w:p>
        </w:tc>
        <w:tc>
          <w:tcPr>
            <w:tcW w:w="142" w:type="dxa"/>
            <w:tcBorders>
              <w:top w:val="nil"/>
              <w:bottom w:val="nil"/>
            </w:tcBorders>
            <w:shd w:val="clear" w:color="auto" w:fill="auto"/>
            <w:vAlign w:val="bottom"/>
          </w:tcPr>
          <w:p w14:paraId="6FEED0D5" w14:textId="77777777" w:rsidR="00790663" w:rsidRPr="00A66A3E" w:rsidRDefault="00790663" w:rsidP="00EB29D5">
            <w:pPr>
              <w:ind w:right="-22"/>
              <w:rPr>
                <w:rFonts w:ascii="Times New Roman" w:hAnsi="Times New Roman" w:cs="Times New Roman"/>
                <w:sz w:val="22"/>
                <w:szCs w:val="22"/>
              </w:rPr>
            </w:pPr>
          </w:p>
        </w:tc>
        <w:tc>
          <w:tcPr>
            <w:tcW w:w="1275" w:type="dxa"/>
            <w:tcBorders>
              <w:top w:val="nil"/>
              <w:bottom w:val="nil"/>
            </w:tcBorders>
          </w:tcPr>
          <w:p w14:paraId="37CE6FBE" w14:textId="77777777" w:rsidR="00790663" w:rsidRPr="00A66A3E" w:rsidRDefault="00790663" w:rsidP="00EB29D5">
            <w:pPr>
              <w:tabs>
                <w:tab w:val="decimal" w:pos="957"/>
                <w:tab w:val="decimal" w:pos="1049"/>
              </w:tabs>
              <w:ind w:right="-22"/>
              <w:rPr>
                <w:rFonts w:ascii="Times New Roman" w:hAnsi="Times New Roman" w:cs="Times New Roman"/>
                <w:sz w:val="22"/>
                <w:szCs w:val="22"/>
              </w:rPr>
            </w:pPr>
          </w:p>
        </w:tc>
        <w:tc>
          <w:tcPr>
            <w:tcW w:w="142" w:type="dxa"/>
            <w:tcBorders>
              <w:top w:val="nil"/>
              <w:bottom w:val="nil"/>
            </w:tcBorders>
            <w:shd w:val="clear" w:color="auto" w:fill="auto"/>
            <w:vAlign w:val="bottom"/>
          </w:tcPr>
          <w:p w14:paraId="05A1A950" w14:textId="77777777" w:rsidR="00790663" w:rsidRPr="00A66A3E" w:rsidRDefault="00790663" w:rsidP="00EB29D5">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tcPr>
          <w:p w14:paraId="25E91B03" w14:textId="77777777" w:rsidR="00790663" w:rsidRPr="00A66A3E" w:rsidRDefault="00790663" w:rsidP="00EB29D5">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1,444,041</w:t>
            </w:r>
          </w:p>
        </w:tc>
      </w:tr>
    </w:tbl>
    <w:p w14:paraId="065EA549" w14:textId="77777777" w:rsidR="00EA4EFB" w:rsidRPr="00790663" w:rsidRDefault="00EA4EFB" w:rsidP="00E45F01">
      <w:pPr>
        <w:ind w:right="-22"/>
        <w:jc w:val="both"/>
        <w:rPr>
          <w:rFonts w:ascii="Times New Roman" w:hAnsi="Times New Roman" w:cstheme="minorBidi"/>
          <w:sz w:val="22"/>
          <w:szCs w:val="22"/>
        </w:rPr>
      </w:pPr>
    </w:p>
    <w:p w14:paraId="495F7CBC" w14:textId="77777777" w:rsidR="001A681B" w:rsidRPr="003B7515" w:rsidRDefault="001A681B" w:rsidP="00305ED6">
      <w:pPr>
        <w:numPr>
          <w:ilvl w:val="0"/>
          <w:numId w:val="1"/>
        </w:numPr>
        <w:ind w:left="993" w:hanging="284"/>
        <w:rPr>
          <w:rFonts w:ascii="Times New Roman" w:hAnsi="Times New Roman" w:cs="Times New Roman"/>
          <w:sz w:val="22"/>
          <w:szCs w:val="22"/>
          <w:u w:val="single"/>
        </w:rPr>
      </w:pPr>
      <w:proofErr w:type="gramStart"/>
      <w:r w:rsidRPr="003B7515">
        <w:rPr>
          <w:rFonts w:ascii="Times New Roman" w:hAnsi="Times New Roman" w:cs="Times New Roman"/>
          <w:color w:val="000000"/>
          <w:sz w:val="22"/>
          <w:szCs w:val="22"/>
          <w:u w:val="single"/>
        </w:rPr>
        <w:t>EVENT  AFTER</w:t>
      </w:r>
      <w:proofErr w:type="gramEnd"/>
      <w:r w:rsidRPr="003B7515">
        <w:rPr>
          <w:rFonts w:ascii="Times New Roman" w:hAnsi="Times New Roman" w:cs="Times New Roman"/>
          <w:color w:val="000000"/>
          <w:sz w:val="22"/>
          <w:szCs w:val="22"/>
          <w:u w:val="single"/>
        </w:rPr>
        <w:t xml:space="preserve">  THE  REPORTING  PERIOD</w:t>
      </w:r>
    </w:p>
    <w:p w14:paraId="315619A1" w14:textId="05F83D35" w:rsidR="00305ED6" w:rsidRPr="00305ED6" w:rsidRDefault="00305ED6" w:rsidP="00305ED6">
      <w:pPr>
        <w:rPr>
          <w:rFonts w:ascii="Times New Roman" w:hAnsi="Times New Roman"/>
          <w:color w:val="000000"/>
          <w:sz w:val="22"/>
          <w:szCs w:val="22"/>
          <w:u w:val="single"/>
        </w:rPr>
      </w:pPr>
    </w:p>
    <w:p w14:paraId="3CE6C91B" w14:textId="59A53103" w:rsidR="004644F3" w:rsidRPr="00176DF4" w:rsidRDefault="004644F3" w:rsidP="00305ED6">
      <w:pPr>
        <w:numPr>
          <w:ilvl w:val="1"/>
          <w:numId w:val="1"/>
        </w:numPr>
        <w:ind w:hanging="819"/>
        <w:jc w:val="thaiDistribute"/>
        <w:rPr>
          <w:rFonts w:ascii="Times New Roman" w:hAnsi="Times New Roman"/>
          <w:color w:val="000000"/>
          <w:sz w:val="22"/>
          <w:szCs w:val="22"/>
          <w:u w:val="single"/>
          <w:cs/>
        </w:rPr>
      </w:pPr>
      <w:r w:rsidRPr="006D6438">
        <w:rPr>
          <w:rFonts w:ascii="Times New Roman" w:hAnsi="Times New Roman" w:cs="Times New Roman"/>
          <w:color w:val="000000"/>
          <w:sz w:val="22"/>
          <w:szCs w:val="22"/>
        </w:rPr>
        <w:t xml:space="preserve">On January 28, 2020 the Company </w:t>
      </w:r>
      <w:r>
        <w:rPr>
          <w:rFonts w:ascii="Times New Roman" w:hAnsi="Times New Roman" w:cs="Angsana New"/>
          <w:color w:val="000000"/>
          <w:sz w:val="22"/>
        </w:rPr>
        <w:t xml:space="preserve">and PT. </w:t>
      </w:r>
      <w:proofErr w:type="spellStart"/>
      <w:r>
        <w:rPr>
          <w:rFonts w:ascii="Times New Roman" w:hAnsi="Times New Roman" w:cs="Angsana New"/>
          <w:color w:val="000000"/>
          <w:sz w:val="22"/>
        </w:rPr>
        <w:t>Dynaplast</w:t>
      </w:r>
      <w:proofErr w:type="spellEnd"/>
      <w:r>
        <w:rPr>
          <w:rFonts w:ascii="Times New Roman" w:hAnsi="Times New Roman" w:cs="Angsana New"/>
          <w:color w:val="000000"/>
          <w:sz w:val="22"/>
        </w:rPr>
        <w:t xml:space="preserve"> in The Republic Indonesia had entered into a joint venture agreement to setting up a Indonesia joint venture Company namely PT </w:t>
      </w:r>
      <w:proofErr w:type="spellStart"/>
      <w:r>
        <w:rPr>
          <w:rFonts w:ascii="Times New Roman" w:hAnsi="Times New Roman" w:cs="Angsana New"/>
          <w:color w:val="000000"/>
          <w:sz w:val="22"/>
        </w:rPr>
        <w:t>Kimpai</w:t>
      </w:r>
      <w:proofErr w:type="spellEnd"/>
      <w:r>
        <w:rPr>
          <w:rFonts w:ascii="Times New Roman" w:hAnsi="Times New Roman" w:cs="Angsana New"/>
          <w:color w:val="000000"/>
          <w:sz w:val="22"/>
        </w:rPr>
        <w:t xml:space="preserve"> Dyna tube which has been registered on share capital of PT. </w:t>
      </w:r>
      <w:proofErr w:type="spellStart"/>
      <w:r>
        <w:rPr>
          <w:rFonts w:ascii="Times New Roman" w:hAnsi="Times New Roman" w:cs="Angsana New"/>
          <w:color w:val="000000"/>
          <w:sz w:val="22"/>
        </w:rPr>
        <w:t>Kimpai</w:t>
      </w:r>
      <w:proofErr w:type="spellEnd"/>
      <w:r>
        <w:rPr>
          <w:rFonts w:ascii="Times New Roman" w:hAnsi="Times New Roman" w:cs="Angsana New"/>
          <w:color w:val="000000"/>
          <w:sz w:val="22"/>
        </w:rPr>
        <w:t xml:space="preserve"> Dyna Tube amounting to Rupiah 50,000 million. The Company’s shareholding is 51%</w:t>
      </w:r>
      <w:r>
        <w:rPr>
          <w:rFonts w:ascii="Times New Roman" w:hAnsi="Times New Roman" w:cs="Angsana New"/>
          <w:sz w:val="22"/>
        </w:rPr>
        <w:t xml:space="preserve"> of issued capital </w:t>
      </w:r>
      <w:r w:rsidR="000572D8" w:rsidRPr="000572D8">
        <w:rPr>
          <w:rFonts w:ascii="Times New Roman" w:hAnsi="Times New Roman" w:cs="Angsana New"/>
          <w:sz w:val="22"/>
        </w:rPr>
        <w:t xml:space="preserve">and which expected to pay for the investment in March </w:t>
      </w:r>
      <w:proofErr w:type="gramStart"/>
      <w:r w:rsidR="000572D8" w:rsidRPr="000572D8">
        <w:rPr>
          <w:rFonts w:ascii="Times New Roman" w:hAnsi="Times New Roman" w:cs="Angsana New"/>
          <w:sz w:val="22"/>
        </w:rPr>
        <w:t>2020</w:t>
      </w:r>
      <w:proofErr w:type="gramEnd"/>
      <w:r w:rsidR="000572D8" w:rsidRPr="000572D8">
        <w:rPr>
          <w:rFonts w:ascii="Times New Roman" w:hAnsi="Times New Roman" w:cs="Angsana New"/>
          <w:sz w:val="22"/>
        </w:rPr>
        <w:t xml:space="preserve"> but COVID-19 </w:t>
      </w:r>
      <w:r w:rsidR="005332BE">
        <w:rPr>
          <w:rFonts w:ascii="Times New Roman" w:hAnsi="Times New Roman" w:cs="Angsana New"/>
          <w:sz w:val="22"/>
        </w:rPr>
        <w:t>situation</w:t>
      </w:r>
      <w:r w:rsidR="000572D8" w:rsidRPr="000572D8">
        <w:rPr>
          <w:rFonts w:ascii="Times New Roman" w:hAnsi="Times New Roman" w:cs="Angsana New"/>
          <w:sz w:val="22"/>
        </w:rPr>
        <w:t xml:space="preserve"> affect</w:t>
      </w:r>
      <w:r w:rsidR="005332BE">
        <w:rPr>
          <w:rFonts w:ascii="Times New Roman" w:hAnsi="Times New Roman" w:cs="Angsana New"/>
          <w:sz w:val="22"/>
        </w:rPr>
        <w:t>s</w:t>
      </w:r>
      <w:r w:rsidR="000572D8" w:rsidRPr="000572D8">
        <w:rPr>
          <w:rFonts w:ascii="Times New Roman" w:hAnsi="Times New Roman" w:cs="Angsana New"/>
          <w:sz w:val="22"/>
        </w:rPr>
        <w:t xml:space="preserve"> the Company postpone the payment shares to within May 2020</w:t>
      </w:r>
    </w:p>
    <w:p w14:paraId="57E9CDC0" w14:textId="77777777" w:rsidR="004644F3" w:rsidRDefault="004644F3" w:rsidP="00B60F58">
      <w:pPr>
        <w:ind w:left="993" w:right="-284" w:firstLine="425"/>
        <w:jc w:val="both"/>
        <w:rPr>
          <w:rFonts w:ascii="Times New Roman" w:eastAsia="Arial Unicode MS" w:hAnsi="Times New Roman" w:cs="Times New Roman"/>
          <w:sz w:val="22"/>
          <w:szCs w:val="22"/>
        </w:rPr>
      </w:pPr>
    </w:p>
    <w:p w14:paraId="27D686A9" w14:textId="64778302" w:rsidR="00B60F58" w:rsidRDefault="00B60F58" w:rsidP="00305ED6">
      <w:pPr>
        <w:numPr>
          <w:ilvl w:val="1"/>
          <w:numId w:val="1"/>
        </w:numPr>
        <w:ind w:hanging="819"/>
        <w:jc w:val="thaiDistribute"/>
        <w:rPr>
          <w:rFonts w:ascii="Times New Roman" w:eastAsia="Arial Unicode MS" w:hAnsi="Times New Roman" w:cs="Times New Roman"/>
          <w:sz w:val="22"/>
          <w:szCs w:val="22"/>
        </w:rPr>
      </w:pPr>
      <w:r w:rsidRPr="00B60F58">
        <w:rPr>
          <w:rFonts w:ascii="Times New Roman" w:eastAsia="Arial Unicode MS" w:hAnsi="Times New Roman" w:cs="Times New Roman"/>
          <w:sz w:val="22"/>
          <w:szCs w:val="22"/>
        </w:rPr>
        <w:t xml:space="preserve">On April 16, 2020, the Board of Director Meeting of the Company No. 3/2020 passed a </w:t>
      </w:r>
      <w:r w:rsidRPr="00305ED6">
        <w:rPr>
          <w:rFonts w:ascii="Times New Roman" w:hAnsi="Times New Roman" w:cs="Angsana New"/>
          <w:color w:val="000000"/>
          <w:sz w:val="22"/>
        </w:rPr>
        <w:t>resolution</w:t>
      </w:r>
      <w:r w:rsidRPr="00B60F58">
        <w:rPr>
          <w:rFonts w:ascii="Times New Roman" w:eastAsia="Arial Unicode MS" w:hAnsi="Times New Roman" w:cs="Times New Roman"/>
          <w:sz w:val="22"/>
          <w:szCs w:val="22"/>
        </w:rPr>
        <w:t xml:space="preserve"> approving the </w:t>
      </w:r>
      <w:r w:rsidRPr="0044551D">
        <w:rPr>
          <w:rFonts w:ascii="Times New Roman" w:hAnsi="Times New Roman" w:cs="Angsana New"/>
          <w:color w:val="000000"/>
          <w:sz w:val="22"/>
        </w:rPr>
        <w:t>payment</w:t>
      </w:r>
      <w:r w:rsidRPr="00B60F58">
        <w:rPr>
          <w:rFonts w:ascii="Times New Roman" w:eastAsia="Arial Unicode MS" w:hAnsi="Times New Roman" w:cs="Times New Roman"/>
          <w:sz w:val="22"/>
          <w:szCs w:val="22"/>
        </w:rPr>
        <w:t xml:space="preserve"> of </w:t>
      </w:r>
      <w:r w:rsidRPr="00B60F58">
        <w:rPr>
          <w:rFonts w:ascii="Times New Roman" w:hAnsi="Times New Roman" w:cs="Times New Roman"/>
          <w:sz w:val="22"/>
          <w:szCs w:val="22"/>
        </w:rPr>
        <w:t>interim</w:t>
      </w:r>
      <w:r w:rsidRPr="00B60F58">
        <w:rPr>
          <w:rFonts w:ascii="Times New Roman" w:eastAsia="Arial Unicode MS" w:hAnsi="Times New Roman" w:cs="Times New Roman"/>
          <w:sz w:val="22"/>
          <w:szCs w:val="22"/>
        </w:rPr>
        <w:t xml:space="preserve"> dividend from operating results for the year 2019, by paying dividend in cash at the rate of Baht 5.50 per share</w:t>
      </w:r>
      <w:r w:rsidR="00CB3E43">
        <w:rPr>
          <w:rFonts w:ascii="Times New Roman" w:eastAsia="Arial Unicode MS" w:hAnsi="Times New Roman" w:cs="Times New Roman"/>
          <w:sz w:val="22"/>
          <w:szCs w:val="22"/>
        </w:rPr>
        <w:t>.</w:t>
      </w:r>
      <w:r w:rsidRPr="00B60F58">
        <w:rPr>
          <w:rFonts w:ascii="Times New Roman" w:eastAsia="Arial Unicode MS" w:hAnsi="Times New Roman" w:cs="Times New Roman"/>
          <w:sz w:val="22"/>
          <w:szCs w:val="22"/>
        </w:rPr>
        <w:t xml:space="preserve"> The payment of cash dividend shall be made on May 15, 2020</w:t>
      </w:r>
      <w:r w:rsidRPr="00B60F58">
        <w:rPr>
          <w:rFonts w:ascii="Times New Roman" w:eastAsia="Arial Unicode MS" w:hAnsi="Times New Roman" w:cs="Times New Roman"/>
          <w:sz w:val="22"/>
          <w:szCs w:val="22"/>
          <w:cs/>
        </w:rPr>
        <w:t xml:space="preserve">. </w:t>
      </w:r>
    </w:p>
    <w:p w14:paraId="24936283" w14:textId="77777777" w:rsidR="0085547F" w:rsidRPr="003B7515" w:rsidRDefault="0085547F" w:rsidP="00524CC5">
      <w:pPr>
        <w:ind w:right="-22"/>
        <w:jc w:val="both"/>
        <w:rPr>
          <w:rFonts w:ascii="Times New Roman" w:hAnsi="Times New Roman" w:cs="Times New Roman"/>
          <w:sz w:val="22"/>
          <w:szCs w:val="22"/>
        </w:rPr>
      </w:pPr>
    </w:p>
    <w:p w14:paraId="4537138E" w14:textId="77777777" w:rsidR="001A681B" w:rsidRPr="003B7515" w:rsidRDefault="001A681B" w:rsidP="00305ED6">
      <w:pPr>
        <w:numPr>
          <w:ilvl w:val="0"/>
          <w:numId w:val="1"/>
        </w:numPr>
        <w:ind w:left="993" w:hanging="284"/>
        <w:rPr>
          <w:rFonts w:ascii="Times New Roman" w:hAnsi="Times New Roman" w:cs="Times New Roman"/>
          <w:color w:val="000000"/>
          <w:sz w:val="22"/>
          <w:szCs w:val="22"/>
          <w:u w:val="single"/>
        </w:rPr>
      </w:pPr>
      <w:proofErr w:type="gramStart"/>
      <w:r w:rsidRPr="003B7515">
        <w:rPr>
          <w:rFonts w:ascii="Times New Roman" w:hAnsi="Times New Roman" w:cs="Times New Roman"/>
          <w:color w:val="000000"/>
          <w:sz w:val="22"/>
          <w:szCs w:val="22"/>
          <w:u w:val="single"/>
        </w:rPr>
        <w:t>APPROVAL  OF</w:t>
      </w:r>
      <w:proofErr w:type="gramEnd"/>
      <w:r w:rsidRPr="003B7515">
        <w:rPr>
          <w:rFonts w:ascii="Times New Roman" w:hAnsi="Times New Roman" w:cs="Times New Roman"/>
          <w:color w:val="000000"/>
          <w:sz w:val="22"/>
          <w:szCs w:val="22"/>
          <w:u w:val="single"/>
        </w:rPr>
        <w:t xml:space="preserve">  FINANCIAL  STATEMENTS</w:t>
      </w:r>
    </w:p>
    <w:p w14:paraId="6CF611DD" w14:textId="77777777" w:rsidR="001A681B" w:rsidRPr="003B7515" w:rsidRDefault="001A681B" w:rsidP="001A681B">
      <w:pPr>
        <w:tabs>
          <w:tab w:val="left" w:pos="2340"/>
        </w:tabs>
        <w:ind w:left="990" w:firstLine="711"/>
        <w:jc w:val="both"/>
        <w:rPr>
          <w:rFonts w:ascii="Times New Roman" w:hAnsi="Times New Roman" w:cs="Times New Roman"/>
          <w:color w:val="000000"/>
          <w:sz w:val="22"/>
          <w:szCs w:val="22"/>
        </w:rPr>
      </w:pPr>
    </w:p>
    <w:p w14:paraId="37183EFA" w14:textId="49DF93A5" w:rsidR="001A681B" w:rsidRPr="00A66A3E" w:rsidRDefault="001A681B" w:rsidP="007F037D">
      <w:pPr>
        <w:ind w:left="1022" w:right="-22" w:firstLine="396"/>
        <w:jc w:val="thaiDistribute"/>
        <w:rPr>
          <w:rFonts w:ascii="Times New Roman" w:hAnsi="Times New Roman" w:cs="Times New Roman"/>
          <w:sz w:val="22"/>
          <w:szCs w:val="22"/>
        </w:rPr>
      </w:pPr>
      <w:r w:rsidRPr="003B7515">
        <w:rPr>
          <w:rFonts w:ascii="Times New Roman" w:hAnsi="Times New Roman" w:cs="Times New Roman"/>
          <w:sz w:val="22"/>
          <w:szCs w:val="22"/>
        </w:rPr>
        <w:t xml:space="preserve">These interim financial statements have been approved by </w:t>
      </w:r>
      <w:r w:rsidR="0023433C" w:rsidRPr="003B7515">
        <w:rPr>
          <w:rFonts w:ascii="Times New Roman" w:hAnsi="Times New Roman" w:cs="Times New Roman"/>
          <w:sz w:val="22"/>
          <w:szCs w:val="22"/>
        </w:rPr>
        <w:t>the board</w:t>
      </w:r>
      <w:r w:rsidRPr="003B7515">
        <w:rPr>
          <w:rFonts w:ascii="Times New Roman" w:hAnsi="Times New Roman" w:cs="Times New Roman"/>
          <w:sz w:val="22"/>
          <w:szCs w:val="22"/>
        </w:rPr>
        <w:t xml:space="preserve"> of </w:t>
      </w:r>
      <w:r w:rsidR="0023433C" w:rsidRPr="00644F69">
        <w:rPr>
          <w:rFonts w:ascii="Times New Roman" w:hAnsi="Times New Roman" w:cs="Times New Roman"/>
          <w:sz w:val="22"/>
          <w:szCs w:val="22"/>
        </w:rPr>
        <w:t>directors</w:t>
      </w:r>
      <w:r w:rsidRPr="00644F69">
        <w:rPr>
          <w:rFonts w:ascii="Times New Roman" w:hAnsi="Times New Roman" w:cs="Times New Roman"/>
          <w:sz w:val="22"/>
          <w:szCs w:val="22"/>
        </w:rPr>
        <w:t xml:space="preserve"> on</w:t>
      </w:r>
      <w:r w:rsidR="00FB747D" w:rsidRPr="00644F69">
        <w:rPr>
          <w:rFonts w:ascii="Times New Roman" w:hAnsi="Times New Roman" w:cs="Times New Roman"/>
          <w:sz w:val="22"/>
          <w:szCs w:val="22"/>
          <w:cs/>
        </w:rPr>
        <w:t xml:space="preserve"> </w:t>
      </w:r>
      <w:r w:rsidR="00BE4630" w:rsidRPr="00644F69">
        <w:rPr>
          <w:rFonts w:ascii="Times New Roman" w:hAnsi="Times New Roman" w:cs="Times New Roman"/>
          <w:sz w:val="22"/>
          <w:szCs w:val="22"/>
        </w:rPr>
        <w:t xml:space="preserve">May </w:t>
      </w:r>
      <w:r w:rsidR="00781CA4" w:rsidRPr="00644F69">
        <w:rPr>
          <w:rFonts w:ascii="Times New Roman" w:hAnsi="Times New Roman" w:cs="Times New Roman"/>
          <w:sz w:val="22"/>
          <w:szCs w:val="22"/>
        </w:rPr>
        <w:t>1</w:t>
      </w:r>
      <w:r w:rsidR="00644F69" w:rsidRPr="00644F69">
        <w:rPr>
          <w:rFonts w:ascii="Times New Roman" w:hAnsi="Times New Roman" w:cs="Times New Roman"/>
          <w:sz w:val="22"/>
          <w:szCs w:val="22"/>
        </w:rPr>
        <w:t>4</w:t>
      </w:r>
      <w:r w:rsidR="00781CA4" w:rsidRPr="00644F69">
        <w:rPr>
          <w:rFonts w:ascii="Times New Roman" w:hAnsi="Times New Roman" w:cs="Times New Roman"/>
          <w:sz w:val="22"/>
          <w:szCs w:val="22"/>
        </w:rPr>
        <w:t>, 20</w:t>
      </w:r>
      <w:r w:rsidR="00644F69" w:rsidRPr="00644F69">
        <w:rPr>
          <w:rFonts w:ascii="Times New Roman" w:hAnsi="Times New Roman" w:cs="Times New Roman"/>
          <w:sz w:val="22"/>
          <w:szCs w:val="22"/>
        </w:rPr>
        <w:t>20</w:t>
      </w:r>
      <w:r w:rsidRPr="003B7515">
        <w:rPr>
          <w:rFonts w:ascii="Times New Roman" w:hAnsi="Times New Roman" w:cs="Times New Roman"/>
          <w:sz w:val="22"/>
          <w:szCs w:val="22"/>
        </w:rPr>
        <w:t>.</w:t>
      </w:r>
      <w:r w:rsidRPr="00A66A3E">
        <w:rPr>
          <w:rFonts w:ascii="Times New Roman" w:hAnsi="Times New Roman" w:cs="Times New Roman"/>
          <w:sz w:val="22"/>
          <w:szCs w:val="22"/>
        </w:rPr>
        <w:t xml:space="preserve"> </w:t>
      </w:r>
    </w:p>
    <w:p w14:paraId="3834C1AE" w14:textId="77777777" w:rsidR="000A7477" w:rsidRPr="00A66A3E" w:rsidRDefault="000A7477" w:rsidP="006409FD">
      <w:pPr>
        <w:tabs>
          <w:tab w:val="left" w:pos="2340"/>
        </w:tabs>
        <w:ind w:left="990" w:firstLine="711"/>
        <w:jc w:val="both"/>
        <w:rPr>
          <w:rFonts w:ascii="Times New Roman" w:hAnsi="Times New Roman" w:cs="Times New Roman"/>
          <w:sz w:val="22"/>
          <w:szCs w:val="22"/>
        </w:rPr>
      </w:pPr>
    </w:p>
    <w:sectPr w:rsidR="000A7477" w:rsidRPr="00A66A3E" w:rsidSect="00620FFC">
      <w:headerReference w:type="even" r:id="rId8"/>
      <w:headerReference w:type="default" r:id="rId9"/>
      <w:footerReference w:type="default" r:id="rId10"/>
      <w:pgSz w:w="11907" w:h="16840" w:code="9"/>
      <w:pgMar w:top="851" w:right="708" w:bottom="794" w:left="993" w:header="510" w:footer="385" w:gutter="0"/>
      <w:pgNumType w:start="9"/>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C4FAC2" w14:textId="77777777" w:rsidR="00F352FF" w:rsidRDefault="00F352FF">
      <w:r>
        <w:separator/>
      </w:r>
    </w:p>
  </w:endnote>
  <w:endnote w:type="continuationSeparator" w:id="0">
    <w:p w14:paraId="018B3529" w14:textId="77777777" w:rsidR="00F352FF" w:rsidRDefault="00F35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4AE6B2" w14:textId="77777777" w:rsidR="00CB5661" w:rsidRDefault="00CB5661" w:rsidP="00EF5481">
    <w:pPr>
      <w:tabs>
        <w:tab w:val="left" w:pos="2340"/>
      </w:tabs>
      <w:ind w:left="990" w:hanging="281"/>
      <w:jc w:val="both"/>
      <w:rPr>
        <w:rFonts w:ascii="Times New Roman" w:hAnsi="Times New Roman"/>
        <w:color w:val="000000"/>
        <w:sz w:val="22"/>
        <w:szCs w:val="22"/>
      </w:rPr>
    </w:pPr>
  </w:p>
  <w:p w14:paraId="4E81078A" w14:textId="77777777" w:rsidR="00CB5661" w:rsidRDefault="00CB5661" w:rsidP="00EF5481">
    <w:pPr>
      <w:tabs>
        <w:tab w:val="left" w:pos="2340"/>
      </w:tabs>
      <w:ind w:left="990" w:hanging="281"/>
      <w:jc w:val="both"/>
      <w:rPr>
        <w:rFonts w:ascii="Times New Roman" w:hAnsi="Times New Roman"/>
        <w:color w:val="000000"/>
        <w:sz w:val="22"/>
        <w:szCs w:val="22"/>
      </w:rPr>
    </w:pPr>
  </w:p>
  <w:p w14:paraId="470B20E9" w14:textId="77777777" w:rsidR="00CB5661" w:rsidRDefault="00CB5661" w:rsidP="00EF5481">
    <w:pPr>
      <w:tabs>
        <w:tab w:val="left" w:pos="2340"/>
      </w:tabs>
      <w:ind w:left="990" w:hanging="281"/>
      <w:jc w:val="both"/>
      <w:rPr>
        <w:rFonts w:ascii="Times New Roman" w:hAnsi="Times New Roman"/>
        <w:color w:val="000000"/>
        <w:sz w:val="22"/>
        <w:szCs w:val="22"/>
      </w:rPr>
    </w:pPr>
    <w:r>
      <w:rPr>
        <w:rFonts w:ascii="Times New Roman" w:hAnsi="Times New Roman"/>
        <w:color w:val="000000"/>
        <w:sz w:val="22"/>
        <w:szCs w:val="22"/>
      </w:rPr>
      <w:t>………….…………………………   DIRECTOR      …………………………………….  DIRECTOR</w:t>
    </w:r>
  </w:p>
  <w:p w14:paraId="10FA5414" w14:textId="77777777" w:rsidR="00CB5661" w:rsidRDefault="00CB56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560B9F" w14:textId="77777777" w:rsidR="00F352FF" w:rsidRDefault="00F352FF">
      <w:r>
        <w:separator/>
      </w:r>
    </w:p>
  </w:footnote>
  <w:footnote w:type="continuationSeparator" w:id="0">
    <w:p w14:paraId="262C0024" w14:textId="77777777" w:rsidR="00F352FF" w:rsidRDefault="00F352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789ACB" w14:textId="77777777" w:rsidR="00CB5661" w:rsidRDefault="00CB566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9D7350A" w14:textId="77777777" w:rsidR="00CB5661" w:rsidRDefault="00CB5661">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68DF5D" w14:textId="77777777" w:rsidR="00CB5661" w:rsidRPr="005E474F" w:rsidRDefault="00CB5661">
    <w:pPr>
      <w:pStyle w:val="Header"/>
      <w:jc w:val="center"/>
      <w:rPr>
        <w:rFonts w:ascii="Times New Roman" w:eastAsia="Times New Roman" w:hAnsi="Times New Roman" w:cs="Times New Roman"/>
        <w:sz w:val="22"/>
        <w:szCs w:val="22"/>
        <w:lang w:val="en-US"/>
      </w:rPr>
    </w:pPr>
    <w:r w:rsidRPr="00F93381">
      <w:rPr>
        <w:rFonts w:ascii="Times New Roman" w:eastAsia="Times New Roman" w:hAnsi="Times New Roman" w:cs="Times New Roman"/>
        <w:sz w:val="22"/>
        <w:szCs w:val="22"/>
        <w:lang w:val="en-US"/>
      </w:rPr>
      <w:t>-</w:t>
    </w:r>
    <w:r w:rsidRPr="00F93381">
      <w:rPr>
        <w:rFonts w:ascii="Times New Roman" w:eastAsia="Times New Roman" w:hAnsi="Times New Roman" w:cs="Times New Roman"/>
        <w:sz w:val="22"/>
        <w:szCs w:val="22"/>
      </w:rPr>
      <w:t xml:space="preserve"> </w:t>
    </w:r>
    <w:r w:rsidRPr="00F93381">
      <w:rPr>
        <w:rFonts w:ascii="Times New Roman" w:eastAsia="Times New Roman" w:hAnsi="Times New Roman" w:cs="Times New Roman"/>
        <w:sz w:val="22"/>
        <w:szCs w:val="22"/>
      </w:rPr>
      <w:fldChar w:fldCharType="begin"/>
    </w:r>
    <w:r w:rsidRPr="00F93381">
      <w:rPr>
        <w:rFonts w:ascii="Times New Roman" w:hAnsi="Times New Roman" w:cs="Times New Roman"/>
        <w:sz w:val="22"/>
        <w:szCs w:val="22"/>
      </w:rPr>
      <w:instrText xml:space="preserve"> PAGE    \* MERGEFORMAT </w:instrText>
    </w:r>
    <w:r w:rsidRPr="00F93381">
      <w:rPr>
        <w:rFonts w:ascii="Times New Roman" w:eastAsia="Times New Roman" w:hAnsi="Times New Roman" w:cs="Times New Roman"/>
        <w:sz w:val="22"/>
        <w:szCs w:val="22"/>
      </w:rPr>
      <w:fldChar w:fldCharType="separate"/>
    </w:r>
    <w:r w:rsidRPr="00F93381">
      <w:rPr>
        <w:rFonts w:ascii="Times New Roman" w:eastAsia="Times New Roman" w:hAnsi="Times New Roman" w:cs="Times New Roman"/>
        <w:noProof/>
        <w:sz w:val="22"/>
        <w:szCs w:val="22"/>
      </w:rPr>
      <w:t>2</w:t>
    </w:r>
    <w:r w:rsidRPr="00F93381">
      <w:rPr>
        <w:rFonts w:ascii="Times New Roman" w:eastAsia="Times New Roman" w:hAnsi="Times New Roman" w:cs="Times New Roman"/>
        <w:noProof/>
        <w:sz w:val="22"/>
        <w:szCs w:val="22"/>
      </w:rPr>
      <w:fldChar w:fldCharType="end"/>
    </w:r>
    <w:r>
      <w:rPr>
        <w:rFonts w:ascii="Times New Roman" w:eastAsia="Times New Roman" w:hAnsi="Times New Roman" w:cs="Times New Roman"/>
        <w:sz w:val="22"/>
        <w:szCs w:val="22"/>
        <w:lang w:val="en-US"/>
      </w:rPr>
      <w:t xml:space="preserve"> -</w:t>
    </w:r>
  </w:p>
  <w:p w14:paraId="634DDAB5" w14:textId="77777777" w:rsidR="00CB5661" w:rsidRDefault="00CB5661" w:rsidP="00133746">
    <w:pPr>
      <w:pStyle w:val="Header"/>
      <w:jc w:val="right"/>
      <w:rPr>
        <w:rFonts w:ascii="Times New Roman" w:eastAsia="Times New Roman" w:hAnsi="Times New Roman" w:cs="Times New Roman"/>
        <w:sz w:val="22"/>
        <w:szCs w:val="22"/>
        <w:lang w:val="en-US"/>
      </w:rPr>
    </w:pPr>
    <w:r>
      <w:rPr>
        <w:rFonts w:ascii="Times New Roman" w:eastAsia="Times New Roman" w:hAnsi="Times New Roman" w:cs="Times New Roman"/>
        <w:sz w:val="22"/>
        <w:szCs w:val="22"/>
        <w:lang w:val="en-US"/>
      </w:rPr>
      <w:t>“UNAUDITED</w:t>
    </w:r>
  </w:p>
  <w:p w14:paraId="3CCC4F7C" w14:textId="77777777" w:rsidR="00CB5661" w:rsidRPr="00F93381" w:rsidRDefault="00CB5661" w:rsidP="00133746">
    <w:pPr>
      <w:pStyle w:val="Header"/>
      <w:jc w:val="right"/>
      <w:rPr>
        <w:rFonts w:ascii="Times New Roman" w:eastAsia="Times New Roman" w:hAnsi="Times New Roman" w:cs="Times New Roman"/>
        <w:sz w:val="22"/>
        <w:szCs w:val="22"/>
        <w:lang w:val="en-US"/>
      </w:rPr>
    </w:pPr>
    <w:r>
      <w:rPr>
        <w:rFonts w:ascii="Times New Roman" w:eastAsia="Times New Roman" w:hAnsi="Times New Roman" w:cs="Times New Roman"/>
        <w:sz w:val="22"/>
        <w:szCs w:val="22"/>
        <w:lang w:val="en-US"/>
      </w:rPr>
      <w:t>BUT REVIEWED”</w:t>
    </w:r>
  </w:p>
  <w:p w14:paraId="051219F3" w14:textId="77777777" w:rsidR="00CB5661" w:rsidRPr="00177ECA" w:rsidRDefault="00CB5661">
    <w:pPr>
      <w:pStyle w:val="Header"/>
      <w:tabs>
        <w:tab w:val="clear" w:pos="8306"/>
        <w:tab w:val="right" w:pos="8370"/>
      </w:tabs>
      <w:ind w:right="360"/>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763E2F"/>
    <w:multiLevelType w:val="hybridMultilevel"/>
    <w:tmpl w:val="230014AA"/>
    <w:lvl w:ilvl="0" w:tplc="1E840B7E">
      <w:numFmt w:val="bullet"/>
      <w:lvlText w:val="-"/>
      <w:lvlJc w:val="left"/>
      <w:pPr>
        <w:ind w:left="2203" w:hanging="360"/>
      </w:pPr>
      <w:rPr>
        <w:rFonts w:ascii="Times New Roman" w:eastAsia="Cordia New" w:hAnsi="Times New Roman" w:cs="Times New Roman" w:hint="default"/>
      </w:rPr>
    </w:lvl>
    <w:lvl w:ilvl="1" w:tplc="04090003" w:tentative="1">
      <w:start w:val="1"/>
      <w:numFmt w:val="bullet"/>
      <w:lvlText w:val="o"/>
      <w:lvlJc w:val="left"/>
      <w:pPr>
        <w:ind w:left="2923" w:hanging="360"/>
      </w:pPr>
      <w:rPr>
        <w:rFonts w:ascii="Courier New" w:hAnsi="Courier New" w:cs="Courier New" w:hint="default"/>
      </w:rPr>
    </w:lvl>
    <w:lvl w:ilvl="2" w:tplc="04090005" w:tentative="1">
      <w:start w:val="1"/>
      <w:numFmt w:val="bullet"/>
      <w:lvlText w:val=""/>
      <w:lvlJc w:val="left"/>
      <w:pPr>
        <w:ind w:left="3643" w:hanging="360"/>
      </w:pPr>
      <w:rPr>
        <w:rFonts w:ascii="Wingdings" w:hAnsi="Wingdings" w:hint="default"/>
      </w:rPr>
    </w:lvl>
    <w:lvl w:ilvl="3" w:tplc="04090001" w:tentative="1">
      <w:start w:val="1"/>
      <w:numFmt w:val="bullet"/>
      <w:lvlText w:val=""/>
      <w:lvlJc w:val="left"/>
      <w:pPr>
        <w:ind w:left="4363" w:hanging="360"/>
      </w:pPr>
      <w:rPr>
        <w:rFonts w:ascii="Symbol" w:hAnsi="Symbol" w:hint="default"/>
      </w:rPr>
    </w:lvl>
    <w:lvl w:ilvl="4" w:tplc="04090003" w:tentative="1">
      <w:start w:val="1"/>
      <w:numFmt w:val="bullet"/>
      <w:lvlText w:val="o"/>
      <w:lvlJc w:val="left"/>
      <w:pPr>
        <w:ind w:left="5083" w:hanging="360"/>
      </w:pPr>
      <w:rPr>
        <w:rFonts w:ascii="Courier New" w:hAnsi="Courier New" w:cs="Courier New" w:hint="default"/>
      </w:rPr>
    </w:lvl>
    <w:lvl w:ilvl="5" w:tplc="04090005" w:tentative="1">
      <w:start w:val="1"/>
      <w:numFmt w:val="bullet"/>
      <w:lvlText w:val=""/>
      <w:lvlJc w:val="left"/>
      <w:pPr>
        <w:ind w:left="5803" w:hanging="360"/>
      </w:pPr>
      <w:rPr>
        <w:rFonts w:ascii="Wingdings" w:hAnsi="Wingdings" w:hint="default"/>
      </w:rPr>
    </w:lvl>
    <w:lvl w:ilvl="6" w:tplc="04090001" w:tentative="1">
      <w:start w:val="1"/>
      <w:numFmt w:val="bullet"/>
      <w:lvlText w:val=""/>
      <w:lvlJc w:val="left"/>
      <w:pPr>
        <w:ind w:left="6523" w:hanging="360"/>
      </w:pPr>
      <w:rPr>
        <w:rFonts w:ascii="Symbol" w:hAnsi="Symbol" w:hint="default"/>
      </w:rPr>
    </w:lvl>
    <w:lvl w:ilvl="7" w:tplc="04090003" w:tentative="1">
      <w:start w:val="1"/>
      <w:numFmt w:val="bullet"/>
      <w:lvlText w:val="o"/>
      <w:lvlJc w:val="left"/>
      <w:pPr>
        <w:ind w:left="7243" w:hanging="360"/>
      </w:pPr>
      <w:rPr>
        <w:rFonts w:ascii="Courier New" w:hAnsi="Courier New" w:cs="Courier New" w:hint="default"/>
      </w:rPr>
    </w:lvl>
    <w:lvl w:ilvl="8" w:tplc="04090005" w:tentative="1">
      <w:start w:val="1"/>
      <w:numFmt w:val="bullet"/>
      <w:lvlText w:val=""/>
      <w:lvlJc w:val="left"/>
      <w:pPr>
        <w:ind w:left="7963" w:hanging="360"/>
      </w:pPr>
      <w:rPr>
        <w:rFonts w:ascii="Wingdings" w:hAnsi="Wingdings" w:hint="default"/>
      </w:rPr>
    </w:lvl>
  </w:abstractNum>
  <w:abstractNum w:abstractNumId="1" w15:restartNumberingAfterBreak="0">
    <w:nsid w:val="121147E2"/>
    <w:multiLevelType w:val="multilevel"/>
    <w:tmpl w:val="AA306DC8"/>
    <w:lvl w:ilvl="0">
      <w:start w:val="1"/>
      <w:numFmt w:val="decimal"/>
      <w:lvlText w:val="%1."/>
      <w:lvlJc w:val="left"/>
      <w:pPr>
        <w:ind w:left="1212" w:hanging="360"/>
      </w:pPr>
      <w:rPr>
        <w:rFonts w:hint="default"/>
        <w:sz w:val="22"/>
        <w:szCs w:val="22"/>
      </w:rPr>
    </w:lvl>
    <w:lvl w:ilvl="1">
      <w:start w:val="1"/>
      <w:numFmt w:val="decimal"/>
      <w:lvlText w:val="19.%2"/>
      <w:lvlJc w:val="left"/>
      <w:pPr>
        <w:ind w:left="1980" w:hanging="360"/>
      </w:pPr>
      <w:rPr>
        <w:rFonts w:hint="default"/>
        <w:b w:val="0"/>
        <w:bCs w:val="0"/>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2" w15:restartNumberingAfterBreak="0">
    <w:nsid w:val="14EC4AAC"/>
    <w:multiLevelType w:val="multilevel"/>
    <w:tmpl w:val="C736FB2E"/>
    <w:lvl w:ilvl="0">
      <w:start w:val="1"/>
      <w:numFmt w:val="decimal"/>
      <w:lvlText w:val="%1."/>
      <w:lvlJc w:val="left"/>
      <w:pPr>
        <w:ind w:left="1212" w:hanging="360"/>
      </w:pPr>
      <w:rPr>
        <w:rFonts w:hint="default"/>
        <w:sz w:val="22"/>
        <w:szCs w:val="22"/>
      </w:rPr>
    </w:lvl>
    <w:lvl w:ilvl="1">
      <w:start w:val="1"/>
      <w:numFmt w:val="decimal"/>
      <w:lvlText w:val="2.%2"/>
      <w:lvlJc w:val="left"/>
      <w:pPr>
        <w:ind w:left="1980" w:hanging="360"/>
      </w:pPr>
      <w:rPr>
        <w:rFonts w:hint="default"/>
        <w:b w:val="0"/>
        <w:bCs w:val="0"/>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3" w15:restartNumberingAfterBreak="0">
    <w:nsid w:val="1CAB747B"/>
    <w:multiLevelType w:val="hybridMultilevel"/>
    <w:tmpl w:val="BE204418"/>
    <w:lvl w:ilvl="0" w:tplc="41FA7F6C">
      <w:start w:val="31"/>
      <w:numFmt w:val="bullet"/>
      <w:lvlText w:val="-"/>
      <w:lvlJc w:val="left"/>
      <w:pPr>
        <w:ind w:left="644" w:hanging="360"/>
      </w:pPr>
      <w:rPr>
        <w:rFonts w:ascii="Times New Roman" w:eastAsia="Cordia New"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D057196"/>
    <w:multiLevelType w:val="multilevel"/>
    <w:tmpl w:val="854891E6"/>
    <w:lvl w:ilvl="0">
      <w:start w:val="1"/>
      <w:numFmt w:val="decimal"/>
      <w:lvlText w:val="%1."/>
      <w:lvlJc w:val="left"/>
      <w:pPr>
        <w:ind w:left="1212" w:hanging="360"/>
      </w:pPr>
      <w:rPr>
        <w:rFonts w:hint="default"/>
        <w:sz w:val="22"/>
        <w:szCs w:val="22"/>
      </w:rPr>
    </w:lvl>
    <w:lvl w:ilvl="1">
      <w:start w:val="1"/>
      <w:numFmt w:val="decimal"/>
      <w:isLgl/>
      <w:lvlText w:val="%1.%2"/>
      <w:lvlJc w:val="left"/>
      <w:pPr>
        <w:ind w:left="1980" w:hanging="360"/>
      </w:pPr>
      <w:rPr>
        <w:rFonts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5" w15:restartNumberingAfterBreak="0">
    <w:nsid w:val="24DC531D"/>
    <w:multiLevelType w:val="hybridMultilevel"/>
    <w:tmpl w:val="3528B450"/>
    <w:lvl w:ilvl="0" w:tplc="76AAB460">
      <w:start w:val="601"/>
      <w:numFmt w:val="bullet"/>
      <w:lvlText w:val="-"/>
      <w:lvlJc w:val="left"/>
      <w:pPr>
        <w:ind w:left="598" w:hanging="360"/>
      </w:pPr>
      <w:rPr>
        <w:rFonts w:ascii="Times New Roman" w:eastAsia="MS Mincho" w:hAnsi="Times New Roman" w:cs="Times New Roman" w:hint="default"/>
      </w:rPr>
    </w:lvl>
    <w:lvl w:ilvl="1" w:tplc="04090003" w:tentative="1">
      <w:start w:val="1"/>
      <w:numFmt w:val="bullet"/>
      <w:lvlText w:val="o"/>
      <w:lvlJc w:val="left"/>
      <w:pPr>
        <w:ind w:left="1318" w:hanging="360"/>
      </w:pPr>
      <w:rPr>
        <w:rFonts w:ascii="Courier New" w:hAnsi="Courier New" w:cs="Courier New" w:hint="default"/>
      </w:rPr>
    </w:lvl>
    <w:lvl w:ilvl="2" w:tplc="04090005" w:tentative="1">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6" w15:restartNumberingAfterBreak="0">
    <w:nsid w:val="28E22F55"/>
    <w:multiLevelType w:val="multilevel"/>
    <w:tmpl w:val="264458D2"/>
    <w:lvl w:ilvl="0">
      <w:start w:val="1"/>
      <w:numFmt w:val="decimal"/>
      <w:lvlText w:val="%1."/>
      <w:lvlJc w:val="left"/>
      <w:pPr>
        <w:ind w:left="5220" w:hanging="360"/>
      </w:pPr>
      <w:rPr>
        <w:rFonts w:hint="default"/>
        <w:sz w:val="22"/>
        <w:szCs w:val="22"/>
      </w:rPr>
    </w:lvl>
    <w:lvl w:ilvl="1">
      <w:start w:val="1"/>
      <w:numFmt w:val="decimal"/>
      <w:isLgl/>
      <w:lvlText w:val="%1.%2"/>
      <w:lvlJc w:val="left"/>
      <w:pPr>
        <w:ind w:left="1980" w:hanging="360"/>
      </w:pPr>
      <w:rPr>
        <w:rFonts w:ascii="Times New Roman" w:hAnsi="Times New Roman" w:cs="Times New Roman"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7" w15:restartNumberingAfterBreak="0">
    <w:nsid w:val="29084CE5"/>
    <w:multiLevelType w:val="hybridMultilevel"/>
    <w:tmpl w:val="DBEEBDB6"/>
    <w:lvl w:ilvl="0" w:tplc="413043B4">
      <w:start w:val="16"/>
      <w:numFmt w:val="bullet"/>
      <w:lvlText w:val="-"/>
      <w:lvlJc w:val="left"/>
      <w:pPr>
        <w:ind w:left="819" w:hanging="360"/>
      </w:pPr>
      <w:rPr>
        <w:rFonts w:ascii="Times New Roman" w:eastAsia="Times New Roman" w:hAnsi="Times New Roman" w:cs="Times New Roman"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8" w15:restartNumberingAfterBreak="0">
    <w:nsid w:val="303B10F2"/>
    <w:multiLevelType w:val="multilevel"/>
    <w:tmpl w:val="C53AFA50"/>
    <w:lvl w:ilvl="0">
      <w:start w:val="9"/>
      <w:numFmt w:val="decimal"/>
      <w:lvlText w:val="%1."/>
      <w:lvlJc w:val="left"/>
      <w:pPr>
        <w:ind w:left="2149" w:hanging="360"/>
      </w:pPr>
      <w:rPr>
        <w:rFonts w:hint="default"/>
      </w:rPr>
    </w:lvl>
    <w:lvl w:ilvl="1">
      <w:start w:val="1"/>
      <w:numFmt w:val="decimal"/>
      <w:isLgl/>
      <w:lvlText w:val="%1.%2"/>
      <w:lvlJc w:val="left"/>
      <w:pPr>
        <w:ind w:left="2220" w:hanging="420"/>
      </w:pPr>
      <w:rPr>
        <w:rFonts w:hint="default"/>
        <w:color w:val="000000"/>
      </w:rPr>
    </w:lvl>
    <w:lvl w:ilvl="2">
      <w:start w:val="1"/>
      <w:numFmt w:val="decimal"/>
      <w:isLgl/>
      <w:lvlText w:val="%1.%2.%3"/>
      <w:lvlJc w:val="left"/>
      <w:pPr>
        <w:ind w:left="2531" w:hanging="720"/>
      </w:pPr>
      <w:rPr>
        <w:rFonts w:hint="default"/>
        <w:color w:val="000000"/>
      </w:rPr>
    </w:lvl>
    <w:lvl w:ilvl="3">
      <w:start w:val="1"/>
      <w:numFmt w:val="decimal"/>
      <w:isLgl/>
      <w:lvlText w:val="%1.%2.%3.%4"/>
      <w:lvlJc w:val="left"/>
      <w:pPr>
        <w:ind w:left="2542" w:hanging="720"/>
      </w:pPr>
      <w:rPr>
        <w:rFonts w:hint="default"/>
        <w:color w:val="000000"/>
      </w:rPr>
    </w:lvl>
    <w:lvl w:ilvl="4">
      <w:start w:val="1"/>
      <w:numFmt w:val="decimal"/>
      <w:isLgl/>
      <w:lvlText w:val="%1.%2.%3.%4.%5"/>
      <w:lvlJc w:val="left"/>
      <w:pPr>
        <w:ind w:left="2913" w:hanging="1080"/>
      </w:pPr>
      <w:rPr>
        <w:rFonts w:hint="default"/>
        <w:color w:val="000000"/>
      </w:rPr>
    </w:lvl>
    <w:lvl w:ilvl="5">
      <w:start w:val="1"/>
      <w:numFmt w:val="decimal"/>
      <w:isLgl/>
      <w:lvlText w:val="%1.%2.%3.%4.%5.%6"/>
      <w:lvlJc w:val="left"/>
      <w:pPr>
        <w:ind w:left="2924" w:hanging="1080"/>
      </w:pPr>
      <w:rPr>
        <w:rFonts w:hint="default"/>
        <w:color w:val="000000"/>
      </w:rPr>
    </w:lvl>
    <w:lvl w:ilvl="6">
      <w:start w:val="1"/>
      <w:numFmt w:val="decimal"/>
      <w:isLgl/>
      <w:lvlText w:val="%1.%2.%3.%4.%5.%6.%7"/>
      <w:lvlJc w:val="left"/>
      <w:pPr>
        <w:ind w:left="3295" w:hanging="1440"/>
      </w:pPr>
      <w:rPr>
        <w:rFonts w:hint="default"/>
        <w:color w:val="000000"/>
      </w:rPr>
    </w:lvl>
    <w:lvl w:ilvl="7">
      <w:start w:val="1"/>
      <w:numFmt w:val="decimal"/>
      <w:isLgl/>
      <w:lvlText w:val="%1.%2.%3.%4.%5.%6.%7.%8"/>
      <w:lvlJc w:val="left"/>
      <w:pPr>
        <w:ind w:left="3306" w:hanging="1440"/>
      </w:pPr>
      <w:rPr>
        <w:rFonts w:hint="default"/>
        <w:color w:val="000000"/>
      </w:rPr>
    </w:lvl>
    <w:lvl w:ilvl="8">
      <w:start w:val="1"/>
      <w:numFmt w:val="decimal"/>
      <w:isLgl/>
      <w:lvlText w:val="%1.%2.%3.%4.%5.%6.%7.%8.%9"/>
      <w:lvlJc w:val="left"/>
      <w:pPr>
        <w:ind w:left="3677" w:hanging="1800"/>
      </w:pPr>
      <w:rPr>
        <w:rFonts w:hint="default"/>
        <w:color w:val="000000"/>
      </w:rPr>
    </w:lvl>
  </w:abstractNum>
  <w:abstractNum w:abstractNumId="9" w15:restartNumberingAfterBreak="0">
    <w:nsid w:val="36E7706C"/>
    <w:multiLevelType w:val="multilevel"/>
    <w:tmpl w:val="854891E6"/>
    <w:lvl w:ilvl="0">
      <w:start w:val="1"/>
      <w:numFmt w:val="decimal"/>
      <w:lvlText w:val="%1."/>
      <w:lvlJc w:val="left"/>
      <w:pPr>
        <w:ind w:left="1212" w:hanging="360"/>
      </w:pPr>
      <w:rPr>
        <w:rFonts w:hint="default"/>
        <w:sz w:val="22"/>
        <w:szCs w:val="22"/>
      </w:rPr>
    </w:lvl>
    <w:lvl w:ilvl="1">
      <w:start w:val="1"/>
      <w:numFmt w:val="decimal"/>
      <w:isLgl/>
      <w:lvlText w:val="%1.%2"/>
      <w:lvlJc w:val="left"/>
      <w:pPr>
        <w:ind w:left="1980" w:hanging="360"/>
      </w:pPr>
      <w:rPr>
        <w:rFonts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0" w15:restartNumberingAfterBreak="0">
    <w:nsid w:val="371D20BF"/>
    <w:multiLevelType w:val="multilevel"/>
    <w:tmpl w:val="C6788112"/>
    <w:lvl w:ilvl="0">
      <w:start w:val="1"/>
      <w:numFmt w:val="decimal"/>
      <w:lvlText w:val="%1."/>
      <w:lvlJc w:val="left"/>
      <w:pPr>
        <w:ind w:left="3196" w:hanging="360"/>
      </w:pPr>
      <w:rPr>
        <w:rFonts w:hint="default"/>
        <w:sz w:val="22"/>
        <w:szCs w:val="22"/>
      </w:rPr>
    </w:lvl>
    <w:lvl w:ilvl="1">
      <w:start w:val="1"/>
      <w:numFmt w:val="decimal"/>
      <w:isLgl/>
      <w:lvlText w:val="%1.%2"/>
      <w:lvlJc w:val="left"/>
      <w:pPr>
        <w:ind w:left="1980" w:hanging="360"/>
      </w:pPr>
      <w:rPr>
        <w:rFonts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1" w15:restartNumberingAfterBreak="0">
    <w:nsid w:val="3B5B61D8"/>
    <w:multiLevelType w:val="multilevel"/>
    <w:tmpl w:val="264458D2"/>
    <w:lvl w:ilvl="0">
      <w:start w:val="1"/>
      <w:numFmt w:val="decimal"/>
      <w:lvlText w:val="%1."/>
      <w:lvlJc w:val="left"/>
      <w:pPr>
        <w:ind w:left="5220" w:hanging="360"/>
      </w:pPr>
      <w:rPr>
        <w:rFonts w:hint="default"/>
        <w:sz w:val="22"/>
        <w:szCs w:val="22"/>
      </w:rPr>
    </w:lvl>
    <w:lvl w:ilvl="1">
      <w:start w:val="1"/>
      <w:numFmt w:val="decimal"/>
      <w:isLgl/>
      <w:lvlText w:val="%1.%2"/>
      <w:lvlJc w:val="left"/>
      <w:pPr>
        <w:ind w:left="1980" w:hanging="360"/>
      </w:pPr>
      <w:rPr>
        <w:rFonts w:ascii="Times New Roman" w:hAnsi="Times New Roman" w:cs="Times New Roman"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2" w15:restartNumberingAfterBreak="0">
    <w:nsid w:val="401D482F"/>
    <w:multiLevelType w:val="multilevel"/>
    <w:tmpl w:val="C736FB2E"/>
    <w:lvl w:ilvl="0">
      <w:start w:val="1"/>
      <w:numFmt w:val="decimal"/>
      <w:lvlText w:val="%1."/>
      <w:lvlJc w:val="left"/>
      <w:pPr>
        <w:ind w:left="1212" w:hanging="360"/>
      </w:pPr>
      <w:rPr>
        <w:rFonts w:hint="default"/>
        <w:sz w:val="22"/>
        <w:szCs w:val="22"/>
      </w:rPr>
    </w:lvl>
    <w:lvl w:ilvl="1">
      <w:start w:val="1"/>
      <w:numFmt w:val="decimal"/>
      <w:lvlText w:val="2.%2"/>
      <w:lvlJc w:val="left"/>
      <w:pPr>
        <w:ind w:left="1980" w:hanging="360"/>
      </w:pPr>
      <w:rPr>
        <w:rFonts w:hint="default"/>
        <w:b w:val="0"/>
        <w:bCs w:val="0"/>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3" w15:restartNumberingAfterBreak="0">
    <w:nsid w:val="44896D86"/>
    <w:multiLevelType w:val="hybridMultilevel"/>
    <w:tmpl w:val="DE7856EC"/>
    <w:lvl w:ilvl="0" w:tplc="14A44516">
      <w:numFmt w:val="bullet"/>
      <w:lvlText w:val="-"/>
      <w:lvlJc w:val="left"/>
      <w:pPr>
        <w:ind w:left="535" w:hanging="360"/>
      </w:pPr>
      <w:rPr>
        <w:rFonts w:ascii="Times New Roman" w:eastAsia="Cordia New" w:hAnsi="Times New Roman" w:cs="Times New Roman"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14" w15:restartNumberingAfterBreak="0">
    <w:nsid w:val="50D53912"/>
    <w:multiLevelType w:val="hybridMultilevel"/>
    <w:tmpl w:val="60C626F6"/>
    <w:lvl w:ilvl="0" w:tplc="150CE8E0">
      <w:start w:val="31"/>
      <w:numFmt w:val="bullet"/>
      <w:lvlText w:val="-"/>
      <w:lvlJc w:val="left"/>
      <w:pPr>
        <w:ind w:left="785" w:hanging="360"/>
      </w:pPr>
      <w:rPr>
        <w:rFonts w:ascii="Times New Roman" w:eastAsia="Cordia New"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5" w15:restartNumberingAfterBreak="0">
    <w:nsid w:val="55920978"/>
    <w:multiLevelType w:val="hybridMultilevel"/>
    <w:tmpl w:val="63C88564"/>
    <w:lvl w:ilvl="0" w:tplc="35D23AB4">
      <w:start w:val="1"/>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DC4E15"/>
    <w:multiLevelType w:val="hybridMultilevel"/>
    <w:tmpl w:val="6BD0881E"/>
    <w:lvl w:ilvl="0" w:tplc="76B2EC1C">
      <w:start w:val="7"/>
      <w:numFmt w:val="bullet"/>
      <w:lvlText w:val="-"/>
      <w:lvlJc w:val="left"/>
      <w:pPr>
        <w:ind w:left="535" w:hanging="360"/>
      </w:pPr>
      <w:rPr>
        <w:rFonts w:ascii="Times New Roman" w:eastAsia="SimSun" w:hAnsi="Times New Roman" w:cs="Times New Roman"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17" w15:restartNumberingAfterBreak="0">
    <w:nsid w:val="5C4C1AEC"/>
    <w:multiLevelType w:val="hybridMultilevel"/>
    <w:tmpl w:val="E1A40D22"/>
    <w:lvl w:ilvl="0" w:tplc="8670DADC">
      <w:start w:val="1"/>
      <w:numFmt w:val="bullet"/>
      <w:lvlText w:val="-"/>
      <w:lvlJc w:val="left"/>
      <w:pPr>
        <w:ind w:left="405" w:hanging="360"/>
      </w:pPr>
      <w:rPr>
        <w:rFonts w:ascii="Times New Roman" w:eastAsia="Cordia New"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8" w15:restartNumberingAfterBreak="0">
    <w:nsid w:val="614B3C74"/>
    <w:multiLevelType w:val="hybridMultilevel"/>
    <w:tmpl w:val="A9F6D074"/>
    <w:lvl w:ilvl="0" w:tplc="AB44BBE4">
      <w:numFmt w:val="bullet"/>
      <w:lvlText w:val="-"/>
      <w:lvlJc w:val="left"/>
      <w:pPr>
        <w:ind w:left="714" w:hanging="360"/>
      </w:pPr>
      <w:rPr>
        <w:rFonts w:ascii="Times New Roman" w:eastAsia="Cordia New" w:hAnsi="Times New Roman" w:cs="Times New Roman" w:hint="default"/>
      </w:rPr>
    </w:lvl>
    <w:lvl w:ilvl="1" w:tplc="04090003" w:tentative="1">
      <w:start w:val="1"/>
      <w:numFmt w:val="bullet"/>
      <w:lvlText w:val="o"/>
      <w:lvlJc w:val="left"/>
      <w:pPr>
        <w:ind w:left="1434" w:hanging="360"/>
      </w:pPr>
      <w:rPr>
        <w:rFonts w:ascii="Courier New" w:hAnsi="Courier New" w:cs="Courier New" w:hint="default"/>
      </w:rPr>
    </w:lvl>
    <w:lvl w:ilvl="2" w:tplc="04090005" w:tentative="1">
      <w:start w:val="1"/>
      <w:numFmt w:val="bullet"/>
      <w:lvlText w:val=""/>
      <w:lvlJc w:val="left"/>
      <w:pPr>
        <w:ind w:left="2154" w:hanging="360"/>
      </w:pPr>
      <w:rPr>
        <w:rFonts w:ascii="Wingdings" w:hAnsi="Wingdings" w:hint="default"/>
      </w:rPr>
    </w:lvl>
    <w:lvl w:ilvl="3" w:tplc="04090001" w:tentative="1">
      <w:start w:val="1"/>
      <w:numFmt w:val="bullet"/>
      <w:lvlText w:val=""/>
      <w:lvlJc w:val="left"/>
      <w:pPr>
        <w:ind w:left="2874" w:hanging="360"/>
      </w:pPr>
      <w:rPr>
        <w:rFonts w:ascii="Symbol" w:hAnsi="Symbol" w:hint="default"/>
      </w:rPr>
    </w:lvl>
    <w:lvl w:ilvl="4" w:tplc="04090003" w:tentative="1">
      <w:start w:val="1"/>
      <w:numFmt w:val="bullet"/>
      <w:lvlText w:val="o"/>
      <w:lvlJc w:val="left"/>
      <w:pPr>
        <w:ind w:left="3594" w:hanging="360"/>
      </w:pPr>
      <w:rPr>
        <w:rFonts w:ascii="Courier New" w:hAnsi="Courier New" w:cs="Courier New" w:hint="default"/>
      </w:rPr>
    </w:lvl>
    <w:lvl w:ilvl="5" w:tplc="04090005" w:tentative="1">
      <w:start w:val="1"/>
      <w:numFmt w:val="bullet"/>
      <w:lvlText w:val=""/>
      <w:lvlJc w:val="left"/>
      <w:pPr>
        <w:ind w:left="4314" w:hanging="360"/>
      </w:pPr>
      <w:rPr>
        <w:rFonts w:ascii="Wingdings" w:hAnsi="Wingdings" w:hint="default"/>
      </w:rPr>
    </w:lvl>
    <w:lvl w:ilvl="6" w:tplc="04090001" w:tentative="1">
      <w:start w:val="1"/>
      <w:numFmt w:val="bullet"/>
      <w:lvlText w:val=""/>
      <w:lvlJc w:val="left"/>
      <w:pPr>
        <w:ind w:left="5034" w:hanging="360"/>
      </w:pPr>
      <w:rPr>
        <w:rFonts w:ascii="Symbol" w:hAnsi="Symbol" w:hint="default"/>
      </w:rPr>
    </w:lvl>
    <w:lvl w:ilvl="7" w:tplc="04090003" w:tentative="1">
      <w:start w:val="1"/>
      <w:numFmt w:val="bullet"/>
      <w:lvlText w:val="o"/>
      <w:lvlJc w:val="left"/>
      <w:pPr>
        <w:ind w:left="5754" w:hanging="360"/>
      </w:pPr>
      <w:rPr>
        <w:rFonts w:ascii="Courier New" w:hAnsi="Courier New" w:cs="Courier New" w:hint="default"/>
      </w:rPr>
    </w:lvl>
    <w:lvl w:ilvl="8" w:tplc="04090005" w:tentative="1">
      <w:start w:val="1"/>
      <w:numFmt w:val="bullet"/>
      <w:lvlText w:val=""/>
      <w:lvlJc w:val="left"/>
      <w:pPr>
        <w:ind w:left="6474" w:hanging="360"/>
      </w:pPr>
      <w:rPr>
        <w:rFonts w:ascii="Wingdings" w:hAnsi="Wingdings" w:hint="default"/>
      </w:rPr>
    </w:lvl>
  </w:abstractNum>
  <w:abstractNum w:abstractNumId="19" w15:restartNumberingAfterBreak="0">
    <w:nsid w:val="6A521405"/>
    <w:multiLevelType w:val="multilevel"/>
    <w:tmpl w:val="C76E6A0E"/>
    <w:lvl w:ilvl="0">
      <w:start w:val="6"/>
      <w:numFmt w:val="decimal"/>
      <w:lvlText w:val="%1"/>
      <w:lvlJc w:val="left"/>
      <w:pPr>
        <w:ind w:left="928" w:hanging="360"/>
      </w:pPr>
      <w:rPr>
        <w:rFonts w:hint="default"/>
        <w:sz w:val="22"/>
        <w:szCs w:val="22"/>
      </w:rPr>
    </w:lvl>
    <w:lvl w:ilvl="1">
      <w:start w:val="1"/>
      <w:numFmt w:val="decimal"/>
      <w:isLgl/>
      <w:lvlText w:val="%1.%2"/>
      <w:lvlJc w:val="left"/>
      <w:pPr>
        <w:ind w:left="2040" w:hanging="420"/>
      </w:pPr>
      <w:rPr>
        <w:rFonts w:hint="default"/>
      </w:rPr>
    </w:lvl>
    <w:lvl w:ilvl="2">
      <w:start w:val="1"/>
      <w:numFmt w:val="decimal"/>
      <w:isLgl/>
      <w:lvlText w:val="%1.%2.%3"/>
      <w:lvlJc w:val="left"/>
      <w:pPr>
        <w:ind w:left="3392" w:hanging="720"/>
      </w:pPr>
      <w:rPr>
        <w:rFonts w:hint="default"/>
      </w:rPr>
    </w:lvl>
    <w:lvl w:ilvl="3">
      <w:start w:val="1"/>
      <w:numFmt w:val="decimal"/>
      <w:isLgl/>
      <w:lvlText w:val="%1.%2.%3.%4"/>
      <w:lvlJc w:val="left"/>
      <w:pPr>
        <w:ind w:left="4444" w:hanging="720"/>
      </w:pPr>
      <w:rPr>
        <w:rFonts w:hint="default"/>
      </w:rPr>
    </w:lvl>
    <w:lvl w:ilvl="4">
      <w:start w:val="1"/>
      <w:numFmt w:val="decimal"/>
      <w:isLgl/>
      <w:lvlText w:val="%1.%2.%3.%4.%5"/>
      <w:lvlJc w:val="left"/>
      <w:pPr>
        <w:ind w:left="5856" w:hanging="1080"/>
      </w:pPr>
      <w:rPr>
        <w:rFonts w:hint="default"/>
      </w:rPr>
    </w:lvl>
    <w:lvl w:ilvl="5">
      <w:start w:val="1"/>
      <w:numFmt w:val="decimal"/>
      <w:isLgl/>
      <w:lvlText w:val="%1.%2.%3.%4.%5.%6"/>
      <w:lvlJc w:val="left"/>
      <w:pPr>
        <w:ind w:left="6908" w:hanging="1080"/>
      </w:pPr>
      <w:rPr>
        <w:rFonts w:hint="default"/>
      </w:rPr>
    </w:lvl>
    <w:lvl w:ilvl="6">
      <w:start w:val="1"/>
      <w:numFmt w:val="decimal"/>
      <w:isLgl/>
      <w:lvlText w:val="%1.%2.%3.%4.%5.%6.%7"/>
      <w:lvlJc w:val="left"/>
      <w:pPr>
        <w:ind w:left="8320" w:hanging="1440"/>
      </w:pPr>
      <w:rPr>
        <w:rFonts w:hint="default"/>
      </w:rPr>
    </w:lvl>
    <w:lvl w:ilvl="7">
      <w:start w:val="1"/>
      <w:numFmt w:val="decimal"/>
      <w:isLgl/>
      <w:lvlText w:val="%1.%2.%3.%4.%5.%6.%7.%8"/>
      <w:lvlJc w:val="left"/>
      <w:pPr>
        <w:ind w:left="9372" w:hanging="1440"/>
      </w:pPr>
      <w:rPr>
        <w:rFonts w:hint="default"/>
      </w:rPr>
    </w:lvl>
    <w:lvl w:ilvl="8">
      <w:start w:val="1"/>
      <w:numFmt w:val="decimal"/>
      <w:isLgl/>
      <w:lvlText w:val="%1.%2.%3.%4.%5.%6.%7.%8.%9"/>
      <w:lvlJc w:val="left"/>
      <w:pPr>
        <w:ind w:left="10424" w:hanging="1440"/>
      </w:pPr>
      <w:rPr>
        <w:rFonts w:hint="default"/>
      </w:rPr>
    </w:lvl>
  </w:abstractNum>
  <w:abstractNum w:abstractNumId="20" w15:restartNumberingAfterBreak="0">
    <w:nsid w:val="6CCD3A2B"/>
    <w:multiLevelType w:val="hybridMultilevel"/>
    <w:tmpl w:val="F5E625B2"/>
    <w:lvl w:ilvl="0" w:tplc="AE8EE968">
      <w:start w:val="1"/>
      <w:numFmt w:val="bullet"/>
      <w:lvlText w:val="-"/>
      <w:lvlJc w:val="left"/>
      <w:pPr>
        <w:ind w:left="405" w:hanging="360"/>
      </w:pPr>
      <w:rPr>
        <w:rFonts w:ascii="Times New Roman" w:eastAsia="Cordia New"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1" w15:restartNumberingAfterBreak="0">
    <w:nsid w:val="6CEC5F4C"/>
    <w:multiLevelType w:val="hybridMultilevel"/>
    <w:tmpl w:val="D8ACE22A"/>
    <w:lvl w:ilvl="0" w:tplc="4A76F670">
      <w:start w:val="16"/>
      <w:numFmt w:val="bullet"/>
      <w:lvlText w:val="-"/>
      <w:lvlJc w:val="left"/>
      <w:pPr>
        <w:ind w:left="819" w:hanging="360"/>
      </w:pPr>
      <w:rPr>
        <w:rFonts w:ascii="Times New Roman" w:eastAsia="Times New Roman" w:hAnsi="Times New Roman" w:cs="Times New Roman"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num w:numId="1">
    <w:abstractNumId w:val="11"/>
  </w:num>
  <w:num w:numId="2">
    <w:abstractNumId w:val="12"/>
  </w:num>
  <w:num w:numId="3">
    <w:abstractNumId w:val="19"/>
  </w:num>
  <w:num w:numId="4">
    <w:abstractNumId w:val="1"/>
  </w:num>
  <w:num w:numId="5">
    <w:abstractNumId w:val="18"/>
  </w:num>
  <w:num w:numId="6">
    <w:abstractNumId w:val="2"/>
  </w:num>
  <w:num w:numId="7">
    <w:abstractNumId w:val="5"/>
  </w:num>
  <w:num w:numId="8">
    <w:abstractNumId w:val="20"/>
  </w:num>
  <w:num w:numId="9">
    <w:abstractNumId w:val="15"/>
  </w:num>
  <w:num w:numId="10">
    <w:abstractNumId w:val="17"/>
  </w:num>
  <w:num w:numId="11">
    <w:abstractNumId w:val="3"/>
  </w:num>
  <w:num w:numId="12">
    <w:abstractNumId w:val="14"/>
  </w:num>
  <w:num w:numId="13">
    <w:abstractNumId w:val="4"/>
  </w:num>
  <w:num w:numId="14">
    <w:abstractNumId w:val="0"/>
  </w:num>
  <w:num w:numId="15">
    <w:abstractNumId w:val="7"/>
  </w:num>
  <w:num w:numId="16">
    <w:abstractNumId w:val="21"/>
  </w:num>
  <w:num w:numId="17">
    <w:abstractNumId w:val="8"/>
  </w:num>
  <w:num w:numId="18">
    <w:abstractNumId w:val="16"/>
  </w:num>
  <w:num w:numId="19">
    <w:abstractNumId w:val="9"/>
  </w:num>
  <w:num w:numId="20">
    <w:abstractNumId w:val="13"/>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2C4E"/>
    <w:rsid w:val="000024FF"/>
    <w:rsid w:val="00002F3A"/>
    <w:rsid w:val="00004995"/>
    <w:rsid w:val="00007208"/>
    <w:rsid w:val="00007FB9"/>
    <w:rsid w:val="00010615"/>
    <w:rsid w:val="00011478"/>
    <w:rsid w:val="00011E92"/>
    <w:rsid w:val="00012FA7"/>
    <w:rsid w:val="00013FD6"/>
    <w:rsid w:val="00014802"/>
    <w:rsid w:val="00015472"/>
    <w:rsid w:val="00017A2F"/>
    <w:rsid w:val="00021025"/>
    <w:rsid w:val="000212AF"/>
    <w:rsid w:val="00021C56"/>
    <w:rsid w:val="00022346"/>
    <w:rsid w:val="00022791"/>
    <w:rsid w:val="00022ECE"/>
    <w:rsid w:val="000236A1"/>
    <w:rsid w:val="00024345"/>
    <w:rsid w:val="00025015"/>
    <w:rsid w:val="00025856"/>
    <w:rsid w:val="000259B9"/>
    <w:rsid w:val="00026898"/>
    <w:rsid w:val="00026BA8"/>
    <w:rsid w:val="00027602"/>
    <w:rsid w:val="00031383"/>
    <w:rsid w:val="00032C34"/>
    <w:rsid w:val="00032E62"/>
    <w:rsid w:val="00032F27"/>
    <w:rsid w:val="00035FD2"/>
    <w:rsid w:val="000373D2"/>
    <w:rsid w:val="0003756C"/>
    <w:rsid w:val="00037B09"/>
    <w:rsid w:val="00037ECA"/>
    <w:rsid w:val="00040556"/>
    <w:rsid w:val="0004058F"/>
    <w:rsid w:val="000411EA"/>
    <w:rsid w:val="000455D7"/>
    <w:rsid w:val="00045D46"/>
    <w:rsid w:val="0004798A"/>
    <w:rsid w:val="00051B6D"/>
    <w:rsid w:val="00052861"/>
    <w:rsid w:val="0005334E"/>
    <w:rsid w:val="000533BE"/>
    <w:rsid w:val="0005388D"/>
    <w:rsid w:val="00055A74"/>
    <w:rsid w:val="000564D3"/>
    <w:rsid w:val="000572D8"/>
    <w:rsid w:val="00060074"/>
    <w:rsid w:val="000604F9"/>
    <w:rsid w:val="00060E4A"/>
    <w:rsid w:val="00061405"/>
    <w:rsid w:val="00061CB9"/>
    <w:rsid w:val="00062EA3"/>
    <w:rsid w:val="000640A6"/>
    <w:rsid w:val="00064187"/>
    <w:rsid w:val="00067C74"/>
    <w:rsid w:val="000701BD"/>
    <w:rsid w:val="00071206"/>
    <w:rsid w:val="000719C1"/>
    <w:rsid w:val="00071C04"/>
    <w:rsid w:val="00072B31"/>
    <w:rsid w:val="00073F4E"/>
    <w:rsid w:val="00074979"/>
    <w:rsid w:val="0007522E"/>
    <w:rsid w:val="00075692"/>
    <w:rsid w:val="000773E8"/>
    <w:rsid w:val="00077C17"/>
    <w:rsid w:val="00080EB9"/>
    <w:rsid w:val="000817F8"/>
    <w:rsid w:val="000818BA"/>
    <w:rsid w:val="000829E7"/>
    <w:rsid w:val="00084AF3"/>
    <w:rsid w:val="00084DB3"/>
    <w:rsid w:val="00085661"/>
    <w:rsid w:val="000858D7"/>
    <w:rsid w:val="00085EBD"/>
    <w:rsid w:val="00090090"/>
    <w:rsid w:val="00093031"/>
    <w:rsid w:val="00094C90"/>
    <w:rsid w:val="00096167"/>
    <w:rsid w:val="00096498"/>
    <w:rsid w:val="00096ABD"/>
    <w:rsid w:val="00096FA1"/>
    <w:rsid w:val="0009777F"/>
    <w:rsid w:val="000A0697"/>
    <w:rsid w:val="000A0C47"/>
    <w:rsid w:val="000A1537"/>
    <w:rsid w:val="000A269F"/>
    <w:rsid w:val="000A37FD"/>
    <w:rsid w:val="000A591D"/>
    <w:rsid w:val="000A7477"/>
    <w:rsid w:val="000B00B1"/>
    <w:rsid w:val="000B10F1"/>
    <w:rsid w:val="000B1268"/>
    <w:rsid w:val="000B15FE"/>
    <w:rsid w:val="000B21EE"/>
    <w:rsid w:val="000B22BA"/>
    <w:rsid w:val="000B3B4D"/>
    <w:rsid w:val="000B3EA3"/>
    <w:rsid w:val="000B44E0"/>
    <w:rsid w:val="000B4F8B"/>
    <w:rsid w:val="000B5B24"/>
    <w:rsid w:val="000B5E71"/>
    <w:rsid w:val="000B78BE"/>
    <w:rsid w:val="000C05F7"/>
    <w:rsid w:val="000C076E"/>
    <w:rsid w:val="000C25FE"/>
    <w:rsid w:val="000C3336"/>
    <w:rsid w:val="000C461A"/>
    <w:rsid w:val="000C48C8"/>
    <w:rsid w:val="000C60CB"/>
    <w:rsid w:val="000C7425"/>
    <w:rsid w:val="000C7AC5"/>
    <w:rsid w:val="000C7F35"/>
    <w:rsid w:val="000D035D"/>
    <w:rsid w:val="000D0A9F"/>
    <w:rsid w:val="000D0DD7"/>
    <w:rsid w:val="000D10DD"/>
    <w:rsid w:val="000D27DB"/>
    <w:rsid w:val="000D2E84"/>
    <w:rsid w:val="000D4772"/>
    <w:rsid w:val="000D4BB8"/>
    <w:rsid w:val="000D7A2C"/>
    <w:rsid w:val="000E0B16"/>
    <w:rsid w:val="000E1FF1"/>
    <w:rsid w:val="000E2C05"/>
    <w:rsid w:val="000E43A9"/>
    <w:rsid w:val="000E4970"/>
    <w:rsid w:val="000E63E5"/>
    <w:rsid w:val="000E7117"/>
    <w:rsid w:val="000F0814"/>
    <w:rsid w:val="000F2A04"/>
    <w:rsid w:val="000F2D9D"/>
    <w:rsid w:val="000F5FBD"/>
    <w:rsid w:val="000F6993"/>
    <w:rsid w:val="00100A4D"/>
    <w:rsid w:val="00101A2D"/>
    <w:rsid w:val="00101AEB"/>
    <w:rsid w:val="00101B5D"/>
    <w:rsid w:val="00101BC0"/>
    <w:rsid w:val="0010240A"/>
    <w:rsid w:val="00102D7D"/>
    <w:rsid w:val="001030AF"/>
    <w:rsid w:val="00104FAF"/>
    <w:rsid w:val="00110254"/>
    <w:rsid w:val="00110639"/>
    <w:rsid w:val="00111A82"/>
    <w:rsid w:val="001122DC"/>
    <w:rsid w:val="00112572"/>
    <w:rsid w:val="00112D62"/>
    <w:rsid w:val="00113EC3"/>
    <w:rsid w:val="001158F7"/>
    <w:rsid w:val="00117277"/>
    <w:rsid w:val="00121400"/>
    <w:rsid w:val="001230DA"/>
    <w:rsid w:val="0012554E"/>
    <w:rsid w:val="00125745"/>
    <w:rsid w:val="00126449"/>
    <w:rsid w:val="00126930"/>
    <w:rsid w:val="00126AB7"/>
    <w:rsid w:val="00126ED7"/>
    <w:rsid w:val="0012798F"/>
    <w:rsid w:val="0013022F"/>
    <w:rsid w:val="00130CCE"/>
    <w:rsid w:val="00131C3A"/>
    <w:rsid w:val="0013202D"/>
    <w:rsid w:val="00133746"/>
    <w:rsid w:val="001358B4"/>
    <w:rsid w:val="00135BBA"/>
    <w:rsid w:val="00135C99"/>
    <w:rsid w:val="0013727D"/>
    <w:rsid w:val="00141720"/>
    <w:rsid w:val="00141F5F"/>
    <w:rsid w:val="001420B9"/>
    <w:rsid w:val="001421A6"/>
    <w:rsid w:val="00143408"/>
    <w:rsid w:val="00143C11"/>
    <w:rsid w:val="0014406B"/>
    <w:rsid w:val="001446DD"/>
    <w:rsid w:val="00145A0C"/>
    <w:rsid w:val="00145C94"/>
    <w:rsid w:val="00146276"/>
    <w:rsid w:val="00146F5C"/>
    <w:rsid w:val="00147624"/>
    <w:rsid w:val="001479C9"/>
    <w:rsid w:val="00150832"/>
    <w:rsid w:val="0015146C"/>
    <w:rsid w:val="0015223B"/>
    <w:rsid w:val="001550C6"/>
    <w:rsid w:val="00155A54"/>
    <w:rsid w:val="00157D1D"/>
    <w:rsid w:val="00160585"/>
    <w:rsid w:val="00160871"/>
    <w:rsid w:val="00160FE9"/>
    <w:rsid w:val="00161336"/>
    <w:rsid w:val="00161BAB"/>
    <w:rsid w:val="00163CB0"/>
    <w:rsid w:val="00164995"/>
    <w:rsid w:val="001662B8"/>
    <w:rsid w:val="00166A3F"/>
    <w:rsid w:val="001676BF"/>
    <w:rsid w:val="001700B8"/>
    <w:rsid w:val="001709DC"/>
    <w:rsid w:val="0017137A"/>
    <w:rsid w:val="001718C2"/>
    <w:rsid w:val="0017242C"/>
    <w:rsid w:val="00172A38"/>
    <w:rsid w:val="00172B1E"/>
    <w:rsid w:val="00174C36"/>
    <w:rsid w:val="00177C92"/>
    <w:rsid w:val="00177ECA"/>
    <w:rsid w:val="001800BF"/>
    <w:rsid w:val="00180FC4"/>
    <w:rsid w:val="00181E00"/>
    <w:rsid w:val="00182D1E"/>
    <w:rsid w:val="00184391"/>
    <w:rsid w:val="001846EA"/>
    <w:rsid w:val="00184AC3"/>
    <w:rsid w:val="00184F7A"/>
    <w:rsid w:val="001909ED"/>
    <w:rsid w:val="00191767"/>
    <w:rsid w:val="00191789"/>
    <w:rsid w:val="00191E1F"/>
    <w:rsid w:val="001922ED"/>
    <w:rsid w:val="00192F5B"/>
    <w:rsid w:val="00193033"/>
    <w:rsid w:val="0019332A"/>
    <w:rsid w:val="00196311"/>
    <w:rsid w:val="0019789E"/>
    <w:rsid w:val="001A2195"/>
    <w:rsid w:val="001A50B5"/>
    <w:rsid w:val="001A58F1"/>
    <w:rsid w:val="001A6391"/>
    <w:rsid w:val="001A681B"/>
    <w:rsid w:val="001A7200"/>
    <w:rsid w:val="001B156F"/>
    <w:rsid w:val="001B1722"/>
    <w:rsid w:val="001B1DAB"/>
    <w:rsid w:val="001B2AF7"/>
    <w:rsid w:val="001B2BBE"/>
    <w:rsid w:val="001B2C50"/>
    <w:rsid w:val="001B346F"/>
    <w:rsid w:val="001B3B45"/>
    <w:rsid w:val="001B4D4C"/>
    <w:rsid w:val="001B53C3"/>
    <w:rsid w:val="001B5B94"/>
    <w:rsid w:val="001B61A2"/>
    <w:rsid w:val="001C0347"/>
    <w:rsid w:val="001C0A66"/>
    <w:rsid w:val="001C26EC"/>
    <w:rsid w:val="001C2E21"/>
    <w:rsid w:val="001C4243"/>
    <w:rsid w:val="001C4540"/>
    <w:rsid w:val="001C4EDA"/>
    <w:rsid w:val="001C67F0"/>
    <w:rsid w:val="001C7648"/>
    <w:rsid w:val="001D1EBA"/>
    <w:rsid w:val="001D2541"/>
    <w:rsid w:val="001D319B"/>
    <w:rsid w:val="001D35F4"/>
    <w:rsid w:val="001D35F5"/>
    <w:rsid w:val="001D3CBA"/>
    <w:rsid w:val="001D52DA"/>
    <w:rsid w:val="001D63F6"/>
    <w:rsid w:val="001D72D7"/>
    <w:rsid w:val="001D78F1"/>
    <w:rsid w:val="001E01FE"/>
    <w:rsid w:val="001E1874"/>
    <w:rsid w:val="001E35C8"/>
    <w:rsid w:val="001E3EAD"/>
    <w:rsid w:val="001E5931"/>
    <w:rsid w:val="001E5D58"/>
    <w:rsid w:val="001F1F78"/>
    <w:rsid w:val="001F34BA"/>
    <w:rsid w:val="001F43D2"/>
    <w:rsid w:val="001F51E9"/>
    <w:rsid w:val="001F652E"/>
    <w:rsid w:val="002010B6"/>
    <w:rsid w:val="0020166F"/>
    <w:rsid w:val="00202B3C"/>
    <w:rsid w:val="00203D28"/>
    <w:rsid w:val="00205C8F"/>
    <w:rsid w:val="0020753C"/>
    <w:rsid w:val="00210E8B"/>
    <w:rsid w:val="00211A4A"/>
    <w:rsid w:val="00211AF0"/>
    <w:rsid w:val="0021676F"/>
    <w:rsid w:val="00217206"/>
    <w:rsid w:val="0022038D"/>
    <w:rsid w:val="00220A9B"/>
    <w:rsid w:val="0022100D"/>
    <w:rsid w:val="00221CF8"/>
    <w:rsid w:val="00224065"/>
    <w:rsid w:val="00225EB9"/>
    <w:rsid w:val="00227020"/>
    <w:rsid w:val="00227156"/>
    <w:rsid w:val="00227214"/>
    <w:rsid w:val="002274ED"/>
    <w:rsid w:val="002318E6"/>
    <w:rsid w:val="00231F78"/>
    <w:rsid w:val="0023433C"/>
    <w:rsid w:val="002343EE"/>
    <w:rsid w:val="00235066"/>
    <w:rsid w:val="0023665F"/>
    <w:rsid w:val="00236C51"/>
    <w:rsid w:val="00240385"/>
    <w:rsid w:val="00240685"/>
    <w:rsid w:val="00241D33"/>
    <w:rsid w:val="00243264"/>
    <w:rsid w:val="00244ABD"/>
    <w:rsid w:val="00244E29"/>
    <w:rsid w:val="00246280"/>
    <w:rsid w:val="00250A04"/>
    <w:rsid w:val="00251789"/>
    <w:rsid w:val="00251CB4"/>
    <w:rsid w:val="002520CE"/>
    <w:rsid w:val="002528A3"/>
    <w:rsid w:val="0025293C"/>
    <w:rsid w:val="00253162"/>
    <w:rsid w:val="00253532"/>
    <w:rsid w:val="002538A7"/>
    <w:rsid w:val="00254003"/>
    <w:rsid w:val="002542B6"/>
    <w:rsid w:val="00256A4B"/>
    <w:rsid w:val="00256A6F"/>
    <w:rsid w:val="00257D72"/>
    <w:rsid w:val="00260959"/>
    <w:rsid w:val="00260F6D"/>
    <w:rsid w:val="002614E6"/>
    <w:rsid w:val="0026214B"/>
    <w:rsid w:val="00263580"/>
    <w:rsid w:val="002637BA"/>
    <w:rsid w:val="00264309"/>
    <w:rsid w:val="00264559"/>
    <w:rsid w:val="002673C4"/>
    <w:rsid w:val="00267573"/>
    <w:rsid w:val="0027105C"/>
    <w:rsid w:val="00271B30"/>
    <w:rsid w:val="00271C01"/>
    <w:rsid w:val="00272D17"/>
    <w:rsid w:val="00273DCC"/>
    <w:rsid w:val="002743B8"/>
    <w:rsid w:val="002757CA"/>
    <w:rsid w:val="00276FC9"/>
    <w:rsid w:val="0027743D"/>
    <w:rsid w:val="00280A52"/>
    <w:rsid w:val="002814F5"/>
    <w:rsid w:val="00281E86"/>
    <w:rsid w:val="00283677"/>
    <w:rsid w:val="0028380B"/>
    <w:rsid w:val="002838C8"/>
    <w:rsid w:val="002839B5"/>
    <w:rsid w:val="00283EDC"/>
    <w:rsid w:val="002842CB"/>
    <w:rsid w:val="00290A79"/>
    <w:rsid w:val="00292445"/>
    <w:rsid w:val="00293784"/>
    <w:rsid w:val="00295EC6"/>
    <w:rsid w:val="00297D4A"/>
    <w:rsid w:val="002A10DC"/>
    <w:rsid w:val="002A1CA4"/>
    <w:rsid w:val="002A22B8"/>
    <w:rsid w:val="002A5644"/>
    <w:rsid w:val="002A5D31"/>
    <w:rsid w:val="002A644F"/>
    <w:rsid w:val="002A6F6E"/>
    <w:rsid w:val="002B2090"/>
    <w:rsid w:val="002B30C2"/>
    <w:rsid w:val="002B334F"/>
    <w:rsid w:val="002B4916"/>
    <w:rsid w:val="002B4ABB"/>
    <w:rsid w:val="002B610D"/>
    <w:rsid w:val="002B7EAB"/>
    <w:rsid w:val="002C0272"/>
    <w:rsid w:val="002C2463"/>
    <w:rsid w:val="002C2BCF"/>
    <w:rsid w:val="002C39A5"/>
    <w:rsid w:val="002C3C6B"/>
    <w:rsid w:val="002C4AEB"/>
    <w:rsid w:val="002C5672"/>
    <w:rsid w:val="002C57C2"/>
    <w:rsid w:val="002C58E0"/>
    <w:rsid w:val="002C6C86"/>
    <w:rsid w:val="002D0E20"/>
    <w:rsid w:val="002D25AB"/>
    <w:rsid w:val="002D3898"/>
    <w:rsid w:val="002D4260"/>
    <w:rsid w:val="002D4B36"/>
    <w:rsid w:val="002D78B3"/>
    <w:rsid w:val="002E1A6F"/>
    <w:rsid w:val="002E2985"/>
    <w:rsid w:val="002E2D1A"/>
    <w:rsid w:val="002E2D68"/>
    <w:rsid w:val="002E3002"/>
    <w:rsid w:val="002E351B"/>
    <w:rsid w:val="002E5C11"/>
    <w:rsid w:val="002E5EA7"/>
    <w:rsid w:val="002E6505"/>
    <w:rsid w:val="002F0134"/>
    <w:rsid w:val="002F0209"/>
    <w:rsid w:val="002F02F0"/>
    <w:rsid w:val="002F15BA"/>
    <w:rsid w:val="002F2902"/>
    <w:rsid w:val="002F2ADF"/>
    <w:rsid w:val="002F4124"/>
    <w:rsid w:val="002F67BA"/>
    <w:rsid w:val="002F6D0E"/>
    <w:rsid w:val="00300BAB"/>
    <w:rsid w:val="00301391"/>
    <w:rsid w:val="0030199E"/>
    <w:rsid w:val="00303203"/>
    <w:rsid w:val="00304926"/>
    <w:rsid w:val="0030587F"/>
    <w:rsid w:val="00305BA9"/>
    <w:rsid w:val="00305ED6"/>
    <w:rsid w:val="0030763B"/>
    <w:rsid w:val="003078AC"/>
    <w:rsid w:val="003116B2"/>
    <w:rsid w:val="00311C38"/>
    <w:rsid w:val="0031226D"/>
    <w:rsid w:val="0031249A"/>
    <w:rsid w:val="00312CF5"/>
    <w:rsid w:val="00313531"/>
    <w:rsid w:val="00314B45"/>
    <w:rsid w:val="0031538E"/>
    <w:rsid w:val="003174AD"/>
    <w:rsid w:val="003179C9"/>
    <w:rsid w:val="00322F77"/>
    <w:rsid w:val="0032358B"/>
    <w:rsid w:val="00325B1D"/>
    <w:rsid w:val="00330B3F"/>
    <w:rsid w:val="00331C19"/>
    <w:rsid w:val="00332D16"/>
    <w:rsid w:val="00332DAD"/>
    <w:rsid w:val="00333617"/>
    <w:rsid w:val="00333F72"/>
    <w:rsid w:val="00333F8F"/>
    <w:rsid w:val="00334CB1"/>
    <w:rsid w:val="00335489"/>
    <w:rsid w:val="00335AC0"/>
    <w:rsid w:val="0034222C"/>
    <w:rsid w:val="00342774"/>
    <w:rsid w:val="00343317"/>
    <w:rsid w:val="003448D1"/>
    <w:rsid w:val="00345458"/>
    <w:rsid w:val="003457CF"/>
    <w:rsid w:val="00345A92"/>
    <w:rsid w:val="003477EF"/>
    <w:rsid w:val="00347800"/>
    <w:rsid w:val="003502CC"/>
    <w:rsid w:val="003532F5"/>
    <w:rsid w:val="0035463A"/>
    <w:rsid w:val="0035552B"/>
    <w:rsid w:val="00355F3B"/>
    <w:rsid w:val="00356710"/>
    <w:rsid w:val="003574EB"/>
    <w:rsid w:val="0036316C"/>
    <w:rsid w:val="0036341F"/>
    <w:rsid w:val="003641A4"/>
    <w:rsid w:val="003642C2"/>
    <w:rsid w:val="00364969"/>
    <w:rsid w:val="00364BCA"/>
    <w:rsid w:val="003670EB"/>
    <w:rsid w:val="00367F56"/>
    <w:rsid w:val="00371C3E"/>
    <w:rsid w:val="00372AD9"/>
    <w:rsid w:val="00372B03"/>
    <w:rsid w:val="00373CF0"/>
    <w:rsid w:val="00374817"/>
    <w:rsid w:val="00374BAC"/>
    <w:rsid w:val="00374CDB"/>
    <w:rsid w:val="003755CE"/>
    <w:rsid w:val="00375A8A"/>
    <w:rsid w:val="00375E67"/>
    <w:rsid w:val="0037613E"/>
    <w:rsid w:val="00377148"/>
    <w:rsid w:val="003802DD"/>
    <w:rsid w:val="0038090E"/>
    <w:rsid w:val="0038458A"/>
    <w:rsid w:val="00384A92"/>
    <w:rsid w:val="00386273"/>
    <w:rsid w:val="00386A3F"/>
    <w:rsid w:val="003906C9"/>
    <w:rsid w:val="003907AB"/>
    <w:rsid w:val="00390D74"/>
    <w:rsid w:val="00393595"/>
    <w:rsid w:val="00393CB8"/>
    <w:rsid w:val="00395B6A"/>
    <w:rsid w:val="00396030"/>
    <w:rsid w:val="0039759E"/>
    <w:rsid w:val="00397868"/>
    <w:rsid w:val="00397C81"/>
    <w:rsid w:val="003A27B7"/>
    <w:rsid w:val="003A2967"/>
    <w:rsid w:val="003A32A6"/>
    <w:rsid w:val="003A38C3"/>
    <w:rsid w:val="003A40DD"/>
    <w:rsid w:val="003A4BC1"/>
    <w:rsid w:val="003A4C4E"/>
    <w:rsid w:val="003A4D54"/>
    <w:rsid w:val="003A6B6F"/>
    <w:rsid w:val="003B2174"/>
    <w:rsid w:val="003B3410"/>
    <w:rsid w:val="003B42CB"/>
    <w:rsid w:val="003B5A1D"/>
    <w:rsid w:val="003B5B96"/>
    <w:rsid w:val="003B691A"/>
    <w:rsid w:val="003B6AFC"/>
    <w:rsid w:val="003B6D2A"/>
    <w:rsid w:val="003B7515"/>
    <w:rsid w:val="003C0127"/>
    <w:rsid w:val="003C0E1D"/>
    <w:rsid w:val="003C0F51"/>
    <w:rsid w:val="003C0FF5"/>
    <w:rsid w:val="003C1C92"/>
    <w:rsid w:val="003C311D"/>
    <w:rsid w:val="003C32A9"/>
    <w:rsid w:val="003C356A"/>
    <w:rsid w:val="003C79B6"/>
    <w:rsid w:val="003D1ABB"/>
    <w:rsid w:val="003D3F0B"/>
    <w:rsid w:val="003D3F77"/>
    <w:rsid w:val="003D5E64"/>
    <w:rsid w:val="003D6C90"/>
    <w:rsid w:val="003D7DCE"/>
    <w:rsid w:val="003E0168"/>
    <w:rsid w:val="003E09E0"/>
    <w:rsid w:val="003E1F2B"/>
    <w:rsid w:val="003E450E"/>
    <w:rsid w:val="003E65C8"/>
    <w:rsid w:val="003E6798"/>
    <w:rsid w:val="003E6888"/>
    <w:rsid w:val="003E7E02"/>
    <w:rsid w:val="003F1751"/>
    <w:rsid w:val="003F1E08"/>
    <w:rsid w:val="003F1E3F"/>
    <w:rsid w:val="003F4765"/>
    <w:rsid w:val="003F480A"/>
    <w:rsid w:val="003F566A"/>
    <w:rsid w:val="003F6034"/>
    <w:rsid w:val="003F6138"/>
    <w:rsid w:val="003F64A0"/>
    <w:rsid w:val="003F7E2F"/>
    <w:rsid w:val="00401AED"/>
    <w:rsid w:val="00401BB7"/>
    <w:rsid w:val="00401F75"/>
    <w:rsid w:val="004036C1"/>
    <w:rsid w:val="00404279"/>
    <w:rsid w:val="00405113"/>
    <w:rsid w:val="004079BA"/>
    <w:rsid w:val="0041190D"/>
    <w:rsid w:val="00411FF0"/>
    <w:rsid w:val="004138AB"/>
    <w:rsid w:val="00415C6F"/>
    <w:rsid w:val="004167D8"/>
    <w:rsid w:val="00416FEB"/>
    <w:rsid w:val="0041712A"/>
    <w:rsid w:val="00417172"/>
    <w:rsid w:val="004205E6"/>
    <w:rsid w:val="00422473"/>
    <w:rsid w:val="0042262C"/>
    <w:rsid w:val="00423744"/>
    <w:rsid w:val="00423BA0"/>
    <w:rsid w:val="00424E1E"/>
    <w:rsid w:val="00425D38"/>
    <w:rsid w:val="004264A4"/>
    <w:rsid w:val="00432F14"/>
    <w:rsid w:val="004336DD"/>
    <w:rsid w:val="00433880"/>
    <w:rsid w:val="00434491"/>
    <w:rsid w:val="0043634C"/>
    <w:rsid w:val="0043797E"/>
    <w:rsid w:val="00440594"/>
    <w:rsid w:val="00440768"/>
    <w:rsid w:val="00440858"/>
    <w:rsid w:val="00441003"/>
    <w:rsid w:val="004423FC"/>
    <w:rsid w:val="0044246D"/>
    <w:rsid w:val="004438F6"/>
    <w:rsid w:val="00444067"/>
    <w:rsid w:val="0044551D"/>
    <w:rsid w:val="0044616E"/>
    <w:rsid w:val="00446496"/>
    <w:rsid w:val="00446680"/>
    <w:rsid w:val="00446E2F"/>
    <w:rsid w:val="0044769C"/>
    <w:rsid w:val="00451E26"/>
    <w:rsid w:val="00451FCC"/>
    <w:rsid w:val="004522F9"/>
    <w:rsid w:val="0045604A"/>
    <w:rsid w:val="0045648C"/>
    <w:rsid w:val="004604C5"/>
    <w:rsid w:val="004610E6"/>
    <w:rsid w:val="00461BEC"/>
    <w:rsid w:val="00461EC0"/>
    <w:rsid w:val="004625B6"/>
    <w:rsid w:val="004632F4"/>
    <w:rsid w:val="00463413"/>
    <w:rsid w:val="00464292"/>
    <w:rsid w:val="004644F3"/>
    <w:rsid w:val="00465589"/>
    <w:rsid w:val="00465598"/>
    <w:rsid w:val="004669EB"/>
    <w:rsid w:val="0047232B"/>
    <w:rsid w:val="00472C7E"/>
    <w:rsid w:val="004730DB"/>
    <w:rsid w:val="00473BA1"/>
    <w:rsid w:val="00473DE4"/>
    <w:rsid w:val="00473F71"/>
    <w:rsid w:val="0047573B"/>
    <w:rsid w:val="00475CC2"/>
    <w:rsid w:val="004773BD"/>
    <w:rsid w:val="00481770"/>
    <w:rsid w:val="0048198D"/>
    <w:rsid w:val="00486F9D"/>
    <w:rsid w:val="00490578"/>
    <w:rsid w:val="0049142C"/>
    <w:rsid w:val="00493997"/>
    <w:rsid w:val="00493FEE"/>
    <w:rsid w:val="004945DB"/>
    <w:rsid w:val="00496499"/>
    <w:rsid w:val="004965DD"/>
    <w:rsid w:val="00496E20"/>
    <w:rsid w:val="00497B0E"/>
    <w:rsid w:val="00497CE2"/>
    <w:rsid w:val="00497D0A"/>
    <w:rsid w:val="004A109F"/>
    <w:rsid w:val="004A1928"/>
    <w:rsid w:val="004A3C4C"/>
    <w:rsid w:val="004A3F39"/>
    <w:rsid w:val="004A4C29"/>
    <w:rsid w:val="004A635B"/>
    <w:rsid w:val="004A736C"/>
    <w:rsid w:val="004A7CEC"/>
    <w:rsid w:val="004B03CD"/>
    <w:rsid w:val="004B1066"/>
    <w:rsid w:val="004B15EB"/>
    <w:rsid w:val="004B392A"/>
    <w:rsid w:val="004B46CE"/>
    <w:rsid w:val="004B5A7C"/>
    <w:rsid w:val="004B5BD4"/>
    <w:rsid w:val="004B63D1"/>
    <w:rsid w:val="004B6484"/>
    <w:rsid w:val="004B6519"/>
    <w:rsid w:val="004B76B7"/>
    <w:rsid w:val="004C1044"/>
    <w:rsid w:val="004C10C2"/>
    <w:rsid w:val="004C1F3D"/>
    <w:rsid w:val="004C22D0"/>
    <w:rsid w:val="004C2BC7"/>
    <w:rsid w:val="004C375C"/>
    <w:rsid w:val="004C4BD7"/>
    <w:rsid w:val="004C4EDE"/>
    <w:rsid w:val="004C5626"/>
    <w:rsid w:val="004C657B"/>
    <w:rsid w:val="004C723E"/>
    <w:rsid w:val="004D027A"/>
    <w:rsid w:val="004D0858"/>
    <w:rsid w:val="004D1AE2"/>
    <w:rsid w:val="004D2E3E"/>
    <w:rsid w:val="004D4CFC"/>
    <w:rsid w:val="004D58F2"/>
    <w:rsid w:val="004D5939"/>
    <w:rsid w:val="004D5FCB"/>
    <w:rsid w:val="004D64BB"/>
    <w:rsid w:val="004E018B"/>
    <w:rsid w:val="004E063B"/>
    <w:rsid w:val="004E0B91"/>
    <w:rsid w:val="004E1FBD"/>
    <w:rsid w:val="004E27B5"/>
    <w:rsid w:val="004E2B7E"/>
    <w:rsid w:val="004E417D"/>
    <w:rsid w:val="004E5A2C"/>
    <w:rsid w:val="004E5DCE"/>
    <w:rsid w:val="004E5F04"/>
    <w:rsid w:val="004E694B"/>
    <w:rsid w:val="004E7EA8"/>
    <w:rsid w:val="004F14C0"/>
    <w:rsid w:val="004F1F21"/>
    <w:rsid w:val="004F329D"/>
    <w:rsid w:val="004F47F2"/>
    <w:rsid w:val="00500AC9"/>
    <w:rsid w:val="005057EB"/>
    <w:rsid w:val="005058C8"/>
    <w:rsid w:val="00506327"/>
    <w:rsid w:val="00506341"/>
    <w:rsid w:val="00506AE5"/>
    <w:rsid w:val="00510BB5"/>
    <w:rsid w:val="00510CE1"/>
    <w:rsid w:val="00511106"/>
    <w:rsid w:val="00512774"/>
    <w:rsid w:val="00513BB4"/>
    <w:rsid w:val="00514B81"/>
    <w:rsid w:val="00514E03"/>
    <w:rsid w:val="00514F58"/>
    <w:rsid w:val="00521FCC"/>
    <w:rsid w:val="00522ED3"/>
    <w:rsid w:val="00524361"/>
    <w:rsid w:val="00524CC5"/>
    <w:rsid w:val="00525B31"/>
    <w:rsid w:val="00525F26"/>
    <w:rsid w:val="00530431"/>
    <w:rsid w:val="0053276F"/>
    <w:rsid w:val="00532D0C"/>
    <w:rsid w:val="00532FCE"/>
    <w:rsid w:val="005332BE"/>
    <w:rsid w:val="005334F6"/>
    <w:rsid w:val="005350F2"/>
    <w:rsid w:val="00537D04"/>
    <w:rsid w:val="00540739"/>
    <w:rsid w:val="00540809"/>
    <w:rsid w:val="0054100E"/>
    <w:rsid w:val="005419DA"/>
    <w:rsid w:val="0054411A"/>
    <w:rsid w:val="005442ED"/>
    <w:rsid w:val="00545543"/>
    <w:rsid w:val="005464DB"/>
    <w:rsid w:val="00550C05"/>
    <w:rsid w:val="00550E85"/>
    <w:rsid w:val="005523A0"/>
    <w:rsid w:val="0055356D"/>
    <w:rsid w:val="00553A54"/>
    <w:rsid w:val="00555638"/>
    <w:rsid w:val="00561CBE"/>
    <w:rsid w:val="00561EAC"/>
    <w:rsid w:val="0056527C"/>
    <w:rsid w:val="0056546C"/>
    <w:rsid w:val="005664DC"/>
    <w:rsid w:val="005668B3"/>
    <w:rsid w:val="00566A97"/>
    <w:rsid w:val="00571261"/>
    <w:rsid w:val="005713A2"/>
    <w:rsid w:val="00571786"/>
    <w:rsid w:val="005724EF"/>
    <w:rsid w:val="005733A5"/>
    <w:rsid w:val="005739D2"/>
    <w:rsid w:val="00573FC4"/>
    <w:rsid w:val="00575E5E"/>
    <w:rsid w:val="00576C7B"/>
    <w:rsid w:val="00582C24"/>
    <w:rsid w:val="00582EFD"/>
    <w:rsid w:val="00583175"/>
    <w:rsid w:val="00584EFF"/>
    <w:rsid w:val="00585E4A"/>
    <w:rsid w:val="00587FF7"/>
    <w:rsid w:val="005902C9"/>
    <w:rsid w:val="00590C1A"/>
    <w:rsid w:val="00591657"/>
    <w:rsid w:val="005927AC"/>
    <w:rsid w:val="005928C9"/>
    <w:rsid w:val="00593C14"/>
    <w:rsid w:val="00594558"/>
    <w:rsid w:val="00594B51"/>
    <w:rsid w:val="00595306"/>
    <w:rsid w:val="005A1BAD"/>
    <w:rsid w:val="005A1E05"/>
    <w:rsid w:val="005A3A9B"/>
    <w:rsid w:val="005A487E"/>
    <w:rsid w:val="005A5091"/>
    <w:rsid w:val="005A51EA"/>
    <w:rsid w:val="005A5D91"/>
    <w:rsid w:val="005A646C"/>
    <w:rsid w:val="005A7EF4"/>
    <w:rsid w:val="005B397B"/>
    <w:rsid w:val="005B57DB"/>
    <w:rsid w:val="005B6B1B"/>
    <w:rsid w:val="005B79BD"/>
    <w:rsid w:val="005B7B71"/>
    <w:rsid w:val="005C17B6"/>
    <w:rsid w:val="005C194D"/>
    <w:rsid w:val="005C2182"/>
    <w:rsid w:val="005C2E30"/>
    <w:rsid w:val="005C4F58"/>
    <w:rsid w:val="005C53EF"/>
    <w:rsid w:val="005C6851"/>
    <w:rsid w:val="005C72DC"/>
    <w:rsid w:val="005C73DA"/>
    <w:rsid w:val="005C75B7"/>
    <w:rsid w:val="005C7BD4"/>
    <w:rsid w:val="005C7D15"/>
    <w:rsid w:val="005D09F1"/>
    <w:rsid w:val="005D1093"/>
    <w:rsid w:val="005D25F2"/>
    <w:rsid w:val="005D2EB1"/>
    <w:rsid w:val="005D41DC"/>
    <w:rsid w:val="005D516F"/>
    <w:rsid w:val="005E02BC"/>
    <w:rsid w:val="005E0973"/>
    <w:rsid w:val="005E250B"/>
    <w:rsid w:val="005E2B46"/>
    <w:rsid w:val="005E3347"/>
    <w:rsid w:val="005E3617"/>
    <w:rsid w:val="005E474F"/>
    <w:rsid w:val="005E6BEA"/>
    <w:rsid w:val="005E7832"/>
    <w:rsid w:val="005F004A"/>
    <w:rsid w:val="005F0B92"/>
    <w:rsid w:val="005F1B1E"/>
    <w:rsid w:val="005F329E"/>
    <w:rsid w:val="005F3C49"/>
    <w:rsid w:val="005F70FA"/>
    <w:rsid w:val="005F715F"/>
    <w:rsid w:val="005F7CB8"/>
    <w:rsid w:val="00603941"/>
    <w:rsid w:val="00604028"/>
    <w:rsid w:val="0060537A"/>
    <w:rsid w:val="00606B05"/>
    <w:rsid w:val="00611B15"/>
    <w:rsid w:val="006120C2"/>
    <w:rsid w:val="006123AE"/>
    <w:rsid w:val="0061294E"/>
    <w:rsid w:val="00612C18"/>
    <w:rsid w:val="006137A0"/>
    <w:rsid w:val="00613D54"/>
    <w:rsid w:val="00614E02"/>
    <w:rsid w:val="0061559A"/>
    <w:rsid w:val="0061645C"/>
    <w:rsid w:val="00617746"/>
    <w:rsid w:val="00620FFC"/>
    <w:rsid w:val="00621465"/>
    <w:rsid w:val="00621702"/>
    <w:rsid w:val="00621A81"/>
    <w:rsid w:val="006222EA"/>
    <w:rsid w:val="0062391D"/>
    <w:rsid w:val="0062491D"/>
    <w:rsid w:val="0062553B"/>
    <w:rsid w:val="0062643B"/>
    <w:rsid w:val="00626AB1"/>
    <w:rsid w:val="00630A0C"/>
    <w:rsid w:val="0063145C"/>
    <w:rsid w:val="006315DF"/>
    <w:rsid w:val="00633820"/>
    <w:rsid w:val="00634ADA"/>
    <w:rsid w:val="00634B5C"/>
    <w:rsid w:val="0063530E"/>
    <w:rsid w:val="00635ED1"/>
    <w:rsid w:val="00637CF7"/>
    <w:rsid w:val="00637F56"/>
    <w:rsid w:val="00637FED"/>
    <w:rsid w:val="006409FD"/>
    <w:rsid w:val="00640D88"/>
    <w:rsid w:val="006430F0"/>
    <w:rsid w:val="0064349A"/>
    <w:rsid w:val="00644F69"/>
    <w:rsid w:val="00645C76"/>
    <w:rsid w:val="00645DD2"/>
    <w:rsid w:val="00646A5E"/>
    <w:rsid w:val="00646E18"/>
    <w:rsid w:val="00647561"/>
    <w:rsid w:val="00647801"/>
    <w:rsid w:val="00650610"/>
    <w:rsid w:val="006509D7"/>
    <w:rsid w:val="00650EFB"/>
    <w:rsid w:val="00651991"/>
    <w:rsid w:val="00652786"/>
    <w:rsid w:val="00653AC5"/>
    <w:rsid w:val="006540EC"/>
    <w:rsid w:val="00655936"/>
    <w:rsid w:val="006565FB"/>
    <w:rsid w:val="00656B48"/>
    <w:rsid w:val="0066042D"/>
    <w:rsid w:val="006630B9"/>
    <w:rsid w:val="00664280"/>
    <w:rsid w:val="00664614"/>
    <w:rsid w:val="00664C71"/>
    <w:rsid w:val="00665191"/>
    <w:rsid w:val="00665317"/>
    <w:rsid w:val="00665646"/>
    <w:rsid w:val="00666219"/>
    <w:rsid w:val="006665DE"/>
    <w:rsid w:val="00666612"/>
    <w:rsid w:val="006668D8"/>
    <w:rsid w:val="00667F53"/>
    <w:rsid w:val="00670C11"/>
    <w:rsid w:val="006748D8"/>
    <w:rsid w:val="00675FFB"/>
    <w:rsid w:val="006763E2"/>
    <w:rsid w:val="0067720B"/>
    <w:rsid w:val="00677788"/>
    <w:rsid w:val="00677F47"/>
    <w:rsid w:val="0068146C"/>
    <w:rsid w:val="0069004A"/>
    <w:rsid w:val="00691436"/>
    <w:rsid w:val="006929A4"/>
    <w:rsid w:val="00695292"/>
    <w:rsid w:val="00696675"/>
    <w:rsid w:val="00696EC0"/>
    <w:rsid w:val="006A0163"/>
    <w:rsid w:val="006A0FB4"/>
    <w:rsid w:val="006A2A48"/>
    <w:rsid w:val="006A5BDE"/>
    <w:rsid w:val="006A7052"/>
    <w:rsid w:val="006B03E7"/>
    <w:rsid w:val="006B0EB6"/>
    <w:rsid w:val="006B23B6"/>
    <w:rsid w:val="006B289F"/>
    <w:rsid w:val="006B2F8D"/>
    <w:rsid w:val="006B7CCA"/>
    <w:rsid w:val="006C3F11"/>
    <w:rsid w:val="006C5289"/>
    <w:rsid w:val="006C7F84"/>
    <w:rsid w:val="006D04C5"/>
    <w:rsid w:val="006D1982"/>
    <w:rsid w:val="006D2E7F"/>
    <w:rsid w:val="006D362E"/>
    <w:rsid w:val="006D3DED"/>
    <w:rsid w:val="006D4562"/>
    <w:rsid w:val="006D63E9"/>
    <w:rsid w:val="006D71A6"/>
    <w:rsid w:val="006D737D"/>
    <w:rsid w:val="006E1320"/>
    <w:rsid w:val="006E16BF"/>
    <w:rsid w:val="006E1775"/>
    <w:rsid w:val="006E1D39"/>
    <w:rsid w:val="006E23A5"/>
    <w:rsid w:val="006E2E52"/>
    <w:rsid w:val="006E3464"/>
    <w:rsid w:val="006E5FB8"/>
    <w:rsid w:val="006E6148"/>
    <w:rsid w:val="006E63C1"/>
    <w:rsid w:val="006E6514"/>
    <w:rsid w:val="006E6E30"/>
    <w:rsid w:val="006F040C"/>
    <w:rsid w:val="006F0867"/>
    <w:rsid w:val="006F0EA2"/>
    <w:rsid w:val="006F1936"/>
    <w:rsid w:val="006F282A"/>
    <w:rsid w:val="006F3AF1"/>
    <w:rsid w:val="006F4FF6"/>
    <w:rsid w:val="006F5B4A"/>
    <w:rsid w:val="006F6443"/>
    <w:rsid w:val="006F698A"/>
    <w:rsid w:val="00702838"/>
    <w:rsid w:val="00702D18"/>
    <w:rsid w:val="00702F00"/>
    <w:rsid w:val="0070530B"/>
    <w:rsid w:val="0070690F"/>
    <w:rsid w:val="007114AC"/>
    <w:rsid w:val="00712EDC"/>
    <w:rsid w:val="007132BA"/>
    <w:rsid w:val="007140F8"/>
    <w:rsid w:val="00715F93"/>
    <w:rsid w:val="00716AB6"/>
    <w:rsid w:val="00717DAC"/>
    <w:rsid w:val="00717E76"/>
    <w:rsid w:val="00720313"/>
    <w:rsid w:val="0072205F"/>
    <w:rsid w:val="00723ACE"/>
    <w:rsid w:val="00725DC7"/>
    <w:rsid w:val="00725F87"/>
    <w:rsid w:val="00730346"/>
    <w:rsid w:val="007319D5"/>
    <w:rsid w:val="007334D5"/>
    <w:rsid w:val="00734112"/>
    <w:rsid w:val="00734F31"/>
    <w:rsid w:val="00735648"/>
    <w:rsid w:val="007366BB"/>
    <w:rsid w:val="00741B82"/>
    <w:rsid w:val="007421A2"/>
    <w:rsid w:val="007424FE"/>
    <w:rsid w:val="00742E51"/>
    <w:rsid w:val="00742F87"/>
    <w:rsid w:val="00743993"/>
    <w:rsid w:val="00743FA2"/>
    <w:rsid w:val="00744DE3"/>
    <w:rsid w:val="007452F1"/>
    <w:rsid w:val="007455D3"/>
    <w:rsid w:val="00745818"/>
    <w:rsid w:val="00750D2F"/>
    <w:rsid w:val="00751D1E"/>
    <w:rsid w:val="00752917"/>
    <w:rsid w:val="00752EA2"/>
    <w:rsid w:val="00753CF1"/>
    <w:rsid w:val="00754279"/>
    <w:rsid w:val="00754911"/>
    <w:rsid w:val="007552BC"/>
    <w:rsid w:val="0075601B"/>
    <w:rsid w:val="007572D6"/>
    <w:rsid w:val="007574AE"/>
    <w:rsid w:val="0075784A"/>
    <w:rsid w:val="00761711"/>
    <w:rsid w:val="007620C1"/>
    <w:rsid w:val="0076482B"/>
    <w:rsid w:val="00765774"/>
    <w:rsid w:val="00766C4E"/>
    <w:rsid w:val="00767609"/>
    <w:rsid w:val="00767B62"/>
    <w:rsid w:val="007700F3"/>
    <w:rsid w:val="00770E69"/>
    <w:rsid w:val="007711CA"/>
    <w:rsid w:val="0077143F"/>
    <w:rsid w:val="00771677"/>
    <w:rsid w:val="007725AD"/>
    <w:rsid w:val="0077429D"/>
    <w:rsid w:val="007742DE"/>
    <w:rsid w:val="00774546"/>
    <w:rsid w:val="00775E98"/>
    <w:rsid w:val="00777772"/>
    <w:rsid w:val="00777A5E"/>
    <w:rsid w:val="00777E23"/>
    <w:rsid w:val="00781CA4"/>
    <w:rsid w:val="00782352"/>
    <w:rsid w:val="007825A7"/>
    <w:rsid w:val="007829FC"/>
    <w:rsid w:val="00783C6D"/>
    <w:rsid w:val="00784246"/>
    <w:rsid w:val="00784352"/>
    <w:rsid w:val="0078620B"/>
    <w:rsid w:val="00787AC3"/>
    <w:rsid w:val="00787B2E"/>
    <w:rsid w:val="00790663"/>
    <w:rsid w:val="00790768"/>
    <w:rsid w:val="00794B09"/>
    <w:rsid w:val="0079525D"/>
    <w:rsid w:val="00797488"/>
    <w:rsid w:val="0079750B"/>
    <w:rsid w:val="007979F9"/>
    <w:rsid w:val="007A22E6"/>
    <w:rsid w:val="007A313A"/>
    <w:rsid w:val="007A35D9"/>
    <w:rsid w:val="007A4E0A"/>
    <w:rsid w:val="007A5A3E"/>
    <w:rsid w:val="007A6404"/>
    <w:rsid w:val="007A6D9C"/>
    <w:rsid w:val="007B0D13"/>
    <w:rsid w:val="007B101E"/>
    <w:rsid w:val="007B12D6"/>
    <w:rsid w:val="007B1341"/>
    <w:rsid w:val="007B1771"/>
    <w:rsid w:val="007B1CC7"/>
    <w:rsid w:val="007B2AE1"/>
    <w:rsid w:val="007B2B64"/>
    <w:rsid w:val="007B2DC8"/>
    <w:rsid w:val="007B42A8"/>
    <w:rsid w:val="007B46B2"/>
    <w:rsid w:val="007B55BA"/>
    <w:rsid w:val="007B5B9D"/>
    <w:rsid w:val="007B5F41"/>
    <w:rsid w:val="007B6299"/>
    <w:rsid w:val="007B6C82"/>
    <w:rsid w:val="007B75E7"/>
    <w:rsid w:val="007C0542"/>
    <w:rsid w:val="007C0927"/>
    <w:rsid w:val="007C0EA1"/>
    <w:rsid w:val="007C17D9"/>
    <w:rsid w:val="007C19D8"/>
    <w:rsid w:val="007C2F69"/>
    <w:rsid w:val="007C512C"/>
    <w:rsid w:val="007C7222"/>
    <w:rsid w:val="007D0EA7"/>
    <w:rsid w:val="007D24D2"/>
    <w:rsid w:val="007D269D"/>
    <w:rsid w:val="007D2825"/>
    <w:rsid w:val="007D3117"/>
    <w:rsid w:val="007D391E"/>
    <w:rsid w:val="007D4187"/>
    <w:rsid w:val="007E01A7"/>
    <w:rsid w:val="007E0D6C"/>
    <w:rsid w:val="007E218A"/>
    <w:rsid w:val="007E4B2F"/>
    <w:rsid w:val="007E4F35"/>
    <w:rsid w:val="007E6285"/>
    <w:rsid w:val="007E6B4D"/>
    <w:rsid w:val="007E7213"/>
    <w:rsid w:val="007E752C"/>
    <w:rsid w:val="007E754A"/>
    <w:rsid w:val="007E7B79"/>
    <w:rsid w:val="007F037D"/>
    <w:rsid w:val="007F2545"/>
    <w:rsid w:val="007F268E"/>
    <w:rsid w:val="007F2C4E"/>
    <w:rsid w:val="007F357E"/>
    <w:rsid w:val="007F3ED0"/>
    <w:rsid w:val="007F6C6B"/>
    <w:rsid w:val="007F70AF"/>
    <w:rsid w:val="007F74D2"/>
    <w:rsid w:val="008016AF"/>
    <w:rsid w:val="00803D60"/>
    <w:rsid w:val="00803EC2"/>
    <w:rsid w:val="00805C2F"/>
    <w:rsid w:val="00806229"/>
    <w:rsid w:val="008067F8"/>
    <w:rsid w:val="008103B5"/>
    <w:rsid w:val="00812547"/>
    <w:rsid w:val="00813775"/>
    <w:rsid w:val="00813E93"/>
    <w:rsid w:val="008148C1"/>
    <w:rsid w:val="00816439"/>
    <w:rsid w:val="00822C25"/>
    <w:rsid w:val="00823E08"/>
    <w:rsid w:val="00824DA1"/>
    <w:rsid w:val="00825C14"/>
    <w:rsid w:val="00827611"/>
    <w:rsid w:val="00830318"/>
    <w:rsid w:val="008315F4"/>
    <w:rsid w:val="00835073"/>
    <w:rsid w:val="00835A77"/>
    <w:rsid w:val="008424DE"/>
    <w:rsid w:val="00845CCD"/>
    <w:rsid w:val="008467AB"/>
    <w:rsid w:val="00846B02"/>
    <w:rsid w:val="008473C7"/>
    <w:rsid w:val="00851CCC"/>
    <w:rsid w:val="00851F02"/>
    <w:rsid w:val="00851FE6"/>
    <w:rsid w:val="00854670"/>
    <w:rsid w:val="0085547F"/>
    <w:rsid w:val="00857086"/>
    <w:rsid w:val="00857C70"/>
    <w:rsid w:val="0086060A"/>
    <w:rsid w:val="00861342"/>
    <w:rsid w:val="00862F25"/>
    <w:rsid w:val="00864CAF"/>
    <w:rsid w:val="008662FD"/>
    <w:rsid w:val="00866B47"/>
    <w:rsid w:val="00866D4F"/>
    <w:rsid w:val="0087130C"/>
    <w:rsid w:val="0087286A"/>
    <w:rsid w:val="008733B9"/>
    <w:rsid w:val="00873EFC"/>
    <w:rsid w:val="0087438D"/>
    <w:rsid w:val="008746E4"/>
    <w:rsid w:val="008750B1"/>
    <w:rsid w:val="00875674"/>
    <w:rsid w:val="00876E0C"/>
    <w:rsid w:val="00877316"/>
    <w:rsid w:val="0088034C"/>
    <w:rsid w:val="008812A8"/>
    <w:rsid w:val="00881470"/>
    <w:rsid w:val="0088319F"/>
    <w:rsid w:val="00883634"/>
    <w:rsid w:val="00883F68"/>
    <w:rsid w:val="00891D41"/>
    <w:rsid w:val="00892501"/>
    <w:rsid w:val="00892504"/>
    <w:rsid w:val="008925D5"/>
    <w:rsid w:val="00894EB5"/>
    <w:rsid w:val="00895FC1"/>
    <w:rsid w:val="008A30D6"/>
    <w:rsid w:val="008A34B4"/>
    <w:rsid w:val="008A44B9"/>
    <w:rsid w:val="008A5758"/>
    <w:rsid w:val="008A5FA0"/>
    <w:rsid w:val="008B2C9E"/>
    <w:rsid w:val="008B3BD4"/>
    <w:rsid w:val="008B3F20"/>
    <w:rsid w:val="008B3FD8"/>
    <w:rsid w:val="008B5B70"/>
    <w:rsid w:val="008B70D6"/>
    <w:rsid w:val="008B7D8B"/>
    <w:rsid w:val="008C0D43"/>
    <w:rsid w:val="008C1AB2"/>
    <w:rsid w:val="008C1B63"/>
    <w:rsid w:val="008C1CF7"/>
    <w:rsid w:val="008C22E7"/>
    <w:rsid w:val="008C2F3C"/>
    <w:rsid w:val="008C334D"/>
    <w:rsid w:val="008D015B"/>
    <w:rsid w:val="008D0775"/>
    <w:rsid w:val="008D2FBE"/>
    <w:rsid w:val="008D3264"/>
    <w:rsid w:val="008D5FB0"/>
    <w:rsid w:val="008D627B"/>
    <w:rsid w:val="008D63EF"/>
    <w:rsid w:val="008D68B0"/>
    <w:rsid w:val="008E3F1A"/>
    <w:rsid w:val="008E42C3"/>
    <w:rsid w:val="008E4726"/>
    <w:rsid w:val="008E4CE3"/>
    <w:rsid w:val="008E4F9B"/>
    <w:rsid w:val="008E6503"/>
    <w:rsid w:val="008E69B3"/>
    <w:rsid w:val="008E7EC6"/>
    <w:rsid w:val="008F020A"/>
    <w:rsid w:val="008F022C"/>
    <w:rsid w:val="008F0B64"/>
    <w:rsid w:val="008F2838"/>
    <w:rsid w:val="008F3DB1"/>
    <w:rsid w:val="008F4590"/>
    <w:rsid w:val="008F4955"/>
    <w:rsid w:val="008F62F8"/>
    <w:rsid w:val="008F732A"/>
    <w:rsid w:val="008F759A"/>
    <w:rsid w:val="008F7DB0"/>
    <w:rsid w:val="00900053"/>
    <w:rsid w:val="0090080A"/>
    <w:rsid w:val="0090325C"/>
    <w:rsid w:val="0090394C"/>
    <w:rsid w:val="00904A35"/>
    <w:rsid w:val="00904A64"/>
    <w:rsid w:val="00905B7E"/>
    <w:rsid w:val="00906CC8"/>
    <w:rsid w:val="00907720"/>
    <w:rsid w:val="00910813"/>
    <w:rsid w:val="009109B8"/>
    <w:rsid w:val="0091104E"/>
    <w:rsid w:val="009110C0"/>
    <w:rsid w:val="009115CE"/>
    <w:rsid w:val="0091169D"/>
    <w:rsid w:val="00911D11"/>
    <w:rsid w:val="00912A52"/>
    <w:rsid w:val="009130B6"/>
    <w:rsid w:val="00916BB8"/>
    <w:rsid w:val="009178C9"/>
    <w:rsid w:val="0092070B"/>
    <w:rsid w:val="00920B56"/>
    <w:rsid w:val="00921A30"/>
    <w:rsid w:val="00925A76"/>
    <w:rsid w:val="00925F96"/>
    <w:rsid w:val="00927A37"/>
    <w:rsid w:val="0093066A"/>
    <w:rsid w:val="00932263"/>
    <w:rsid w:val="0093288A"/>
    <w:rsid w:val="00932C58"/>
    <w:rsid w:val="00934773"/>
    <w:rsid w:val="00935696"/>
    <w:rsid w:val="00935860"/>
    <w:rsid w:val="0094044D"/>
    <w:rsid w:val="00940E41"/>
    <w:rsid w:val="0094116F"/>
    <w:rsid w:val="00941FE0"/>
    <w:rsid w:val="00943D3A"/>
    <w:rsid w:val="00944A75"/>
    <w:rsid w:val="00945270"/>
    <w:rsid w:val="00945B09"/>
    <w:rsid w:val="009461D6"/>
    <w:rsid w:val="00946626"/>
    <w:rsid w:val="00951083"/>
    <w:rsid w:val="009512E2"/>
    <w:rsid w:val="00951A4C"/>
    <w:rsid w:val="00952A10"/>
    <w:rsid w:val="00954F95"/>
    <w:rsid w:val="0095647F"/>
    <w:rsid w:val="00957975"/>
    <w:rsid w:val="00957E34"/>
    <w:rsid w:val="009639DB"/>
    <w:rsid w:val="00964278"/>
    <w:rsid w:val="009660D3"/>
    <w:rsid w:val="00966B14"/>
    <w:rsid w:val="00973447"/>
    <w:rsid w:val="00973625"/>
    <w:rsid w:val="00973E7E"/>
    <w:rsid w:val="009741C7"/>
    <w:rsid w:val="00974298"/>
    <w:rsid w:val="009751C7"/>
    <w:rsid w:val="00975A5D"/>
    <w:rsid w:val="00977071"/>
    <w:rsid w:val="009770DA"/>
    <w:rsid w:val="00980DCF"/>
    <w:rsid w:val="0098202D"/>
    <w:rsid w:val="00982977"/>
    <w:rsid w:val="0098355E"/>
    <w:rsid w:val="00985A13"/>
    <w:rsid w:val="009864DB"/>
    <w:rsid w:val="00986799"/>
    <w:rsid w:val="00986E55"/>
    <w:rsid w:val="00987B52"/>
    <w:rsid w:val="009906AB"/>
    <w:rsid w:val="00991F11"/>
    <w:rsid w:val="00992456"/>
    <w:rsid w:val="009939E2"/>
    <w:rsid w:val="009946B4"/>
    <w:rsid w:val="00996CC9"/>
    <w:rsid w:val="00997261"/>
    <w:rsid w:val="009A00C6"/>
    <w:rsid w:val="009A0375"/>
    <w:rsid w:val="009A0B2A"/>
    <w:rsid w:val="009A0FF7"/>
    <w:rsid w:val="009A2A26"/>
    <w:rsid w:val="009A4109"/>
    <w:rsid w:val="009A5454"/>
    <w:rsid w:val="009A5ACC"/>
    <w:rsid w:val="009B045C"/>
    <w:rsid w:val="009B2129"/>
    <w:rsid w:val="009B212D"/>
    <w:rsid w:val="009B3929"/>
    <w:rsid w:val="009B3B12"/>
    <w:rsid w:val="009B4641"/>
    <w:rsid w:val="009B4808"/>
    <w:rsid w:val="009B4DA3"/>
    <w:rsid w:val="009B6151"/>
    <w:rsid w:val="009C069A"/>
    <w:rsid w:val="009C0968"/>
    <w:rsid w:val="009C1FDD"/>
    <w:rsid w:val="009C26E4"/>
    <w:rsid w:val="009C4DDE"/>
    <w:rsid w:val="009C65D3"/>
    <w:rsid w:val="009D0A49"/>
    <w:rsid w:val="009D23E3"/>
    <w:rsid w:val="009D2663"/>
    <w:rsid w:val="009D6738"/>
    <w:rsid w:val="009E0325"/>
    <w:rsid w:val="009E0708"/>
    <w:rsid w:val="009E0F7F"/>
    <w:rsid w:val="009E1DF3"/>
    <w:rsid w:val="009E4064"/>
    <w:rsid w:val="009E5E6F"/>
    <w:rsid w:val="009E762B"/>
    <w:rsid w:val="009E7F08"/>
    <w:rsid w:val="009F02B6"/>
    <w:rsid w:val="009F2195"/>
    <w:rsid w:val="009F27C1"/>
    <w:rsid w:val="009F535E"/>
    <w:rsid w:val="009F5F04"/>
    <w:rsid w:val="009F6792"/>
    <w:rsid w:val="009F6964"/>
    <w:rsid w:val="009F7623"/>
    <w:rsid w:val="00A023F6"/>
    <w:rsid w:val="00A02B6B"/>
    <w:rsid w:val="00A03BA9"/>
    <w:rsid w:val="00A102D9"/>
    <w:rsid w:val="00A10656"/>
    <w:rsid w:val="00A116FD"/>
    <w:rsid w:val="00A1171E"/>
    <w:rsid w:val="00A13424"/>
    <w:rsid w:val="00A136B2"/>
    <w:rsid w:val="00A13B94"/>
    <w:rsid w:val="00A143E1"/>
    <w:rsid w:val="00A16F7C"/>
    <w:rsid w:val="00A17443"/>
    <w:rsid w:val="00A20089"/>
    <w:rsid w:val="00A20CD7"/>
    <w:rsid w:val="00A20DF3"/>
    <w:rsid w:val="00A22266"/>
    <w:rsid w:val="00A23B65"/>
    <w:rsid w:val="00A24E81"/>
    <w:rsid w:val="00A30D0B"/>
    <w:rsid w:val="00A310A8"/>
    <w:rsid w:val="00A314F8"/>
    <w:rsid w:val="00A31836"/>
    <w:rsid w:val="00A318E3"/>
    <w:rsid w:val="00A326D9"/>
    <w:rsid w:val="00A32867"/>
    <w:rsid w:val="00A33299"/>
    <w:rsid w:val="00A33CAA"/>
    <w:rsid w:val="00A34D89"/>
    <w:rsid w:val="00A3559E"/>
    <w:rsid w:val="00A35CD0"/>
    <w:rsid w:val="00A36AF1"/>
    <w:rsid w:val="00A36E0D"/>
    <w:rsid w:val="00A37FDB"/>
    <w:rsid w:val="00A410CF"/>
    <w:rsid w:val="00A435D3"/>
    <w:rsid w:val="00A46601"/>
    <w:rsid w:val="00A471F9"/>
    <w:rsid w:val="00A47821"/>
    <w:rsid w:val="00A5117F"/>
    <w:rsid w:val="00A533D1"/>
    <w:rsid w:val="00A54BC9"/>
    <w:rsid w:val="00A560F1"/>
    <w:rsid w:val="00A56A1A"/>
    <w:rsid w:val="00A57C28"/>
    <w:rsid w:val="00A57C8F"/>
    <w:rsid w:val="00A6052B"/>
    <w:rsid w:val="00A61F35"/>
    <w:rsid w:val="00A623A9"/>
    <w:rsid w:val="00A63BA5"/>
    <w:rsid w:val="00A66607"/>
    <w:rsid w:val="00A66A3E"/>
    <w:rsid w:val="00A67637"/>
    <w:rsid w:val="00A7008E"/>
    <w:rsid w:val="00A70188"/>
    <w:rsid w:val="00A70D89"/>
    <w:rsid w:val="00A70E6C"/>
    <w:rsid w:val="00A71C17"/>
    <w:rsid w:val="00A7250A"/>
    <w:rsid w:val="00A74468"/>
    <w:rsid w:val="00A74705"/>
    <w:rsid w:val="00A75474"/>
    <w:rsid w:val="00A76578"/>
    <w:rsid w:val="00A77F8E"/>
    <w:rsid w:val="00A82C58"/>
    <w:rsid w:val="00A84742"/>
    <w:rsid w:val="00A86891"/>
    <w:rsid w:val="00A86AFC"/>
    <w:rsid w:val="00A902B4"/>
    <w:rsid w:val="00A917B1"/>
    <w:rsid w:val="00A92274"/>
    <w:rsid w:val="00A95A58"/>
    <w:rsid w:val="00A95B17"/>
    <w:rsid w:val="00A96AC6"/>
    <w:rsid w:val="00A9732C"/>
    <w:rsid w:val="00A9737C"/>
    <w:rsid w:val="00A97593"/>
    <w:rsid w:val="00A975DE"/>
    <w:rsid w:val="00AA1908"/>
    <w:rsid w:val="00AA27C5"/>
    <w:rsid w:val="00AA3AAC"/>
    <w:rsid w:val="00AA65BF"/>
    <w:rsid w:val="00AA66E2"/>
    <w:rsid w:val="00AA69E9"/>
    <w:rsid w:val="00AB3853"/>
    <w:rsid w:val="00AB3ECB"/>
    <w:rsid w:val="00AB4D8B"/>
    <w:rsid w:val="00AB4FD9"/>
    <w:rsid w:val="00AB571A"/>
    <w:rsid w:val="00AB7E0E"/>
    <w:rsid w:val="00AC0468"/>
    <w:rsid w:val="00AC21AD"/>
    <w:rsid w:val="00AC4EC2"/>
    <w:rsid w:val="00AC6427"/>
    <w:rsid w:val="00AC678B"/>
    <w:rsid w:val="00AD1496"/>
    <w:rsid w:val="00AD25B1"/>
    <w:rsid w:val="00AD32FD"/>
    <w:rsid w:val="00AD3ACD"/>
    <w:rsid w:val="00AD5D4B"/>
    <w:rsid w:val="00AD5F39"/>
    <w:rsid w:val="00AD6EE1"/>
    <w:rsid w:val="00AD7638"/>
    <w:rsid w:val="00AE1FC9"/>
    <w:rsid w:val="00AE4F20"/>
    <w:rsid w:val="00AE67DD"/>
    <w:rsid w:val="00AE6BA3"/>
    <w:rsid w:val="00AE6C5B"/>
    <w:rsid w:val="00AE6D0E"/>
    <w:rsid w:val="00AF0AB2"/>
    <w:rsid w:val="00AF155E"/>
    <w:rsid w:val="00AF2304"/>
    <w:rsid w:val="00AF5111"/>
    <w:rsid w:val="00AF63FA"/>
    <w:rsid w:val="00B00783"/>
    <w:rsid w:val="00B00935"/>
    <w:rsid w:val="00B04ED8"/>
    <w:rsid w:val="00B0684D"/>
    <w:rsid w:val="00B10B04"/>
    <w:rsid w:val="00B125F7"/>
    <w:rsid w:val="00B16DB4"/>
    <w:rsid w:val="00B20CB7"/>
    <w:rsid w:val="00B21F99"/>
    <w:rsid w:val="00B240CD"/>
    <w:rsid w:val="00B2451D"/>
    <w:rsid w:val="00B24F0C"/>
    <w:rsid w:val="00B26116"/>
    <w:rsid w:val="00B2744E"/>
    <w:rsid w:val="00B30C25"/>
    <w:rsid w:val="00B32FF0"/>
    <w:rsid w:val="00B33E24"/>
    <w:rsid w:val="00B34C34"/>
    <w:rsid w:val="00B41485"/>
    <w:rsid w:val="00B41860"/>
    <w:rsid w:val="00B41EAE"/>
    <w:rsid w:val="00B41F2D"/>
    <w:rsid w:val="00B42CB2"/>
    <w:rsid w:val="00B43EFF"/>
    <w:rsid w:val="00B44442"/>
    <w:rsid w:val="00B44921"/>
    <w:rsid w:val="00B44CD7"/>
    <w:rsid w:val="00B512E7"/>
    <w:rsid w:val="00B51E73"/>
    <w:rsid w:val="00B5224F"/>
    <w:rsid w:val="00B53718"/>
    <w:rsid w:val="00B53E8B"/>
    <w:rsid w:val="00B54A56"/>
    <w:rsid w:val="00B579DE"/>
    <w:rsid w:val="00B60C0B"/>
    <w:rsid w:val="00B60CD9"/>
    <w:rsid w:val="00B60F58"/>
    <w:rsid w:val="00B63D25"/>
    <w:rsid w:val="00B649E8"/>
    <w:rsid w:val="00B65096"/>
    <w:rsid w:val="00B65F6B"/>
    <w:rsid w:val="00B666A6"/>
    <w:rsid w:val="00B66CC8"/>
    <w:rsid w:val="00B671FA"/>
    <w:rsid w:val="00B6731E"/>
    <w:rsid w:val="00B70EF1"/>
    <w:rsid w:val="00B71498"/>
    <w:rsid w:val="00B729BA"/>
    <w:rsid w:val="00B73665"/>
    <w:rsid w:val="00B75E00"/>
    <w:rsid w:val="00B76A0D"/>
    <w:rsid w:val="00B80CE3"/>
    <w:rsid w:val="00B80CEB"/>
    <w:rsid w:val="00B810C0"/>
    <w:rsid w:val="00B849E6"/>
    <w:rsid w:val="00B854B0"/>
    <w:rsid w:val="00B85A7B"/>
    <w:rsid w:val="00B86E2E"/>
    <w:rsid w:val="00B900B6"/>
    <w:rsid w:val="00B9030B"/>
    <w:rsid w:val="00B93AC2"/>
    <w:rsid w:val="00B94D2D"/>
    <w:rsid w:val="00B95B86"/>
    <w:rsid w:val="00B9787E"/>
    <w:rsid w:val="00B97F8F"/>
    <w:rsid w:val="00BA0B96"/>
    <w:rsid w:val="00BA1892"/>
    <w:rsid w:val="00BA27A4"/>
    <w:rsid w:val="00BA4645"/>
    <w:rsid w:val="00BA5D0F"/>
    <w:rsid w:val="00BA6102"/>
    <w:rsid w:val="00BA7B44"/>
    <w:rsid w:val="00BB1A08"/>
    <w:rsid w:val="00BB1CB0"/>
    <w:rsid w:val="00BB389A"/>
    <w:rsid w:val="00BB3DCD"/>
    <w:rsid w:val="00BB48B8"/>
    <w:rsid w:val="00BB5ED8"/>
    <w:rsid w:val="00BB6B57"/>
    <w:rsid w:val="00BC27FC"/>
    <w:rsid w:val="00BC39C9"/>
    <w:rsid w:val="00BC6A8B"/>
    <w:rsid w:val="00BC6E5D"/>
    <w:rsid w:val="00BC7550"/>
    <w:rsid w:val="00BC78F0"/>
    <w:rsid w:val="00BD0636"/>
    <w:rsid w:val="00BD0F14"/>
    <w:rsid w:val="00BD1263"/>
    <w:rsid w:val="00BD38AB"/>
    <w:rsid w:val="00BD4BCF"/>
    <w:rsid w:val="00BD51BE"/>
    <w:rsid w:val="00BD5E6C"/>
    <w:rsid w:val="00BD707F"/>
    <w:rsid w:val="00BD7388"/>
    <w:rsid w:val="00BE0CE6"/>
    <w:rsid w:val="00BE1DF5"/>
    <w:rsid w:val="00BE28DF"/>
    <w:rsid w:val="00BE3C88"/>
    <w:rsid w:val="00BE3EC5"/>
    <w:rsid w:val="00BE4630"/>
    <w:rsid w:val="00BE5D9F"/>
    <w:rsid w:val="00BE6703"/>
    <w:rsid w:val="00BE700C"/>
    <w:rsid w:val="00BE7EDB"/>
    <w:rsid w:val="00BF0367"/>
    <w:rsid w:val="00BF0EFE"/>
    <w:rsid w:val="00BF4FF2"/>
    <w:rsid w:val="00BF5094"/>
    <w:rsid w:val="00BF55FF"/>
    <w:rsid w:val="00BF6DF1"/>
    <w:rsid w:val="00BF7681"/>
    <w:rsid w:val="00BF7AE2"/>
    <w:rsid w:val="00BF7C46"/>
    <w:rsid w:val="00C01207"/>
    <w:rsid w:val="00C02B40"/>
    <w:rsid w:val="00C0333C"/>
    <w:rsid w:val="00C03AC3"/>
    <w:rsid w:val="00C046C3"/>
    <w:rsid w:val="00C07BBC"/>
    <w:rsid w:val="00C1299E"/>
    <w:rsid w:val="00C12AF7"/>
    <w:rsid w:val="00C15D32"/>
    <w:rsid w:val="00C1600E"/>
    <w:rsid w:val="00C16D51"/>
    <w:rsid w:val="00C17548"/>
    <w:rsid w:val="00C179C6"/>
    <w:rsid w:val="00C20322"/>
    <w:rsid w:val="00C20E24"/>
    <w:rsid w:val="00C23359"/>
    <w:rsid w:val="00C235D7"/>
    <w:rsid w:val="00C25871"/>
    <w:rsid w:val="00C259A1"/>
    <w:rsid w:val="00C302BE"/>
    <w:rsid w:val="00C30A71"/>
    <w:rsid w:val="00C30ACC"/>
    <w:rsid w:val="00C30D3A"/>
    <w:rsid w:val="00C30ED2"/>
    <w:rsid w:val="00C315E2"/>
    <w:rsid w:val="00C316F2"/>
    <w:rsid w:val="00C32E6F"/>
    <w:rsid w:val="00C3397A"/>
    <w:rsid w:val="00C346A9"/>
    <w:rsid w:val="00C350CB"/>
    <w:rsid w:val="00C36496"/>
    <w:rsid w:val="00C370F1"/>
    <w:rsid w:val="00C37A8F"/>
    <w:rsid w:val="00C37C96"/>
    <w:rsid w:val="00C40026"/>
    <w:rsid w:val="00C40885"/>
    <w:rsid w:val="00C40976"/>
    <w:rsid w:val="00C418B3"/>
    <w:rsid w:val="00C41C2F"/>
    <w:rsid w:val="00C432AC"/>
    <w:rsid w:val="00C46E78"/>
    <w:rsid w:val="00C54845"/>
    <w:rsid w:val="00C56B2D"/>
    <w:rsid w:val="00C56DC1"/>
    <w:rsid w:val="00C57230"/>
    <w:rsid w:val="00C57618"/>
    <w:rsid w:val="00C6042F"/>
    <w:rsid w:val="00C60D64"/>
    <w:rsid w:val="00C6146E"/>
    <w:rsid w:val="00C63A36"/>
    <w:rsid w:val="00C63AA2"/>
    <w:rsid w:val="00C64527"/>
    <w:rsid w:val="00C6588C"/>
    <w:rsid w:val="00C665C0"/>
    <w:rsid w:val="00C6662A"/>
    <w:rsid w:val="00C70A8A"/>
    <w:rsid w:val="00C70D2F"/>
    <w:rsid w:val="00C71175"/>
    <w:rsid w:val="00C71425"/>
    <w:rsid w:val="00C7156C"/>
    <w:rsid w:val="00C71F34"/>
    <w:rsid w:val="00C71F42"/>
    <w:rsid w:val="00C749BC"/>
    <w:rsid w:val="00C74D16"/>
    <w:rsid w:val="00C757E6"/>
    <w:rsid w:val="00C829E2"/>
    <w:rsid w:val="00C847E1"/>
    <w:rsid w:val="00C85172"/>
    <w:rsid w:val="00C864B6"/>
    <w:rsid w:val="00C87F40"/>
    <w:rsid w:val="00C900F2"/>
    <w:rsid w:val="00C904B1"/>
    <w:rsid w:val="00C90B21"/>
    <w:rsid w:val="00C91B92"/>
    <w:rsid w:val="00C92B1E"/>
    <w:rsid w:val="00C92DCB"/>
    <w:rsid w:val="00C94C24"/>
    <w:rsid w:val="00C96410"/>
    <w:rsid w:val="00C965C8"/>
    <w:rsid w:val="00CA0C0B"/>
    <w:rsid w:val="00CA1F7B"/>
    <w:rsid w:val="00CA207E"/>
    <w:rsid w:val="00CA2351"/>
    <w:rsid w:val="00CA2C33"/>
    <w:rsid w:val="00CA3757"/>
    <w:rsid w:val="00CA5317"/>
    <w:rsid w:val="00CA5B9D"/>
    <w:rsid w:val="00CA5FA1"/>
    <w:rsid w:val="00CB0A36"/>
    <w:rsid w:val="00CB2F8D"/>
    <w:rsid w:val="00CB3987"/>
    <w:rsid w:val="00CB3E43"/>
    <w:rsid w:val="00CB5661"/>
    <w:rsid w:val="00CB590B"/>
    <w:rsid w:val="00CB6227"/>
    <w:rsid w:val="00CB6365"/>
    <w:rsid w:val="00CB6D47"/>
    <w:rsid w:val="00CB7BE5"/>
    <w:rsid w:val="00CC0BCB"/>
    <w:rsid w:val="00CC1E26"/>
    <w:rsid w:val="00CC1F5C"/>
    <w:rsid w:val="00CC3421"/>
    <w:rsid w:val="00CC41A3"/>
    <w:rsid w:val="00CC4655"/>
    <w:rsid w:val="00CC57BD"/>
    <w:rsid w:val="00CC641A"/>
    <w:rsid w:val="00CC654D"/>
    <w:rsid w:val="00CC7555"/>
    <w:rsid w:val="00CD03B6"/>
    <w:rsid w:val="00CD0917"/>
    <w:rsid w:val="00CD2A0E"/>
    <w:rsid w:val="00CD2A74"/>
    <w:rsid w:val="00CD4418"/>
    <w:rsid w:val="00CD78EC"/>
    <w:rsid w:val="00CE128B"/>
    <w:rsid w:val="00CE1A54"/>
    <w:rsid w:val="00CE1D51"/>
    <w:rsid w:val="00CE22D4"/>
    <w:rsid w:val="00CE26BA"/>
    <w:rsid w:val="00CE4D1C"/>
    <w:rsid w:val="00CF14FD"/>
    <w:rsid w:val="00CF1D75"/>
    <w:rsid w:val="00CF393F"/>
    <w:rsid w:val="00CF3C59"/>
    <w:rsid w:val="00CF5528"/>
    <w:rsid w:val="00CF6B13"/>
    <w:rsid w:val="00D009A2"/>
    <w:rsid w:val="00D01247"/>
    <w:rsid w:val="00D02ED8"/>
    <w:rsid w:val="00D0477F"/>
    <w:rsid w:val="00D04D27"/>
    <w:rsid w:val="00D054BF"/>
    <w:rsid w:val="00D05589"/>
    <w:rsid w:val="00D061FB"/>
    <w:rsid w:val="00D06D8A"/>
    <w:rsid w:val="00D06F9B"/>
    <w:rsid w:val="00D0715B"/>
    <w:rsid w:val="00D10C60"/>
    <w:rsid w:val="00D12564"/>
    <w:rsid w:val="00D130F5"/>
    <w:rsid w:val="00D163A6"/>
    <w:rsid w:val="00D16BFE"/>
    <w:rsid w:val="00D17F20"/>
    <w:rsid w:val="00D207C1"/>
    <w:rsid w:val="00D20F9B"/>
    <w:rsid w:val="00D2270B"/>
    <w:rsid w:val="00D22A96"/>
    <w:rsid w:val="00D22BEB"/>
    <w:rsid w:val="00D233B9"/>
    <w:rsid w:val="00D23650"/>
    <w:rsid w:val="00D2377E"/>
    <w:rsid w:val="00D25322"/>
    <w:rsid w:val="00D259D1"/>
    <w:rsid w:val="00D317CE"/>
    <w:rsid w:val="00D3613F"/>
    <w:rsid w:val="00D42187"/>
    <w:rsid w:val="00D452CE"/>
    <w:rsid w:val="00D45656"/>
    <w:rsid w:val="00D45BB8"/>
    <w:rsid w:val="00D45DD1"/>
    <w:rsid w:val="00D46098"/>
    <w:rsid w:val="00D463F3"/>
    <w:rsid w:val="00D47CC4"/>
    <w:rsid w:val="00D527B1"/>
    <w:rsid w:val="00D5304A"/>
    <w:rsid w:val="00D533C9"/>
    <w:rsid w:val="00D53A13"/>
    <w:rsid w:val="00D553F6"/>
    <w:rsid w:val="00D55D64"/>
    <w:rsid w:val="00D56949"/>
    <w:rsid w:val="00D60146"/>
    <w:rsid w:val="00D61226"/>
    <w:rsid w:val="00D61949"/>
    <w:rsid w:val="00D639E4"/>
    <w:rsid w:val="00D63EF0"/>
    <w:rsid w:val="00D641FF"/>
    <w:rsid w:val="00D66757"/>
    <w:rsid w:val="00D70CC0"/>
    <w:rsid w:val="00D71B1F"/>
    <w:rsid w:val="00D73FD7"/>
    <w:rsid w:val="00D7449D"/>
    <w:rsid w:val="00D75DD3"/>
    <w:rsid w:val="00D7671D"/>
    <w:rsid w:val="00D76BD0"/>
    <w:rsid w:val="00D774F1"/>
    <w:rsid w:val="00D811A7"/>
    <w:rsid w:val="00D812FB"/>
    <w:rsid w:val="00D81F38"/>
    <w:rsid w:val="00D821A7"/>
    <w:rsid w:val="00D832B1"/>
    <w:rsid w:val="00D8478E"/>
    <w:rsid w:val="00D8524A"/>
    <w:rsid w:val="00D855D5"/>
    <w:rsid w:val="00D876E9"/>
    <w:rsid w:val="00D9436C"/>
    <w:rsid w:val="00D9458F"/>
    <w:rsid w:val="00D947FC"/>
    <w:rsid w:val="00D951EE"/>
    <w:rsid w:val="00D978EB"/>
    <w:rsid w:val="00DA0FD9"/>
    <w:rsid w:val="00DA1EB5"/>
    <w:rsid w:val="00DA3FE5"/>
    <w:rsid w:val="00DA40C4"/>
    <w:rsid w:val="00DA60F4"/>
    <w:rsid w:val="00DA6A9A"/>
    <w:rsid w:val="00DA6E9C"/>
    <w:rsid w:val="00DA7C50"/>
    <w:rsid w:val="00DB1364"/>
    <w:rsid w:val="00DB1925"/>
    <w:rsid w:val="00DB1FA3"/>
    <w:rsid w:val="00DB2647"/>
    <w:rsid w:val="00DB2688"/>
    <w:rsid w:val="00DB317B"/>
    <w:rsid w:val="00DB354F"/>
    <w:rsid w:val="00DB3D5F"/>
    <w:rsid w:val="00DB46A8"/>
    <w:rsid w:val="00DC038D"/>
    <w:rsid w:val="00DC057E"/>
    <w:rsid w:val="00DC0DCE"/>
    <w:rsid w:val="00DC181C"/>
    <w:rsid w:val="00DC19B0"/>
    <w:rsid w:val="00DC1EBC"/>
    <w:rsid w:val="00DC1F27"/>
    <w:rsid w:val="00DC2B13"/>
    <w:rsid w:val="00DC2B33"/>
    <w:rsid w:val="00DC5976"/>
    <w:rsid w:val="00DC6937"/>
    <w:rsid w:val="00DC7F84"/>
    <w:rsid w:val="00DD1427"/>
    <w:rsid w:val="00DD3E32"/>
    <w:rsid w:val="00DD4C9A"/>
    <w:rsid w:val="00DD5181"/>
    <w:rsid w:val="00DD55FD"/>
    <w:rsid w:val="00DD57B6"/>
    <w:rsid w:val="00DD5D1B"/>
    <w:rsid w:val="00DD7315"/>
    <w:rsid w:val="00DE061B"/>
    <w:rsid w:val="00DE197E"/>
    <w:rsid w:val="00DE35E6"/>
    <w:rsid w:val="00DE39E4"/>
    <w:rsid w:val="00DE4167"/>
    <w:rsid w:val="00DE4202"/>
    <w:rsid w:val="00DE49F0"/>
    <w:rsid w:val="00DE627E"/>
    <w:rsid w:val="00DE75C4"/>
    <w:rsid w:val="00DF0539"/>
    <w:rsid w:val="00DF0A15"/>
    <w:rsid w:val="00DF0E03"/>
    <w:rsid w:val="00DF10AC"/>
    <w:rsid w:val="00DF27C4"/>
    <w:rsid w:val="00DF296E"/>
    <w:rsid w:val="00DF3E8E"/>
    <w:rsid w:val="00DF45FF"/>
    <w:rsid w:val="00DF602B"/>
    <w:rsid w:val="00DF6AA8"/>
    <w:rsid w:val="00E01376"/>
    <w:rsid w:val="00E0285D"/>
    <w:rsid w:val="00E033DD"/>
    <w:rsid w:val="00E03619"/>
    <w:rsid w:val="00E0425C"/>
    <w:rsid w:val="00E068E2"/>
    <w:rsid w:val="00E06FE4"/>
    <w:rsid w:val="00E0715A"/>
    <w:rsid w:val="00E07929"/>
    <w:rsid w:val="00E07B8A"/>
    <w:rsid w:val="00E10671"/>
    <w:rsid w:val="00E119DC"/>
    <w:rsid w:val="00E12B0F"/>
    <w:rsid w:val="00E13A8C"/>
    <w:rsid w:val="00E1434D"/>
    <w:rsid w:val="00E165FC"/>
    <w:rsid w:val="00E1690A"/>
    <w:rsid w:val="00E174C1"/>
    <w:rsid w:val="00E17835"/>
    <w:rsid w:val="00E17A64"/>
    <w:rsid w:val="00E202DE"/>
    <w:rsid w:val="00E21821"/>
    <w:rsid w:val="00E2493E"/>
    <w:rsid w:val="00E24B64"/>
    <w:rsid w:val="00E25A94"/>
    <w:rsid w:val="00E26FD8"/>
    <w:rsid w:val="00E32082"/>
    <w:rsid w:val="00E32146"/>
    <w:rsid w:val="00E332F0"/>
    <w:rsid w:val="00E33907"/>
    <w:rsid w:val="00E33E27"/>
    <w:rsid w:val="00E36074"/>
    <w:rsid w:val="00E371FD"/>
    <w:rsid w:val="00E37BF0"/>
    <w:rsid w:val="00E40179"/>
    <w:rsid w:val="00E42C5F"/>
    <w:rsid w:val="00E43BD3"/>
    <w:rsid w:val="00E43DF0"/>
    <w:rsid w:val="00E458EE"/>
    <w:rsid w:val="00E45F01"/>
    <w:rsid w:val="00E471B1"/>
    <w:rsid w:val="00E5130F"/>
    <w:rsid w:val="00E5232B"/>
    <w:rsid w:val="00E52AE2"/>
    <w:rsid w:val="00E53179"/>
    <w:rsid w:val="00E537D6"/>
    <w:rsid w:val="00E546D1"/>
    <w:rsid w:val="00E54BF7"/>
    <w:rsid w:val="00E57454"/>
    <w:rsid w:val="00E6311E"/>
    <w:rsid w:val="00E6483D"/>
    <w:rsid w:val="00E65A86"/>
    <w:rsid w:val="00E67479"/>
    <w:rsid w:val="00E732D4"/>
    <w:rsid w:val="00E753CF"/>
    <w:rsid w:val="00E757D5"/>
    <w:rsid w:val="00E76663"/>
    <w:rsid w:val="00E76668"/>
    <w:rsid w:val="00E773CC"/>
    <w:rsid w:val="00E80C75"/>
    <w:rsid w:val="00E84044"/>
    <w:rsid w:val="00E844D5"/>
    <w:rsid w:val="00E849EC"/>
    <w:rsid w:val="00E86E51"/>
    <w:rsid w:val="00E8725E"/>
    <w:rsid w:val="00E9068D"/>
    <w:rsid w:val="00E9251A"/>
    <w:rsid w:val="00E926FF"/>
    <w:rsid w:val="00E934EE"/>
    <w:rsid w:val="00E93786"/>
    <w:rsid w:val="00E94581"/>
    <w:rsid w:val="00E96DF2"/>
    <w:rsid w:val="00E97CB9"/>
    <w:rsid w:val="00E97FAB"/>
    <w:rsid w:val="00EA0C5B"/>
    <w:rsid w:val="00EA24E6"/>
    <w:rsid w:val="00EA3495"/>
    <w:rsid w:val="00EA38D4"/>
    <w:rsid w:val="00EA4EFB"/>
    <w:rsid w:val="00EA5A67"/>
    <w:rsid w:val="00EA5CD1"/>
    <w:rsid w:val="00EA6D8F"/>
    <w:rsid w:val="00EB0277"/>
    <w:rsid w:val="00EB0B29"/>
    <w:rsid w:val="00EB29D5"/>
    <w:rsid w:val="00EB446C"/>
    <w:rsid w:val="00EB4771"/>
    <w:rsid w:val="00EB4CB2"/>
    <w:rsid w:val="00EB5974"/>
    <w:rsid w:val="00EB6699"/>
    <w:rsid w:val="00EB7CCF"/>
    <w:rsid w:val="00EC122D"/>
    <w:rsid w:val="00EC411F"/>
    <w:rsid w:val="00EC4160"/>
    <w:rsid w:val="00EC5136"/>
    <w:rsid w:val="00EC59C9"/>
    <w:rsid w:val="00EC6B89"/>
    <w:rsid w:val="00EC79E9"/>
    <w:rsid w:val="00ED0E60"/>
    <w:rsid w:val="00ED25CA"/>
    <w:rsid w:val="00ED28D0"/>
    <w:rsid w:val="00ED3E4E"/>
    <w:rsid w:val="00ED3E71"/>
    <w:rsid w:val="00ED3F13"/>
    <w:rsid w:val="00ED4919"/>
    <w:rsid w:val="00ED5049"/>
    <w:rsid w:val="00ED5576"/>
    <w:rsid w:val="00ED59D2"/>
    <w:rsid w:val="00ED5E7B"/>
    <w:rsid w:val="00ED6415"/>
    <w:rsid w:val="00ED7FD6"/>
    <w:rsid w:val="00EE0808"/>
    <w:rsid w:val="00EE2E2D"/>
    <w:rsid w:val="00EE417C"/>
    <w:rsid w:val="00EE4814"/>
    <w:rsid w:val="00EE64BC"/>
    <w:rsid w:val="00EE68F2"/>
    <w:rsid w:val="00EE7581"/>
    <w:rsid w:val="00EE7C5D"/>
    <w:rsid w:val="00EF0F61"/>
    <w:rsid w:val="00EF2A3D"/>
    <w:rsid w:val="00EF3A8F"/>
    <w:rsid w:val="00EF40D4"/>
    <w:rsid w:val="00EF41EB"/>
    <w:rsid w:val="00EF5481"/>
    <w:rsid w:val="00EF71D3"/>
    <w:rsid w:val="00EF73AC"/>
    <w:rsid w:val="00EF789B"/>
    <w:rsid w:val="00F00C62"/>
    <w:rsid w:val="00F00F7F"/>
    <w:rsid w:val="00F030A0"/>
    <w:rsid w:val="00F045CF"/>
    <w:rsid w:val="00F04944"/>
    <w:rsid w:val="00F07D60"/>
    <w:rsid w:val="00F10295"/>
    <w:rsid w:val="00F12592"/>
    <w:rsid w:val="00F13414"/>
    <w:rsid w:val="00F13A98"/>
    <w:rsid w:val="00F13D10"/>
    <w:rsid w:val="00F15760"/>
    <w:rsid w:val="00F16144"/>
    <w:rsid w:val="00F20AB7"/>
    <w:rsid w:val="00F20DEE"/>
    <w:rsid w:val="00F24145"/>
    <w:rsid w:val="00F249CD"/>
    <w:rsid w:val="00F24AC1"/>
    <w:rsid w:val="00F2529F"/>
    <w:rsid w:val="00F25B16"/>
    <w:rsid w:val="00F26AA1"/>
    <w:rsid w:val="00F26CE6"/>
    <w:rsid w:val="00F30DA8"/>
    <w:rsid w:val="00F31B1F"/>
    <w:rsid w:val="00F3250E"/>
    <w:rsid w:val="00F32CD2"/>
    <w:rsid w:val="00F333F4"/>
    <w:rsid w:val="00F352FF"/>
    <w:rsid w:val="00F37FE5"/>
    <w:rsid w:val="00F405ED"/>
    <w:rsid w:val="00F41323"/>
    <w:rsid w:val="00F42107"/>
    <w:rsid w:val="00F42EEB"/>
    <w:rsid w:val="00F43895"/>
    <w:rsid w:val="00F443FC"/>
    <w:rsid w:val="00F44617"/>
    <w:rsid w:val="00F45086"/>
    <w:rsid w:val="00F5264C"/>
    <w:rsid w:val="00F53D0D"/>
    <w:rsid w:val="00F55848"/>
    <w:rsid w:val="00F57137"/>
    <w:rsid w:val="00F60E59"/>
    <w:rsid w:val="00F623D5"/>
    <w:rsid w:val="00F62E1C"/>
    <w:rsid w:val="00F63B15"/>
    <w:rsid w:val="00F64670"/>
    <w:rsid w:val="00F64943"/>
    <w:rsid w:val="00F64DE2"/>
    <w:rsid w:val="00F66A53"/>
    <w:rsid w:val="00F673CF"/>
    <w:rsid w:val="00F70290"/>
    <w:rsid w:val="00F716B6"/>
    <w:rsid w:val="00F7351F"/>
    <w:rsid w:val="00F7357D"/>
    <w:rsid w:val="00F752E8"/>
    <w:rsid w:val="00F77665"/>
    <w:rsid w:val="00F814B2"/>
    <w:rsid w:val="00F81848"/>
    <w:rsid w:val="00F82C23"/>
    <w:rsid w:val="00F834CC"/>
    <w:rsid w:val="00F83DFC"/>
    <w:rsid w:val="00F84035"/>
    <w:rsid w:val="00F84281"/>
    <w:rsid w:val="00F852E5"/>
    <w:rsid w:val="00F85733"/>
    <w:rsid w:val="00F877AF"/>
    <w:rsid w:val="00F87989"/>
    <w:rsid w:val="00F90985"/>
    <w:rsid w:val="00F90EDF"/>
    <w:rsid w:val="00F913AA"/>
    <w:rsid w:val="00F93381"/>
    <w:rsid w:val="00F9441E"/>
    <w:rsid w:val="00F9539B"/>
    <w:rsid w:val="00F97E94"/>
    <w:rsid w:val="00F97EDF"/>
    <w:rsid w:val="00FA192C"/>
    <w:rsid w:val="00FA388F"/>
    <w:rsid w:val="00FA4E22"/>
    <w:rsid w:val="00FA5843"/>
    <w:rsid w:val="00FA648F"/>
    <w:rsid w:val="00FA73E5"/>
    <w:rsid w:val="00FA7F91"/>
    <w:rsid w:val="00FB35BB"/>
    <w:rsid w:val="00FB4B75"/>
    <w:rsid w:val="00FB5781"/>
    <w:rsid w:val="00FB5F9A"/>
    <w:rsid w:val="00FB6A7D"/>
    <w:rsid w:val="00FB747D"/>
    <w:rsid w:val="00FC0354"/>
    <w:rsid w:val="00FC0ED3"/>
    <w:rsid w:val="00FC4A41"/>
    <w:rsid w:val="00FC7546"/>
    <w:rsid w:val="00FC774D"/>
    <w:rsid w:val="00FC7C35"/>
    <w:rsid w:val="00FD1F3A"/>
    <w:rsid w:val="00FD1FA0"/>
    <w:rsid w:val="00FD22C6"/>
    <w:rsid w:val="00FD3174"/>
    <w:rsid w:val="00FD3366"/>
    <w:rsid w:val="00FD5F64"/>
    <w:rsid w:val="00FE091D"/>
    <w:rsid w:val="00FE3B39"/>
    <w:rsid w:val="00FE6D43"/>
    <w:rsid w:val="00FE741F"/>
    <w:rsid w:val="00FF058A"/>
    <w:rsid w:val="00FF1EAA"/>
    <w:rsid w:val="00FF3137"/>
    <w:rsid w:val="00FF4B18"/>
    <w:rsid w:val="00FF51D9"/>
    <w:rsid w:val="00FF548B"/>
    <w:rsid w:val="00FF55E8"/>
    <w:rsid w:val="00FF564C"/>
    <w:rsid w:val="00FF6A7C"/>
    <w:rsid w:val="00FF723B"/>
    <w:rsid w:val="00FF7AE9"/>
    <w:rsid w:val="00FF7F8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Street"/>
  <w:smartTagType w:namespaceuri="urn:schemas-microsoft-com:office:smarttags" w:name="address"/>
  <w:shapeDefaults>
    <o:shapedefaults v:ext="edit" spidmax="2049"/>
    <o:shapelayout v:ext="edit">
      <o:idmap v:ext="edit" data="1"/>
    </o:shapelayout>
  </w:shapeDefaults>
  <w:decimalSymbol w:val="."/>
  <w:listSeparator w:val=","/>
  <w14:docId w14:val="7D1BBDDC"/>
  <w15:chartTrackingRefBased/>
  <w15:docId w15:val="{70A9D24D-84EB-472E-9CDC-4DA9EBF57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1BEC"/>
    <w:rPr>
      <w:rFonts w:cs="Cordia New"/>
      <w:sz w:val="28"/>
      <w:szCs w:val="28"/>
    </w:rPr>
  </w:style>
  <w:style w:type="paragraph" w:styleId="Heading1">
    <w:name w:val="heading 1"/>
    <w:basedOn w:val="Normal"/>
    <w:next w:val="Normal"/>
    <w:qFormat/>
    <w:pPr>
      <w:keepNext/>
      <w:jc w:val="center"/>
      <w:outlineLvl w:val="0"/>
    </w:pPr>
    <w:rPr>
      <w:rFonts w:ascii="Times New Roman" w:eastAsia="Times New Roman" w:hAnsi="Times New Roman"/>
      <w:sz w:val="18"/>
      <w:szCs w:val="18"/>
      <w:u w:val="single"/>
    </w:rPr>
  </w:style>
  <w:style w:type="paragraph" w:styleId="Heading2">
    <w:name w:val="heading 2"/>
    <w:basedOn w:val="Normal"/>
    <w:next w:val="Normal"/>
    <w:qFormat/>
    <w:pPr>
      <w:keepNext/>
      <w:jc w:val="center"/>
      <w:outlineLvl w:val="1"/>
    </w:pPr>
    <w:rPr>
      <w:rFonts w:ascii="Times New Roman" w:eastAsia="Times New Roman" w:hAnsi="Times New Roman"/>
      <w:sz w:val="16"/>
      <w:szCs w:val="16"/>
      <w:u w:val="single"/>
    </w:rPr>
  </w:style>
  <w:style w:type="paragraph" w:styleId="Heading3">
    <w:name w:val="heading 3"/>
    <w:basedOn w:val="Normal"/>
    <w:next w:val="Normal"/>
    <w:qFormat/>
    <w:pPr>
      <w:keepNext/>
      <w:jc w:val="center"/>
      <w:outlineLvl w:val="2"/>
    </w:pPr>
    <w:rPr>
      <w:rFonts w:ascii="Angsana New" w:eastAsia="Times New Roman" w:cs="Angsana New"/>
    </w:rPr>
  </w:style>
  <w:style w:type="paragraph" w:styleId="Heading4">
    <w:name w:val="heading 4"/>
    <w:basedOn w:val="Normal"/>
    <w:next w:val="Normal"/>
    <w:qFormat/>
    <w:pPr>
      <w:keepNext/>
      <w:outlineLvl w:val="3"/>
    </w:pPr>
    <w:rPr>
      <w:rFonts w:ascii="Times New Roman" w:eastAsia="Times New Roman" w:hAnsi="Times New Roman"/>
      <w:sz w:val="18"/>
      <w:szCs w:val="18"/>
      <w:u w:val="single"/>
    </w:rPr>
  </w:style>
  <w:style w:type="paragraph" w:styleId="Heading5">
    <w:name w:val="heading 5"/>
    <w:basedOn w:val="Normal"/>
    <w:next w:val="Normal"/>
    <w:qFormat/>
    <w:pPr>
      <w:keepNext/>
      <w:ind w:right="-18"/>
      <w:jc w:val="center"/>
      <w:outlineLvl w:val="4"/>
    </w:pPr>
    <w:rPr>
      <w:rFonts w:eastAsia="Times New Roman" w:cs="AngsanaUPC"/>
    </w:rPr>
  </w:style>
  <w:style w:type="paragraph" w:styleId="Heading6">
    <w:name w:val="heading 6"/>
    <w:basedOn w:val="Normal"/>
    <w:next w:val="Normal"/>
    <w:qFormat/>
    <w:pPr>
      <w:keepNext/>
      <w:ind w:left="-18"/>
      <w:outlineLvl w:val="5"/>
    </w:pPr>
    <w:rPr>
      <w:rFonts w:ascii="Times New Roman" w:hAnsi="Times New Roman"/>
      <w:sz w:val="22"/>
      <w:szCs w:val="22"/>
      <w:u w:val="single"/>
    </w:rPr>
  </w:style>
  <w:style w:type="paragraph" w:styleId="Heading7">
    <w:name w:val="heading 7"/>
    <w:basedOn w:val="Normal"/>
    <w:next w:val="Normal"/>
    <w:qFormat/>
    <w:pPr>
      <w:keepNext/>
      <w:tabs>
        <w:tab w:val="left" w:pos="317"/>
      </w:tabs>
      <w:jc w:val="both"/>
      <w:outlineLvl w:val="6"/>
    </w:pPr>
    <w:rPr>
      <w:rFonts w:ascii="Times New Roman" w:hAnsi="Times New Roman" w:cs="Angsana New"/>
      <w:sz w:val="22"/>
      <w:szCs w:val="22"/>
      <w:u w:val="single"/>
    </w:rPr>
  </w:style>
  <w:style w:type="paragraph" w:styleId="Heading8">
    <w:name w:val="heading 8"/>
    <w:basedOn w:val="Normal"/>
    <w:next w:val="Normal"/>
    <w:qFormat/>
    <w:pPr>
      <w:keepNext/>
      <w:ind w:right="-108"/>
      <w:outlineLvl w:val="7"/>
    </w:pPr>
    <w:rPr>
      <w:rFonts w:ascii="Times New Roman" w:eastAsia="Times New Roman" w:hAnsi="Times New Roman"/>
      <w:sz w:val="18"/>
      <w:szCs w:val="18"/>
      <w:u w:val="single"/>
    </w:rPr>
  </w:style>
  <w:style w:type="paragraph" w:styleId="Heading9">
    <w:name w:val="heading 9"/>
    <w:basedOn w:val="Normal"/>
    <w:next w:val="Normal"/>
    <w:qFormat/>
    <w:pPr>
      <w:keepNext/>
      <w:ind w:left="-18"/>
      <w:outlineLvl w:val="8"/>
    </w:pPr>
    <w:rPr>
      <w:rFonts w:ascii="Times New Roman" w:eastAsia="Times New Roman" w:hAnsi="Times New Roman"/>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pPr>
      <w:ind w:left="900" w:firstLine="900"/>
      <w:jc w:val="both"/>
    </w:pPr>
    <w:rPr>
      <w:rFonts w:ascii="Times New Roman" w:eastAsia="Times New Roman" w:hAnsi="Times New Roman" w:cs="Angsana New"/>
      <w:sz w:val="16"/>
      <w:szCs w:val="16"/>
      <w:lang w:val="x-none" w:eastAsia="x-none"/>
    </w:rPr>
  </w:style>
  <w:style w:type="paragraph" w:styleId="BodyTextIndent3">
    <w:name w:val="Body Text Indent 3"/>
    <w:basedOn w:val="Normal"/>
    <w:pPr>
      <w:ind w:left="2160" w:firstLine="720"/>
    </w:pPr>
    <w:rPr>
      <w:rFonts w:ascii="Times New Roman" w:eastAsia="Times New Roman" w:hAnsi="Times New Roman"/>
      <w:sz w:val="18"/>
      <w:szCs w:val="18"/>
    </w:rPr>
  </w:style>
  <w:style w:type="paragraph" w:styleId="BodyTextIndent">
    <w:name w:val="Body Text Indent"/>
    <w:basedOn w:val="Normal"/>
    <w:pPr>
      <w:tabs>
        <w:tab w:val="left" w:pos="9450"/>
      </w:tabs>
      <w:ind w:right="360" w:firstLine="990"/>
    </w:pPr>
    <w:rPr>
      <w:rFonts w:ascii="Times New Roman" w:hAnsi="Times New Roman"/>
      <w:sz w:val="18"/>
      <w:szCs w:val="18"/>
    </w:rPr>
  </w:style>
  <w:style w:type="paragraph" w:styleId="BodyText">
    <w:name w:val="Body Text"/>
    <w:basedOn w:val="Normal"/>
    <w:rPr>
      <w:rFonts w:ascii="Times New Roman" w:hAnsi="Times New Roman"/>
      <w:sz w:val="18"/>
      <w:szCs w:val="18"/>
    </w:rPr>
  </w:style>
  <w:style w:type="paragraph" w:styleId="BlockText">
    <w:name w:val="Block Text"/>
    <w:basedOn w:val="Normal"/>
    <w:pPr>
      <w:ind w:left="540" w:right="180" w:firstLine="900"/>
      <w:jc w:val="both"/>
    </w:pPr>
    <w:rPr>
      <w:rFonts w:ascii="Times New Roman" w:hAnsi="Times New Roman"/>
      <w:sz w:val="22"/>
      <w:szCs w:val="22"/>
    </w:rPr>
  </w:style>
  <w:style w:type="paragraph" w:styleId="DocumentMap">
    <w:name w:val="Document Map"/>
    <w:basedOn w:val="Normal"/>
    <w:semiHidden/>
    <w:pPr>
      <w:shd w:val="clear" w:color="auto" w:fill="000080"/>
    </w:pPr>
  </w:style>
  <w:style w:type="paragraph" w:styleId="Header">
    <w:name w:val="header"/>
    <w:basedOn w:val="Normal"/>
    <w:link w:val="HeaderChar"/>
    <w:uiPriority w:val="99"/>
    <w:pPr>
      <w:tabs>
        <w:tab w:val="center" w:pos="4153"/>
        <w:tab w:val="right" w:pos="8306"/>
      </w:tabs>
    </w:pPr>
    <w:rPr>
      <w:rFonts w:cs="Angsana New"/>
      <w:lang w:val="x-none" w:eastAsia="x-none"/>
    </w:rPr>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style>
  <w:style w:type="paragraph" w:styleId="BodyText2">
    <w:name w:val="Body Text 2"/>
    <w:basedOn w:val="Normal"/>
    <w:pPr>
      <w:jc w:val="both"/>
    </w:pPr>
    <w:rPr>
      <w:rFonts w:ascii="Times New Roman" w:hAnsi="Times New Roman"/>
      <w:sz w:val="22"/>
      <w:szCs w:val="22"/>
    </w:rPr>
  </w:style>
  <w:style w:type="paragraph" w:customStyle="1" w:styleId="CharCharCharCharCharCharChar">
    <w:name w:val="Char Char Char Char Char Char Char"/>
    <w:basedOn w:val="Normal"/>
    <w:rsid w:val="00742F87"/>
    <w:pPr>
      <w:spacing w:after="160" w:line="240" w:lineRule="exact"/>
    </w:pPr>
    <w:rPr>
      <w:rFonts w:ascii="Verdana" w:eastAsia="MS Mincho" w:hAnsi="Verdana" w:cs="Times New Roman"/>
      <w:sz w:val="20"/>
      <w:szCs w:val="20"/>
      <w:lang w:bidi="ar-SA"/>
    </w:rPr>
  </w:style>
  <w:style w:type="table" w:styleId="TableGrid">
    <w:name w:val="Table Grid"/>
    <w:basedOn w:val="TableNormal"/>
    <w:uiPriority w:val="59"/>
    <w:rsid w:val="00E178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อักขระ อักขระ Char Char"/>
    <w:basedOn w:val="Normal"/>
    <w:rsid w:val="004A1928"/>
    <w:pPr>
      <w:spacing w:after="160" w:line="240" w:lineRule="exact"/>
    </w:pPr>
    <w:rPr>
      <w:rFonts w:ascii="Verdana" w:eastAsia="MS Mincho" w:hAnsi="Verdana" w:cs="Times New Roman"/>
      <w:sz w:val="20"/>
      <w:szCs w:val="20"/>
      <w:lang w:bidi="ar-SA"/>
    </w:rPr>
  </w:style>
  <w:style w:type="paragraph" w:customStyle="1" w:styleId="ListParagraph1">
    <w:name w:val="List Paragraph1"/>
    <w:basedOn w:val="Normal"/>
    <w:uiPriority w:val="34"/>
    <w:qFormat/>
    <w:rsid w:val="00FA388F"/>
    <w:pPr>
      <w:ind w:left="720"/>
    </w:pPr>
    <w:rPr>
      <w:szCs w:val="35"/>
    </w:rPr>
  </w:style>
  <w:style w:type="paragraph" w:styleId="Title">
    <w:name w:val="Title"/>
    <w:basedOn w:val="Normal"/>
    <w:next w:val="Normal"/>
    <w:link w:val="TitleChar"/>
    <w:qFormat/>
    <w:rsid w:val="00463413"/>
    <w:pPr>
      <w:spacing w:before="240" w:after="60"/>
      <w:jc w:val="center"/>
      <w:outlineLvl w:val="0"/>
    </w:pPr>
    <w:rPr>
      <w:rFonts w:ascii="Cambria" w:eastAsia="Times New Roman" w:hAnsi="Cambria" w:cs="Angsana New"/>
      <w:b/>
      <w:bCs/>
      <w:kern w:val="28"/>
      <w:sz w:val="32"/>
      <w:szCs w:val="40"/>
      <w:lang w:val="x-none" w:eastAsia="x-none"/>
    </w:rPr>
  </w:style>
  <w:style w:type="character" w:customStyle="1" w:styleId="TitleChar">
    <w:name w:val="Title Char"/>
    <w:link w:val="Title"/>
    <w:rsid w:val="00463413"/>
    <w:rPr>
      <w:rFonts w:ascii="Cambria" w:eastAsia="Times New Roman" w:hAnsi="Cambria" w:cs="Angsana New"/>
      <w:b/>
      <w:bCs/>
      <w:kern w:val="28"/>
      <w:sz w:val="32"/>
      <w:szCs w:val="40"/>
    </w:rPr>
  </w:style>
  <w:style w:type="paragraph" w:styleId="Subtitle">
    <w:name w:val="Subtitle"/>
    <w:basedOn w:val="Normal"/>
    <w:next w:val="Normal"/>
    <w:link w:val="SubtitleChar"/>
    <w:qFormat/>
    <w:rsid w:val="00463413"/>
    <w:pPr>
      <w:spacing w:after="60"/>
      <w:jc w:val="center"/>
      <w:outlineLvl w:val="1"/>
    </w:pPr>
    <w:rPr>
      <w:rFonts w:ascii="Cambria" w:eastAsia="Times New Roman" w:hAnsi="Cambria" w:cs="Angsana New"/>
      <w:sz w:val="24"/>
      <w:szCs w:val="30"/>
      <w:lang w:val="x-none" w:eastAsia="x-none"/>
    </w:rPr>
  </w:style>
  <w:style w:type="character" w:customStyle="1" w:styleId="SubtitleChar">
    <w:name w:val="Subtitle Char"/>
    <w:link w:val="Subtitle"/>
    <w:rsid w:val="00463413"/>
    <w:rPr>
      <w:rFonts w:ascii="Cambria" w:eastAsia="Times New Roman" w:hAnsi="Cambria" w:cs="Angsana New"/>
      <w:sz w:val="24"/>
      <w:szCs w:val="30"/>
    </w:rPr>
  </w:style>
  <w:style w:type="paragraph" w:customStyle="1" w:styleId="ListParagraph2">
    <w:name w:val="List Paragraph2"/>
    <w:basedOn w:val="Normal"/>
    <w:uiPriority w:val="34"/>
    <w:qFormat/>
    <w:rsid w:val="00FA73E5"/>
    <w:pPr>
      <w:ind w:left="720"/>
    </w:pPr>
    <w:rPr>
      <w:szCs w:val="35"/>
    </w:rPr>
  </w:style>
  <w:style w:type="paragraph" w:customStyle="1" w:styleId="Char">
    <w:name w:val="อักขระ อักขระ Char"/>
    <w:basedOn w:val="Normal"/>
    <w:rsid w:val="00335AC0"/>
    <w:pPr>
      <w:spacing w:after="160" w:line="240" w:lineRule="exact"/>
    </w:pPr>
    <w:rPr>
      <w:rFonts w:ascii="Verdana" w:eastAsia="MS Mincho" w:hAnsi="Verdana" w:cs="Times New Roman"/>
      <w:sz w:val="20"/>
      <w:szCs w:val="20"/>
      <w:lang w:bidi="ar-SA"/>
    </w:rPr>
  </w:style>
  <w:style w:type="paragraph" w:customStyle="1" w:styleId="Char0">
    <w:name w:val="อักขระ อักขระ Char"/>
    <w:basedOn w:val="Normal"/>
    <w:rsid w:val="008A44B9"/>
    <w:pPr>
      <w:spacing w:after="160" w:line="240" w:lineRule="exact"/>
    </w:pPr>
    <w:rPr>
      <w:rFonts w:ascii="Verdana" w:eastAsia="MS Mincho" w:hAnsi="Verdana" w:cs="Times New Roman"/>
      <w:sz w:val="20"/>
      <w:szCs w:val="20"/>
      <w:lang w:bidi="ar-SA"/>
    </w:rPr>
  </w:style>
  <w:style w:type="paragraph" w:styleId="ListParagraph">
    <w:name w:val="List Paragraph"/>
    <w:basedOn w:val="Normal"/>
    <w:uiPriority w:val="34"/>
    <w:qFormat/>
    <w:rsid w:val="00446680"/>
    <w:pPr>
      <w:ind w:left="720"/>
    </w:pPr>
    <w:rPr>
      <w:szCs w:val="35"/>
    </w:rPr>
  </w:style>
  <w:style w:type="paragraph" w:customStyle="1" w:styleId="NoSpacing1">
    <w:name w:val="No Spacing1"/>
    <w:uiPriority w:val="1"/>
    <w:qFormat/>
    <w:rsid w:val="004A635B"/>
    <w:pPr>
      <w:overflowPunct w:val="0"/>
      <w:autoSpaceDE w:val="0"/>
      <w:autoSpaceDN w:val="0"/>
      <w:adjustRightInd w:val="0"/>
      <w:textAlignment w:val="baseline"/>
    </w:pPr>
    <w:rPr>
      <w:rFonts w:ascii="Times New Roman" w:eastAsia="Times New Roman" w:hAnsi="Tms Rmn"/>
      <w:sz w:val="24"/>
      <w:szCs w:val="30"/>
    </w:rPr>
  </w:style>
  <w:style w:type="character" w:customStyle="1" w:styleId="hps">
    <w:name w:val="hps"/>
    <w:basedOn w:val="DefaultParagraphFont"/>
    <w:rsid w:val="00500AC9"/>
  </w:style>
  <w:style w:type="character" w:customStyle="1" w:styleId="HeaderChar">
    <w:name w:val="Header Char"/>
    <w:link w:val="Header"/>
    <w:uiPriority w:val="99"/>
    <w:rsid w:val="00177ECA"/>
    <w:rPr>
      <w:rFonts w:cs="Cordia New"/>
      <w:sz w:val="28"/>
      <w:szCs w:val="28"/>
    </w:rPr>
  </w:style>
  <w:style w:type="character" w:customStyle="1" w:styleId="BodyTextIndent2Char">
    <w:name w:val="Body Text Indent 2 Char"/>
    <w:link w:val="BodyTextIndent2"/>
    <w:rsid w:val="00D75DD3"/>
    <w:rPr>
      <w:rFonts w:ascii="Times New Roman" w:eastAsia="Times New Roman" w:hAnsi="Times New Roman" w:cs="Cordia New"/>
      <w:sz w:val="16"/>
      <w:szCs w:val="16"/>
    </w:rPr>
  </w:style>
  <w:style w:type="paragraph" w:styleId="BalloonText">
    <w:name w:val="Balloon Text"/>
    <w:basedOn w:val="Normal"/>
    <w:link w:val="BalloonTextChar"/>
    <w:rsid w:val="00E757D5"/>
    <w:rPr>
      <w:rFonts w:ascii="Segoe UI" w:hAnsi="Segoe UI" w:cs="Angsana New"/>
      <w:sz w:val="18"/>
      <w:szCs w:val="22"/>
      <w:lang w:val="x-none" w:eastAsia="x-none"/>
    </w:rPr>
  </w:style>
  <w:style w:type="character" w:customStyle="1" w:styleId="BalloonTextChar">
    <w:name w:val="Balloon Text Char"/>
    <w:link w:val="BalloonText"/>
    <w:rsid w:val="00E757D5"/>
    <w:rPr>
      <w:rFonts w:ascii="Segoe UI" w:hAnsi="Segoe UI"/>
      <w:sz w:val="18"/>
      <w:szCs w:val="22"/>
    </w:rPr>
  </w:style>
  <w:style w:type="table" w:styleId="TableSimple2">
    <w:name w:val="Table Simple 2"/>
    <w:basedOn w:val="TableNormal"/>
    <w:rsid w:val="00D876E9"/>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FooterChar">
    <w:name w:val="Footer Char"/>
    <w:link w:val="Footer"/>
    <w:uiPriority w:val="99"/>
    <w:rsid w:val="00F93381"/>
    <w:rPr>
      <w:rFonts w:cs="Cordi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5533171">
      <w:bodyDiv w:val="1"/>
      <w:marLeft w:val="0"/>
      <w:marRight w:val="0"/>
      <w:marTop w:val="0"/>
      <w:marBottom w:val="0"/>
      <w:divBdr>
        <w:top w:val="none" w:sz="0" w:space="0" w:color="auto"/>
        <w:left w:val="none" w:sz="0" w:space="0" w:color="auto"/>
        <w:bottom w:val="none" w:sz="0" w:space="0" w:color="auto"/>
        <w:right w:val="none" w:sz="0" w:space="0" w:color="auto"/>
      </w:divBdr>
    </w:div>
    <w:div w:id="525095731">
      <w:bodyDiv w:val="1"/>
      <w:marLeft w:val="0"/>
      <w:marRight w:val="0"/>
      <w:marTop w:val="0"/>
      <w:marBottom w:val="0"/>
      <w:divBdr>
        <w:top w:val="none" w:sz="0" w:space="0" w:color="auto"/>
        <w:left w:val="none" w:sz="0" w:space="0" w:color="auto"/>
        <w:bottom w:val="none" w:sz="0" w:space="0" w:color="auto"/>
        <w:right w:val="none" w:sz="0" w:space="0" w:color="auto"/>
      </w:divBdr>
      <w:divsChild>
        <w:div w:id="8803858">
          <w:marLeft w:val="0"/>
          <w:marRight w:val="0"/>
          <w:marTop w:val="0"/>
          <w:marBottom w:val="0"/>
          <w:divBdr>
            <w:top w:val="none" w:sz="0" w:space="0" w:color="auto"/>
            <w:left w:val="none" w:sz="0" w:space="0" w:color="auto"/>
            <w:bottom w:val="none" w:sz="0" w:space="0" w:color="auto"/>
            <w:right w:val="none" w:sz="0" w:space="0" w:color="auto"/>
          </w:divBdr>
        </w:div>
        <w:div w:id="1187062336">
          <w:marLeft w:val="0"/>
          <w:marRight w:val="0"/>
          <w:marTop w:val="0"/>
          <w:marBottom w:val="0"/>
          <w:divBdr>
            <w:top w:val="none" w:sz="0" w:space="0" w:color="auto"/>
            <w:left w:val="none" w:sz="0" w:space="0" w:color="auto"/>
            <w:bottom w:val="none" w:sz="0" w:space="0" w:color="auto"/>
            <w:right w:val="none" w:sz="0" w:space="0" w:color="auto"/>
          </w:divBdr>
        </w:div>
      </w:divsChild>
    </w:div>
    <w:div w:id="604774601">
      <w:bodyDiv w:val="1"/>
      <w:marLeft w:val="0"/>
      <w:marRight w:val="0"/>
      <w:marTop w:val="0"/>
      <w:marBottom w:val="0"/>
      <w:divBdr>
        <w:top w:val="none" w:sz="0" w:space="0" w:color="auto"/>
        <w:left w:val="none" w:sz="0" w:space="0" w:color="auto"/>
        <w:bottom w:val="none" w:sz="0" w:space="0" w:color="auto"/>
        <w:right w:val="none" w:sz="0" w:space="0" w:color="auto"/>
      </w:divBdr>
    </w:div>
    <w:div w:id="1149588589">
      <w:bodyDiv w:val="1"/>
      <w:marLeft w:val="0"/>
      <w:marRight w:val="0"/>
      <w:marTop w:val="0"/>
      <w:marBottom w:val="0"/>
      <w:divBdr>
        <w:top w:val="none" w:sz="0" w:space="0" w:color="auto"/>
        <w:left w:val="none" w:sz="0" w:space="0" w:color="auto"/>
        <w:bottom w:val="none" w:sz="0" w:space="0" w:color="auto"/>
        <w:right w:val="none" w:sz="0" w:space="0" w:color="auto"/>
      </w:divBdr>
    </w:div>
    <w:div w:id="1281766122">
      <w:bodyDiv w:val="1"/>
      <w:marLeft w:val="0"/>
      <w:marRight w:val="0"/>
      <w:marTop w:val="0"/>
      <w:marBottom w:val="0"/>
      <w:divBdr>
        <w:top w:val="none" w:sz="0" w:space="0" w:color="auto"/>
        <w:left w:val="none" w:sz="0" w:space="0" w:color="auto"/>
        <w:bottom w:val="none" w:sz="0" w:space="0" w:color="auto"/>
        <w:right w:val="none" w:sz="0" w:space="0" w:color="auto"/>
      </w:divBdr>
    </w:div>
    <w:div w:id="1693919970">
      <w:bodyDiv w:val="1"/>
      <w:marLeft w:val="0"/>
      <w:marRight w:val="0"/>
      <w:marTop w:val="0"/>
      <w:marBottom w:val="0"/>
      <w:divBdr>
        <w:top w:val="none" w:sz="0" w:space="0" w:color="auto"/>
        <w:left w:val="none" w:sz="0" w:space="0" w:color="auto"/>
        <w:bottom w:val="none" w:sz="0" w:space="0" w:color="auto"/>
        <w:right w:val="none" w:sz="0" w:space="0" w:color="auto"/>
      </w:divBdr>
    </w:div>
    <w:div w:id="1844280386">
      <w:bodyDiv w:val="1"/>
      <w:marLeft w:val="0"/>
      <w:marRight w:val="0"/>
      <w:marTop w:val="0"/>
      <w:marBottom w:val="0"/>
      <w:divBdr>
        <w:top w:val="none" w:sz="0" w:space="0" w:color="auto"/>
        <w:left w:val="none" w:sz="0" w:space="0" w:color="auto"/>
        <w:bottom w:val="none" w:sz="0" w:space="0" w:color="auto"/>
        <w:right w:val="none" w:sz="0" w:space="0" w:color="auto"/>
      </w:divBdr>
    </w:div>
    <w:div w:id="1882550527">
      <w:bodyDiv w:val="1"/>
      <w:marLeft w:val="0"/>
      <w:marRight w:val="0"/>
      <w:marTop w:val="0"/>
      <w:marBottom w:val="0"/>
      <w:divBdr>
        <w:top w:val="none" w:sz="0" w:space="0" w:color="auto"/>
        <w:left w:val="none" w:sz="0" w:space="0" w:color="auto"/>
        <w:bottom w:val="none" w:sz="0" w:space="0" w:color="auto"/>
        <w:right w:val="none" w:sz="0" w:space="0" w:color="auto"/>
      </w:divBdr>
    </w:div>
    <w:div w:id="1962028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C26673-0319-4502-B15B-D8669CD24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1158</TotalTime>
  <Pages>27</Pages>
  <Words>6598</Words>
  <Characters>37615</Characters>
  <Application>Microsoft Office Word</Application>
  <DocSecurity>0</DocSecurity>
  <Lines>313</Lines>
  <Paragraphs>88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THAI  O</vt:lpstr>
      <vt:lpstr>THAI  O</vt:lpstr>
    </vt:vector>
  </TitlesOfParts>
  <Company> </Company>
  <LinksUpToDate>false</LinksUpToDate>
  <CharactersWithSpaces>44125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O</dc:title>
  <dc:subject/>
  <dc:creator>xxxx</dc:creator>
  <cp:keywords/>
  <dc:description/>
  <cp:lastModifiedBy>Aruntong Chaopracobbun</cp:lastModifiedBy>
  <cp:revision>448</cp:revision>
  <cp:lastPrinted>2020-05-14T02:41:00Z</cp:lastPrinted>
  <dcterms:created xsi:type="dcterms:W3CDTF">2019-05-07T15:37:00Z</dcterms:created>
  <dcterms:modified xsi:type="dcterms:W3CDTF">2020-05-14T02:56:00Z</dcterms:modified>
</cp:coreProperties>
</file>